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F43" w:rsidRDefault="00E12F43" w:rsidP="00F87514">
      <w:pPr>
        <w:autoSpaceDE w:val="0"/>
        <w:autoSpaceDN w:val="0"/>
        <w:adjustRightInd w:val="0"/>
        <w:spacing w:line="360" w:lineRule="auto"/>
        <w:rPr>
          <w:rFonts w:ascii="Times New Roman" w:hAnsi="Times New Roman" w:cs="Times New Roman"/>
          <w:color w:val="000000"/>
          <w:spacing w:val="-2"/>
          <w:sz w:val="28"/>
          <w:szCs w:val="28"/>
        </w:rPr>
      </w:pPr>
    </w:p>
    <w:p w:rsidR="00E12F43" w:rsidRPr="00E12F43" w:rsidRDefault="00E12F43" w:rsidP="00F87514">
      <w:pPr>
        <w:autoSpaceDE w:val="0"/>
        <w:autoSpaceDN w:val="0"/>
        <w:adjustRightInd w:val="0"/>
        <w:spacing w:line="360" w:lineRule="auto"/>
        <w:jc w:val="center"/>
        <w:rPr>
          <w:rFonts w:ascii="Times New Roman" w:hAnsi="Times New Roman" w:cs="Times New Roman"/>
          <w:color w:val="000000"/>
          <w:spacing w:val="-2"/>
          <w:sz w:val="32"/>
          <w:szCs w:val="32"/>
        </w:rPr>
      </w:pPr>
      <w:r w:rsidRPr="00E12F43">
        <w:rPr>
          <w:rFonts w:ascii="Times New Roman" w:hAnsi="Times New Roman" w:cs="Times New Roman"/>
          <w:color w:val="000000"/>
          <w:spacing w:val="-2"/>
          <w:sz w:val="32"/>
          <w:szCs w:val="32"/>
        </w:rPr>
        <w:t>Чеснова Е.Л.</w:t>
      </w:r>
    </w:p>
    <w:p w:rsidR="00E12F43" w:rsidRDefault="00E12F43" w:rsidP="00F87514">
      <w:pPr>
        <w:autoSpaceDE w:val="0"/>
        <w:autoSpaceDN w:val="0"/>
        <w:adjustRightInd w:val="0"/>
        <w:spacing w:line="360" w:lineRule="auto"/>
        <w:rPr>
          <w:rFonts w:ascii="Times New Roman" w:hAnsi="Times New Roman" w:cs="Times New Roman"/>
          <w:color w:val="000000"/>
          <w:spacing w:val="-2"/>
          <w:sz w:val="28"/>
          <w:szCs w:val="28"/>
        </w:rPr>
      </w:pPr>
    </w:p>
    <w:p w:rsidR="00E12F43" w:rsidRDefault="00E12F43" w:rsidP="00F87514">
      <w:pPr>
        <w:autoSpaceDE w:val="0"/>
        <w:autoSpaceDN w:val="0"/>
        <w:adjustRightInd w:val="0"/>
        <w:spacing w:line="360" w:lineRule="auto"/>
        <w:rPr>
          <w:rFonts w:ascii="Times New Roman" w:hAnsi="Times New Roman" w:cs="Times New Roman"/>
          <w:color w:val="000000"/>
          <w:spacing w:val="-2"/>
          <w:sz w:val="28"/>
          <w:szCs w:val="28"/>
        </w:rPr>
      </w:pPr>
    </w:p>
    <w:p w:rsidR="00E12F43" w:rsidRDefault="00E12F43" w:rsidP="00F87514">
      <w:pPr>
        <w:autoSpaceDE w:val="0"/>
        <w:autoSpaceDN w:val="0"/>
        <w:adjustRightInd w:val="0"/>
        <w:spacing w:line="360" w:lineRule="auto"/>
        <w:rPr>
          <w:rFonts w:ascii="Times New Roman" w:hAnsi="Times New Roman" w:cs="Times New Roman"/>
          <w:color w:val="000000"/>
          <w:spacing w:val="-2"/>
          <w:sz w:val="28"/>
          <w:szCs w:val="28"/>
        </w:rPr>
      </w:pPr>
    </w:p>
    <w:p w:rsidR="00E12F43" w:rsidRDefault="00E12F43" w:rsidP="00F87514">
      <w:pPr>
        <w:autoSpaceDE w:val="0"/>
        <w:autoSpaceDN w:val="0"/>
        <w:adjustRightInd w:val="0"/>
        <w:spacing w:line="360" w:lineRule="auto"/>
        <w:rPr>
          <w:rFonts w:ascii="Times New Roman" w:hAnsi="Times New Roman" w:cs="Times New Roman"/>
          <w:color w:val="000000"/>
          <w:spacing w:val="-2"/>
          <w:sz w:val="28"/>
          <w:szCs w:val="28"/>
        </w:rPr>
      </w:pPr>
    </w:p>
    <w:p w:rsidR="00E12F43" w:rsidRDefault="00E12F43" w:rsidP="00F87514">
      <w:pPr>
        <w:autoSpaceDE w:val="0"/>
        <w:autoSpaceDN w:val="0"/>
        <w:adjustRightInd w:val="0"/>
        <w:spacing w:line="360" w:lineRule="auto"/>
        <w:rPr>
          <w:rFonts w:ascii="Times New Roman" w:hAnsi="Times New Roman" w:cs="Times New Roman"/>
          <w:color w:val="000000"/>
          <w:spacing w:val="-2"/>
          <w:sz w:val="28"/>
          <w:szCs w:val="28"/>
        </w:rPr>
      </w:pPr>
    </w:p>
    <w:p w:rsidR="00E12F43" w:rsidRDefault="00E12F43" w:rsidP="00F87514">
      <w:pPr>
        <w:autoSpaceDE w:val="0"/>
        <w:autoSpaceDN w:val="0"/>
        <w:adjustRightInd w:val="0"/>
        <w:spacing w:line="360" w:lineRule="auto"/>
        <w:rPr>
          <w:rFonts w:ascii="Times New Roman" w:hAnsi="Times New Roman" w:cs="Times New Roman"/>
          <w:color w:val="000000"/>
          <w:spacing w:val="-2"/>
          <w:sz w:val="28"/>
          <w:szCs w:val="28"/>
        </w:rPr>
      </w:pPr>
    </w:p>
    <w:p w:rsidR="00E12F43" w:rsidRDefault="00E12F43" w:rsidP="00F87514">
      <w:pPr>
        <w:autoSpaceDE w:val="0"/>
        <w:autoSpaceDN w:val="0"/>
        <w:adjustRightInd w:val="0"/>
        <w:spacing w:line="360" w:lineRule="auto"/>
        <w:rPr>
          <w:rFonts w:ascii="Times New Roman" w:hAnsi="Times New Roman" w:cs="Times New Roman"/>
          <w:color w:val="000000"/>
          <w:spacing w:val="-2"/>
          <w:sz w:val="28"/>
          <w:szCs w:val="28"/>
        </w:rPr>
      </w:pPr>
    </w:p>
    <w:p w:rsidR="00E12F43" w:rsidRDefault="00E12F43" w:rsidP="00F87514">
      <w:pPr>
        <w:autoSpaceDE w:val="0"/>
        <w:autoSpaceDN w:val="0"/>
        <w:adjustRightInd w:val="0"/>
        <w:spacing w:line="360" w:lineRule="auto"/>
        <w:rPr>
          <w:rFonts w:ascii="Times New Roman" w:hAnsi="Times New Roman" w:cs="Times New Roman"/>
          <w:color w:val="000000"/>
          <w:spacing w:val="-2"/>
          <w:sz w:val="28"/>
          <w:szCs w:val="28"/>
        </w:rPr>
      </w:pPr>
    </w:p>
    <w:p w:rsidR="00E12F43" w:rsidRDefault="00E12F43" w:rsidP="00F87514">
      <w:pPr>
        <w:autoSpaceDE w:val="0"/>
        <w:autoSpaceDN w:val="0"/>
        <w:adjustRightInd w:val="0"/>
        <w:spacing w:line="360" w:lineRule="auto"/>
        <w:rPr>
          <w:rFonts w:ascii="Times New Roman" w:hAnsi="Times New Roman" w:cs="Times New Roman"/>
          <w:color w:val="000000"/>
          <w:spacing w:val="-2"/>
          <w:sz w:val="28"/>
          <w:szCs w:val="28"/>
        </w:rPr>
      </w:pPr>
    </w:p>
    <w:p w:rsidR="00E12F43" w:rsidRDefault="00E12F43" w:rsidP="00F87514">
      <w:pPr>
        <w:autoSpaceDE w:val="0"/>
        <w:autoSpaceDN w:val="0"/>
        <w:adjustRightInd w:val="0"/>
        <w:spacing w:line="360" w:lineRule="auto"/>
        <w:jc w:val="center"/>
        <w:rPr>
          <w:rFonts w:ascii="Times New Roman" w:hAnsi="Times New Roman" w:cs="Times New Roman"/>
          <w:color w:val="000000"/>
          <w:spacing w:val="-2"/>
          <w:sz w:val="28"/>
          <w:szCs w:val="28"/>
        </w:rPr>
      </w:pPr>
    </w:p>
    <w:p w:rsidR="0014781F" w:rsidRPr="003524D0" w:rsidRDefault="00E12F43" w:rsidP="00F87514">
      <w:pPr>
        <w:autoSpaceDE w:val="0"/>
        <w:autoSpaceDN w:val="0"/>
        <w:adjustRightInd w:val="0"/>
        <w:spacing w:line="360" w:lineRule="auto"/>
        <w:jc w:val="center"/>
        <w:rPr>
          <w:rFonts w:ascii="Times New Roman" w:hAnsi="Times New Roman" w:cs="Times New Roman"/>
          <w:b/>
          <w:bCs/>
          <w:color w:val="000000"/>
          <w:spacing w:val="-2"/>
          <w:sz w:val="40"/>
          <w:szCs w:val="40"/>
        </w:rPr>
      </w:pPr>
      <w:r w:rsidRPr="003524D0">
        <w:rPr>
          <w:rFonts w:ascii="Times New Roman" w:hAnsi="Times New Roman" w:cs="Times New Roman"/>
          <w:b/>
          <w:bCs/>
          <w:color w:val="000000"/>
          <w:spacing w:val="-2"/>
          <w:sz w:val="40"/>
          <w:szCs w:val="40"/>
        </w:rPr>
        <w:t>Педагогическое физкультурно-спортивное совершенствование</w:t>
      </w:r>
    </w:p>
    <w:p w:rsidR="00E12F43" w:rsidRDefault="00E12F43" w:rsidP="00F87514">
      <w:pPr>
        <w:autoSpaceDE w:val="0"/>
        <w:autoSpaceDN w:val="0"/>
        <w:adjustRightInd w:val="0"/>
        <w:spacing w:line="360" w:lineRule="auto"/>
        <w:jc w:val="center"/>
        <w:rPr>
          <w:rFonts w:ascii="Times New Roman" w:hAnsi="Times New Roman" w:cs="Times New Roman"/>
          <w:color w:val="000000"/>
          <w:spacing w:val="-2"/>
          <w:sz w:val="28"/>
          <w:szCs w:val="28"/>
        </w:rPr>
      </w:pPr>
    </w:p>
    <w:p w:rsidR="00E12F43" w:rsidRDefault="00E12F43" w:rsidP="00F87514">
      <w:pPr>
        <w:autoSpaceDE w:val="0"/>
        <w:autoSpaceDN w:val="0"/>
        <w:adjustRightInd w:val="0"/>
        <w:spacing w:line="360" w:lineRule="auto"/>
        <w:jc w:val="center"/>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Учебно-методическое пособие</w:t>
      </w:r>
    </w:p>
    <w:p w:rsidR="00E12F43" w:rsidRPr="00E12F43" w:rsidRDefault="00E12F43" w:rsidP="00F87514">
      <w:pPr>
        <w:autoSpaceDE w:val="0"/>
        <w:autoSpaceDN w:val="0"/>
        <w:adjustRightInd w:val="0"/>
        <w:spacing w:line="360" w:lineRule="auto"/>
        <w:rPr>
          <w:rFonts w:ascii="Times New Roman" w:hAnsi="Times New Roman" w:cs="Times New Roman"/>
          <w:color w:val="000000"/>
          <w:spacing w:val="-2"/>
          <w:sz w:val="28"/>
          <w:szCs w:val="28"/>
        </w:rPr>
      </w:pPr>
    </w:p>
    <w:p w:rsidR="0014781F" w:rsidRDefault="0014781F" w:rsidP="00F87514">
      <w:pPr>
        <w:shd w:val="clear" w:color="auto" w:fill="FFFFFF"/>
        <w:autoSpaceDE w:val="0"/>
        <w:autoSpaceDN w:val="0"/>
        <w:adjustRightInd w:val="0"/>
        <w:spacing w:line="221" w:lineRule="exact"/>
        <w:rPr>
          <w:rFonts w:ascii="Times New Roman" w:hAnsi="Times New Roman" w:cs="Times New Roman"/>
          <w:color w:val="000000"/>
          <w:spacing w:val="-2"/>
          <w:sz w:val="23"/>
          <w:szCs w:val="23"/>
        </w:rPr>
      </w:pPr>
    </w:p>
    <w:p w:rsidR="0014781F" w:rsidRDefault="0014781F" w:rsidP="00F87514">
      <w:pPr>
        <w:shd w:val="clear" w:color="auto" w:fill="FFFFFF"/>
        <w:autoSpaceDE w:val="0"/>
        <w:autoSpaceDN w:val="0"/>
        <w:adjustRightInd w:val="0"/>
        <w:spacing w:line="221" w:lineRule="exact"/>
        <w:rPr>
          <w:rFonts w:ascii="Times New Roman" w:hAnsi="Times New Roman" w:cs="Times New Roman"/>
          <w:color w:val="000000"/>
          <w:spacing w:val="-2"/>
          <w:sz w:val="23"/>
          <w:szCs w:val="23"/>
        </w:rPr>
      </w:pPr>
    </w:p>
    <w:p w:rsidR="0014781F" w:rsidRDefault="0014781F" w:rsidP="00F87514">
      <w:pPr>
        <w:shd w:val="clear" w:color="auto" w:fill="FFFFFF"/>
        <w:autoSpaceDE w:val="0"/>
        <w:autoSpaceDN w:val="0"/>
        <w:adjustRightInd w:val="0"/>
        <w:spacing w:line="221" w:lineRule="exact"/>
        <w:rPr>
          <w:rFonts w:ascii="Times New Roman" w:hAnsi="Times New Roman" w:cs="Times New Roman"/>
          <w:color w:val="000000"/>
          <w:spacing w:val="-2"/>
          <w:sz w:val="23"/>
          <w:szCs w:val="23"/>
        </w:rPr>
      </w:pPr>
    </w:p>
    <w:p w:rsidR="0014781F" w:rsidRDefault="0014781F" w:rsidP="00F87514">
      <w:pPr>
        <w:shd w:val="clear" w:color="auto" w:fill="FFFFFF"/>
        <w:autoSpaceDE w:val="0"/>
        <w:autoSpaceDN w:val="0"/>
        <w:adjustRightInd w:val="0"/>
        <w:spacing w:line="221" w:lineRule="exact"/>
        <w:rPr>
          <w:rFonts w:ascii="Times New Roman" w:hAnsi="Times New Roman" w:cs="Times New Roman"/>
          <w:color w:val="000000"/>
          <w:spacing w:val="-2"/>
          <w:sz w:val="23"/>
          <w:szCs w:val="23"/>
        </w:rPr>
      </w:pPr>
    </w:p>
    <w:p w:rsidR="0014781F" w:rsidRDefault="0014781F" w:rsidP="00F87514">
      <w:pPr>
        <w:shd w:val="clear" w:color="auto" w:fill="FFFFFF"/>
        <w:autoSpaceDE w:val="0"/>
        <w:autoSpaceDN w:val="0"/>
        <w:adjustRightInd w:val="0"/>
        <w:spacing w:line="221" w:lineRule="exact"/>
        <w:rPr>
          <w:rFonts w:ascii="Times New Roman" w:hAnsi="Times New Roman" w:cs="Times New Roman"/>
          <w:color w:val="000000"/>
          <w:spacing w:val="-2"/>
          <w:sz w:val="23"/>
          <w:szCs w:val="23"/>
        </w:rPr>
      </w:pPr>
    </w:p>
    <w:p w:rsidR="00BF790B" w:rsidRDefault="00BF790B" w:rsidP="00F87514">
      <w:pPr>
        <w:shd w:val="clear" w:color="auto" w:fill="FFFFFF"/>
        <w:autoSpaceDE w:val="0"/>
        <w:autoSpaceDN w:val="0"/>
        <w:adjustRightInd w:val="0"/>
        <w:spacing w:line="221" w:lineRule="exact"/>
        <w:rPr>
          <w:rFonts w:ascii="Times New Roman" w:hAnsi="Times New Roman" w:cs="Times New Roman"/>
          <w:color w:val="000000"/>
          <w:spacing w:val="-2"/>
          <w:sz w:val="23"/>
          <w:szCs w:val="23"/>
        </w:rPr>
      </w:pPr>
    </w:p>
    <w:p w:rsidR="0014781F" w:rsidRDefault="0014781F" w:rsidP="00F87514">
      <w:pPr>
        <w:shd w:val="clear" w:color="auto" w:fill="FFFFFF"/>
        <w:autoSpaceDE w:val="0"/>
        <w:autoSpaceDN w:val="0"/>
        <w:adjustRightInd w:val="0"/>
        <w:spacing w:line="221" w:lineRule="exact"/>
        <w:rPr>
          <w:rFonts w:ascii="Times New Roman" w:hAnsi="Times New Roman" w:cs="Times New Roman"/>
          <w:color w:val="000000"/>
          <w:spacing w:val="-2"/>
          <w:sz w:val="23"/>
          <w:szCs w:val="23"/>
        </w:rPr>
      </w:pPr>
    </w:p>
    <w:p w:rsidR="0014781F" w:rsidRDefault="0014781F" w:rsidP="00F87514">
      <w:pPr>
        <w:shd w:val="clear" w:color="auto" w:fill="FFFFFF"/>
        <w:autoSpaceDE w:val="0"/>
        <w:autoSpaceDN w:val="0"/>
        <w:adjustRightInd w:val="0"/>
        <w:spacing w:line="221" w:lineRule="exact"/>
        <w:rPr>
          <w:rFonts w:ascii="Times New Roman" w:hAnsi="Times New Roman" w:cs="Times New Roman"/>
          <w:color w:val="000000"/>
          <w:spacing w:val="-2"/>
          <w:sz w:val="23"/>
          <w:szCs w:val="23"/>
        </w:rPr>
      </w:pPr>
    </w:p>
    <w:p w:rsidR="0014781F" w:rsidRDefault="0014781F" w:rsidP="00F87514">
      <w:pPr>
        <w:shd w:val="clear" w:color="auto" w:fill="FFFFFF"/>
        <w:autoSpaceDE w:val="0"/>
        <w:autoSpaceDN w:val="0"/>
        <w:adjustRightInd w:val="0"/>
        <w:spacing w:line="221" w:lineRule="exact"/>
        <w:rPr>
          <w:rFonts w:ascii="Times New Roman" w:hAnsi="Times New Roman" w:cs="Times New Roman"/>
          <w:color w:val="000000"/>
          <w:spacing w:val="-2"/>
          <w:sz w:val="23"/>
          <w:szCs w:val="23"/>
        </w:rPr>
      </w:pPr>
    </w:p>
    <w:p w:rsidR="0014781F" w:rsidRDefault="0014781F" w:rsidP="00F87514">
      <w:pPr>
        <w:shd w:val="clear" w:color="auto" w:fill="FFFFFF"/>
        <w:autoSpaceDE w:val="0"/>
        <w:autoSpaceDN w:val="0"/>
        <w:adjustRightInd w:val="0"/>
        <w:spacing w:line="221" w:lineRule="exact"/>
        <w:rPr>
          <w:rFonts w:ascii="Times New Roman" w:hAnsi="Times New Roman" w:cs="Times New Roman"/>
          <w:color w:val="000000"/>
          <w:spacing w:val="-2"/>
          <w:sz w:val="23"/>
          <w:szCs w:val="23"/>
        </w:rPr>
      </w:pPr>
    </w:p>
    <w:p w:rsidR="0014781F" w:rsidRDefault="0014781F" w:rsidP="00F87514">
      <w:pPr>
        <w:shd w:val="clear" w:color="auto" w:fill="FFFFFF"/>
        <w:autoSpaceDE w:val="0"/>
        <w:autoSpaceDN w:val="0"/>
        <w:adjustRightInd w:val="0"/>
        <w:spacing w:line="221" w:lineRule="exact"/>
        <w:rPr>
          <w:rFonts w:ascii="Times New Roman" w:hAnsi="Times New Roman" w:cs="Times New Roman"/>
          <w:color w:val="000000"/>
          <w:spacing w:val="-2"/>
          <w:sz w:val="23"/>
          <w:szCs w:val="23"/>
        </w:rPr>
      </w:pPr>
    </w:p>
    <w:p w:rsidR="0014781F" w:rsidRDefault="0014781F" w:rsidP="00F87514">
      <w:pPr>
        <w:shd w:val="clear" w:color="auto" w:fill="FFFFFF"/>
        <w:autoSpaceDE w:val="0"/>
        <w:autoSpaceDN w:val="0"/>
        <w:adjustRightInd w:val="0"/>
        <w:spacing w:line="221" w:lineRule="exact"/>
        <w:rPr>
          <w:rFonts w:ascii="Times New Roman" w:hAnsi="Times New Roman" w:cs="Times New Roman"/>
          <w:color w:val="000000"/>
          <w:spacing w:val="-2"/>
          <w:sz w:val="23"/>
          <w:szCs w:val="23"/>
        </w:rPr>
      </w:pPr>
    </w:p>
    <w:p w:rsidR="0014781F" w:rsidRDefault="0014781F" w:rsidP="00F87514">
      <w:pPr>
        <w:shd w:val="clear" w:color="auto" w:fill="FFFFFF"/>
        <w:autoSpaceDE w:val="0"/>
        <w:autoSpaceDN w:val="0"/>
        <w:adjustRightInd w:val="0"/>
        <w:spacing w:line="221" w:lineRule="exact"/>
        <w:rPr>
          <w:rFonts w:ascii="Times New Roman" w:hAnsi="Times New Roman" w:cs="Times New Roman"/>
          <w:color w:val="000000"/>
          <w:spacing w:val="-2"/>
          <w:sz w:val="23"/>
          <w:szCs w:val="23"/>
        </w:rPr>
      </w:pPr>
    </w:p>
    <w:p w:rsidR="0014781F" w:rsidRDefault="0014781F" w:rsidP="00F87514">
      <w:pPr>
        <w:shd w:val="clear" w:color="auto" w:fill="FFFFFF"/>
        <w:autoSpaceDE w:val="0"/>
        <w:autoSpaceDN w:val="0"/>
        <w:adjustRightInd w:val="0"/>
        <w:spacing w:line="221" w:lineRule="exact"/>
        <w:rPr>
          <w:rFonts w:ascii="Times New Roman" w:hAnsi="Times New Roman" w:cs="Times New Roman"/>
          <w:color w:val="000000"/>
          <w:spacing w:val="-2"/>
          <w:sz w:val="23"/>
          <w:szCs w:val="23"/>
        </w:rPr>
      </w:pPr>
    </w:p>
    <w:p w:rsidR="0014781F" w:rsidRDefault="0014781F" w:rsidP="00F87514">
      <w:pPr>
        <w:shd w:val="clear" w:color="auto" w:fill="FFFFFF"/>
        <w:autoSpaceDE w:val="0"/>
        <w:autoSpaceDN w:val="0"/>
        <w:adjustRightInd w:val="0"/>
        <w:spacing w:line="221" w:lineRule="exact"/>
        <w:rPr>
          <w:rFonts w:ascii="Times New Roman" w:hAnsi="Times New Roman" w:cs="Times New Roman"/>
          <w:color w:val="000000"/>
          <w:spacing w:val="-2"/>
          <w:sz w:val="23"/>
          <w:szCs w:val="23"/>
        </w:rPr>
      </w:pPr>
    </w:p>
    <w:p w:rsidR="0014781F" w:rsidRDefault="0014781F" w:rsidP="00F87514">
      <w:pPr>
        <w:shd w:val="clear" w:color="auto" w:fill="FFFFFF"/>
        <w:autoSpaceDE w:val="0"/>
        <w:autoSpaceDN w:val="0"/>
        <w:adjustRightInd w:val="0"/>
        <w:spacing w:line="221" w:lineRule="exact"/>
        <w:rPr>
          <w:rFonts w:ascii="Times New Roman" w:hAnsi="Times New Roman" w:cs="Times New Roman"/>
          <w:color w:val="000000"/>
          <w:spacing w:val="-2"/>
          <w:sz w:val="23"/>
          <w:szCs w:val="23"/>
        </w:rPr>
      </w:pPr>
    </w:p>
    <w:p w:rsidR="0014781F" w:rsidRDefault="0014781F" w:rsidP="00F87514">
      <w:pPr>
        <w:shd w:val="clear" w:color="auto" w:fill="FFFFFF"/>
        <w:autoSpaceDE w:val="0"/>
        <w:autoSpaceDN w:val="0"/>
        <w:adjustRightInd w:val="0"/>
        <w:spacing w:line="221" w:lineRule="exact"/>
        <w:rPr>
          <w:rFonts w:ascii="Times New Roman" w:hAnsi="Times New Roman" w:cs="Times New Roman"/>
          <w:color w:val="000000"/>
          <w:spacing w:val="-2"/>
          <w:sz w:val="23"/>
          <w:szCs w:val="23"/>
        </w:rPr>
      </w:pPr>
    </w:p>
    <w:p w:rsidR="0014781F" w:rsidRDefault="0014781F" w:rsidP="00F87514">
      <w:pPr>
        <w:shd w:val="clear" w:color="auto" w:fill="FFFFFF"/>
        <w:autoSpaceDE w:val="0"/>
        <w:autoSpaceDN w:val="0"/>
        <w:adjustRightInd w:val="0"/>
        <w:spacing w:line="221" w:lineRule="exact"/>
        <w:rPr>
          <w:rFonts w:ascii="Times New Roman" w:hAnsi="Times New Roman" w:cs="Times New Roman"/>
          <w:color w:val="000000"/>
          <w:spacing w:val="-2"/>
          <w:sz w:val="23"/>
          <w:szCs w:val="23"/>
        </w:rPr>
      </w:pPr>
    </w:p>
    <w:p w:rsidR="0014781F" w:rsidRDefault="0014781F" w:rsidP="00F87514">
      <w:pPr>
        <w:shd w:val="clear" w:color="auto" w:fill="FFFFFF"/>
        <w:autoSpaceDE w:val="0"/>
        <w:autoSpaceDN w:val="0"/>
        <w:adjustRightInd w:val="0"/>
        <w:spacing w:line="221" w:lineRule="exact"/>
        <w:rPr>
          <w:rFonts w:ascii="Times New Roman" w:hAnsi="Times New Roman" w:cs="Times New Roman"/>
          <w:color w:val="000000"/>
          <w:spacing w:val="-2"/>
          <w:sz w:val="23"/>
          <w:szCs w:val="23"/>
        </w:rPr>
      </w:pPr>
    </w:p>
    <w:p w:rsidR="0014781F" w:rsidRDefault="0014781F" w:rsidP="00F87514">
      <w:pPr>
        <w:shd w:val="clear" w:color="auto" w:fill="FFFFFF"/>
        <w:autoSpaceDE w:val="0"/>
        <w:autoSpaceDN w:val="0"/>
        <w:adjustRightInd w:val="0"/>
        <w:spacing w:line="221" w:lineRule="exact"/>
        <w:rPr>
          <w:rFonts w:ascii="Times New Roman" w:hAnsi="Times New Roman" w:cs="Times New Roman"/>
          <w:color w:val="000000"/>
          <w:spacing w:val="-2"/>
          <w:sz w:val="23"/>
          <w:szCs w:val="23"/>
        </w:rPr>
      </w:pPr>
    </w:p>
    <w:p w:rsidR="0014781F" w:rsidRDefault="0014781F" w:rsidP="00F87514">
      <w:pPr>
        <w:shd w:val="clear" w:color="auto" w:fill="FFFFFF"/>
        <w:autoSpaceDE w:val="0"/>
        <w:autoSpaceDN w:val="0"/>
        <w:adjustRightInd w:val="0"/>
        <w:spacing w:line="221" w:lineRule="exact"/>
        <w:rPr>
          <w:rFonts w:ascii="Times New Roman" w:hAnsi="Times New Roman" w:cs="Times New Roman"/>
          <w:color w:val="000000"/>
          <w:spacing w:val="-2"/>
          <w:sz w:val="23"/>
          <w:szCs w:val="23"/>
        </w:rPr>
      </w:pPr>
    </w:p>
    <w:p w:rsidR="0014781F" w:rsidRDefault="0014781F" w:rsidP="00F87514">
      <w:pPr>
        <w:shd w:val="clear" w:color="auto" w:fill="FFFFFF"/>
        <w:autoSpaceDE w:val="0"/>
        <w:autoSpaceDN w:val="0"/>
        <w:adjustRightInd w:val="0"/>
        <w:spacing w:line="221" w:lineRule="exact"/>
        <w:rPr>
          <w:rFonts w:ascii="Times New Roman" w:hAnsi="Times New Roman" w:cs="Times New Roman"/>
          <w:color w:val="000000"/>
          <w:spacing w:val="-2"/>
          <w:sz w:val="23"/>
          <w:szCs w:val="23"/>
        </w:rPr>
      </w:pPr>
    </w:p>
    <w:p w:rsidR="00E12F43" w:rsidRDefault="00E12F43" w:rsidP="00F87514">
      <w:pPr>
        <w:shd w:val="clear" w:color="auto" w:fill="FFFFFF"/>
        <w:autoSpaceDE w:val="0"/>
        <w:autoSpaceDN w:val="0"/>
        <w:adjustRightInd w:val="0"/>
        <w:spacing w:line="360" w:lineRule="auto"/>
        <w:ind w:right="11"/>
        <w:jc w:val="both"/>
        <w:rPr>
          <w:rFonts w:ascii="Times New Roman" w:hAnsi="Times New Roman" w:cs="Times New Roman"/>
          <w:sz w:val="28"/>
          <w:szCs w:val="28"/>
        </w:rPr>
      </w:pPr>
    </w:p>
    <w:p w:rsidR="00E97A7F" w:rsidRDefault="00E97A7F" w:rsidP="00F87514">
      <w:pPr>
        <w:shd w:val="clear" w:color="auto" w:fill="FFFFFF"/>
        <w:autoSpaceDE w:val="0"/>
        <w:autoSpaceDN w:val="0"/>
        <w:adjustRightInd w:val="0"/>
        <w:spacing w:line="360" w:lineRule="auto"/>
        <w:ind w:right="11"/>
        <w:jc w:val="both"/>
        <w:rPr>
          <w:rFonts w:ascii="Times New Roman" w:hAnsi="Times New Roman" w:cs="Times New Roman"/>
          <w:sz w:val="28"/>
          <w:szCs w:val="28"/>
        </w:rPr>
      </w:pPr>
    </w:p>
    <w:p w:rsidR="00E12F43" w:rsidRDefault="00E12F43" w:rsidP="00F87514">
      <w:pPr>
        <w:shd w:val="clear" w:color="auto" w:fill="FFFFFF"/>
        <w:autoSpaceDE w:val="0"/>
        <w:autoSpaceDN w:val="0"/>
        <w:adjustRightInd w:val="0"/>
        <w:spacing w:line="360" w:lineRule="auto"/>
        <w:ind w:right="11"/>
        <w:jc w:val="both"/>
        <w:rPr>
          <w:rFonts w:ascii="Times New Roman" w:hAnsi="Times New Roman" w:cs="Times New Roman"/>
          <w:color w:val="000000"/>
          <w:sz w:val="28"/>
          <w:szCs w:val="28"/>
        </w:rPr>
      </w:pPr>
      <w:r w:rsidRPr="00C5653D">
        <w:rPr>
          <w:rFonts w:ascii="Times New Roman" w:hAnsi="Times New Roman" w:cs="Times New Roman"/>
          <w:color w:val="000000"/>
          <w:sz w:val="28"/>
          <w:szCs w:val="28"/>
        </w:rPr>
        <w:lastRenderedPageBreak/>
        <w:t>УДК 796/799</w:t>
      </w:r>
      <w:r w:rsidR="00510A85">
        <w:rPr>
          <w:rFonts w:ascii="Times New Roman" w:hAnsi="Times New Roman" w:cs="Times New Roman"/>
          <w:color w:val="000000"/>
          <w:sz w:val="28"/>
          <w:szCs w:val="28"/>
        </w:rPr>
        <w:t xml:space="preserve"> </w:t>
      </w:r>
      <w:r w:rsidRPr="00C5653D">
        <w:rPr>
          <w:rFonts w:ascii="Times New Roman" w:hAnsi="Times New Roman" w:cs="Times New Roman"/>
          <w:color w:val="000000"/>
          <w:sz w:val="28"/>
          <w:szCs w:val="28"/>
        </w:rPr>
        <w:t>(075.8)</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Pr="00C5653D">
        <w:rPr>
          <w:rFonts w:ascii="Times New Roman" w:hAnsi="Times New Roman" w:cs="Times New Roman"/>
          <w:color w:val="000000"/>
          <w:sz w:val="28"/>
          <w:szCs w:val="28"/>
        </w:rPr>
        <w:t>Печатается по решению</w:t>
      </w:r>
    </w:p>
    <w:p w:rsidR="00E12F43" w:rsidRDefault="00E12F43" w:rsidP="00F87514">
      <w:pPr>
        <w:shd w:val="clear" w:color="auto" w:fill="FFFFFF"/>
        <w:autoSpaceDE w:val="0"/>
        <w:autoSpaceDN w:val="0"/>
        <w:adjustRightInd w:val="0"/>
        <w:spacing w:line="360" w:lineRule="auto"/>
        <w:ind w:right="11"/>
        <w:jc w:val="both"/>
        <w:rPr>
          <w:rFonts w:ascii="Times New Roman" w:hAnsi="Times New Roman" w:cs="Times New Roman"/>
          <w:color w:val="000000"/>
          <w:sz w:val="28"/>
          <w:szCs w:val="28"/>
        </w:rPr>
      </w:pPr>
      <w:r w:rsidRPr="00C5653D">
        <w:rPr>
          <w:rFonts w:ascii="Times New Roman" w:hAnsi="Times New Roman" w:cs="Times New Roman"/>
          <w:color w:val="000000"/>
          <w:sz w:val="28"/>
          <w:szCs w:val="28"/>
        </w:rPr>
        <w:t>ББК 74.267.5я73</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Pr="00C5653D">
        <w:rPr>
          <w:rFonts w:ascii="Times New Roman" w:hAnsi="Times New Roman" w:cs="Times New Roman"/>
          <w:color w:val="000000"/>
          <w:sz w:val="28"/>
          <w:szCs w:val="28"/>
        </w:rPr>
        <w:t>редакционно-издательского</w:t>
      </w:r>
    </w:p>
    <w:p w:rsidR="00E12F43" w:rsidRDefault="00E12F43" w:rsidP="00F87514">
      <w:pPr>
        <w:shd w:val="clear" w:color="auto" w:fill="FFFFFF"/>
        <w:autoSpaceDE w:val="0"/>
        <w:autoSpaceDN w:val="0"/>
        <w:adjustRightInd w:val="0"/>
        <w:spacing w:line="360" w:lineRule="auto"/>
        <w:ind w:right="11"/>
        <w:jc w:val="both"/>
        <w:rPr>
          <w:rFonts w:ascii="Times New Roman" w:hAnsi="Times New Roman" w:cs="Times New Roman"/>
          <w:color w:val="000000"/>
          <w:sz w:val="28"/>
          <w:szCs w:val="28"/>
        </w:rPr>
      </w:pPr>
      <w:r w:rsidRPr="00C5653D">
        <w:rPr>
          <w:rFonts w:ascii="Times New Roman" w:hAnsi="Times New Roman" w:cs="Times New Roman"/>
          <w:color w:val="000000"/>
          <w:sz w:val="28"/>
          <w:szCs w:val="28"/>
        </w:rPr>
        <w:t>Ч – 51</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Pr="00C5653D">
        <w:rPr>
          <w:rFonts w:ascii="Times New Roman" w:hAnsi="Times New Roman" w:cs="Times New Roman"/>
          <w:color w:val="000000"/>
          <w:sz w:val="28"/>
          <w:szCs w:val="28"/>
        </w:rPr>
        <w:t>совета КузГПА</w:t>
      </w:r>
    </w:p>
    <w:p w:rsidR="00E12F43" w:rsidRDefault="00E12F43" w:rsidP="00F87514">
      <w:pPr>
        <w:shd w:val="clear" w:color="auto" w:fill="FFFFFF"/>
        <w:autoSpaceDE w:val="0"/>
        <w:autoSpaceDN w:val="0"/>
        <w:adjustRightInd w:val="0"/>
        <w:spacing w:line="360" w:lineRule="auto"/>
        <w:ind w:right="11"/>
        <w:jc w:val="both"/>
        <w:rPr>
          <w:rFonts w:ascii="Times New Roman" w:hAnsi="Times New Roman" w:cs="Times New Roman"/>
          <w:sz w:val="28"/>
          <w:szCs w:val="28"/>
        </w:rPr>
      </w:pPr>
      <w:r w:rsidRPr="00C5653D">
        <w:rPr>
          <w:rFonts w:ascii="Times New Roman" w:hAnsi="Times New Roman" w:cs="Times New Roman"/>
          <w:sz w:val="28"/>
          <w:szCs w:val="28"/>
          <w:lang w:val="en-US"/>
        </w:rPr>
        <w:t>ISBN</w:t>
      </w:r>
      <w:r>
        <w:rPr>
          <w:rFonts w:ascii="Times New Roman" w:hAnsi="Times New Roman" w:cs="Times New Roman"/>
          <w:sz w:val="28"/>
          <w:szCs w:val="28"/>
        </w:rPr>
        <w:t xml:space="preserve"> 978-5-8547-527-5</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color w:val="000000"/>
          <w:sz w:val="28"/>
          <w:szCs w:val="28"/>
        </w:rPr>
        <w:t>(протокол № 10 от 04.06</w:t>
      </w:r>
      <w:r w:rsidRPr="00C5653D">
        <w:rPr>
          <w:rFonts w:ascii="Times New Roman" w:hAnsi="Times New Roman" w:cs="Times New Roman"/>
          <w:color w:val="000000"/>
          <w:sz w:val="28"/>
          <w:szCs w:val="28"/>
        </w:rPr>
        <w:t>.0</w:t>
      </w:r>
      <w:r>
        <w:rPr>
          <w:rFonts w:ascii="Times New Roman" w:hAnsi="Times New Roman" w:cs="Times New Roman"/>
          <w:color w:val="000000"/>
          <w:sz w:val="28"/>
          <w:szCs w:val="28"/>
        </w:rPr>
        <w:t>9)</w:t>
      </w:r>
    </w:p>
    <w:p w:rsidR="00E12F43" w:rsidRPr="00F87514" w:rsidRDefault="00E12F43" w:rsidP="00F87514">
      <w:pPr>
        <w:shd w:val="clear" w:color="auto" w:fill="FFFFFF"/>
        <w:autoSpaceDE w:val="0"/>
        <w:autoSpaceDN w:val="0"/>
        <w:adjustRightInd w:val="0"/>
        <w:spacing w:line="360" w:lineRule="auto"/>
        <w:ind w:right="11"/>
        <w:jc w:val="both"/>
        <w:rPr>
          <w:rFonts w:ascii="Times New Roman" w:hAnsi="Times New Roman" w:cs="Times New Roman"/>
        </w:rPr>
      </w:pPr>
    </w:p>
    <w:p w:rsidR="00046FF8" w:rsidRDefault="004466F1" w:rsidP="00F87514">
      <w:pPr>
        <w:shd w:val="clear" w:color="auto" w:fill="FFFFFF"/>
        <w:autoSpaceDE w:val="0"/>
        <w:autoSpaceDN w:val="0"/>
        <w:adjustRightInd w:val="0"/>
        <w:spacing w:line="360" w:lineRule="auto"/>
        <w:ind w:right="11"/>
        <w:jc w:val="both"/>
        <w:rPr>
          <w:rFonts w:ascii="Times New Roman" w:hAnsi="Times New Roman" w:cs="Times New Roman"/>
          <w:sz w:val="28"/>
          <w:szCs w:val="28"/>
        </w:rPr>
      </w:pPr>
      <w:r w:rsidRPr="00C5653D">
        <w:rPr>
          <w:rFonts w:ascii="Times New Roman" w:hAnsi="Times New Roman" w:cs="Times New Roman"/>
          <w:sz w:val="28"/>
          <w:szCs w:val="28"/>
        </w:rPr>
        <w:t>Рецензенты:</w:t>
      </w:r>
      <w:r w:rsidR="0014781F" w:rsidRPr="00C5653D">
        <w:rPr>
          <w:rFonts w:ascii="Times New Roman" w:hAnsi="Times New Roman" w:cs="Times New Roman"/>
          <w:sz w:val="28"/>
          <w:szCs w:val="28"/>
        </w:rPr>
        <w:t xml:space="preserve"> </w:t>
      </w:r>
      <w:r w:rsidR="00177D92">
        <w:rPr>
          <w:rFonts w:ascii="Times New Roman" w:hAnsi="Times New Roman" w:cs="Times New Roman"/>
          <w:sz w:val="28"/>
          <w:szCs w:val="28"/>
        </w:rPr>
        <w:t>Коновалова Н.Г. доктор мед. н</w:t>
      </w:r>
      <w:r w:rsidR="00046FF8">
        <w:rPr>
          <w:rFonts w:ascii="Times New Roman" w:hAnsi="Times New Roman" w:cs="Times New Roman"/>
          <w:sz w:val="28"/>
          <w:szCs w:val="28"/>
        </w:rPr>
        <w:t xml:space="preserve">аук, проректор по научной работе </w:t>
      </w:r>
      <w:r w:rsidR="00046FF8" w:rsidRPr="00C5653D">
        <w:rPr>
          <w:rFonts w:ascii="Times New Roman" w:hAnsi="Times New Roman" w:cs="Times New Roman"/>
          <w:sz w:val="28"/>
          <w:szCs w:val="28"/>
        </w:rPr>
        <w:t>ГОУ ВПО «Кузбасская государственная педагогическая академия»</w:t>
      </w:r>
      <w:r w:rsidR="008E4143">
        <w:rPr>
          <w:rFonts w:ascii="Times New Roman" w:hAnsi="Times New Roman" w:cs="Times New Roman"/>
          <w:sz w:val="28"/>
          <w:szCs w:val="28"/>
        </w:rPr>
        <w:t>;</w:t>
      </w:r>
    </w:p>
    <w:p w:rsidR="00FB32EF" w:rsidRDefault="001F5403" w:rsidP="00F87514">
      <w:pPr>
        <w:shd w:val="clear" w:color="auto" w:fill="FFFFFF"/>
        <w:autoSpaceDE w:val="0"/>
        <w:autoSpaceDN w:val="0"/>
        <w:adjustRightInd w:val="0"/>
        <w:spacing w:line="360" w:lineRule="auto"/>
        <w:ind w:right="11"/>
        <w:jc w:val="both"/>
        <w:rPr>
          <w:rFonts w:ascii="Times New Roman" w:hAnsi="Times New Roman" w:cs="Times New Roman"/>
          <w:sz w:val="28"/>
          <w:szCs w:val="28"/>
        </w:rPr>
      </w:pPr>
      <w:r>
        <w:rPr>
          <w:rFonts w:ascii="Times New Roman" w:hAnsi="Times New Roman" w:cs="Times New Roman"/>
          <w:sz w:val="28"/>
          <w:szCs w:val="28"/>
        </w:rPr>
        <w:t>Ромашевская Н.И.</w:t>
      </w:r>
      <w:r w:rsidR="00E97A7F">
        <w:rPr>
          <w:rFonts w:ascii="Times New Roman" w:hAnsi="Times New Roman" w:cs="Times New Roman"/>
          <w:sz w:val="28"/>
          <w:szCs w:val="28"/>
        </w:rPr>
        <w:t xml:space="preserve"> к. п. н.</w:t>
      </w:r>
      <w:r w:rsidR="0014781F" w:rsidRPr="00C5653D">
        <w:rPr>
          <w:rFonts w:ascii="Times New Roman" w:hAnsi="Times New Roman" w:cs="Times New Roman"/>
          <w:sz w:val="28"/>
          <w:szCs w:val="28"/>
        </w:rPr>
        <w:t>,</w:t>
      </w:r>
      <w:r w:rsidR="004466F1" w:rsidRPr="00C5653D">
        <w:rPr>
          <w:rFonts w:ascii="Times New Roman" w:hAnsi="Times New Roman" w:cs="Times New Roman"/>
          <w:sz w:val="28"/>
          <w:szCs w:val="28"/>
        </w:rPr>
        <w:t xml:space="preserve"> зав. кафедрой </w:t>
      </w:r>
      <w:r w:rsidR="00026E51" w:rsidRPr="00C5653D">
        <w:rPr>
          <w:rFonts w:ascii="Times New Roman" w:hAnsi="Times New Roman" w:cs="Times New Roman"/>
          <w:sz w:val="28"/>
          <w:szCs w:val="28"/>
        </w:rPr>
        <w:t xml:space="preserve">спортивных дисциплин </w:t>
      </w:r>
      <w:r w:rsidR="004466F1" w:rsidRPr="00C5653D">
        <w:rPr>
          <w:rFonts w:ascii="Times New Roman" w:hAnsi="Times New Roman" w:cs="Times New Roman"/>
          <w:sz w:val="28"/>
          <w:szCs w:val="28"/>
        </w:rPr>
        <w:t>ГОУ ВПО</w:t>
      </w:r>
      <w:r w:rsidR="00026E51" w:rsidRPr="00C5653D">
        <w:rPr>
          <w:rFonts w:ascii="Times New Roman" w:hAnsi="Times New Roman" w:cs="Times New Roman"/>
          <w:sz w:val="28"/>
          <w:szCs w:val="28"/>
        </w:rPr>
        <w:t xml:space="preserve"> «Кузбасская государственная педагогическая академия»</w:t>
      </w:r>
      <w:r w:rsidR="004466F1" w:rsidRPr="00C5653D">
        <w:rPr>
          <w:rFonts w:ascii="Times New Roman" w:hAnsi="Times New Roman" w:cs="Times New Roman"/>
          <w:sz w:val="28"/>
          <w:szCs w:val="28"/>
        </w:rPr>
        <w:t>;</w:t>
      </w:r>
      <w:r w:rsidR="00026E51" w:rsidRPr="00C5653D">
        <w:rPr>
          <w:rFonts w:ascii="Times New Roman" w:hAnsi="Times New Roman" w:cs="Times New Roman"/>
          <w:sz w:val="28"/>
          <w:szCs w:val="28"/>
        </w:rPr>
        <w:t xml:space="preserve"> </w:t>
      </w:r>
    </w:p>
    <w:p w:rsidR="00046FF8" w:rsidRDefault="00046FF8" w:rsidP="00F87514">
      <w:pPr>
        <w:shd w:val="clear" w:color="auto" w:fill="FFFFFF"/>
        <w:autoSpaceDE w:val="0"/>
        <w:autoSpaceDN w:val="0"/>
        <w:adjustRightInd w:val="0"/>
        <w:spacing w:line="360" w:lineRule="auto"/>
        <w:ind w:right="11"/>
        <w:jc w:val="both"/>
        <w:rPr>
          <w:rFonts w:ascii="Times New Roman" w:hAnsi="Times New Roman" w:cs="Times New Roman"/>
          <w:color w:val="000000"/>
          <w:sz w:val="28"/>
          <w:szCs w:val="28"/>
        </w:rPr>
      </w:pPr>
    </w:p>
    <w:p w:rsidR="004466F1" w:rsidRPr="00C5653D" w:rsidRDefault="00026E51" w:rsidP="00F87514">
      <w:pPr>
        <w:shd w:val="clear" w:color="auto" w:fill="FFFFFF"/>
        <w:autoSpaceDE w:val="0"/>
        <w:autoSpaceDN w:val="0"/>
        <w:adjustRightInd w:val="0"/>
        <w:spacing w:line="360" w:lineRule="auto"/>
        <w:ind w:right="11"/>
        <w:jc w:val="both"/>
        <w:rPr>
          <w:rFonts w:ascii="Times New Roman" w:hAnsi="Times New Roman" w:cs="Times New Roman"/>
          <w:sz w:val="28"/>
          <w:szCs w:val="28"/>
        </w:rPr>
      </w:pPr>
      <w:r w:rsidRPr="00C5653D">
        <w:rPr>
          <w:rFonts w:ascii="Times New Roman" w:hAnsi="Times New Roman" w:cs="Times New Roman"/>
          <w:color w:val="000000"/>
          <w:sz w:val="28"/>
          <w:szCs w:val="28"/>
        </w:rPr>
        <w:t>Чеснова Е.Л.</w:t>
      </w:r>
      <w:r w:rsidR="00177D92">
        <w:rPr>
          <w:rFonts w:ascii="Times New Roman" w:hAnsi="Times New Roman" w:cs="Times New Roman"/>
          <w:color w:val="000000"/>
          <w:sz w:val="28"/>
          <w:szCs w:val="28"/>
        </w:rPr>
        <w:t xml:space="preserve"> </w:t>
      </w:r>
      <w:r w:rsidRPr="00C5653D">
        <w:rPr>
          <w:rFonts w:ascii="Times New Roman" w:hAnsi="Times New Roman" w:cs="Times New Roman"/>
          <w:color w:val="000000"/>
          <w:sz w:val="28"/>
          <w:szCs w:val="28"/>
        </w:rPr>
        <w:t>Педагогическое физкультурно-спортивное совершенствование</w:t>
      </w:r>
      <w:r w:rsidR="004466F1" w:rsidRPr="00C5653D">
        <w:rPr>
          <w:rFonts w:ascii="Times New Roman" w:hAnsi="Times New Roman" w:cs="Times New Roman"/>
          <w:color w:val="000000"/>
          <w:sz w:val="28"/>
          <w:szCs w:val="28"/>
        </w:rPr>
        <w:t xml:space="preserve">: Учебно-методическое пособие для студентов </w:t>
      </w:r>
      <w:r w:rsidRPr="00C5653D">
        <w:rPr>
          <w:rFonts w:ascii="Times New Roman" w:hAnsi="Times New Roman" w:cs="Times New Roman"/>
          <w:color w:val="000000"/>
          <w:sz w:val="28"/>
          <w:szCs w:val="28"/>
        </w:rPr>
        <w:t>специальности 050720 Физическая культура</w:t>
      </w:r>
      <w:r w:rsidR="004466F1" w:rsidRPr="00C5653D">
        <w:rPr>
          <w:rFonts w:ascii="Times New Roman" w:hAnsi="Times New Roman" w:cs="Times New Roman"/>
          <w:color w:val="000000"/>
          <w:sz w:val="28"/>
          <w:szCs w:val="28"/>
        </w:rPr>
        <w:t xml:space="preserve"> / </w:t>
      </w:r>
      <w:r w:rsidRPr="00C5653D">
        <w:rPr>
          <w:rFonts w:ascii="Times New Roman" w:hAnsi="Times New Roman" w:cs="Times New Roman"/>
          <w:color w:val="000000"/>
          <w:sz w:val="28"/>
          <w:szCs w:val="28"/>
        </w:rPr>
        <w:t>Е.Л. Чеснова</w:t>
      </w:r>
      <w:r w:rsidR="004466F1" w:rsidRPr="00C5653D">
        <w:rPr>
          <w:rFonts w:ascii="Times New Roman" w:hAnsi="Times New Roman" w:cs="Times New Roman"/>
          <w:color w:val="000000"/>
          <w:sz w:val="28"/>
          <w:szCs w:val="28"/>
        </w:rPr>
        <w:t>.</w:t>
      </w:r>
      <w:r w:rsidRPr="00C5653D">
        <w:rPr>
          <w:rFonts w:ascii="Times New Roman" w:hAnsi="Times New Roman" w:cs="Times New Roman"/>
          <w:color w:val="000000"/>
          <w:sz w:val="28"/>
          <w:szCs w:val="28"/>
        </w:rPr>
        <w:t xml:space="preserve"> - Новокузнецк: РИО КузГПА, 2010.</w:t>
      </w:r>
      <w:r w:rsidR="00177D92">
        <w:rPr>
          <w:rFonts w:ascii="Times New Roman" w:hAnsi="Times New Roman" w:cs="Times New Roman"/>
          <w:color w:val="000000"/>
          <w:sz w:val="28"/>
          <w:szCs w:val="28"/>
        </w:rPr>
        <w:t xml:space="preserve"> -</w:t>
      </w:r>
      <w:r w:rsidRPr="00C5653D">
        <w:rPr>
          <w:rFonts w:ascii="Times New Roman" w:hAnsi="Times New Roman" w:cs="Times New Roman"/>
          <w:color w:val="000000"/>
          <w:sz w:val="28"/>
          <w:szCs w:val="28"/>
        </w:rPr>
        <w:t xml:space="preserve"> </w:t>
      </w:r>
      <w:r w:rsidR="006E5A97">
        <w:rPr>
          <w:rFonts w:ascii="Times New Roman" w:hAnsi="Times New Roman" w:cs="Times New Roman"/>
          <w:color w:val="000000"/>
          <w:sz w:val="28"/>
          <w:szCs w:val="28"/>
        </w:rPr>
        <w:t>22</w:t>
      </w:r>
      <w:r w:rsidR="00E97A7F">
        <w:rPr>
          <w:rFonts w:ascii="Times New Roman" w:hAnsi="Times New Roman" w:cs="Times New Roman"/>
          <w:color w:val="000000"/>
          <w:sz w:val="28"/>
          <w:szCs w:val="28"/>
        </w:rPr>
        <w:t>2</w:t>
      </w:r>
      <w:r w:rsidR="004466F1" w:rsidRPr="00C5653D">
        <w:rPr>
          <w:rFonts w:ascii="Times New Roman" w:hAnsi="Times New Roman" w:cs="Times New Roman"/>
          <w:color w:val="000000"/>
          <w:sz w:val="28"/>
          <w:szCs w:val="28"/>
        </w:rPr>
        <w:t xml:space="preserve"> с.</w:t>
      </w:r>
    </w:p>
    <w:p w:rsidR="00026E51" w:rsidRPr="00F87514" w:rsidRDefault="00026E51" w:rsidP="00F87514">
      <w:pPr>
        <w:pStyle w:val="30"/>
        <w:ind w:right="11" w:firstLine="425"/>
        <w:jc w:val="both"/>
        <w:rPr>
          <w:sz w:val="22"/>
          <w:szCs w:val="22"/>
        </w:rPr>
      </w:pPr>
    </w:p>
    <w:p w:rsidR="00FB32EF" w:rsidRPr="00D16507" w:rsidRDefault="004466F1" w:rsidP="00F87514">
      <w:pPr>
        <w:pStyle w:val="30"/>
        <w:spacing w:after="0" w:line="360" w:lineRule="auto"/>
        <w:ind w:left="0" w:right="11"/>
        <w:jc w:val="both"/>
        <w:rPr>
          <w:rFonts w:ascii="Times New Roman" w:hAnsi="Times New Roman" w:cs="Times New Roman"/>
          <w:sz w:val="28"/>
          <w:szCs w:val="28"/>
        </w:rPr>
      </w:pPr>
      <w:r w:rsidRPr="00D16507">
        <w:rPr>
          <w:rFonts w:ascii="Times New Roman" w:hAnsi="Times New Roman" w:cs="Times New Roman"/>
          <w:sz w:val="28"/>
          <w:szCs w:val="28"/>
        </w:rPr>
        <w:t>Учебно-методическое пособие п</w:t>
      </w:r>
      <w:r w:rsidR="00476776" w:rsidRPr="00D16507">
        <w:rPr>
          <w:rFonts w:ascii="Times New Roman" w:hAnsi="Times New Roman" w:cs="Times New Roman"/>
          <w:sz w:val="28"/>
          <w:szCs w:val="28"/>
        </w:rPr>
        <w:t>о предмету «</w:t>
      </w:r>
      <w:r w:rsidR="00476776" w:rsidRPr="00D16507">
        <w:rPr>
          <w:rFonts w:ascii="Times New Roman" w:hAnsi="Times New Roman" w:cs="Times New Roman"/>
          <w:color w:val="000000"/>
          <w:sz w:val="28"/>
          <w:szCs w:val="28"/>
        </w:rPr>
        <w:t>Педагогическое физкультурно-спортивное совершенствование»</w:t>
      </w:r>
      <w:r w:rsidR="00476776" w:rsidRPr="00D16507">
        <w:rPr>
          <w:rFonts w:ascii="Times New Roman" w:hAnsi="Times New Roman" w:cs="Times New Roman"/>
          <w:sz w:val="28"/>
          <w:szCs w:val="28"/>
        </w:rPr>
        <w:t xml:space="preserve"> </w:t>
      </w:r>
      <w:r w:rsidRPr="00D16507">
        <w:rPr>
          <w:rFonts w:ascii="Times New Roman" w:hAnsi="Times New Roman" w:cs="Times New Roman"/>
          <w:sz w:val="28"/>
          <w:szCs w:val="28"/>
        </w:rPr>
        <w:t xml:space="preserve">предназначено для организации </w:t>
      </w:r>
      <w:r w:rsidR="00026E51" w:rsidRPr="00D16507">
        <w:rPr>
          <w:rFonts w:ascii="Times New Roman" w:hAnsi="Times New Roman" w:cs="Times New Roman"/>
          <w:sz w:val="28"/>
          <w:szCs w:val="28"/>
        </w:rPr>
        <w:t xml:space="preserve">аудиторной и </w:t>
      </w:r>
      <w:r w:rsidRPr="00D16507">
        <w:rPr>
          <w:rFonts w:ascii="Times New Roman" w:hAnsi="Times New Roman" w:cs="Times New Roman"/>
          <w:sz w:val="28"/>
          <w:szCs w:val="28"/>
        </w:rPr>
        <w:t>самостоятельной</w:t>
      </w:r>
      <w:r w:rsidR="00026E51" w:rsidRPr="00D16507">
        <w:rPr>
          <w:rFonts w:ascii="Times New Roman" w:hAnsi="Times New Roman" w:cs="Times New Roman"/>
          <w:sz w:val="28"/>
          <w:szCs w:val="28"/>
        </w:rPr>
        <w:t xml:space="preserve"> работы студентов специальности 050720 Физическая культура</w:t>
      </w:r>
      <w:r w:rsidRPr="00D16507">
        <w:rPr>
          <w:rFonts w:ascii="Times New Roman" w:hAnsi="Times New Roman" w:cs="Times New Roman"/>
          <w:sz w:val="28"/>
          <w:szCs w:val="28"/>
        </w:rPr>
        <w:t xml:space="preserve"> и включает: </w:t>
      </w:r>
      <w:r w:rsidR="00476776" w:rsidRPr="00D16507">
        <w:rPr>
          <w:rFonts w:ascii="Times New Roman" w:hAnsi="Times New Roman" w:cs="Times New Roman"/>
          <w:sz w:val="28"/>
          <w:szCs w:val="28"/>
        </w:rPr>
        <w:t>тематику</w:t>
      </w:r>
      <w:r w:rsidR="00026E51" w:rsidRPr="00D16507">
        <w:rPr>
          <w:rFonts w:ascii="Times New Roman" w:hAnsi="Times New Roman" w:cs="Times New Roman"/>
          <w:sz w:val="28"/>
          <w:szCs w:val="28"/>
        </w:rPr>
        <w:t xml:space="preserve"> и содержание ле</w:t>
      </w:r>
      <w:r w:rsidR="00FB32EF" w:rsidRPr="00D16507">
        <w:rPr>
          <w:rFonts w:ascii="Times New Roman" w:hAnsi="Times New Roman" w:cs="Times New Roman"/>
          <w:sz w:val="28"/>
          <w:szCs w:val="28"/>
        </w:rPr>
        <w:t>кционных и практических занятий,</w:t>
      </w:r>
      <w:r w:rsidR="00026E51" w:rsidRPr="00D16507">
        <w:rPr>
          <w:rFonts w:ascii="Times New Roman" w:hAnsi="Times New Roman" w:cs="Times New Roman"/>
          <w:sz w:val="28"/>
          <w:szCs w:val="28"/>
        </w:rPr>
        <w:t xml:space="preserve"> </w:t>
      </w:r>
      <w:r w:rsidR="00FB32EF" w:rsidRPr="00D16507">
        <w:rPr>
          <w:rFonts w:ascii="Times New Roman" w:hAnsi="Times New Roman" w:cs="Times New Roman"/>
          <w:sz w:val="28"/>
          <w:szCs w:val="28"/>
        </w:rPr>
        <w:t>контрольные вопросы, темы</w:t>
      </w:r>
      <w:r w:rsidR="00026E51" w:rsidRPr="00D16507">
        <w:rPr>
          <w:rFonts w:ascii="Times New Roman" w:hAnsi="Times New Roman" w:cs="Times New Roman"/>
          <w:sz w:val="28"/>
          <w:szCs w:val="28"/>
        </w:rPr>
        <w:t xml:space="preserve"> творческих проектов, тесты для контроля знаний</w:t>
      </w:r>
      <w:r w:rsidR="00FB32EF" w:rsidRPr="00D16507">
        <w:rPr>
          <w:rFonts w:ascii="Times New Roman" w:hAnsi="Times New Roman" w:cs="Times New Roman"/>
          <w:sz w:val="28"/>
          <w:szCs w:val="28"/>
        </w:rPr>
        <w:t>,</w:t>
      </w:r>
      <w:r w:rsidR="00476776" w:rsidRPr="00D16507">
        <w:rPr>
          <w:rFonts w:ascii="Times New Roman" w:hAnsi="Times New Roman" w:cs="Times New Roman"/>
          <w:sz w:val="28"/>
          <w:szCs w:val="28"/>
        </w:rPr>
        <w:t xml:space="preserve"> </w:t>
      </w:r>
      <w:r w:rsidRPr="00D16507">
        <w:rPr>
          <w:rFonts w:ascii="Times New Roman" w:hAnsi="Times New Roman" w:cs="Times New Roman"/>
          <w:sz w:val="28"/>
          <w:szCs w:val="28"/>
        </w:rPr>
        <w:t xml:space="preserve">вопросы для самоконтроля, вопросы к </w:t>
      </w:r>
      <w:r w:rsidR="00476776" w:rsidRPr="00D16507">
        <w:rPr>
          <w:rFonts w:ascii="Times New Roman" w:hAnsi="Times New Roman" w:cs="Times New Roman"/>
          <w:sz w:val="28"/>
          <w:szCs w:val="28"/>
        </w:rPr>
        <w:t>зачету</w:t>
      </w:r>
      <w:r w:rsidRPr="00D16507">
        <w:rPr>
          <w:rFonts w:ascii="Times New Roman" w:hAnsi="Times New Roman" w:cs="Times New Roman"/>
          <w:sz w:val="28"/>
          <w:szCs w:val="28"/>
        </w:rPr>
        <w:t>, список литературы, приложения. Курс изложен по модульному принципу, позволяющему варьировать объем и сложность освещения отдельных разделов с учетом задач подготовки специалистов и уровня знаний студентов.</w:t>
      </w:r>
      <w:r w:rsidR="00FB32EF" w:rsidRPr="00D16507">
        <w:rPr>
          <w:rFonts w:ascii="Times New Roman" w:hAnsi="Times New Roman" w:cs="Times New Roman"/>
          <w:sz w:val="28"/>
          <w:szCs w:val="28"/>
        </w:rPr>
        <w:t xml:space="preserve">                                                                                                                                                                     </w:t>
      </w:r>
    </w:p>
    <w:p w:rsidR="00FB32EF" w:rsidRDefault="00FB32EF" w:rsidP="00F87514">
      <w:pPr>
        <w:shd w:val="clear" w:color="auto" w:fill="FFFFFF"/>
        <w:autoSpaceDE w:val="0"/>
        <w:autoSpaceDN w:val="0"/>
        <w:adjustRightInd w:val="0"/>
        <w:spacing w:line="360" w:lineRule="auto"/>
        <w:ind w:right="11" w:firstLine="6804"/>
        <w:rPr>
          <w:rFonts w:ascii="Times New Roman" w:hAnsi="Times New Roman" w:cs="Times New Roman"/>
          <w:color w:val="000000"/>
          <w:sz w:val="28"/>
          <w:szCs w:val="28"/>
        </w:rPr>
      </w:pPr>
      <w:r w:rsidRPr="00C5653D">
        <w:rPr>
          <w:rFonts w:ascii="Times New Roman" w:hAnsi="Times New Roman" w:cs="Times New Roman"/>
          <w:color w:val="000000"/>
          <w:sz w:val="28"/>
          <w:szCs w:val="28"/>
        </w:rPr>
        <w:t>УДК 796/799</w:t>
      </w:r>
      <w:r w:rsidR="006E5A97">
        <w:rPr>
          <w:rFonts w:ascii="Times New Roman" w:hAnsi="Times New Roman" w:cs="Times New Roman"/>
          <w:color w:val="000000"/>
          <w:sz w:val="28"/>
          <w:szCs w:val="28"/>
        </w:rPr>
        <w:t xml:space="preserve"> </w:t>
      </w:r>
      <w:r w:rsidRPr="00C5653D">
        <w:rPr>
          <w:rFonts w:ascii="Times New Roman" w:hAnsi="Times New Roman" w:cs="Times New Roman"/>
          <w:color w:val="000000"/>
          <w:sz w:val="28"/>
          <w:szCs w:val="28"/>
        </w:rPr>
        <w:t>(075.8)</w:t>
      </w:r>
      <w:r w:rsidR="00476776" w:rsidRPr="00C5653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476776" w:rsidRPr="00C5653D">
        <w:rPr>
          <w:rFonts w:ascii="Times New Roman" w:hAnsi="Times New Roman" w:cs="Times New Roman"/>
          <w:color w:val="000000"/>
          <w:sz w:val="28"/>
          <w:szCs w:val="28"/>
        </w:rPr>
        <w:t xml:space="preserve"> </w:t>
      </w:r>
    </w:p>
    <w:p w:rsidR="00FB32EF" w:rsidRPr="00C5653D" w:rsidRDefault="00FB32EF" w:rsidP="00F87514">
      <w:pPr>
        <w:shd w:val="clear" w:color="auto" w:fill="FFFFFF"/>
        <w:autoSpaceDE w:val="0"/>
        <w:autoSpaceDN w:val="0"/>
        <w:adjustRightInd w:val="0"/>
        <w:spacing w:line="360" w:lineRule="auto"/>
        <w:ind w:firstLine="6804"/>
        <w:rPr>
          <w:rFonts w:ascii="Times New Roman" w:hAnsi="Times New Roman" w:cs="Times New Roman"/>
          <w:color w:val="000000"/>
          <w:sz w:val="28"/>
          <w:szCs w:val="28"/>
        </w:rPr>
      </w:pPr>
      <w:r w:rsidRPr="00C5653D">
        <w:rPr>
          <w:rFonts w:ascii="Times New Roman" w:hAnsi="Times New Roman" w:cs="Times New Roman"/>
          <w:color w:val="000000"/>
          <w:sz w:val="28"/>
          <w:szCs w:val="28"/>
        </w:rPr>
        <w:t>ББК 74.267.5я73</w:t>
      </w:r>
    </w:p>
    <w:p w:rsidR="00FB32EF" w:rsidRPr="00C5653D" w:rsidRDefault="00FB32EF" w:rsidP="00F87514">
      <w:pPr>
        <w:shd w:val="clear" w:color="auto" w:fill="FFFFFF"/>
        <w:autoSpaceDE w:val="0"/>
        <w:autoSpaceDN w:val="0"/>
        <w:adjustRightInd w:val="0"/>
        <w:spacing w:line="360" w:lineRule="auto"/>
        <w:ind w:firstLine="6804"/>
        <w:rPr>
          <w:rFonts w:ascii="Times New Roman" w:hAnsi="Times New Roman" w:cs="Times New Roman"/>
          <w:color w:val="000000"/>
          <w:sz w:val="28"/>
          <w:szCs w:val="28"/>
        </w:rPr>
      </w:pPr>
      <w:r w:rsidRPr="00C5653D">
        <w:rPr>
          <w:rFonts w:ascii="Times New Roman" w:hAnsi="Times New Roman" w:cs="Times New Roman"/>
          <w:color w:val="000000"/>
          <w:sz w:val="28"/>
          <w:szCs w:val="28"/>
        </w:rPr>
        <w:t>Ч – 51</w:t>
      </w:r>
    </w:p>
    <w:p w:rsidR="00FB32EF" w:rsidRDefault="00FB32EF" w:rsidP="00F87514">
      <w:pPr>
        <w:tabs>
          <w:tab w:val="left" w:pos="2340"/>
        </w:tabs>
        <w:autoSpaceDE w:val="0"/>
        <w:autoSpaceDN w:val="0"/>
        <w:adjustRightInd w:val="0"/>
        <w:spacing w:line="360" w:lineRule="auto"/>
        <w:ind w:firstLine="6804"/>
        <w:rPr>
          <w:rFonts w:ascii="Times New Roman" w:hAnsi="Times New Roman" w:cs="Times New Roman"/>
          <w:color w:val="000000"/>
          <w:sz w:val="28"/>
          <w:szCs w:val="28"/>
        </w:rPr>
      </w:pPr>
      <w:r w:rsidRPr="00C5653D">
        <w:rPr>
          <w:rFonts w:ascii="Times New Roman" w:hAnsi="Times New Roman" w:cs="Times New Roman"/>
          <w:sz w:val="28"/>
          <w:szCs w:val="28"/>
          <w:lang w:val="en-US"/>
        </w:rPr>
        <w:t>ISBN</w:t>
      </w:r>
      <w:r w:rsidR="00E12F43">
        <w:rPr>
          <w:rFonts w:ascii="Times New Roman" w:hAnsi="Times New Roman" w:cs="Times New Roman"/>
          <w:sz w:val="28"/>
          <w:szCs w:val="28"/>
        </w:rPr>
        <w:t xml:space="preserve"> 978-5-8547-527-5</w:t>
      </w:r>
      <w:r w:rsidRPr="00C5653D">
        <w:rPr>
          <w:rFonts w:ascii="Times New Roman" w:hAnsi="Times New Roman" w:cs="Times New Roman"/>
        </w:rPr>
        <w:t xml:space="preserve">                 </w:t>
      </w:r>
      <w:r>
        <w:rPr>
          <w:rFonts w:ascii="Times New Roman" w:hAnsi="Times New Roman" w:cs="Times New Roman"/>
        </w:rPr>
        <w:t xml:space="preserve">                               </w:t>
      </w:r>
      <w:r w:rsidR="00476776" w:rsidRPr="00C5653D">
        <w:rPr>
          <w:rFonts w:ascii="Times New Roman" w:hAnsi="Times New Roman" w:cs="Times New Roman"/>
          <w:color w:val="000000"/>
          <w:sz w:val="28"/>
          <w:szCs w:val="28"/>
        </w:rPr>
        <w:t xml:space="preserve">                                                                                                </w:t>
      </w:r>
      <w:r w:rsidR="00C5653D" w:rsidRPr="00C5653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p>
    <w:p w:rsidR="00FB32EF" w:rsidRPr="00C5653D" w:rsidRDefault="00FB32EF" w:rsidP="00F87514">
      <w:pPr>
        <w:tabs>
          <w:tab w:val="left" w:pos="2340"/>
        </w:tabs>
        <w:autoSpaceDE w:val="0"/>
        <w:autoSpaceDN w:val="0"/>
        <w:adjustRightInd w:val="0"/>
        <w:spacing w:line="360" w:lineRule="auto"/>
        <w:jc w:val="both"/>
        <w:rPr>
          <w:rFonts w:ascii="Times New Roman" w:hAnsi="Times New Roman" w:cs="Times New Roman"/>
          <w:sz w:val="28"/>
          <w:szCs w:val="28"/>
        </w:rPr>
      </w:pPr>
      <w:r w:rsidRPr="00C5653D">
        <w:rPr>
          <w:rFonts w:ascii="Times New Roman" w:hAnsi="Times New Roman" w:cs="Times New Roman"/>
          <w:sz w:val="28"/>
          <w:szCs w:val="28"/>
        </w:rPr>
        <w:t>© Кузбасская государственная педагогическая академия</w:t>
      </w:r>
    </w:p>
    <w:p w:rsidR="00FB32EF" w:rsidRPr="00C5653D" w:rsidRDefault="00FB32EF" w:rsidP="00F87514">
      <w:pPr>
        <w:shd w:val="clear" w:color="auto" w:fill="FFFFFF"/>
        <w:autoSpaceDE w:val="0"/>
        <w:autoSpaceDN w:val="0"/>
        <w:adjustRightInd w:val="0"/>
        <w:spacing w:line="360" w:lineRule="auto"/>
        <w:rPr>
          <w:rFonts w:ascii="Times New Roman" w:hAnsi="Times New Roman" w:cs="Times New Roman"/>
          <w:sz w:val="28"/>
          <w:szCs w:val="28"/>
        </w:rPr>
      </w:pPr>
      <w:r w:rsidRPr="00C5653D">
        <w:rPr>
          <w:rFonts w:ascii="Times New Roman" w:hAnsi="Times New Roman" w:cs="Times New Roman"/>
          <w:color w:val="000000"/>
          <w:sz w:val="28"/>
          <w:szCs w:val="28"/>
        </w:rPr>
        <w:t>(КузГПА), 2010-06-09</w:t>
      </w:r>
    </w:p>
    <w:p w:rsidR="00C5653D" w:rsidRPr="00FB32EF" w:rsidRDefault="00FB32EF" w:rsidP="00F87514">
      <w:pPr>
        <w:autoSpaceDE w:val="0"/>
        <w:autoSpaceDN w:val="0"/>
        <w:adjustRightInd w:val="0"/>
        <w:spacing w:line="360" w:lineRule="auto"/>
        <w:jc w:val="both"/>
        <w:rPr>
          <w:rFonts w:ascii="Times New Roman" w:hAnsi="Times New Roman" w:cs="Times New Roman"/>
          <w:sz w:val="28"/>
          <w:szCs w:val="28"/>
        </w:rPr>
      </w:pPr>
      <w:r w:rsidRPr="00C5653D">
        <w:rPr>
          <w:rFonts w:ascii="Times New Roman" w:hAnsi="Times New Roman" w:cs="Times New Roman"/>
          <w:sz w:val="28"/>
          <w:szCs w:val="28"/>
        </w:rPr>
        <w:t>© Чеснова Елена Львовна</w:t>
      </w:r>
      <w:r w:rsidR="00C5653D" w:rsidRPr="00C5653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p>
    <w:p w:rsidR="00E55D4B" w:rsidRDefault="00E55D4B" w:rsidP="00F87514">
      <w:pPr>
        <w:pStyle w:val="a3"/>
        <w:jc w:val="center"/>
        <w:rPr>
          <w:rStyle w:val="a4"/>
          <w:rFonts w:ascii="Times New Roman" w:hAnsi="Times New Roman" w:cs="Times New Roman"/>
          <w:sz w:val="28"/>
          <w:szCs w:val="28"/>
        </w:rPr>
      </w:pPr>
    </w:p>
    <w:p w:rsidR="00476776" w:rsidRPr="008F5B2C" w:rsidRDefault="00476776" w:rsidP="00F87514">
      <w:pPr>
        <w:pStyle w:val="a3"/>
        <w:jc w:val="center"/>
        <w:rPr>
          <w:rStyle w:val="a4"/>
          <w:rFonts w:ascii="Times New Roman" w:hAnsi="Times New Roman" w:cs="Times New Roman"/>
          <w:sz w:val="28"/>
          <w:szCs w:val="28"/>
        </w:rPr>
      </w:pPr>
      <w:r w:rsidRPr="008F5B2C">
        <w:rPr>
          <w:rStyle w:val="a4"/>
          <w:rFonts w:ascii="Times New Roman" w:hAnsi="Times New Roman" w:cs="Times New Roman"/>
          <w:sz w:val="28"/>
          <w:szCs w:val="28"/>
        </w:rPr>
        <w:t>ОГЛАВЛЕНИЕ</w:t>
      </w:r>
    </w:p>
    <w:tbl>
      <w:tblPr>
        <w:tblW w:w="9747" w:type="dxa"/>
        <w:tblLayout w:type="fixed"/>
        <w:tblLook w:val="01E0" w:firstRow="1" w:lastRow="1" w:firstColumn="1" w:lastColumn="1" w:noHBand="0" w:noVBand="0"/>
      </w:tblPr>
      <w:tblGrid>
        <w:gridCol w:w="9039"/>
        <w:gridCol w:w="708"/>
      </w:tblGrid>
      <w:tr w:rsidR="00476776" w:rsidRPr="006A23D6" w:rsidTr="006A23D6">
        <w:tc>
          <w:tcPr>
            <w:tcW w:w="9039" w:type="dxa"/>
            <w:shd w:val="clear" w:color="auto" w:fill="auto"/>
          </w:tcPr>
          <w:p w:rsidR="00476776" w:rsidRPr="006A23D6" w:rsidRDefault="003E7BA0" w:rsidP="006A23D6">
            <w:pPr>
              <w:autoSpaceDE w:val="0"/>
              <w:autoSpaceDN w:val="0"/>
              <w:adjustRightInd w:val="0"/>
              <w:rPr>
                <w:rFonts w:ascii="Times New Roman" w:hAnsi="Times New Roman" w:cs="Times New Roman"/>
                <w:sz w:val="28"/>
                <w:szCs w:val="28"/>
              </w:rPr>
            </w:pPr>
            <w:r w:rsidRPr="006A23D6">
              <w:rPr>
                <w:rFonts w:ascii="Times New Roman" w:hAnsi="Times New Roman" w:cs="Times New Roman"/>
                <w:sz w:val="28"/>
                <w:szCs w:val="28"/>
              </w:rPr>
              <w:t xml:space="preserve">          </w:t>
            </w:r>
            <w:r w:rsidR="00476776" w:rsidRPr="006A23D6">
              <w:rPr>
                <w:rFonts w:ascii="Times New Roman" w:hAnsi="Times New Roman" w:cs="Times New Roman"/>
                <w:sz w:val="28"/>
                <w:szCs w:val="28"/>
              </w:rPr>
              <w:t xml:space="preserve"> Введение………………………………………………………...</w:t>
            </w:r>
            <w:r w:rsidRPr="006A23D6">
              <w:rPr>
                <w:rFonts w:ascii="Times New Roman" w:hAnsi="Times New Roman" w:cs="Times New Roman"/>
                <w:sz w:val="28"/>
                <w:szCs w:val="28"/>
              </w:rPr>
              <w:t>.......</w:t>
            </w:r>
            <w:r w:rsidR="00D46B17" w:rsidRPr="006A23D6">
              <w:rPr>
                <w:rFonts w:ascii="Times New Roman" w:hAnsi="Times New Roman" w:cs="Times New Roman"/>
                <w:sz w:val="28"/>
                <w:szCs w:val="28"/>
              </w:rPr>
              <w:t>.</w:t>
            </w:r>
            <w:r w:rsidRPr="006A23D6">
              <w:rPr>
                <w:rFonts w:ascii="Times New Roman" w:hAnsi="Times New Roman" w:cs="Times New Roman"/>
                <w:sz w:val="28"/>
                <w:szCs w:val="28"/>
              </w:rPr>
              <w:t>.........</w:t>
            </w:r>
            <w:r w:rsidR="00B3100A" w:rsidRPr="006A23D6">
              <w:rPr>
                <w:rFonts w:ascii="Times New Roman" w:hAnsi="Times New Roman" w:cs="Times New Roman"/>
                <w:sz w:val="28"/>
                <w:szCs w:val="28"/>
              </w:rPr>
              <w:t>....</w:t>
            </w:r>
          </w:p>
        </w:tc>
        <w:tc>
          <w:tcPr>
            <w:tcW w:w="708" w:type="dxa"/>
            <w:shd w:val="clear" w:color="auto" w:fill="auto"/>
          </w:tcPr>
          <w:p w:rsidR="00476776" w:rsidRPr="006A23D6" w:rsidRDefault="00476776" w:rsidP="006A23D6">
            <w:pPr>
              <w:autoSpaceDE w:val="0"/>
              <w:autoSpaceDN w:val="0"/>
              <w:adjustRightInd w:val="0"/>
              <w:jc w:val="center"/>
              <w:rPr>
                <w:rFonts w:ascii="Times New Roman" w:hAnsi="Times New Roman" w:cs="Times New Roman"/>
                <w:sz w:val="28"/>
                <w:szCs w:val="28"/>
              </w:rPr>
            </w:pPr>
          </w:p>
          <w:p w:rsidR="00D46B17" w:rsidRPr="006A23D6" w:rsidRDefault="00D46B17" w:rsidP="006A23D6">
            <w:pPr>
              <w:autoSpaceDE w:val="0"/>
              <w:autoSpaceDN w:val="0"/>
              <w:adjustRightInd w:val="0"/>
              <w:jc w:val="center"/>
              <w:rPr>
                <w:rFonts w:ascii="Times New Roman" w:hAnsi="Times New Roman" w:cs="Times New Roman"/>
                <w:sz w:val="28"/>
                <w:szCs w:val="28"/>
              </w:rPr>
            </w:pPr>
            <w:r w:rsidRPr="006A23D6">
              <w:rPr>
                <w:rFonts w:ascii="Times New Roman" w:hAnsi="Times New Roman" w:cs="Times New Roman"/>
                <w:sz w:val="28"/>
                <w:szCs w:val="28"/>
              </w:rPr>
              <w:t>5</w:t>
            </w:r>
          </w:p>
        </w:tc>
      </w:tr>
      <w:tr w:rsidR="00751A44" w:rsidRPr="006A23D6" w:rsidTr="006A23D6">
        <w:trPr>
          <w:trHeight w:val="270"/>
        </w:trPr>
        <w:tc>
          <w:tcPr>
            <w:tcW w:w="9039" w:type="dxa"/>
            <w:shd w:val="clear" w:color="auto" w:fill="auto"/>
          </w:tcPr>
          <w:p w:rsidR="00751A44" w:rsidRPr="006A23D6" w:rsidRDefault="008F5B2C" w:rsidP="006A23D6">
            <w:pPr>
              <w:shd w:val="clear" w:color="auto" w:fill="FFFFFF"/>
              <w:autoSpaceDE w:val="0"/>
              <w:autoSpaceDN w:val="0"/>
              <w:adjustRightInd w:val="0"/>
              <w:rPr>
                <w:rFonts w:ascii="Times New Roman" w:hAnsi="Times New Roman" w:cs="Times New Roman"/>
                <w:sz w:val="28"/>
                <w:szCs w:val="28"/>
              </w:rPr>
            </w:pPr>
            <w:r w:rsidRPr="006A23D6">
              <w:rPr>
                <w:rFonts w:ascii="Times New Roman" w:hAnsi="Times New Roman" w:cs="Times New Roman"/>
                <w:sz w:val="28"/>
                <w:szCs w:val="28"/>
              </w:rPr>
              <w:t>Специфика авторской концепции</w:t>
            </w:r>
            <w:r w:rsidR="00B3100A" w:rsidRPr="006A23D6">
              <w:rPr>
                <w:rFonts w:ascii="Times New Roman" w:hAnsi="Times New Roman" w:cs="Times New Roman"/>
                <w:sz w:val="28"/>
                <w:szCs w:val="28"/>
              </w:rPr>
              <w:t>…………………………………………</w:t>
            </w:r>
            <w:r w:rsidR="00D46B17" w:rsidRPr="006A23D6">
              <w:rPr>
                <w:rFonts w:ascii="Times New Roman" w:hAnsi="Times New Roman" w:cs="Times New Roman"/>
                <w:sz w:val="28"/>
                <w:szCs w:val="28"/>
              </w:rPr>
              <w:t>.</w:t>
            </w:r>
          </w:p>
        </w:tc>
        <w:tc>
          <w:tcPr>
            <w:tcW w:w="708" w:type="dxa"/>
            <w:shd w:val="clear" w:color="auto" w:fill="auto"/>
          </w:tcPr>
          <w:p w:rsidR="00751A44" w:rsidRPr="006A23D6" w:rsidRDefault="00D46B17" w:rsidP="006A23D6">
            <w:pPr>
              <w:autoSpaceDE w:val="0"/>
              <w:autoSpaceDN w:val="0"/>
              <w:adjustRightInd w:val="0"/>
              <w:jc w:val="center"/>
              <w:rPr>
                <w:rFonts w:ascii="Times New Roman" w:hAnsi="Times New Roman" w:cs="Times New Roman"/>
                <w:sz w:val="28"/>
                <w:szCs w:val="28"/>
              </w:rPr>
            </w:pPr>
            <w:r w:rsidRPr="006A23D6">
              <w:rPr>
                <w:rFonts w:ascii="Times New Roman" w:hAnsi="Times New Roman" w:cs="Times New Roman"/>
                <w:sz w:val="28"/>
                <w:szCs w:val="28"/>
              </w:rPr>
              <w:t>10</w:t>
            </w:r>
          </w:p>
        </w:tc>
      </w:tr>
      <w:tr w:rsidR="008F5B2C" w:rsidRPr="006A23D6" w:rsidTr="006A23D6">
        <w:trPr>
          <w:trHeight w:val="435"/>
        </w:trPr>
        <w:tc>
          <w:tcPr>
            <w:tcW w:w="9039" w:type="dxa"/>
            <w:shd w:val="clear" w:color="auto" w:fill="auto"/>
          </w:tcPr>
          <w:p w:rsidR="008F5B2C" w:rsidRPr="006A23D6" w:rsidRDefault="008F5B2C" w:rsidP="006A23D6">
            <w:pPr>
              <w:shd w:val="clear" w:color="auto" w:fill="FFFFFF"/>
              <w:autoSpaceDE w:val="0"/>
              <w:autoSpaceDN w:val="0"/>
              <w:adjustRightInd w:val="0"/>
              <w:rPr>
                <w:rFonts w:ascii="Times New Roman" w:hAnsi="Times New Roman" w:cs="Times New Roman"/>
                <w:color w:val="000000"/>
                <w:sz w:val="28"/>
                <w:szCs w:val="28"/>
              </w:rPr>
            </w:pPr>
            <w:r w:rsidRPr="006A23D6">
              <w:rPr>
                <w:rFonts w:ascii="Times New Roman" w:hAnsi="Times New Roman" w:cs="Times New Roman"/>
                <w:color w:val="000000"/>
                <w:sz w:val="28"/>
                <w:szCs w:val="28"/>
              </w:rPr>
              <w:t>Организация учебного процесса по ПФСС</w:t>
            </w:r>
            <w:r w:rsidR="00B3100A" w:rsidRPr="006A23D6">
              <w:rPr>
                <w:rFonts w:ascii="Times New Roman" w:hAnsi="Times New Roman" w:cs="Times New Roman"/>
                <w:color w:val="000000"/>
                <w:sz w:val="28"/>
                <w:szCs w:val="28"/>
              </w:rPr>
              <w:t>………………………………...</w:t>
            </w:r>
          </w:p>
        </w:tc>
        <w:tc>
          <w:tcPr>
            <w:tcW w:w="708" w:type="dxa"/>
            <w:shd w:val="clear" w:color="auto" w:fill="auto"/>
          </w:tcPr>
          <w:p w:rsidR="008F5B2C" w:rsidRPr="006A23D6" w:rsidRDefault="00D46B17" w:rsidP="006A23D6">
            <w:pPr>
              <w:autoSpaceDE w:val="0"/>
              <w:autoSpaceDN w:val="0"/>
              <w:adjustRightInd w:val="0"/>
              <w:jc w:val="center"/>
              <w:rPr>
                <w:rFonts w:ascii="Times New Roman" w:hAnsi="Times New Roman" w:cs="Times New Roman"/>
                <w:sz w:val="28"/>
                <w:szCs w:val="28"/>
              </w:rPr>
            </w:pPr>
            <w:r w:rsidRPr="006A23D6">
              <w:rPr>
                <w:rFonts w:ascii="Times New Roman" w:hAnsi="Times New Roman" w:cs="Times New Roman"/>
                <w:sz w:val="28"/>
                <w:szCs w:val="28"/>
              </w:rPr>
              <w:t>13</w:t>
            </w:r>
          </w:p>
        </w:tc>
      </w:tr>
      <w:tr w:rsidR="00C5653D" w:rsidRPr="006A23D6" w:rsidTr="006A23D6">
        <w:tc>
          <w:tcPr>
            <w:tcW w:w="9039" w:type="dxa"/>
            <w:shd w:val="clear" w:color="auto" w:fill="auto"/>
          </w:tcPr>
          <w:p w:rsidR="00C5653D" w:rsidRPr="006A23D6" w:rsidRDefault="00C5653D" w:rsidP="006A23D6">
            <w:pPr>
              <w:autoSpaceDE w:val="0"/>
              <w:autoSpaceDN w:val="0"/>
              <w:adjustRightInd w:val="0"/>
              <w:ind w:left="426"/>
              <w:jc w:val="both"/>
              <w:rPr>
                <w:rFonts w:ascii="Times New Roman" w:hAnsi="Times New Roman" w:cs="Times New Roman"/>
                <w:b/>
                <w:bCs/>
                <w:sz w:val="28"/>
                <w:szCs w:val="28"/>
              </w:rPr>
            </w:pPr>
            <w:r w:rsidRPr="006A23D6">
              <w:rPr>
                <w:rFonts w:ascii="Times New Roman" w:hAnsi="Times New Roman" w:cs="Times New Roman"/>
                <w:b/>
                <w:bCs/>
                <w:sz w:val="28"/>
                <w:szCs w:val="28"/>
              </w:rPr>
              <w:t>Модульно-рейтинговая система обучения педагогическому физкультурно-спортивному совершенствованию</w:t>
            </w:r>
            <w:r w:rsidR="0017059B" w:rsidRPr="006A23D6">
              <w:rPr>
                <w:rFonts w:ascii="Times New Roman" w:hAnsi="Times New Roman" w:cs="Times New Roman"/>
                <w:b/>
                <w:bCs/>
                <w:sz w:val="28"/>
                <w:szCs w:val="28"/>
              </w:rPr>
              <w:t>……………</w:t>
            </w:r>
            <w:r w:rsidR="00B3100A" w:rsidRPr="006A23D6">
              <w:rPr>
                <w:rFonts w:ascii="Times New Roman" w:hAnsi="Times New Roman" w:cs="Times New Roman"/>
                <w:b/>
                <w:bCs/>
                <w:sz w:val="28"/>
                <w:szCs w:val="28"/>
              </w:rPr>
              <w:t>……</w:t>
            </w:r>
          </w:p>
        </w:tc>
        <w:tc>
          <w:tcPr>
            <w:tcW w:w="708" w:type="dxa"/>
            <w:shd w:val="clear" w:color="auto" w:fill="auto"/>
          </w:tcPr>
          <w:p w:rsidR="00D46B17" w:rsidRPr="006A23D6" w:rsidRDefault="00D46B17" w:rsidP="006A23D6">
            <w:pPr>
              <w:autoSpaceDE w:val="0"/>
              <w:autoSpaceDN w:val="0"/>
              <w:adjustRightInd w:val="0"/>
              <w:jc w:val="center"/>
              <w:rPr>
                <w:rFonts w:ascii="Times New Roman" w:hAnsi="Times New Roman" w:cs="Times New Roman"/>
                <w:sz w:val="28"/>
                <w:szCs w:val="28"/>
              </w:rPr>
            </w:pPr>
          </w:p>
          <w:p w:rsidR="00C5653D" w:rsidRPr="006A23D6" w:rsidRDefault="00D46B17" w:rsidP="006A23D6">
            <w:pPr>
              <w:autoSpaceDE w:val="0"/>
              <w:autoSpaceDN w:val="0"/>
              <w:adjustRightInd w:val="0"/>
              <w:jc w:val="center"/>
              <w:rPr>
                <w:rFonts w:ascii="Times New Roman" w:hAnsi="Times New Roman" w:cs="Times New Roman"/>
                <w:sz w:val="28"/>
                <w:szCs w:val="28"/>
              </w:rPr>
            </w:pPr>
            <w:r w:rsidRPr="006A23D6">
              <w:rPr>
                <w:rFonts w:ascii="Times New Roman" w:hAnsi="Times New Roman" w:cs="Times New Roman"/>
                <w:sz w:val="28"/>
                <w:szCs w:val="28"/>
              </w:rPr>
              <w:t>16</w:t>
            </w:r>
          </w:p>
        </w:tc>
      </w:tr>
      <w:tr w:rsidR="00476776" w:rsidRPr="006A23D6" w:rsidTr="006A23D6">
        <w:tc>
          <w:tcPr>
            <w:tcW w:w="9039" w:type="dxa"/>
            <w:shd w:val="clear" w:color="auto" w:fill="auto"/>
          </w:tcPr>
          <w:p w:rsidR="00476776" w:rsidRPr="006A23D6" w:rsidRDefault="008F5B2C" w:rsidP="006A23D6">
            <w:pPr>
              <w:autoSpaceDE w:val="0"/>
              <w:autoSpaceDN w:val="0"/>
              <w:adjustRightInd w:val="0"/>
              <w:rPr>
                <w:rFonts w:ascii="Times New Roman" w:hAnsi="Times New Roman" w:cs="Times New Roman"/>
                <w:sz w:val="28"/>
                <w:szCs w:val="28"/>
              </w:rPr>
            </w:pPr>
            <w:r w:rsidRPr="006A23D6">
              <w:rPr>
                <w:rFonts w:ascii="Times New Roman" w:hAnsi="Times New Roman" w:cs="Times New Roman"/>
                <w:sz w:val="28"/>
                <w:szCs w:val="28"/>
              </w:rPr>
              <w:t>Модульная</w:t>
            </w:r>
            <w:r w:rsidR="00476776" w:rsidRPr="006A23D6">
              <w:rPr>
                <w:rFonts w:ascii="Times New Roman" w:hAnsi="Times New Roman" w:cs="Times New Roman"/>
                <w:sz w:val="28"/>
                <w:szCs w:val="28"/>
              </w:rPr>
              <w:t xml:space="preserve"> структура дисциплины…………………………</w:t>
            </w:r>
            <w:r w:rsidR="00D46B17" w:rsidRPr="006A23D6">
              <w:rPr>
                <w:rFonts w:ascii="Times New Roman" w:hAnsi="Times New Roman" w:cs="Times New Roman"/>
                <w:sz w:val="28"/>
                <w:szCs w:val="28"/>
              </w:rPr>
              <w:t>……………..</w:t>
            </w:r>
            <w:r w:rsidR="00476776" w:rsidRPr="006A23D6">
              <w:rPr>
                <w:rFonts w:ascii="Times New Roman" w:hAnsi="Times New Roman" w:cs="Times New Roman"/>
                <w:sz w:val="28"/>
                <w:szCs w:val="28"/>
              </w:rPr>
              <w:t>…</w:t>
            </w:r>
          </w:p>
        </w:tc>
        <w:tc>
          <w:tcPr>
            <w:tcW w:w="708" w:type="dxa"/>
            <w:shd w:val="clear" w:color="auto" w:fill="auto"/>
          </w:tcPr>
          <w:p w:rsidR="00476776" w:rsidRPr="006A23D6" w:rsidRDefault="00D46B17" w:rsidP="006A23D6">
            <w:pPr>
              <w:autoSpaceDE w:val="0"/>
              <w:autoSpaceDN w:val="0"/>
              <w:adjustRightInd w:val="0"/>
              <w:jc w:val="center"/>
              <w:rPr>
                <w:rFonts w:ascii="Times New Roman" w:hAnsi="Times New Roman" w:cs="Times New Roman"/>
                <w:sz w:val="28"/>
                <w:szCs w:val="28"/>
              </w:rPr>
            </w:pPr>
            <w:r w:rsidRPr="006A23D6">
              <w:rPr>
                <w:rFonts w:ascii="Times New Roman" w:hAnsi="Times New Roman" w:cs="Times New Roman"/>
                <w:sz w:val="28"/>
                <w:szCs w:val="28"/>
              </w:rPr>
              <w:t>16</w:t>
            </w:r>
          </w:p>
        </w:tc>
      </w:tr>
      <w:tr w:rsidR="00476776" w:rsidRPr="006A23D6" w:rsidTr="006A23D6">
        <w:tc>
          <w:tcPr>
            <w:tcW w:w="9039" w:type="dxa"/>
            <w:shd w:val="clear" w:color="auto" w:fill="auto"/>
          </w:tcPr>
          <w:p w:rsidR="00476776" w:rsidRPr="006A23D6" w:rsidRDefault="00476776" w:rsidP="006A23D6">
            <w:pPr>
              <w:autoSpaceDE w:val="0"/>
              <w:autoSpaceDN w:val="0"/>
              <w:adjustRightInd w:val="0"/>
              <w:jc w:val="both"/>
              <w:rPr>
                <w:rFonts w:ascii="Times New Roman" w:hAnsi="Times New Roman" w:cs="Times New Roman"/>
                <w:sz w:val="28"/>
                <w:szCs w:val="28"/>
              </w:rPr>
            </w:pPr>
            <w:r w:rsidRPr="006A23D6">
              <w:rPr>
                <w:rFonts w:ascii="Times New Roman" w:hAnsi="Times New Roman" w:cs="Times New Roman"/>
                <w:sz w:val="28"/>
                <w:szCs w:val="28"/>
              </w:rPr>
              <w:t>Базовые модули дисциплины…………...………………………………</w:t>
            </w:r>
            <w:r w:rsidR="00D46B17" w:rsidRPr="006A23D6">
              <w:rPr>
                <w:rFonts w:ascii="Times New Roman" w:hAnsi="Times New Roman" w:cs="Times New Roman"/>
                <w:sz w:val="28"/>
                <w:szCs w:val="28"/>
              </w:rPr>
              <w:t>..</w:t>
            </w:r>
            <w:r w:rsidRPr="006A23D6">
              <w:rPr>
                <w:rFonts w:ascii="Times New Roman" w:hAnsi="Times New Roman" w:cs="Times New Roman"/>
                <w:sz w:val="28"/>
                <w:szCs w:val="28"/>
              </w:rPr>
              <w:t>.</w:t>
            </w:r>
            <w:r w:rsidR="00D46B17" w:rsidRPr="006A23D6">
              <w:rPr>
                <w:rFonts w:ascii="Times New Roman" w:hAnsi="Times New Roman" w:cs="Times New Roman"/>
                <w:sz w:val="28"/>
                <w:szCs w:val="28"/>
              </w:rPr>
              <w:t>..</w:t>
            </w:r>
            <w:r w:rsidRPr="006A23D6">
              <w:rPr>
                <w:rFonts w:ascii="Times New Roman" w:hAnsi="Times New Roman" w:cs="Times New Roman"/>
                <w:sz w:val="28"/>
                <w:szCs w:val="28"/>
              </w:rPr>
              <w:t>..</w:t>
            </w:r>
          </w:p>
        </w:tc>
        <w:tc>
          <w:tcPr>
            <w:tcW w:w="708" w:type="dxa"/>
            <w:shd w:val="clear" w:color="auto" w:fill="auto"/>
          </w:tcPr>
          <w:p w:rsidR="00476776" w:rsidRPr="006A23D6" w:rsidRDefault="00D46B17" w:rsidP="006A23D6">
            <w:pPr>
              <w:autoSpaceDE w:val="0"/>
              <w:autoSpaceDN w:val="0"/>
              <w:adjustRightInd w:val="0"/>
              <w:jc w:val="center"/>
              <w:rPr>
                <w:rFonts w:ascii="Times New Roman" w:hAnsi="Times New Roman" w:cs="Times New Roman"/>
                <w:sz w:val="28"/>
                <w:szCs w:val="28"/>
              </w:rPr>
            </w:pPr>
            <w:r w:rsidRPr="006A23D6">
              <w:rPr>
                <w:rFonts w:ascii="Times New Roman" w:hAnsi="Times New Roman" w:cs="Times New Roman"/>
                <w:sz w:val="28"/>
                <w:szCs w:val="28"/>
              </w:rPr>
              <w:t>16</w:t>
            </w:r>
          </w:p>
        </w:tc>
      </w:tr>
      <w:tr w:rsidR="00476776" w:rsidRPr="006A23D6" w:rsidTr="006A23D6">
        <w:trPr>
          <w:trHeight w:val="377"/>
        </w:trPr>
        <w:tc>
          <w:tcPr>
            <w:tcW w:w="9039" w:type="dxa"/>
            <w:shd w:val="clear" w:color="auto" w:fill="auto"/>
          </w:tcPr>
          <w:p w:rsidR="00476776" w:rsidRPr="006A23D6" w:rsidRDefault="00C5653D" w:rsidP="006A23D6">
            <w:pPr>
              <w:autoSpaceDE w:val="0"/>
              <w:autoSpaceDN w:val="0"/>
              <w:adjustRightInd w:val="0"/>
              <w:jc w:val="both"/>
              <w:rPr>
                <w:rFonts w:ascii="Times New Roman" w:hAnsi="Times New Roman" w:cs="Times New Roman"/>
                <w:sz w:val="28"/>
                <w:szCs w:val="28"/>
              </w:rPr>
            </w:pPr>
            <w:r w:rsidRPr="006A23D6">
              <w:rPr>
                <w:rFonts w:ascii="Times New Roman" w:hAnsi="Times New Roman" w:cs="Times New Roman"/>
                <w:sz w:val="28"/>
                <w:szCs w:val="28"/>
              </w:rPr>
              <w:t>Дидактическая структура модулей………………………………………</w:t>
            </w:r>
            <w:r w:rsidR="00D46B17" w:rsidRPr="006A23D6">
              <w:rPr>
                <w:rFonts w:ascii="Times New Roman" w:hAnsi="Times New Roman" w:cs="Times New Roman"/>
                <w:sz w:val="28"/>
                <w:szCs w:val="28"/>
              </w:rPr>
              <w:t>….</w:t>
            </w:r>
            <w:r w:rsidRPr="006A23D6">
              <w:rPr>
                <w:rFonts w:ascii="Times New Roman" w:hAnsi="Times New Roman" w:cs="Times New Roman"/>
                <w:sz w:val="28"/>
                <w:szCs w:val="28"/>
              </w:rPr>
              <w:t>.</w:t>
            </w:r>
          </w:p>
        </w:tc>
        <w:tc>
          <w:tcPr>
            <w:tcW w:w="708" w:type="dxa"/>
            <w:shd w:val="clear" w:color="auto" w:fill="auto"/>
          </w:tcPr>
          <w:p w:rsidR="00476776" w:rsidRPr="006A23D6" w:rsidRDefault="00D46B17" w:rsidP="006A23D6">
            <w:pPr>
              <w:autoSpaceDE w:val="0"/>
              <w:autoSpaceDN w:val="0"/>
              <w:adjustRightInd w:val="0"/>
              <w:jc w:val="center"/>
              <w:rPr>
                <w:rFonts w:ascii="Times New Roman" w:hAnsi="Times New Roman" w:cs="Times New Roman"/>
                <w:sz w:val="28"/>
                <w:szCs w:val="28"/>
              </w:rPr>
            </w:pPr>
            <w:r w:rsidRPr="006A23D6">
              <w:rPr>
                <w:rFonts w:ascii="Times New Roman" w:hAnsi="Times New Roman" w:cs="Times New Roman"/>
                <w:sz w:val="28"/>
                <w:szCs w:val="28"/>
              </w:rPr>
              <w:t>18</w:t>
            </w:r>
          </w:p>
        </w:tc>
      </w:tr>
      <w:tr w:rsidR="00C5653D" w:rsidRPr="006A23D6" w:rsidTr="006A23D6">
        <w:trPr>
          <w:trHeight w:val="377"/>
        </w:trPr>
        <w:tc>
          <w:tcPr>
            <w:tcW w:w="9039" w:type="dxa"/>
            <w:shd w:val="clear" w:color="auto" w:fill="auto"/>
          </w:tcPr>
          <w:p w:rsidR="00C5653D" w:rsidRPr="006A23D6" w:rsidRDefault="00C5653D" w:rsidP="006A23D6">
            <w:pPr>
              <w:autoSpaceDE w:val="0"/>
              <w:autoSpaceDN w:val="0"/>
              <w:adjustRightInd w:val="0"/>
              <w:jc w:val="both"/>
              <w:rPr>
                <w:rFonts w:ascii="Times New Roman" w:hAnsi="Times New Roman" w:cs="Times New Roman"/>
                <w:sz w:val="28"/>
                <w:szCs w:val="28"/>
              </w:rPr>
            </w:pPr>
            <w:r w:rsidRPr="006A23D6">
              <w:rPr>
                <w:rFonts w:ascii="Times New Roman" w:hAnsi="Times New Roman" w:cs="Times New Roman"/>
                <w:sz w:val="28"/>
                <w:szCs w:val="28"/>
              </w:rPr>
              <w:t>Технологическая карта дисциплины……………………………………</w:t>
            </w:r>
            <w:r w:rsidR="00D46B17" w:rsidRPr="006A23D6">
              <w:rPr>
                <w:rFonts w:ascii="Times New Roman" w:hAnsi="Times New Roman" w:cs="Times New Roman"/>
                <w:sz w:val="28"/>
                <w:szCs w:val="28"/>
              </w:rPr>
              <w:t>……</w:t>
            </w:r>
          </w:p>
        </w:tc>
        <w:tc>
          <w:tcPr>
            <w:tcW w:w="708" w:type="dxa"/>
            <w:shd w:val="clear" w:color="auto" w:fill="auto"/>
          </w:tcPr>
          <w:p w:rsidR="00C5653D" w:rsidRPr="006A23D6" w:rsidRDefault="00D46B17" w:rsidP="006A23D6">
            <w:pPr>
              <w:autoSpaceDE w:val="0"/>
              <w:autoSpaceDN w:val="0"/>
              <w:adjustRightInd w:val="0"/>
              <w:jc w:val="center"/>
              <w:rPr>
                <w:rFonts w:ascii="Times New Roman" w:hAnsi="Times New Roman" w:cs="Times New Roman"/>
                <w:sz w:val="28"/>
                <w:szCs w:val="28"/>
              </w:rPr>
            </w:pPr>
            <w:r w:rsidRPr="006A23D6">
              <w:rPr>
                <w:rFonts w:ascii="Times New Roman" w:hAnsi="Times New Roman" w:cs="Times New Roman"/>
                <w:sz w:val="28"/>
                <w:szCs w:val="28"/>
              </w:rPr>
              <w:t>22</w:t>
            </w:r>
          </w:p>
        </w:tc>
      </w:tr>
      <w:tr w:rsidR="00D46B17" w:rsidRPr="006A23D6" w:rsidTr="006A23D6">
        <w:trPr>
          <w:trHeight w:val="377"/>
        </w:trPr>
        <w:tc>
          <w:tcPr>
            <w:tcW w:w="9039" w:type="dxa"/>
            <w:shd w:val="clear" w:color="auto" w:fill="auto"/>
          </w:tcPr>
          <w:p w:rsidR="00D46B17" w:rsidRPr="006A23D6" w:rsidRDefault="00D46B17" w:rsidP="006A23D6">
            <w:pPr>
              <w:autoSpaceDE w:val="0"/>
              <w:autoSpaceDN w:val="0"/>
              <w:adjustRightInd w:val="0"/>
              <w:jc w:val="both"/>
              <w:rPr>
                <w:rFonts w:ascii="Times New Roman" w:hAnsi="Times New Roman" w:cs="Times New Roman"/>
                <w:sz w:val="28"/>
                <w:szCs w:val="28"/>
              </w:rPr>
            </w:pPr>
            <w:r w:rsidRPr="006A23D6">
              <w:rPr>
                <w:rFonts w:ascii="Times New Roman" w:hAnsi="Times New Roman" w:cs="Times New Roman"/>
                <w:sz w:val="28"/>
                <w:szCs w:val="28"/>
              </w:rPr>
              <w:t>Требования к уровню подготовки студентов………………………………..</w:t>
            </w:r>
          </w:p>
        </w:tc>
        <w:tc>
          <w:tcPr>
            <w:tcW w:w="708" w:type="dxa"/>
            <w:shd w:val="clear" w:color="auto" w:fill="auto"/>
          </w:tcPr>
          <w:p w:rsidR="00D46B17" w:rsidRPr="006A23D6" w:rsidRDefault="00D46B17" w:rsidP="006A23D6">
            <w:pPr>
              <w:autoSpaceDE w:val="0"/>
              <w:autoSpaceDN w:val="0"/>
              <w:adjustRightInd w:val="0"/>
              <w:jc w:val="center"/>
              <w:rPr>
                <w:rFonts w:ascii="Times New Roman" w:hAnsi="Times New Roman" w:cs="Times New Roman"/>
                <w:sz w:val="28"/>
                <w:szCs w:val="28"/>
              </w:rPr>
            </w:pPr>
            <w:r w:rsidRPr="006A23D6">
              <w:rPr>
                <w:rFonts w:ascii="Times New Roman" w:hAnsi="Times New Roman" w:cs="Times New Roman"/>
                <w:sz w:val="28"/>
                <w:szCs w:val="28"/>
              </w:rPr>
              <w:t>26</w:t>
            </w:r>
          </w:p>
        </w:tc>
      </w:tr>
      <w:tr w:rsidR="00C5653D" w:rsidRPr="006A23D6" w:rsidTr="006A23D6">
        <w:trPr>
          <w:trHeight w:val="377"/>
        </w:trPr>
        <w:tc>
          <w:tcPr>
            <w:tcW w:w="9039" w:type="dxa"/>
            <w:shd w:val="clear" w:color="auto" w:fill="auto"/>
          </w:tcPr>
          <w:p w:rsidR="00C5653D" w:rsidRPr="006A23D6" w:rsidRDefault="00C5653D" w:rsidP="006A23D6">
            <w:pPr>
              <w:autoSpaceDE w:val="0"/>
              <w:autoSpaceDN w:val="0"/>
              <w:adjustRightInd w:val="0"/>
              <w:jc w:val="both"/>
              <w:rPr>
                <w:rFonts w:ascii="Times New Roman" w:hAnsi="Times New Roman" w:cs="Times New Roman"/>
                <w:sz w:val="28"/>
                <w:szCs w:val="28"/>
              </w:rPr>
            </w:pPr>
            <w:r w:rsidRPr="006A23D6">
              <w:rPr>
                <w:rFonts w:ascii="Times New Roman" w:hAnsi="Times New Roman" w:cs="Times New Roman"/>
                <w:sz w:val="28"/>
                <w:szCs w:val="28"/>
              </w:rPr>
              <w:t>Рекомендации студенту по усвоению программы дисциплины</w:t>
            </w:r>
            <w:r w:rsidR="008F5B2C" w:rsidRPr="006A23D6">
              <w:rPr>
                <w:rFonts w:ascii="Times New Roman" w:hAnsi="Times New Roman" w:cs="Times New Roman"/>
                <w:sz w:val="28"/>
                <w:szCs w:val="28"/>
              </w:rPr>
              <w:t xml:space="preserve"> и к</w:t>
            </w:r>
            <w:r w:rsidR="00D03312" w:rsidRPr="006A23D6">
              <w:rPr>
                <w:rFonts w:ascii="Times New Roman" w:hAnsi="Times New Roman" w:cs="Times New Roman"/>
                <w:sz w:val="28"/>
                <w:szCs w:val="28"/>
              </w:rPr>
              <w:t xml:space="preserve">ритерии оценки учебной деятельности студента по </w:t>
            </w:r>
            <w:r w:rsidR="008F5B2C" w:rsidRPr="006A23D6">
              <w:rPr>
                <w:rFonts w:ascii="Times New Roman" w:hAnsi="Times New Roman" w:cs="Times New Roman"/>
                <w:sz w:val="28"/>
                <w:szCs w:val="28"/>
              </w:rPr>
              <w:t>предмету</w:t>
            </w:r>
            <w:r w:rsidR="00D03312" w:rsidRPr="006A23D6">
              <w:rPr>
                <w:rFonts w:ascii="Times New Roman" w:hAnsi="Times New Roman" w:cs="Times New Roman"/>
                <w:sz w:val="28"/>
                <w:szCs w:val="28"/>
              </w:rPr>
              <w:t>……</w:t>
            </w:r>
            <w:r w:rsidR="00D46B17" w:rsidRPr="006A23D6">
              <w:rPr>
                <w:rFonts w:ascii="Times New Roman" w:hAnsi="Times New Roman" w:cs="Times New Roman"/>
                <w:sz w:val="28"/>
                <w:szCs w:val="28"/>
              </w:rPr>
              <w:t>..</w:t>
            </w:r>
            <w:r w:rsidR="00D03312" w:rsidRPr="006A23D6">
              <w:rPr>
                <w:rFonts w:ascii="Times New Roman" w:hAnsi="Times New Roman" w:cs="Times New Roman"/>
                <w:sz w:val="28"/>
                <w:szCs w:val="28"/>
              </w:rPr>
              <w:t>…….</w:t>
            </w:r>
          </w:p>
        </w:tc>
        <w:tc>
          <w:tcPr>
            <w:tcW w:w="708" w:type="dxa"/>
            <w:shd w:val="clear" w:color="auto" w:fill="auto"/>
          </w:tcPr>
          <w:p w:rsidR="00D46B17" w:rsidRPr="006A23D6" w:rsidRDefault="00D46B17" w:rsidP="006A23D6">
            <w:pPr>
              <w:autoSpaceDE w:val="0"/>
              <w:autoSpaceDN w:val="0"/>
              <w:adjustRightInd w:val="0"/>
              <w:jc w:val="center"/>
              <w:rPr>
                <w:rFonts w:ascii="Times New Roman" w:hAnsi="Times New Roman" w:cs="Times New Roman"/>
                <w:sz w:val="28"/>
                <w:szCs w:val="28"/>
              </w:rPr>
            </w:pPr>
          </w:p>
          <w:p w:rsidR="00C5653D" w:rsidRPr="006A23D6" w:rsidRDefault="00D46B17" w:rsidP="006A23D6">
            <w:pPr>
              <w:autoSpaceDE w:val="0"/>
              <w:autoSpaceDN w:val="0"/>
              <w:adjustRightInd w:val="0"/>
              <w:jc w:val="center"/>
              <w:rPr>
                <w:rFonts w:ascii="Times New Roman" w:hAnsi="Times New Roman" w:cs="Times New Roman"/>
                <w:sz w:val="28"/>
                <w:szCs w:val="28"/>
              </w:rPr>
            </w:pPr>
            <w:r w:rsidRPr="006A23D6">
              <w:rPr>
                <w:rFonts w:ascii="Times New Roman" w:hAnsi="Times New Roman" w:cs="Times New Roman"/>
                <w:sz w:val="28"/>
                <w:szCs w:val="28"/>
              </w:rPr>
              <w:t>29</w:t>
            </w:r>
          </w:p>
        </w:tc>
      </w:tr>
      <w:tr w:rsidR="003E7BA0" w:rsidRPr="006A23D6" w:rsidTr="006A23D6">
        <w:trPr>
          <w:trHeight w:val="377"/>
        </w:trPr>
        <w:tc>
          <w:tcPr>
            <w:tcW w:w="9039" w:type="dxa"/>
            <w:shd w:val="clear" w:color="auto" w:fill="auto"/>
          </w:tcPr>
          <w:p w:rsidR="003E7BA0" w:rsidRPr="006A23D6" w:rsidRDefault="003E7BA0" w:rsidP="006A23D6">
            <w:pPr>
              <w:autoSpaceDE w:val="0"/>
              <w:autoSpaceDN w:val="0"/>
              <w:adjustRightInd w:val="0"/>
              <w:jc w:val="both"/>
              <w:rPr>
                <w:rFonts w:ascii="Times New Roman" w:hAnsi="Times New Roman" w:cs="Times New Roman"/>
                <w:sz w:val="28"/>
                <w:szCs w:val="28"/>
              </w:rPr>
            </w:pPr>
            <w:r w:rsidRPr="006A23D6">
              <w:rPr>
                <w:rFonts w:ascii="Times New Roman" w:hAnsi="Times New Roman" w:cs="Times New Roman"/>
                <w:sz w:val="28"/>
                <w:szCs w:val="28"/>
              </w:rPr>
              <w:t>Листы рейтинг-контроля по базовым модулям………………</w:t>
            </w:r>
            <w:r w:rsidR="00D46B17" w:rsidRPr="006A23D6">
              <w:rPr>
                <w:rFonts w:ascii="Times New Roman" w:hAnsi="Times New Roman" w:cs="Times New Roman"/>
                <w:sz w:val="28"/>
                <w:szCs w:val="28"/>
              </w:rPr>
              <w:t>...</w:t>
            </w:r>
            <w:r w:rsidRPr="006A23D6">
              <w:rPr>
                <w:rFonts w:ascii="Times New Roman" w:hAnsi="Times New Roman" w:cs="Times New Roman"/>
                <w:sz w:val="28"/>
                <w:szCs w:val="28"/>
              </w:rPr>
              <w:t>………</w:t>
            </w:r>
            <w:r w:rsidR="00D46B17" w:rsidRPr="006A23D6">
              <w:rPr>
                <w:rFonts w:ascii="Times New Roman" w:hAnsi="Times New Roman" w:cs="Times New Roman"/>
                <w:sz w:val="28"/>
                <w:szCs w:val="28"/>
              </w:rPr>
              <w:t>..</w:t>
            </w:r>
            <w:r w:rsidRPr="006A23D6">
              <w:rPr>
                <w:rFonts w:ascii="Times New Roman" w:hAnsi="Times New Roman" w:cs="Times New Roman"/>
                <w:sz w:val="28"/>
                <w:szCs w:val="28"/>
              </w:rPr>
              <w:t>….</w:t>
            </w:r>
          </w:p>
        </w:tc>
        <w:tc>
          <w:tcPr>
            <w:tcW w:w="708" w:type="dxa"/>
            <w:shd w:val="clear" w:color="auto" w:fill="auto"/>
          </w:tcPr>
          <w:p w:rsidR="003E7BA0" w:rsidRPr="006A23D6" w:rsidRDefault="00D46B17" w:rsidP="006A23D6">
            <w:pPr>
              <w:autoSpaceDE w:val="0"/>
              <w:autoSpaceDN w:val="0"/>
              <w:adjustRightInd w:val="0"/>
              <w:jc w:val="center"/>
              <w:rPr>
                <w:rFonts w:ascii="Times New Roman" w:hAnsi="Times New Roman" w:cs="Times New Roman"/>
                <w:sz w:val="28"/>
                <w:szCs w:val="28"/>
              </w:rPr>
            </w:pPr>
            <w:r w:rsidRPr="006A23D6">
              <w:rPr>
                <w:rFonts w:ascii="Times New Roman" w:hAnsi="Times New Roman" w:cs="Times New Roman"/>
                <w:sz w:val="28"/>
                <w:szCs w:val="28"/>
              </w:rPr>
              <w:t>33</w:t>
            </w:r>
          </w:p>
        </w:tc>
      </w:tr>
      <w:tr w:rsidR="003E7BA0" w:rsidRPr="006A23D6" w:rsidTr="006A23D6">
        <w:trPr>
          <w:trHeight w:val="377"/>
        </w:trPr>
        <w:tc>
          <w:tcPr>
            <w:tcW w:w="9039" w:type="dxa"/>
            <w:shd w:val="clear" w:color="auto" w:fill="auto"/>
          </w:tcPr>
          <w:p w:rsidR="003E7BA0" w:rsidRPr="006A23D6" w:rsidRDefault="003E7BA0" w:rsidP="006A23D6">
            <w:pPr>
              <w:shd w:val="clear" w:color="auto" w:fill="FFFFFF"/>
              <w:autoSpaceDE w:val="0"/>
              <w:autoSpaceDN w:val="0"/>
              <w:adjustRightInd w:val="0"/>
              <w:ind w:left="426"/>
              <w:jc w:val="both"/>
              <w:rPr>
                <w:rFonts w:ascii="Times New Roman" w:hAnsi="Times New Roman" w:cs="Times New Roman"/>
                <w:sz w:val="28"/>
                <w:szCs w:val="28"/>
              </w:rPr>
            </w:pPr>
            <w:r w:rsidRPr="006A23D6">
              <w:rPr>
                <w:rFonts w:ascii="Times New Roman" w:hAnsi="Times New Roman" w:cs="Times New Roman"/>
                <w:b/>
                <w:bCs/>
                <w:sz w:val="28"/>
                <w:szCs w:val="28"/>
              </w:rPr>
              <w:t>Модуль 1</w:t>
            </w:r>
            <w:r w:rsidR="0017059B" w:rsidRPr="006A23D6">
              <w:rPr>
                <w:rFonts w:ascii="Times New Roman" w:hAnsi="Times New Roman" w:cs="Times New Roman"/>
                <w:b/>
                <w:bCs/>
                <w:sz w:val="28"/>
                <w:szCs w:val="28"/>
              </w:rPr>
              <w:t>.</w:t>
            </w:r>
            <w:r w:rsidRPr="006A23D6">
              <w:rPr>
                <w:rFonts w:ascii="Times New Roman" w:hAnsi="Times New Roman" w:cs="Times New Roman"/>
                <w:b/>
                <w:bCs/>
                <w:sz w:val="28"/>
                <w:szCs w:val="28"/>
              </w:rPr>
              <w:t xml:space="preserve"> «</w:t>
            </w:r>
            <w:r w:rsidR="0017059B" w:rsidRPr="006A23D6">
              <w:rPr>
                <w:rFonts w:ascii="Times New Roman" w:hAnsi="Times New Roman" w:cs="Times New Roman"/>
                <w:b/>
                <w:bCs/>
                <w:sz w:val="28"/>
                <w:szCs w:val="28"/>
              </w:rPr>
              <w:t xml:space="preserve">Основные составляющие профессионализма  педагога </w:t>
            </w:r>
            <w:r w:rsidR="00D03312" w:rsidRPr="006A23D6">
              <w:rPr>
                <w:rFonts w:ascii="Times New Roman" w:hAnsi="Times New Roman" w:cs="Times New Roman"/>
                <w:b/>
                <w:bCs/>
                <w:sz w:val="28"/>
                <w:szCs w:val="28"/>
              </w:rPr>
              <w:t xml:space="preserve"> </w:t>
            </w:r>
            <w:r w:rsidR="0017059B" w:rsidRPr="006A23D6">
              <w:rPr>
                <w:rFonts w:ascii="Times New Roman" w:hAnsi="Times New Roman" w:cs="Times New Roman"/>
                <w:b/>
                <w:bCs/>
                <w:sz w:val="28"/>
                <w:szCs w:val="28"/>
              </w:rPr>
              <w:t>по физической культуре и спорту»</w:t>
            </w:r>
            <w:r w:rsidR="0017059B" w:rsidRPr="006A23D6">
              <w:rPr>
                <w:rFonts w:ascii="Times New Roman" w:hAnsi="Times New Roman" w:cs="Times New Roman"/>
                <w:sz w:val="28"/>
                <w:szCs w:val="28"/>
              </w:rPr>
              <w:t>……………………</w:t>
            </w:r>
            <w:r w:rsidR="00D46B17" w:rsidRPr="006A23D6">
              <w:rPr>
                <w:rFonts w:ascii="Times New Roman" w:hAnsi="Times New Roman" w:cs="Times New Roman"/>
                <w:sz w:val="28"/>
                <w:szCs w:val="28"/>
              </w:rPr>
              <w:t>….</w:t>
            </w:r>
            <w:r w:rsidR="0017059B" w:rsidRPr="006A23D6">
              <w:rPr>
                <w:rFonts w:ascii="Times New Roman" w:hAnsi="Times New Roman" w:cs="Times New Roman"/>
                <w:sz w:val="28"/>
                <w:szCs w:val="28"/>
              </w:rPr>
              <w:t>.</w:t>
            </w:r>
          </w:p>
        </w:tc>
        <w:tc>
          <w:tcPr>
            <w:tcW w:w="708" w:type="dxa"/>
            <w:shd w:val="clear" w:color="auto" w:fill="auto"/>
          </w:tcPr>
          <w:p w:rsidR="003E7BA0" w:rsidRPr="006A23D6" w:rsidRDefault="003E7BA0" w:rsidP="006A23D6">
            <w:pPr>
              <w:autoSpaceDE w:val="0"/>
              <w:autoSpaceDN w:val="0"/>
              <w:adjustRightInd w:val="0"/>
              <w:jc w:val="center"/>
              <w:rPr>
                <w:rFonts w:ascii="Times New Roman" w:hAnsi="Times New Roman" w:cs="Times New Roman"/>
                <w:sz w:val="28"/>
                <w:szCs w:val="28"/>
              </w:rPr>
            </w:pPr>
          </w:p>
          <w:p w:rsidR="00D46B17" w:rsidRPr="006A23D6" w:rsidRDefault="00D46B17" w:rsidP="006A23D6">
            <w:pPr>
              <w:autoSpaceDE w:val="0"/>
              <w:autoSpaceDN w:val="0"/>
              <w:adjustRightInd w:val="0"/>
              <w:jc w:val="center"/>
              <w:rPr>
                <w:rFonts w:ascii="Times New Roman" w:hAnsi="Times New Roman" w:cs="Times New Roman"/>
                <w:sz w:val="28"/>
                <w:szCs w:val="28"/>
              </w:rPr>
            </w:pPr>
            <w:r w:rsidRPr="006A23D6">
              <w:rPr>
                <w:rFonts w:ascii="Times New Roman" w:hAnsi="Times New Roman" w:cs="Times New Roman"/>
                <w:sz w:val="28"/>
                <w:szCs w:val="28"/>
              </w:rPr>
              <w:t>39</w:t>
            </w:r>
          </w:p>
        </w:tc>
      </w:tr>
      <w:tr w:rsidR="0017059B" w:rsidRPr="006A23D6" w:rsidTr="006A23D6">
        <w:trPr>
          <w:trHeight w:val="377"/>
        </w:trPr>
        <w:tc>
          <w:tcPr>
            <w:tcW w:w="9039" w:type="dxa"/>
            <w:shd w:val="clear" w:color="auto" w:fill="auto"/>
          </w:tcPr>
          <w:p w:rsidR="0017059B" w:rsidRPr="006A23D6" w:rsidRDefault="0017059B" w:rsidP="006A23D6">
            <w:pPr>
              <w:widowControl/>
              <w:shd w:val="clear" w:color="auto" w:fill="FFFFFF"/>
              <w:tabs>
                <w:tab w:val="left" w:pos="380"/>
              </w:tabs>
              <w:jc w:val="both"/>
              <w:rPr>
                <w:rFonts w:ascii="Times New Roman" w:hAnsi="Times New Roman" w:cs="Times New Roman"/>
                <w:sz w:val="28"/>
                <w:szCs w:val="28"/>
              </w:rPr>
            </w:pPr>
            <w:r w:rsidRPr="006A23D6">
              <w:rPr>
                <w:rFonts w:ascii="Times New Roman" w:hAnsi="Times New Roman" w:cs="Times New Roman"/>
                <w:sz w:val="28"/>
                <w:szCs w:val="28"/>
              </w:rPr>
              <w:t>Лекция 1. «Деятельность педагога по физической культуре, тренера по виду спорта, основные составляющие их профессионализма»……</w:t>
            </w:r>
            <w:r w:rsidR="00D46B17" w:rsidRPr="006A23D6">
              <w:rPr>
                <w:rFonts w:ascii="Times New Roman" w:hAnsi="Times New Roman" w:cs="Times New Roman"/>
                <w:sz w:val="28"/>
                <w:szCs w:val="28"/>
              </w:rPr>
              <w:t>…..…..</w:t>
            </w:r>
          </w:p>
        </w:tc>
        <w:tc>
          <w:tcPr>
            <w:tcW w:w="708" w:type="dxa"/>
            <w:shd w:val="clear" w:color="auto" w:fill="auto"/>
          </w:tcPr>
          <w:p w:rsidR="0017059B" w:rsidRPr="006A23D6" w:rsidRDefault="0017059B" w:rsidP="006A23D6">
            <w:pPr>
              <w:autoSpaceDE w:val="0"/>
              <w:autoSpaceDN w:val="0"/>
              <w:adjustRightInd w:val="0"/>
              <w:jc w:val="center"/>
              <w:rPr>
                <w:rFonts w:ascii="Times New Roman" w:hAnsi="Times New Roman" w:cs="Times New Roman"/>
                <w:sz w:val="28"/>
                <w:szCs w:val="28"/>
              </w:rPr>
            </w:pPr>
          </w:p>
          <w:p w:rsidR="00D46B17" w:rsidRPr="006A23D6" w:rsidRDefault="00D46B17" w:rsidP="006A23D6">
            <w:pPr>
              <w:autoSpaceDE w:val="0"/>
              <w:autoSpaceDN w:val="0"/>
              <w:adjustRightInd w:val="0"/>
              <w:jc w:val="center"/>
              <w:rPr>
                <w:rFonts w:ascii="Times New Roman" w:hAnsi="Times New Roman" w:cs="Times New Roman"/>
                <w:sz w:val="28"/>
                <w:szCs w:val="28"/>
              </w:rPr>
            </w:pPr>
            <w:r w:rsidRPr="006A23D6">
              <w:rPr>
                <w:rFonts w:ascii="Times New Roman" w:hAnsi="Times New Roman" w:cs="Times New Roman"/>
                <w:sz w:val="28"/>
                <w:szCs w:val="28"/>
              </w:rPr>
              <w:t>39</w:t>
            </w:r>
          </w:p>
        </w:tc>
      </w:tr>
      <w:tr w:rsidR="0017059B" w:rsidRPr="006A23D6" w:rsidTr="006A23D6">
        <w:trPr>
          <w:trHeight w:val="377"/>
        </w:trPr>
        <w:tc>
          <w:tcPr>
            <w:tcW w:w="9039" w:type="dxa"/>
            <w:shd w:val="clear" w:color="auto" w:fill="auto"/>
          </w:tcPr>
          <w:p w:rsidR="0017059B" w:rsidRPr="006A23D6" w:rsidRDefault="0017059B" w:rsidP="006A23D6">
            <w:pPr>
              <w:widowControl/>
              <w:tabs>
                <w:tab w:val="left" w:pos="380"/>
              </w:tabs>
              <w:jc w:val="both"/>
              <w:rPr>
                <w:rFonts w:ascii="Times New Roman" w:hAnsi="Times New Roman" w:cs="Times New Roman"/>
                <w:sz w:val="28"/>
                <w:szCs w:val="28"/>
              </w:rPr>
            </w:pPr>
            <w:r w:rsidRPr="006A23D6">
              <w:rPr>
                <w:rFonts w:ascii="Times New Roman" w:hAnsi="Times New Roman" w:cs="Times New Roman"/>
                <w:sz w:val="28"/>
                <w:szCs w:val="28"/>
              </w:rPr>
              <w:t xml:space="preserve">Лекция 2. </w:t>
            </w:r>
            <w:r w:rsidR="00D03312" w:rsidRPr="006A23D6">
              <w:rPr>
                <w:rFonts w:ascii="Times New Roman" w:hAnsi="Times New Roman" w:cs="Times New Roman"/>
                <w:sz w:val="28"/>
                <w:szCs w:val="28"/>
              </w:rPr>
              <w:t>«</w:t>
            </w:r>
            <w:r w:rsidRPr="006A23D6">
              <w:rPr>
                <w:rFonts w:ascii="Times New Roman" w:hAnsi="Times New Roman" w:cs="Times New Roman"/>
                <w:sz w:val="28"/>
                <w:szCs w:val="28"/>
              </w:rPr>
              <w:t>Спорт и его роль в обществе, функции, типы, виды спорта</w:t>
            </w:r>
            <w:r w:rsidR="00D03312" w:rsidRPr="006A23D6">
              <w:rPr>
                <w:rFonts w:ascii="Times New Roman" w:hAnsi="Times New Roman" w:cs="Times New Roman"/>
                <w:sz w:val="28"/>
                <w:szCs w:val="28"/>
              </w:rPr>
              <w:t>»</w:t>
            </w:r>
            <w:r w:rsidRPr="006A23D6">
              <w:rPr>
                <w:rFonts w:ascii="Times New Roman" w:hAnsi="Times New Roman" w:cs="Times New Roman"/>
                <w:sz w:val="28"/>
                <w:szCs w:val="28"/>
              </w:rPr>
              <w:t>…</w:t>
            </w:r>
            <w:r w:rsidR="008C5AC3" w:rsidRPr="006A23D6">
              <w:rPr>
                <w:rFonts w:ascii="Times New Roman" w:hAnsi="Times New Roman" w:cs="Times New Roman"/>
                <w:sz w:val="28"/>
                <w:szCs w:val="28"/>
              </w:rPr>
              <w:t>………………………………………………………………………</w:t>
            </w:r>
          </w:p>
        </w:tc>
        <w:tc>
          <w:tcPr>
            <w:tcW w:w="708" w:type="dxa"/>
            <w:shd w:val="clear" w:color="auto" w:fill="auto"/>
          </w:tcPr>
          <w:p w:rsidR="008C5AC3" w:rsidRPr="006A23D6" w:rsidRDefault="008C5AC3" w:rsidP="006A23D6">
            <w:pPr>
              <w:autoSpaceDE w:val="0"/>
              <w:autoSpaceDN w:val="0"/>
              <w:adjustRightInd w:val="0"/>
              <w:jc w:val="center"/>
              <w:rPr>
                <w:rFonts w:ascii="Times New Roman" w:hAnsi="Times New Roman" w:cs="Times New Roman"/>
                <w:sz w:val="28"/>
                <w:szCs w:val="28"/>
              </w:rPr>
            </w:pPr>
          </w:p>
          <w:p w:rsidR="0017059B" w:rsidRPr="006A23D6" w:rsidRDefault="00D46B17" w:rsidP="006A23D6">
            <w:pPr>
              <w:autoSpaceDE w:val="0"/>
              <w:autoSpaceDN w:val="0"/>
              <w:adjustRightInd w:val="0"/>
              <w:jc w:val="center"/>
              <w:rPr>
                <w:rFonts w:ascii="Times New Roman" w:hAnsi="Times New Roman" w:cs="Times New Roman"/>
                <w:sz w:val="28"/>
                <w:szCs w:val="28"/>
              </w:rPr>
            </w:pPr>
            <w:r w:rsidRPr="006A23D6">
              <w:rPr>
                <w:rFonts w:ascii="Times New Roman" w:hAnsi="Times New Roman" w:cs="Times New Roman"/>
                <w:sz w:val="28"/>
                <w:szCs w:val="28"/>
              </w:rPr>
              <w:t>45</w:t>
            </w:r>
          </w:p>
        </w:tc>
      </w:tr>
      <w:tr w:rsidR="0017059B" w:rsidRPr="006A23D6" w:rsidTr="006A23D6">
        <w:trPr>
          <w:trHeight w:val="377"/>
        </w:trPr>
        <w:tc>
          <w:tcPr>
            <w:tcW w:w="9039" w:type="dxa"/>
            <w:shd w:val="clear" w:color="auto" w:fill="auto"/>
          </w:tcPr>
          <w:p w:rsidR="0017059B" w:rsidRPr="006A23D6" w:rsidRDefault="00D03312" w:rsidP="006A23D6">
            <w:pPr>
              <w:widowControl/>
              <w:rPr>
                <w:rFonts w:ascii="Times New Roman" w:hAnsi="Times New Roman" w:cs="Times New Roman"/>
                <w:b/>
                <w:bCs/>
                <w:sz w:val="28"/>
                <w:szCs w:val="28"/>
              </w:rPr>
            </w:pPr>
            <w:r w:rsidRPr="006A23D6">
              <w:rPr>
                <w:rFonts w:ascii="Times New Roman" w:hAnsi="Times New Roman" w:cs="Times New Roman"/>
                <w:b/>
                <w:bCs/>
                <w:sz w:val="28"/>
                <w:szCs w:val="28"/>
              </w:rPr>
              <w:t xml:space="preserve">      </w:t>
            </w:r>
            <w:r w:rsidR="0017059B" w:rsidRPr="006A23D6">
              <w:rPr>
                <w:rFonts w:ascii="Times New Roman" w:hAnsi="Times New Roman" w:cs="Times New Roman"/>
                <w:b/>
                <w:bCs/>
                <w:sz w:val="28"/>
                <w:szCs w:val="28"/>
              </w:rPr>
              <w:t xml:space="preserve">Модуль 2. </w:t>
            </w:r>
            <w:r w:rsidRPr="006A23D6">
              <w:rPr>
                <w:rFonts w:ascii="Times New Roman" w:hAnsi="Times New Roman" w:cs="Times New Roman"/>
                <w:b/>
                <w:bCs/>
                <w:sz w:val="28"/>
                <w:szCs w:val="28"/>
              </w:rPr>
              <w:t>«</w:t>
            </w:r>
            <w:r w:rsidR="0017059B" w:rsidRPr="006A23D6">
              <w:rPr>
                <w:rFonts w:ascii="Times New Roman" w:hAnsi="Times New Roman" w:cs="Times New Roman"/>
                <w:b/>
                <w:bCs/>
                <w:sz w:val="28"/>
                <w:szCs w:val="28"/>
              </w:rPr>
              <w:t>Физическая подготовка в спорте</w:t>
            </w:r>
            <w:r w:rsidRPr="006A23D6">
              <w:rPr>
                <w:rFonts w:ascii="Times New Roman" w:hAnsi="Times New Roman" w:cs="Times New Roman"/>
                <w:b/>
                <w:bCs/>
                <w:sz w:val="28"/>
                <w:szCs w:val="28"/>
              </w:rPr>
              <w:t>»</w:t>
            </w:r>
            <w:r w:rsidR="00077A5E" w:rsidRPr="006A23D6">
              <w:rPr>
                <w:rFonts w:ascii="Times New Roman" w:hAnsi="Times New Roman" w:cs="Times New Roman"/>
                <w:b/>
                <w:bCs/>
                <w:sz w:val="28"/>
                <w:szCs w:val="28"/>
              </w:rPr>
              <w:t>……………………...</w:t>
            </w:r>
          </w:p>
        </w:tc>
        <w:tc>
          <w:tcPr>
            <w:tcW w:w="708" w:type="dxa"/>
            <w:shd w:val="clear" w:color="auto" w:fill="auto"/>
          </w:tcPr>
          <w:p w:rsidR="0017059B" w:rsidRPr="006A23D6" w:rsidRDefault="00D46B17" w:rsidP="006A23D6">
            <w:pPr>
              <w:autoSpaceDE w:val="0"/>
              <w:autoSpaceDN w:val="0"/>
              <w:adjustRightInd w:val="0"/>
              <w:jc w:val="center"/>
              <w:rPr>
                <w:rFonts w:ascii="Times New Roman" w:hAnsi="Times New Roman" w:cs="Times New Roman"/>
                <w:sz w:val="28"/>
                <w:szCs w:val="28"/>
              </w:rPr>
            </w:pPr>
            <w:r w:rsidRPr="006A23D6">
              <w:rPr>
                <w:rFonts w:ascii="Times New Roman" w:hAnsi="Times New Roman" w:cs="Times New Roman"/>
                <w:sz w:val="28"/>
                <w:szCs w:val="28"/>
              </w:rPr>
              <w:t>54</w:t>
            </w:r>
          </w:p>
        </w:tc>
      </w:tr>
      <w:tr w:rsidR="00D03312" w:rsidRPr="006A23D6" w:rsidTr="006A23D6">
        <w:trPr>
          <w:trHeight w:val="377"/>
        </w:trPr>
        <w:tc>
          <w:tcPr>
            <w:tcW w:w="9039" w:type="dxa"/>
            <w:shd w:val="clear" w:color="auto" w:fill="auto"/>
          </w:tcPr>
          <w:p w:rsidR="00D03312" w:rsidRPr="006A23D6" w:rsidRDefault="00D03312" w:rsidP="006A23D6">
            <w:pPr>
              <w:widowControl/>
              <w:tabs>
                <w:tab w:val="left" w:pos="375"/>
              </w:tabs>
              <w:jc w:val="both"/>
              <w:rPr>
                <w:rFonts w:ascii="Times New Roman" w:hAnsi="Times New Roman" w:cs="Times New Roman"/>
                <w:sz w:val="28"/>
                <w:szCs w:val="28"/>
              </w:rPr>
            </w:pPr>
            <w:r w:rsidRPr="006A23D6">
              <w:rPr>
                <w:rFonts w:ascii="Times New Roman" w:hAnsi="Times New Roman" w:cs="Times New Roman"/>
                <w:sz w:val="28"/>
                <w:szCs w:val="28"/>
              </w:rPr>
              <w:t>Лекция 1. «Физическая подготовка. Технология физической подготовки. Задачи, средства, методы»</w:t>
            </w:r>
            <w:r w:rsidR="00077A5E" w:rsidRPr="006A23D6">
              <w:rPr>
                <w:rFonts w:ascii="Times New Roman" w:hAnsi="Times New Roman" w:cs="Times New Roman"/>
                <w:sz w:val="28"/>
                <w:szCs w:val="28"/>
              </w:rPr>
              <w:t>…………………………………………………..</w:t>
            </w:r>
          </w:p>
        </w:tc>
        <w:tc>
          <w:tcPr>
            <w:tcW w:w="708" w:type="dxa"/>
            <w:shd w:val="clear" w:color="auto" w:fill="auto"/>
          </w:tcPr>
          <w:p w:rsidR="00D03312" w:rsidRPr="006A23D6" w:rsidRDefault="00D03312" w:rsidP="006A23D6">
            <w:pPr>
              <w:autoSpaceDE w:val="0"/>
              <w:autoSpaceDN w:val="0"/>
              <w:adjustRightInd w:val="0"/>
              <w:jc w:val="center"/>
              <w:rPr>
                <w:rFonts w:ascii="Times New Roman" w:hAnsi="Times New Roman" w:cs="Times New Roman"/>
                <w:sz w:val="28"/>
                <w:szCs w:val="28"/>
              </w:rPr>
            </w:pPr>
          </w:p>
          <w:p w:rsidR="00D46B17" w:rsidRPr="006A23D6" w:rsidRDefault="00D46B17" w:rsidP="006A23D6">
            <w:pPr>
              <w:autoSpaceDE w:val="0"/>
              <w:autoSpaceDN w:val="0"/>
              <w:adjustRightInd w:val="0"/>
              <w:jc w:val="center"/>
              <w:rPr>
                <w:rFonts w:ascii="Times New Roman" w:hAnsi="Times New Roman" w:cs="Times New Roman"/>
                <w:sz w:val="28"/>
                <w:szCs w:val="28"/>
              </w:rPr>
            </w:pPr>
            <w:r w:rsidRPr="006A23D6">
              <w:rPr>
                <w:rFonts w:ascii="Times New Roman" w:hAnsi="Times New Roman" w:cs="Times New Roman"/>
                <w:sz w:val="28"/>
                <w:szCs w:val="28"/>
              </w:rPr>
              <w:t>54</w:t>
            </w:r>
          </w:p>
        </w:tc>
      </w:tr>
      <w:tr w:rsidR="00D03312" w:rsidRPr="006A23D6" w:rsidTr="006A23D6">
        <w:trPr>
          <w:trHeight w:val="377"/>
        </w:trPr>
        <w:tc>
          <w:tcPr>
            <w:tcW w:w="9039" w:type="dxa"/>
            <w:shd w:val="clear" w:color="auto" w:fill="auto"/>
          </w:tcPr>
          <w:p w:rsidR="00D03312" w:rsidRPr="006A23D6" w:rsidRDefault="00D03312" w:rsidP="006A23D6">
            <w:pPr>
              <w:widowControl/>
              <w:jc w:val="both"/>
              <w:rPr>
                <w:rFonts w:ascii="Times New Roman" w:hAnsi="Times New Roman" w:cs="Times New Roman"/>
                <w:sz w:val="28"/>
                <w:szCs w:val="28"/>
              </w:rPr>
            </w:pPr>
            <w:r w:rsidRPr="006A23D6">
              <w:rPr>
                <w:rFonts w:ascii="Times New Roman" w:hAnsi="Times New Roman" w:cs="Times New Roman"/>
                <w:sz w:val="28"/>
                <w:szCs w:val="28"/>
              </w:rPr>
              <w:t>Лекция 2. «Структура и методика развития физических качеств. Физическая подготовка в процессе формирования спортивных навыков и совершенствования технико-тактического мастерства»</w:t>
            </w:r>
            <w:r w:rsidR="00D46B17" w:rsidRPr="006A23D6">
              <w:rPr>
                <w:rFonts w:ascii="Times New Roman" w:hAnsi="Times New Roman" w:cs="Times New Roman"/>
                <w:sz w:val="28"/>
                <w:szCs w:val="28"/>
              </w:rPr>
              <w:t>…………………</w:t>
            </w:r>
            <w:r w:rsidR="008C5AC3" w:rsidRPr="006A23D6">
              <w:rPr>
                <w:rFonts w:ascii="Times New Roman" w:hAnsi="Times New Roman" w:cs="Times New Roman"/>
                <w:sz w:val="28"/>
                <w:szCs w:val="28"/>
              </w:rPr>
              <w:t>..</w:t>
            </w:r>
            <w:r w:rsidR="00D46B17" w:rsidRPr="006A23D6">
              <w:rPr>
                <w:rFonts w:ascii="Times New Roman" w:hAnsi="Times New Roman" w:cs="Times New Roman"/>
                <w:sz w:val="28"/>
                <w:szCs w:val="28"/>
              </w:rPr>
              <w:t>.</w:t>
            </w:r>
          </w:p>
        </w:tc>
        <w:tc>
          <w:tcPr>
            <w:tcW w:w="708" w:type="dxa"/>
            <w:shd w:val="clear" w:color="auto" w:fill="auto"/>
          </w:tcPr>
          <w:p w:rsidR="00D03312" w:rsidRPr="006A23D6" w:rsidRDefault="00D03312" w:rsidP="006A23D6">
            <w:pPr>
              <w:autoSpaceDE w:val="0"/>
              <w:autoSpaceDN w:val="0"/>
              <w:adjustRightInd w:val="0"/>
              <w:jc w:val="center"/>
              <w:rPr>
                <w:rFonts w:ascii="Times New Roman" w:hAnsi="Times New Roman" w:cs="Times New Roman"/>
                <w:sz w:val="28"/>
                <w:szCs w:val="28"/>
              </w:rPr>
            </w:pPr>
          </w:p>
          <w:p w:rsidR="00D46B17" w:rsidRPr="006A23D6" w:rsidRDefault="00D46B17" w:rsidP="006A23D6">
            <w:pPr>
              <w:autoSpaceDE w:val="0"/>
              <w:autoSpaceDN w:val="0"/>
              <w:adjustRightInd w:val="0"/>
              <w:jc w:val="center"/>
              <w:rPr>
                <w:rFonts w:ascii="Times New Roman" w:hAnsi="Times New Roman" w:cs="Times New Roman"/>
                <w:sz w:val="28"/>
                <w:szCs w:val="28"/>
              </w:rPr>
            </w:pPr>
          </w:p>
          <w:p w:rsidR="00D46B17" w:rsidRPr="006A23D6" w:rsidRDefault="00D46B17" w:rsidP="006A23D6">
            <w:pPr>
              <w:autoSpaceDE w:val="0"/>
              <w:autoSpaceDN w:val="0"/>
              <w:adjustRightInd w:val="0"/>
              <w:jc w:val="center"/>
              <w:rPr>
                <w:rFonts w:ascii="Times New Roman" w:hAnsi="Times New Roman" w:cs="Times New Roman"/>
                <w:sz w:val="28"/>
                <w:szCs w:val="28"/>
              </w:rPr>
            </w:pPr>
            <w:r w:rsidRPr="006A23D6">
              <w:rPr>
                <w:rFonts w:ascii="Times New Roman" w:hAnsi="Times New Roman" w:cs="Times New Roman"/>
                <w:sz w:val="28"/>
                <w:szCs w:val="28"/>
              </w:rPr>
              <w:t>60</w:t>
            </w:r>
          </w:p>
        </w:tc>
      </w:tr>
      <w:tr w:rsidR="00D03312" w:rsidRPr="006A23D6" w:rsidTr="006A23D6">
        <w:trPr>
          <w:trHeight w:val="377"/>
        </w:trPr>
        <w:tc>
          <w:tcPr>
            <w:tcW w:w="9039" w:type="dxa"/>
            <w:shd w:val="clear" w:color="auto" w:fill="auto"/>
          </w:tcPr>
          <w:p w:rsidR="00D03312" w:rsidRPr="006A23D6" w:rsidRDefault="00D03312" w:rsidP="006A23D6">
            <w:pPr>
              <w:shd w:val="clear" w:color="auto" w:fill="FFFFFF"/>
              <w:autoSpaceDE w:val="0"/>
              <w:autoSpaceDN w:val="0"/>
              <w:adjustRightInd w:val="0"/>
              <w:spacing w:line="360" w:lineRule="auto"/>
              <w:ind w:left="426"/>
              <w:rPr>
                <w:rFonts w:ascii="Times New Roman" w:hAnsi="Times New Roman" w:cs="Times New Roman"/>
                <w:b/>
                <w:bCs/>
                <w:sz w:val="28"/>
                <w:szCs w:val="28"/>
              </w:rPr>
            </w:pPr>
            <w:r w:rsidRPr="006A23D6">
              <w:rPr>
                <w:rFonts w:ascii="Times New Roman" w:hAnsi="Times New Roman" w:cs="Times New Roman"/>
                <w:b/>
                <w:bCs/>
                <w:sz w:val="28"/>
                <w:szCs w:val="28"/>
              </w:rPr>
              <w:t>Модуль 3. «Техническая подготовка в спорте»…………………….</w:t>
            </w:r>
          </w:p>
        </w:tc>
        <w:tc>
          <w:tcPr>
            <w:tcW w:w="708" w:type="dxa"/>
            <w:shd w:val="clear" w:color="auto" w:fill="auto"/>
          </w:tcPr>
          <w:p w:rsidR="00D03312" w:rsidRPr="006A23D6" w:rsidRDefault="00D46B17" w:rsidP="006A23D6">
            <w:pPr>
              <w:autoSpaceDE w:val="0"/>
              <w:autoSpaceDN w:val="0"/>
              <w:adjustRightInd w:val="0"/>
              <w:jc w:val="center"/>
              <w:rPr>
                <w:rFonts w:ascii="Times New Roman" w:hAnsi="Times New Roman" w:cs="Times New Roman"/>
                <w:sz w:val="28"/>
                <w:szCs w:val="28"/>
              </w:rPr>
            </w:pPr>
            <w:r w:rsidRPr="006A23D6">
              <w:rPr>
                <w:rFonts w:ascii="Times New Roman" w:hAnsi="Times New Roman" w:cs="Times New Roman"/>
                <w:sz w:val="28"/>
                <w:szCs w:val="28"/>
              </w:rPr>
              <w:t>97</w:t>
            </w:r>
          </w:p>
        </w:tc>
      </w:tr>
      <w:tr w:rsidR="00D03312" w:rsidRPr="006A23D6" w:rsidTr="006A23D6">
        <w:trPr>
          <w:trHeight w:val="377"/>
        </w:trPr>
        <w:tc>
          <w:tcPr>
            <w:tcW w:w="9039" w:type="dxa"/>
            <w:shd w:val="clear" w:color="auto" w:fill="auto"/>
          </w:tcPr>
          <w:p w:rsidR="00D03312" w:rsidRPr="006A23D6" w:rsidRDefault="00D03312" w:rsidP="006A23D6">
            <w:pPr>
              <w:widowControl/>
              <w:tabs>
                <w:tab w:val="left" w:pos="465"/>
              </w:tabs>
              <w:ind w:left="72" w:right="102"/>
              <w:jc w:val="both"/>
              <w:rPr>
                <w:rFonts w:ascii="Times New Roman" w:hAnsi="Times New Roman" w:cs="Times New Roman"/>
                <w:sz w:val="28"/>
                <w:szCs w:val="28"/>
              </w:rPr>
            </w:pPr>
            <w:r w:rsidRPr="006A23D6">
              <w:rPr>
                <w:rFonts w:ascii="Times New Roman" w:hAnsi="Times New Roman" w:cs="Times New Roman"/>
                <w:sz w:val="28"/>
                <w:szCs w:val="28"/>
              </w:rPr>
              <w:t xml:space="preserve">Лекция 1. </w:t>
            </w:r>
            <w:r w:rsidR="00077A5E" w:rsidRPr="006A23D6">
              <w:rPr>
                <w:rFonts w:ascii="Times New Roman" w:hAnsi="Times New Roman" w:cs="Times New Roman"/>
                <w:sz w:val="28"/>
                <w:szCs w:val="28"/>
              </w:rPr>
              <w:t>«</w:t>
            </w:r>
            <w:r w:rsidRPr="006A23D6">
              <w:rPr>
                <w:rFonts w:ascii="Times New Roman" w:hAnsi="Times New Roman" w:cs="Times New Roman"/>
                <w:sz w:val="28"/>
                <w:szCs w:val="28"/>
              </w:rPr>
              <w:t>Спортивная техника как система элементов движений, направленных на решение двигательных задач в процессе соревновательной деятельности</w:t>
            </w:r>
            <w:r w:rsidR="00077A5E" w:rsidRPr="006A23D6">
              <w:rPr>
                <w:rFonts w:ascii="Times New Roman" w:hAnsi="Times New Roman" w:cs="Times New Roman"/>
                <w:sz w:val="28"/>
                <w:szCs w:val="28"/>
              </w:rPr>
              <w:t>»…</w:t>
            </w:r>
            <w:r w:rsidR="008C5AC3" w:rsidRPr="006A23D6">
              <w:rPr>
                <w:rFonts w:ascii="Times New Roman" w:hAnsi="Times New Roman" w:cs="Times New Roman"/>
                <w:sz w:val="28"/>
                <w:szCs w:val="28"/>
              </w:rPr>
              <w:t>..</w:t>
            </w:r>
            <w:r w:rsidR="00077A5E" w:rsidRPr="006A23D6">
              <w:rPr>
                <w:rFonts w:ascii="Times New Roman" w:hAnsi="Times New Roman" w:cs="Times New Roman"/>
                <w:sz w:val="28"/>
                <w:szCs w:val="28"/>
              </w:rPr>
              <w:t>………… ………………………….</w:t>
            </w:r>
            <w:r w:rsidR="00D46B17" w:rsidRPr="006A23D6">
              <w:rPr>
                <w:rFonts w:ascii="Times New Roman" w:hAnsi="Times New Roman" w:cs="Times New Roman"/>
                <w:sz w:val="28"/>
                <w:szCs w:val="28"/>
              </w:rPr>
              <w:t>.</w:t>
            </w:r>
            <w:r w:rsidR="00077A5E" w:rsidRPr="006A23D6">
              <w:rPr>
                <w:rFonts w:ascii="Times New Roman" w:hAnsi="Times New Roman" w:cs="Times New Roman"/>
                <w:sz w:val="28"/>
                <w:szCs w:val="28"/>
              </w:rPr>
              <w:t>.</w:t>
            </w:r>
          </w:p>
        </w:tc>
        <w:tc>
          <w:tcPr>
            <w:tcW w:w="708" w:type="dxa"/>
            <w:shd w:val="clear" w:color="auto" w:fill="auto"/>
          </w:tcPr>
          <w:p w:rsidR="00D03312" w:rsidRPr="006A23D6" w:rsidRDefault="00D03312" w:rsidP="006A23D6">
            <w:pPr>
              <w:autoSpaceDE w:val="0"/>
              <w:autoSpaceDN w:val="0"/>
              <w:adjustRightInd w:val="0"/>
              <w:jc w:val="center"/>
              <w:rPr>
                <w:rFonts w:ascii="Times New Roman" w:hAnsi="Times New Roman" w:cs="Times New Roman"/>
                <w:sz w:val="28"/>
                <w:szCs w:val="28"/>
              </w:rPr>
            </w:pPr>
          </w:p>
          <w:p w:rsidR="00D46B17" w:rsidRPr="006A23D6" w:rsidRDefault="00D46B17" w:rsidP="006A23D6">
            <w:pPr>
              <w:autoSpaceDE w:val="0"/>
              <w:autoSpaceDN w:val="0"/>
              <w:adjustRightInd w:val="0"/>
              <w:jc w:val="center"/>
              <w:rPr>
                <w:rFonts w:ascii="Times New Roman" w:hAnsi="Times New Roman" w:cs="Times New Roman"/>
                <w:sz w:val="28"/>
                <w:szCs w:val="28"/>
              </w:rPr>
            </w:pPr>
          </w:p>
          <w:p w:rsidR="00D46B17" w:rsidRPr="006A23D6" w:rsidRDefault="00D46B17" w:rsidP="006A23D6">
            <w:pPr>
              <w:autoSpaceDE w:val="0"/>
              <w:autoSpaceDN w:val="0"/>
              <w:adjustRightInd w:val="0"/>
              <w:jc w:val="center"/>
              <w:rPr>
                <w:rFonts w:ascii="Times New Roman" w:hAnsi="Times New Roman" w:cs="Times New Roman"/>
                <w:sz w:val="28"/>
                <w:szCs w:val="28"/>
              </w:rPr>
            </w:pPr>
            <w:r w:rsidRPr="006A23D6">
              <w:rPr>
                <w:rFonts w:ascii="Times New Roman" w:hAnsi="Times New Roman" w:cs="Times New Roman"/>
                <w:sz w:val="28"/>
                <w:szCs w:val="28"/>
              </w:rPr>
              <w:t>97</w:t>
            </w:r>
          </w:p>
        </w:tc>
      </w:tr>
      <w:tr w:rsidR="00D03312" w:rsidRPr="006A23D6" w:rsidTr="006A23D6">
        <w:trPr>
          <w:trHeight w:val="377"/>
        </w:trPr>
        <w:tc>
          <w:tcPr>
            <w:tcW w:w="9039" w:type="dxa"/>
            <w:shd w:val="clear" w:color="auto" w:fill="auto"/>
          </w:tcPr>
          <w:p w:rsidR="00D03312" w:rsidRPr="006A23D6" w:rsidRDefault="00077A5E" w:rsidP="006A23D6">
            <w:pPr>
              <w:widowControl/>
              <w:tabs>
                <w:tab w:val="left" w:pos="465"/>
              </w:tabs>
              <w:ind w:left="72" w:right="102"/>
              <w:jc w:val="both"/>
              <w:rPr>
                <w:rFonts w:ascii="Times New Roman" w:hAnsi="Times New Roman" w:cs="Times New Roman"/>
                <w:sz w:val="28"/>
                <w:szCs w:val="28"/>
              </w:rPr>
            </w:pPr>
            <w:r w:rsidRPr="006A23D6">
              <w:rPr>
                <w:rFonts w:ascii="Times New Roman" w:hAnsi="Times New Roman" w:cs="Times New Roman"/>
                <w:sz w:val="28"/>
                <w:szCs w:val="28"/>
              </w:rPr>
              <w:t xml:space="preserve">Лекция 2. «Технология обучения технике спортивных двигательных действий. Структура обучения, задачи, средства и методы на этапах обучения». </w:t>
            </w:r>
            <w:r w:rsidR="00D46B17" w:rsidRPr="006A23D6">
              <w:rPr>
                <w:rFonts w:ascii="Times New Roman" w:hAnsi="Times New Roman" w:cs="Times New Roman"/>
                <w:sz w:val="28"/>
                <w:szCs w:val="28"/>
              </w:rPr>
              <w:t>…………………………………………</w:t>
            </w:r>
            <w:r w:rsidR="008C5AC3" w:rsidRPr="006A23D6">
              <w:rPr>
                <w:rFonts w:ascii="Times New Roman" w:hAnsi="Times New Roman" w:cs="Times New Roman"/>
                <w:sz w:val="28"/>
                <w:szCs w:val="28"/>
              </w:rPr>
              <w:t>..</w:t>
            </w:r>
            <w:r w:rsidR="00D46B17" w:rsidRPr="006A23D6">
              <w:rPr>
                <w:rFonts w:ascii="Times New Roman" w:hAnsi="Times New Roman" w:cs="Times New Roman"/>
                <w:sz w:val="28"/>
                <w:szCs w:val="28"/>
              </w:rPr>
              <w:t>……………………….</w:t>
            </w:r>
          </w:p>
        </w:tc>
        <w:tc>
          <w:tcPr>
            <w:tcW w:w="708" w:type="dxa"/>
            <w:shd w:val="clear" w:color="auto" w:fill="auto"/>
          </w:tcPr>
          <w:p w:rsidR="00D03312" w:rsidRPr="006A23D6" w:rsidRDefault="00D03312" w:rsidP="006A23D6">
            <w:pPr>
              <w:autoSpaceDE w:val="0"/>
              <w:autoSpaceDN w:val="0"/>
              <w:adjustRightInd w:val="0"/>
              <w:jc w:val="center"/>
              <w:rPr>
                <w:rFonts w:ascii="Times New Roman" w:hAnsi="Times New Roman" w:cs="Times New Roman"/>
                <w:sz w:val="28"/>
                <w:szCs w:val="28"/>
              </w:rPr>
            </w:pPr>
          </w:p>
          <w:p w:rsidR="00D46B17" w:rsidRPr="006A23D6" w:rsidRDefault="00D46B17" w:rsidP="006A23D6">
            <w:pPr>
              <w:autoSpaceDE w:val="0"/>
              <w:autoSpaceDN w:val="0"/>
              <w:adjustRightInd w:val="0"/>
              <w:jc w:val="center"/>
              <w:rPr>
                <w:rFonts w:ascii="Times New Roman" w:hAnsi="Times New Roman" w:cs="Times New Roman"/>
                <w:sz w:val="28"/>
                <w:szCs w:val="28"/>
              </w:rPr>
            </w:pPr>
          </w:p>
          <w:p w:rsidR="00D03312" w:rsidRPr="006A23D6" w:rsidRDefault="00D46B17" w:rsidP="006A23D6">
            <w:pPr>
              <w:autoSpaceDE w:val="0"/>
              <w:autoSpaceDN w:val="0"/>
              <w:adjustRightInd w:val="0"/>
              <w:jc w:val="center"/>
              <w:rPr>
                <w:rFonts w:ascii="Times New Roman" w:hAnsi="Times New Roman" w:cs="Times New Roman"/>
                <w:sz w:val="28"/>
                <w:szCs w:val="28"/>
              </w:rPr>
            </w:pPr>
            <w:r w:rsidRPr="006A23D6">
              <w:rPr>
                <w:rFonts w:ascii="Times New Roman" w:hAnsi="Times New Roman" w:cs="Times New Roman"/>
                <w:sz w:val="28"/>
                <w:szCs w:val="28"/>
              </w:rPr>
              <w:t>99</w:t>
            </w:r>
          </w:p>
        </w:tc>
      </w:tr>
      <w:tr w:rsidR="00D03312" w:rsidRPr="006A23D6" w:rsidTr="006A23D6">
        <w:trPr>
          <w:trHeight w:val="377"/>
        </w:trPr>
        <w:tc>
          <w:tcPr>
            <w:tcW w:w="9039" w:type="dxa"/>
            <w:shd w:val="clear" w:color="auto" w:fill="auto"/>
          </w:tcPr>
          <w:p w:rsidR="00D03312" w:rsidRPr="006A23D6" w:rsidRDefault="00077A5E" w:rsidP="006A23D6">
            <w:pPr>
              <w:widowControl/>
              <w:spacing w:line="360" w:lineRule="auto"/>
              <w:ind w:left="72"/>
              <w:rPr>
                <w:rFonts w:ascii="Times New Roman" w:hAnsi="Times New Roman" w:cs="Times New Roman"/>
                <w:b/>
                <w:bCs/>
                <w:sz w:val="28"/>
                <w:szCs w:val="28"/>
              </w:rPr>
            </w:pPr>
            <w:r w:rsidRPr="006A23D6">
              <w:rPr>
                <w:rFonts w:ascii="Times New Roman" w:hAnsi="Times New Roman" w:cs="Times New Roman"/>
                <w:b/>
                <w:bCs/>
                <w:sz w:val="28"/>
                <w:szCs w:val="28"/>
              </w:rPr>
              <w:t xml:space="preserve">    Модуль 4. «Тактическая подготовка в спорте»……………………..</w:t>
            </w:r>
          </w:p>
        </w:tc>
        <w:tc>
          <w:tcPr>
            <w:tcW w:w="708" w:type="dxa"/>
            <w:shd w:val="clear" w:color="auto" w:fill="auto"/>
          </w:tcPr>
          <w:p w:rsidR="00D03312" w:rsidRPr="006A23D6" w:rsidRDefault="00D46B17" w:rsidP="006A23D6">
            <w:pPr>
              <w:autoSpaceDE w:val="0"/>
              <w:autoSpaceDN w:val="0"/>
              <w:adjustRightInd w:val="0"/>
              <w:jc w:val="center"/>
              <w:rPr>
                <w:rFonts w:ascii="Times New Roman" w:hAnsi="Times New Roman" w:cs="Times New Roman"/>
                <w:sz w:val="28"/>
                <w:szCs w:val="28"/>
              </w:rPr>
            </w:pPr>
            <w:r w:rsidRPr="006A23D6">
              <w:rPr>
                <w:rFonts w:ascii="Times New Roman" w:hAnsi="Times New Roman" w:cs="Times New Roman"/>
                <w:sz w:val="28"/>
                <w:szCs w:val="28"/>
              </w:rPr>
              <w:t>107</w:t>
            </w:r>
          </w:p>
        </w:tc>
      </w:tr>
      <w:tr w:rsidR="00077A5E" w:rsidRPr="006A23D6" w:rsidTr="006A23D6">
        <w:trPr>
          <w:trHeight w:val="377"/>
        </w:trPr>
        <w:tc>
          <w:tcPr>
            <w:tcW w:w="9039" w:type="dxa"/>
            <w:shd w:val="clear" w:color="auto" w:fill="auto"/>
          </w:tcPr>
          <w:p w:rsidR="00077A5E" w:rsidRPr="006A23D6" w:rsidRDefault="00077A5E" w:rsidP="006A23D6">
            <w:pPr>
              <w:widowControl/>
              <w:rPr>
                <w:rFonts w:ascii="Times New Roman" w:hAnsi="Times New Roman" w:cs="Times New Roman"/>
                <w:sz w:val="28"/>
                <w:szCs w:val="28"/>
              </w:rPr>
            </w:pPr>
            <w:r w:rsidRPr="006A23D6">
              <w:rPr>
                <w:rFonts w:ascii="Times New Roman" w:hAnsi="Times New Roman" w:cs="Times New Roman"/>
                <w:sz w:val="28"/>
                <w:szCs w:val="28"/>
              </w:rPr>
              <w:t>Лекция 1. «Спортивная стратегия и тактика. Организация коллективных и индивидуальных действий. Функции спортсменов в процессе спортивной борьбы»…………………………………………………………..</w:t>
            </w:r>
          </w:p>
        </w:tc>
        <w:tc>
          <w:tcPr>
            <w:tcW w:w="708" w:type="dxa"/>
            <w:shd w:val="clear" w:color="auto" w:fill="auto"/>
          </w:tcPr>
          <w:p w:rsidR="00077A5E" w:rsidRPr="006A23D6" w:rsidRDefault="00077A5E" w:rsidP="006A23D6">
            <w:pPr>
              <w:autoSpaceDE w:val="0"/>
              <w:autoSpaceDN w:val="0"/>
              <w:adjustRightInd w:val="0"/>
              <w:jc w:val="center"/>
              <w:rPr>
                <w:rFonts w:ascii="Times New Roman" w:hAnsi="Times New Roman" w:cs="Times New Roman"/>
                <w:sz w:val="28"/>
                <w:szCs w:val="28"/>
              </w:rPr>
            </w:pPr>
          </w:p>
          <w:p w:rsidR="008C5AC3" w:rsidRPr="006A23D6" w:rsidRDefault="008C5AC3" w:rsidP="006A23D6">
            <w:pPr>
              <w:autoSpaceDE w:val="0"/>
              <w:autoSpaceDN w:val="0"/>
              <w:adjustRightInd w:val="0"/>
              <w:jc w:val="center"/>
              <w:rPr>
                <w:rFonts w:ascii="Times New Roman" w:hAnsi="Times New Roman" w:cs="Times New Roman"/>
                <w:sz w:val="28"/>
                <w:szCs w:val="28"/>
              </w:rPr>
            </w:pPr>
          </w:p>
          <w:p w:rsidR="008C5AC3" w:rsidRPr="006A23D6" w:rsidRDefault="008C5AC3" w:rsidP="006A23D6">
            <w:pPr>
              <w:autoSpaceDE w:val="0"/>
              <w:autoSpaceDN w:val="0"/>
              <w:adjustRightInd w:val="0"/>
              <w:jc w:val="center"/>
              <w:rPr>
                <w:rFonts w:ascii="Times New Roman" w:hAnsi="Times New Roman" w:cs="Times New Roman"/>
                <w:sz w:val="28"/>
                <w:szCs w:val="28"/>
              </w:rPr>
            </w:pPr>
            <w:r w:rsidRPr="006A23D6">
              <w:rPr>
                <w:rFonts w:ascii="Times New Roman" w:hAnsi="Times New Roman" w:cs="Times New Roman"/>
                <w:sz w:val="28"/>
                <w:szCs w:val="28"/>
              </w:rPr>
              <w:t>107</w:t>
            </w:r>
          </w:p>
        </w:tc>
      </w:tr>
      <w:tr w:rsidR="00077A5E" w:rsidRPr="006A23D6" w:rsidTr="006A23D6">
        <w:trPr>
          <w:trHeight w:val="377"/>
        </w:trPr>
        <w:tc>
          <w:tcPr>
            <w:tcW w:w="9039" w:type="dxa"/>
            <w:shd w:val="clear" w:color="auto" w:fill="auto"/>
          </w:tcPr>
          <w:p w:rsidR="00077A5E" w:rsidRPr="006A23D6" w:rsidRDefault="00077A5E" w:rsidP="006A23D6">
            <w:pPr>
              <w:widowControl/>
              <w:jc w:val="both"/>
              <w:rPr>
                <w:rFonts w:ascii="Times New Roman" w:hAnsi="Times New Roman" w:cs="Times New Roman"/>
                <w:sz w:val="28"/>
                <w:szCs w:val="28"/>
              </w:rPr>
            </w:pPr>
            <w:r w:rsidRPr="006A23D6">
              <w:rPr>
                <w:rFonts w:ascii="Times New Roman" w:hAnsi="Times New Roman" w:cs="Times New Roman"/>
                <w:sz w:val="28"/>
                <w:szCs w:val="28"/>
              </w:rPr>
              <w:t>Лекция 2. «Технология обучения тактике. Задачи, средства, методы тактической подготовки»…………………………………………………</w:t>
            </w:r>
            <w:r w:rsidR="008C5AC3" w:rsidRPr="006A23D6">
              <w:rPr>
                <w:rFonts w:ascii="Times New Roman" w:hAnsi="Times New Roman" w:cs="Times New Roman"/>
                <w:sz w:val="28"/>
                <w:szCs w:val="28"/>
              </w:rPr>
              <w:t>..</w:t>
            </w:r>
            <w:r w:rsidRPr="006A23D6">
              <w:rPr>
                <w:rFonts w:ascii="Times New Roman" w:hAnsi="Times New Roman" w:cs="Times New Roman"/>
                <w:sz w:val="28"/>
                <w:szCs w:val="28"/>
              </w:rPr>
              <w:t xml:space="preserve">… </w:t>
            </w:r>
          </w:p>
        </w:tc>
        <w:tc>
          <w:tcPr>
            <w:tcW w:w="708" w:type="dxa"/>
            <w:shd w:val="clear" w:color="auto" w:fill="auto"/>
          </w:tcPr>
          <w:p w:rsidR="00077A5E" w:rsidRPr="006A23D6" w:rsidRDefault="00077A5E" w:rsidP="006A23D6">
            <w:pPr>
              <w:autoSpaceDE w:val="0"/>
              <w:autoSpaceDN w:val="0"/>
              <w:adjustRightInd w:val="0"/>
              <w:jc w:val="center"/>
              <w:rPr>
                <w:rFonts w:ascii="Times New Roman" w:hAnsi="Times New Roman" w:cs="Times New Roman"/>
                <w:sz w:val="28"/>
                <w:szCs w:val="28"/>
              </w:rPr>
            </w:pPr>
          </w:p>
          <w:p w:rsidR="008C5AC3" w:rsidRPr="006A23D6" w:rsidRDefault="008C5AC3" w:rsidP="006A23D6">
            <w:pPr>
              <w:autoSpaceDE w:val="0"/>
              <w:autoSpaceDN w:val="0"/>
              <w:adjustRightInd w:val="0"/>
              <w:jc w:val="center"/>
              <w:rPr>
                <w:rFonts w:ascii="Times New Roman" w:hAnsi="Times New Roman" w:cs="Times New Roman"/>
                <w:sz w:val="28"/>
                <w:szCs w:val="28"/>
              </w:rPr>
            </w:pPr>
            <w:r w:rsidRPr="006A23D6">
              <w:rPr>
                <w:rFonts w:ascii="Times New Roman" w:hAnsi="Times New Roman" w:cs="Times New Roman"/>
                <w:sz w:val="28"/>
                <w:szCs w:val="28"/>
              </w:rPr>
              <w:t>111</w:t>
            </w:r>
          </w:p>
        </w:tc>
      </w:tr>
      <w:tr w:rsidR="00077A5E" w:rsidRPr="006A23D6" w:rsidTr="006A23D6">
        <w:trPr>
          <w:trHeight w:val="377"/>
        </w:trPr>
        <w:tc>
          <w:tcPr>
            <w:tcW w:w="9039" w:type="dxa"/>
            <w:shd w:val="clear" w:color="auto" w:fill="auto"/>
          </w:tcPr>
          <w:p w:rsidR="00077A5E" w:rsidRPr="006A23D6" w:rsidRDefault="00077A5E" w:rsidP="006A23D6">
            <w:pPr>
              <w:shd w:val="clear" w:color="auto" w:fill="FFFFFF"/>
              <w:autoSpaceDE w:val="0"/>
              <w:autoSpaceDN w:val="0"/>
              <w:adjustRightInd w:val="0"/>
              <w:spacing w:line="360" w:lineRule="auto"/>
              <w:ind w:firstLine="250"/>
              <w:rPr>
                <w:rFonts w:ascii="Times New Roman" w:hAnsi="Times New Roman" w:cs="Times New Roman"/>
                <w:b/>
                <w:bCs/>
                <w:sz w:val="28"/>
                <w:szCs w:val="28"/>
              </w:rPr>
            </w:pPr>
            <w:r w:rsidRPr="006A23D6">
              <w:rPr>
                <w:rFonts w:ascii="Times New Roman" w:hAnsi="Times New Roman" w:cs="Times New Roman"/>
                <w:b/>
                <w:bCs/>
                <w:sz w:val="28"/>
                <w:szCs w:val="28"/>
              </w:rPr>
              <w:t xml:space="preserve"> Модуль 5. </w:t>
            </w:r>
            <w:r w:rsidR="00DB74B7" w:rsidRPr="006A23D6">
              <w:rPr>
                <w:rFonts w:ascii="Times New Roman" w:hAnsi="Times New Roman" w:cs="Times New Roman"/>
                <w:b/>
                <w:bCs/>
                <w:sz w:val="28"/>
                <w:szCs w:val="28"/>
              </w:rPr>
              <w:t>«</w:t>
            </w:r>
            <w:r w:rsidRPr="006A23D6">
              <w:rPr>
                <w:rFonts w:ascii="Times New Roman" w:hAnsi="Times New Roman" w:cs="Times New Roman"/>
                <w:b/>
                <w:bCs/>
                <w:sz w:val="28"/>
                <w:szCs w:val="28"/>
              </w:rPr>
              <w:t>Система повышения уровня спортивных достижений</w:t>
            </w:r>
            <w:r w:rsidR="00DB74B7" w:rsidRPr="006A23D6">
              <w:rPr>
                <w:rFonts w:ascii="Times New Roman" w:hAnsi="Times New Roman" w:cs="Times New Roman"/>
                <w:b/>
                <w:bCs/>
                <w:sz w:val="28"/>
                <w:szCs w:val="28"/>
              </w:rPr>
              <w:t>»</w:t>
            </w:r>
            <w:r w:rsidR="008C5AC3" w:rsidRPr="006A23D6">
              <w:rPr>
                <w:rFonts w:ascii="Times New Roman" w:hAnsi="Times New Roman" w:cs="Times New Roman"/>
                <w:b/>
                <w:bCs/>
                <w:sz w:val="28"/>
                <w:szCs w:val="28"/>
              </w:rPr>
              <w:t>………………………………………………………………….</w:t>
            </w:r>
          </w:p>
        </w:tc>
        <w:tc>
          <w:tcPr>
            <w:tcW w:w="708" w:type="dxa"/>
            <w:shd w:val="clear" w:color="auto" w:fill="auto"/>
          </w:tcPr>
          <w:p w:rsidR="00077A5E" w:rsidRPr="006A23D6" w:rsidRDefault="00077A5E" w:rsidP="006A23D6">
            <w:pPr>
              <w:autoSpaceDE w:val="0"/>
              <w:autoSpaceDN w:val="0"/>
              <w:adjustRightInd w:val="0"/>
              <w:jc w:val="center"/>
              <w:rPr>
                <w:rFonts w:ascii="Times New Roman" w:hAnsi="Times New Roman" w:cs="Times New Roman"/>
                <w:sz w:val="28"/>
                <w:szCs w:val="28"/>
              </w:rPr>
            </w:pPr>
          </w:p>
          <w:p w:rsidR="008C5AC3" w:rsidRPr="006A23D6" w:rsidRDefault="008C5AC3" w:rsidP="006A23D6">
            <w:pPr>
              <w:autoSpaceDE w:val="0"/>
              <w:autoSpaceDN w:val="0"/>
              <w:adjustRightInd w:val="0"/>
              <w:jc w:val="center"/>
              <w:rPr>
                <w:rFonts w:ascii="Times New Roman" w:hAnsi="Times New Roman" w:cs="Times New Roman"/>
                <w:sz w:val="28"/>
                <w:szCs w:val="28"/>
              </w:rPr>
            </w:pPr>
          </w:p>
          <w:p w:rsidR="008C5AC3" w:rsidRPr="006A23D6" w:rsidRDefault="008C5AC3" w:rsidP="006A23D6">
            <w:pPr>
              <w:autoSpaceDE w:val="0"/>
              <w:autoSpaceDN w:val="0"/>
              <w:adjustRightInd w:val="0"/>
              <w:jc w:val="center"/>
              <w:rPr>
                <w:rFonts w:ascii="Times New Roman" w:hAnsi="Times New Roman" w:cs="Times New Roman"/>
                <w:sz w:val="28"/>
                <w:szCs w:val="28"/>
              </w:rPr>
            </w:pPr>
            <w:r w:rsidRPr="006A23D6">
              <w:rPr>
                <w:rFonts w:ascii="Times New Roman" w:hAnsi="Times New Roman" w:cs="Times New Roman"/>
                <w:sz w:val="28"/>
                <w:szCs w:val="28"/>
              </w:rPr>
              <w:t>118</w:t>
            </w:r>
          </w:p>
        </w:tc>
      </w:tr>
      <w:tr w:rsidR="00077A5E" w:rsidRPr="006A23D6" w:rsidTr="006A23D6">
        <w:trPr>
          <w:trHeight w:val="377"/>
        </w:trPr>
        <w:tc>
          <w:tcPr>
            <w:tcW w:w="9039" w:type="dxa"/>
            <w:shd w:val="clear" w:color="auto" w:fill="auto"/>
          </w:tcPr>
          <w:p w:rsidR="00077A5E" w:rsidRPr="006A23D6" w:rsidRDefault="00077A5E" w:rsidP="006A23D6">
            <w:pPr>
              <w:widowControl/>
              <w:shd w:val="clear" w:color="auto" w:fill="FFFFFF"/>
              <w:tabs>
                <w:tab w:val="left" w:pos="510"/>
              </w:tabs>
              <w:spacing w:line="360" w:lineRule="auto"/>
              <w:ind w:left="96"/>
              <w:jc w:val="both"/>
              <w:rPr>
                <w:rFonts w:ascii="Times New Roman" w:hAnsi="Times New Roman" w:cs="Times New Roman"/>
                <w:color w:val="000000"/>
                <w:spacing w:val="-4"/>
                <w:sz w:val="28"/>
                <w:szCs w:val="28"/>
              </w:rPr>
            </w:pPr>
            <w:r w:rsidRPr="006A23D6">
              <w:rPr>
                <w:rFonts w:ascii="Times New Roman" w:hAnsi="Times New Roman" w:cs="Times New Roman"/>
                <w:color w:val="000000"/>
                <w:spacing w:val="-4"/>
                <w:sz w:val="28"/>
                <w:szCs w:val="28"/>
              </w:rPr>
              <w:t>Лекция 1. «Многолетняя подготовка спортсменов. Принципы спортивной тренировки»………………………………………</w:t>
            </w:r>
            <w:r w:rsidR="00DB74B7" w:rsidRPr="006A23D6">
              <w:rPr>
                <w:rFonts w:ascii="Times New Roman" w:hAnsi="Times New Roman" w:cs="Times New Roman"/>
                <w:color w:val="000000"/>
                <w:spacing w:val="-4"/>
                <w:sz w:val="28"/>
                <w:szCs w:val="28"/>
              </w:rPr>
              <w:t>…………………………</w:t>
            </w:r>
            <w:r w:rsidR="008C5AC3" w:rsidRPr="006A23D6">
              <w:rPr>
                <w:rFonts w:ascii="Times New Roman" w:hAnsi="Times New Roman" w:cs="Times New Roman"/>
                <w:color w:val="000000"/>
                <w:spacing w:val="-4"/>
                <w:sz w:val="28"/>
                <w:szCs w:val="28"/>
              </w:rPr>
              <w:t>…</w:t>
            </w:r>
            <w:r w:rsidR="00DB74B7" w:rsidRPr="006A23D6">
              <w:rPr>
                <w:rFonts w:ascii="Times New Roman" w:hAnsi="Times New Roman" w:cs="Times New Roman"/>
                <w:color w:val="000000"/>
                <w:spacing w:val="-4"/>
                <w:sz w:val="28"/>
                <w:szCs w:val="28"/>
              </w:rPr>
              <w:t>.</w:t>
            </w:r>
          </w:p>
        </w:tc>
        <w:tc>
          <w:tcPr>
            <w:tcW w:w="708" w:type="dxa"/>
            <w:shd w:val="clear" w:color="auto" w:fill="auto"/>
          </w:tcPr>
          <w:p w:rsidR="00077A5E" w:rsidRPr="006A23D6" w:rsidRDefault="00077A5E" w:rsidP="006A23D6">
            <w:pPr>
              <w:autoSpaceDE w:val="0"/>
              <w:autoSpaceDN w:val="0"/>
              <w:adjustRightInd w:val="0"/>
              <w:jc w:val="center"/>
              <w:rPr>
                <w:rFonts w:ascii="Times New Roman" w:hAnsi="Times New Roman" w:cs="Times New Roman"/>
                <w:sz w:val="28"/>
                <w:szCs w:val="28"/>
              </w:rPr>
            </w:pPr>
          </w:p>
          <w:p w:rsidR="008C5AC3" w:rsidRPr="006A23D6" w:rsidRDefault="008C5AC3" w:rsidP="006A23D6">
            <w:pPr>
              <w:autoSpaceDE w:val="0"/>
              <w:autoSpaceDN w:val="0"/>
              <w:adjustRightInd w:val="0"/>
              <w:jc w:val="center"/>
              <w:rPr>
                <w:rFonts w:ascii="Times New Roman" w:hAnsi="Times New Roman" w:cs="Times New Roman"/>
                <w:sz w:val="28"/>
                <w:szCs w:val="28"/>
              </w:rPr>
            </w:pPr>
          </w:p>
          <w:p w:rsidR="008C5AC3" w:rsidRPr="006A23D6" w:rsidRDefault="008C5AC3" w:rsidP="006A23D6">
            <w:pPr>
              <w:autoSpaceDE w:val="0"/>
              <w:autoSpaceDN w:val="0"/>
              <w:adjustRightInd w:val="0"/>
              <w:jc w:val="center"/>
              <w:rPr>
                <w:rFonts w:ascii="Times New Roman" w:hAnsi="Times New Roman" w:cs="Times New Roman"/>
                <w:sz w:val="28"/>
                <w:szCs w:val="28"/>
              </w:rPr>
            </w:pPr>
            <w:r w:rsidRPr="006A23D6">
              <w:rPr>
                <w:rFonts w:ascii="Times New Roman" w:hAnsi="Times New Roman" w:cs="Times New Roman"/>
                <w:sz w:val="28"/>
                <w:szCs w:val="28"/>
              </w:rPr>
              <w:t>118</w:t>
            </w:r>
          </w:p>
        </w:tc>
      </w:tr>
      <w:tr w:rsidR="00077A5E" w:rsidRPr="006A23D6" w:rsidTr="006A23D6">
        <w:trPr>
          <w:trHeight w:val="377"/>
        </w:trPr>
        <w:tc>
          <w:tcPr>
            <w:tcW w:w="9039" w:type="dxa"/>
            <w:shd w:val="clear" w:color="auto" w:fill="auto"/>
          </w:tcPr>
          <w:p w:rsidR="00077A5E" w:rsidRPr="006A23D6" w:rsidRDefault="00077A5E" w:rsidP="006A23D6">
            <w:pPr>
              <w:widowControl/>
              <w:shd w:val="clear" w:color="auto" w:fill="FFFFFF"/>
              <w:tabs>
                <w:tab w:val="left" w:pos="510"/>
              </w:tabs>
              <w:ind w:left="96"/>
              <w:jc w:val="both"/>
              <w:rPr>
                <w:rFonts w:ascii="Times New Roman" w:hAnsi="Times New Roman" w:cs="Times New Roman"/>
                <w:sz w:val="28"/>
                <w:szCs w:val="28"/>
              </w:rPr>
            </w:pPr>
            <w:r w:rsidRPr="006A23D6">
              <w:rPr>
                <w:rFonts w:ascii="Times New Roman" w:hAnsi="Times New Roman" w:cs="Times New Roman"/>
                <w:sz w:val="28"/>
                <w:szCs w:val="28"/>
              </w:rPr>
              <w:t>Лекция 2. «Циклический характер структуры тренировочного процесса»...........................................................................................................</w:t>
            </w:r>
          </w:p>
        </w:tc>
        <w:tc>
          <w:tcPr>
            <w:tcW w:w="708" w:type="dxa"/>
            <w:shd w:val="clear" w:color="auto" w:fill="auto"/>
          </w:tcPr>
          <w:p w:rsidR="00077A5E" w:rsidRPr="006A23D6" w:rsidRDefault="00077A5E" w:rsidP="006A23D6">
            <w:pPr>
              <w:autoSpaceDE w:val="0"/>
              <w:autoSpaceDN w:val="0"/>
              <w:adjustRightInd w:val="0"/>
              <w:jc w:val="center"/>
              <w:rPr>
                <w:rFonts w:ascii="Times New Roman" w:hAnsi="Times New Roman" w:cs="Times New Roman"/>
                <w:sz w:val="28"/>
                <w:szCs w:val="28"/>
              </w:rPr>
            </w:pPr>
          </w:p>
          <w:p w:rsidR="008C5AC3" w:rsidRPr="006A23D6" w:rsidRDefault="008C5AC3" w:rsidP="006A23D6">
            <w:pPr>
              <w:autoSpaceDE w:val="0"/>
              <w:autoSpaceDN w:val="0"/>
              <w:adjustRightInd w:val="0"/>
              <w:jc w:val="center"/>
              <w:rPr>
                <w:rFonts w:ascii="Times New Roman" w:hAnsi="Times New Roman" w:cs="Times New Roman"/>
                <w:sz w:val="28"/>
                <w:szCs w:val="28"/>
              </w:rPr>
            </w:pPr>
            <w:r w:rsidRPr="006A23D6">
              <w:rPr>
                <w:rFonts w:ascii="Times New Roman" w:hAnsi="Times New Roman" w:cs="Times New Roman"/>
                <w:sz w:val="28"/>
                <w:szCs w:val="28"/>
              </w:rPr>
              <w:t>130</w:t>
            </w:r>
          </w:p>
        </w:tc>
      </w:tr>
      <w:tr w:rsidR="00077A5E" w:rsidRPr="006A23D6" w:rsidTr="006A23D6">
        <w:trPr>
          <w:trHeight w:val="377"/>
        </w:trPr>
        <w:tc>
          <w:tcPr>
            <w:tcW w:w="9039" w:type="dxa"/>
            <w:shd w:val="clear" w:color="auto" w:fill="auto"/>
          </w:tcPr>
          <w:p w:rsidR="00077A5E" w:rsidRPr="006A23D6" w:rsidRDefault="00DB74B7" w:rsidP="006A23D6">
            <w:pPr>
              <w:widowControl/>
              <w:shd w:val="clear" w:color="auto" w:fill="FFFFFF"/>
              <w:tabs>
                <w:tab w:val="left" w:pos="510"/>
              </w:tabs>
              <w:ind w:left="96"/>
              <w:jc w:val="both"/>
              <w:rPr>
                <w:rFonts w:ascii="Times New Roman" w:hAnsi="Times New Roman" w:cs="Times New Roman"/>
                <w:sz w:val="28"/>
                <w:szCs w:val="28"/>
              </w:rPr>
            </w:pPr>
            <w:r w:rsidRPr="006A23D6">
              <w:rPr>
                <w:rFonts w:ascii="Times New Roman" w:hAnsi="Times New Roman" w:cs="Times New Roman"/>
                <w:sz w:val="28"/>
                <w:szCs w:val="28"/>
              </w:rPr>
              <w:t>Лекция 3. «Соревнования и соревновательная деятельность в спорте»….</w:t>
            </w:r>
          </w:p>
        </w:tc>
        <w:tc>
          <w:tcPr>
            <w:tcW w:w="708" w:type="dxa"/>
            <w:shd w:val="clear" w:color="auto" w:fill="auto"/>
          </w:tcPr>
          <w:p w:rsidR="00077A5E" w:rsidRPr="006A23D6" w:rsidRDefault="008C5AC3" w:rsidP="006A23D6">
            <w:pPr>
              <w:autoSpaceDE w:val="0"/>
              <w:autoSpaceDN w:val="0"/>
              <w:adjustRightInd w:val="0"/>
              <w:jc w:val="center"/>
              <w:rPr>
                <w:rFonts w:ascii="Times New Roman" w:hAnsi="Times New Roman" w:cs="Times New Roman"/>
                <w:sz w:val="28"/>
                <w:szCs w:val="28"/>
              </w:rPr>
            </w:pPr>
            <w:r w:rsidRPr="006A23D6">
              <w:rPr>
                <w:rFonts w:ascii="Times New Roman" w:hAnsi="Times New Roman" w:cs="Times New Roman"/>
                <w:sz w:val="28"/>
                <w:szCs w:val="28"/>
              </w:rPr>
              <w:t>142</w:t>
            </w:r>
          </w:p>
        </w:tc>
      </w:tr>
      <w:tr w:rsidR="00DB74B7" w:rsidRPr="006A23D6" w:rsidTr="006A23D6">
        <w:trPr>
          <w:trHeight w:val="377"/>
        </w:trPr>
        <w:tc>
          <w:tcPr>
            <w:tcW w:w="9039" w:type="dxa"/>
            <w:shd w:val="clear" w:color="auto" w:fill="auto"/>
          </w:tcPr>
          <w:p w:rsidR="00DB74B7" w:rsidRPr="006A23D6" w:rsidRDefault="00DB74B7" w:rsidP="006A23D6">
            <w:pPr>
              <w:shd w:val="clear" w:color="auto" w:fill="FFFFFF"/>
              <w:autoSpaceDE w:val="0"/>
              <w:autoSpaceDN w:val="0"/>
              <w:adjustRightInd w:val="0"/>
              <w:spacing w:line="360" w:lineRule="auto"/>
              <w:rPr>
                <w:rFonts w:ascii="Times New Roman" w:hAnsi="Times New Roman" w:cs="Times New Roman"/>
                <w:b/>
                <w:bCs/>
                <w:sz w:val="28"/>
                <w:szCs w:val="28"/>
              </w:rPr>
            </w:pPr>
            <w:r w:rsidRPr="006A23D6">
              <w:rPr>
                <w:rFonts w:ascii="Times New Roman" w:hAnsi="Times New Roman" w:cs="Times New Roman"/>
                <w:b/>
                <w:bCs/>
                <w:sz w:val="28"/>
                <w:szCs w:val="28"/>
              </w:rPr>
              <w:t xml:space="preserve">      Модуль 6. «Управление многолетней подготовкой спортсменов»..</w:t>
            </w:r>
          </w:p>
        </w:tc>
        <w:tc>
          <w:tcPr>
            <w:tcW w:w="708" w:type="dxa"/>
            <w:shd w:val="clear" w:color="auto" w:fill="auto"/>
          </w:tcPr>
          <w:p w:rsidR="00DB74B7" w:rsidRPr="006A23D6" w:rsidRDefault="008C5AC3" w:rsidP="006A23D6">
            <w:pPr>
              <w:autoSpaceDE w:val="0"/>
              <w:autoSpaceDN w:val="0"/>
              <w:adjustRightInd w:val="0"/>
              <w:jc w:val="center"/>
              <w:rPr>
                <w:rFonts w:ascii="Times New Roman" w:hAnsi="Times New Roman" w:cs="Times New Roman"/>
                <w:sz w:val="28"/>
                <w:szCs w:val="28"/>
              </w:rPr>
            </w:pPr>
            <w:r w:rsidRPr="006A23D6">
              <w:rPr>
                <w:rFonts w:ascii="Times New Roman" w:hAnsi="Times New Roman" w:cs="Times New Roman"/>
                <w:sz w:val="28"/>
                <w:szCs w:val="28"/>
              </w:rPr>
              <w:t>148</w:t>
            </w:r>
          </w:p>
        </w:tc>
      </w:tr>
      <w:tr w:rsidR="00DB74B7" w:rsidRPr="006A23D6" w:rsidTr="006A23D6">
        <w:trPr>
          <w:trHeight w:val="377"/>
        </w:trPr>
        <w:tc>
          <w:tcPr>
            <w:tcW w:w="9039" w:type="dxa"/>
            <w:shd w:val="clear" w:color="auto" w:fill="auto"/>
          </w:tcPr>
          <w:p w:rsidR="00DB74B7" w:rsidRPr="006A23D6" w:rsidRDefault="00DB74B7" w:rsidP="006A23D6">
            <w:pPr>
              <w:widowControl/>
              <w:shd w:val="clear" w:color="auto" w:fill="FFFFFF"/>
              <w:tabs>
                <w:tab w:val="left" w:pos="510"/>
              </w:tabs>
              <w:ind w:left="96"/>
              <w:jc w:val="both"/>
              <w:rPr>
                <w:rFonts w:ascii="Times New Roman" w:hAnsi="Times New Roman" w:cs="Times New Roman"/>
                <w:sz w:val="28"/>
                <w:szCs w:val="28"/>
              </w:rPr>
            </w:pPr>
            <w:r w:rsidRPr="006A23D6">
              <w:rPr>
                <w:rFonts w:ascii="Times New Roman" w:hAnsi="Times New Roman" w:cs="Times New Roman"/>
                <w:color w:val="000000"/>
                <w:spacing w:val="-4"/>
                <w:sz w:val="28"/>
                <w:szCs w:val="28"/>
              </w:rPr>
              <w:t>Лекция 1. «Спортивная ориентация и отбор</w:t>
            </w:r>
            <w:r w:rsidRPr="006A23D6">
              <w:rPr>
                <w:rFonts w:ascii="Times New Roman" w:hAnsi="Times New Roman" w:cs="Times New Roman"/>
                <w:sz w:val="28"/>
                <w:szCs w:val="28"/>
              </w:rPr>
              <w:t>. Связь отбора с многолетней подготовкой спортсменов на всех этапах и всех уровнях»………………</w:t>
            </w:r>
            <w:r w:rsidR="008C5AC3" w:rsidRPr="006A23D6">
              <w:rPr>
                <w:rFonts w:ascii="Times New Roman" w:hAnsi="Times New Roman" w:cs="Times New Roman"/>
                <w:sz w:val="28"/>
                <w:szCs w:val="28"/>
              </w:rPr>
              <w:t>..</w:t>
            </w:r>
            <w:r w:rsidRPr="006A23D6">
              <w:rPr>
                <w:rFonts w:ascii="Times New Roman" w:hAnsi="Times New Roman" w:cs="Times New Roman"/>
                <w:sz w:val="28"/>
                <w:szCs w:val="28"/>
              </w:rPr>
              <w:t xml:space="preserve">  </w:t>
            </w:r>
          </w:p>
        </w:tc>
        <w:tc>
          <w:tcPr>
            <w:tcW w:w="708" w:type="dxa"/>
            <w:shd w:val="clear" w:color="auto" w:fill="auto"/>
          </w:tcPr>
          <w:p w:rsidR="00DB74B7" w:rsidRPr="006A23D6" w:rsidRDefault="00DB74B7" w:rsidP="006A23D6">
            <w:pPr>
              <w:autoSpaceDE w:val="0"/>
              <w:autoSpaceDN w:val="0"/>
              <w:adjustRightInd w:val="0"/>
              <w:jc w:val="center"/>
              <w:rPr>
                <w:rFonts w:ascii="Times New Roman" w:hAnsi="Times New Roman" w:cs="Times New Roman"/>
                <w:sz w:val="28"/>
                <w:szCs w:val="28"/>
              </w:rPr>
            </w:pPr>
          </w:p>
          <w:p w:rsidR="008C5AC3" w:rsidRPr="006A23D6" w:rsidRDefault="008C5AC3" w:rsidP="006A23D6">
            <w:pPr>
              <w:autoSpaceDE w:val="0"/>
              <w:autoSpaceDN w:val="0"/>
              <w:adjustRightInd w:val="0"/>
              <w:jc w:val="center"/>
              <w:rPr>
                <w:rFonts w:ascii="Times New Roman" w:hAnsi="Times New Roman" w:cs="Times New Roman"/>
                <w:sz w:val="28"/>
                <w:szCs w:val="28"/>
              </w:rPr>
            </w:pPr>
            <w:r w:rsidRPr="006A23D6">
              <w:rPr>
                <w:rFonts w:ascii="Times New Roman" w:hAnsi="Times New Roman" w:cs="Times New Roman"/>
                <w:sz w:val="28"/>
                <w:szCs w:val="28"/>
              </w:rPr>
              <w:t>148</w:t>
            </w:r>
          </w:p>
        </w:tc>
      </w:tr>
      <w:tr w:rsidR="00DB74B7" w:rsidRPr="006A23D6" w:rsidTr="006A23D6">
        <w:trPr>
          <w:trHeight w:val="377"/>
        </w:trPr>
        <w:tc>
          <w:tcPr>
            <w:tcW w:w="9039" w:type="dxa"/>
            <w:shd w:val="clear" w:color="auto" w:fill="auto"/>
          </w:tcPr>
          <w:p w:rsidR="00DB74B7" w:rsidRPr="006A23D6" w:rsidRDefault="00DB74B7" w:rsidP="006A23D6">
            <w:pPr>
              <w:widowControl/>
              <w:shd w:val="clear" w:color="auto" w:fill="FFFFFF"/>
              <w:tabs>
                <w:tab w:val="left" w:pos="510"/>
              </w:tabs>
              <w:spacing w:line="360" w:lineRule="auto"/>
              <w:ind w:left="96"/>
              <w:rPr>
                <w:rFonts w:ascii="Times New Roman" w:hAnsi="Times New Roman" w:cs="Times New Roman"/>
                <w:sz w:val="28"/>
                <w:szCs w:val="28"/>
              </w:rPr>
            </w:pPr>
            <w:r w:rsidRPr="006A23D6">
              <w:rPr>
                <w:rFonts w:ascii="Times New Roman" w:hAnsi="Times New Roman" w:cs="Times New Roman"/>
                <w:sz w:val="28"/>
                <w:szCs w:val="28"/>
              </w:rPr>
              <w:t>Лекция 2. «Управление подготовкой спортсменов»………</w:t>
            </w:r>
            <w:r w:rsidR="008C5AC3" w:rsidRPr="006A23D6">
              <w:rPr>
                <w:rFonts w:ascii="Times New Roman" w:hAnsi="Times New Roman" w:cs="Times New Roman"/>
                <w:sz w:val="28"/>
                <w:szCs w:val="28"/>
              </w:rPr>
              <w:t>..</w:t>
            </w:r>
            <w:r w:rsidRPr="006A23D6">
              <w:rPr>
                <w:rFonts w:ascii="Times New Roman" w:hAnsi="Times New Roman" w:cs="Times New Roman"/>
                <w:sz w:val="28"/>
                <w:szCs w:val="28"/>
              </w:rPr>
              <w:t>……………...</w:t>
            </w:r>
          </w:p>
        </w:tc>
        <w:tc>
          <w:tcPr>
            <w:tcW w:w="708" w:type="dxa"/>
            <w:shd w:val="clear" w:color="auto" w:fill="auto"/>
          </w:tcPr>
          <w:p w:rsidR="00DB74B7" w:rsidRPr="006A23D6" w:rsidRDefault="008C5AC3" w:rsidP="006A23D6">
            <w:pPr>
              <w:autoSpaceDE w:val="0"/>
              <w:autoSpaceDN w:val="0"/>
              <w:adjustRightInd w:val="0"/>
              <w:jc w:val="center"/>
              <w:rPr>
                <w:rFonts w:ascii="Times New Roman" w:hAnsi="Times New Roman" w:cs="Times New Roman"/>
                <w:sz w:val="28"/>
                <w:szCs w:val="28"/>
              </w:rPr>
            </w:pPr>
            <w:r w:rsidRPr="006A23D6">
              <w:rPr>
                <w:rFonts w:ascii="Times New Roman" w:hAnsi="Times New Roman" w:cs="Times New Roman"/>
                <w:sz w:val="28"/>
                <w:szCs w:val="28"/>
              </w:rPr>
              <w:t>167</w:t>
            </w:r>
          </w:p>
        </w:tc>
      </w:tr>
      <w:tr w:rsidR="00DB74B7" w:rsidRPr="006A23D6" w:rsidTr="006A23D6">
        <w:trPr>
          <w:trHeight w:val="377"/>
        </w:trPr>
        <w:tc>
          <w:tcPr>
            <w:tcW w:w="9039" w:type="dxa"/>
            <w:shd w:val="clear" w:color="auto" w:fill="auto"/>
          </w:tcPr>
          <w:p w:rsidR="00DB74B7" w:rsidRPr="006A23D6" w:rsidRDefault="00DB74B7" w:rsidP="006A23D6">
            <w:pPr>
              <w:widowControl/>
              <w:shd w:val="clear" w:color="auto" w:fill="FFFFFF"/>
              <w:tabs>
                <w:tab w:val="left" w:pos="510"/>
              </w:tabs>
              <w:ind w:left="96"/>
              <w:rPr>
                <w:rFonts w:ascii="Times New Roman" w:hAnsi="Times New Roman" w:cs="Times New Roman"/>
                <w:sz w:val="28"/>
                <w:szCs w:val="28"/>
              </w:rPr>
            </w:pPr>
            <w:r w:rsidRPr="006A23D6">
              <w:rPr>
                <w:rFonts w:ascii="Times New Roman" w:hAnsi="Times New Roman" w:cs="Times New Roman"/>
                <w:sz w:val="28"/>
                <w:szCs w:val="28"/>
              </w:rPr>
              <w:t>Лекция 3. «Моделирование и прогнозирование в спортивной тренировке»</w:t>
            </w:r>
            <w:r w:rsidR="008C5AC3" w:rsidRPr="006A23D6">
              <w:rPr>
                <w:rFonts w:ascii="Times New Roman" w:hAnsi="Times New Roman" w:cs="Times New Roman"/>
                <w:sz w:val="28"/>
                <w:szCs w:val="28"/>
              </w:rPr>
              <w:t>…………………………………………………………………..</w:t>
            </w:r>
          </w:p>
        </w:tc>
        <w:tc>
          <w:tcPr>
            <w:tcW w:w="708" w:type="dxa"/>
            <w:shd w:val="clear" w:color="auto" w:fill="auto"/>
          </w:tcPr>
          <w:p w:rsidR="00DB74B7" w:rsidRPr="006A23D6" w:rsidRDefault="00DB74B7" w:rsidP="006A23D6">
            <w:pPr>
              <w:autoSpaceDE w:val="0"/>
              <w:autoSpaceDN w:val="0"/>
              <w:adjustRightInd w:val="0"/>
              <w:jc w:val="center"/>
              <w:rPr>
                <w:rFonts w:ascii="Times New Roman" w:hAnsi="Times New Roman" w:cs="Times New Roman"/>
                <w:sz w:val="28"/>
                <w:szCs w:val="28"/>
              </w:rPr>
            </w:pPr>
          </w:p>
          <w:p w:rsidR="008C5AC3" w:rsidRPr="006A23D6" w:rsidRDefault="008C5AC3" w:rsidP="006A23D6">
            <w:pPr>
              <w:autoSpaceDE w:val="0"/>
              <w:autoSpaceDN w:val="0"/>
              <w:adjustRightInd w:val="0"/>
              <w:jc w:val="center"/>
              <w:rPr>
                <w:rFonts w:ascii="Times New Roman" w:hAnsi="Times New Roman" w:cs="Times New Roman"/>
                <w:sz w:val="28"/>
                <w:szCs w:val="28"/>
              </w:rPr>
            </w:pPr>
            <w:r w:rsidRPr="006A23D6">
              <w:rPr>
                <w:rFonts w:ascii="Times New Roman" w:hAnsi="Times New Roman" w:cs="Times New Roman"/>
                <w:sz w:val="28"/>
                <w:szCs w:val="28"/>
              </w:rPr>
              <w:t>171</w:t>
            </w:r>
          </w:p>
        </w:tc>
      </w:tr>
      <w:tr w:rsidR="00DB74B7" w:rsidRPr="006A23D6" w:rsidTr="006A23D6">
        <w:trPr>
          <w:trHeight w:val="377"/>
        </w:trPr>
        <w:tc>
          <w:tcPr>
            <w:tcW w:w="9039" w:type="dxa"/>
            <w:shd w:val="clear" w:color="auto" w:fill="auto"/>
          </w:tcPr>
          <w:p w:rsidR="00DB74B7" w:rsidRPr="006A23D6" w:rsidRDefault="00DB74B7" w:rsidP="006A23D6">
            <w:pPr>
              <w:widowControl/>
              <w:shd w:val="clear" w:color="auto" w:fill="FFFFFF"/>
              <w:tabs>
                <w:tab w:val="left" w:pos="510"/>
              </w:tabs>
              <w:ind w:left="96"/>
              <w:jc w:val="both"/>
              <w:rPr>
                <w:rFonts w:ascii="Times New Roman" w:hAnsi="Times New Roman" w:cs="Times New Roman"/>
                <w:sz w:val="28"/>
                <w:szCs w:val="28"/>
              </w:rPr>
            </w:pPr>
            <w:r w:rsidRPr="006A23D6">
              <w:rPr>
                <w:rFonts w:ascii="Times New Roman" w:hAnsi="Times New Roman" w:cs="Times New Roman"/>
                <w:sz w:val="28"/>
                <w:szCs w:val="28"/>
              </w:rPr>
              <w:t>Лекция 4. «Планирование как функция управления. Планирование изучения программного материала в многолетнем аспекте, в годичном цикле, по этапам, неделям, отдельным тренировочным занятиям»……</w:t>
            </w:r>
            <w:r w:rsidR="008C5AC3" w:rsidRPr="006A23D6">
              <w:rPr>
                <w:rFonts w:ascii="Times New Roman" w:hAnsi="Times New Roman" w:cs="Times New Roman"/>
                <w:sz w:val="28"/>
                <w:szCs w:val="28"/>
              </w:rPr>
              <w:t>…………………………………………………………….</w:t>
            </w:r>
            <w:r w:rsidRPr="006A23D6">
              <w:rPr>
                <w:rFonts w:ascii="Times New Roman" w:hAnsi="Times New Roman" w:cs="Times New Roman"/>
                <w:sz w:val="28"/>
                <w:szCs w:val="28"/>
              </w:rPr>
              <w:t>…..</w:t>
            </w:r>
          </w:p>
        </w:tc>
        <w:tc>
          <w:tcPr>
            <w:tcW w:w="708" w:type="dxa"/>
            <w:shd w:val="clear" w:color="auto" w:fill="auto"/>
          </w:tcPr>
          <w:p w:rsidR="00DB74B7" w:rsidRPr="006A23D6" w:rsidRDefault="00DB74B7" w:rsidP="006A23D6">
            <w:pPr>
              <w:autoSpaceDE w:val="0"/>
              <w:autoSpaceDN w:val="0"/>
              <w:adjustRightInd w:val="0"/>
              <w:jc w:val="center"/>
              <w:rPr>
                <w:rFonts w:ascii="Times New Roman" w:hAnsi="Times New Roman" w:cs="Times New Roman"/>
                <w:sz w:val="28"/>
                <w:szCs w:val="28"/>
              </w:rPr>
            </w:pPr>
          </w:p>
          <w:p w:rsidR="008C5AC3" w:rsidRPr="006A23D6" w:rsidRDefault="008C5AC3" w:rsidP="006A23D6">
            <w:pPr>
              <w:autoSpaceDE w:val="0"/>
              <w:autoSpaceDN w:val="0"/>
              <w:adjustRightInd w:val="0"/>
              <w:jc w:val="center"/>
              <w:rPr>
                <w:rFonts w:ascii="Times New Roman" w:hAnsi="Times New Roman" w:cs="Times New Roman"/>
                <w:sz w:val="28"/>
                <w:szCs w:val="28"/>
              </w:rPr>
            </w:pPr>
          </w:p>
          <w:p w:rsidR="008C5AC3" w:rsidRPr="006A23D6" w:rsidRDefault="008C5AC3" w:rsidP="006A23D6">
            <w:pPr>
              <w:autoSpaceDE w:val="0"/>
              <w:autoSpaceDN w:val="0"/>
              <w:adjustRightInd w:val="0"/>
              <w:jc w:val="center"/>
              <w:rPr>
                <w:rFonts w:ascii="Times New Roman" w:hAnsi="Times New Roman" w:cs="Times New Roman"/>
                <w:sz w:val="28"/>
                <w:szCs w:val="28"/>
              </w:rPr>
            </w:pPr>
          </w:p>
          <w:p w:rsidR="008C5AC3" w:rsidRPr="006A23D6" w:rsidRDefault="008C5AC3" w:rsidP="006A23D6">
            <w:pPr>
              <w:autoSpaceDE w:val="0"/>
              <w:autoSpaceDN w:val="0"/>
              <w:adjustRightInd w:val="0"/>
              <w:jc w:val="center"/>
              <w:rPr>
                <w:rFonts w:ascii="Times New Roman" w:hAnsi="Times New Roman" w:cs="Times New Roman"/>
                <w:sz w:val="28"/>
                <w:szCs w:val="28"/>
              </w:rPr>
            </w:pPr>
            <w:r w:rsidRPr="006A23D6">
              <w:rPr>
                <w:rFonts w:ascii="Times New Roman" w:hAnsi="Times New Roman" w:cs="Times New Roman"/>
                <w:sz w:val="28"/>
                <w:szCs w:val="28"/>
              </w:rPr>
              <w:t>181</w:t>
            </w:r>
          </w:p>
        </w:tc>
      </w:tr>
      <w:tr w:rsidR="00DB74B7" w:rsidRPr="006A23D6" w:rsidTr="006A23D6">
        <w:trPr>
          <w:trHeight w:val="377"/>
        </w:trPr>
        <w:tc>
          <w:tcPr>
            <w:tcW w:w="9039" w:type="dxa"/>
            <w:shd w:val="clear" w:color="auto" w:fill="auto"/>
          </w:tcPr>
          <w:p w:rsidR="00DB74B7" w:rsidRPr="006A23D6" w:rsidRDefault="00DB74B7" w:rsidP="006A23D6">
            <w:pPr>
              <w:widowControl/>
              <w:shd w:val="clear" w:color="auto" w:fill="FFFFFF"/>
              <w:tabs>
                <w:tab w:val="left" w:pos="510"/>
              </w:tabs>
              <w:ind w:left="96"/>
              <w:jc w:val="both"/>
              <w:rPr>
                <w:rFonts w:ascii="Times New Roman" w:hAnsi="Times New Roman" w:cs="Times New Roman"/>
                <w:sz w:val="28"/>
                <w:szCs w:val="28"/>
              </w:rPr>
            </w:pPr>
            <w:r w:rsidRPr="006A23D6">
              <w:rPr>
                <w:rFonts w:ascii="Times New Roman" w:hAnsi="Times New Roman" w:cs="Times New Roman"/>
                <w:sz w:val="28"/>
                <w:szCs w:val="28"/>
              </w:rPr>
              <w:t xml:space="preserve">Лекция 5. </w:t>
            </w:r>
            <w:r w:rsidR="00CB5FBB" w:rsidRPr="006A23D6">
              <w:rPr>
                <w:rFonts w:ascii="Times New Roman" w:hAnsi="Times New Roman" w:cs="Times New Roman"/>
                <w:sz w:val="28"/>
                <w:szCs w:val="28"/>
              </w:rPr>
              <w:t>«</w:t>
            </w:r>
            <w:r w:rsidRPr="006A23D6">
              <w:rPr>
                <w:rFonts w:ascii="Times New Roman" w:hAnsi="Times New Roman" w:cs="Times New Roman"/>
                <w:sz w:val="28"/>
                <w:szCs w:val="28"/>
              </w:rPr>
              <w:t>Мониторинг (комплексный контроль) как функция управления. Коррекция тренировочного процесса на основе результатов мониторинга</w:t>
            </w:r>
            <w:r w:rsidR="00CB5FBB" w:rsidRPr="006A23D6">
              <w:rPr>
                <w:rFonts w:ascii="Times New Roman" w:hAnsi="Times New Roman" w:cs="Times New Roman"/>
                <w:sz w:val="28"/>
                <w:szCs w:val="28"/>
              </w:rPr>
              <w:t>»…………</w:t>
            </w:r>
            <w:r w:rsidR="008C5AC3" w:rsidRPr="006A23D6">
              <w:rPr>
                <w:rFonts w:ascii="Times New Roman" w:hAnsi="Times New Roman" w:cs="Times New Roman"/>
                <w:sz w:val="28"/>
                <w:szCs w:val="28"/>
              </w:rPr>
              <w:t>.</w:t>
            </w:r>
            <w:r w:rsidR="00CB5FBB" w:rsidRPr="006A23D6">
              <w:rPr>
                <w:rFonts w:ascii="Times New Roman" w:hAnsi="Times New Roman" w:cs="Times New Roman"/>
                <w:sz w:val="28"/>
                <w:szCs w:val="28"/>
              </w:rPr>
              <w:t>…………………………………………………….</w:t>
            </w:r>
            <w:r w:rsidRPr="006A23D6">
              <w:rPr>
                <w:rFonts w:ascii="Times New Roman" w:hAnsi="Times New Roman" w:cs="Times New Roman"/>
                <w:sz w:val="28"/>
                <w:szCs w:val="28"/>
              </w:rPr>
              <w:t>.</w:t>
            </w:r>
          </w:p>
        </w:tc>
        <w:tc>
          <w:tcPr>
            <w:tcW w:w="708" w:type="dxa"/>
            <w:shd w:val="clear" w:color="auto" w:fill="auto"/>
          </w:tcPr>
          <w:p w:rsidR="00DB74B7" w:rsidRPr="006A23D6" w:rsidRDefault="00DB74B7" w:rsidP="006A23D6">
            <w:pPr>
              <w:autoSpaceDE w:val="0"/>
              <w:autoSpaceDN w:val="0"/>
              <w:adjustRightInd w:val="0"/>
              <w:jc w:val="center"/>
              <w:rPr>
                <w:rFonts w:ascii="Times New Roman" w:hAnsi="Times New Roman" w:cs="Times New Roman"/>
                <w:sz w:val="28"/>
                <w:szCs w:val="28"/>
              </w:rPr>
            </w:pPr>
          </w:p>
          <w:p w:rsidR="008C5AC3" w:rsidRPr="006A23D6" w:rsidRDefault="008C5AC3" w:rsidP="006A23D6">
            <w:pPr>
              <w:autoSpaceDE w:val="0"/>
              <w:autoSpaceDN w:val="0"/>
              <w:adjustRightInd w:val="0"/>
              <w:jc w:val="center"/>
              <w:rPr>
                <w:rFonts w:ascii="Times New Roman" w:hAnsi="Times New Roman" w:cs="Times New Roman"/>
                <w:sz w:val="28"/>
                <w:szCs w:val="28"/>
              </w:rPr>
            </w:pPr>
          </w:p>
          <w:p w:rsidR="008C5AC3" w:rsidRPr="006A23D6" w:rsidRDefault="008C5AC3" w:rsidP="006A23D6">
            <w:pPr>
              <w:autoSpaceDE w:val="0"/>
              <w:autoSpaceDN w:val="0"/>
              <w:adjustRightInd w:val="0"/>
              <w:jc w:val="center"/>
              <w:rPr>
                <w:rFonts w:ascii="Times New Roman" w:hAnsi="Times New Roman" w:cs="Times New Roman"/>
                <w:sz w:val="28"/>
                <w:szCs w:val="28"/>
              </w:rPr>
            </w:pPr>
            <w:r w:rsidRPr="006A23D6">
              <w:rPr>
                <w:rFonts w:ascii="Times New Roman" w:hAnsi="Times New Roman" w:cs="Times New Roman"/>
                <w:sz w:val="28"/>
                <w:szCs w:val="28"/>
              </w:rPr>
              <w:t>188</w:t>
            </w:r>
          </w:p>
        </w:tc>
      </w:tr>
      <w:tr w:rsidR="00DB74B7" w:rsidRPr="006A23D6" w:rsidTr="006A23D6">
        <w:trPr>
          <w:trHeight w:val="377"/>
        </w:trPr>
        <w:tc>
          <w:tcPr>
            <w:tcW w:w="9039" w:type="dxa"/>
            <w:shd w:val="clear" w:color="auto" w:fill="auto"/>
          </w:tcPr>
          <w:p w:rsidR="00DB74B7" w:rsidRPr="006A23D6" w:rsidRDefault="00DB74B7" w:rsidP="006A23D6">
            <w:pPr>
              <w:autoSpaceDE w:val="0"/>
              <w:autoSpaceDN w:val="0"/>
              <w:adjustRightInd w:val="0"/>
              <w:spacing w:line="360" w:lineRule="auto"/>
              <w:rPr>
                <w:rFonts w:ascii="Times New Roman" w:hAnsi="Times New Roman" w:cs="Times New Roman"/>
                <w:sz w:val="28"/>
                <w:szCs w:val="28"/>
              </w:rPr>
            </w:pPr>
            <w:r w:rsidRPr="006A23D6">
              <w:rPr>
                <w:rFonts w:ascii="Times New Roman" w:hAnsi="Times New Roman" w:cs="Times New Roman"/>
                <w:sz w:val="28"/>
                <w:szCs w:val="28"/>
              </w:rPr>
              <w:t>Использованная литература………………………………</w:t>
            </w:r>
            <w:r w:rsidR="008C5AC3" w:rsidRPr="006A23D6">
              <w:rPr>
                <w:rFonts w:ascii="Times New Roman" w:hAnsi="Times New Roman" w:cs="Times New Roman"/>
                <w:sz w:val="28"/>
                <w:szCs w:val="28"/>
              </w:rPr>
              <w:t>..</w:t>
            </w:r>
            <w:r w:rsidRPr="006A23D6">
              <w:rPr>
                <w:rFonts w:ascii="Times New Roman" w:hAnsi="Times New Roman" w:cs="Times New Roman"/>
                <w:sz w:val="28"/>
                <w:szCs w:val="28"/>
              </w:rPr>
              <w:t>…………………</w:t>
            </w:r>
          </w:p>
        </w:tc>
        <w:tc>
          <w:tcPr>
            <w:tcW w:w="708" w:type="dxa"/>
            <w:shd w:val="clear" w:color="auto" w:fill="auto"/>
          </w:tcPr>
          <w:p w:rsidR="00DB74B7" w:rsidRPr="006A23D6" w:rsidRDefault="008C5AC3" w:rsidP="006A23D6">
            <w:pPr>
              <w:autoSpaceDE w:val="0"/>
              <w:autoSpaceDN w:val="0"/>
              <w:adjustRightInd w:val="0"/>
              <w:jc w:val="center"/>
              <w:rPr>
                <w:rFonts w:ascii="Times New Roman" w:hAnsi="Times New Roman" w:cs="Times New Roman"/>
                <w:sz w:val="28"/>
                <w:szCs w:val="28"/>
              </w:rPr>
            </w:pPr>
            <w:r w:rsidRPr="006A23D6">
              <w:rPr>
                <w:rFonts w:ascii="Times New Roman" w:hAnsi="Times New Roman" w:cs="Times New Roman"/>
                <w:sz w:val="28"/>
                <w:szCs w:val="28"/>
              </w:rPr>
              <w:t>196</w:t>
            </w:r>
          </w:p>
        </w:tc>
      </w:tr>
      <w:tr w:rsidR="00DB74B7" w:rsidRPr="006A23D6" w:rsidTr="006A23D6">
        <w:trPr>
          <w:trHeight w:val="377"/>
        </w:trPr>
        <w:tc>
          <w:tcPr>
            <w:tcW w:w="9039" w:type="dxa"/>
            <w:shd w:val="clear" w:color="auto" w:fill="auto"/>
          </w:tcPr>
          <w:p w:rsidR="00DB74B7" w:rsidRPr="006A23D6" w:rsidRDefault="00DB74B7" w:rsidP="006A23D6">
            <w:pPr>
              <w:shd w:val="clear" w:color="auto" w:fill="FFFFFF"/>
              <w:tabs>
                <w:tab w:val="num" w:pos="426"/>
              </w:tabs>
              <w:autoSpaceDE w:val="0"/>
              <w:autoSpaceDN w:val="0"/>
              <w:adjustRightInd w:val="0"/>
              <w:spacing w:line="360" w:lineRule="auto"/>
              <w:rPr>
                <w:rFonts w:ascii="Times New Roman" w:hAnsi="Times New Roman" w:cs="Times New Roman"/>
                <w:color w:val="000000"/>
                <w:spacing w:val="-19"/>
                <w:w w:val="111"/>
                <w:sz w:val="28"/>
                <w:szCs w:val="28"/>
              </w:rPr>
            </w:pPr>
            <w:r w:rsidRPr="006A23D6">
              <w:rPr>
                <w:rFonts w:ascii="Times New Roman" w:hAnsi="Times New Roman" w:cs="Times New Roman"/>
                <w:color w:val="000000"/>
                <w:spacing w:val="-19"/>
                <w:w w:val="111"/>
                <w:sz w:val="28"/>
                <w:szCs w:val="28"/>
              </w:rPr>
              <w:t>Рекомендуемая литература…………………………………</w:t>
            </w:r>
            <w:r w:rsidR="008C5AC3" w:rsidRPr="006A23D6">
              <w:rPr>
                <w:rFonts w:ascii="Times New Roman" w:hAnsi="Times New Roman" w:cs="Times New Roman"/>
                <w:color w:val="000000"/>
                <w:spacing w:val="-19"/>
                <w:w w:val="111"/>
                <w:sz w:val="28"/>
                <w:szCs w:val="28"/>
              </w:rPr>
              <w:t>…..</w:t>
            </w:r>
            <w:r w:rsidRPr="006A23D6">
              <w:rPr>
                <w:rFonts w:ascii="Times New Roman" w:hAnsi="Times New Roman" w:cs="Times New Roman"/>
                <w:color w:val="000000"/>
                <w:spacing w:val="-19"/>
                <w:w w:val="111"/>
                <w:sz w:val="28"/>
                <w:szCs w:val="28"/>
              </w:rPr>
              <w:t>…………...</w:t>
            </w:r>
          </w:p>
        </w:tc>
        <w:tc>
          <w:tcPr>
            <w:tcW w:w="708" w:type="dxa"/>
            <w:shd w:val="clear" w:color="auto" w:fill="auto"/>
          </w:tcPr>
          <w:p w:rsidR="00DB74B7" w:rsidRPr="006A23D6" w:rsidRDefault="008C5AC3" w:rsidP="006A23D6">
            <w:pPr>
              <w:autoSpaceDE w:val="0"/>
              <w:autoSpaceDN w:val="0"/>
              <w:adjustRightInd w:val="0"/>
              <w:jc w:val="center"/>
              <w:rPr>
                <w:rFonts w:ascii="Times New Roman" w:hAnsi="Times New Roman" w:cs="Times New Roman"/>
                <w:sz w:val="28"/>
                <w:szCs w:val="28"/>
              </w:rPr>
            </w:pPr>
            <w:r w:rsidRPr="006A23D6">
              <w:rPr>
                <w:rFonts w:ascii="Times New Roman" w:hAnsi="Times New Roman" w:cs="Times New Roman"/>
                <w:sz w:val="28"/>
                <w:szCs w:val="28"/>
              </w:rPr>
              <w:t>198</w:t>
            </w:r>
          </w:p>
        </w:tc>
      </w:tr>
      <w:tr w:rsidR="00DB74B7" w:rsidRPr="006A23D6" w:rsidTr="006A23D6">
        <w:trPr>
          <w:trHeight w:val="377"/>
        </w:trPr>
        <w:tc>
          <w:tcPr>
            <w:tcW w:w="9039" w:type="dxa"/>
            <w:shd w:val="clear" w:color="auto" w:fill="auto"/>
          </w:tcPr>
          <w:p w:rsidR="00DB74B7" w:rsidRPr="006A23D6" w:rsidRDefault="00DB74B7" w:rsidP="006A23D6">
            <w:pPr>
              <w:shd w:val="clear" w:color="auto" w:fill="FFFFFF"/>
              <w:tabs>
                <w:tab w:val="num" w:pos="426"/>
              </w:tabs>
              <w:autoSpaceDE w:val="0"/>
              <w:autoSpaceDN w:val="0"/>
              <w:adjustRightInd w:val="0"/>
              <w:spacing w:line="360" w:lineRule="auto"/>
              <w:rPr>
                <w:rFonts w:ascii="Times New Roman" w:hAnsi="Times New Roman" w:cs="Times New Roman"/>
                <w:color w:val="000000"/>
                <w:spacing w:val="-19"/>
                <w:w w:val="111"/>
                <w:sz w:val="28"/>
                <w:szCs w:val="28"/>
              </w:rPr>
            </w:pPr>
            <w:r w:rsidRPr="006A23D6">
              <w:rPr>
                <w:rFonts w:ascii="Times New Roman" w:hAnsi="Times New Roman" w:cs="Times New Roman"/>
                <w:color w:val="000000"/>
                <w:spacing w:val="-19"/>
                <w:w w:val="111"/>
                <w:sz w:val="28"/>
                <w:szCs w:val="28"/>
              </w:rPr>
              <w:t>Приложения……………………………………………</w:t>
            </w:r>
            <w:r w:rsidR="008C5AC3" w:rsidRPr="006A23D6">
              <w:rPr>
                <w:rFonts w:ascii="Times New Roman" w:hAnsi="Times New Roman" w:cs="Times New Roman"/>
                <w:color w:val="000000"/>
                <w:spacing w:val="-19"/>
                <w:w w:val="111"/>
                <w:sz w:val="28"/>
                <w:szCs w:val="28"/>
              </w:rPr>
              <w:t>..</w:t>
            </w:r>
            <w:r w:rsidRPr="006A23D6">
              <w:rPr>
                <w:rFonts w:ascii="Times New Roman" w:hAnsi="Times New Roman" w:cs="Times New Roman"/>
                <w:color w:val="000000"/>
                <w:spacing w:val="-19"/>
                <w:w w:val="111"/>
                <w:sz w:val="28"/>
                <w:szCs w:val="28"/>
              </w:rPr>
              <w:t>…………………..</w:t>
            </w:r>
          </w:p>
        </w:tc>
        <w:tc>
          <w:tcPr>
            <w:tcW w:w="708" w:type="dxa"/>
            <w:shd w:val="clear" w:color="auto" w:fill="auto"/>
          </w:tcPr>
          <w:p w:rsidR="00DB74B7" w:rsidRPr="006A23D6" w:rsidRDefault="008C5AC3" w:rsidP="006A23D6">
            <w:pPr>
              <w:autoSpaceDE w:val="0"/>
              <w:autoSpaceDN w:val="0"/>
              <w:adjustRightInd w:val="0"/>
              <w:jc w:val="center"/>
              <w:rPr>
                <w:rFonts w:ascii="Times New Roman" w:hAnsi="Times New Roman" w:cs="Times New Roman"/>
                <w:sz w:val="28"/>
                <w:szCs w:val="28"/>
              </w:rPr>
            </w:pPr>
            <w:r w:rsidRPr="006A23D6">
              <w:rPr>
                <w:rFonts w:ascii="Times New Roman" w:hAnsi="Times New Roman" w:cs="Times New Roman"/>
                <w:sz w:val="28"/>
                <w:szCs w:val="28"/>
              </w:rPr>
              <w:t>200</w:t>
            </w:r>
          </w:p>
        </w:tc>
      </w:tr>
    </w:tbl>
    <w:p w:rsidR="0014781F" w:rsidRPr="003E7BA0" w:rsidRDefault="0014781F" w:rsidP="00F87514">
      <w:pPr>
        <w:shd w:val="clear" w:color="auto" w:fill="FFFFFF"/>
        <w:autoSpaceDE w:val="0"/>
        <w:autoSpaceDN w:val="0"/>
        <w:adjustRightInd w:val="0"/>
        <w:spacing w:before="456" w:line="230" w:lineRule="exact"/>
        <w:ind w:left="29"/>
        <w:rPr>
          <w:rFonts w:ascii="Times New Roman" w:hAnsi="Times New Roman" w:cs="Times New Roman"/>
          <w:color w:val="000000"/>
          <w:spacing w:val="-1"/>
        </w:rPr>
      </w:pPr>
    </w:p>
    <w:p w:rsidR="0014781F" w:rsidRDefault="0014781F" w:rsidP="00F87514">
      <w:pPr>
        <w:shd w:val="clear" w:color="auto" w:fill="FFFFFF"/>
        <w:autoSpaceDE w:val="0"/>
        <w:autoSpaceDN w:val="0"/>
        <w:adjustRightInd w:val="0"/>
        <w:spacing w:before="456" w:line="230" w:lineRule="exact"/>
        <w:ind w:left="29"/>
        <w:rPr>
          <w:rFonts w:ascii="Times New Roman" w:hAnsi="Times New Roman" w:cs="Times New Roman"/>
          <w:color w:val="000000"/>
          <w:spacing w:val="-1"/>
        </w:rPr>
      </w:pPr>
    </w:p>
    <w:p w:rsidR="0014781F" w:rsidRDefault="0014781F" w:rsidP="00F87514">
      <w:pPr>
        <w:shd w:val="clear" w:color="auto" w:fill="FFFFFF"/>
        <w:autoSpaceDE w:val="0"/>
        <w:autoSpaceDN w:val="0"/>
        <w:adjustRightInd w:val="0"/>
        <w:spacing w:before="456" w:line="230" w:lineRule="exact"/>
        <w:ind w:left="29"/>
        <w:rPr>
          <w:rFonts w:ascii="Times New Roman" w:hAnsi="Times New Roman" w:cs="Times New Roman"/>
          <w:color w:val="000000"/>
          <w:spacing w:val="-1"/>
        </w:rPr>
      </w:pPr>
    </w:p>
    <w:p w:rsidR="0014781F" w:rsidRDefault="0014781F" w:rsidP="00F87514">
      <w:pPr>
        <w:shd w:val="clear" w:color="auto" w:fill="FFFFFF"/>
        <w:autoSpaceDE w:val="0"/>
        <w:autoSpaceDN w:val="0"/>
        <w:adjustRightInd w:val="0"/>
        <w:spacing w:line="235" w:lineRule="exact"/>
        <w:ind w:left="34" w:right="4224"/>
        <w:rPr>
          <w:rFonts w:ascii="Times New Roman" w:hAnsi="Times New Roman" w:cs="Times New Roman"/>
          <w:color w:val="000000"/>
          <w:spacing w:val="-6"/>
          <w:sz w:val="23"/>
          <w:szCs w:val="23"/>
        </w:rPr>
      </w:pPr>
    </w:p>
    <w:p w:rsidR="0014781F" w:rsidRDefault="0014781F" w:rsidP="00F87514">
      <w:pPr>
        <w:shd w:val="clear" w:color="auto" w:fill="FFFFFF"/>
        <w:autoSpaceDE w:val="0"/>
        <w:autoSpaceDN w:val="0"/>
        <w:adjustRightInd w:val="0"/>
        <w:spacing w:line="235" w:lineRule="exact"/>
        <w:ind w:left="34" w:right="4224"/>
        <w:rPr>
          <w:rFonts w:ascii="Times New Roman" w:hAnsi="Times New Roman" w:cs="Times New Roman"/>
          <w:color w:val="000000"/>
          <w:spacing w:val="-6"/>
          <w:sz w:val="23"/>
          <w:szCs w:val="23"/>
        </w:rPr>
      </w:pPr>
    </w:p>
    <w:p w:rsidR="0014781F" w:rsidRDefault="0014781F" w:rsidP="00F87514">
      <w:pPr>
        <w:shd w:val="clear" w:color="auto" w:fill="FFFFFF"/>
        <w:autoSpaceDE w:val="0"/>
        <w:autoSpaceDN w:val="0"/>
        <w:adjustRightInd w:val="0"/>
        <w:spacing w:line="235" w:lineRule="exact"/>
        <w:ind w:left="34" w:right="4224"/>
        <w:rPr>
          <w:rFonts w:ascii="Times New Roman" w:hAnsi="Times New Roman" w:cs="Times New Roman"/>
          <w:color w:val="000000"/>
          <w:spacing w:val="-6"/>
          <w:sz w:val="23"/>
          <w:szCs w:val="23"/>
        </w:rPr>
      </w:pPr>
    </w:p>
    <w:p w:rsidR="0014781F" w:rsidRDefault="0014781F" w:rsidP="00F87514">
      <w:pPr>
        <w:shd w:val="clear" w:color="auto" w:fill="FFFFFF"/>
        <w:autoSpaceDE w:val="0"/>
        <w:autoSpaceDN w:val="0"/>
        <w:adjustRightInd w:val="0"/>
        <w:spacing w:line="235" w:lineRule="exact"/>
        <w:ind w:left="34" w:right="4224"/>
        <w:rPr>
          <w:rFonts w:ascii="Times New Roman" w:hAnsi="Times New Roman" w:cs="Times New Roman"/>
          <w:color w:val="000000"/>
          <w:spacing w:val="-6"/>
          <w:sz w:val="23"/>
          <w:szCs w:val="23"/>
        </w:rPr>
      </w:pPr>
    </w:p>
    <w:p w:rsidR="0014781F" w:rsidRDefault="0014781F" w:rsidP="00F87514">
      <w:pPr>
        <w:shd w:val="clear" w:color="auto" w:fill="FFFFFF"/>
        <w:autoSpaceDE w:val="0"/>
        <w:autoSpaceDN w:val="0"/>
        <w:adjustRightInd w:val="0"/>
        <w:spacing w:line="235" w:lineRule="exact"/>
        <w:ind w:left="34" w:right="4224"/>
        <w:rPr>
          <w:rFonts w:ascii="Times New Roman" w:hAnsi="Times New Roman" w:cs="Times New Roman"/>
          <w:color w:val="000000"/>
          <w:spacing w:val="-6"/>
          <w:sz w:val="23"/>
          <w:szCs w:val="23"/>
        </w:rPr>
      </w:pPr>
    </w:p>
    <w:p w:rsidR="0014781F" w:rsidRDefault="0014781F" w:rsidP="00F87514">
      <w:pPr>
        <w:shd w:val="clear" w:color="auto" w:fill="FFFFFF"/>
        <w:autoSpaceDE w:val="0"/>
        <w:autoSpaceDN w:val="0"/>
        <w:adjustRightInd w:val="0"/>
        <w:spacing w:line="235" w:lineRule="exact"/>
        <w:ind w:left="34" w:right="4224"/>
        <w:rPr>
          <w:rFonts w:ascii="Times New Roman" w:hAnsi="Times New Roman" w:cs="Times New Roman"/>
          <w:color w:val="000000"/>
          <w:spacing w:val="-6"/>
          <w:sz w:val="23"/>
          <w:szCs w:val="23"/>
        </w:rPr>
      </w:pPr>
    </w:p>
    <w:p w:rsidR="0014781F" w:rsidRDefault="0014781F" w:rsidP="00F87514">
      <w:pPr>
        <w:shd w:val="clear" w:color="auto" w:fill="FFFFFF"/>
        <w:autoSpaceDE w:val="0"/>
        <w:autoSpaceDN w:val="0"/>
        <w:adjustRightInd w:val="0"/>
        <w:spacing w:line="235" w:lineRule="exact"/>
        <w:ind w:left="34" w:right="4224"/>
        <w:rPr>
          <w:rFonts w:ascii="Times New Roman" w:hAnsi="Times New Roman" w:cs="Times New Roman"/>
          <w:color w:val="000000"/>
          <w:spacing w:val="-6"/>
          <w:sz w:val="23"/>
          <w:szCs w:val="23"/>
        </w:rPr>
      </w:pPr>
    </w:p>
    <w:p w:rsidR="0014781F" w:rsidRDefault="0014781F" w:rsidP="00F87514">
      <w:pPr>
        <w:shd w:val="clear" w:color="auto" w:fill="FFFFFF"/>
        <w:autoSpaceDE w:val="0"/>
        <w:autoSpaceDN w:val="0"/>
        <w:adjustRightInd w:val="0"/>
        <w:spacing w:line="235" w:lineRule="exact"/>
        <w:ind w:left="34" w:right="4224"/>
        <w:rPr>
          <w:rFonts w:ascii="Times New Roman" w:hAnsi="Times New Roman" w:cs="Times New Roman"/>
          <w:color w:val="000000"/>
          <w:spacing w:val="-6"/>
          <w:sz w:val="23"/>
          <w:szCs w:val="23"/>
        </w:rPr>
      </w:pPr>
    </w:p>
    <w:p w:rsidR="0014781F" w:rsidRDefault="0014781F" w:rsidP="00F87514">
      <w:pPr>
        <w:shd w:val="clear" w:color="auto" w:fill="FFFFFF"/>
        <w:autoSpaceDE w:val="0"/>
        <w:autoSpaceDN w:val="0"/>
        <w:adjustRightInd w:val="0"/>
        <w:spacing w:line="235" w:lineRule="exact"/>
        <w:ind w:left="34" w:right="4224"/>
        <w:rPr>
          <w:rFonts w:ascii="Times New Roman" w:hAnsi="Times New Roman" w:cs="Times New Roman"/>
          <w:color w:val="000000"/>
          <w:spacing w:val="-6"/>
          <w:sz w:val="23"/>
          <w:szCs w:val="23"/>
        </w:rPr>
      </w:pPr>
    </w:p>
    <w:p w:rsidR="0014781F" w:rsidRDefault="0014781F" w:rsidP="00F87514">
      <w:pPr>
        <w:shd w:val="clear" w:color="auto" w:fill="FFFFFF"/>
        <w:autoSpaceDE w:val="0"/>
        <w:autoSpaceDN w:val="0"/>
        <w:adjustRightInd w:val="0"/>
        <w:spacing w:line="235" w:lineRule="exact"/>
        <w:ind w:left="34" w:right="4224"/>
        <w:rPr>
          <w:rFonts w:ascii="Times New Roman" w:hAnsi="Times New Roman" w:cs="Times New Roman"/>
          <w:color w:val="000000"/>
          <w:spacing w:val="-6"/>
          <w:sz w:val="23"/>
          <w:szCs w:val="23"/>
        </w:rPr>
      </w:pPr>
    </w:p>
    <w:p w:rsidR="0014781F" w:rsidRDefault="0014781F" w:rsidP="00F87514">
      <w:pPr>
        <w:shd w:val="clear" w:color="auto" w:fill="FFFFFF"/>
        <w:autoSpaceDE w:val="0"/>
        <w:autoSpaceDN w:val="0"/>
        <w:adjustRightInd w:val="0"/>
        <w:spacing w:line="235" w:lineRule="exact"/>
        <w:ind w:left="34" w:right="4224"/>
        <w:rPr>
          <w:rFonts w:ascii="Times New Roman" w:hAnsi="Times New Roman" w:cs="Times New Roman"/>
          <w:color w:val="000000"/>
          <w:spacing w:val="-6"/>
          <w:sz w:val="23"/>
          <w:szCs w:val="23"/>
        </w:rPr>
      </w:pPr>
    </w:p>
    <w:p w:rsidR="0014781F" w:rsidRDefault="0014781F" w:rsidP="00F87514">
      <w:pPr>
        <w:shd w:val="clear" w:color="auto" w:fill="FFFFFF"/>
        <w:autoSpaceDE w:val="0"/>
        <w:autoSpaceDN w:val="0"/>
        <w:adjustRightInd w:val="0"/>
        <w:spacing w:line="235" w:lineRule="exact"/>
        <w:ind w:left="34" w:right="4224"/>
        <w:rPr>
          <w:rFonts w:ascii="Times New Roman" w:hAnsi="Times New Roman" w:cs="Times New Roman"/>
          <w:color w:val="000000"/>
          <w:spacing w:val="-6"/>
          <w:sz w:val="23"/>
          <w:szCs w:val="23"/>
        </w:rPr>
      </w:pPr>
    </w:p>
    <w:p w:rsidR="0014781F" w:rsidRDefault="0014781F" w:rsidP="00F87514">
      <w:pPr>
        <w:shd w:val="clear" w:color="auto" w:fill="FFFFFF"/>
        <w:autoSpaceDE w:val="0"/>
        <w:autoSpaceDN w:val="0"/>
        <w:adjustRightInd w:val="0"/>
        <w:spacing w:line="235" w:lineRule="exact"/>
        <w:ind w:left="34" w:right="4224"/>
        <w:rPr>
          <w:rFonts w:ascii="Times New Roman" w:hAnsi="Times New Roman" w:cs="Times New Roman"/>
          <w:color w:val="000000"/>
          <w:spacing w:val="-6"/>
          <w:sz w:val="23"/>
          <w:szCs w:val="23"/>
        </w:rPr>
      </w:pPr>
    </w:p>
    <w:p w:rsidR="0014781F" w:rsidRDefault="0014781F" w:rsidP="00F87514">
      <w:pPr>
        <w:shd w:val="clear" w:color="auto" w:fill="FFFFFF"/>
        <w:autoSpaceDE w:val="0"/>
        <w:autoSpaceDN w:val="0"/>
        <w:adjustRightInd w:val="0"/>
        <w:spacing w:line="235" w:lineRule="exact"/>
        <w:ind w:left="34" w:right="4224"/>
        <w:rPr>
          <w:rFonts w:ascii="Times New Roman" w:hAnsi="Times New Roman" w:cs="Times New Roman"/>
          <w:color w:val="000000"/>
          <w:spacing w:val="-6"/>
          <w:sz w:val="23"/>
          <w:szCs w:val="23"/>
        </w:rPr>
      </w:pPr>
    </w:p>
    <w:p w:rsidR="006E5A97" w:rsidRDefault="006E5A97" w:rsidP="00F87514">
      <w:pPr>
        <w:shd w:val="clear" w:color="auto" w:fill="FFFFFF"/>
        <w:autoSpaceDE w:val="0"/>
        <w:autoSpaceDN w:val="0"/>
        <w:adjustRightInd w:val="0"/>
        <w:spacing w:line="235" w:lineRule="exact"/>
        <w:ind w:left="34" w:right="4224"/>
        <w:rPr>
          <w:rFonts w:ascii="Times New Roman" w:hAnsi="Times New Roman" w:cs="Times New Roman"/>
          <w:color w:val="000000"/>
          <w:spacing w:val="-6"/>
          <w:sz w:val="23"/>
          <w:szCs w:val="23"/>
        </w:rPr>
      </w:pPr>
    </w:p>
    <w:p w:rsidR="006E5A97" w:rsidRDefault="006E5A97" w:rsidP="00F87514">
      <w:pPr>
        <w:shd w:val="clear" w:color="auto" w:fill="FFFFFF"/>
        <w:autoSpaceDE w:val="0"/>
        <w:autoSpaceDN w:val="0"/>
        <w:adjustRightInd w:val="0"/>
        <w:spacing w:line="235" w:lineRule="exact"/>
        <w:ind w:left="34" w:right="4224"/>
        <w:rPr>
          <w:rFonts w:ascii="Times New Roman" w:hAnsi="Times New Roman" w:cs="Times New Roman"/>
          <w:color w:val="000000"/>
          <w:spacing w:val="-6"/>
          <w:sz w:val="23"/>
          <w:szCs w:val="23"/>
        </w:rPr>
      </w:pPr>
    </w:p>
    <w:p w:rsidR="0014781F" w:rsidRDefault="0014781F" w:rsidP="00F87514">
      <w:pPr>
        <w:shd w:val="clear" w:color="auto" w:fill="FFFFFF"/>
        <w:autoSpaceDE w:val="0"/>
        <w:autoSpaceDN w:val="0"/>
        <w:adjustRightInd w:val="0"/>
        <w:spacing w:line="235" w:lineRule="exact"/>
        <w:ind w:left="34" w:right="4224"/>
        <w:rPr>
          <w:rFonts w:ascii="Times New Roman" w:hAnsi="Times New Roman" w:cs="Times New Roman"/>
          <w:color w:val="000000"/>
          <w:spacing w:val="-6"/>
          <w:sz w:val="23"/>
          <w:szCs w:val="23"/>
        </w:rPr>
      </w:pPr>
    </w:p>
    <w:p w:rsidR="0014781F" w:rsidRDefault="0014781F" w:rsidP="00F87514">
      <w:pPr>
        <w:shd w:val="clear" w:color="auto" w:fill="FFFFFF"/>
        <w:autoSpaceDE w:val="0"/>
        <w:autoSpaceDN w:val="0"/>
        <w:adjustRightInd w:val="0"/>
        <w:spacing w:line="235" w:lineRule="exact"/>
        <w:ind w:left="34" w:right="4224"/>
        <w:rPr>
          <w:rFonts w:ascii="Times New Roman" w:hAnsi="Times New Roman" w:cs="Times New Roman"/>
          <w:color w:val="000000"/>
          <w:spacing w:val="-6"/>
          <w:sz w:val="23"/>
          <w:szCs w:val="23"/>
        </w:rPr>
      </w:pPr>
    </w:p>
    <w:p w:rsidR="0014781F" w:rsidRDefault="0014781F" w:rsidP="00F87514">
      <w:pPr>
        <w:shd w:val="clear" w:color="auto" w:fill="FFFFFF"/>
        <w:autoSpaceDE w:val="0"/>
        <w:autoSpaceDN w:val="0"/>
        <w:adjustRightInd w:val="0"/>
        <w:spacing w:line="235" w:lineRule="exact"/>
        <w:ind w:left="34" w:right="4224"/>
        <w:rPr>
          <w:rFonts w:ascii="Times New Roman" w:hAnsi="Times New Roman" w:cs="Times New Roman"/>
          <w:color w:val="000000"/>
          <w:spacing w:val="-6"/>
          <w:sz w:val="23"/>
          <w:szCs w:val="23"/>
        </w:rPr>
      </w:pPr>
    </w:p>
    <w:p w:rsidR="004466F1" w:rsidRDefault="004466F1" w:rsidP="00F87514">
      <w:pPr>
        <w:autoSpaceDE w:val="0"/>
        <w:autoSpaceDN w:val="0"/>
        <w:adjustRightInd w:val="0"/>
        <w:spacing w:before="634"/>
        <w:rPr>
          <w:rFonts w:ascii="Times New Roman" w:hAnsi="Times New Roman" w:cs="Times New Roman"/>
          <w:sz w:val="2"/>
          <w:szCs w:val="2"/>
        </w:rPr>
        <w:sectPr w:rsidR="004466F1" w:rsidSect="00E55D4B">
          <w:footerReference w:type="default" r:id="rId7"/>
          <w:type w:val="nextColumn"/>
          <w:pgSz w:w="11909" w:h="16834"/>
          <w:pgMar w:top="1077" w:right="1077" w:bottom="1077" w:left="1077" w:header="720" w:footer="720" w:gutter="0"/>
          <w:pgNumType w:start="1"/>
          <w:cols w:space="60"/>
          <w:noEndnote/>
          <w:titlePg/>
        </w:sectPr>
      </w:pPr>
    </w:p>
    <w:p w:rsidR="008E05F9" w:rsidRDefault="004D130D" w:rsidP="00F87514">
      <w:pPr>
        <w:autoSpaceDE w:val="0"/>
        <w:autoSpaceDN w:val="0"/>
        <w:adjustRightInd w:val="0"/>
        <w:spacing w:line="360" w:lineRule="auto"/>
        <w:jc w:val="center"/>
        <w:rPr>
          <w:rFonts w:ascii="Times New Roman" w:hAnsi="Times New Roman" w:cs="Times New Roman"/>
          <w:b/>
          <w:bCs/>
          <w:sz w:val="28"/>
          <w:szCs w:val="28"/>
        </w:rPr>
      </w:pPr>
      <w:r w:rsidRPr="00177D92">
        <w:rPr>
          <w:rFonts w:ascii="Times New Roman" w:hAnsi="Times New Roman" w:cs="Times New Roman"/>
          <w:b/>
          <w:bCs/>
          <w:sz w:val="28"/>
          <w:szCs w:val="28"/>
        </w:rPr>
        <w:t>Введение</w:t>
      </w:r>
    </w:p>
    <w:p w:rsidR="0053662A" w:rsidRPr="00177D92" w:rsidRDefault="0053662A" w:rsidP="00F87514">
      <w:pPr>
        <w:autoSpaceDE w:val="0"/>
        <w:autoSpaceDN w:val="0"/>
        <w:adjustRightInd w:val="0"/>
        <w:spacing w:line="360" w:lineRule="auto"/>
        <w:jc w:val="center"/>
        <w:rPr>
          <w:rFonts w:ascii="Times New Roman" w:hAnsi="Times New Roman" w:cs="Times New Roman"/>
          <w:b/>
          <w:bCs/>
          <w:sz w:val="28"/>
          <w:szCs w:val="28"/>
        </w:rPr>
      </w:pPr>
    </w:p>
    <w:p w:rsidR="005713C6" w:rsidRPr="008E05F9" w:rsidRDefault="008E05F9" w:rsidP="00F87514">
      <w:pPr>
        <w:tabs>
          <w:tab w:val="left" w:pos="142"/>
        </w:tabs>
        <w:autoSpaceDE w:val="0"/>
        <w:autoSpaceDN w:val="0"/>
        <w:adjustRightInd w:val="0"/>
        <w:spacing w:line="360" w:lineRule="auto"/>
        <w:ind w:firstLine="709"/>
        <w:jc w:val="both"/>
        <w:rPr>
          <w:rFonts w:ascii="Times New Roman" w:hAnsi="Times New Roman" w:cs="Times New Roman"/>
          <w:sz w:val="28"/>
          <w:szCs w:val="28"/>
        </w:rPr>
      </w:pPr>
      <w:r w:rsidRPr="00C44B1E">
        <w:rPr>
          <w:rFonts w:ascii="Times New Roman" w:hAnsi="Times New Roman" w:cs="Times New Roman"/>
          <w:sz w:val="28"/>
          <w:szCs w:val="28"/>
        </w:rPr>
        <w:t xml:space="preserve">Настоящее учебно-методическое пособие по </w:t>
      </w:r>
      <w:r w:rsidR="00457DB1">
        <w:rPr>
          <w:rFonts w:ascii="Times New Roman" w:hAnsi="Times New Roman" w:cs="Times New Roman"/>
          <w:sz w:val="28"/>
          <w:szCs w:val="28"/>
        </w:rPr>
        <w:t>предмету «Педагогическое физкультурно-спортивное совершенствование»</w:t>
      </w:r>
      <w:r>
        <w:rPr>
          <w:rFonts w:ascii="Times New Roman" w:hAnsi="Times New Roman" w:cs="Times New Roman"/>
          <w:sz w:val="28"/>
          <w:szCs w:val="28"/>
        </w:rPr>
        <w:t xml:space="preserve"> </w:t>
      </w:r>
      <w:r w:rsidRPr="00C44B1E">
        <w:rPr>
          <w:rFonts w:ascii="Times New Roman" w:hAnsi="Times New Roman" w:cs="Times New Roman"/>
          <w:sz w:val="28"/>
          <w:szCs w:val="28"/>
        </w:rPr>
        <w:t>адресовано студен</w:t>
      </w:r>
      <w:r w:rsidRPr="00C44B1E">
        <w:rPr>
          <w:rFonts w:ascii="Times New Roman" w:hAnsi="Times New Roman" w:cs="Times New Roman"/>
          <w:sz w:val="28"/>
          <w:szCs w:val="28"/>
        </w:rPr>
        <w:softHyphen/>
        <w:t>там факультетов</w:t>
      </w:r>
      <w:r>
        <w:rPr>
          <w:rFonts w:ascii="Times New Roman" w:hAnsi="Times New Roman" w:cs="Times New Roman"/>
          <w:sz w:val="28"/>
          <w:szCs w:val="28"/>
        </w:rPr>
        <w:t xml:space="preserve"> физической культуры </w:t>
      </w:r>
      <w:r w:rsidRPr="00C44B1E">
        <w:rPr>
          <w:rFonts w:ascii="Times New Roman" w:hAnsi="Times New Roman" w:cs="Times New Roman"/>
          <w:sz w:val="28"/>
          <w:szCs w:val="28"/>
        </w:rPr>
        <w:t xml:space="preserve"> педагогических вузов и написано в соответствии с</w:t>
      </w:r>
      <w:r w:rsidR="005713C6" w:rsidRPr="008E05F9">
        <w:rPr>
          <w:rFonts w:ascii="Times New Roman" w:hAnsi="Times New Roman" w:cs="Times New Roman"/>
          <w:color w:val="000000"/>
          <w:spacing w:val="-6"/>
          <w:sz w:val="28"/>
          <w:szCs w:val="28"/>
        </w:rPr>
        <w:t xml:space="preserve"> Государственным образовательным стандар</w:t>
      </w:r>
      <w:r w:rsidR="005713C6" w:rsidRPr="008E05F9">
        <w:rPr>
          <w:rFonts w:ascii="Times New Roman" w:hAnsi="Times New Roman" w:cs="Times New Roman"/>
          <w:color w:val="000000"/>
          <w:spacing w:val="-6"/>
          <w:sz w:val="28"/>
          <w:szCs w:val="28"/>
        </w:rPr>
        <w:softHyphen/>
      </w:r>
      <w:r w:rsidR="005713C6" w:rsidRPr="008E05F9">
        <w:rPr>
          <w:rFonts w:ascii="Times New Roman" w:hAnsi="Times New Roman" w:cs="Times New Roman"/>
          <w:color w:val="000000"/>
          <w:spacing w:val="-7"/>
          <w:sz w:val="28"/>
          <w:szCs w:val="28"/>
        </w:rPr>
        <w:t>том высшего профессионального образования (ГОС ВПО) по спе</w:t>
      </w:r>
      <w:r w:rsidR="005713C6" w:rsidRPr="008E05F9">
        <w:rPr>
          <w:rFonts w:ascii="Times New Roman" w:hAnsi="Times New Roman" w:cs="Times New Roman"/>
          <w:color w:val="000000"/>
          <w:spacing w:val="-7"/>
          <w:sz w:val="28"/>
          <w:szCs w:val="28"/>
        </w:rPr>
        <w:softHyphen/>
      </w:r>
      <w:r w:rsidR="005713C6" w:rsidRPr="008E05F9">
        <w:rPr>
          <w:rFonts w:ascii="Times New Roman" w:hAnsi="Times New Roman" w:cs="Times New Roman"/>
          <w:color w:val="000000"/>
          <w:spacing w:val="-11"/>
          <w:sz w:val="28"/>
          <w:szCs w:val="28"/>
        </w:rPr>
        <w:t xml:space="preserve">циальности </w:t>
      </w:r>
      <w:r w:rsidRPr="008E05F9">
        <w:rPr>
          <w:rFonts w:ascii="Times New Roman" w:hAnsi="Times New Roman" w:cs="Times New Roman"/>
          <w:sz w:val="28"/>
          <w:szCs w:val="28"/>
        </w:rPr>
        <w:t xml:space="preserve">050720 </w:t>
      </w:r>
      <w:r w:rsidR="005E191F">
        <w:rPr>
          <w:rFonts w:ascii="Times New Roman" w:hAnsi="Times New Roman" w:cs="Times New Roman"/>
          <w:color w:val="000000"/>
          <w:spacing w:val="-11"/>
          <w:sz w:val="28"/>
          <w:szCs w:val="28"/>
        </w:rPr>
        <w:t xml:space="preserve"> -</w:t>
      </w:r>
      <w:r w:rsidR="005713C6" w:rsidRPr="008E05F9">
        <w:rPr>
          <w:rFonts w:ascii="Times New Roman" w:hAnsi="Times New Roman" w:cs="Times New Roman"/>
          <w:color w:val="000000"/>
          <w:spacing w:val="-11"/>
          <w:sz w:val="28"/>
          <w:szCs w:val="28"/>
        </w:rPr>
        <w:t>«Физическая культура»</w:t>
      </w:r>
      <w:r w:rsidR="00132180">
        <w:rPr>
          <w:rFonts w:ascii="Times New Roman" w:hAnsi="Times New Roman" w:cs="Times New Roman"/>
          <w:color w:val="000000"/>
          <w:spacing w:val="-11"/>
          <w:sz w:val="28"/>
          <w:szCs w:val="28"/>
        </w:rPr>
        <w:t>.</w:t>
      </w:r>
      <w:r w:rsidR="005713C6" w:rsidRPr="008E05F9">
        <w:rPr>
          <w:rFonts w:ascii="Times New Roman" w:hAnsi="Times New Roman" w:cs="Times New Roman"/>
          <w:color w:val="000000"/>
          <w:spacing w:val="-11"/>
          <w:sz w:val="28"/>
          <w:szCs w:val="28"/>
        </w:rPr>
        <w:t xml:space="preserve"> </w:t>
      </w:r>
    </w:p>
    <w:p w:rsidR="005713C6" w:rsidRDefault="005713C6" w:rsidP="00F87514">
      <w:pPr>
        <w:shd w:val="clear" w:color="auto" w:fill="FFFFFF"/>
        <w:tabs>
          <w:tab w:val="left" w:pos="142"/>
        </w:tabs>
        <w:autoSpaceDE w:val="0"/>
        <w:autoSpaceDN w:val="0"/>
        <w:adjustRightInd w:val="0"/>
        <w:spacing w:line="360" w:lineRule="auto"/>
        <w:ind w:firstLine="709"/>
        <w:jc w:val="both"/>
        <w:rPr>
          <w:rFonts w:ascii="Times New Roman" w:hAnsi="Times New Roman" w:cs="Times New Roman"/>
        </w:rPr>
      </w:pPr>
      <w:r w:rsidRPr="008E05F9">
        <w:rPr>
          <w:rFonts w:ascii="Times New Roman" w:hAnsi="Times New Roman" w:cs="Times New Roman"/>
          <w:color w:val="000000"/>
          <w:spacing w:val="-5"/>
          <w:sz w:val="28"/>
          <w:szCs w:val="28"/>
        </w:rPr>
        <w:t>Для достижения должного уровня профессиональной готовно</w:t>
      </w:r>
      <w:r w:rsidRPr="008E05F9">
        <w:rPr>
          <w:rFonts w:ascii="Times New Roman" w:hAnsi="Times New Roman" w:cs="Times New Roman"/>
          <w:color w:val="000000"/>
          <w:spacing w:val="-5"/>
          <w:sz w:val="28"/>
          <w:szCs w:val="28"/>
        </w:rPr>
        <w:softHyphen/>
        <w:t xml:space="preserve">сти выпускника в ГОС ВПО определены «требования к уровню </w:t>
      </w:r>
      <w:r w:rsidRPr="008E05F9">
        <w:rPr>
          <w:rFonts w:ascii="Times New Roman" w:hAnsi="Times New Roman" w:cs="Times New Roman"/>
          <w:color w:val="000000"/>
          <w:spacing w:val="-6"/>
          <w:sz w:val="28"/>
          <w:szCs w:val="28"/>
        </w:rPr>
        <w:t>подготовки», которые служат критериями эффектив</w:t>
      </w:r>
      <w:r w:rsidRPr="008E05F9">
        <w:rPr>
          <w:rFonts w:ascii="Times New Roman" w:hAnsi="Times New Roman" w:cs="Times New Roman"/>
          <w:color w:val="000000"/>
          <w:spacing w:val="-6"/>
          <w:sz w:val="28"/>
          <w:szCs w:val="28"/>
        </w:rPr>
        <w:softHyphen/>
      </w:r>
      <w:r w:rsidRPr="008E05F9">
        <w:rPr>
          <w:rFonts w:ascii="Times New Roman" w:hAnsi="Times New Roman" w:cs="Times New Roman"/>
          <w:color w:val="000000"/>
          <w:spacing w:val="-12"/>
          <w:sz w:val="28"/>
          <w:szCs w:val="28"/>
        </w:rPr>
        <w:t xml:space="preserve">ности профессиональной подготовки студентов. В требованиях </w:t>
      </w:r>
      <w:r w:rsidR="00132180">
        <w:rPr>
          <w:rFonts w:ascii="Times New Roman" w:hAnsi="Times New Roman" w:cs="Times New Roman"/>
          <w:color w:val="000000"/>
          <w:spacing w:val="-12"/>
          <w:sz w:val="28"/>
          <w:szCs w:val="28"/>
        </w:rPr>
        <w:t xml:space="preserve"> ГОС ВПО </w:t>
      </w:r>
      <w:r w:rsidRPr="008E05F9">
        <w:rPr>
          <w:rFonts w:ascii="Times New Roman" w:hAnsi="Times New Roman" w:cs="Times New Roman"/>
          <w:color w:val="000000"/>
          <w:spacing w:val="-12"/>
          <w:sz w:val="28"/>
          <w:szCs w:val="28"/>
        </w:rPr>
        <w:t xml:space="preserve">четко </w:t>
      </w:r>
      <w:r w:rsidRPr="008E05F9">
        <w:rPr>
          <w:rFonts w:ascii="Times New Roman" w:hAnsi="Times New Roman" w:cs="Times New Roman"/>
          <w:color w:val="000000"/>
          <w:spacing w:val="-5"/>
          <w:sz w:val="28"/>
          <w:szCs w:val="28"/>
        </w:rPr>
        <w:t>просматривается целевая установка на освоение профессиональ</w:t>
      </w:r>
      <w:r w:rsidRPr="008E05F9">
        <w:rPr>
          <w:rFonts w:ascii="Times New Roman" w:hAnsi="Times New Roman" w:cs="Times New Roman"/>
          <w:color w:val="000000"/>
          <w:spacing w:val="-5"/>
          <w:sz w:val="28"/>
          <w:szCs w:val="28"/>
        </w:rPr>
        <w:softHyphen/>
      </w:r>
      <w:r w:rsidRPr="008E05F9">
        <w:rPr>
          <w:rFonts w:ascii="Times New Roman" w:hAnsi="Times New Roman" w:cs="Times New Roman"/>
          <w:color w:val="000000"/>
          <w:spacing w:val="-8"/>
          <w:sz w:val="28"/>
          <w:szCs w:val="28"/>
        </w:rPr>
        <w:t xml:space="preserve">ной деятельности как целостного явления. </w:t>
      </w:r>
    </w:p>
    <w:p w:rsidR="004466F1" w:rsidRPr="009D4ABC" w:rsidRDefault="005713C6" w:rsidP="00F87514">
      <w:pPr>
        <w:shd w:val="clear" w:color="auto" w:fill="FFFFFF"/>
        <w:tabs>
          <w:tab w:val="left" w:pos="142"/>
        </w:tabs>
        <w:autoSpaceDE w:val="0"/>
        <w:autoSpaceDN w:val="0"/>
        <w:adjustRightInd w:val="0"/>
        <w:spacing w:line="360" w:lineRule="auto"/>
        <w:ind w:left="14" w:right="5" w:firstLine="709"/>
        <w:jc w:val="both"/>
        <w:rPr>
          <w:rFonts w:ascii="Times New Roman" w:hAnsi="Times New Roman" w:cs="Times New Roman"/>
          <w:sz w:val="28"/>
          <w:szCs w:val="28"/>
        </w:rPr>
      </w:pPr>
      <w:r w:rsidRPr="009D4ABC">
        <w:rPr>
          <w:rFonts w:ascii="Times New Roman" w:hAnsi="Times New Roman" w:cs="Times New Roman"/>
          <w:color w:val="000000"/>
          <w:spacing w:val="-8"/>
          <w:sz w:val="28"/>
          <w:szCs w:val="28"/>
        </w:rPr>
        <w:t xml:space="preserve">Дисциплина </w:t>
      </w:r>
      <w:r w:rsidR="00132180" w:rsidRPr="008E05F9">
        <w:rPr>
          <w:rFonts w:ascii="Times New Roman" w:hAnsi="Times New Roman" w:cs="Times New Roman"/>
          <w:color w:val="000000"/>
          <w:spacing w:val="-5"/>
          <w:sz w:val="28"/>
          <w:szCs w:val="28"/>
        </w:rPr>
        <w:t>«Педагогическое физкультурно-</w:t>
      </w:r>
      <w:r w:rsidR="00132180" w:rsidRPr="008E05F9">
        <w:rPr>
          <w:rFonts w:ascii="Times New Roman" w:hAnsi="Times New Roman" w:cs="Times New Roman"/>
          <w:color w:val="000000"/>
          <w:spacing w:val="-8"/>
          <w:sz w:val="28"/>
          <w:szCs w:val="28"/>
        </w:rPr>
        <w:t>спортивное совершенствование» (ПФСС)</w:t>
      </w:r>
      <w:r w:rsidR="00132180">
        <w:rPr>
          <w:rFonts w:ascii="Times New Roman" w:hAnsi="Times New Roman" w:cs="Times New Roman"/>
          <w:color w:val="000000"/>
          <w:spacing w:val="-8"/>
          <w:sz w:val="28"/>
          <w:szCs w:val="28"/>
        </w:rPr>
        <w:t xml:space="preserve"> </w:t>
      </w:r>
      <w:r w:rsidRPr="009D4ABC">
        <w:rPr>
          <w:rFonts w:ascii="Times New Roman" w:hAnsi="Times New Roman" w:cs="Times New Roman"/>
          <w:color w:val="000000"/>
          <w:spacing w:val="-5"/>
          <w:sz w:val="28"/>
          <w:szCs w:val="28"/>
        </w:rPr>
        <w:t>направлена на решение важней</w:t>
      </w:r>
      <w:r w:rsidRPr="009D4ABC">
        <w:rPr>
          <w:rFonts w:ascii="Times New Roman" w:hAnsi="Times New Roman" w:cs="Times New Roman"/>
          <w:color w:val="000000"/>
          <w:spacing w:val="-5"/>
          <w:sz w:val="28"/>
          <w:szCs w:val="28"/>
        </w:rPr>
        <w:softHyphen/>
      </w:r>
      <w:r w:rsidR="00132180">
        <w:rPr>
          <w:rFonts w:ascii="Times New Roman" w:hAnsi="Times New Roman" w:cs="Times New Roman"/>
          <w:color w:val="000000"/>
          <w:spacing w:val="-7"/>
          <w:sz w:val="28"/>
          <w:szCs w:val="28"/>
        </w:rPr>
        <w:t>шей задачи -</w:t>
      </w:r>
      <w:r w:rsidRPr="009D4ABC">
        <w:rPr>
          <w:rFonts w:ascii="Times New Roman" w:hAnsi="Times New Roman" w:cs="Times New Roman"/>
          <w:color w:val="000000"/>
          <w:spacing w:val="-7"/>
          <w:sz w:val="28"/>
          <w:szCs w:val="28"/>
        </w:rPr>
        <w:t xml:space="preserve"> формирование у студентов целостного представле</w:t>
      </w:r>
      <w:r w:rsidRPr="009D4ABC">
        <w:rPr>
          <w:rFonts w:ascii="Times New Roman" w:hAnsi="Times New Roman" w:cs="Times New Roman"/>
          <w:color w:val="000000"/>
          <w:spacing w:val="-7"/>
          <w:sz w:val="28"/>
          <w:szCs w:val="28"/>
        </w:rPr>
        <w:softHyphen/>
      </w:r>
      <w:r w:rsidRPr="009D4ABC">
        <w:rPr>
          <w:rFonts w:ascii="Times New Roman" w:hAnsi="Times New Roman" w:cs="Times New Roman"/>
          <w:color w:val="000000"/>
          <w:spacing w:val="-4"/>
          <w:sz w:val="28"/>
          <w:szCs w:val="28"/>
        </w:rPr>
        <w:t>ния о профессиональной деятельности специалиста в сфере фи</w:t>
      </w:r>
      <w:r w:rsidRPr="009D4ABC">
        <w:rPr>
          <w:rFonts w:ascii="Times New Roman" w:hAnsi="Times New Roman" w:cs="Times New Roman"/>
          <w:color w:val="000000"/>
          <w:spacing w:val="-4"/>
          <w:sz w:val="28"/>
          <w:szCs w:val="28"/>
        </w:rPr>
        <w:softHyphen/>
      </w:r>
      <w:r w:rsidRPr="009D4ABC">
        <w:rPr>
          <w:rFonts w:ascii="Times New Roman" w:hAnsi="Times New Roman" w:cs="Times New Roman"/>
          <w:color w:val="000000"/>
          <w:spacing w:val="-5"/>
          <w:sz w:val="28"/>
          <w:szCs w:val="28"/>
        </w:rPr>
        <w:t xml:space="preserve">зической культуры и спорта. </w:t>
      </w:r>
      <w:r w:rsidR="008E05F9" w:rsidRPr="009D4ABC">
        <w:rPr>
          <w:rFonts w:ascii="Times New Roman" w:hAnsi="Times New Roman" w:cs="Times New Roman"/>
          <w:color w:val="000000"/>
          <w:spacing w:val="-7"/>
          <w:sz w:val="28"/>
          <w:szCs w:val="28"/>
        </w:rPr>
        <w:t>Эта дисциплина призвана</w:t>
      </w:r>
      <w:r w:rsidRPr="009D4ABC">
        <w:rPr>
          <w:rFonts w:ascii="Times New Roman" w:hAnsi="Times New Roman" w:cs="Times New Roman"/>
          <w:color w:val="000000"/>
          <w:spacing w:val="-7"/>
          <w:sz w:val="28"/>
          <w:szCs w:val="28"/>
        </w:rPr>
        <w:t xml:space="preserve"> обес</w:t>
      </w:r>
      <w:r w:rsidRPr="009D4ABC">
        <w:rPr>
          <w:rFonts w:ascii="Times New Roman" w:hAnsi="Times New Roman" w:cs="Times New Roman"/>
          <w:color w:val="000000"/>
          <w:spacing w:val="-7"/>
          <w:sz w:val="28"/>
          <w:szCs w:val="28"/>
        </w:rPr>
        <w:softHyphen/>
      </w:r>
      <w:r w:rsidRPr="009D4ABC">
        <w:rPr>
          <w:rFonts w:ascii="Times New Roman" w:hAnsi="Times New Roman" w:cs="Times New Roman"/>
          <w:color w:val="000000"/>
          <w:spacing w:val="-8"/>
          <w:sz w:val="28"/>
          <w:szCs w:val="28"/>
        </w:rPr>
        <w:t>печить глубокое теоретическое осмысление основ профессиональ</w:t>
      </w:r>
      <w:r w:rsidRPr="009D4ABC">
        <w:rPr>
          <w:rFonts w:ascii="Times New Roman" w:hAnsi="Times New Roman" w:cs="Times New Roman"/>
          <w:color w:val="000000"/>
          <w:spacing w:val="-8"/>
          <w:sz w:val="28"/>
          <w:szCs w:val="28"/>
        </w:rPr>
        <w:softHyphen/>
      </w:r>
      <w:r w:rsidRPr="009D4ABC">
        <w:rPr>
          <w:rFonts w:ascii="Times New Roman" w:hAnsi="Times New Roman" w:cs="Times New Roman"/>
          <w:color w:val="000000"/>
          <w:spacing w:val="-6"/>
          <w:sz w:val="28"/>
          <w:szCs w:val="28"/>
        </w:rPr>
        <w:t>ной деятельности специалиста и привить студентам навыки прак</w:t>
      </w:r>
      <w:r w:rsidRPr="009D4ABC">
        <w:rPr>
          <w:rFonts w:ascii="Times New Roman" w:hAnsi="Times New Roman" w:cs="Times New Roman"/>
          <w:color w:val="000000"/>
          <w:spacing w:val="-6"/>
          <w:sz w:val="28"/>
          <w:szCs w:val="28"/>
        </w:rPr>
        <w:softHyphen/>
      </w:r>
      <w:r w:rsidRPr="009D4ABC">
        <w:rPr>
          <w:rFonts w:ascii="Times New Roman" w:hAnsi="Times New Roman" w:cs="Times New Roman"/>
          <w:color w:val="000000"/>
          <w:spacing w:val="-7"/>
          <w:sz w:val="28"/>
          <w:szCs w:val="28"/>
        </w:rPr>
        <w:t>тической реализации основных теоретических положений</w:t>
      </w:r>
      <w:r w:rsidR="008E05F9" w:rsidRPr="009D4ABC">
        <w:rPr>
          <w:rFonts w:ascii="Times New Roman" w:hAnsi="Times New Roman" w:cs="Times New Roman"/>
          <w:color w:val="000000"/>
          <w:spacing w:val="-7"/>
          <w:sz w:val="28"/>
          <w:szCs w:val="28"/>
        </w:rPr>
        <w:t xml:space="preserve"> </w:t>
      </w:r>
      <w:r w:rsidR="004466F1" w:rsidRPr="009D4ABC">
        <w:rPr>
          <w:rFonts w:ascii="Times New Roman" w:hAnsi="Times New Roman" w:cs="Times New Roman"/>
          <w:color w:val="000000"/>
          <w:spacing w:val="-2"/>
          <w:sz w:val="28"/>
          <w:szCs w:val="28"/>
        </w:rPr>
        <w:t>через специфику отдельного вида спорта</w:t>
      </w:r>
      <w:r w:rsidR="008E05F9" w:rsidRPr="009D4ABC">
        <w:rPr>
          <w:rFonts w:ascii="Times New Roman" w:hAnsi="Times New Roman" w:cs="Times New Roman"/>
          <w:color w:val="000000"/>
          <w:spacing w:val="-2"/>
          <w:sz w:val="28"/>
          <w:szCs w:val="28"/>
        </w:rPr>
        <w:t xml:space="preserve">. </w:t>
      </w:r>
      <w:r w:rsidR="004466F1" w:rsidRPr="009D4ABC">
        <w:rPr>
          <w:rFonts w:ascii="Times New Roman" w:hAnsi="Times New Roman" w:cs="Times New Roman"/>
          <w:color w:val="000000"/>
          <w:spacing w:val="2"/>
          <w:sz w:val="28"/>
          <w:szCs w:val="28"/>
        </w:rPr>
        <w:t xml:space="preserve">Это значит, что все формы занятий </w:t>
      </w:r>
      <w:r w:rsidR="004466F1" w:rsidRPr="009D4ABC">
        <w:rPr>
          <w:rFonts w:ascii="Times New Roman" w:hAnsi="Times New Roman" w:cs="Times New Roman"/>
          <w:color w:val="000000"/>
          <w:sz w:val="28"/>
          <w:szCs w:val="28"/>
        </w:rPr>
        <w:t>по содержанию должны отражать особенности избранного вида спорта, развивая, конкретизируя на его предметной основе поло</w:t>
      </w:r>
      <w:r w:rsidR="004466F1" w:rsidRPr="009D4ABC">
        <w:rPr>
          <w:rFonts w:ascii="Times New Roman" w:hAnsi="Times New Roman" w:cs="Times New Roman"/>
          <w:color w:val="000000"/>
          <w:sz w:val="28"/>
          <w:szCs w:val="28"/>
        </w:rPr>
        <w:softHyphen/>
      </w:r>
      <w:r w:rsidR="009D4ABC" w:rsidRPr="009D4ABC">
        <w:rPr>
          <w:rFonts w:ascii="Times New Roman" w:hAnsi="Times New Roman" w:cs="Times New Roman"/>
          <w:color w:val="000000"/>
          <w:spacing w:val="-3"/>
          <w:sz w:val="28"/>
          <w:szCs w:val="28"/>
        </w:rPr>
        <w:t>жения теории и методики физвоспитания</w:t>
      </w:r>
      <w:r w:rsidR="004466F1" w:rsidRPr="009D4ABC">
        <w:rPr>
          <w:rFonts w:ascii="Times New Roman" w:hAnsi="Times New Roman" w:cs="Times New Roman"/>
          <w:color w:val="000000"/>
          <w:spacing w:val="-3"/>
          <w:sz w:val="28"/>
          <w:szCs w:val="28"/>
        </w:rPr>
        <w:t xml:space="preserve">. </w:t>
      </w:r>
    </w:p>
    <w:p w:rsidR="009D4ABC" w:rsidRDefault="004466F1" w:rsidP="00F87514">
      <w:pPr>
        <w:tabs>
          <w:tab w:val="left" w:pos="142"/>
        </w:tabs>
        <w:autoSpaceDE w:val="0"/>
        <w:autoSpaceDN w:val="0"/>
        <w:adjustRightInd w:val="0"/>
        <w:spacing w:line="360" w:lineRule="auto"/>
        <w:ind w:firstLine="709"/>
        <w:jc w:val="both"/>
        <w:rPr>
          <w:rFonts w:ascii="Times New Roman" w:hAnsi="Times New Roman" w:cs="Times New Roman"/>
          <w:sz w:val="28"/>
          <w:szCs w:val="28"/>
        </w:rPr>
      </w:pPr>
      <w:r w:rsidRPr="009D4ABC">
        <w:rPr>
          <w:rFonts w:ascii="Times New Roman" w:hAnsi="Times New Roman" w:cs="Times New Roman"/>
          <w:color w:val="000000"/>
          <w:spacing w:val="-1"/>
          <w:sz w:val="28"/>
          <w:szCs w:val="28"/>
        </w:rPr>
        <w:t>Дисциплина ПФСС предусматривает решение двух</w:t>
      </w:r>
      <w:r w:rsidR="00132180">
        <w:rPr>
          <w:rFonts w:ascii="Times New Roman" w:hAnsi="Times New Roman" w:cs="Times New Roman"/>
          <w:color w:val="000000"/>
          <w:spacing w:val="-1"/>
          <w:sz w:val="28"/>
          <w:szCs w:val="28"/>
        </w:rPr>
        <w:t xml:space="preserve"> главных</w:t>
      </w:r>
      <w:r w:rsidRPr="009D4ABC">
        <w:rPr>
          <w:rFonts w:ascii="Times New Roman" w:hAnsi="Times New Roman" w:cs="Times New Roman"/>
          <w:color w:val="000000"/>
          <w:spacing w:val="-1"/>
          <w:sz w:val="28"/>
          <w:szCs w:val="28"/>
        </w:rPr>
        <w:t xml:space="preserve"> задач. Пер</w:t>
      </w:r>
      <w:r w:rsidRPr="009D4ABC">
        <w:rPr>
          <w:rFonts w:ascii="Times New Roman" w:hAnsi="Times New Roman" w:cs="Times New Roman"/>
          <w:color w:val="000000"/>
          <w:spacing w:val="-1"/>
          <w:sz w:val="28"/>
          <w:szCs w:val="28"/>
        </w:rPr>
        <w:softHyphen/>
      </w:r>
      <w:r w:rsidR="004D15D7">
        <w:rPr>
          <w:rFonts w:ascii="Times New Roman" w:hAnsi="Times New Roman" w:cs="Times New Roman"/>
          <w:color w:val="000000"/>
          <w:spacing w:val="-3"/>
          <w:sz w:val="28"/>
          <w:szCs w:val="28"/>
        </w:rPr>
        <w:t>вая задача -</w:t>
      </w:r>
      <w:r w:rsidRPr="009D4ABC">
        <w:rPr>
          <w:rFonts w:ascii="Times New Roman" w:hAnsi="Times New Roman" w:cs="Times New Roman"/>
          <w:color w:val="000000"/>
          <w:spacing w:val="-3"/>
          <w:sz w:val="28"/>
          <w:szCs w:val="28"/>
        </w:rPr>
        <w:t xml:space="preserve"> раскрыть технологию труда преподавателя физичес</w:t>
      </w:r>
      <w:r w:rsidRPr="009D4ABC">
        <w:rPr>
          <w:rFonts w:ascii="Times New Roman" w:hAnsi="Times New Roman" w:cs="Times New Roman"/>
          <w:color w:val="000000"/>
          <w:spacing w:val="-3"/>
          <w:sz w:val="28"/>
          <w:szCs w:val="28"/>
        </w:rPr>
        <w:softHyphen/>
      </w:r>
      <w:r w:rsidRPr="009D4ABC">
        <w:rPr>
          <w:rFonts w:ascii="Times New Roman" w:hAnsi="Times New Roman" w:cs="Times New Roman"/>
          <w:color w:val="000000"/>
          <w:spacing w:val="-2"/>
          <w:sz w:val="28"/>
          <w:szCs w:val="28"/>
        </w:rPr>
        <w:t xml:space="preserve">кой культуры и </w:t>
      </w:r>
      <w:r w:rsidR="004D15D7">
        <w:rPr>
          <w:rFonts w:ascii="Times New Roman" w:hAnsi="Times New Roman" w:cs="Times New Roman"/>
          <w:color w:val="000000"/>
          <w:spacing w:val="-2"/>
          <w:sz w:val="28"/>
          <w:szCs w:val="28"/>
        </w:rPr>
        <w:t>тренера по виду спорта; вторая -</w:t>
      </w:r>
      <w:r w:rsidRPr="009D4ABC">
        <w:rPr>
          <w:rFonts w:ascii="Times New Roman" w:hAnsi="Times New Roman" w:cs="Times New Roman"/>
          <w:color w:val="000000"/>
          <w:spacing w:val="-2"/>
          <w:sz w:val="28"/>
          <w:szCs w:val="28"/>
        </w:rPr>
        <w:t xml:space="preserve"> сформировать у </w:t>
      </w:r>
      <w:r w:rsidR="004D15D7">
        <w:rPr>
          <w:rFonts w:ascii="Times New Roman" w:hAnsi="Times New Roman" w:cs="Times New Roman"/>
          <w:color w:val="000000"/>
          <w:sz w:val="28"/>
          <w:szCs w:val="28"/>
        </w:rPr>
        <w:t>студентов -</w:t>
      </w:r>
      <w:r w:rsidRPr="009D4ABC">
        <w:rPr>
          <w:rFonts w:ascii="Times New Roman" w:hAnsi="Times New Roman" w:cs="Times New Roman"/>
          <w:color w:val="000000"/>
          <w:sz w:val="28"/>
          <w:szCs w:val="28"/>
        </w:rPr>
        <w:t xml:space="preserve"> будущих преподавателей физической культуры и спорта основы техники в избранном виде спорта, обеспечить до</w:t>
      </w:r>
      <w:r w:rsidRPr="009D4ABC">
        <w:rPr>
          <w:rFonts w:ascii="Times New Roman" w:hAnsi="Times New Roman" w:cs="Times New Roman"/>
          <w:color w:val="000000"/>
          <w:sz w:val="28"/>
          <w:szCs w:val="28"/>
        </w:rPr>
        <w:softHyphen/>
      </w:r>
      <w:r w:rsidRPr="009D4ABC">
        <w:rPr>
          <w:rFonts w:ascii="Times New Roman" w:hAnsi="Times New Roman" w:cs="Times New Roman"/>
          <w:color w:val="000000"/>
          <w:spacing w:val="1"/>
          <w:sz w:val="28"/>
          <w:szCs w:val="28"/>
        </w:rPr>
        <w:t>статочный уровень спортивной подготовленности.</w:t>
      </w:r>
      <w:r w:rsidR="008E05F9" w:rsidRPr="009D4ABC">
        <w:rPr>
          <w:rFonts w:ascii="Times New Roman" w:hAnsi="Times New Roman" w:cs="Times New Roman"/>
          <w:sz w:val="28"/>
          <w:szCs w:val="28"/>
        </w:rPr>
        <w:t xml:space="preserve"> </w:t>
      </w:r>
      <w:r w:rsidR="008E05F9" w:rsidRPr="00C44B1E">
        <w:rPr>
          <w:rFonts w:ascii="Times New Roman" w:hAnsi="Times New Roman" w:cs="Times New Roman"/>
          <w:sz w:val="28"/>
          <w:szCs w:val="28"/>
        </w:rPr>
        <w:t>Основные цели и задачи дисциплины вытекают из основных направлений модернизации педагогического образования, которая осуществляется в русле ан</w:t>
      </w:r>
      <w:r w:rsidR="008E05F9" w:rsidRPr="00C44B1E">
        <w:rPr>
          <w:rFonts w:ascii="Times New Roman" w:hAnsi="Times New Roman" w:cs="Times New Roman"/>
          <w:sz w:val="28"/>
          <w:szCs w:val="28"/>
        </w:rPr>
        <w:softHyphen/>
        <w:t>тропологических и аксиологических подходов. Отмеченные подходы в профес</w:t>
      </w:r>
      <w:r w:rsidR="008E05F9" w:rsidRPr="00C44B1E">
        <w:rPr>
          <w:rFonts w:ascii="Times New Roman" w:hAnsi="Times New Roman" w:cs="Times New Roman"/>
          <w:sz w:val="28"/>
          <w:szCs w:val="28"/>
        </w:rPr>
        <w:softHyphen/>
        <w:t>сиональном образовании, предполагают выделение в качестве главной цели - формирование профессионального мышления педагога, основан</w:t>
      </w:r>
      <w:r w:rsidR="008E05F9" w:rsidRPr="00C44B1E">
        <w:rPr>
          <w:rFonts w:ascii="Times New Roman" w:hAnsi="Times New Roman" w:cs="Times New Roman"/>
          <w:sz w:val="28"/>
          <w:szCs w:val="28"/>
        </w:rPr>
        <w:softHyphen/>
        <w:t>ного на осознании сущности своей профессиональной деятельности</w:t>
      </w:r>
      <w:r w:rsidR="009D4ABC">
        <w:rPr>
          <w:rFonts w:ascii="Times New Roman" w:hAnsi="Times New Roman" w:cs="Times New Roman"/>
          <w:sz w:val="28"/>
          <w:szCs w:val="28"/>
        </w:rPr>
        <w:t xml:space="preserve">. </w:t>
      </w:r>
    </w:p>
    <w:p w:rsidR="009D4ABC" w:rsidRPr="009B33DA" w:rsidRDefault="009D4ABC" w:rsidP="00F87514">
      <w:pPr>
        <w:tabs>
          <w:tab w:val="left" w:pos="142"/>
        </w:tabs>
        <w:autoSpaceDE w:val="0"/>
        <w:autoSpaceDN w:val="0"/>
        <w:adjustRightInd w:val="0"/>
        <w:spacing w:line="360" w:lineRule="auto"/>
        <w:ind w:firstLine="709"/>
        <w:jc w:val="both"/>
        <w:rPr>
          <w:rFonts w:ascii="Times New Roman" w:hAnsi="Times New Roman" w:cs="Times New Roman"/>
          <w:sz w:val="28"/>
          <w:szCs w:val="28"/>
        </w:rPr>
      </w:pPr>
      <w:r w:rsidRPr="009B33DA">
        <w:rPr>
          <w:rFonts w:ascii="Times New Roman" w:hAnsi="Times New Roman" w:cs="Times New Roman"/>
          <w:sz w:val="28"/>
          <w:szCs w:val="28"/>
        </w:rPr>
        <w:t>Дисциплина ориентирует на подготовку к учебно-воспитательной, социально-педагогической, культурно-просветительской, научно-методической; организационно-управленческой</w:t>
      </w:r>
      <w:r w:rsidR="008925EA">
        <w:rPr>
          <w:rFonts w:ascii="Times New Roman" w:hAnsi="Times New Roman" w:cs="Times New Roman"/>
          <w:sz w:val="28"/>
          <w:szCs w:val="28"/>
        </w:rPr>
        <w:t>,</w:t>
      </w:r>
      <w:r w:rsidRPr="009B33DA">
        <w:rPr>
          <w:rFonts w:ascii="Times New Roman" w:hAnsi="Times New Roman" w:cs="Times New Roman"/>
          <w:sz w:val="28"/>
          <w:szCs w:val="28"/>
        </w:rPr>
        <w:t xml:space="preserve"> физкультурно-спортивной, оздоровительно-рекреативно</w:t>
      </w:r>
      <w:r w:rsidR="008925EA">
        <w:rPr>
          <w:rFonts w:ascii="Times New Roman" w:hAnsi="Times New Roman" w:cs="Times New Roman"/>
          <w:sz w:val="28"/>
          <w:szCs w:val="28"/>
        </w:rPr>
        <w:t>й профессиональной деятельности.</w:t>
      </w:r>
      <w:r w:rsidRPr="009B33DA">
        <w:rPr>
          <w:rFonts w:ascii="Times New Roman" w:hAnsi="Times New Roman" w:cs="Times New Roman"/>
          <w:sz w:val="28"/>
          <w:szCs w:val="28"/>
        </w:rPr>
        <w:t xml:space="preserve"> </w:t>
      </w:r>
    </w:p>
    <w:p w:rsidR="009D4ABC" w:rsidRPr="004D15D7" w:rsidRDefault="00132180" w:rsidP="00F87514">
      <w:pPr>
        <w:tabs>
          <w:tab w:val="num" w:pos="0"/>
          <w:tab w:val="left" w:pos="142"/>
        </w:tabs>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ab/>
      </w:r>
      <w:r w:rsidR="009D4ABC" w:rsidRPr="009B33DA">
        <w:rPr>
          <w:rFonts w:ascii="Times New Roman" w:hAnsi="Times New Roman" w:cs="Times New Roman"/>
          <w:b/>
          <w:bCs/>
          <w:sz w:val="28"/>
          <w:szCs w:val="28"/>
        </w:rPr>
        <w:t>Цель дисциплины</w:t>
      </w:r>
      <w:r w:rsidR="009D4ABC" w:rsidRPr="009B33DA">
        <w:rPr>
          <w:rFonts w:ascii="Times New Roman" w:hAnsi="Times New Roman" w:cs="Times New Roman"/>
          <w:sz w:val="28"/>
          <w:szCs w:val="28"/>
        </w:rPr>
        <w:t xml:space="preserve"> Педагогическое физкультурн</w:t>
      </w:r>
      <w:r w:rsidR="004D15D7">
        <w:rPr>
          <w:rFonts w:ascii="Times New Roman" w:hAnsi="Times New Roman" w:cs="Times New Roman"/>
          <w:sz w:val="28"/>
          <w:szCs w:val="28"/>
        </w:rPr>
        <w:t>о-спортивное совершенствование -</w:t>
      </w:r>
      <w:r w:rsidR="009D4ABC" w:rsidRPr="009B33DA">
        <w:rPr>
          <w:rFonts w:ascii="Times New Roman" w:hAnsi="Times New Roman" w:cs="Times New Roman"/>
          <w:sz w:val="28"/>
          <w:szCs w:val="28"/>
        </w:rPr>
        <w:t xml:space="preserve"> совершенствовать профессиональную и спортивную подготовку студентов на основе одного из базовых физкультурно-спортивных видов, способствовать социализации, формированию общей </w:t>
      </w:r>
      <w:r w:rsidR="009D4ABC" w:rsidRPr="004D15D7">
        <w:rPr>
          <w:rFonts w:ascii="Times New Roman" w:hAnsi="Times New Roman" w:cs="Times New Roman"/>
          <w:sz w:val="28"/>
          <w:szCs w:val="28"/>
        </w:rPr>
        <w:t>культуры личности для осуществления процесса обучения физической культуре в учреждениях системы среднего общего полного образования.</w:t>
      </w:r>
    </w:p>
    <w:p w:rsidR="009D4ABC" w:rsidRPr="004D15D7" w:rsidRDefault="009D4ABC" w:rsidP="00F87514">
      <w:pPr>
        <w:pStyle w:val="32"/>
        <w:tabs>
          <w:tab w:val="left" w:pos="142"/>
        </w:tabs>
        <w:spacing w:line="360" w:lineRule="auto"/>
        <w:ind w:firstLine="709"/>
        <w:rPr>
          <w:rFonts w:ascii="Times New Roman" w:hAnsi="Times New Roman" w:cs="Times New Roman"/>
          <w:b/>
          <w:bCs/>
        </w:rPr>
      </w:pPr>
      <w:r w:rsidRPr="004D15D7">
        <w:rPr>
          <w:rFonts w:ascii="Times New Roman" w:hAnsi="Times New Roman" w:cs="Times New Roman"/>
          <w:b/>
          <w:bCs/>
        </w:rPr>
        <w:t>Задачи:</w:t>
      </w:r>
    </w:p>
    <w:p w:rsidR="009D4ABC" w:rsidRPr="004D15D7" w:rsidRDefault="009D4ABC" w:rsidP="00F87514">
      <w:pPr>
        <w:pStyle w:val="32"/>
        <w:numPr>
          <w:ilvl w:val="0"/>
          <w:numId w:val="1"/>
        </w:numPr>
        <w:tabs>
          <w:tab w:val="clear" w:pos="720"/>
          <w:tab w:val="num" w:pos="0"/>
          <w:tab w:val="left" w:pos="284"/>
        </w:tabs>
        <w:spacing w:line="360" w:lineRule="auto"/>
        <w:ind w:left="0" w:firstLine="0"/>
        <w:rPr>
          <w:rFonts w:ascii="Times New Roman" w:hAnsi="Times New Roman" w:cs="Times New Roman"/>
        </w:rPr>
      </w:pPr>
      <w:r w:rsidRPr="004D15D7">
        <w:rPr>
          <w:rFonts w:ascii="Times New Roman" w:hAnsi="Times New Roman" w:cs="Times New Roman"/>
        </w:rPr>
        <w:t>ознакомить с технологией труда педагога по физической культуре и спортивного тренера;</w:t>
      </w:r>
    </w:p>
    <w:p w:rsidR="009D4ABC" w:rsidRPr="009B33DA" w:rsidRDefault="009D4ABC" w:rsidP="00F87514">
      <w:pPr>
        <w:widowControl/>
        <w:numPr>
          <w:ilvl w:val="0"/>
          <w:numId w:val="1"/>
        </w:numPr>
        <w:tabs>
          <w:tab w:val="clear" w:pos="720"/>
          <w:tab w:val="num" w:pos="0"/>
          <w:tab w:val="left" w:pos="284"/>
        </w:tabs>
        <w:spacing w:line="360" w:lineRule="auto"/>
        <w:ind w:left="0" w:firstLine="0"/>
        <w:jc w:val="both"/>
        <w:rPr>
          <w:rFonts w:ascii="Times New Roman" w:hAnsi="Times New Roman" w:cs="Times New Roman"/>
          <w:sz w:val="28"/>
          <w:szCs w:val="28"/>
        </w:rPr>
      </w:pPr>
      <w:r w:rsidRPr="004D15D7">
        <w:rPr>
          <w:rFonts w:ascii="Times New Roman" w:hAnsi="Times New Roman" w:cs="Times New Roman"/>
          <w:sz w:val="28"/>
          <w:szCs w:val="28"/>
        </w:rPr>
        <w:t>совершенствовать</w:t>
      </w:r>
      <w:r w:rsidRPr="009B33DA">
        <w:rPr>
          <w:rFonts w:ascii="Times New Roman" w:hAnsi="Times New Roman" w:cs="Times New Roman"/>
          <w:sz w:val="28"/>
          <w:szCs w:val="28"/>
        </w:rPr>
        <w:t xml:space="preserve"> профессиональные умения физкультурно-спортивной деятельности на модели избранного вида спорта;</w:t>
      </w:r>
    </w:p>
    <w:p w:rsidR="009D4ABC" w:rsidRPr="009B33DA" w:rsidRDefault="004D15D7" w:rsidP="00F87514">
      <w:pPr>
        <w:widowControl/>
        <w:numPr>
          <w:ilvl w:val="0"/>
          <w:numId w:val="1"/>
        </w:numPr>
        <w:tabs>
          <w:tab w:val="clear" w:pos="720"/>
          <w:tab w:val="num" w:pos="0"/>
          <w:tab w:val="left" w:pos="284"/>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сформировать </w:t>
      </w:r>
      <w:r w:rsidR="009D4ABC" w:rsidRPr="009B33DA">
        <w:rPr>
          <w:rFonts w:ascii="Times New Roman" w:hAnsi="Times New Roman" w:cs="Times New Roman"/>
          <w:sz w:val="28"/>
          <w:szCs w:val="28"/>
        </w:rPr>
        <w:t xml:space="preserve">технико-тактический арсенал избранного вида спорта и </w:t>
      </w:r>
      <w:r>
        <w:rPr>
          <w:rFonts w:ascii="Times New Roman" w:hAnsi="Times New Roman" w:cs="Times New Roman"/>
          <w:sz w:val="28"/>
          <w:szCs w:val="28"/>
        </w:rPr>
        <w:t xml:space="preserve">повысить </w:t>
      </w:r>
      <w:r w:rsidR="009D4ABC" w:rsidRPr="009B33DA">
        <w:rPr>
          <w:rFonts w:ascii="Times New Roman" w:hAnsi="Times New Roman" w:cs="Times New Roman"/>
          <w:sz w:val="28"/>
          <w:szCs w:val="28"/>
        </w:rPr>
        <w:t>уровень физической подготовленности;</w:t>
      </w:r>
    </w:p>
    <w:p w:rsidR="009D4ABC" w:rsidRPr="009B33DA" w:rsidRDefault="009D4ABC" w:rsidP="00F87514">
      <w:pPr>
        <w:widowControl/>
        <w:numPr>
          <w:ilvl w:val="0"/>
          <w:numId w:val="1"/>
        </w:numPr>
        <w:tabs>
          <w:tab w:val="clear" w:pos="720"/>
          <w:tab w:val="num" w:pos="0"/>
          <w:tab w:val="left" w:pos="284"/>
        </w:tabs>
        <w:spacing w:line="360" w:lineRule="auto"/>
        <w:ind w:left="0" w:firstLine="0"/>
        <w:jc w:val="both"/>
        <w:rPr>
          <w:rFonts w:ascii="Times New Roman" w:hAnsi="Times New Roman" w:cs="Times New Roman"/>
          <w:sz w:val="28"/>
          <w:szCs w:val="28"/>
        </w:rPr>
      </w:pPr>
      <w:r w:rsidRPr="009B33DA">
        <w:rPr>
          <w:rFonts w:ascii="Times New Roman" w:hAnsi="Times New Roman" w:cs="Times New Roman"/>
          <w:sz w:val="28"/>
          <w:szCs w:val="28"/>
        </w:rPr>
        <w:t>обеспечить достаточный уровень спортивной подготовки.</w:t>
      </w:r>
    </w:p>
    <w:p w:rsidR="009D4ABC" w:rsidRPr="004D15D7" w:rsidRDefault="009D4ABC" w:rsidP="00F87514">
      <w:pPr>
        <w:pStyle w:val="a3"/>
        <w:spacing w:line="360" w:lineRule="auto"/>
        <w:ind w:firstLine="709"/>
        <w:jc w:val="both"/>
        <w:rPr>
          <w:rFonts w:ascii="Times New Roman" w:hAnsi="Times New Roman" w:cs="Times New Roman"/>
          <w:sz w:val="28"/>
          <w:szCs w:val="28"/>
        </w:rPr>
      </w:pPr>
      <w:r w:rsidRPr="004D15D7">
        <w:rPr>
          <w:rFonts w:ascii="Times New Roman" w:hAnsi="Times New Roman" w:cs="Times New Roman"/>
          <w:sz w:val="28"/>
          <w:szCs w:val="28"/>
        </w:rPr>
        <w:t>Изучение дисциплины направлено на формирование у студента следующих профессиональных компетенций:</w:t>
      </w:r>
    </w:p>
    <w:p w:rsidR="009D4ABC" w:rsidRPr="004D15D7" w:rsidRDefault="009D4ABC" w:rsidP="00F87514">
      <w:pPr>
        <w:pStyle w:val="a3"/>
        <w:numPr>
          <w:ilvl w:val="0"/>
          <w:numId w:val="57"/>
        </w:numPr>
        <w:tabs>
          <w:tab w:val="clear" w:pos="1440"/>
          <w:tab w:val="num" w:pos="284"/>
        </w:tabs>
        <w:spacing w:line="360" w:lineRule="auto"/>
        <w:ind w:left="0" w:firstLine="0"/>
        <w:jc w:val="both"/>
        <w:rPr>
          <w:rFonts w:ascii="Times New Roman" w:hAnsi="Times New Roman" w:cs="Times New Roman"/>
          <w:sz w:val="28"/>
          <w:szCs w:val="28"/>
        </w:rPr>
      </w:pPr>
      <w:r w:rsidRPr="004D15D7">
        <w:rPr>
          <w:rFonts w:ascii="Times New Roman" w:hAnsi="Times New Roman" w:cs="Times New Roman"/>
          <w:sz w:val="28"/>
          <w:szCs w:val="28"/>
        </w:rPr>
        <w:t>социально-педагогическ</w:t>
      </w:r>
      <w:r w:rsidR="008E4143" w:rsidRPr="004D15D7">
        <w:rPr>
          <w:rFonts w:ascii="Times New Roman" w:hAnsi="Times New Roman" w:cs="Times New Roman"/>
          <w:sz w:val="28"/>
          <w:szCs w:val="28"/>
        </w:rPr>
        <w:t>ой</w:t>
      </w:r>
      <w:r w:rsidRPr="004D15D7">
        <w:rPr>
          <w:rFonts w:ascii="Times New Roman" w:hAnsi="Times New Roman" w:cs="Times New Roman"/>
          <w:b/>
          <w:bCs/>
          <w:i/>
          <w:iCs/>
          <w:sz w:val="28"/>
          <w:szCs w:val="28"/>
        </w:rPr>
        <w:t xml:space="preserve"> </w:t>
      </w:r>
      <w:r w:rsidR="008E4143" w:rsidRPr="004D15D7">
        <w:rPr>
          <w:rFonts w:ascii="Times New Roman" w:hAnsi="Times New Roman" w:cs="Times New Roman"/>
          <w:sz w:val="28"/>
          <w:szCs w:val="28"/>
        </w:rPr>
        <w:t>(обеспечивае</w:t>
      </w:r>
      <w:r w:rsidRPr="004D15D7">
        <w:rPr>
          <w:rFonts w:ascii="Times New Roman" w:hAnsi="Times New Roman" w:cs="Times New Roman"/>
          <w:sz w:val="28"/>
          <w:szCs w:val="28"/>
        </w:rPr>
        <w:t>т жизнедеятельность специалиста</w:t>
      </w:r>
      <w:r w:rsidRPr="004D15D7">
        <w:rPr>
          <w:rFonts w:ascii="Times New Roman" w:hAnsi="Times New Roman" w:cs="Times New Roman"/>
          <w:b/>
          <w:bCs/>
          <w:sz w:val="28"/>
          <w:szCs w:val="28"/>
        </w:rPr>
        <w:t xml:space="preserve"> </w:t>
      </w:r>
      <w:r w:rsidRPr="004D15D7">
        <w:rPr>
          <w:rFonts w:ascii="Times New Roman" w:hAnsi="Times New Roman" w:cs="Times New Roman"/>
          <w:sz w:val="28"/>
          <w:szCs w:val="28"/>
        </w:rPr>
        <w:t>в сфере его профессионально-педагогической деятельности и адекватность его взаимодействия со всеми участни</w:t>
      </w:r>
      <w:r w:rsidR="009B33DA" w:rsidRPr="004D15D7">
        <w:rPr>
          <w:rFonts w:ascii="Times New Roman" w:hAnsi="Times New Roman" w:cs="Times New Roman"/>
          <w:sz w:val="28"/>
          <w:szCs w:val="28"/>
        </w:rPr>
        <w:t>ками образовательного процесса</w:t>
      </w:r>
      <w:r w:rsidRPr="004D15D7">
        <w:rPr>
          <w:rFonts w:ascii="Times New Roman" w:hAnsi="Times New Roman" w:cs="Times New Roman"/>
          <w:sz w:val="28"/>
          <w:szCs w:val="28"/>
        </w:rPr>
        <w:t>);</w:t>
      </w:r>
    </w:p>
    <w:p w:rsidR="009D4ABC" w:rsidRPr="004D15D7" w:rsidRDefault="009D4ABC" w:rsidP="00F87514">
      <w:pPr>
        <w:pStyle w:val="a3"/>
        <w:numPr>
          <w:ilvl w:val="0"/>
          <w:numId w:val="57"/>
        </w:numPr>
        <w:tabs>
          <w:tab w:val="clear" w:pos="1440"/>
          <w:tab w:val="num" w:pos="284"/>
        </w:tabs>
        <w:spacing w:line="360" w:lineRule="auto"/>
        <w:ind w:left="0" w:firstLine="0"/>
        <w:jc w:val="both"/>
        <w:rPr>
          <w:rFonts w:ascii="Times New Roman" w:hAnsi="Times New Roman" w:cs="Times New Roman"/>
          <w:sz w:val="28"/>
          <w:szCs w:val="28"/>
        </w:rPr>
      </w:pPr>
      <w:r w:rsidRPr="004D15D7">
        <w:rPr>
          <w:rFonts w:ascii="Times New Roman" w:hAnsi="Times New Roman" w:cs="Times New Roman"/>
          <w:sz w:val="28"/>
          <w:szCs w:val="28"/>
        </w:rPr>
        <w:t>организационно-методическ</w:t>
      </w:r>
      <w:r w:rsidR="008E4143" w:rsidRPr="004D15D7">
        <w:rPr>
          <w:rFonts w:ascii="Times New Roman" w:hAnsi="Times New Roman" w:cs="Times New Roman"/>
          <w:sz w:val="28"/>
          <w:szCs w:val="28"/>
        </w:rPr>
        <w:t>ой</w:t>
      </w:r>
      <w:r w:rsidRPr="004D15D7">
        <w:rPr>
          <w:rFonts w:ascii="Times New Roman" w:hAnsi="Times New Roman" w:cs="Times New Roman"/>
          <w:b/>
          <w:bCs/>
          <w:i/>
          <w:iCs/>
          <w:sz w:val="28"/>
          <w:szCs w:val="28"/>
        </w:rPr>
        <w:t xml:space="preserve"> </w:t>
      </w:r>
      <w:r w:rsidR="008E4143" w:rsidRPr="004D15D7">
        <w:rPr>
          <w:rFonts w:ascii="Times New Roman" w:hAnsi="Times New Roman" w:cs="Times New Roman"/>
          <w:sz w:val="28"/>
          <w:szCs w:val="28"/>
        </w:rPr>
        <w:t>(включае</w:t>
      </w:r>
      <w:r w:rsidRPr="004D15D7">
        <w:rPr>
          <w:rFonts w:ascii="Times New Roman" w:hAnsi="Times New Roman" w:cs="Times New Roman"/>
          <w:sz w:val="28"/>
          <w:szCs w:val="28"/>
        </w:rPr>
        <w:t xml:space="preserve">т в себя высокий уровень владения методами и приемами постановки и решения </w:t>
      </w:r>
      <w:r w:rsidR="009B33DA" w:rsidRPr="004D15D7">
        <w:rPr>
          <w:rFonts w:ascii="Times New Roman" w:hAnsi="Times New Roman" w:cs="Times New Roman"/>
          <w:sz w:val="28"/>
          <w:szCs w:val="28"/>
        </w:rPr>
        <w:t xml:space="preserve">специфических </w:t>
      </w:r>
      <w:r w:rsidRPr="004D15D7">
        <w:rPr>
          <w:rFonts w:ascii="Times New Roman" w:hAnsi="Times New Roman" w:cs="Times New Roman"/>
          <w:sz w:val="28"/>
          <w:szCs w:val="28"/>
        </w:rPr>
        <w:t>педагогических з</w:t>
      </w:r>
      <w:r w:rsidR="004D15D7">
        <w:rPr>
          <w:rFonts w:ascii="Times New Roman" w:hAnsi="Times New Roman" w:cs="Times New Roman"/>
          <w:sz w:val="28"/>
          <w:szCs w:val="28"/>
        </w:rPr>
        <w:t>адач);</w:t>
      </w:r>
      <w:r w:rsidRPr="004D15D7">
        <w:rPr>
          <w:rFonts w:ascii="Times New Roman" w:hAnsi="Times New Roman" w:cs="Times New Roman"/>
          <w:sz w:val="28"/>
          <w:szCs w:val="28"/>
        </w:rPr>
        <w:t xml:space="preserve"> </w:t>
      </w:r>
    </w:p>
    <w:p w:rsidR="009D4ABC" w:rsidRPr="004D15D7" w:rsidRDefault="009D4ABC" w:rsidP="00F87514">
      <w:pPr>
        <w:pStyle w:val="a3"/>
        <w:numPr>
          <w:ilvl w:val="0"/>
          <w:numId w:val="57"/>
        </w:numPr>
        <w:tabs>
          <w:tab w:val="clear" w:pos="1440"/>
          <w:tab w:val="num" w:pos="284"/>
        </w:tabs>
        <w:spacing w:line="360" w:lineRule="auto"/>
        <w:ind w:left="0" w:firstLine="0"/>
        <w:jc w:val="both"/>
        <w:rPr>
          <w:rFonts w:ascii="Times New Roman" w:hAnsi="Times New Roman" w:cs="Times New Roman"/>
          <w:sz w:val="28"/>
          <w:szCs w:val="28"/>
        </w:rPr>
      </w:pPr>
      <w:r w:rsidRPr="004D15D7">
        <w:rPr>
          <w:rFonts w:ascii="Times New Roman" w:hAnsi="Times New Roman" w:cs="Times New Roman"/>
          <w:sz w:val="28"/>
          <w:szCs w:val="28"/>
        </w:rPr>
        <w:t>профессионально-личностн</w:t>
      </w:r>
      <w:r w:rsidR="008E4143" w:rsidRPr="004D15D7">
        <w:rPr>
          <w:rFonts w:ascii="Times New Roman" w:hAnsi="Times New Roman" w:cs="Times New Roman"/>
          <w:sz w:val="28"/>
          <w:szCs w:val="28"/>
        </w:rPr>
        <w:t>ой</w:t>
      </w:r>
      <w:r w:rsidRPr="004D15D7">
        <w:rPr>
          <w:rFonts w:ascii="Times New Roman" w:hAnsi="Times New Roman" w:cs="Times New Roman"/>
          <w:b/>
          <w:bCs/>
          <w:i/>
          <w:iCs/>
          <w:sz w:val="28"/>
          <w:szCs w:val="28"/>
        </w:rPr>
        <w:t xml:space="preserve"> </w:t>
      </w:r>
      <w:r w:rsidRPr="004D15D7">
        <w:rPr>
          <w:rFonts w:ascii="Times New Roman" w:hAnsi="Times New Roman" w:cs="Times New Roman"/>
          <w:b/>
          <w:bCs/>
          <w:sz w:val="28"/>
          <w:szCs w:val="28"/>
        </w:rPr>
        <w:t>(</w:t>
      </w:r>
      <w:r w:rsidRPr="004D15D7">
        <w:rPr>
          <w:rFonts w:ascii="Times New Roman" w:hAnsi="Times New Roman" w:cs="Times New Roman"/>
          <w:sz w:val="28"/>
          <w:szCs w:val="28"/>
        </w:rPr>
        <w:t>пре</w:t>
      </w:r>
      <w:r w:rsidR="008E4143" w:rsidRPr="004D15D7">
        <w:rPr>
          <w:rFonts w:ascii="Times New Roman" w:hAnsi="Times New Roman" w:cs="Times New Roman"/>
          <w:sz w:val="28"/>
          <w:szCs w:val="28"/>
        </w:rPr>
        <w:t>дполагае</w:t>
      </w:r>
      <w:r w:rsidRPr="004D15D7">
        <w:rPr>
          <w:rFonts w:ascii="Times New Roman" w:hAnsi="Times New Roman" w:cs="Times New Roman"/>
          <w:sz w:val="28"/>
          <w:szCs w:val="28"/>
        </w:rPr>
        <w:t>т наличие способности будущего специалиста входить в активную исследовательскую позицию по отношению к собственной</w:t>
      </w:r>
      <w:r w:rsidR="004D15D7">
        <w:rPr>
          <w:rFonts w:ascii="Times New Roman" w:hAnsi="Times New Roman" w:cs="Times New Roman"/>
          <w:sz w:val="28"/>
          <w:szCs w:val="28"/>
        </w:rPr>
        <w:t xml:space="preserve"> профессиональной деятельности);</w:t>
      </w:r>
    </w:p>
    <w:p w:rsidR="009D4ABC" w:rsidRPr="004D15D7" w:rsidRDefault="008E4143" w:rsidP="00F87514">
      <w:pPr>
        <w:pStyle w:val="a3"/>
        <w:numPr>
          <w:ilvl w:val="0"/>
          <w:numId w:val="57"/>
        </w:numPr>
        <w:tabs>
          <w:tab w:val="clear" w:pos="1440"/>
          <w:tab w:val="num" w:pos="284"/>
        </w:tabs>
        <w:spacing w:line="360" w:lineRule="auto"/>
        <w:ind w:left="0" w:firstLine="0"/>
        <w:jc w:val="both"/>
        <w:rPr>
          <w:rFonts w:ascii="Times New Roman" w:hAnsi="Times New Roman" w:cs="Times New Roman"/>
          <w:sz w:val="28"/>
          <w:szCs w:val="28"/>
        </w:rPr>
      </w:pPr>
      <w:r w:rsidRPr="004D15D7">
        <w:rPr>
          <w:rFonts w:ascii="Times New Roman" w:hAnsi="Times New Roman" w:cs="Times New Roman"/>
          <w:sz w:val="28"/>
          <w:szCs w:val="28"/>
        </w:rPr>
        <w:t>социально-педагогической (обеспечивае</w:t>
      </w:r>
      <w:r w:rsidR="009D4ABC" w:rsidRPr="004D15D7">
        <w:rPr>
          <w:rFonts w:ascii="Times New Roman" w:hAnsi="Times New Roman" w:cs="Times New Roman"/>
          <w:sz w:val="28"/>
          <w:szCs w:val="28"/>
        </w:rPr>
        <w:t xml:space="preserve">т адекватность взаимодействия педагога со всеми участниками образовательно-воспитательного процесса). </w:t>
      </w:r>
    </w:p>
    <w:p w:rsidR="008E05F9" w:rsidRDefault="009B33DA" w:rsidP="00F87514">
      <w:pPr>
        <w:autoSpaceDE w:val="0"/>
        <w:autoSpaceDN w:val="0"/>
        <w:adjustRightInd w:val="0"/>
        <w:spacing w:line="360" w:lineRule="auto"/>
        <w:ind w:firstLine="720"/>
        <w:jc w:val="both"/>
        <w:rPr>
          <w:rFonts w:ascii="Times New Roman" w:hAnsi="Times New Roman" w:cs="Times New Roman"/>
          <w:sz w:val="28"/>
          <w:szCs w:val="28"/>
        </w:rPr>
      </w:pPr>
      <w:r w:rsidRPr="004D15D7">
        <w:rPr>
          <w:rFonts w:ascii="Times New Roman" w:hAnsi="Times New Roman" w:cs="Times New Roman"/>
          <w:sz w:val="28"/>
          <w:szCs w:val="28"/>
        </w:rPr>
        <w:t>При составлении программы предмета «Педагогическое физкультурно-спортивное совершенствование</w:t>
      </w:r>
      <w:r>
        <w:rPr>
          <w:rFonts w:ascii="Times New Roman" w:hAnsi="Times New Roman" w:cs="Times New Roman"/>
          <w:sz w:val="28"/>
          <w:szCs w:val="28"/>
        </w:rPr>
        <w:t xml:space="preserve">» использована </w:t>
      </w:r>
      <w:r w:rsidR="005713C6">
        <w:rPr>
          <w:rFonts w:ascii="Times New Roman" w:hAnsi="Times New Roman" w:cs="Times New Roman"/>
          <w:sz w:val="28"/>
          <w:szCs w:val="28"/>
        </w:rPr>
        <w:t xml:space="preserve">модульно-рейтинговая технология. Предмет </w:t>
      </w:r>
      <w:r w:rsidR="008E05F9" w:rsidRPr="00C44B1E">
        <w:rPr>
          <w:rFonts w:ascii="Times New Roman" w:hAnsi="Times New Roman" w:cs="Times New Roman"/>
          <w:sz w:val="28"/>
          <w:szCs w:val="28"/>
        </w:rPr>
        <w:t xml:space="preserve">разделен на </w:t>
      </w:r>
      <w:r w:rsidR="00C47131" w:rsidRPr="00C47131">
        <w:rPr>
          <w:rFonts w:ascii="Times New Roman" w:hAnsi="Times New Roman" w:cs="Times New Roman"/>
          <w:sz w:val="28"/>
          <w:szCs w:val="28"/>
        </w:rPr>
        <w:t>шесть</w:t>
      </w:r>
      <w:r w:rsidR="008E05F9" w:rsidRPr="00C47131">
        <w:rPr>
          <w:rFonts w:ascii="Times New Roman" w:hAnsi="Times New Roman" w:cs="Times New Roman"/>
          <w:sz w:val="28"/>
          <w:szCs w:val="28"/>
        </w:rPr>
        <w:t xml:space="preserve"> </w:t>
      </w:r>
      <w:r w:rsidR="008E05F9" w:rsidRPr="00C44B1E">
        <w:rPr>
          <w:rFonts w:ascii="Times New Roman" w:hAnsi="Times New Roman" w:cs="Times New Roman"/>
          <w:sz w:val="28"/>
          <w:szCs w:val="28"/>
        </w:rPr>
        <w:t>модулей, каждый из которых включает в себя</w:t>
      </w:r>
      <w:r>
        <w:rPr>
          <w:rFonts w:ascii="Times New Roman" w:hAnsi="Times New Roman" w:cs="Times New Roman"/>
          <w:sz w:val="28"/>
          <w:szCs w:val="28"/>
        </w:rPr>
        <w:t xml:space="preserve"> несколько учебных элементов</w:t>
      </w:r>
      <w:r w:rsidR="00132180">
        <w:rPr>
          <w:rFonts w:ascii="Times New Roman" w:hAnsi="Times New Roman" w:cs="Times New Roman"/>
          <w:sz w:val="28"/>
          <w:szCs w:val="28"/>
        </w:rPr>
        <w:t xml:space="preserve"> (УЭ)</w:t>
      </w:r>
      <w:r w:rsidR="00457DB1">
        <w:rPr>
          <w:rFonts w:ascii="Times New Roman" w:hAnsi="Times New Roman" w:cs="Times New Roman"/>
          <w:sz w:val="28"/>
          <w:szCs w:val="28"/>
        </w:rPr>
        <w:t>. Распределение модулей по учебным курсам следующее:</w:t>
      </w:r>
    </w:p>
    <w:p w:rsidR="006E48BD" w:rsidRPr="005C1E3C" w:rsidRDefault="006E48BD" w:rsidP="00F87514">
      <w:pPr>
        <w:tabs>
          <w:tab w:val="left" w:pos="284"/>
          <w:tab w:val="left" w:pos="426"/>
        </w:tabs>
        <w:autoSpaceDE w:val="0"/>
        <w:autoSpaceDN w:val="0"/>
        <w:adjustRightInd w:val="0"/>
        <w:spacing w:line="360" w:lineRule="auto"/>
        <w:jc w:val="both"/>
        <w:rPr>
          <w:rFonts w:ascii="Times New Roman" w:hAnsi="Times New Roman" w:cs="Times New Roman"/>
          <w:position w:val="6"/>
          <w:sz w:val="28"/>
          <w:szCs w:val="28"/>
        </w:rPr>
      </w:pPr>
      <w:r>
        <w:rPr>
          <w:rFonts w:ascii="Times New Roman" w:hAnsi="Times New Roman" w:cs="Times New Roman"/>
          <w:position w:val="6"/>
          <w:sz w:val="28"/>
          <w:szCs w:val="28"/>
        </w:rPr>
        <w:t>1 курс</w:t>
      </w:r>
      <w:r w:rsidR="004D15D7">
        <w:rPr>
          <w:rFonts w:ascii="Times New Roman" w:hAnsi="Times New Roman" w:cs="Times New Roman"/>
          <w:position w:val="6"/>
          <w:sz w:val="28"/>
          <w:szCs w:val="28"/>
        </w:rPr>
        <w:t xml:space="preserve"> </w:t>
      </w:r>
      <w:r>
        <w:rPr>
          <w:rFonts w:ascii="Times New Roman" w:hAnsi="Times New Roman" w:cs="Times New Roman"/>
          <w:position w:val="6"/>
          <w:sz w:val="28"/>
          <w:szCs w:val="28"/>
        </w:rPr>
        <w:t xml:space="preserve">- модуль </w:t>
      </w:r>
      <w:r w:rsidR="008E4143">
        <w:rPr>
          <w:rFonts w:ascii="Times New Roman" w:hAnsi="Times New Roman" w:cs="Times New Roman"/>
          <w:position w:val="6"/>
          <w:sz w:val="28"/>
          <w:szCs w:val="28"/>
        </w:rPr>
        <w:t>1 «Основные составляющие профессионализма педагога по физической культуре и спорту»</w:t>
      </w:r>
      <w:r>
        <w:rPr>
          <w:rFonts w:ascii="Times New Roman" w:hAnsi="Times New Roman" w:cs="Times New Roman"/>
          <w:sz w:val="28"/>
          <w:szCs w:val="28"/>
        </w:rPr>
        <w:t>;</w:t>
      </w:r>
    </w:p>
    <w:p w:rsidR="006E48BD" w:rsidRDefault="006E48BD" w:rsidP="00F87514">
      <w:pPr>
        <w:shd w:val="clear" w:color="auto" w:fill="FFFFFF"/>
        <w:autoSpaceDE w:val="0"/>
        <w:autoSpaceDN w:val="0"/>
        <w:adjustRightInd w:val="0"/>
        <w:spacing w:line="360" w:lineRule="auto"/>
        <w:jc w:val="both"/>
        <w:rPr>
          <w:rFonts w:ascii="Times New Roman" w:hAnsi="Times New Roman" w:cs="Times New Roman"/>
          <w:sz w:val="28"/>
          <w:szCs w:val="28"/>
        </w:rPr>
      </w:pPr>
      <w:r w:rsidRPr="005C1E3C">
        <w:rPr>
          <w:rFonts w:ascii="Times New Roman" w:hAnsi="Times New Roman" w:cs="Times New Roman"/>
          <w:sz w:val="28"/>
          <w:szCs w:val="28"/>
        </w:rPr>
        <w:t>2 курс - модуль 2 «Фи</w:t>
      </w:r>
      <w:r>
        <w:rPr>
          <w:rFonts w:ascii="Times New Roman" w:hAnsi="Times New Roman" w:cs="Times New Roman"/>
          <w:sz w:val="28"/>
          <w:szCs w:val="28"/>
        </w:rPr>
        <w:t xml:space="preserve">зическая подготовка в спорте», </w:t>
      </w:r>
      <w:r w:rsidRPr="005C1E3C">
        <w:rPr>
          <w:rFonts w:ascii="Times New Roman" w:hAnsi="Times New Roman" w:cs="Times New Roman"/>
          <w:sz w:val="28"/>
          <w:szCs w:val="28"/>
        </w:rPr>
        <w:t xml:space="preserve"> модуль</w:t>
      </w:r>
      <w:r>
        <w:rPr>
          <w:rFonts w:ascii="Times New Roman" w:hAnsi="Times New Roman" w:cs="Times New Roman"/>
          <w:sz w:val="28"/>
          <w:szCs w:val="28"/>
        </w:rPr>
        <w:t xml:space="preserve"> 3</w:t>
      </w:r>
      <w:r w:rsidRPr="005C1E3C">
        <w:rPr>
          <w:rFonts w:ascii="Times New Roman" w:hAnsi="Times New Roman" w:cs="Times New Roman"/>
          <w:sz w:val="28"/>
          <w:szCs w:val="28"/>
        </w:rPr>
        <w:t xml:space="preserve"> «Техническая подготовка в спорте»</w:t>
      </w:r>
      <w:r>
        <w:rPr>
          <w:rFonts w:ascii="Times New Roman" w:hAnsi="Times New Roman" w:cs="Times New Roman"/>
          <w:sz w:val="28"/>
          <w:szCs w:val="28"/>
        </w:rPr>
        <w:t>;</w:t>
      </w:r>
    </w:p>
    <w:p w:rsidR="006E48BD" w:rsidRDefault="004D15D7" w:rsidP="00F87514">
      <w:pPr>
        <w:shd w:val="clear" w:color="auto" w:fill="FFFFFF"/>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3 курс -</w:t>
      </w:r>
      <w:r w:rsidR="006E48BD" w:rsidRPr="005C1E3C">
        <w:rPr>
          <w:rFonts w:ascii="Times New Roman" w:hAnsi="Times New Roman" w:cs="Times New Roman"/>
          <w:sz w:val="28"/>
          <w:szCs w:val="28"/>
        </w:rPr>
        <w:t xml:space="preserve"> модуль 4 «Тактическая подготовка в спорте», </w:t>
      </w:r>
      <w:r w:rsidR="006E48BD">
        <w:rPr>
          <w:rFonts w:ascii="Times New Roman" w:hAnsi="Times New Roman" w:cs="Times New Roman"/>
          <w:sz w:val="28"/>
          <w:szCs w:val="28"/>
        </w:rPr>
        <w:t>модуль</w:t>
      </w:r>
      <w:r w:rsidR="006E48BD" w:rsidRPr="005C1E3C">
        <w:rPr>
          <w:rFonts w:ascii="Times New Roman" w:hAnsi="Times New Roman" w:cs="Times New Roman"/>
          <w:sz w:val="28"/>
          <w:szCs w:val="28"/>
        </w:rPr>
        <w:t xml:space="preserve"> 5 «Система повышения уровня спортивных достижений»</w:t>
      </w:r>
      <w:r w:rsidR="006E48BD">
        <w:rPr>
          <w:rFonts w:ascii="Times New Roman" w:hAnsi="Times New Roman" w:cs="Times New Roman"/>
          <w:sz w:val="28"/>
          <w:szCs w:val="28"/>
        </w:rPr>
        <w:t>;</w:t>
      </w:r>
    </w:p>
    <w:p w:rsidR="006E48BD" w:rsidRPr="005C1E3C" w:rsidRDefault="004D15D7" w:rsidP="00F87514">
      <w:pPr>
        <w:shd w:val="clear" w:color="auto" w:fill="FFFFFF"/>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4 курс -</w:t>
      </w:r>
      <w:r w:rsidR="006E48BD" w:rsidRPr="005C1E3C">
        <w:rPr>
          <w:rFonts w:ascii="Times New Roman" w:hAnsi="Times New Roman" w:cs="Times New Roman"/>
          <w:sz w:val="28"/>
          <w:szCs w:val="28"/>
        </w:rPr>
        <w:t xml:space="preserve"> модуль 6 «Управление многолетней подготовкой спортсменов»</w:t>
      </w:r>
    </w:p>
    <w:p w:rsidR="00457DB1" w:rsidRPr="00C44B1E" w:rsidRDefault="006E48BD" w:rsidP="00F87514">
      <w:pPr>
        <w:autoSpaceDE w:val="0"/>
        <w:autoSpaceDN w:val="0"/>
        <w:adjustRightInd w:val="0"/>
        <w:spacing w:line="360" w:lineRule="auto"/>
        <w:ind w:firstLine="720"/>
        <w:jc w:val="both"/>
        <w:rPr>
          <w:rFonts w:ascii="Times New Roman" w:hAnsi="Times New Roman" w:cs="Times New Roman"/>
          <w:sz w:val="28"/>
          <w:szCs w:val="28"/>
        </w:rPr>
      </w:pPr>
      <w:r w:rsidRPr="00C44B1E">
        <w:rPr>
          <w:rFonts w:ascii="Times New Roman" w:hAnsi="Times New Roman" w:cs="Times New Roman"/>
          <w:position w:val="6"/>
          <w:sz w:val="28"/>
          <w:szCs w:val="28"/>
        </w:rPr>
        <w:t>Итоговая оценка качества усвоени</w:t>
      </w:r>
      <w:r>
        <w:rPr>
          <w:rFonts w:ascii="Times New Roman" w:hAnsi="Times New Roman" w:cs="Times New Roman"/>
          <w:position w:val="6"/>
          <w:sz w:val="28"/>
          <w:szCs w:val="28"/>
        </w:rPr>
        <w:t>я знаний, умений и навыков в конце учебного курса  включает в себя результаты внутримодульного обучения и результаты сдачи зачета по пройденному курсу.</w:t>
      </w:r>
    </w:p>
    <w:p w:rsidR="00A369FA" w:rsidRPr="008925EA" w:rsidRDefault="005713C6" w:rsidP="00F87514">
      <w:pPr>
        <w:autoSpaceDE w:val="0"/>
        <w:autoSpaceDN w:val="0"/>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М</w:t>
      </w:r>
      <w:r w:rsidR="008E05F9" w:rsidRPr="00C44B1E">
        <w:rPr>
          <w:rFonts w:ascii="Times New Roman" w:hAnsi="Times New Roman" w:cs="Times New Roman"/>
          <w:sz w:val="28"/>
          <w:szCs w:val="28"/>
        </w:rPr>
        <w:t>одульно-рейтинговая система призвана учесть всю активную деятельность студентов, связанную с процессом приобретения зна</w:t>
      </w:r>
      <w:r w:rsidR="008E05F9" w:rsidRPr="00C44B1E">
        <w:rPr>
          <w:rFonts w:ascii="Times New Roman" w:hAnsi="Times New Roman" w:cs="Times New Roman"/>
          <w:sz w:val="28"/>
          <w:szCs w:val="28"/>
        </w:rPr>
        <w:softHyphen/>
        <w:t>ний, умений, навыков, и является системой, которая организует учебный процесс и влияет на его эффективность</w:t>
      </w:r>
      <w:r w:rsidR="004A6105">
        <w:rPr>
          <w:rFonts w:ascii="Times New Roman" w:hAnsi="Times New Roman" w:cs="Times New Roman"/>
          <w:sz w:val="28"/>
          <w:szCs w:val="28"/>
        </w:rPr>
        <w:t>.</w:t>
      </w:r>
    </w:p>
    <w:p w:rsidR="00A369FA" w:rsidRPr="00751A44" w:rsidRDefault="00A369FA" w:rsidP="00F87514">
      <w:pPr>
        <w:shd w:val="clear" w:color="auto" w:fill="FFFFFF"/>
        <w:autoSpaceDE w:val="0"/>
        <w:autoSpaceDN w:val="0"/>
        <w:adjustRightInd w:val="0"/>
        <w:spacing w:before="34" w:line="360" w:lineRule="auto"/>
        <w:ind w:left="5" w:right="5" w:firstLine="720"/>
        <w:jc w:val="both"/>
        <w:rPr>
          <w:rFonts w:ascii="Times New Roman" w:hAnsi="Times New Roman" w:cs="Times New Roman"/>
          <w:sz w:val="28"/>
          <w:szCs w:val="28"/>
        </w:rPr>
      </w:pPr>
      <w:r w:rsidRPr="00751A44">
        <w:rPr>
          <w:rFonts w:ascii="Times New Roman" w:hAnsi="Times New Roman" w:cs="Times New Roman"/>
          <w:color w:val="000000"/>
          <w:spacing w:val="-7"/>
          <w:sz w:val="28"/>
          <w:szCs w:val="28"/>
        </w:rPr>
        <w:t xml:space="preserve">Отличительная особенность дисциплины ПФСС состоит в том, </w:t>
      </w:r>
      <w:r w:rsidRPr="00751A44">
        <w:rPr>
          <w:rFonts w:ascii="Times New Roman" w:hAnsi="Times New Roman" w:cs="Times New Roman"/>
          <w:color w:val="000000"/>
          <w:spacing w:val="-5"/>
          <w:sz w:val="28"/>
          <w:szCs w:val="28"/>
        </w:rPr>
        <w:t xml:space="preserve">что она тесно связана, с одной стороны, </w:t>
      </w:r>
      <w:r w:rsidR="008925EA" w:rsidRPr="00751A44">
        <w:rPr>
          <w:rFonts w:ascii="Times New Roman" w:hAnsi="Times New Roman" w:cs="Times New Roman"/>
          <w:color w:val="000000"/>
          <w:spacing w:val="-5"/>
          <w:sz w:val="28"/>
          <w:szCs w:val="28"/>
        </w:rPr>
        <w:t>с теорией физического воспитания</w:t>
      </w:r>
      <w:r w:rsidRPr="00751A44">
        <w:rPr>
          <w:rFonts w:ascii="Times New Roman" w:hAnsi="Times New Roman" w:cs="Times New Roman"/>
          <w:color w:val="000000"/>
          <w:spacing w:val="-5"/>
          <w:sz w:val="28"/>
          <w:szCs w:val="28"/>
        </w:rPr>
        <w:t xml:space="preserve">, </w:t>
      </w:r>
      <w:r w:rsidR="004D15D7">
        <w:rPr>
          <w:rFonts w:ascii="Times New Roman" w:hAnsi="Times New Roman" w:cs="Times New Roman"/>
          <w:color w:val="000000"/>
          <w:spacing w:val="-6"/>
          <w:sz w:val="28"/>
          <w:szCs w:val="28"/>
        </w:rPr>
        <w:t>с другой -</w:t>
      </w:r>
      <w:r w:rsidRPr="00751A44">
        <w:rPr>
          <w:rFonts w:ascii="Times New Roman" w:hAnsi="Times New Roman" w:cs="Times New Roman"/>
          <w:color w:val="000000"/>
          <w:spacing w:val="-6"/>
          <w:sz w:val="28"/>
          <w:szCs w:val="28"/>
        </w:rPr>
        <w:t xml:space="preserve"> с базовыми физкультурно-спортивными видами</w:t>
      </w:r>
      <w:r w:rsidRPr="00751A44">
        <w:rPr>
          <w:rFonts w:ascii="Times New Roman" w:hAnsi="Times New Roman" w:cs="Times New Roman"/>
          <w:color w:val="000000"/>
          <w:sz w:val="28"/>
          <w:szCs w:val="28"/>
        </w:rPr>
        <w:t>, так как на предметной основе этих видов решаются теоретико-ме</w:t>
      </w:r>
      <w:r w:rsidRPr="00751A44">
        <w:rPr>
          <w:rFonts w:ascii="Times New Roman" w:hAnsi="Times New Roman" w:cs="Times New Roman"/>
          <w:color w:val="000000"/>
          <w:sz w:val="28"/>
          <w:szCs w:val="28"/>
        </w:rPr>
        <w:softHyphen/>
        <w:t>тодические и практические вопросы формирования профессиональ</w:t>
      </w:r>
      <w:r w:rsidRPr="00751A44">
        <w:rPr>
          <w:rFonts w:ascii="Times New Roman" w:hAnsi="Times New Roman" w:cs="Times New Roman"/>
          <w:color w:val="000000"/>
          <w:sz w:val="28"/>
          <w:szCs w:val="28"/>
        </w:rPr>
        <w:softHyphen/>
        <w:t>ных умений педагога по физической культуре</w:t>
      </w:r>
      <w:r w:rsidR="0012565E">
        <w:rPr>
          <w:rFonts w:ascii="Times New Roman" w:hAnsi="Times New Roman" w:cs="Times New Roman"/>
          <w:color w:val="000000"/>
          <w:sz w:val="28"/>
          <w:szCs w:val="28"/>
        </w:rPr>
        <w:t xml:space="preserve"> и спорту.</w:t>
      </w:r>
    </w:p>
    <w:p w:rsidR="00E43367" w:rsidRPr="00F460E6" w:rsidRDefault="00AC4969" w:rsidP="00F87514">
      <w:pPr>
        <w:shd w:val="clear" w:color="auto" w:fill="FFFFFF"/>
        <w:autoSpaceDE w:val="0"/>
        <w:autoSpaceDN w:val="0"/>
        <w:adjustRightInd w:val="0"/>
        <w:spacing w:line="360" w:lineRule="auto"/>
        <w:ind w:right="10" w:firstLine="709"/>
        <w:jc w:val="both"/>
        <w:rPr>
          <w:rFonts w:ascii="Times New Roman" w:hAnsi="Times New Roman" w:cs="Times New Roman"/>
          <w:sz w:val="28"/>
          <w:szCs w:val="28"/>
        </w:rPr>
      </w:pPr>
      <w:r w:rsidRPr="00751A44">
        <w:rPr>
          <w:rFonts w:ascii="Times New Roman" w:hAnsi="Times New Roman" w:cs="Times New Roman"/>
          <w:color w:val="000000"/>
          <w:spacing w:val="-1"/>
          <w:sz w:val="28"/>
          <w:szCs w:val="28"/>
        </w:rPr>
        <w:t>Технология обучения профессиональной деятельности</w:t>
      </w:r>
      <w:r w:rsidR="004D15D7">
        <w:rPr>
          <w:rFonts w:ascii="Times New Roman" w:hAnsi="Times New Roman" w:cs="Times New Roman"/>
          <w:color w:val="000000"/>
          <w:spacing w:val="-1"/>
          <w:sz w:val="28"/>
          <w:szCs w:val="28"/>
        </w:rPr>
        <w:t xml:space="preserve"> имеет следующие особенности</w:t>
      </w:r>
      <w:r w:rsidR="004D15D7">
        <w:rPr>
          <w:rFonts w:ascii="Times New Roman" w:hAnsi="Times New Roman" w:cs="Times New Roman"/>
          <w:color w:val="000000"/>
          <w:spacing w:val="-5"/>
          <w:sz w:val="28"/>
          <w:szCs w:val="28"/>
        </w:rPr>
        <w:t>: в</w:t>
      </w:r>
      <w:r w:rsidRPr="00751A44">
        <w:rPr>
          <w:rFonts w:ascii="Times New Roman" w:hAnsi="Times New Roman" w:cs="Times New Roman"/>
          <w:color w:val="000000"/>
          <w:spacing w:val="-5"/>
          <w:sz w:val="28"/>
          <w:szCs w:val="28"/>
        </w:rPr>
        <w:t xml:space="preserve"> процессе теоретических занятий излагаются теоре</w:t>
      </w:r>
      <w:r w:rsidRPr="00751A44">
        <w:rPr>
          <w:rFonts w:ascii="Times New Roman" w:hAnsi="Times New Roman" w:cs="Times New Roman"/>
          <w:color w:val="000000"/>
          <w:spacing w:val="-5"/>
          <w:sz w:val="28"/>
          <w:szCs w:val="28"/>
        </w:rPr>
        <w:softHyphen/>
      </w:r>
      <w:r w:rsidRPr="00751A44">
        <w:rPr>
          <w:rFonts w:ascii="Times New Roman" w:hAnsi="Times New Roman" w:cs="Times New Roman"/>
          <w:color w:val="000000"/>
          <w:spacing w:val="-1"/>
          <w:sz w:val="28"/>
          <w:szCs w:val="28"/>
        </w:rPr>
        <w:t>тико-методические положения обучения двигательным действи</w:t>
      </w:r>
      <w:r w:rsidRPr="00751A44">
        <w:rPr>
          <w:rFonts w:ascii="Times New Roman" w:hAnsi="Times New Roman" w:cs="Times New Roman"/>
          <w:color w:val="000000"/>
          <w:spacing w:val="-1"/>
          <w:sz w:val="28"/>
          <w:szCs w:val="28"/>
        </w:rPr>
        <w:softHyphen/>
      </w:r>
      <w:r w:rsidRPr="00751A44">
        <w:rPr>
          <w:rFonts w:ascii="Times New Roman" w:hAnsi="Times New Roman" w:cs="Times New Roman"/>
          <w:color w:val="000000"/>
          <w:spacing w:val="2"/>
          <w:sz w:val="28"/>
          <w:szCs w:val="28"/>
        </w:rPr>
        <w:t>ям и развития физических качеств, определяются пути прак</w:t>
      </w:r>
      <w:r w:rsidRPr="00751A44">
        <w:rPr>
          <w:rFonts w:ascii="Times New Roman" w:hAnsi="Times New Roman" w:cs="Times New Roman"/>
          <w:color w:val="000000"/>
          <w:spacing w:val="2"/>
          <w:sz w:val="28"/>
          <w:szCs w:val="28"/>
        </w:rPr>
        <w:softHyphen/>
      </w:r>
      <w:r w:rsidRPr="00751A44">
        <w:rPr>
          <w:rFonts w:ascii="Times New Roman" w:hAnsi="Times New Roman" w:cs="Times New Roman"/>
          <w:color w:val="000000"/>
          <w:spacing w:val="-4"/>
          <w:sz w:val="28"/>
          <w:szCs w:val="28"/>
        </w:rPr>
        <w:t>тической реализации полученных знаний на материале из</w:t>
      </w:r>
      <w:r w:rsidR="004D15D7">
        <w:rPr>
          <w:rFonts w:ascii="Times New Roman" w:hAnsi="Times New Roman" w:cs="Times New Roman"/>
          <w:color w:val="000000"/>
          <w:spacing w:val="-4"/>
          <w:sz w:val="28"/>
          <w:szCs w:val="28"/>
        </w:rPr>
        <w:t>бранного вида спорта; в</w:t>
      </w:r>
      <w:r w:rsidRPr="00751A44">
        <w:rPr>
          <w:rFonts w:ascii="Times New Roman" w:hAnsi="Times New Roman" w:cs="Times New Roman"/>
          <w:color w:val="000000"/>
          <w:spacing w:val="-4"/>
          <w:sz w:val="28"/>
          <w:szCs w:val="28"/>
        </w:rPr>
        <w:t xml:space="preserve"> процессе практических занятий форми</w:t>
      </w:r>
      <w:r w:rsidRPr="00751A44">
        <w:rPr>
          <w:rFonts w:ascii="Times New Roman" w:hAnsi="Times New Roman" w:cs="Times New Roman"/>
          <w:color w:val="000000"/>
          <w:spacing w:val="-4"/>
          <w:sz w:val="28"/>
          <w:szCs w:val="28"/>
        </w:rPr>
        <w:softHyphen/>
      </w:r>
      <w:r w:rsidRPr="00751A44">
        <w:rPr>
          <w:rFonts w:ascii="Times New Roman" w:hAnsi="Times New Roman" w:cs="Times New Roman"/>
          <w:color w:val="000000"/>
          <w:spacing w:val="-2"/>
          <w:sz w:val="28"/>
          <w:szCs w:val="28"/>
        </w:rPr>
        <w:t>руются двигательные умения и навыки, происходит развитие фи</w:t>
      </w:r>
      <w:r w:rsidRPr="00751A44">
        <w:rPr>
          <w:rFonts w:ascii="Times New Roman" w:hAnsi="Times New Roman" w:cs="Times New Roman"/>
          <w:color w:val="000000"/>
          <w:spacing w:val="-2"/>
          <w:sz w:val="28"/>
          <w:szCs w:val="28"/>
        </w:rPr>
        <w:softHyphen/>
        <w:t>зических качеств и освоение специальных знаний, способствую</w:t>
      </w:r>
      <w:r w:rsidRPr="00751A44">
        <w:rPr>
          <w:rFonts w:ascii="Times New Roman" w:hAnsi="Times New Roman" w:cs="Times New Roman"/>
          <w:color w:val="000000"/>
          <w:spacing w:val="-2"/>
          <w:sz w:val="28"/>
          <w:szCs w:val="28"/>
        </w:rPr>
        <w:softHyphen/>
      </w:r>
      <w:r w:rsidRPr="00751A44">
        <w:rPr>
          <w:rFonts w:ascii="Times New Roman" w:hAnsi="Times New Roman" w:cs="Times New Roman"/>
          <w:color w:val="000000"/>
          <w:spacing w:val="-6"/>
          <w:sz w:val="28"/>
          <w:szCs w:val="28"/>
        </w:rPr>
        <w:t>щих более быстрому и качественному становлению навыков</w:t>
      </w:r>
      <w:r w:rsidRPr="00751A44">
        <w:rPr>
          <w:rFonts w:ascii="Times New Roman" w:hAnsi="Times New Roman" w:cs="Times New Roman"/>
          <w:color w:val="000000"/>
          <w:spacing w:val="-3"/>
          <w:sz w:val="28"/>
          <w:szCs w:val="28"/>
        </w:rPr>
        <w:t>.</w:t>
      </w:r>
      <w:r w:rsidR="00F460E6">
        <w:rPr>
          <w:rFonts w:ascii="Times New Roman" w:hAnsi="Times New Roman" w:cs="Times New Roman"/>
          <w:sz w:val="28"/>
          <w:szCs w:val="28"/>
        </w:rPr>
        <w:t xml:space="preserve"> </w:t>
      </w:r>
      <w:r w:rsidRPr="00751A44">
        <w:rPr>
          <w:rFonts w:ascii="Times New Roman" w:hAnsi="Times New Roman" w:cs="Times New Roman"/>
          <w:color w:val="000000"/>
          <w:spacing w:val="-3"/>
          <w:sz w:val="28"/>
          <w:szCs w:val="28"/>
        </w:rPr>
        <w:t xml:space="preserve">В качестве составляющих системы обучения профессиональной </w:t>
      </w:r>
      <w:r w:rsidRPr="00751A44">
        <w:rPr>
          <w:rFonts w:ascii="Times New Roman" w:hAnsi="Times New Roman" w:cs="Times New Roman"/>
          <w:color w:val="000000"/>
          <w:sz w:val="28"/>
          <w:szCs w:val="28"/>
        </w:rPr>
        <w:t>деятельно</w:t>
      </w:r>
      <w:r w:rsidR="004D15D7">
        <w:rPr>
          <w:rFonts w:ascii="Times New Roman" w:hAnsi="Times New Roman" w:cs="Times New Roman"/>
          <w:color w:val="000000"/>
          <w:sz w:val="28"/>
          <w:szCs w:val="28"/>
        </w:rPr>
        <w:t xml:space="preserve">сти можно выделить следующие: </w:t>
      </w:r>
      <w:r w:rsidRPr="00751A44">
        <w:rPr>
          <w:rFonts w:ascii="Times New Roman" w:hAnsi="Times New Roman" w:cs="Times New Roman"/>
          <w:color w:val="000000"/>
          <w:sz w:val="28"/>
          <w:szCs w:val="28"/>
        </w:rPr>
        <w:t xml:space="preserve"> профессиональная </w:t>
      </w:r>
      <w:r w:rsidRPr="00751A44">
        <w:rPr>
          <w:rFonts w:ascii="Times New Roman" w:hAnsi="Times New Roman" w:cs="Times New Roman"/>
          <w:color w:val="000000"/>
          <w:spacing w:val="1"/>
          <w:sz w:val="28"/>
          <w:szCs w:val="28"/>
        </w:rPr>
        <w:t>деятельность;</w:t>
      </w:r>
      <w:r w:rsidR="004D15D7">
        <w:rPr>
          <w:rFonts w:ascii="Times New Roman" w:hAnsi="Times New Roman" w:cs="Times New Roman"/>
          <w:color w:val="000000"/>
          <w:spacing w:val="1"/>
          <w:sz w:val="28"/>
          <w:szCs w:val="28"/>
        </w:rPr>
        <w:t xml:space="preserve">  преподаватель, преподавание; </w:t>
      </w:r>
      <w:r w:rsidRPr="00751A44">
        <w:rPr>
          <w:rFonts w:ascii="Times New Roman" w:hAnsi="Times New Roman" w:cs="Times New Roman"/>
          <w:color w:val="000000"/>
          <w:spacing w:val="1"/>
          <w:sz w:val="28"/>
          <w:szCs w:val="28"/>
        </w:rPr>
        <w:t>студент, уче</w:t>
      </w:r>
      <w:r w:rsidRPr="00751A44">
        <w:rPr>
          <w:rFonts w:ascii="Times New Roman" w:hAnsi="Times New Roman" w:cs="Times New Roman"/>
          <w:color w:val="000000"/>
          <w:spacing w:val="1"/>
          <w:sz w:val="28"/>
          <w:szCs w:val="28"/>
        </w:rPr>
        <w:softHyphen/>
      </w:r>
      <w:r w:rsidR="004D15D7">
        <w:rPr>
          <w:rFonts w:ascii="Times New Roman" w:hAnsi="Times New Roman" w:cs="Times New Roman"/>
          <w:color w:val="000000"/>
          <w:sz w:val="28"/>
          <w:szCs w:val="28"/>
        </w:rPr>
        <w:t>ние;</w:t>
      </w:r>
      <w:r w:rsidRPr="00751A44">
        <w:rPr>
          <w:rFonts w:ascii="Times New Roman" w:hAnsi="Times New Roman" w:cs="Times New Roman"/>
          <w:color w:val="000000"/>
          <w:sz w:val="28"/>
          <w:szCs w:val="28"/>
        </w:rPr>
        <w:t xml:space="preserve"> целостная профессия</w:t>
      </w:r>
      <w:r w:rsidR="00F460E6">
        <w:rPr>
          <w:rFonts w:ascii="Times New Roman" w:hAnsi="Times New Roman" w:cs="Times New Roman"/>
          <w:color w:val="000000"/>
          <w:sz w:val="28"/>
          <w:szCs w:val="28"/>
        </w:rPr>
        <w:t xml:space="preserve"> </w:t>
      </w:r>
      <w:r w:rsidR="00F460E6" w:rsidRPr="00751A44">
        <w:rPr>
          <w:rFonts w:ascii="Times New Roman" w:hAnsi="Times New Roman" w:cs="Times New Roman"/>
          <w:color w:val="000000"/>
          <w:sz w:val="28"/>
          <w:szCs w:val="28"/>
        </w:rPr>
        <w:t>специалиста по физической культу</w:t>
      </w:r>
      <w:r w:rsidR="00F460E6" w:rsidRPr="00751A44">
        <w:rPr>
          <w:rFonts w:ascii="Times New Roman" w:hAnsi="Times New Roman" w:cs="Times New Roman"/>
          <w:color w:val="000000"/>
          <w:sz w:val="28"/>
          <w:szCs w:val="28"/>
        </w:rPr>
        <w:softHyphen/>
      </w:r>
      <w:r w:rsidR="00F460E6" w:rsidRPr="00751A44">
        <w:rPr>
          <w:rFonts w:ascii="Times New Roman" w:hAnsi="Times New Roman" w:cs="Times New Roman"/>
          <w:color w:val="000000"/>
          <w:spacing w:val="2"/>
          <w:sz w:val="28"/>
          <w:szCs w:val="28"/>
        </w:rPr>
        <w:t>ре и спорту</w:t>
      </w:r>
      <w:r w:rsidR="00F460E6">
        <w:rPr>
          <w:rFonts w:ascii="Times New Roman" w:hAnsi="Times New Roman" w:cs="Times New Roman"/>
          <w:color w:val="000000"/>
          <w:spacing w:val="2"/>
          <w:sz w:val="28"/>
          <w:szCs w:val="28"/>
        </w:rPr>
        <w:t xml:space="preserve"> (Таблица 1).</w:t>
      </w:r>
    </w:p>
    <w:p w:rsidR="00132180" w:rsidRPr="006E48BD" w:rsidRDefault="00132180" w:rsidP="00F87514">
      <w:pPr>
        <w:shd w:val="clear" w:color="auto" w:fill="FFFFFF"/>
        <w:autoSpaceDE w:val="0"/>
        <w:autoSpaceDN w:val="0"/>
        <w:adjustRightInd w:val="0"/>
        <w:spacing w:line="360" w:lineRule="auto"/>
        <w:ind w:left="14" w:right="10" w:firstLine="709"/>
        <w:jc w:val="both"/>
        <w:rPr>
          <w:rFonts w:ascii="Times New Roman" w:hAnsi="Times New Roman" w:cs="Times New Roman"/>
          <w:color w:val="000000"/>
          <w:spacing w:val="1"/>
          <w:sz w:val="28"/>
          <w:szCs w:val="28"/>
        </w:rPr>
      </w:pPr>
      <w:r w:rsidRPr="00751A44">
        <w:rPr>
          <w:rFonts w:ascii="Times New Roman" w:hAnsi="Times New Roman" w:cs="Times New Roman"/>
          <w:color w:val="000000"/>
          <w:spacing w:val="-2"/>
          <w:sz w:val="28"/>
          <w:szCs w:val="28"/>
        </w:rPr>
        <w:t xml:space="preserve">В качестве компонентов обучения профессиональной </w:t>
      </w:r>
      <w:r>
        <w:rPr>
          <w:rFonts w:ascii="Times New Roman" w:hAnsi="Times New Roman" w:cs="Times New Roman"/>
          <w:color w:val="000000"/>
          <w:spacing w:val="-1"/>
          <w:sz w:val="28"/>
          <w:szCs w:val="28"/>
        </w:rPr>
        <w:t>деятельности</w:t>
      </w:r>
      <w:r w:rsidRPr="00751A44">
        <w:rPr>
          <w:rFonts w:ascii="Times New Roman" w:hAnsi="Times New Roman" w:cs="Times New Roman"/>
          <w:color w:val="000000"/>
          <w:spacing w:val="-1"/>
          <w:sz w:val="28"/>
          <w:szCs w:val="28"/>
        </w:rPr>
        <w:t>, можно выделить</w:t>
      </w:r>
      <w:r w:rsidRPr="00751A44">
        <w:rPr>
          <w:rFonts w:ascii="Times New Roman" w:hAnsi="Times New Roman" w:cs="Times New Roman"/>
          <w:color w:val="000000"/>
          <w:spacing w:val="1"/>
          <w:sz w:val="28"/>
          <w:szCs w:val="28"/>
        </w:rPr>
        <w:t xml:space="preserve">:  фиксацию в сознании преподавателя позиций «чему </w:t>
      </w:r>
      <w:r w:rsidRPr="00751A44">
        <w:rPr>
          <w:rFonts w:ascii="Times New Roman" w:hAnsi="Times New Roman" w:cs="Times New Roman"/>
          <w:color w:val="000000"/>
          <w:spacing w:val="-1"/>
          <w:sz w:val="28"/>
          <w:szCs w:val="28"/>
        </w:rPr>
        <w:t>учить» и «как учит</w:t>
      </w:r>
      <w:r>
        <w:rPr>
          <w:rFonts w:ascii="Times New Roman" w:hAnsi="Times New Roman" w:cs="Times New Roman"/>
          <w:color w:val="000000"/>
          <w:spacing w:val="-1"/>
          <w:sz w:val="28"/>
          <w:szCs w:val="28"/>
        </w:rPr>
        <w:t>ь»;</w:t>
      </w:r>
      <w:r w:rsidRPr="00751A44">
        <w:rPr>
          <w:rFonts w:ascii="Times New Roman" w:hAnsi="Times New Roman" w:cs="Times New Roman"/>
          <w:color w:val="000000"/>
          <w:spacing w:val="-1"/>
          <w:sz w:val="28"/>
          <w:szCs w:val="28"/>
        </w:rPr>
        <w:t xml:space="preserve"> фиксацию в сознании студента позиций </w:t>
      </w:r>
      <w:r w:rsidRPr="00751A44">
        <w:rPr>
          <w:rFonts w:ascii="Times New Roman" w:hAnsi="Times New Roman" w:cs="Times New Roman"/>
          <w:color w:val="000000"/>
          <w:spacing w:val="2"/>
          <w:sz w:val="28"/>
          <w:szCs w:val="28"/>
        </w:rPr>
        <w:t>«чему учиться» и «как учиться», мотивацию активного учения;</w:t>
      </w:r>
      <w:r>
        <w:rPr>
          <w:rFonts w:ascii="Times New Roman" w:hAnsi="Times New Roman" w:cs="Times New Roman"/>
          <w:color w:val="000000"/>
          <w:spacing w:val="2"/>
          <w:sz w:val="28"/>
          <w:szCs w:val="28"/>
        </w:rPr>
        <w:t xml:space="preserve"> </w:t>
      </w:r>
      <w:r w:rsidRPr="00751A44">
        <w:rPr>
          <w:rFonts w:ascii="Times New Roman" w:hAnsi="Times New Roman" w:cs="Times New Roman"/>
          <w:color w:val="000000"/>
          <w:spacing w:val="-1"/>
          <w:sz w:val="28"/>
          <w:szCs w:val="28"/>
        </w:rPr>
        <w:t>совместную деятельность преподавателя и студента по освое</w:t>
      </w:r>
      <w:r w:rsidRPr="00751A44">
        <w:rPr>
          <w:rFonts w:ascii="Times New Roman" w:hAnsi="Times New Roman" w:cs="Times New Roman"/>
          <w:color w:val="000000"/>
          <w:spacing w:val="-1"/>
          <w:sz w:val="28"/>
          <w:szCs w:val="28"/>
        </w:rPr>
        <w:softHyphen/>
      </w:r>
      <w:r w:rsidRPr="00751A44">
        <w:rPr>
          <w:rFonts w:ascii="Times New Roman" w:hAnsi="Times New Roman" w:cs="Times New Roman"/>
          <w:color w:val="000000"/>
          <w:sz w:val="28"/>
          <w:szCs w:val="28"/>
        </w:rPr>
        <w:t>нию профессиональн</w:t>
      </w:r>
      <w:r>
        <w:rPr>
          <w:rFonts w:ascii="Times New Roman" w:hAnsi="Times New Roman" w:cs="Times New Roman"/>
          <w:color w:val="000000"/>
          <w:sz w:val="28"/>
          <w:szCs w:val="28"/>
        </w:rPr>
        <w:t>ой деятельности специалиста</w:t>
      </w:r>
      <w:r w:rsidRPr="00751A44">
        <w:rPr>
          <w:rFonts w:ascii="Times New Roman" w:hAnsi="Times New Roman" w:cs="Times New Roman"/>
          <w:color w:val="000000"/>
          <w:spacing w:val="1"/>
          <w:sz w:val="28"/>
          <w:szCs w:val="28"/>
        </w:rPr>
        <w:t>.</w:t>
      </w:r>
    </w:p>
    <w:p w:rsidR="00132180" w:rsidRDefault="00132180" w:rsidP="00F87514">
      <w:pPr>
        <w:shd w:val="clear" w:color="auto" w:fill="FFFFFF"/>
        <w:autoSpaceDE w:val="0"/>
        <w:autoSpaceDN w:val="0"/>
        <w:adjustRightInd w:val="0"/>
        <w:spacing w:line="360" w:lineRule="auto"/>
        <w:ind w:left="14" w:right="5" w:firstLine="709"/>
        <w:jc w:val="both"/>
        <w:rPr>
          <w:rFonts w:ascii="Times New Roman" w:hAnsi="Times New Roman" w:cs="Times New Roman"/>
          <w:color w:val="000000"/>
          <w:sz w:val="28"/>
          <w:szCs w:val="28"/>
        </w:rPr>
      </w:pPr>
      <w:r w:rsidRPr="00751A44">
        <w:rPr>
          <w:rFonts w:ascii="Times New Roman" w:hAnsi="Times New Roman" w:cs="Times New Roman"/>
          <w:color w:val="000000"/>
          <w:sz w:val="28"/>
          <w:szCs w:val="28"/>
        </w:rPr>
        <w:t xml:space="preserve">Таким образом, правомерно считать, что студент не только </w:t>
      </w:r>
      <w:r w:rsidRPr="00751A44">
        <w:rPr>
          <w:rFonts w:ascii="Times New Roman" w:hAnsi="Times New Roman" w:cs="Times New Roman"/>
          <w:color w:val="000000"/>
          <w:spacing w:val="-1"/>
          <w:sz w:val="28"/>
          <w:szCs w:val="28"/>
        </w:rPr>
        <w:t>объект и субъект обучения двигательному действию, но одновре</w:t>
      </w:r>
      <w:r w:rsidRPr="00751A44">
        <w:rPr>
          <w:rFonts w:ascii="Times New Roman" w:hAnsi="Times New Roman" w:cs="Times New Roman"/>
          <w:color w:val="000000"/>
          <w:spacing w:val="-1"/>
          <w:sz w:val="28"/>
          <w:szCs w:val="28"/>
        </w:rPr>
        <w:softHyphen/>
      </w:r>
      <w:r w:rsidRPr="00751A44">
        <w:rPr>
          <w:rFonts w:ascii="Times New Roman" w:hAnsi="Times New Roman" w:cs="Times New Roman"/>
          <w:color w:val="000000"/>
          <w:sz w:val="28"/>
          <w:szCs w:val="28"/>
        </w:rPr>
        <w:t>менно объект и субъект обучения профессиональной деятельно</w:t>
      </w:r>
      <w:r w:rsidRPr="00751A44">
        <w:rPr>
          <w:rFonts w:ascii="Times New Roman" w:hAnsi="Times New Roman" w:cs="Times New Roman"/>
          <w:color w:val="000000"/>
          <w:sz w:val="28"/>
          <w:szCs w:val="28"/>
        </w:rPr>
        <w:softHyphen/>
        <w:t xml:space="preserve">сти. </w:t>
      </w:r>
    </w:p>
    <w:p w:rsidR="006D3200" w:rsidRDefault="006D3200" w:rsidP="00F87514">
      <w:pPr>
        <w:shd w:val="clear" w:color="auto" w:fill="FFFFFF"/>
        <w:autoSpaceDE w:val="0"/>
        <w:autoSpaceDN w:val="0"/>
        <w:adjustRightInd w:val="0"/>
        <w:spacing w:line="360" w:lineRule="auto"/>
        <w:ind w:right="10" w:firstLine="709"/>
        <w:jc w:val="both"/>
        <w:rPr>
          <w:rFonts w:ascii="Times New Roman" w:hAnsi="Times New Roman" w:cs="Times New Roman"/>
          <w:color w:val="000000"/>
          <w:sz w:val="28"/>
          <w:szCs w:val="28"/>
        </w:rPr>
      </w:pPr>
      <w:r>
        <w:rPr>
          <w:rFonts w:ascii="Times New Roman" w:hAnsi="Times New Roman" w:cs="Times New Roman"/>
          <w:color w:val="000000"/>
          <w:spacing w:val="-3"/>
          <w:sz w:val="28"/>
          <w:szCs w:val="28"/>
        </w:rPr>
        <w:t xml:space="preserve">Технология обучения  </w:t>
      </w:r>
      <w:r w:rsidRPr="00751A44">
        <w:rPr>
          <w:rFonts w:ascii="Times New Roman" w:hAnsi="Times New Roman" w:cs="Times New Roman"/>
          <w:color w:val="000000"/>
          <w:sz w:val="28"/>
          <w:szCs w:val="28"/>
        </w:rPr>
        <w:t>профессиональной деятельно</w:t>
      </w:r>
      <w:r w:rsidRPr="00751A44">
        <w:rPr>
          <w:rFonts w:ascii="Times New Roman" w:hAnsi="Times New Roman" w:cs="Times New Roman"/>
          <w:color w:val="000000"/>
          <w:sz w:val="28"/>
          <w:szCs w:val="28"/>
        </w:rPr>
        <w:softHyphen/>
        <w:t>сти</w:t>
      </w:r>
      <w:r>
        <w:rPr>
          <w:rFonts w:ascii="Times New Roman" w:hAnsi="Times New Roman" w:cs="Times New Roman"/>
          <w:color w:val="000000"/>
          <w:sz w:val="28"/>
          <w:szCs w:val="28"/>
        </w:rPr>
        <w:t xml:space="preserve"> включает в себя этапы </w:t>
      </w:r>
      <w:r>
        <w:rPr>
          <w:rFonts w:ascii="Times New Roman" w:hAnsi="Times New Roman" w:cs="Times New Roman"/>
          <w:color w:val="000000"/>
          <w:spacing w:val="2"/>
          <w:sz w:val="28"/>
          <w:szCs w:val="28"/>
        </w:rPr>
        <w:t>(Таблица 1)</w:t>
      </w:r>
      <w:r>
        <w:rPr>
          <w:rFonts w:ascii="Times New Roman" w:hAnsi="Times New Roman" w:cs="Times New Roman"/>
          <w:color w:val="000000"/>
          <w:sz w:val="28"/>
          <w:szCs w:val="28"/>
        </w:rPr>
        <w:t xml:space="preserve">: </w:t>
      </w:r>
    </w:p>
    <w:p w:rsidR="00B3100A" w:rsidRDefault="006D3200" w:rsidP="00F87514">
      <w:pPr>
        <w:numPr>
          <w:ilvl w:val="0"/>
          <w:numId w:val="77"/>
        </w:numPr>
        <w:shd w:val="clear" w:color="auto" w:fill="FFFFFF"/>
        <w:tabs>
          <w:tab w:val="clear" w:pos="1747"/>
          <w:tab w:val="num" w:pos="284"/>
        </w:tabs>
        <w:autoSpaceDE w:val="0"/>
        <w:autoSpaceDN w:val="0"/>
        <w:adjustRightInd w:val="0"/>
        <w:spacing w:line="360" w:lineRule="auto"/>
        <w:ind w:left="0" w:right="10" w:firstLine="0"/>
        <w:jc w:val="both"/>
        <w:rPr>
          <w:rFonts w:ascii="Times New Roman" w:hAnsi="Times New Roman" w:cs="Times New Roman"/>
          <w:color w:val="000000"/>
          <w:spacing w:val="-3"/>
          <w:sz w:val="28"/>
          <w:szCs w:val="28"/>
        </w:rPr>
      </w:pPr>
      <w:r w:rsidRPr="006D3200">
        <w:rPr>
          <w:rFonts w:ascii="Times New Roman" w:hAnsi="Times New Roman" w:cs="Times New Roman"/>
          <w:sz w:val="28"/>
          <w:szCs w:val="28"/>
        </w:rPr>
        <w:t>Создание пред</w:t>
      </w:r>
      <w:r w:rsidRPr="006D3200">
        <w:rPr>
          <w:rFonts w:ascii="Times New Roman" w:hAnsi="Times New Roman" w:cs="Times New Roman"/>
          <w:sz w:val="28"/>
          <w:szCs w:val="28"/>
        </w:rPr>
        <w:softHyphen/>
        <w:t>ставления о про</w:t>
      </w:r>
      <w:r w:rsidRPr="006D3200">
        <w:rPr>
          <w:rFonts w:ascii="Times New Roman" w:hAnsi="Times New Roman" w:cs="Times New Roman"/>
          <w:sz w:val="28"/>
          <w:szCs w:val="28"/>
        </w:rPr>
        <w:softHyphen/>
        <w:t>фессии педагога по физической культур</w:t>
      </w:r>
      <w:r>
        <w:rPr>
          <w:rFonts w:ascii="Times New Roman" w:hAnsi="Times New Roman" w:cs="Times New Roman"/>
          <w:sz w:val="28"/>
          <w:szCs w:val="28"/>
        </w:rPr>
        <w:t>е;</w:t>
      </w:r>
    </w:p>
    <w:p w:rsidR="00BF790B" w:rsidRDefault="00BF790B" w:rsidP="00F87514">
      <w:pPr>
        <w:shd w:val="clear" w:color="auto" w:fill="FFFFFF"/>
        <w:autoSpaceDE w:val="0"/>
        <w:autoSpaceDN w:val="0"/>
        <w:adjustRightInd w:val="0"/>
        <w:spacing w:line="360" w:lineRule="auto"/>
        <w:ind w:right="10"/>
        <w:jc w:val="right"/>
        <w:rPr>
          <w:rFonts w:ascii="Times New Roman" w:hAnsi="Times New Roman" w:cs="Times New Roman"/>
          <w:color w:val="000000"/>
          <w:spacing w:val="-3"/>
          <w:sz w:val="28"/>
          <w:szCs w:val="28"/>
        </w:rPr>
      </w:pPr>
    </w:p>
    <w:p w:rsidR="00E43367" w:rsidRDefault="00E43367" w:rsidP="00F87514">
      <w:pPr>
        <w:shd w:val="clear" w:color="auto" w:fill="FFFFFF"/>
        <w:autoSpaceDE w:val="0"/>
        <w:autoSpaceDN w:val="0"/>
        <w:adjustRightInd w:val="0"/>
        <w:spacing w:line="360" w:lineRule="auto"/>
        <w:ind w:right="10"/>
        <w:jc w:val="right"/>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Таблица 1</w:t>
      </w:r>
    </w:p>
    <w:p w:rsidR="00AC4969" w:rsidRPr="00751A44" w:rsidRDefault="00E43367" w:rsidP="00F87514">
      <w:pPr>
        <w:shd w:val="clear" w:color="auto" w:fill="FFFFFF"/>
        <w:autoSpaceDE w:val="0"/>
        <w:autoSpaceDN w:val="0"/>
        <w:adjustRightInd w:val="0"/>
        <w:spacing w:line="360" w:lineRule="auto"/>
        <w:ind w:right="10" w:firstLine="709"/>
        <w:jc w:val="both"/>
        <w:rPr>
          <w:rFonts w:ascii="Times New Roman" w:hAnsi="Times New Roman" w:cs="Times New Roman"/>
          <w:sz w:val="28"/>
          <w:szCs w:val="28"/>
        </w:rPr>
      </w:pPr>
      <w:r>
        <w:rPr>
          <w:rFonts w:ascii="Times New Roman" w:hAnsi="Times New Roman" w:cs="Times New Roman"/>
          <w:color w:val="000000"/>
          <w:spacing w:val="-3"/>
          <w:sz w:val="28"/>
          <w:szCs w:val="28"/>
        </w:rPr>
        <w:t xml:space="preserve">Технология </w:t>
      </w:r>
      <w:r w:rsidRPr="00751A44">
        <w:rPr>
          <w:rFonts w:ascii="Times New Roman" w:hAnsi="Times New Roman" w:cs="Times New Roman"/>
          <w:color w:val="000000"/>
          <w:spacing w:val="-3"/>
          <w:sz w:val="28"/>
          <w:szCs w:val="28"/>
        </w:rPr>
        <w:t xml:space="preserve">обучения профессиональной </w:t>
      </w:r>
      <w:r w:rsidRPr="00751A44">
        <w:rPr>
          <w:rFonts w:ascii="Times New Roman" w:hAnsi="Times New Roman" w:cs="Times New Roman"/>
          <w:color w:val="000000"/>
          <w:sz w:val="28"/>
          <w:szCs w:val="28"/>
        </w:rPr>
        <w:t>деятельно</w:t>
      </w:r>
      <w:r>
        <w:rPr>
          <w:rFonts w:ascii="Times New Roman" w:hAnsi="Times New Roman" w:cs="Times New Roman"/>
          <w:color w:val="000000"/>
          <w:sz w:val="28"/>
          <w:szCs w:val="28"/>
        </w:rPr>
        <w:t xml:space="preserve">сти </w:t>
      </w:r>
      <w:r w:rsidRPr="00751A44">
        <w:rPr>
          <w:rFonts w:ascii="Times New Roman" w:hAnsi="Times New Roman" w:cs="Times New Roman"/>
          <w:color w:val="000000"/>
          <w:sz w:val="28"/>
          <w:szCs w:val="28"/>
        </w:rPr>
        <w:t>специалиста по физической культу</w:t>
      </w:r>
      <w:r w:rsidRPr="00751A44">
        <w:rPr>
          <w:rFonts w:ascii="Times New Roman" w:hAnsi="Times New Roman" w:cs="Times New Roman"/>
          <w:color w:val="000000"/>
          <w:sz w:val="28"/>
          <w:szCs w:val="28"/>
        </w:rPr>
        <w:softHyphen/>
      </w:r>
      <w:r w:rsidRPr="00751A44">
        <w:rPr>
          <w:rFonts w:ascii="Times New Roman" w:hAnsi="Times New Roman" w:cs="Times New Roman"/>
          <w:color w:val="000000"/>
          <w:spacing w:val="2"/>
          <w:sz w:val="28"/>
          <w:szCs w:val="28"/>
        </w:rPr>
        <w:t>ре и спорту.</w:t>
      </w:r>
      <w:r w:rsidR="00AC4969" w:rsidRPr="00751A44">
        <w:rPr>
          <w:rFonts w:ascii="Times New Roman" w:hAnsi="Times New Roman" w:cs="Times New Roman"/>
          <w:color w:val="000000"/>
          <w:sz w:val="28"/>
          <w:szCs w:val="28"/>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2"/>
        <w:gridCol w:w="180"/>
        <w:gridCol w:w="360"/>
        <w:gridCol w:w="1800"/>
        <w:gridCol w:w="180"/>
        <w:gridCol w:w="1980"/>
        <w:gridCol w:w="360"/>
        <w:gridCol w:w="2406"/>
      </w:tblGrid>
      <w:tr w:rsidR="00673BAC" w:rsidRPr="006A23D6" w:rsidTr="006A23D6">
        <w:trPr>
          <w:trHeight w:val="1230"/>
        </w:trPr>
        <w:tc>
          <w:tcPr>
            <w:tcW w:w="2482" w:type="dxa"/>
            <w:gridSpan w:val="2"/>
            <w:tcBorders>
              <w:top w:val="nil"/>
              <w:left w:val="nil"/>
              <w:bottom w:val="single" w:sz="4" w:space="0" w:color="auto"/>
              <w:right w:val="single" w:sz="4" w:space="0" w:color="auto"/>
            </w:tcBorders>
            <w:shd w:val="clear" w:color="auto" w:fill="auto"/>
          </w:tcPr>
          <w:p w:rsidR="00673BAC" w:rsidRPr="006A23D6" w:rsidRDefault="00515D49" w:rsidP="006A23D6">
            <w:pPr>
              <w:autoSpaceDE w:val="0"/>
              <w:autoSpaceDN w:val="0"/>
              <w:adjustRightInd w:val="0"/>
              <w:rPr>
                <w:rFonts w:ascii="Times New Roman" w:hAnsi="Times New Roman" w:cs="Times New Roman"/>
                <w:sz w:val="24"/>
                <w:szCs w:val="24"/>
              </w:rPr>
            </w:pPr>
            <w:r>
              <w:rPr>
                <w:noProof/>
              </w:rPr>
              <w:pict>
                <v:line id="_x0000_s1026" style="position:absolute;flip:x;z-index:251643392" from="53.85pt,53.65pt" to="54pt,70.8pt">
                  <v:stroke endarrow="block"/>
                </v:line>
              </w:pict>
            </w:r>
            <w:r>
              <w:rPr>
                <w:rFonts w:ascii="Times New Roman" w:hAnsi="Times New Roman" w:cs="Times New Roman"/>
                <w:sz w:val="24"/>
                <w:szCs w:val="24"/>
              </w:rPr>
            </w:r>
            <w:r>
              <w:rPr>
                <w:rFonts w:ascii="Times New Roman" w:hAnsi="Times New Roman" w:cs="Times New Roman"/>
                <w:sz w:val="24"/>
                <w:szCs w:val="24"/>
              </w:rPr>
              <w:pict>
                <v:group id="_x0000_s1027" editas="canvas" style="width:142.2pt;height:54pt;mso-position-horizontal-relative:char;mso-position-vertical-relative:line" coordorigin="1,-1" coordsize="9480,370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top:-1;width:9480;height:3703" o:preferrelative="f">
                    <v:fill o:detectmouseclick="t"/>
                    <v:path o:extrusionok="t" o:connecttype="none"/>
                    <o:lock v:ext="edit" text="t"/>
                  </v:shape>
                  <v:rect id="_x0000_s1029" style="position:absolute;left:41;top:-1;width:7600;height:3703">
                    <v:textbox style="mso-next-textbox:#_x0000_s1029">
                      <w:txbxContent>
                        <w:p w:rsidR="00260435" w:rsidRPr="00673BAC" w:rsidRDefault="00260435" w:rsidP="00673BAC">
                          <w:pPr>
                            <w:autoSpaceDE w:val="0"/>
                            <w:autoSpaceDN w:val="0"/>
                            <w:adjustRightInd w:val="0"/>
                            <w:jc w:val="center"/>
                            <w:rPr>
                              <w:rFonts w:ascii="Times New Roman" w:hAnsi="Times New Roman" w:cs="Times New Roman"/>
                              <w:sz w:val="24"/>
                              <w:szCs w:val="24"/>
                            </w:rPr>
                          </w:pPr>
                          <w:r w:rsidRPr="00673BAC">
                            <w:rPr>
                              <w:rFonts w:ascii="Times New Roman" w:hAnsi="Times New Roman" w:cs="Times New Roman"/>
                              <w:sz w:val="24"/>
                              <w:szCs w:val="24"/>
                            </w:rPr>
                            <w:t>Для обучающего – как учить профессии</w:t>
                          </w:r>
                        </w:p>
                      </w:txbxContent>
                    </v:textbox>
                  </v:rect>
                  <w10:wrap type="none"/>
                  <w10:anchorlock/>
                </v:group>
              </w:pict>
            </w:r>
          </w:p>
        </w:tc>
        <w:tc>
          <w:tcPr>
            <w:tcW w:w="4680" w:type="dxa"/>
            <w:gridSpan w:val="5"/>
            <w:tcBorders>
              <w:top w:val="single" w:sz="4" w:space="0" w:color="auto"/>
              <w:left w:val="single" w:sz="4" w:space="0" w:color="auto"/>
              <w:bottom w:val="single" w:sz="4" w:space="0" w:color="auto"/>
              <w:right w:val="single" w:sz="4" w:space="0" w:color="auto"/>
            </w:tcBorders>
            <w:shd w:val="clear" w:color="auto" w:fill="auto"/>
          </w:tcPr>
          <w:p w:rsidR="00A81578" w:rsidRPr="006A23D6" w:rsidRDefault="00A81578" w:rsidP="006A23D6">
            <w:pPr>
              <w:autoSpaceDE w:val="0"/>
              <w:autoSpaceDN w:val="0"/>
              <w:adjustRightInd w:val="0"/>
              <w:jc w:val="center"/>
              <w:rPr>
                <w:rFonts w:ascii="Times New Roman" w:hAnsi="Times New Roman" w:cs="Times New Roman"/>
                <w:b/>
                <w:bCs/>
                <w:sz w:val="24"/>
                <w:szCs w:val="24"/>
              </w:rPr>
            </w:pPr>
          </w:p>
          <w:p w:rsidR="00A12AE3" w:rsidRPr="006A23D6" w:rsidRDefault="00673BAC" w:rsidP="006A23D6">
            <w:pPr>
              <w:autoSpaceDE w:val="0"/>
              <w:autoSpaceDN w:val="0"/>
              <w:adjustRightInd w:val="0"/>
              <w:jc w:val="center"/>
              <w:rPr>
                <w:rFonts w:ascii="Times New Roman" w:hAnsi="Times New Roman" w:cs="Times New Roman"/>
                <w:b/>
                <w:bCs/>
                <w:sz w:val="24"/>
                <w:szCs w:val="24"/>
              </w:rPr>
            </w:pPr>
            <w:r w:rsidRPr="006A23D6">
              <w:rPr>
                <w:rFonts w:ascii="Times New Roman" w:hAnsi="Times New Roman" w:cs="Times New Roman"/>
                <w:b/>
                <w:bCs/>
                <w:sz w:val="24"/>
                <w:szCs w:val="24"/>
              </w:rPr>
              <w:t>Предмет обучения</w:t>
            </w:r>
          </w:p>
          <w:p w:rsidR="00673BAC" w:rsidRPr="006A23D6" w:rsidRDefault="00673BAC" w:rsidP="006A23D6">
            <w:pPr>
              <w:autoSpaceDE w:val="0"/>
              <w:autoSpaceDN w:val="0"/>
              <w:adjustRightInd w:val="0"/>
              <w:jc w:val="center"/>
              <w:rPr>
                <w:rFonts w:ascii="Times New Roman" w:hAnsi="Times New Roman" w:cs="Times New Roman"/>
                <w:sz w:val="24"/>
                <w:szCs w:val="24"/>
              </w:rPr>
            </w:pPr>
            <w:r w:rsidRPr="006A23D6">
              <w:rPr>
                <w:rFonts w:ascii="Times New Roman" w:hAnsi="Times New Roman" w:cs="Times New Roman"/>
                <w:b/>
                <w:bCs/>
                <w:sz w:val="24"/>
                <w:szCs w:val="24"/>
              </w:rPr>
              <w:t>профессиональная деятельность педагога по физической культур</w:t>
            </w:r>
            <w:r w:rsidR="002E1E5C" w:rsidRPr="006A23D6">
              <w:rPr>
                <w:rFonts w:ascii="Times New Roman" w:hAnsi="Times New Roman" w:cs="Times New Roman"/>
                <w:b/>
                <w:bCs/>
                <w:sz w:val="24"/>
                <w:szCs w:val="24"/>
              </w:rPr>
              <w:t>е</w:t>
            </w:r>
          </w:p>
        </w:tc>
        <w:tc>
          <w:tcPr>
            <w:tcW w:w="2406" w:type="dxa"/>
            <w:tcBorders>
              <w:top w:val="nil"/>
              <w:left w:val="single" w:sz="4" w:space="0" w:color="auto"/>
              <w:bottom w:val="single" w:sz="4" w:space="0" w:color="auto"/>
              <w:right w:val="nil"/>
            </w:tcBorders>
            <w:shd w:val="clear" w:color="auto" w:fill="auto"/>
          </w:tcPr>
          <w:p w:rsidR="00673BAC" w:rsidRPr="006A23D6" w:rsidRDefault="00515D49" w:rsidP="006A23D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_x0000_s1030" editas="canvas" style="width:108pt;height:1in;mso-position-horizontal-relative:char;mso-position-vertical-relative:line" coordorigin="8979,2907" coordsize="2160,1440">
                  <o:lock v:ext="edit" aspectratio="t"/>
                  <v:shape id="_x0000_s1031" type="#_x0000_t75" style="position:absolute;left:8979;top:2907;width:2160;height:1440" o:preferrelative="f">
                    <v:fill o:detectmouseclick="t"/>
                    <v:path o:extrusionok="t" o:connecttype="none"/>
                    <o:lock v:ext="edit" text="t"/>
                  </v:shape>
                  <v:rect id="_x0000_s1032" style="position:absolute;left:8979;top:2907;width:2160;height:1080">
                    <v:textbox style="mso-next-textbox:#_x0000_s1032">
                      <w:txbxContent>
                        <w:p w:rsidR="00260435" w:rsidRPr="00673BAC" w:rsidRDefault="00260435" w:rsidP="00673BAC">
                          <w:pPr>
                            <w:autoSpaceDE w:val="0"/>
                            <w:autoSpaceDN w:val="0"/>
                            <w:adjustRightInd w:val="0"/>
                            <w:jc w:val="center"/>
                            <w:rPr>
                              <w:rFonts w:ascii="Times New Roman" w:hAnsi="Times New Roman" w:cs="Times New Roman"/>
                              <w:sz w:val="24"/>
                              <w:szCs w:val="24"/>
                            </w:rPr>
                          </w:pPr>
                          <w:r w:rsidRPr="00673BAC">
                            <w:rPr>
                              <w:rFonts w:ascii="Times New Roman" w:hAnsi="Times New Roman" w:cs="Times New Roman"/>
                              <w:sz w:val="24"/>
                              <w:szCs w:val="24"/>
                            </w:rPr>
                            <w:t>Для обучаемого – как учиться профессии</w:t>
                          </w:r>
                        </w:p>
                        <w:p w:rsidR="00260435" w:rsidRDefault="00260435" w:rsidP="00673BAC">
                          <w:pPr>
                            <w:autoSpaceDE w:val="0"/>
                            <w:autoSpaceDN w:val="0"/>
                            <w:adjustRightInd w:val="0"/>
                            <w:rPr>
                              <w:rFonts w:ascii="Times New Roman" w:hAnsi="Times New Roman" w:cs="Times New Roman"/>
                            </w:rPr>
                          </w:pPr>
                        </w:p>
                      </w:txbxContent>
                    </v:textbox>
                  </v:rect>
                  <v:line id="_x0000_s1033" style="position:absolute" from="10059,3987" to="10059,4347">
                    <v:stroke endarrow="block"/>
                  </v:line>
                  <w10:wrap type="none"/>
                  <w10:anchorlock/>
                </v:group>
              </w:pict>
            </w:r>
          </w:p>
        </w:tc>
      </w:tr>
      <w:tr w:rsidR="00673BAC" w:rsidRPr="006A23D6" w:rsidTr="006A23D6">
        <w:tc>
          <w:tcPr>
            <w:tcW w:w="4822" w:type="dxa"/>
            <w:gridSpan w:val="5"/>
            <w:tcBorders>
              <w:top w:val="single" w:sz="4" w:space="0" w:color="auto"/>
              <w:left w:val="single" w:sz="4" w:space="0" w:color="auto"/>
              <w:bottom w:val="single" w:sz="4" w:space="0" w:color="auto"/>
              <w:right w:val="single" w:sz="4" w:space="0" w:color="auto"/>
            </w:tcBorders>
            <w:shd w:val="clear" w:color="auto" w:fill="auto"/>
          </w:tcPr>
          <w:p w:rsidR="00673BAC" w:rsidRPr="006A23D6" w:rsidRDefault="004D15D7" w:rsidP="006A23D6">
            <w:pPr>
              <w:autoSpaceDE w:val="0"/>
              <w:autoSpaceDN w:val="0"/>
              <w:adjustRightInd w:val="0"/>
              <w:jc w:val="center"/>
              <w:rPr>
                <w:rFonts w:ascii="Times New Roman" w:hAnsi="Times New Roman" w:cs="Times New Roman"/>
                <w:sz w:val="24"/>
                <w:szCs w:val="24"/>
              </w:rPr>
            </w:pPr>
            <w:r w:rsidRPr="006A23D6">
              <w:rPr>
                <w:rFonts w:ascii="Times New Roman" w:hAnsi="Times New Roman" w:cs="Times New Roman"/>
                <w:b/>
                <w:bCs/>
                <w:sz w:val="24"/>
                <w:szCs w:val="24"/>
              </w:rPr>
              <w:t>Предмет преподавания</w:t>
            </w:r>
            <w:r w:rsidRPr="006A23D6">
              <w:rPr>
                <w:rFonts w:ascii="Times New Roman" w:hAnsi="Times New Roman" w:cs="Times New Roman"/>
                <w:sz w:val="24"/>
                <w:szCs w:val="24"/>
              </w:rPr>
              <w:t xml:space="preserve"> -</w:t>
            </w:r>
            <w:r w:rsidR="00673BAC" w:rsidRPr="006A23D6">
              <w:rPr>
                <w:rFonts w:ascii="Times New Roman" w:hAnsi="Times New Roman" w:cs="Times New Roman"/>
                <w:sz w:val="24"/>
                <w:szCs w:val="24"/>
              </w:rPr>
              <w:t>профессиональная деятельность. Обучающий (пе</w:t>
            </w:r>
            <w:r w:rsidR="00673BAC" w:rsidRPr="006A23D6">
              <w:rPr>
                <w:rFonts w:ascii="Times New Roman" w:hAnsi="Times New Roman" w:cs="Times New Roman"/>
                <w:sz w:val="24"/>
                <w:szCs w:val="24"/>
              </w:rPr>
              <w:softHyphen/>
              <w:t>дагог, субъект обучения),  его профес</w:t>
            </w:r>
            <w:r w:rsidR="00673BAC" w:rsidRPr="006A23D6">
              <w:rPr>
                <w:rFonts w:ascii="Times New Roman" w:hAnsi="Times New Roman" w:cs="Times New Roman"/>
                <w:sz w:val="24"/>
                <w:szCs w:val="24"/>
              </w:rPr>
              <w:softHyphen/>
              <w:t>сионализм, технология преподавания</w:t>
            </w:r>
          </w:p>
        </w:tc>
        <w:tc>
          <w:tcPr>
            <w:tcW w:w="4746" w:type="dxa"/>
            <w:gridSpan w:val="3"/>
            <w:tcBorders>
              <w:top w:val="single" w:sz="4" w:space="0" w:color="auto"/>
              <w:left w:val="single" w:sz="4" w:space="0" w:color="auto"/>
              <w:bottom w:val="single" w:sz="4" w:space="0" w:color="auto"/>
              <w:right w:val="single" w:sz="4" w:space="0" w:color="auto"/>
            </w:tcBorders>
            <w:shd w:val="clear" w:color="auto" w:fill="auto"/>
          </w:tcPr>
          <w:p w:rsidR="00673BAC" w:rsidRPr="006A23D6" w:rsidRDefault="004D15D7" w:rsidP="006A23D6">
            <w:pPr>
              <w:autoSpaceDE w:val="0"/>
              <w:autoSpaceDN w:val="0"/>
              <w:adjustRightInd w:val="0"/>
              <w:jc w:val="center"/>
              <w:rPr>
                <w:rFonts w:ascii="Times New Roman" w:hAnsi="Times New Roman" w:cs="Times New Roman"/>
                <w:sz w:val="24"/>
                <w:szCs w:val="24"/>
              </w:rPr>
            </w:pPr>
            <w:r w:rsidRPr="006A23D6">
              <w:rPr>
                <w:rFonts w:ascii="Times New Roman" w:hAnsi="Times New Roman" w:cs="Times New Roman"/>
                <w:b/>
                <w:bCs/>
                <w:sz w:val="24"/>
                <w:szCs w:val="24"/>
              </w:rPr>
              <w:t>Предмет учения</w:t>
            </w:r>
            <w:r w:rsidRPr="006A23D6">
              <w:rPr>
                <w:rFonts w:ascii="Times New Roman" w:hAnsi="Times New Roman" w:cs="Times New Roman"/>
                <w:sz w:val="24"/>
                <w:szCs w:val="24"/>
              </w:rPr>
              <w:t xml:space="preserve"> -</w:t>
            </w:r>
            <w:r w:rsidR="00673BAC" w:rsidRPr="006A23D6">
              <w:rPr>
                <w:rFonts w:ascii="Times New Roman" w:hAnsi="Times New Roman" w:cs="Times New Roman"/>
                <w:sz w:val="24"/>
                <w:szCs w:val="24"/>
              </w:rPr>
              <w:t xml:space="preserve"> профессиональная деятельность. Обучаемый (студент, субъект обучения), его способности к учению, технология учения</w:t>
            </w:r>
          </w:p>
        </w:tc>
      </w:tr>
      <w:tr w:rsidR="00673BAC" w:rsidRPr="006A23D6" w:rsidTr="006A23D6">
        <w:tc>
          <w:tcPr>
            <w:tcW w:w="9568" w:type="dxa"/>
            <w:gridSpan w:val="8"/>
            <w:tcBorders>
              <w:top w:val="single" w:sz="4" w:space="0" w:color="auto"/>
              <w:left w:val="single" w:sz="4" w:space="0" w:color="auto"/>
              <w:bottom w:val="single" w:sz="4" w:space="0" w:color="auto"/>
              <w:right w:val="single" w:sz="4" w:space="0" w:color="auto"/>
            </w:tcBorders>
            <w:shd w:val="clear" w:color="auto" w:fill="auto"/>
          </w:tcPr>
          <w:p w:rsidR="00673BAC" w:rsidRPr="006A23D6" w:rsidRDefault="00673BAC" w:rsidP="006A23D6">
            <w:pPr>
              <w:autoSpaceDE w:val="0"/>
              <w:autoSpaceDN w:val="0"/>
              <w:adjustRightInd w:val="0"/>
              <w:jc w:val="center"/>
              <w:rPr>
                <w:rFonts w:ascii="Times New Roman" w:hAnsi="Times New Roman" w:cs="Times New Roman"/>
                <w:sz w:val="24"/>
                <w:szCs w:val="24"/>
              </w:rPr>
            </w:pPr>
            <w:r w:rsidRPr="006A23D6">
              <w:rPr>
                <w:rFonts w:ascii="Times New Roman" w:hAnsi="Times New Roman" w:cs="Times New Roman"/>
                <w:sz w:val="24"/>
                <w:szCs w:val="24"/>
              </w:rPr>
              <w:t xml:space="preserve">Интегрированная деятельность обучающего и обучаемого </w:t>
            </w:r>
          </w:p>
        </w:tc>
      </w:tr>
      <w:tr w:rsidR="00673BAC" w:rsidRPr="006A23D6" w:rsidTr="006A23D6">
        <w:tc>
          <w:tcPr>
            <w:tcW w:w="9568" w:type="dxa"/>
            <w:gridSpan w:val="8"/>
            <w:tcBorders>
              <w:top w:val="single" w:sz="4" w:space="0" w:color="auto"/>
              <w:left w:val="single" w:sz="4" w:space="0" w:color="auto"/>
              <w:bottom w:val="single" w:sz="4" w:space="0" w:color="auto"/>
              <w:right w:val="single" w:sz="4" w:space="0" w:color="auto"/>
            </w:tcBorders>
            <w:shd w:val="clear" w:color="auto" w:fill="auto"/>
          </w:tcPr>
          <w:p w:rsidR="00673BAC" w:rsidRPr="006A23D6" w:rsidRDefault="00673BAC" w:rsidP="006A23D6">
            <w:pPr>
              <w:autoSpaceDE w:val="0"/>
              <w:autoSpaceDN w:val="0"/>
              <w:adjustRightInd w:val="0"/>
              <w:jc w:val="center"/>
              <w:rPr>
                <w:rFonts w:ascii="Times New Roman" w:hAnsi="Times New Roman" w:cs="Times New Roman"/>
                <w:b/>
                <w:bCs/>
                <w:sz w:val="24"/>
                <w:szCs w:val="24"/>
              </w:rPr>
            </w:pPr>
            <w:r w:rsidRPr="006A23D6">
              <w:rPr>
                <w:rFonts w:ascii="Times New Roman" w:hAnsi="Times New Roman" w:cs="Times New Roman"/>
                <w:b/>
                <w:bCs/>
                <w:sz w:val="24"/>
                <w:szCs w:val="24"/>
              </w:rPr>
              <w:t>Этапы формирования профессиональной готовности выпускника</w:t>
            </w:r>
          </w:p>
        </w:tc>
      </w:tr>
      <w:tr w:rsidR="00673BAC" w:rsidRPr="006A23D6" w:rsidTr="006A23D6">
        <w:trPr>
          <w:trHeight w:val="5328"/>
        </w:trPr>
        <w:tc>
          <w:tcPr>
            <w:tcW w:w="2302" w:type="dxa"/>
            <w:tcBorders>
              <w:top w:val="single" w:sz="4" w:space="0" w:color="auto"/>
              <w:left w:val="single" w:sz="4" w:space="0" w:color="auto"/>
              <w:bottom w:val="single" w:sz="4" w:space="0" w:color="auto"/>
              <w:right w:val="single" w:sz="4" w:space="0" w:color="auto"/>
            </w:tcBorders>
            <w:shd w:val="clear" w:color="auto" w:fill="auto"/>
          </w:tcPr>
          <w:p w:rsidR="00673BAC" w:rsidRPr="006A23D6" w:rsidRDefault="00673BAC" w:rsidP="006A23D6">
            <w:pPr>
              <w:autoSpaceDE w:val="0"/>
              <w:autoSpaceDN w:val="0"/>
              <w:adjustRightInd w:val="0"/>
              <w:rPr>
                <w:rFonts w:ascii="Times New Roman" w:hAnsi="Times New Roman" w:cs="Times New Roman"/>
                <w:sz w:val="24"/>
                <w:szCs w:val="24"/>
              </w:rPr>
            </w:pPr>
            <w:r w:rsidRPr="006A23D6">
              <w:rPr>
                <w:rFonts w:ascii="Times New Roman" w:hAnsi="Times New Roman" w:cs="Times New Roman"/>
                <w:sz w:val="24"/>
                <w:szCs w:val="24"/>
              </w:rPr>
              <w:t>Выполнение студентом роли обучаемого двига</w:t>
            </w:r>
            <w:r w:rsidRPr="006A23D6">
              <w:rPr>
                <w:rFonts w:ascii="Times New Roman" w:hAnsi="Times New Roman" w:cs="Times New Roman"/>
                <w:sz w:val="24"/>
                <w:szCs w:val="24"/>
              </w:rPr>
              <w:softHyphen/>
              <w:t>тельным навыкам и качествам, спе</w:t>
            </w:r>
            <w:r w:rsidRPr="006A23D6">
              <w:rPr>
                <w:rFonts w:ascii="Times New Roman" w:hAnsi="Times New Roman" w:cs="Times New Roman"/>
                <w:sz w:val="24"/>
                <w:szCs w:val="24"/>
              </w:rPr>
              <w:softHyphen/>
              <w:t>циальным знаниям. Создание профес</w:t>
            </w:r>
            <w:r w:rsidRPr="006A23D6">
              <w:rPr>
                <w:rFonts w:ascii="Times New Roman" w:hAnsi="Times New Roman" w:cs="Times New Roman"/>
                <w:sz w:val="24"/>
                <w:szCs w:val="24"/>
              </w:rPr>
              <w:softHyphen/>
              <w:t>сиональной двигательно-спортивной базы педагога по физической куль</w:t>
            </w:r>
            <w:r w:rsidRPr="006A23D6">
              <w:rPr>
                <w:rFonts w:ascii="Times New Roman" w:hAnsi="Times New Roman" w:cs="Times New Roman"/>
                <w:sz w:val="24"/>
                <w:szCs w:val="24"/>
              </w:rPr>
              <w:softHyphen/>
              <w:t>туре. Рефлексив</w:t>
            </w:r>
            <w:r w:rsidRPr="006A23D6">
              <w:rPr>
                <w:rFonts w:ascii="Times New Roman" w:hAnsi="Times New Roman" w:cs="Times New Roman"/>
                <w:sz w:val="24"/>
                <w:szCs w:val="24"/>
              </w:rPr>
              <w:softHyphen/>
              <w:t>ное сопровожде</w:t>
            </w:r>
            <w:r w:rsidRPr="006A23D6">
              <w:rPr>
                <w:rFonts w:ascii="Times New Roman" w:hAnsi="Times New Roman" w:cs="Times New Roman"/>
                <w:sz w:val="24"/>
                <w:szCs w:val="24"/>
              </w:rPr>
              <w:softHyphen/>
              <w:t xml:space="preserve">ние обучаемым технологических воздействий обучающего (преподавателя). </w:t>
            </w:r>
          </w:p>
          <w:p w:rsidR="00673BAC" w:rsidRPr="006A23D6" w:rsidRDefault="00673BAC" w:rsidP="006A23D6">
            <w:pPr>
              <w:autoSpaceDE w:val="0"/>
              <w:autoSpaceDN w:val="0"/>
              <w:adjustRightInd w:val="0"/>
              <w:rPr>
                <w:rFonts w:ascii="Times New Roman" w:hAnsi="Times New Roman" w:cs="Times New Roman"/>
                <w:sz w:val="24"/>
                <w:szCs w:val="24"/>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tcPr>
          <w:p w:rsidR="00673BAC" w:rsidRPr="006A23D6" w:rsidRDefault="00673BAC" w:rsidP="006A23D6">
            <w:pPr>
              <w:autoSpaceDE w:val="0"/>
              <w:autoSpaceDN w:val="0"/>
              <w:adjustRightInd w:val="0"/>
              <w:rPr>
                <w:rFonts w:ascii="Times New Roman" w:hAnsi="Times New Roman" w:cs="Times New Roman"/>
                <w:sz w:val="24"/>
                <w:szCs w:val="24"/>
              </w:rPr>
            </w:pPr>
            <w:r w:rsidRPr="006A23D6">
              <w:rPr>
                <w:rFonts w:ascii="Times New Roman" w:hAnsi="Times New Roman" w:cs="Times New Roman"/>
                <w:sz w:val="24"/>
                <w:szCs w:val="24"/>
              </w:rPr>
              <w:t>Изучение закономерностей форми</w:t>
            </w:r>
            <w:r w:rsidRPr="006A23D6">
              <w:rPr>
                <w:rFonts w:ascii="Times New Roman" w:hAnsi="Times New Roman" w:cs="Times New Roman"/>
                <w:sz w:val="24"/>
                <w:szCs w:val="24"/>
              </w:rPr>
              <w:softHyphen/>
              <w:t>рования</w:t>
            </w:r>
            <w:r w:rsidR="00AB1FD3" w:rsidRPr="006A23D6">
              <w:rPr>
                <w:rFonts w:ascii="Times New Roman" w:hAnsi="Times New Roman" w:cs="Times New Roman"/>
                <w:sz w:val="24"/>
                <w:szCs w:val="24"/>
              </w:rPr>
              <w:t xml:space="preserve"> двигательных навыков и развития физических качеств;</w:t>
            </w:r>
            <w:r w:rsidRPr="006A23D6">
              <w:rPr>
                <w:rFonts w:ascii="Times New Roman" w:hAnsi="Times New Roman" w:cs="Times New Roman"/>
                <w:sz w:val="24"/>
                <w:szCs w:val="24"/>
              </w:rPr>
              <w:t xml:space="preserve"> Рефлексивная оценка педагогической техники и технологии в процессе с</w:t>
            </w:r>
            <w:r w:rsidR="00E43367" w:rsidRPr="006A23D6">
              <w:rPr>
                <w:rFonts w:ascii="Times New Roman" w:hAnsi="Times New Roman" w:cs="Times New Roman"/>
                <w:sz w:val="24"/>
                <w:szCs w:val="24"/>
              </w:rPr>
              <w:t>овместного уча</w:t>
            </w:r>
            <w:r w:rsidR="00E43367" w:rsidRPr="006A23D6">
              <w:rPr>
                <w:rFonts w:ascii="Times New Roman" w:hAnsi="Times New Roman" w:cs="Times New Roman"/>
                <w:sz w:val="24"/>
                <w:szCs w:val="24"/>
              </w:rPr>
              <w:softHyphen/>
              <w:t>стия в обучении преподавателя и студента</w:t>
            </w:r>
            <w:r w:rsidRPr="006A23D6">
              <w:rPr>
                <w:rFonts w:ascii="Times New Roman" w:hAnsi="Times New Roman" w:cs="Times New Roman"/>
                <w:sz w:val="24"/>
                <w:szCs w:val="24"/>
              </w:rPr>
              <w:t xml:space="preserve">. </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tcPr>
          <w:p w:rsidR="00673BAC" w:rsidRPr="006A23D6" w:rsidRDefault="00AB1FD3" w:rsidP="006A23D6">
            <w:pPr>
              <w:autoSpaceDE w:val="0"/>
              <w:autoSpaceDN w:val="0"/>
              <w:adjustRightInd w:val="0"/>
              <w:rPr>
                <w:rFonts w:ascii="Times New Roman" w:hAnsi="Times New Roman" w:cs="Times New Roman"/>
                <w:sz w:val="24"/>
                <w:szCs w:val="24"/>
              </w:rPr>
            </w:pPr>
            <w:r w:rsidRPr="006A23D6">
              <w:rPr>
                <w:rFonts w:ascii="Times New Roman" w:hAnsi="Times New Roman" w:cs="Times New Roman"/>
                <w:sz w:val="24"/>
                <w:szCs w:val="24"/>
              </w:rPr>
              <w:t>Выполнение сту</w:t>
            </w:r>
            <w:r w:rsidR="00673BAC" w:rsidRPr="006A23D6">
              <w:rPr>
                <w:rFonts w:ascii="Times New Roman" w:hAnsi="Times New Roman" w:cs="Times New Roman"/>
                <w:sz w:val="24"/>
                <w:szCs w:val="24"/>
              </w:rPr>
              <w:t>дентом роли обучаемого педагогической техно</w:t>
            </w:r>
            <w:r w:rsidR="00673BAC" w:rsidRPr="006A23D6">
              <w:rPr>
                <w:rFonts w:ascii="Times New Roman" w:hAnsi="Times New Roman" w:cs="Times New Roman"/>
                <w:sz w:val="24"/>
                <w:szCs w:val="24"/>
              </w:rPr>
              <w:softHyphen/>
              <w:t>логии, овладение им арсеналом профессиональных умений и навыков, знаний; выполне</w:t>
            </w:r>
            <w:r w:rsidR="00673BAC" w:rsidRPr="006A23D6">
              <w:rPr>
                <w:rFonts w:ascii="Times New Roman" w:hAnsi="Times New Roman" w:cs="Times New Roman"/>
                <w:sz w:val="24"/>
                <w:szCs w:val="24"/>
              </w:rPr>
              <w:softHyphen/>
              <w:t>ние отдельных функций обучаю</w:t>
            </w:r>
            <w:r w:rsidR="00673BAC" w:rsidRPr="006A23D6">
              <w:rPr>
                <w:rFonts w:ascii="Times New Roman" w:hAnsi="Times New Roman" w:cs="Times New Roman"/>
                <w:sz w:val="24"/>
                <w:szCs w:val="24"/>
              </w:rPr>
              <w:softHyphen/>
              <w:t>щего на сокурс</w:t>
            </w:r>
            <w:r w:rsidR="00673BAC" w:rsidRPr="006A23D6">
              <w:rPr>
                <w:rFonts w:ascii="Times New Roman" w:hAnsi="Times New Roman" w:cs="Times New Roman"/>
                <w:sz w:val="24"/>
                <w:szCs w:val="24"/>
              </w:rPr>
              <w:softHyphen/>
              <w:t xml:space="preserve">никах, в учебной практике. </w:t>
            </w:r>
          </w:p>
          <w:p w:rsidR="00673BAC" w:rsidRPr="006A23D6" w:rsidRDefault="00673BAC" w:rsidP="006A23D6">
            <w:pPr>
              <w:autoSpaceDE w:val="0"/>
              <w:autoSpaceDN w:val="0"/>
              <w:adjustRightInd w:val="0"/>
              <w:rPr>
                <w:rFonts w:ascii="Times New Roman" w:hAnsi="Times New Roman" w:cs="Times New Roman"/>
                <w:b/>
                <w:bCs/>
                <w:sz w:val="24"/>
                <w:szCs w:val="24"/>
              </w:rPr>
            </w:pPr>
          </w:p>
        </w:tc>
        <w:tc>
          <w:tcPr>
            <w:tcW w:w="2406" w:type="dxa"/>
            <w:tcBorders>
              <w:top w:val="single" w:sz="4" w:space="0" w:color="auto"/>
              <w:left w:val="single" w:sz="4" w:space="0" w:color="auto"/>
              <w:bottom w:val="single" w:sz="4" w:space="0" w:color="auto"/>
              <w:right w:val="single" w:sz="4" w:space="0" w:color="auto"/>
            </w:tcBorders>
            <w:shd w:val="clear" w:color="auto" w:fill="auto"/>
          </w:tcPr>
          <w:p w:rsidR="00673BAC" w:rsidRPr="006A23D6" w:rsidRDefault="00673BAC" w:rsidP="006A23D6">
            <w:pPr>
              <w:autoSpaceDE w:val="0"/>
              <w:autoSpaceDN w:val="0"/>
              <w:adjustRightInd w:val="0"/>
              <w:rPr>
                <w:rFonts w:ascii="Times New Roman" w:hAnsi="Times New Roman" w:cs="Times New Roman"/>
                <w:sz w:val="24"/>
                <w:szCs w:val="24"/>
              </w:rPr>
            </w:pPr>
            <w:r w:rsidRPr="006A23D6">
              <w:rPr>
                <w:rFonts w:ascii="Times New Roman" w:hAnsi="Times New Roman" w:cs="Times New Roman"/>
                <w:sz w:val="24"/>
                <w:szCs w:val="24"/>
              </w:rPr>
              <w:t>Выполнение студентом роли обучающего (педа</w:t>
            </w:r>
            <w:r w:rsidRPr="006A23D6">
              <w:rPr>
                <w:rFonts w:ascii="Times New Roman" w:hAnsi="Times New Roman" w:cs="Times New Roman"/>
                <w:sz w:val="24"/>
                <w:szCs w:val="24"/>
              </w:rPr>
              <w:softHyphen/>
              <w:t>гога по физической культуре) Формирование це</w:t>
            </w:r>
            <w:r w:rsidRPr="006A23D6">
              <w:rPr>
                <w:rFonts w:ascii="Times New Roman" w:hAnsi="Times New Roman" w:cs="Times New Roman"/>
                <w:sz w:val="24"/>
                <w:szCs w:val="24"/>
              </w:rPr>
              <w:softHyphen/>
              <w:t>лостной структуры профессиональной деятельности педа</w:t>
            </w:r>
            <w:r w:rsidRPr="006A23D6">
              <w:rPr>
                <w:rFonts w:ascii="Times New Roman" w:hAnsi="Times New Roman" w:cs="Times New Roman"/>
                <w:sz w:val="24"/>
                <w:szCs w:val="24"/>
              </w:rPr>
              <w:softHyphen/>
              <w:t>гога по физической культуре на основе интегрирования профессиональных умений и навыков, актуализации зна</w:t>
            </w:r>
            <w:r w:rsidRPr="006A23D6">
              <w:rPr>
                <w:rFonts w:ascii="Times New Roman" w:hAnsi="Times New Roman" w:cs="Times New Roman"/>
                <w:sz w:val="24"/>
                <w:szCs w:val="24"/>
              </w:rPr>
              <w:softHyphen/>
              <w:t>ний в методической деятельности</w:t>
            </w:r>
          </w:p>
        </w:tc>
      </w:tr>
      <w:tr w:rsidR="00673BAC" w:rsidRPr="006A23D6" w:rsidTr="006A23D6">
        <w:trPr>
          <w:trHeight w:val="1540"/>
        </w:trPr>
        <w:tc>
          <w:tcPr>
            <w:tcW w:w="2302" w:type="dxa"/>
            <w:tcBorders>
              <w:top w:val="single" w:sz="4" w:space="0" w:color="auto"/>
              <w:left w:val="single" w:sz="4" w:space="0" w:color="auto"/>
              <w:bottom w:val="single" w:sz="4" w:space="0" w:color="auto"/>
              <w:right w:val="single" w:sz="4" w:space="0" w:color="auto"/>
            </w:tcBorders>
            <w:shd w:val="clear" w:color="auto" w:fill="auto"/>
          </w:tcPr>
          <w:p w:rsidR="00673BAC" w:rsidRPr="006A23D6" w:rsidRDefault="00673BAC" w:rsidP="006A23D6">
            <w:pPr>
              <w:autoSpaceDE w:val="0"/>
              <w:autoSpaceDN w:val="0"/>
              <w:adjustRightInd w:val="0"/>
              <w:rPr>
                <w:rFonts w:ascii="Times New Roman" w:hAnsi="Times New Roman" w:cs="Times New Roman"/>
                <w:sz w:val="24"/>
                <w:szCs w:val="24"/>
              </w:rPr>
            </w:pPr>
            <w:r w:rsidRPr="006A23D6">
              <w:rPr>
                <w:rFonts w:ascii="Times New Roman" w:hAnsi="Times New Roman" w:cs="Times New Roman"/>
                <w:b/>
                <w:bCs/>
                <w:sz w:val="24"/>
                <w:szCs w:val="24"/>
              </w:rPr>
              <w:t>Создание пред</w:t>
            </w:r>
            <w:r w:rsidRPr="006A23D6">
              <w:rPr>
                <w:rFonts w:ascii="Times New Roman" w:hAnsi="Times New Roman" w:cs="Times New Roman"/>
                <w:b/>
                <w:bCs/>
                <w:sz w:val="24"/>
                <w:szCs w:val="24"/>
              </w:rPr>
              <w:softHyphen/>
              <w:t>ставления о про</w:t>
            </w:r>
            <w:r w:rsidRPr="006A23D6">
              <w:rPr>
                <w:rFonts w:ascii="Times New Roman" w:hAnsi="Times New Roman" w:cs="Times New Roman"/>
                <w:b/>
                <w:bCs/>
                <w:sz w:val="24"/>
                <w:szCs w:val="24"/>
              </w:rPr>
              <w:softHyphen/>
              <w:t>фессии педагога по физической культуре («образа»)</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tcPr>
          <w:p w:rsidR="00673BAC" w:rsidRPr="006A23D6" w:rsidRDefault="00673BAC" w:rsidP="006A23D6">
            <w:pPr>
              <w:autoSpaceDE w:val="0"/>
              <w:autoSpaceDN w:val="0"/>
              <w:adjustRightInd w:val="0"/>
              <w:rPr>
                <w:rFonts w:ascii="Times New Roman" w:hAnsi="Times New Roman" w:cs="Times New Roman"/>
                <w:sz w:val="24"/>
                <w:szCs w:val="24"/>
              </w:rPr>
            </w:pPr>
            <w:r w:rsidRPr="006A23D6">
              <w:rPr>
                <w:rFonts w:ascii="Times New Roman" w:hAnsi="Times New Roman" w:cs="Times New Roman"/>
                <w:b/>
                <w:bCs/>
                <w:sz w:val="24"/>
                <w:szCs w:val="24"/>
              </w:rPr>
              <w:t>Детализация образа педагога по физической культуре</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tcPr>
          <w:p w:rsidR="00673BAC" w:rsidRPr="006A23D6" w:rsidRDefault="00673BAC" w:rsidP="006A23D6">
            <w:pPr>
              <w:autoSpaceDE w:val="0"/>
              <w:autoSpaceDN w:val="0"/>
              <w:adjustRightInd w:val="0"/>
              <w:rPr>
                <w:rFonts w:ascii="Times New Roman" w:hAnsi="Times New Roman" w:cs="Times New Roman"/>
                <w:sz w:val="24"/>
                <w:szCs w:val="24"/>
              </w:rPr>
            </w:pPr>
            <w:r w:rsidRPr="006A23D6">
              <w:rPr>
                <w:rFonts w:ascii="Times New Roman" w:hAnsi="Times New Roman" w:cs="Times New Roman"/>
                <w:b/>
                <w:bCs/>
                <w:sz w:val="24"/>
                <w:szCs w:val="24"/>
              </w:rPr>
              <w:t>Обуче</w:t>
            </w:r>
            <w:r w:rsidRPr="006A23D6">
              <w:rPr>
                <w:rFonts w:ascii="Times New Roman" w:hAnsi="Times New Roman" w:cs="Times New Roman"/>
                <w:b/>
                <w:bCs/>
                <w:sz w:val="24"/>
                <w:szCs w:val="24"/>
              </w:rPr>
              <w:softHyphen/>
              <w:t>ние элементам профессии педаго</w:t>
            </w:r>
            <w:r w:rsidRPr="006A23D6">
              <w:rPr>
                <w:rFonts w:ascii="Times New Roman" w:hAnsi="Times New Roman" w:cs="Times New Roman"/>
                <w:b/>
                <w:bCs/>
                <w:sz w:val="24"/>
                <w:szCs w:val="24"/>
              </w:rPr>
              <w:softHyphen/>
              <w:t>га по физической культуре по «образу»</w:t>
            </w:r>
          </w:p>
        </w:tc>
        <w:tc>
          <w:tcPr>
            <w:tcW w:w="2406" w:type="dxa"/>
            <w:tcBorders>
              <w:top w:val="single" w:sz="4" w:space="0" w:color="auto"/>
              <w:left w:val="single" w:sz="4" w:space="0" w:color="auto"/>
              <w:bottom w:val="single" w:sz="4" w:space="0" w:color="auto"/>
              <w:right w:val="single" w:sz="4" w:space="0" w:color="auto"/>
            </w:tcBorders>
            <w:shd w:val="clear" w:color="auto" w:fill="auto"/>
          </w:tcPr>
          <w:p w:rsidR="00673BAC" w:rsidRPr="006A23D6" w:rsidRDefault="00673BAC" w:rsidP="006A23D6">
            <w:pPr>
              <w:autoSpaceDE w:val="0"/>
              <w:autoSpaceDN w:val="0"/>
              <w:adjustRightInd w:val="0"/>
              <w:rPr>
                <w:rFonts w:ascii="Times New Roman" w:hAnsi="Times New Roman" w:cs="Times New Roman"/>
                <w:sz w:val="24"/>
                <w:szCs w:val="24"/>
              </w:rPr>
            </w:pPr>
            <w:r w:rsidRPr="006A23D6">
              <w:rPr>
                <w:rFonts w:ascii="Times New Roman" w:hAnsi="Times New Roman" w:cs="Times New Roman"/>
                <w:b/>
                <w:bCs/>
                <w:sz w:val="24"/>
                <w:szCs w:val="24"/>
              </w:rPr>
              <w:t>Обучение профес</w:t>
            </w:r>
            <w:r w:rsidRPr="006A23D6">
              <w:rPr>
                <w:rFonts w:ascii="Times New Roman" w:hAnsi="Times New Roman" w:cs="Times New Roman"/>
                <w:b/>
                <w:bCs/>
                <w:sz w:val="24"/>
                <w:szCs w:val="24"/>
              </w:rPr>
              <w:softHyphen/>
              <w:t>сии педагога по физической культуре</w:t>
            </w:r>
          </w:p>
        </w:tc>
      </w:tr>
      <w:tr w:rsidR="00673BAC" w:rsidRPr="006A23D6" w:rsidTr="006A23D6">
        <w:tc>
          <w:tcPr>
            <w:tcW w:w="2842" w:type="dxa"/>
            <w:gridSpan w:val="3"/>
            <w:tcBorders>
              <w:top w:val="single" w:sz="4" w:space="0" w:color="auto"/>
              <w:left w:val="single" w:sz="4" w:space="0" w:color="auto"/>
              <w:bottom w:val="single" w:sz="4" w:space="0" w:color="auto"/>
              <w:right w:val="single" w:sz="4" w:space="0" w:color="auto"/>
            </w:tcBorders>
            <w:shd w:val="clear" w:color="auto" w:fill="auto"/>
          </w:tcPr>
          <w:p w:rsidR="00673BAC" w:rsidRPr="006A23D6" w:rsidRDefault="00673BAC" w:rsidP="006A23D6">
            <w:pPr>
              <w:autoSpaceDE w:val="0"/>
              <w:autoSpaceDN w:val="0"/>
              <w:adjustRightInd w:val="0"/>
              <w:jc w:val="both"/>
              <w:rPr>
                <w:rFonts w:ascii="Times New Roman" w:hAnsi="Times New Roman" w:cs="Times New Roman"/>
                <w:sz w:val="24"/>
                <w:szCs w:val="24"/>
              </w:rPr>
            </w:pPr>
            <w:r w:rsidRPr="006A23D6">
              <w:rPr>
                <w:rFonts w:ascii="Times New Roman" w:hAnsi="Times New Roman" w:cs="Times New Roman"/>
                <w:b/>
                <w:bCs/>
                <w:sz w:val="24"/>
                <w:szCs w:val="24"/>
              </w:rPr>
              <w:t>Предмет обучения:</w:t>
            </w:r>
            <w:r w:rsidRPr="006A23D6">
              <w:rPr>
                <w:rFonts w:ascii="Times New Roman" w:hAnsi="Times New Roman" w:cs="Times New Roman"/>
                <w:sz w:val="24"/>
                <w:szCs w:val="24"/>
              </w:rPr>
              <w:t xml:space="preserve"> профессиональная деятельность педагога по физической культуре на основе базовых физкультурно-спортивных видов</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rsidR="00673BAC" w:rsidRPr="006A23D6" w:rsidRDefault="00673BAC" w:rsidP="006A23D6">
            <w:pPr>
              <w:autoSpaceDE w:val="0"/>
              <w:autoSpaceDN w:val="0"/>
              <w:adjustRightInd w:val="0"/>
              <w:jc w:val="both"/>
              <w:rPr>
                <w:rFonts w:ascii="Times New Roman" w:hAnsi="Times New Roman" w:cs="Times New Roman"/>
                <w:sz w:val="24"/>
                <w:szCs w:val="24"/>
              </w:rPr>
            </w:pPr>
            <w:r w:rsidRPr="006A23D6">
              <w:rPr>
                <w:rFonts w:ascii="Times New Roman" w:hAnsi="Times New Roman" w:cs="Times New Roman"/>
                <w:b/>
                <w:bCs/>
                <w:sz w:val="24"/>
                <w:szCs w:val="24"/>
              </w:rPr>
              <w:t>Процесс обучения:</w:t>
            </w:r>
            <w:r w:rsidRPr="006A23D6">
              <w:rPr>
                <w:rFonts w:ascii="Times New Roman" w:hAnsi="Times New Roman" w:cs="Times New Roman"/>
                <w:sz w:val="24"/>
                <w:szCs w:val="24"/>
              </w:rPr>
              <w:t xml:space="preserve"> совместная деятельность обучающего и обучаемого по освоению профессии педагога по физической культуре,  современные технологии, виды прак</w:t>
            </w:r>
            <w:r w:rsidRPr="006A23D6">
              <w:rPr>
                <w:rFonts w:ascii="Times New Roman" w:hAnsi="Times New Roman" w:cs="Times New Roman"/>
                <w:sz w:val="24"/>
                <w:szCs w:val="24"/>
              </w:rPr>
              <w:softHyphen/>
              <w:t>тик на основе физкультурно-спортивных дисциплин</w:t>
            </w:r>
          </w:p>
        </w:tc>
        <w:tc>
          <w:tcPr>
            <w:tcW w:w="2766" w:type="dxa"/>
            <w:gridSpan w:val="2"/>
            <w:tcBorders>
              <w:top w:val="single" w:sz="4" w:space="0" w:color="auto"/>
              <w:left w:val="single" w:sz="4" w:space="0" w:color="auto"/>
              <w:bottom w:val="single" w:sz="4" w:space="0" w:color="auto"/>
              <w:right w:val="single" w:sz="4" w:space="0" w:color="auto"/>
            </w:tcBorders>
            <w:shd w:val="clear" w:color="auto" w:fill="auto"/>
          </w:tcPr>
          <w:p w:rsidR="00673BAC" w:rsidRPr="006A23D6" w:rsidRDefault="00673BAC" w:rsidP="006A23D6">
            <w:pPr>
              <w:autoSpaceDE w:val="0"/>
              <w:autoSpaceDN w:val="0"/>
              <w:adjustRightInd w:val="0"/>
              <w:jc w:val="both"/>
              <w:rPr>
                <w:rFonts w:ascii="Times New Roman" w:hAnsi="Times New Roman" w:cs="Times New Roman"/>
                <w:sz w:val="24"/>
                <w:szCs w:val="24"/>
              </w:rPr>
            </w:pPr>
            <w:r w:rsidRPr="006A23D6">
              <w:rPr>
                <w:rFonts w:ascii="Times New Roman" w:hAnsi="Times New Roman" w:cs="Times New Roman"/>
                <w:b/>
                <w:bCs/>
                <w:sz w:val="24"/>
                <w:szCs w:val="24"/>
              </w:rPr>
              <w:t>Результат обучения:</w:t>
            </w:r>
            <w:r w:rsidRPr="006A23D6">
              <w:rPr>
                <w:rFonts w:ascii="Times New Roman" w:hAnsi="Times New Roman" w:cs="Times New Roman"/>
                <w:sz w:val="24"/>
                <w:szCs w:val="24"/>
              </w:rPr>
              <w:t xml:space="preserve"> целостная профессия педагога по физической культуре и спорту. Высокий уровень про</w:t>
            </w:r>
            <w:r w:rsidRPr="006A23D6">
              <w:rPr>
                <w:rFonts w:ascii="Times New Roman" w:hAnsi="Times New Roman" w:cs="Times New Roman"/>
                <w:sz w:val="24"/>
                <w:szCs w:val="24"/>
              </w:rPr>
              <w:softHyphen/>
              <w:t xml:space="preserve">фессиональной подготовки выпускника </w:t>
            </w:r>
          </w:p>
        </w:tc>
      </w:tr>
    </w:tbl>
    <w:p w:rsidR="00F87514" w:rsidRDefault="00F87514" w:rsidP="00F87514">
      <w:pPr>
        <w:autoSpaceDE w:val="0"/>
        <w:autoSpaceDN w:val="0"/>
        <w:adjustRightInd w:val="0"/>
        <w:spacing w:line="360" w:lineRule="auto"/>
        <w:rPr>
          <w:rFonts w:ascii="Times New Roman" w:hAnsi="Times New Roman" w:cs="Times New Roman"/>
          <w:sz w:val="28"/>
          <w:szCs w:val="28"/>
        </w:rPr>
      </w:pPr>
    </w:p>
    <w:p w:rsidR="006D3200" w:rsidRDefault="006D3200" w:rsidP="00F87514">
      <w:pPr>
        <w:numPr>
          <w:ilvl w:val="0"/>
          <w:numId w:val="77"/>
        </w:numPr>
        <w:tabs>
          <w:tab w:val="clear" w:pos="1747"/>
          <w:tab w:val="num" w:pos="284"/>
        </w:tabs>
        <w:autoSpaceDE w:val="0"/>
        <w:autoSpaceDN w:val="0"/>
        <w:adjustRightInd w:val="0"/>
        <w:spacing w:line="360" w:lineRule="auto"/>
        <w:ind w:left="0" w:firstLine="0"/>
        <w:jc w:val="both"/>
        <w:rPr>
          <w:rFonts w:ascii="Times New Roman" w:hAnsi="Times New Roman" w:cs="Times New Roman"/>
          <w:sz w:val="28"/>
          <w:szCs w:val="28"/>
        </w:rPr>
      </w:pPr>
      <w:r w:rsidRPr="006D3200">
        <w:rPr>
          <w:rFonts w:ascii="Times New Roman" w:hAnsi="Times New Roman" w:cs="Times New Roman"/>
          <w:sz w:val="28"/>
          <w:szCs w:val="28"/>
        </w:rPr>
        <w:t>Детализация образа педагога по физической культуре</w:t>
      </w:r>
      <w:r>
        <w:rPr>
          <w:rFonts w:ascii="Times New Roman" w:hAnsi="Times New Roman" w:cs="Times New Roman"/>
          <w:sz w:val="28"/>
          <w:szCs w:val="28"/>
        </w:rPr>
        <w:t>;</w:t>
      </w:r>
    </w:p>
    <w:p w:rsidR="006D3200" w:rsidRDefault="006D3200" w:rsidP="00F87514">
      <w:pPr>
        <w:numPr>
          <w:ilvl w:val="0"/>
          <w:numId w:val="77"/>
        </w:numPr>
        <w:tabs>
          <w:tab w:val="clear" w:pos="1747"/>
          <w:tab w:val="num" w:pos="284"/>
        </w:tabs>
        <w:autoSpaceDE w:val="0"/>
        <w:autoSpaceDN w:val="0"/>
        <w:adjustRightInd w:val="0"/>
        <w:spacing w:line="360" w:lineRule="auto"/>
        <w:ind w:left="0" w:firstLine="0"/>
        <w:jc w:val="both"/>
        <w:rPr>
          <w:rFonts w:ascii="Times New Roman" w:hAnsi="Times New Roman" w:cs="Times New Roman"/>
          <w:sz w:val="28"/>
          <w:szCs w:val="28"/>
        </w:rPr>
      </w:pPr>
      <w:r w:rsidRPr="006D3200">
        <w:rPr>
          <w:rFonts w:ascii="Times New Roman" w:hAnsi="Times New Roman" w:cs="Times New Roman"/>
          <w:sz w:val="28"/>
          <w:szCs w:val="28"/>
        </w:rPr>
        <w:t>Обуче</w:t>
      </w:r>
      <w:r w:rsidRPr="006D3200">
        <w:rPr>
          <w:rFonts w:ascii="Times New Roman" w:hAnsi="Times New Roman" w:cs="Times New Roman"/>
          <w:sz w:val="28"/>
          <w:szCs w:val="28"/>
        </w:rPr>
        <w:softHyphen/>
        <w:t>ние элементам профессии педаго</w:t>
      </w:r>
      <w:r w:rsidRPr="006D3200">
        <w:rPr>
          <w:rFonts w:ascii="Times New Roman" w:hAnsi="Times New Roman" w:cs="Times New Roman"/>
          <w:sz w:val="28"/>
          <w:szCs w:val="28"/>
        </w:rPr>
        <w:softHyphen/>
        <w:t>га по физической культуре по «образу»</w:t>
      </w:r>
      <w:r>
        <w:rPr>
          <w:rFonts w:ascii="Times New Roman" w:hAnsi="Times New Roman" w:cs="Times New Roman"/>
          <w:sz w:val="28"/>
          <w:szCs w:val="28"/>
        </w:rPr>
        <w:t>;</w:t>
      </w:r>
    </w:p>
    <w:p w:rsidR="008A2B22" w:rsidRDefault="006D3200" w:rsidP="00F87514">
      <w:pPr>
        <w:numPr>
          <w:ilvl w:val="0"/>
          <w:numId w:val="77"/>
        </w:numPr>
        <w:tabs>
          <w:tab w:val="clear" w:pos="1747"/>
          <w:tab w:val="num" w:pos="284"/>
        </w:tabs>
        <w:autoSpaceDE w:val="0"/>
        <w:autoSpaceDN w:val="0"/>
        <w:adjustRightInd w:val="0"/>
        <w:spacing w:line="360" w:lineRule="auto"/>
        <w:ind w:left="0" w:firstLine="0"/>
        <w:jc w:val="both"/>
        <w:rPr>
          <w:rFonts w:ascii="Times New Roman" w:hAnsi="Times New Roman" w:cs="Times New Roman"/>
          <w:sz w:val="28"/>
          <w:szCs w:val="28"/>
        </w:rPr>
      </w:pPr>
      <w:r w:rsidRPr="006D3200">
        <w:rPr>
          <w:rFonts w:ascii="Times New Roman" w:hAnsi="Times New Roman" w:cs="Times New Roman"/>
          <w:sz w:val="28"/>
          <w:szCs w:val="28"/>
        </w:rPr>
        <w:t>Обучение профес</w:t>
      </w:r>
      <w:r w:rsidRPr="006D3200">
        <w:rPr>
          <w:rFonts w:ascii="Times New Roman" w:hAnsi="Times New Roman" w:cs="Times New Roman"/>
          <w:sz w:val="28"/>
          <w:szCs w:val="28"/>
        </w:rPr>
        <w:softHyphen/>
        <w:t>сии педагога по физической культуре</w:t>
      </w:r>
      <w:r>
        <w:rPr>
          <w:rFonts w:ascii="Times New Roman" w:hAnsi="Times New Roman" w:cs="Times New Roman"/>
          <w:sz w:val="28"/>
          <w:szCs w:val="28"/>
        </w:rPr>
        <w:t>.</w:t>
      </w:r>
    </w:p>
    <w:p w:rsidR="006D3200" w:rsidRPr="006D3200" w:rsidRDefault="006D3200" w:rsidP="00F87514">
      <w:pPr>
        <w:autoSpaceDE w:val="0"/>
        <w:autoSpaceDN w:val="0"/>
        <w:adjustRightInd w:val="0"/>
        <w:spacing w:line="360" w:lineRule="auto"/>
        <w:rPr>
          <w:rFonts w:ascii="Times New Roman" w:hAnsi="Times New Roman" w:cs="Times New Roman"/>
          <w:sz w:val="28"/>
          <w:szCs w:val="28"/>
        </w:rPr>
      </w:pPr>
    </w:p>
    <w:p w:rsidR="008A2B22" w:rsidRDefault="00A56A49" w:rsidP="00F87514">
      <w:pPr>
        <w:autoSpaceDE w:val="0"/>
        <w:autoSpaceDN w:val="0"/>
        <w:adjustRightInd w:val="0"/>
        <w:spacing w:line="360" w:lineRule="auto"/>
        <w:jc w:val="center"/>
        <w:rPr>
          <w:rFonts w:ascii="Times New Roman" w:hAnsi="Times New Roman" w:cs="Times New Roman"/>
          <w:b/>
          <w:bCs/>
          <w:sz w:val="28"/>
          <w:szCs w:val="28"/>
        </w:rPr>
      </w:pPr>
      <w:r w:rsidRPr="004D130D">
        <w:rPr>
          <w:rFonts w:ascii="Times New Roman" w:hAnsi="Times New Roman" w:cs="Times New Roman"/>
          <w:b/>
          <w:bCs/>
          <w:sz w:val="28"/>
          <w:szCs w:val="28"/>
        </w:rPr>
        <w:t>Специфика авторской концепции</w:t>
      </w:r>
    </w:p>
    <w:p w:rsidR="0053662A" w:rsidRPr="004D130D" w:rsidRDefault="0053662A" w:rsidP="00F87514">
      <w:pPr>
        <w:autoSpaceDE w:val="0"/>
        <w:autoSpaceDN w:val="0"/>
        <w:adjustRightInd w:val="0"/>
        <w:spacing w:line="360" w:lineRule="auto"/>
        <w:jc w:val="center"/>
        <w:rPr>
          <w:rFonts w:ascii="Times New Roman" w:hAnsi="Times New Roman" w:cs="Times New Roman"/>
          <w:b/>
          <w:bCs/>
          <w:sz w:val="28"/>
          <w:szCs w:val="28"/>
        </w:rPr>
      </w:pPr>
    </w:p>
    <w:p w:rsidR="00A56A49" w:rsidRPr="00A11B84" w:rsidRDefault="004D130D" w:rsidP="00F87514">
      <w:pPr>
        <w:autoSpaceDE w:val="0"/>
        <w:autoSpaceDN w:val="0"/>
        <w:adjustRightInd w:val="0"/>
        <w:spacing w:line="360" w:lineRule="auto"/>
        <w:ind w:firstLine="720"/>
        <w:jc w:val="both"/>
        <w:rPr>
          <w:rFonts w:ascii="Times New Roman" w:hAnsi="Times New Roman" w:cs="Times New Roman"/>
          <w:sz w:val="28"/>
          <w:szCs w:val="28"/>
        </w:rPr>
      </w:pPr>
      <w:r w:rsidRPr="004D130D">
        <w:rPr>
          <w:rFonts w:ascii="Times New Roman" w:hAnsi="Times New Roman" w:cs="Times New Roman"/>
          <w:sz w:val="28"/>
          <w:szCs w:val="28"/>
        </w:rPr>
        <w:t>Специфика авторской концепции</w:t>
      </w:r>
      <w:r w:rsidR="00A56A49" w:rsidRPr="004D130D">
        <w:rPr>
          <w:rFonts w:ascii="Times New Roman" w:hAnsi="Times New Roman" w:cs="Times New Roman"/>
          <w:sz w:val="28"/>
          <w:szCs w:val="28"/>
        </w:rPr>
        <w:t xml:space="preserve"> предполагает ориентацию на активные методы овладения знаниями, развитие творческих способностей студентов, переход к индивидуализированному обучению с учетом потребностей и возможностей личности и специфики предмета. </w:t>
      </w:r>
      <w:r w:rsidR="00F460E6">
        <w:rPr>
          <w:rFonts w:ascii="Times New Roman" w:hAnsi="Times New Roman" w:cs="Times New Roman"/>
          <w:sz w:val="28"/>
          <w:szCs w:val="28"/>
        </w:rPr>
        <w:t>В основе концепции лежит н</w:t>
      </w:r>
      <w:r w:rsidR="00A56A49" w:rsidRPr="004D130D">
        <w:rPr>
          <w:rFonts w:ascii="Times New Roman" w:hAnsi="Times New Roman" w:cs="Times New Roman"/>
          <w:sz w:val="28"/>
          <w:szCs w:val="28"/>
        </w:rPr>
        <w:t>еобходимо</w:t>
      </w:r>
      <w:r w:rsidR="00F460E6">
        <w:rPr>
          <w:rFonts w:ascii="Times New Roman" w:hAnsi="Times New Roman" w:cs="Times New Roman"/>
          <w:sz w:val="28"/>
          <w:szCs w:val="28"/>
        </w:rPr>
        <w:t>сть</w:t>
      </w:r>
      <w:r w:rsidR="00A56A49" w:rsidRPr="004D130D">
        <w:rPr>
          <w:rFonts w:ascii="Times New Roman" w:hAnsi="Times New Roman" w:cs="Times New Roman"/>
          <w:sz w:val="28"/>
          <w:szCs w:val="28"/>
        </w:rPr>
        <w:t xml:space="preserve"> перевести студента из пассивного потребителя знаний в активного их творца, умеющего сформулировать проблему, проанализировать пути ее решения, найти оптимальный результат и доказать его правильность. В этом плане самостоятельная работа студентов (СРС) является не просто важной формой образовательного процесса, а его основой. Самостоятельная работа реализуется непосредственно в процессе аудиторных занятий </w:t>
      </w:r>
      <w:r w:rsidR="00A11B84">
        <w:rPr>
          <w:rFonts w:ascii="Times New Roman" w:hAnsi="Times New Roman" w:cs="Times New Roman"/>
          <w:sz w:val="28"/>
          <w:szCs w:val="28"/>
        </w:rPr>
        <w:t>–</w:t>
      </w:r>
      <w:r w:rsidR="00A56A49" w:rsidRPr="004D130D">
        <w:rPr>
          <w:rFonts w:ascii="Times New Roman" w:hAnsi="Times New Roman" w:cs="Times New Roman"/>
          <w:sz w:val="28"/>
          <w:szCs w:val="28"/>
        </w:rPr>
        <w:t xml:space="preserve"> на</w:t>
      </w:r>
      <w:r w:rsidR="00A11B84">
        <w:rPr>
          <w:rFonts w:ascii="Times New Roman" w:hAnsi="Times New Roman" w:cs="Times New Roman"/>
          <w:sz w:val="28"/>
          <w:szCs w:val="28"/>
        </w:rPr>
        <w:t xml:space="preserve"> </w:t>
      </w:r>
      <w:r w:rsidR="00A56A49" w:rsidRPr="004D130D">
        <w:rPr>
          <w:rFonts w:ascii="Times New Roman" w:hAnsi="Times New Roman" w:cs="Times New Roman"/>
          <w:sz w:val="28"/>
          <w:szCs w:val="28"/>
        </w:rPr>
        <w:t>практических занятиях, а так же в контакте с преподавателем вне рамок расписания - на консультациях по учебным вопроса</w:t>
      </w:r>
      <w:r w:rsidR="00A11B84">
        <w:rPr>
          <w:rFonts w:ascii="Times New Roman" w:hAnsi="Times New Roman" w:cs="Times New Roman"/>
          <w:sz w:val="28"/>
          <w:szCs w:val="28"/>
        </w:rPr>
        <w:t>м, в ходе творческих контактов</w:t>
      </w:r>
      <w:r w:rsidR="00A56A49" w:rsidRPr="004D130D">
        <w:rPr>
          <w:rFonts w:ascii="Times New Roman" w:hAnsi="Times New Roman" w:cs="Times New Roman"/>
          <w:sz w:val="28"/>
          <w:szCs w:val="28"/>
        </w:rPr>
        <w:t>, при выполне</w:t>
      </w:r>
      <w:r>
        <w:rPr>
          <w:rFonts w:ascii="Times New Roman" w:hAnsi="Times New Roman" w:cs="Times New Roman"/>
          <w:sz w:val="28"/>
          <w:szCs w:val="28"/>
        </w:rPr>
        <w:t>нии индивидуальных заданий</w:t>
      </w:r>
      <w:r w:rsidR="00A56A49" w:rsidRPr="004D130D">
        <w:rPr>
          <w:rFonts w:ascii="Times New Roman" w:hAnsi="Times New Roman" w:cs="Times New Roman"/>
          <w:sz w:val="28"/>
          <w:szCs w:val="28"/>
        </w:rPr>
        <w:t xml:space="preserve">. Для активизации самостоятельной работы по предмету ПФСС  обеспечены: </w:t>
      </w:r>
    </w:p>
    <w:p w:rsidR="00A56A49" w:rsidRPr="004D130D" w:rsidRDefault="00A56A49" w:rsidP="00F87514">
      <w:pPr>
        <w:autoSpaceDE w:val="0"/>
        <w:autoSpaceDN w:val="0"/>
        <w:adjustRightInd w:val="0"/>
        <w:spacing w:line="360" w:lineRule="auto"/>
        <w:jc w:val="both"/>
        <w:rPr>
          <w:rFonts w:ascii="Times New Roman" w:hAnsi="Times New Roman" w:cs="Times New Roman"/>
          <w:sz w:val="28"/>
          <w:szCs w:val="28"/>
        </w:rPr>
      </w:pPr>
      <w:r w:rsidRPr="004D130D">
        <w:rPr>
          <w:rFonts w:ascii="Times New Roman" w:hAnsi="Times New Roman" w:cs="Times New Roman"/>
          <w:sz w:val="28"/>
          <w:szCs w:val="28"/>
        </w:rPr>
        <w:t xml:space="preserve">1. Полезность выполняемой работы. Лучшие работы студентов используются в лекционном курсе, в методических пособиях, при подготовке публикаций, поэтому отношение к выполнению задания существенно меняется в лучшую сторону и качество выполняемой работы возрастает. Так же результаты работы, проделанной студентом, могут быть применены в профессиональной деятельности. </w:t>
      </w:r>
    </w:p>
    <w:p w:rsidR="00A56A49" w:rsidRPr="004D130D" w:rsidRDefault="00A56A49" w:rsidP="00F87514">
      <w:pPr>
        <w:autoSpaceDE w:val="0"/>
        <w:autoSpaceDN w:val="0"/>
        <w:adjustRightInd w:val="0"/>
        <w:spacing w:line="360" w:lineRule="auto"/>
        <w:jc w:val="both"/>
        <w:rPr>
          <w:rFonts w:ascii="Times New Roman" w:hAnsi="Times New Roman" w:cs="Times New Roman"/>
          <w:sz w:val="28"/>
          <w:szCs w:val="28"/>
        </w:rPr>
      </w:pPr>
      <w:r w:rsidRPr="004D130D">
        <w:rPr>
          <w:rFonts w:ascii="Times New Roman" w:hAnsi="Times New Roman" w:cs="Times New Roman"/>
          <w:sz w:val="28"/>
          <w:szCs w:val="28"/>
        </w:rPr>
        <w:t xml:space="preserve">2. Участие студентов в творческой деятельности. С лучшими проектами студенты участвуют в научно-исследовательской и методической работе, проводимой на кафедре спортивных дисциплин. </w:t>
      </w:r>
    </w:p>
    <w:p w:rsidR="00A56A49" w:rsidRPr="004D130D" w:rsidRDefault="00A56A49" w:rsidP="00F87514">
      <w:pPr>
        <w:autoSpaceDE w:val="0"/>
        <w:autoSpaceDN w:val="0"/>
        <w:adjustRightInd w:val="0"/>
        <w:spacing w:line="360" w:lineRule="auto"/>
        <w:jc w:val="both"/>
        <w:rPr>
          <w:rFonts w:ascii="Times New Roman" w:hAnsi="Times New Roman" w:cs="Times New Roman"/>
          <w:sz w:val="28"/>
          <w:szCs w:val="28"/>
        </w:rPr>
      </w:pPr>
      <w:r w:rsidRPr="004D130D">
        <w:rPr>
          <w:rFonts w:ascii="Times New Roman" w:hAnsi="Times New Roman" w:cs="Times New Roman"/>
          <w:sz w:val="28"/>
          <w:szCs w:val="28"/>
        </w:rPr>
        <w:t>5. Использование мотивирующих факторов контроля знаний (используются накопительные оценки</w:t>
      </w:r>
      <w:r w:rsidR="004D130D">
        <w:rPr>
          <w:rFonts w:ascii="Times New Roman" w:hAnsi="Times New Roman" w:cs="Times New Roman"/>
          <w:sz w:val="28"/>
          <w:szCs w:val="28"/>
        </w:rPr>
        <w:t>, тесты, рейтинг по дисциплине</w:t>
      </w:r>
      <w:r w:rsidRPr="004D130D">
        <w:rPr>
          <w:rFonts w:ascii="Times New Roman" w:hAnsi="Times New Roman" w:cs="Times New Roman"/>
          <w:sz w:val="28"/>
          <w:szCs w:val="28"/>
        </w:rPr>
        <w:t xml:space="preserve">). </w:t>
      </w:r>
    </w:p>
    <w:p w:rsidR="006D3200" w:rsidRDefault="00A56A49" w:rsidP="00F87514">
      <w:pPr>
        <w:pStyle w:val="a3"/>
        <w:spacing w:line="360" w:lineRule="auto"/>
        <w:ind w:firstLine="720"/>
        <w:jc w:val="both"/>
        <w:rPr>
          <w:rFonts w:ascii="Times New Roman" w:hAnsi="Times New Roman" w:cs="Times New Roman"/>
          <w:sz w:val="28"/>
          <w:szCs w:val="28"/>
        </w:rPr>
      </w:pPr>
      <w:r w:rsidRPr="00F460E6">
        <w:rPr>
          <w:rFonts w:ascii="Times New Roman" w:hAnsi="Times New Roman" w:cs="Times New Roman"/>
          <w:sz w:val="28"/>
          <w:szCs w:val="28"/>
        </w:rPr>
        <w:t>Основное направление построения учебного процесса на основе самостоятельной работы студентов  - это увеличение роли самостоятельной работы в процессе аудиторных занятий. Для реализации этого пути разработаны методики и формы организации аудиторных занятий, способные обеспечить высокий уровень самостоятельности студентов. Цель СРС - научить студента осмысленно и самостоятельно работать сначала с учебным материалом, затем с научной информацией, заложить основы самоорганизации и самовоспитания с тем, чтобы привить умение в дальнейшем непрерывно повышать свою квалификацию. Решающая роль в организации СРС по предмету принадлежит преподавателю, который должен работать не со студентом “вообще”, а с конкретной личностью, с ее сильными и слабыми сторонами, индивидуальными</w:t>
      </w:r>
      <w:r w:rsidR="006D3200">
        <w:rPr>
          <w:rFonts w:ascii="Times New Roman" w:hAnsi="Times New Roman" w:cs="Times New Roman"/>
          <w:sz w:val="28"/>
          <w:szCs w:val="28"/>
        </w:rPr>
        <w:t xml:space="preserve"> способностями и наклонностями.</w:t>
      </w:r>
    </w:p>
    <w:p w:rsidR="00A11B84" w:rsidRPr="00F460E6" w:rsidRDefault="00A56A49" w:rsidP="00F87514">
      <w:pPr>
        <w:pStyle w:val="a3"/>
        <w:spacing w:line="360" w:lineRule="auto"/>
        <w:ind w:firstLine="720"/>
        <w:jc w:val="both"/>
        <w:rPr>
          <w:rFonts w:ascii="Times New Roman" w:hAnsi="Times New Roman" w:cs="Times New Roman"/>
          <w:sz w:val="28"/>
          <w:szCs w:val="28"/>
        </w:rPr>
      </w:pPr>
      <w:r w:rsidRPr="00F460E6">
        <w:rPr>
          <w:rFonts w:ascii="Times New Roman" w:hAnsi="Times New Roman" w:cs="Times New Roman"/>
          <w:sz w:val="28"/>
          <w:szCs w:val="28"/>
        </w:rPr>
        <w:t>Организация СРС должна представлять единство трех взаимосвязанных форм: внеаудиторная самостоятельная работа; аудиторная самостоятельная работа, которая осуществляется под непосредственным руководством пр</w:t>
      </w:r>
      <w:r w:rsidR="00F460E6">
        <w:rPr>
          <w:rFonts w:ascii="Times New Roman" w:hAnsi="Times New Roman" w:cs="Times New Roman"/>
          <w:sz w:val="28"/>
          <w:szCs w:val="28"/>
        </w:rPr>
        <w:t>еподавателя; творческая</w:t>
      </w:r>
      <w:r w:rsidRPr="00F460E6">
        <w:rPr>
          <w:rFonts w:ascii="Times New Roman" w:hAnsi="Times New Roman" w:cs="Times New Roman"/>
          <w:sz w:val="28"/>
          <w:szCs w:val="28"/>
        </w:rPr>
        <w:t xml:space="preserve"> работа. Активность работы студентов на практических занятиях усилена введением формы СРС, сущность которой состоит в том, что каждый студент получает свое индивидуальное задание, связанное со спецификой вида спорта. Перед началом выполнения задачи преподаватель дает л</w:t>
      </w:r>
      <w:r w:rsidR="004D130D" w:rsidRPr="00F460E6">
        <w:rPr>
          <w:rFonts w:ascii="Times New Roman" w:hAnsi="Times New Roman" w:cs="Times New Roman"/>
          <w:sz w:val="28"/>
          <w:szCs w:val="28"/>
        </w:rPr>
        <w:t>ишь общие методические указания</w:t>
      </w:r>
      <w:r w:rsidRPr="00F460E6">
        <w:rPr>
          <w:rFonts w:ascii="Times New Roman" w:hAnsi="Times New Roman" w:cs="Times New Roman"/>
          <w:sz w:val="28"/>
          <w:szCs w:val="28"/>
        </w:rPr>
        <w:t>.</w:t>
      </w:r>
    </w:p>
    <w:p w:rsidR="00A56A49" w:rsidRPr="00F460E6" w:rsidRDefault="00A56A49" w:rsidP="00F87514">
      <w:pPr>
        <w:pStyle w:val="a3"/>
        <w:spacing w:line="360" w:lineRule="auto"/>
        <w:ind w:firstLine="709"/>
        <w:jc w:val="both"/>
        <w:rPr>
          <w:rFonts w:ascii="Times New Roman" w:hAnsi="Times New Roman" w:cs="Times New Roman"/>
          <w:sz w:val="28"/>
          <w:szCs w:val="28"/>
        </w:rPr>
      </w:pPr>
      <w:r w:rsidRPr="00F460E6">
        <w:rPr>
          <w:rFonts w:ascii="Times New Roman" w:hAnsi="Times New Roman" w:cs="Times New Roman"/>
          <w:sz w:val="28"/>
          <w:szCs w:val="28"/>
        </w:rPr>
        <w:t xml:space="preserve"> При чтении лекционного курса непосредственно в аудитории </w:t>
      </w:r>
      <w:r w:rsidR="004D130D" w:rsidRPr="00F460E6">
        <w:rPr>
          <w:rFonts w:ascii="Times New Roman" w:hAnsi="Times New Roman" w:cs="Times New Roman"/>
          <w:sz w:val="28"/>
          <w:szCs w:val="28"/>
        </w:rPr>
        <w:t>контролируется</w:t>
      </w:r>
      <w:r w:rsidRPr="00F460E6">
        <w:rPr>
          <w:rFonts w:ascii="Times New Roman" w:hAnsi="Times New Roman" w:cs="Times New Roman"/>
          <w:sz w:val="28"/>
          <w:szCs w:val="28"/>
        </w:rPr>
        <w:t xml:space="preserve"> усвоение материала основной массой студентов путем проведения экспресс опросов по конкретным темам, тестового контроля знаний</w:t>
      </w:r>
      <w:r w:rsidR="004D130D" w:rsidRPr="00F460E6">
        <w:rPr>
          <w:rFonts w:ascii="Times New Roman" w:hAnsi="Times New Roman" w:cs="Times New Roman"/>
          <w:sz w:val="28"/>
          <w:szCs w:val="28"/>
        </w:rPr>
        <w:t>.</w:t>
      </w:r>
    </w:p>
    <w:p w:rsidR="00A56A49" w:rsidRPr="00F460E6" w:rsidRDefault="00A56A49" w:rsidP="00F87514">
      <w:pPr>
        <w:pStyle w:val="a3"/>
        <w:spacing w:line="360" w:lineRule="auto"/>
        <w:jc w:val="both"/>
        <w:rPr>
          <w:rFonts w:ascii="Times New Roman" w:hAnsi="Times New Roman" w:cs="Times New Roman"/>
          <w:sz w:val="28"/>
          <w:szCs w:val="28"/>
        </w:rPr>
      </w:pPr>
      <w:r w:rsidRPr="00F460E6">
        <w:rPr>
          <w:rFonts w:ascii="Times New Roman" w:hAnsi="Times New Roman" w:cs="Times New Roman"/>
          <w:sz w:val="28"/>
          <w:szCs w:val="28"/>
        </w:rPr>
        <w:t xml:space="preserve">Практические занятия </w:t>
      </w:r>
      <w:r w:rsidR="004D130D" w:rsidRPr="00F460E6">
        <w:rPr>
          <w:rFonts w:ascii="Times New Roman" w:hAnsi="Times New Roman" w:cs="Times New Roman"/>
          <w:sz w:val="28"/>
          <w:szCs w:val="28"/>
        </w:rPr>
        <w:t>организуются</w:t>
      </w:r>
      <w:r w:rsidRPr="00F460E6">
        <w:rPr>
          <w:rFonts w:ascii="Times New Roman" w:hAnsi="Times New Roman" w:cs="Times New Roman"/>
          <w:sz w:val="28"/>
          <w:szCs w:val="28"/>
        </w:rPr>
        <w:t xml:space="preserve"> следующим образом:</w:t>
      </w:r>
    </w:p>
    <w:p w:rsidR="00A56A49" w:rsidRPr="00F460E6" w:rsidRDefault="00A56A49" w:rsidP="00F87514">
      <w:pPr>
        <w:pStyle w:val="a3"/>
        <w:numPr>
          <w:ilvl w:val="0"/>
          <w:numId w:val="20"/>
        </w:numPr>
        <w:spacing w:line="360" w:lineRule="auto"/>
        <w:jc w:val="both"/>
        <w:rPr>
          <w:rFonts w:ascii="Times New Roman" w:hAnsi="Times New Roman" w:cs="Times New Roman"/>
          <w:sz w:val="28"/>
          <w:szCs w:val="28"/>
        </w:rPr>
      </w:pPr>
      <w:r w:rsidRPr="00F460E6">
        <w:rPr>
          <w:rFonts w:ascii="Times New Roman" w:hAnsi="Times New Roman" w:cs="Times New Roman"/>
          <w:sz w:val="28"/>
          <w:szCs w:val="28"/>
        </w:rPr>
        <w:t>Вводное слово преподавателя (цели занятия, основные вопросы, которые должны быть рассмотрены).</w:t>
      </w:r>
    </w:p>
    <w:p w:rsidR="00A56A49" w:rsidRPr="00F460E6" w:rsidRDefault="00C24250" w:rsidP="00F87514">
      <w:pPr>
        <w:pStyle w:val="a3"/>
        <w:numPr>
          <w:ilvl w:val="0"/>
          <w:numId w:val="20"/>
        </w:numPr>
        <w:spacing w:line="360" w:lineRule="auto"/>
        <w:jc w:val="both"/>
        <w:rPr>
          <w:rFonts w:ascii="Times New Roman" w:hAnsi="Times New Roman" w:cs="Times New Roman"/>
          <w:sz w:val="28"/>
          <w:szCs w:val="28"/>
        </w:rPr>
      </w:pPr>
      <w:r w:rsidRPr="00F460E6">
        <w:rPr>
          <w:rFonts w:ascii="Times New Roman" w:hAnsi="Times New Roman" w:cs="Times New Roman"/>
          <w:sz w:val="28"/>
          <w:szCs w:val="28"/>
        </w:rPr>
        <w:t xml:space="preserve"> О</w:t>
      </w:r>
      <w:r w:rsidR="00A56A49" w:rsidRPr="00F460E6">
        <w:rPr>
          <w:rFonts w:ascii="Times New Roman" w:hAnsi="Times New Roman" w:cs="Times New Roman"/>
          <w:sz w:val="28"/>
          <w:szCs w:val="28"/>
        </w:rPr>
        <w:t>прос.</w:t>
      </w:r>
    </w:p>
    <w:p w:rsidR="00A56A49" w:rsidRPr="00F460E6" w:rsidRDefault="00A56A49" w:rsidP="00F87514">
      <w:pPr>
        <w:pStyle w:val="a3"/>
        <w:numPr>
          <w:ilvl w:val="0"/>
          <w:numId w:val="20"/>
        </w:numPr>
        <w:spacing w:line="360" w:lineRule="auto"/>
        <w:jc w:val="both"/>
        <w:rPr>
          <w:rFonts w:ascii="Times New Roman" w:hAnsi="Times New Roman" w:cs="Times New Roman"/>
          <w:sz w:val="28"/>
          <w:szCs w:val="28"/>
        </w:rPr>
      </w:pPr>
      <w:r w:rsidRPr="00F460E6">
        <w:rPr>
          <w:rFonts w:ascii="Times New Roman" w:hAnsi="Times New Roman" w:cs="Times New Roman"/>
          <w:sz w:val="28"/>
          <w:szCs w:val="28"/>
        </w:rPr>
        <w:t>Объяснение и подготовка к выполнению самостоятельных заданий.</w:t>
      </w:r>
    </w:p>
    <w:p w:rsidR="00A56A49" w:rsidRPr="00F460E6" w:rsidRDefault="00A56A49" w:rsidP="00F87514">
      <w:pPr>
        <w:pStyle w:val="a3"/>
        <w:numPr>
          <w:ilvl w:val="0"/>
          <w:numId w:val="20"/>
        </w:numPr>
        <w:spacing w:line="360" w:lineRule="auto"/>
        <w:jc w:val="both"/>
        <w:rPr>
          <w:rFonts w:ascii="Times New Roman" w:hAnsi="Times New Roman" w:cs="Times New Roman"/>
          <w:sz w:val="28"/>
          <w:szCs w:val="28"/>
        </w:rPr>
      </w:pPr>
      <w:r w:rsidRPr="00F460E6">
        <w:rPr>
          <w:rFonts w:ascii="Times New Roman" w:hAnsi="Times New Roman" w:cs="Times New Roman"/>
          <w:sz w:val="28"/>
          <w:szCs w:val="28"/>
        </w:rPr>
        <w:t>Выполнение самостоятельного задания в индивидуальном режиме.</w:t>
      </w:r>
    </w:p>
    <w:p w:rsidR="00A56A49" w:rsidRPr="006B64A6" w:rsidRDefault="00A56A49" w:rsidP="00F87514">
      <w:pPr>
        <w:pStyle w:val="a3"/>
        <w:spacing w:line="360" w:lineRule="auto"/>
        <w:ind w:firstLine="709"/>
        <w:jc w:val="both"/>
        <w:rPr>
          <w:rFonts w:ascii="Times New Roman" w:hAnsi="Times New Roman" w:cs="Times New Roman"/>
          <w:position w:val="6"/>
          <w:sz w:val="28"/>
          <w:szCs w:val="28"/>
        </w:rPr>
      </w:pPr>
      <w:r w:rsidRPr="00F460E6">
        <w:rPr>
          <w:rFonts w:ascii="Times New Roman" w:hAnsi="Times New Roman" w:cs="Times New Roman"/>
          <w:sz w:val="28"/>
          <w:szCs w:val="28"/>
        </w:rPr>
        <w:t>Для проведения занятий имеется большой банк заданий для самостоятельного решения, причем эти задания дифференцированы по степени сложности. Оценка предварительной подготовки студента к практическому занятию может быть сделана путем экспресс тестирования в течение 5, максимум - 10 минут. По м</w:t>
      </w:r>
      <w:r w:rsidR="00A11B84" w:rsidRPr="00F460E6">
        <w:rPr>
          <w:rFonts w:ascii="Times New Roman" w:hAnsi="Times New Roman" w:cs="Times New Roman"/>
          <w:sz w:val="28"/>
          <w:szCs w:val="28"/>
        </w:rPr>
        <w:t>атериалам модуля  студенту выдаются обязательные задания</w:t>
      </w:r>
      <w:r w:rsidRPr="00F460E6">
        <w:rPr>
          <w:rFonts w:ascii="Times New Roman" w:hAnsi="Times New Roman" w:cs="Times New Roman"/>
          <w:sz w:val="28"/>
          <w:szCs w:val="28"/>
        </w:rPr>
        <w:t xml:space="preserve"> и на последнем практическом занятии по разделу или модулю подводятся итоги его изучения, обсуждаются оценки каждого студента, выдаются дополнительные</w:t>
      </w:r>
      <w:r w:rsidR="00A11B84" w:rsidRPr="00F460E6">
        <w:rPr>
          <w:rFonts w:ascii="Times New Roman" w:hAnsi="Times New Roman" w:cs="Times New Roman"/>
          <w:sz w:val="28"/>
          <w:szCs w:val="28"/>
        </w:rPr>
        <w:t xml:space="preserve"> «бонусные»</w:t>
      </w:r>
      <w:r w:rsidRPr="00F460E6">
        <w:rPr>
          <w:rFonts w:ascii="Times New Roman" w:hAnsi="Times New Roman" w:cs="Times New Roman"/>
          <w:sz w:val="28"/>
          <w:szCs w:val="28"/>
        </w:rPr>
        <w:t xml:space="preserve"> задания тем студентам, которые хотят повысить оценку. Рейтинговая оценка учитывает все дополнительные виды работ.</w:t>
      </w:r>
      <w:r w:rsidR="00E93C68">
        <w:rPr>
          <w:rFonts w:ascii="Times New Roman" w:hAnsi="Times New Roman" w:cs="Times New Roman"/>
          <w:sz w:val="28"/>
          <w:szCs w:val="28"/>
        </w:rPr>
        <w:t xml:space="preserve"> </w:t>
      </w:r>
      <w:r w:rsidR="00E93C68">
        <w:rPr>
          <w:rFonts w:ascii="Times New Roman" w:hAnsi="Times New Roman" w:cs="Times New Roman"/>
          <w:position w:val="6"/>
          <w:sz w:val="28"/>
          <w:szCs w:val="28"/>
        </w:rPr>
        <w:t xml:space="preserve">Продукты своей самостоятельной работы студент сохраняет в портфолио, которое формируется на протяжении всего курса обучения </w:t>
      </w:r>
      <w:r w:rsidR="006B64A6">
        <w:rPr>
          <w:rFonts w:ascii="Times New Roman" w:hAnsi="Times New Roman" w:cs="Times New Roman"/>
          <w:position w:val="6"/>
          <w:sz w:val="28"/>
          <w:szCs w:val="28"/>
        </w:rPr>
        <w:t xml:space="preserve"> предмету </w:t>
      </w:r>
      <w:r w:rsidR="00E93C68">
        <w:rPr>
          <w:rFonts w:ascii="Times New Roman" w:hAnsi="Times New Roman" w:cs="Times New Roman"/>
          <w:position w:val="6"/>
          <w:sz w:val="28"/>
          <w:szCs w:val="28"/>
        </w:rPr>
        <w:t>(Приложение 2).</w:t>
      </w:r>
      <w:r w:rsidR="006B64A6">
        <w:rPr>
          <w:rFonts w:ascii="Times New Roman" w:hAnsi="Times New Roman" w:cs="Times New Roman"/>
          <w:position w:val="6"/>
          <w:sz w:val="28"/>
          <w:szCs w:val="28"/>
        </w:rPr>
        <w:t xml:space="preserve"> </w:t>
      </w:r>
      <w:r w:rsidRPr="00F460E6">
        <w:rPr>
          <w:rFonts w:ascii="Times New Roman" w:hAnsi="Times New Roman" w:cs="Times New Roman"/>
          <w:sz w:val="28"/>
          <w:szCs w:val="28"/>
        </w:rPr>
        <w:t>Результативность самостоятельной работы студентов во многом определяется наличием активных методов ее контроля. Введены следующие виды контроля:</w:t>
      </w:r>
      <w:r w:rsidRPr="004D130D">
        <w:rPr>
          <w:sz w:val="28"/>
          <w:szCs w:val="28"/>
        </w:rPr>
        <w:t xml:space="preserve"> </w:t>
      </w:r>
    </w:p>
    <w:p w:rsidR="00A56A49" w:rsidRPr="004D130D" w:rsidRDefault="00A56A49" w:rsidP="00F87514">
      <w:pPr>
        <w:numPr>
          <w:ilvl w:val="1"/>
          <w:numId w:val="21"/>
        </w:numPr>
        <w:tabs>
          <w:tab w:val="clear" w:pos="1440"/>
          <w:tab w:val="left" w:pos="284"/>
          <w:tab w:val="num" w:pos="993"/>
        </w:tabs>
        <w:autoSpaceDE w:val="0"/>
        <w:autoSpaceDN w:val="0"/>
        <w:adjustRightInd w:val="0"/>
        <w:spacing w:line="360" w:lineRule="auto"/>
        <w:ind w:left="0" w:firstLine="0"/>
        <w:jc w:val="both"/>
        <w:rPr>
          <w:rFonts w:ascii="Times New Roman" w:hAnsi="Times New Roman" w:cs="Times New Roman"/>
          <w:sz w:val="28"/>
          <w:szCs w:val="28"/>
        </w:rPr>
      </w:pPr>
      <w:r w:rsidRPr="004D130D">
        <w:rPr>
          <w:rFonts w:ascii="Times New Roman" w:hAnsi="Times New Roman" w:cs="Times New Roman"/>
          <w:sz w:val="28"/>
          <w:szCs w:val="28"/>
        </w:rPr>
        <w:t>входной контроль знани</w:t>
      </w:r>
      <w:r w:rsidR="007D31F0">
        <w:rPr>
          <w:rFonts w:ascii="Times New Roman" w:hAnsi="Times New Roman" w:cs="Times New Roman"/>
          <w:sz w:val="28"/>
          <w:szCs w:val="28"/>
        </w:rPr>
        <w:t>й и умений;</w:t>
      </w:r>
    </w:p>
    <w:p w:rsidR="00A56A49" w:rsidRPr="004D130D" w:rsidRDefault="00A56A49" w:rsidP="00F87514">
      <w:pPr>
        <w:numPr>
          <w:ilvl w:val="1"/>
          <w:numId w:val="21"/>
        </w:numPr>
        <w:tabs>
          <w:tab w:val="clear" w:pos="1440"/>
          <w:tab w:val="left" w:pos="284"/>
          <w:tab w:val="num" w:pos="993"/>
        </w:tabs>
        <w:autoSpaceDE w:val="0"/>
        <w:autoSpaceDN w:val="0"/>
        <w:adjustRightInd w:val="0"/>
        <w:spacing w:line="360" w:lineRule="auto"/>
        <w:ind w:left="0" w:firstLine="0"/>
        <w:jc w:val="both"/>
        <w:rPr>
          <w:rFonts w:ascii="Times New Roman" w:hAnsi="Times New Roman" w:cs="Times New Roman"/>
          <w:sz w:val="28"/>
          <w:szCs w:val="28"/>
        </w:rPr>
      </w:pPr>
      <w:r w:rsidRPr="004D130D">
        <w:rPr>
          <w:rFonts w:ascii="Times New Roman" w:hAnsi="Times New Roman" w:cs="Times New Roman"/>
          <w:sz w:val="28"/>
          <w:szCs w:val="28"/>
        </w:rPr>
        <w:t>текущий контроль, то есть регулярное отслеживание уровня усвоения материал</w:t>
      </w:r>
      <w:r w:rsidR="00A80BBE">
        <w:rPr>
          <w:rFonts w:ascii="Times New Roman" w:hAnsi="Times New Roman" w:cs="Times New Roman"/>
          <w:sz w:val="28"/>
          <w:szCs w:val="28"/>
        </w:rPr>
        <w:t>а на лекциях и</w:t>
      </w:r>
      <w:r w:rsidRPr="004D130D">
        <w:rPr>
          <w:rFonts w:ascii="Times New Roman" w:hAnsi="Times New Roman" w:cs="Times New Roman"/>
          <w:sz w:val="28"/>
          <w:szCs w:val="28"/>
        </w:rPr>
        <w:t xml:space="preserve"> практических занятиях; </w:t>
      </w:r>
    </w:p>
    <w:p w:rsidR="00A56A49" w:rsidRPr="004D130D" w:rsidRDefault="00A11B84" w:rsidP="00F87514">
      <w:pPr>
        <w:numPr>
          <w:ilvl w:val="1"/>
          <w:numId w:val="21"/>
        </w:numPr>
        <w:tabs>
          <w:tab w:val="clear" w:pos="1440"/>
          <w:tab w:val="left" w:pos="284"/>
          <w:tab w:val="num" w:pos="993"/>
        </w:tabs>
        <w:autoSpaceDE w:val="0"/>
        <w:autoSpaceDN w:val="0"/>
        <w:adjustRightInd w:val="0"/>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итоговый </w:t>
      </w:r>
      <w:r w:rsidR="00A56A49" w:rsidRPr="004D130D">
        <w:rPr>
          <w:rFonts w:ascii="Times New Roman" w:hAnsi="Times New Roman" w:cs="Times New Roman"/>
          <w:sz w:val="28"/>
          <w:szCs w:val="28"/>
        </w:rPr>
        <w:t>контроль по</w:t>
      </w:r>
      <w:r>
        <w:rPr>
          <w:rFonts w:ascii="Times New Roman" w:hAnsi="Times New Roman" w:cs="Times New Roman"/>
          <w:sz w:val="28"/>
          <w:szCs w:val="28"/>
        </w:rPr>
        <w:t xml:space="preserve"> окончании изучения модуля</w:t>
      </w:r>
      <w:r w:rsidR="00A56A49" w:rsidRPr="004D130D">
        <w:rPr>
          <w:rFonts w:ascii="Times New Roman" w:hAnsi="Times New Roman" w:cs="Times New Roman"/>
          <w:sz w:val="28"/>
          <w:szCs w:val="28"/>
        </w:rPr>
        <w:t xml:space="preserve">; </w:t>
      </w:r>
    </w:p>
    <w:p w:rsidR="00A56A49" w:rsidRPr="004D130D" w:rsidRDefault="00A56A49" w:rsidP="00F87514">
      <w:pPr>
        <w:numPr>
          <w:ilvl w:val="1"/>
          <w:numId w:val="21"/>
        </w:numPr>
        <w:tabs>
          <w:tab w:val="clear" w:pos="1440"/>
          <w:tab w:val="left" w:pos="284"/>
          <w:tab w:val="num" w:pos="993"/>
        </w:tabs>
        <w:autoSpaceDE w:val="0"/>
        <w:autoSpaceDN w:val="0"/>
        <w:adjustRightInd w:val="0"/>
        <w:spacing w:line="360" w:lineRule="auto"/>
        <w:ind w:left="0" w:firstLine="0"/>
        <w:jc w:val="both"/>
        <w:rPr>
          <w:rFonts w:ascii="Times New Roman" w:hAnsi="Times New Roman" w:cs="Times New Roman"/>
          <w:sz w:val="28"/>
          <w:szCs w:val="28"/>
        </w:rPr>
      </w:pPr>
      <w:r w:rsidRPr="004D130D">
        <w:rPr>
          <w:rFonts w:ascii="Times New Roman" w:hAnsi="Times New Roman" w:cs="Times New Roman"/>
          <w:sz w:val="28"/>
          <w:szCs w:val="28"/>
        </w:rPr>
        <w:t>самоконтроль, осуществляемый студентом в процессе изучения дисциплины при подготовке к контрольным мероприятиям;</w:t>
      </w:r>
    </w:p>
    <w:p w:rsidR="00A56A49" w:rsidRPr="004D130D" w:rsidRDefault="00A56A49" w:rsidP="00F87514">
      <w:pPr>
        <w:numPr>
          <w:ilvl w:val="1"/>
          <w:numId w:val="21"/>
        </w:numPr>
        <w:tabs>
          <w:tab w:val="clear" w:pos="1440"/>
          <w:tab w:val="left" w:pos="284"/>
          <w:tab w:val="num" w:pos="993"/>
        </w:tabs>
        <w:autoSpaceDE w:val="0"/>
        <w:autoSpaceDN w:val="0"/>
        <w:adjustRightInd w:val="0"/>
        <w:spacing w:line="360" w:lineRule="auto"/>
        <w:ind w:left="0" w:firstLine="0"/>
        <w:jc w:val="both"/>
        <w:rPr>
          <w:rFonts w:ascii="Times New Roman" w:hAnsi="Times New Roman" w:cs="Times New Roman"/>
          <w:sz w:val="28"/>
          <w:szCs w:val="28"/>
        </w:rPr>
      </w:pPr>
      <w:r w:rsidRPr="004D130D">
        <w:rPr>
          <w:rFonts w:ascii="Times New Roman" w:hAnsi="Times New Roman" w:cs="Times New Roman"/>
          <w:sz w:val="28"/>
          <w:szCs w:val="28"/>
        </w:rPr>
        <w:t xml:space="preserve">итоговый контроль по дисциплине в виде зачета или экзамена; </w:t>
      </w:r>
    </w:p>
    <w:p w:rsidR="00A56A49" w:rsidRPr="004D130D" w:rsidRDefault="00A56A49" w:rsidP="00F87514">
      <w:pPr>
        <w:numPr>
          <w:ilvl w:val="1"/>
          <w:numId w:val="21"/>
        </w:numPr>
        <w:tabs>
          <w:tab w:val="clear" w:pos="1440"/>
          <w:tab w:val="left" w:pos="284"/>
          <w:tab w:val="num" w:pos="993"/>
        </w:tabs>
        <w:autoSpaceDE w:val="0"/>
        <w:autoSpaceDN w:val="0"/>
        <w:adjustRightInd w:val="0"/>
        <w:spacing w:line="360" w:lineRule="auto"/>
        <w:ind w:left="0" w:firstLine="0"/>
        <w:jc w:val="both"/>
        <w:rPr>
          <w:rFonts w:ascii="Times New Roman" w:hAnsi="Times New Roman" w:cs="Times New Roman"/>
          <w:sz w:val="28"/>
          <w:szCs w:val="28"/>
        </w:rPr>
      </w:pPr>
      <w:r w:rsidRPr="004D130D">
        <w:rPr>
          <w:rFonts w:ascii="Times New Roman" w:hAnsi="Times New Roman" w:cs="Times New Roman"/>
          <w:sz w:val="28"/>
          <w:szCs w:val="28"/>
        </w:rPr>
        <w:t xml:space="preserve">контроль остаточных знаний и умений спустя определенное время после завершения изучения дисциплины. </w:t>
      </w:r>
    </w:p>
    <w:p w:rsidR="00A56A49" w:rsidRPr="00822160" w:rsidRDefault="00A56A49" w:rsidP="00F87514">
      <w:pPr>
        <w:pStyle w:val="a3"/>
        <w:spacing w:line="360" w:lineRule="auto"/>
        <w:ind w:firstLine="720"/>
        <w:jc w:val="both"/>
        <w:rPr>
          <w:rFonts w:ascii="Times New Roman" w:hAnsi="Times New Roman" w:cs="Times New Roman"/>
          <w:sz w:val="28"/>
          <w:szCs w:val="28"/>
        </w:rPr>
      </w:pPr>
      <w:r w:rsidRPr="00822160">
        <w:rPr>
          <w:rFonts w:ascii="Times New Roman" w:hAnsi="Times New Roman" w:cs="Times New Roman"/>
          <w:sz w:val="28"/>
          <w:szCs w:val="28"/>
        </w:rPr>
        <w:t xml:space="preserve">Весьма полезным  является тестовый контроль знаний и умений студентов, который отличается объективностью, экономит время преподавателя, позволяет в большей степени сосредоточиться на творческой части преподавания, обладает высокой степенью дифференциации испытуемых по уровню знаний и умений, позволяет прогнозировать темпы и результативность обучения каждого студента. Тестирование помогает выявить структуру знаний студентов и на этой основе индивидуализировать процесс обучения. Весьма эффективно использование тестов непосредственно в процессе обучения, при самостоятельной работе студентов. </w:t>
      </w:r>
    </w:p>
    <w:p w:rsidR="007D31F0" w:rsidRPr="00822160" w:rsidRDefault="007D31F0" w:rsidP="00F87514">
      <w:pPr>
        <w:shd w:val="clear" w:color="auto" w:fill="FFFFFF"/>
        <w:autoSpaceDE w:val="0"/>
        <w:autoSpaceDN w:val="0"/>
        <w:adjustRightInd w:val="0"/>
        <w:spacing w:line="360" w:lineRule="auto"/>
        <w:rPr>
          <w:rFonts w:ascii="Times New Roman" w:hAnsi="Times New Roman" w:cs="Times New Roman"/>
          <w:sz w:val="28"/>
          <w:szCs w:val="28"/>
        </w:rPr>
      </w:pPr>
    </w:p>
    <w:p w:rsidR="00AC4969" w:rsidRDefault="00AC4969" w:rsidP="00F87514">
      <w:pPr>
        <w:shd w:val="clear" w:color="auto" w:fill="FFFFFF"/>
        <w:autoSpaceDE w:val="0"/>
        <w:autoSpaceDN w:val="0"/>
        <w:adjustRightInd w:val="0"/>
        <w:spacing w:line="360" w:lineRule="auto"/>
        <w:jc w:val="center"/>
        <w:rPr>
          <w:rFonts w:ascii="Times New Roman" w:hAnsi="Times New Roman" w:cs="Times New Roman"/>
          <w:b/>
          <w:bCs/>
          <w:color w:val="000000"/>
          <w:spacing w:val="-1"/>
          <w:sz w:val="28"/>
          <w:szCs w:val="28"/>
        </w:rPr>
      </w:pPr>
      <w:r w:rsidRPr="00677BA7">
        <w:rPr>
          <w:rFonts w:ascii="Times New Roman" w:hAnsi="Times New Roman" w:cs="Times New Roman"/>
          <w:b/>
          <w:bCs/>
          <w:color w:val="000000"/>
          <w:spacing w:val="-1"/>
          <w:sz w:val="28"/>
          <w:szCs w:val="28"/>
        </w:rPr>
        <w:t>Организация учебного процесса по ПФСС</w:t>
      </w:r>
    </w:p>
    <w:p w:rsidR="0053662A" w:rsidRPr="00677BA7" w:rsidRDefault="0053662A" w:rsidP="00F87514">
      <w:pPr>
        <w:shd w:val="clear" w:color="auto" w:fill="FFFFFF"/>
        <w:autoSpaceDE w:val="0"/>
        <w:autoSpaceDN w:val="0"/>
        <w:adjustRightInd w:val="0"/>
        <w:spacing w:line="360" w:lineRule="auto"/>
        <w:jc w:val="center"/>
        <w:rPr>
          <w:rFonts w:ascii="Times New Roman" w:hAnsi="Times New Roman" w:cs="Times New Roman"/>
          <w:sz w:val="28"/>
          <w:szCs w:val="28"/>
        </w:rPr>
      </w:pPr>
    </w:p>
    <w:p w:rsidR="00AC4969" w:rsidRPr="008F38CE" w:rsidRDefault="00AC4969"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8F38CE">
        <w:rPr>
          <w:rFonts w:ascii="Times New Roman" w:hAnsi="Times New Roman" w:cs="Times New Roman"/>
          <w:color w:val="000000"/>
          <w:spacing w:val="-1"/>
          <w:sz w:val="28"/>
          <w:szCs w:val="28"/>
        </w:rPr>
        <w:t>Изучение дисциплины ПФСС имеет ряд особенностей, отли</w:t>
      </w:r>
      <w:r w:rsidRPr="008F38CE">
        <w:rPr>
          <w:rFonts w:ascii="Times New Roman" w:hAnsi="Times New Roman" w:cs="Times New Roman"/>
          <w:color w:val="000000"/>
          <w:spacing w:val="-1"/>
          <w:sz w:val="28"/>
          <w:szCs w:val="28"/>
        </w:rPr>
        <w:softHyphen/>
      </w:r>
      <w:r w:rsidRPr="008F38CE">
        <w:rPr>
          <w:rFonts w:ascii="Times New Roman" w:hAnsi="Times New Roman" w:cs="Times New Roman"/>
          <w:color w:val="000000"/>
          <w:sz w:val="28"/>
          <w:szCs w:val="28"/>
        </w:rPr>
        <w:t>чающих ее от других дисциплин</w:t>
      </w:r>
      <w:r>
        <w:rPr>
          <w:rFonts w:ascii="Times New Roman" w:hAnsi="Times New Roman" w:cs="Times New Roman"/>
          <w:color w:val="000000"/>
          <w:sz w:val="23"/>
          <w:szCs w:val="23"/>
        </w:rPr>
        <w:t xml:space="preserve"> </w:t>
      </w:r>
      <w:r w:rsidRPr="008F38CE">
        <w:rPr>
          <w:rFonts w:ascii="Times New Roman" w:hAnsi="Times New Roman" w:cs="Times New Roman"/>
          <w:color w:val="000000"/>
          <w:sz w:val="28"/>
          <w:szCs w:val="28"/>
        </w:rPr>
        <w:t>учебного плана.</w:t>
      </w:r>
    </w:p>
    <w:p w:rsidR="00AC4969" w:rsidRPr="008F38CE" w:rsidRDefault="00AC4969"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8F38CE">
        <w:rPr>
          <w:rFonts w:ascii="Times New Roman" w:hAnsi="Times New Roman" w:cs="Times New Roman"/>
          <w:color w:val="000000"/>
          <w:spacing w:val="-3"/>
          <w:sz w:val="28"/>
          <w:szCs w:val="28"/>
        </w:rPr>
        <w:t xml:space="preserve">Во-первых, учебные группы здесь формируются с учетом вида </w:t>
      </w:r>
      <w:r w:rsidRPr="008F38CE">
        <w:rPr>
          <w:rFonts w:ascii="Times New Roman" w:hAnsi="Times New Roman" w:cs="Times New Roman"/>
          <w:color w:val="000000"/>
          <w:spacing w:val="-2"/>
          <w:sz w:val="28"/>
          <w:szCs w:val="28"/>
        </w:rPr>
        <w:t>спорта и подготовленности</w:t>
      </w:r>
      <w:r w:rsidR="00677BA7">
        <w:rPr>
          <w:rFonts w:ascii="Times New Roman" w:hAnsi="Times New Roman" w:cs="Times New Roman"/>
          <w:color w:val="000000"/>
          <w:spacing w:val="-2"/>
          <w:sz w:val="28"/>
          <w:szCs w:val="28"/>
        </w:rPr>
        <w:t>, студентов</w:t>
      </w:r>
      <w:r w:rsidRPr="008F38CE">
        <w:rPr>
          <w:rFonts w:ascii="Times New Roman" w:hAnsi="Times New Roman" w:cs="Times New Roman"/>
          <w:color w:val="000000"/>
          <w:spacing w:val="-2"/>
          <w:sz w:val="28"/>
          <w:szCs w:val="28"/>
        </w:rPr>
        <w:t xml:space="preserve"> принятых в вуз. Это дает возможность </w:t>
      </w:r>
      <w:r w:rsidRPr="008F38CE">
        <w:rPr>
          <w:rFonts w:ascii="Times New Roman" w:hAnsi="Times New Roman" w:cs="Times New Roman"/>
          <w:color w:val="000000"/>
          <w:spacing w:val="1"/>
          <w:sz w:val="28"/>
          <w:szCs w:val="28"/>
        </w:rPr>
        <w:t xml:space="preserve">избежать лишних затрат времени на начальное освоение основ </w:t>
      </w:r>
      <w:r w:rsidRPr="008F38CE">
        <w:rPr>
          <w:rFonts w:ascii="Times New Roman" w:hAnsi="Times New Roman" w:cs="Times New Roman"/>
          <w:color w:val="000000"/>
          <w:spacing w:val="2"/>
          <w:sz w:val="28"/>
          <w:szCs w:val="28"/>
        </w:rPr>
        <w:t>вида спорта и с</w:t>
      </w:r>
      <w:r w:rsidR="008E4143">
        <w:rPr>
          <w:rFonts w:ascii="Times New Roman" w:hAnsi="Times New Roman" w:cs="Times New Roman"/>
          <w:color w:val="000000"/>
          <w:spacing w:val="2"/>
          <w:sz w:val="28"/>
          <w:szCs w:val="28"/>
        </w:rPr>
        <w:t xml:space="preserve">оздать повышенный интерес к </w:t>
      </w:r>
      <w:r w:rsidRPr="008F38CE">
        <w:rPr>
          <w:rFonts w:ascii="Times New Roman" w:hAnsi="Times New Roman" w:cs="Times New Roman"/>
          <w:color w:val="000000"/>
          <w:spacing w:val="2"/>
          <w:sz w:val="28"/>
          <w:szCs w:val="28"/>
        </w:rPr>
        <w:t xml:space="preserve"> занятиям.</w:t>
      </w:r>
    </w:p>
    <w:p w:rsidR="00AC4969" w:rsidRPr="008F38CE" w:rsidRDefault="00AC4969" w:rsidP="00F87514">
      <w:pPr>
        <w:shd w:val="clear" w:color="auto" w:fill="FFFFFF"/>
        <w:autoSpaceDE w:val="0"/>
        <w:autoSpaceDN w:val="0"/>
        <w:adjustRightInd w:val="0"/>
        <w:spacing w:line="360" w:lineRule="auto"/>
        <w:ind w:right="5" w:firstLine="709"/>
        <w:jc w:val="both"/>
        <w:rPr>
          <w:rFonts w:ascii="Times New Roman" w:hAnsi="Times New Roman" w:cs="Times New Roman"/>
          <w:sz w:val="28"/>
          <w:szCs w:val="28"/>
        </w:rPr>
      </w:pPr>
      <w:r w:rsidRPr="008F38CE">
        <w:rPr>
          <w:rFonts w:ascii="Times New Roman" w:hAnsi="Times New Roman" w:cs="Times New Roman"/>
          <w:color w:val="000000"/>
          <w:spacing w:val="-1"/>
          <w:sz w:val="28"/>
          <w:szCs w:val="28"/>
        </w:rPr>
        <w:t>Во-вторых, курс ПФСС изучается на всем протяжении обуче</w:t>
      </w:r>
      <w:r w:rsidRPr="008F38CE">
        <w:rPr>
          <w:rFonts w:ascii="Times New Roman" w:hAnsi="Times New Roman" w:cs="Times New Roman"/>
          <w:color w:val="000000"/>
          <w:spacing w:val="-1"/>
          <w:sz w:val="28"/>
          <w:szCs w:val="28"/>
        </w:rPr>
        <w:softHyphen/>
      </w:r>
      <w:r w:rsidRPr="008F38CE">
        <w:rPr>
          <w:rFonts w:ascii="Times New Roman" w:hAnsi="Times New Roman" w:cs="Times New Roman"/>
          <w:color w:val="000000"/>
          <w:spacing w:val="-3"/>
          <w:sz w:val="28"/>
          <w:szCs w:val="28"/>
        </w:rPr>
        <w:t>ния в вузе. Это создает благоприятные условия для получения сту</w:t>
      </w:r>
      <w:r w:rsidRPr="008F38CE">
        <w:rPr>
          <w:rFonts w:ascii="Times New Roman" w:hAnsi="Times New Roman" w:cs="Times New Roman"/>
          <w:color w:val="000000"/>
          <w:spacing w:val="-3"/>
          <w:sz w:val="28"/>
          <w:szCs w:val="28"/>
        </w:rPr>
        <w:softHyphen/>
      </w:r>
      <w:r w:rsidRPr="008F38CE">
        <w:rPr>
          <w:rFonts w:ascii="Times New Roman" w:hAnsi="Times New Roman" w:cs="Times New Roman"/>
          <w:color w:val="000000"/>
          <w:spacing w:val="1"/>
          <w:sz w:val="28"/>
          <w:szCs w:val="28"/>
        </w:rPr>
        <w:t>дентами в процессе профессиональной подготовки полезной ин</w:t>
      </w:r>
      <w:r w:rsidRPr="008F38CE">
        <w:rPr>
          <w:rFonts w:ascii="Times New Roman" w:hAnsi="Times New Roman" w:cs="Times New Roman"/>
          <w:color w:val="000000"/>
          <w:spacing w:val="1"/>
          <w:sz w:val="28"/>
          <w:szCs w:val="28"/>
        </w:rPr>
        <w:softHyphen/>
      </w:r>
      <w:r w:rsidRPr="008F38CE">
        <w:rPr>
          <w:rFonts w:ascii="Times New Roman" w:hAnsi="Times New Roman" w:cs="Times New Roman"/>
          <w:color w:val="000000"/>
          <w:sz w:val="28"/>
          <w:szCs w:val="28"/>
        </w:rPr>
        <w:t xml:space="preserve">формации из других дисциплин учебного плана, прежде всего </w:t>
      </w:r>
      <w:r w:rsidRPr="008F38CE">
        <w:rPr>
          <w:rFonts w:ascii="Times New Roman" w:hAnsi="Times New Roman" w:cs="Times New Roman"/>
          <w:color w:val="000000"/>
          <w:spacing w:val="1"/>
          <w:sz w:val="28"/>
          <w:szCs w:val="28"/>
        </w:rPr>
        <w:t>предметного цикла.</w:t>
      </w:r>
    </w:p>
    <w:p w:rsidR="00AC4969" w:rsidRPr="008F38CE" w:rsidRDefault="00AC4969" w:rsidP="00F87514">
      <w:pPr>
        <w:shd w:val="clear" w:color="auto" w:fill="FFFFFF"/>
        <w:autoSpaceDE w:val="0"/>
        <w:autoSpaceDN w:val="0"/>
        <w:adjustRightInd w:val="0"/>
        <w:spacing w:line="360" w:lineRule="auto"/>
        <w:ind w:left="10" w:firstLine="709"/>
        <w:jc w:val="both"/>
        <w:rPr>
          <w:rFonts w:ascii="Times New Roman" w:hAnsi="Times New Roman" w:cs="Times New Roman"/>
          <w:sz w:val="28"/>
          <w:szCs w:val="28"/>
        </w:rPr>
      </w:pPr>
      <w:r w:rsidRPr="008F38CE">
        <w:rPr>
          <w:rFonts w:ascii="Times New Roman" w:hAnsi="Times New Roman" w:cs="Times New Roman"/>
          <w:color w:val="000000"/>
          <w:spacing w:val="5"/>
          <w:sz w:val="28"/>
          <w:szCs w:val="28"/>
        </w:rPr>
        <w:t xml:space="preserve">В-третьих, студент имеет возможность повысить уровень </w:t>
      </w:r>
      <w:r w:rsidRPr="008F38CE">
        <w:rPr>
          <w:rFonts w:ascii="Times New Roman" w:hAnsi="Times New Roman" w:cs="Times New Roman"/>
          <w:color w:val="000000"/>
          <w:spacing w:val="1"/>
          <w:sz w:val="28"/>
          <w:szCs w:val="28"/>
        </w:rPr>
        <w:t>спортивной подготовленности в избранном виде спорта.</w:t>
      </w:r>
    </w:p>
    <w:p w:rsidR="00AC4969" w:rsidRPr="008F38CE" w:rsidRDefault="00AC4969" w:rsidP="00F87514">
      <w:pPr>
        <w:shd w:val="clear" w:color="auto" w:fill="FFFFFF"/>
        <w:autoSpaceDE w:val="0"/>
        <w:autoSpaceDN w:val="0"/>
        <w:adjustRightInd w:val="0"/>
        <w:spacing w:line="360" w:lineRule="auto"/>
        <w:ind w:left="5" w:right="5" w:firstLine="709"/>
        <w:jc w:val="both"/>
        <w:rPr>
          <w:rFonts w:ascii="Times New Roman" w:hAnsi="Times New Roman" w:cs="Times New Roman"/>
          <w:sz w:val="28"/>
          <w:szCs w:val="28"/>
        </w:rPr>
      </w:pPr>
      <w:r w:rsidRPr="008F38CE">
        <w:rPr>
          <w:rFonts w:ascii="Times New Roman" w:hAnsi="Times New Roman" w:cs="Times New Roman"/>
          <w:color w:val="000000"/>
          <w:spacing w:val="-1"/>
          <w:sz w:val="28"/>
          <w:szCs w:val="28"/>
        </w:rPr>
        <w:t>В-четвертых, с учебной группой ПФСС с первого до послед</w:t>
      </w:r>
      <w:r w:rsidRPr="008F38CE">
        <w:rPr>
          <w:rFonts w:ascii="Times New Roman" w:hAnsi="Times New Roman" w:cs="Times New Roman"/>
          <w:color w:val="000000"/>
          <w:spacing w:val="-1"/>
          <w:sz w:val="28"/>
          <w:szCs w:val="28"/>
        </w:rPr>
        <w:softHyphen/>
      </w:r>
      <w:r w:rsidRPr="008F38CE">
        <w:rPr>
          <w:rFonts w:ascii="Times New Roman" w:hAnsi="Times New Roman" w:cs="Times New Roman"/>
          <w:color w:val="000000"/>
          <w:spacing w:val="7"/>
          <w:sz w:val="28"/>
          <w:szCs w:val="28"/>
        </w:rPr>
        <w:t>него курса работает, как правило, один и тот же преподава</w:t>
      </w:r>
      <w:r w:rsidRPr="008F38CE">
        <w:rPr>
          <w:rFonts w:ascii="Times New Roman" w:hAnsi="Times New Roman" w:cs="Times New Roman"/>
          <w:color w:val="000000"/>
          <w:spacing w:val="7"/>
          <w:sz w:val="28"/>
          <w:szCs w:val="28"/>
        </w:rPr>
        <w:softHyphen/>
      </w:r>
      <w:r w:rsidRPr="008F38CE">
        <w:rPr>
          <w:rFonts w:ascii="Times New Roman" w:hAnsi="Times New Roman" w:cs="Times New Roman"/>
          <w:color w:val="000000"/>
          <w:spacing w:val="-3"/>
          <w:sz w:val="28"/>
          <w:szCs w:val="28"/>
        </w:rPr>
        <w:t>тель.</w:t>
      </w:r>
    </w:p>
    <w:p w:rsidR="00AC4969" w:rsidRPr="008F38CE" w:rsidRDefault="00AC4969" w:rsidP="00F87514">
      <w:pPr>
        <w:shd w:val="clear" w:color="auto" w:fill="FFFFFF"/>
        <w:autoSpaceDE w:val="0"/>
        <w:autoSpaceDN w:val="0"/>
        <w:adjustRightInd w:val="0"/>
        <w:spacing w:line="360" w:lineRule="auto"/>
        <w:ind w:left="38" w:firstLine="529"/>
        <w:jc w:val="both"/>
        <w:rPr>
          <w:rFonts w:ascii="Times New Roman" w:hAnsi="Times New Roman" w:cs="Times New Roman"/>
          <w:sz w:val="28"/>
          <w:szCs w:val="28"/>
        </w:rPr>
      </w:pPr>
      <w:r w:rsidRPr="008F38CE">
        <w:rPr>
          <w:rFonts w:ascii="Times New Roman" w:hAnsi="Times New Roman" w:cs="Times New Roman"/>
          <w:color w:val="000000"/>
          <w:spacing w:val="1"/>
          <w:sz w:val="28"/>
          <w:szCs w:val="28"/>
        </w:rPr>
        <w:t>Дисциплина реализуется в форме лекци</w:t>
      </w:r>
      <w:r w:rsidR="00A11B84">
        <w:rPr>
          <w:rFonts w:ascii="Times New Roman" w:hAnsi="Times New Roman" w:cs="Times New Roman"/>
          <w:color w:val="000000"/>
          <w:spacing w:val="1"/>
          <w:sz w:val="28"/>
          <w:szCs w:val="28"/>
        </w:rPr>
        <w:t>й</w:t>
      </w:r>
      <w:r w:rsidR="00A11B84">
        <w:rPr>
          <w:rFonts w:ascii="Times New Roman" w:hAnsi="Times New Roman" w:cs="Times New Roman"/>
          <w:color w:val="000000"/>
          <w:spacing w:val="-2"/>
          <w:sz w:val="28"/>
          <w:szCs w:val="28"/>
        </w:rPr>
        <w:t>,</w:t>
      </w:r>
      <w:r w:rsidR="008F38CE" w:rsidRPr="008F38CE">
        <w:rPr>
          <w:rFonts w:ascii="Times New Roman" w:hAnsi="Times New Roman" w:cs="Times New Roman"/>
          <w:color w:val="000000"/>
          <w:spacing w:val="-2"/>
          <w:sz w:val="28"/>
          <w:szCs w:val="28"/>
        </w:rPr>
        <w:t xml:space="preserve"> практических</w:t>
      </w:r>
      <w:r w:rsidRPr="008F38CE">
        <w:rPr>
          <w:rFonts w:ascii="Times New Roman" w:hAnsi="Times New Roman" w:cs="Times New Roman"/>
          <w:color w:val="000000"/>
          <w:spacing w:val="1"/>
          <w:sz w:val="28"/>
          <w:szCs w:val="28"/>
        </w:rPr>
        <w:t>, индивидуальных, самостоятельных занятий сту</w:t>
      </w:r>
      <w:r w:rsidRPr="008F38CE">
        <w:rPr>
          <w:rFonts w:ascii="Times New Roman" w:hAnsi="Times New Roman" w:cs="Times New Roman"/>
          <w:color w:val="000000"/>
          <w:spacing w:val="1"/>
          <w:sz w:val="28"/>
          <w:szCs w:val="28"/>
        </w:rPr>
        <w:softHyphen/>
        <w:t>дентов. Она органически связана с видами практик студентов в</w:t>
      </w:r>
      <w:r w:rsidR="00822160">
        <w:rPr>
          <w:rFonts w:ascii="Times New Roman" w:hAnsi="Times New Roman" w:cs="Times New Roman"/>
          <w:color w:val="000000"/>
          <w:sz w:val="28"/>
          <w:szCs w:val="28"/>
        </w:rPr>
        <w:t xml:space="preserve"> общеобразовательных, </w:t>
      </w:r>
      <w:r w:rsidRPr="008F38CE">
        <w:rPr>
          <w:rFonts w:ascii="Times New Roman" w:hAnsi="Times New Roman" w:cs="Times New Roman"/>
          <w:color w:val="000000"/>
          <w:sz w:val="28"/>
          <w:szCs w:val="28"/>
        </w:rPr>
        <w:t xml:space="preserve"> дет</w:t>
      </w:r>
      <w:r w:rsidRPr="008F38CE">
        <w:rPr>
          <w:rFonts w:ascii="Times New Roman" w:hAnsi="Times New Roman" w:cs="Times New Roman"/>
          <w:color w:val="000000"/>
          <w:sz w:val="28"/>
          <w:szCs w:val="28"/>
        </w:rPr>
        <w:softHyphen/>
      </w:r>
      <w:r w:rsidR="00822160">
        <w:rPr>
          <w:rFonts w:ascii="Times New Roman" w:hAnsi="Times New Roman" w:cs="Times New Roman"/>
          <w:color w:val="000000"/>
          <w:spacing w:val="-1"/>
          <w:sz w:val="28"/>
          <w:szCs w:val="28"/>
        </w:rPr>
        <w:t>ско-юношеских</w:t>
      </w:r>
      <w:r w:rsidRPr="008F38CE">
        <w:rPr>
          <w:rFonts w:ascii="Times New Roman" w:hAnsi="Times New Roman" w:cs="Times New Roman"/>
          <w:color w:val="000000"/>
          <w:spacing w:val="-1"/>
          <w:sz w:val="28"/>
          <w:szCs w:val="28"/>
        </w:rPr>
        <w:t xml:space="preserve"> спортивных школах</w:t>
      </w:r>
      <w:r w:rsidR="008F38CE" w:rsidRPr="008F38CE">
        <w:rPr>
          <w:rFonts w:ascii="Times New Roman" w:hAnsi="Times New Roman" w:cs="Times New Roman"/>
          <w:color w:val="000000"/>
          <w:spacing w:val="-1"/>
          <w:sz w:val="28"/>
          <w:szCs w:val="28"/>
        </w:rPr>
        <w:t>.</w:t>
      </w:r>
    </w:p>
    <w:p w:rsidR="00AC4969" w:rsidRPr="008F38CE" w:rsidRDefault="00AC4969" w:rsidP="00F87514">
      <w:pPr>
        <w:shd w:val="clear" w:color="auto" w:fill="FFFFFF"/>
        <w:autoSpaceDE w:val="0"/>
        <w:autoSpaceDN w:val="0"/>
        <w:adjustRightInd w:val="0"/>
        <w:spacing w:line="360" w:lineRule="auto"/>
        <w:ind w:left="34" w:firstLine="529"/>
        <w:jc w:val="both"/>
        <w:rPr>
          <w:rFonts w:ascii="Times New Roman" w:hAnsi="Times New Roman" w:cs="Times New Roman"/>
          <w:sz w:val="28"/>
          <w:szCs w:val="28"/>
        </w:rPr>
      </w:pPr>
      <w:r w:rsidRPr="008F38CE">
        <w:rPr>
          <w:rFonts w:ascii="Times New Roman" w:hAnsi="Times New Roman" w:cs="Times New Roman"/>
          <w:color w:val="000000"/>
          <w:sz w:val="28"/>
          <w:szCs w:val="28"/>
        </w:rPr>
        <w:t>На лекциях изл</w:t>
      </w:r>
      <w:r w:rsidR="00A11B84">
        <w:rPr>
          <w:rFonts w:ascii="Times New Roman" w:hAnsi="Times New Roman" w:cs="Times New Roman"/>
          <w:color w:val="000000"/>
          <w:sz w:val="28"/>
          <w:szCs w:val="28"/>
        </w:rPr>
        <w:t>агаются сведения о сущности</w:t>
      </w:r>
      <w:r w:rsidRPr="008F38CE">
        <w:rPr>
          <w:rFonts w:ascii="Times New Roman" w:hAnsi="Times New Roman" w:cs="Times New Roman"/>
          <w:color w:val="000000"/>
          <w:sz w:val="28"/>
          <w:szCs w:val="28"/>
        </w:rPr>
        <w:t xml:space="preserve"> спорта, о технологии труда тренера, педагога по физической культуре и </w:t>
      </w:r>
      <w:r w:rsidRPr="008F38CE">
        <w:rPr>
          <w:rFonts w:ascii="Times New Roman" w:hAnsi="Times New Roman" w:cs="Times New Roman"/>
          <w:color w:val="000000"/>
          <w:spacing w:val="1"/>
          <w:sz w:val="28"/>
          <w:szCs w:val="28"/>
        </w:rPr>
        <w:t>спорту, теория и методика обучения спортивным навыкам, рас</w:t>
      </w:r>
      <w:r w:rsidRPr="008F38CE">
        <w:rPr>
          <w:rFonts w:ascii="Times New Roman" w:hAnsi="Times New Roman" w:cs="Times New Roman"/>
          <w:color w:val="000000"/>
          <w:spacing w:val="1"/>
          <w:sz w:val="28"/>
          <w:szCs w:val="28"/>
        </w:rPr>
        <w:softHyphen/>
        <w:t xml:space="preserve">сказывается о системе спортивной подготовки, о тренировке и </w:t>
      </w:r>
      <w:r w:rsidRPr="008F38CE">
        <w:rPr>
          <w:rFonts w:ascii="Times New Roman" w:hAnsi="Times New Roman" w:cs="Times New Roman"/>
          <w:color w:val="000000"/>
          <w:spacing w:val="-1"/>
          <w:sz w:val="28"/>
          <w:szCs w:val="28"/>
        </w:rPr>
        <w:t>соревнованиях и т.д.</w:t>
      </w:r>
    </w:p>
    <w:p w:rsidR="00AC4969" w:rsidRPr="008F38CE" w:rsidRDefault="00A11B84" w:rsidP="00F87514">
      <w:pPr>
        <w:shd w:val="clear" w:color="auto" w:fill="FFFFFF"/>
        <w:autoSpaceDE w:val="0"/>
        <w:autoSpaceDN w:val="0"/>
        <w:adjustRightInd w:val="0"/>
        <w:spacing w:line="360" w:lineRule="auto"/>
        <w:ind w:left="34" w:right="10" w:firstLine="675"/>
        <w:jc w:val="both"/>
        <w:rPr>
          <w:rFonts w:ascii="Times New Roman" w:hAnsi="Times New Roman" w:cs="Times New Roman"/>
          <w:sz w:val="28"/>
          <w:szCs w:val="28"/>
        </w:rPr>
      </w:pPr>
      <w:r>
        <w:rPr>
          <w:rFonts w:ascii="Times New Roman" w:hAnsi="Times New Roman" w:cs="Times New Roman"/>
          <w:color w:val="000000"/>
          <w:sz w:val="28"/>
          <w:szCs w:val="28"/>
        </w:rPr>
        <w:t xml:space="preserve">На </w:t>
      </w:r>
      <w:r w:rsidR="00A80BBE">
        <w:rPr>
          <w:rFonts w:ascii="Times New Roman" w:hAnsi="Times New Roman" w:cs="Times New Roman"/>
          <w:color w:val="000000"/>
          <w:sz w:val="28"/>
          <w:szCs w:val="28"/>
        </w:rPr>
        <w:t xml:space="preserve">практических </w:t>
      </w:r>
      <w:r w:rsidR="00AC4969" w:rsidRPr="008F38CE">
        <w:rPr>
          <w:rFonts w:ascii="Times New Roman" w:hAnsi="Times New Roman" w:cs="Times New Roman"/>
          <w:color w:val="000000"/>
          <w:sz w:val="28"/>
          <w:szCs w:val="28"/>
        </w:rPr>
        <w:t xml:space="preserve">занятиях углубляются и проверяются знания </w:t>
      </w:r>
      <w:r w:rsidR="00AC4969" w:rsidRPr="008F38CE">
        <w:rPr>
          <w:rFonts w:ascii="Times New Roman" w:hAnsi="Times New Roman" w:cs="Times New Roman"/>
          <w:color w:val="000000"/>
          <w:spacing w:val="2"/>
          <w:sz w:val="28"/>
          <w:szCs w:val="28"/>
        </w:rPr>
        <w:t>студентов по основным вопросам дисциплины ПФСС.</w:t>
      </w:r>
    </w:p>
    <w:p w:rsidR="00AC4969" w:rsidRPr="008F38CE" w:rsidRDefault="00AC4969" w:rsidP="00F87514">
      <w:pPr>
        <w:shd w:val="clear" w:color="auto" w:fill="FFFFFF"/>
        <w:autoSpaceDE w:val="0"/>
        <w:autoSpaceDN w:val="0"/>
        <w:adjustRightInd w:val="0"/>
        <w:spacing w:line="360" w:lineRule="auto"/>
        <w:ind w:left="14" w:right="10" w:firstLine="675"/>
        <w:jc w:val="both"/>
        <w:rPr>
          <w:rFonts w:ascii="Times New Roman" w:hAnsi="Times New Roman" w:cs="Times New Roman"/>
          <w:sz w:val="28"/>
          <w:szCs w:val="28"/>
        </w:rPr>
      </w:pPr>
      <w:r w:rsidRPr="008F38CE">
        <w:rPr>
          <w:rFonts w:ascii="Times New Roman" w:hAnsi="Times New Roman" w:cs="Times New Roman"/>
          <w:color w:val="000000"/>
          <w:sz w:val="28"/>
          <w:szCs w:val="28"/>
        </w:rPr>
        <w:t xml:space="preserve">На практических занятиях </w:t>
      </w:r>
      <w:r w:rsidR="00A80BBE">
        <w:rPr>
          <w:rFonts w:ascii="Times New Roman" w:hAnsi="Times New Roman" w:cs="Times New Roman"/>
          <w:color w:val="000000"/>
          <w:sz w:val="28"/>
          <w:szCs w:val="28"/>
        </w:rPr>
        <w:t xml:space="preserve">по виду спорта </w:t>
      </w:r>
      <w:r w:rsidRPr="008F38CE">
        <w:rPr>
          <w:rFonts w:ascii="Times New Roman" w:hAnsi="Times New Roman" w:cs="Times New Roman"/>
          <w:color w:val="000000"/>
          <w:sz w:val="28"/>
          <w:szCs w:val="28"/>
        </w:rPr>
        <w:t>студенты осваивают навыки трени</w:t>
      </w:r>
      <w:r w:rsidRPr="008F38CE">
        <w:rPr>
          <w:rFonts w:ascii="Times New Roman" w:hAnsi="Times New Roman" w:cs="Times New Roman"/>
          <w:color w:val="000000"/>
          <w:sz w:val="28"/>
          <w:szCs w:val="28"/>
        </w:rPr>
        <w:softHyphen/>
      </w:r>
      <w:r w:rsidRPr="008F38CE">
        <w:rPr>
          <w:rFonts w:ascii="Times New Roman" w:hAnsi="Times New Roman" w:cs="Times New Roman"/>
          <w:color w:val="000000"/>
          <w:spacing w:val="1"/>
          <w:sz w:val="28"/>
          <w:szCs w:val="28"/>
        </w:rPr>
        <w:t>ровочной и соревновательной деятельности</w:t>
      </w:r>
      <w:r w:rsidRPr="008F38CE">
        <w:rPr>
          <w:rFonts w:ascii="Times New Roman" w:hAnsi="Times New Roman" w:cs="Times New Roman"/>
          <w:color w:val="000000"/>
          <w:spacing w:val="-2"/>
          <w:sz w:val="28"/>
          <w:szCs w:val="28"/>
        </w:rPr>
        <w:t xml:space="preserve">. </w:t>
      </w:r>
      <w:r w:rsidR="00A80BBE">
        <w:rPr>
          <w:rFonts w:ascii="Times New Roman" w:hAnsi="Times New Roman" w:cs="Times New Roman"/>
          <w:color w:val="000000"/>
          <w:spacing w:val="-2"/>
          <w:sz w:val="28"/>
          <w:szCs w:val="28"/>
        </w:rPr>
        <w:t>В пр</w:t>
      </w:r>
      <w:r w:rsidR="008E4143">
        <w:rPr>
          <w:rFonts w:ascii="Times New Roman" w:hAnsi="Times New Roman" w:cs="Times New Roman"/>
          <w:color w:val="000000"/>
          <w:spacing w:val="-2"/>
          <w:sz w:val="28"/>
          <w:szCs w:val="28"/>
        </w:rPr>
        <w:t>о</w:t>
      </w:r>
      <w:r w:rsidR="00A80BBE">
        <w:rPr>
          <w:rFonts w:ascii="Times New Roman" w:hAnsi="Times New Roman" w:cs="Times New Roman"/>
          <w:color w:val="000000"/>
          <w:spacing w:val="-2"/>
          <w:sz w:val="28"/>
          <w:szCs w:val="28"/>
        </w:rPr>
        <w:t xml:space="preserve">цессе </w:t>
      </w:r>
      <w:r w:rsidR="00A80BBE">
        <w:rPr>
          <w:rFonts w:ascii="Times New Roman" w:hAnsi="Times New Roman" w:cs="Times New Roman"/>
          <w:color w:val="000000"/>
          <w:sz w:val="28"/>
          <w:szCs w:val="28"/>
        </w:rPr>
        <w:t>практических занятий</w:t>
      </w:r>
      <w:r w:rsidR="00A80BBE" w:rsidRPr="008F38CE">
        <w:rPr>
          <w:rFonts w:ascii="Times New Roman" w:hAnsi="Times New Roman" w:cs="Times New Roman"/>
          <w:color w:val="000000"/>
          <w:sz w:val="28"/>
          <w:szCs w:val="28"/>
        </w:rPr>
        <w:t xml:space="preserve"> </w:t>
      </w:r>
      <w:r w:rsidR="00A80BBE">
        <w:rPr>
          <w:rFonts w:ascii="Times New Roman" w:hAnsi="Times New Roman" w:cs="Times New Roman"/>
          <w:color w:val="000000"/>
          <w:spacing w:val="-2"/>
          <w:sz w:val="28"/>
          <w:szCs w:val="28"/>
        </w:rPr>
        <w:t>с</w:t>
      </w:r>
      <w:r w:rsidRPr="008F38CE">
        <w:rPr>
          <w:rFonts w:ascii="Times New Roman" w:hAnsi="Times New Roman" w:cs="Times New Roman"/>
          <w:color w:val="000000"/>
          <w:spacing w:val="-2"/>
          <w:sz w:val="28"/>
          <w:szCs w:val="28"/>
        </w:rPr>
        <w:t>тудент познает «роль обучаемого»; по</w:t>
      </w:r>
      <w:r w:rsidRPr="008F38CE">
        <w:rPr>
          <w:rFonts w:ascii="Times New Roman" w:hAnsi="Times New Roman" w:cs="Times New Roman"/>
          <w:color w:val="000000"/>
          <w:spacing w:val="-2"/>
          <w:sz w:val="28"/>
          <w:szCs w:val="28"/>
        </w:rPr>
        <w:softHyphen/>
      </w:r>
      <w:r w:rsidRPr="008F38CE">
        <w:rPr>
          <w:rFonts w:ascii="Times New Roman" w:hAnsi="Times New Roman" w:cs="Times New Roman"/>
          <w:color w:val="000000"/>
          <w:spacing w:val="-1"/>
          <w:sz w:val="28"/>
          <w:szCs w:val="28"/>
        </w:rPr>
        <w:t>лучает сведения о процессах, происходящих в организме обучае</w:t>
      </w:r>
      <w:r w:rsidRPr="008F38CE">
        <w:rPr>
          <w:rFonts w:ascii="Times New Roman" w:hAnsi="Times New Roman" w:cs="Times New Roman"/>
          <w:color w:val="000000"/>
          <w:spacing w:val="-1"/>
          <w:sz w:val="28"/>
          <w:szCs w:val="28"/>
        </w:rPr>
        <w:softHyphen/>
      </w:r>
      <w:r w:rsidRPr="008F38CE">
        <w:rPr>
          <w:rFonts w:ascii="Times New Roman" w:hAnsi="Times New Roman" w:cs="Times New Roman"/>
          <w:color w:val="000000"/>
          <w:sz w:val="28"/>
          <w:szCs w:val="28"/>
        </w:rPr>
        <w:t>мого в момент обучения; знакомится с «технологией обучения»</w:t>
      </w:r>
      <w:r w:rsidRPr="008F38CE">
        <w:rPr>
          <w:rFonts w:ascii="Times New Roman" w:hAnsi="Times New Roman" w:cs="Times New Roman"/>
          <w:color w:val="000000"/>
          <w:spacing w:val="-3"/>
          <w:sz w:val="28"/>
          <w:szCs w:val="28"/>
        </w:rPr>
        <w:t>; овладевает элеме</w:t>
      </w:r>
      <w:r w:rsidR="00822160">
        <w:rPr>
          <w:rFonts w:ascii="Times New Roman" w:hAnsi="Times New Roman" w:cs="Times New Roman"/>
          <w:color w:val="000000"/>
          <w:spacing w:val="-3"/>
          <w:sz w:val="28"/>
          <w:szCs w:val="28"/>
        </w:rPr>
        <w:t>нтами «педагогической техники» -</w:t>
      </w:r>
      <w:r w:rsidRPr="008F38CE">
        <w:rPr>
          <w:rFonts w:ascii="Times New Roman" w:hAnsi="Times New Roman" w:cs="Times New Roman"/>
          <w:color w:val="000000"/>
          <w:spacing w:val="-3"/>
          <w:sz w:val="28"/>
          <w:szCs w:val="28"/>
        </w:rPr>
        <w:t xml:space="preserve"> про</w:t>
      </w:r>
      <w:r w:rsidRPr="008F38CE">
        <w:rPr>
          <w:rFonts w:ascii="Times New Roman" w:hAnsi="Times New Roman" w:cs="Times New Roman"/>
          <w:color w:val="000000"/>
          <w:spacing w:val="-3"/>
          <w:sz w:val="28"/>
          <w:szCs w:val="28"/>
        </w:rPr>
        <w:softHyphen/>
      </w:r>
      <w:r w:rsidRPr="008F38CE">
        <w:rPr>
          <w:rFonts w:ascii="Times New Roman" w:hAnsi="Times New Roman" w:cs="Times New Roman"/>
          <w:color w:val="000000"/>
          <w:spacing w:val="1"/>
          <w:sz w:val="28"/>
          <w:szCs w:val="28"/>
        </w:rPr>
        <w:t>фессиональными умениями и навыками обучающего преподава</w:t>
      </w:r>
      <w:r w:rsidRPr="008F38CE">
        <w:rPr>
          <w:rFonts w:ascii="Times New Roman" w:hAnsi="Times New Roman" w:cs="Times New Roman"/>
          <w:color w:val="000000"/>
          <w:spacing w:val="1"/>
          <w:sz w:val="28"/>
          <w:szCs w:val="28"/>
        </w:rPr>
        <w:softHyphen/>
        <w:t>теля, тренера, осваивает методы научных исследований, педаго</w:t>
      </w:r>
      <w:r w:rsidRPr="008F38CE">
        <w:rPr>
          <w:rFonts w:ascii="Times New Roman" w:hAnsi="Times New Roman" w:cs="Times New Roman"/>
          <w:color w:val="000000"/>
          <w:spacing w:val="1"/>
          <w:sz w:val="28"/>
          <w:szCs w:val="28"/>
        </w:rPr>
        <w:softHyphen/>
      </w:r>
      <w:r w:rsidRPr="008F38CE">
        <w:rPr>
          <w:rFonts w:ascii="Times New Roman" w:hAnsi="Times New Roman" w:cs="Times New Roman"/>
          <w:color w:val="000000"/>
          <w:spacing w:val="4"/>
          <w:sz w:val="28"/>
          <w:szCs w:val="28"/>
        </w:rPr>
        <w:t>гического контроля, навыки самостоятельной работы.</w:t>
      </w:r>
    </w:p>
    <w:p w:rsidR="004F3B0B" w:rsidRPr="008F38CE" w:rsidRDefault="004F3B0B" w:rsidP="00F87514">
      <w:pPr>
        <w:shd w:val="clear" w:color="auto" w:fill="FFFFFF"/>
        <w:autoSpaceDE w:val="0"/>
        <w:autoSpaceDN w:val="0"/>
        <w:adjustRightInd w:val="0"/>
        <w:spacing w:line="360" w:lineRule="auto"/>
        <w:ind w:left="14" w:right="14" w:firstLine="675"/>
        <w:jc w:val="both"/>
        <w:rPr>
          <w:rFonts w:ascii="Times New Roman" w:hAnsi="Times New Roman" w:cs="Times New Roman"/>
          <w:sz w:val="28"/>
          <w:szCs w:val="28"/>
        </w:rPr>
      </w:pPr>
      <w:r w:rsidRPr="008F38CE">
        <w:rPr>
          <w:rFonts w:ascii="Times New Roman" w:hAnsi="Times New Roman" w:cs="Times New Roman"/>
          <w:color w:val="000000"/>
          <w:spacing w:val="-5"/>
          <w:sz w:val="28"/>
          <w:szCs w:val="28"/>
        </w:rPr>
        <w:t>Са</w:t>
      </w:r>
      <w:r w:rsidR="00260435">
        <w:rPr>
          <w:rFonts w:ascii="Times New Roman" w:hAnsi="Times New Roman" w:cs="Times New Roman"/>
          <w:color w:val="000000"/>
          <w:spacing w:val="-5"/>
          <w:sz w:val="28"/>
          <w:szCs w:val="28"/>
        </w:rPr>
        <w:t>мостоятельная работа студентов -</w:t>
      </w:r>
      <w:r w:rsidRPr="008F38CE">
        <w:rPr>
          <w:rFonts w:ascii="Times New Roman" w:hAnsi="Times New Roman" w:cs="Times New Roman"/>
          <w:color w:val="000000"/>
          <w:spacing w:val="-5"/>
          <w:sz w:val="28"/>
          <w:szCs w:val="28"/>
        </w:rPr>
        <w:t xml:space="preserve"> это изучение и рефери</w:t>
      </w:r>
      <w:r w:rsidRPr="008F38CE">
        <w:rPr>
          <w:rFonts w:ascii="Times New Roman" w:hAnsi="Times New Roman" w:cs="Times New Roman"/>
          <w:color w:val="000000"/>
          <w:spacing w:val="-5"/>
          <w:sz w:val="28"/>
          <w:szCs w:val="28"/>
        </w:rPr>
        <w:softHyphen/>
      </w:r>
      <w:r w:rsidRPr="008F38CE">
        <w:rPr>
          <w:rFonts w:ascii="Times New Roman" w:hAnsi="Times New Roman" w:cs="Times New Roman"/>
          <w:color w:val="000000"/>
          <w:spacing w:val="-3"/>
          <w:sz w:val="28"/>
          <w:szCs w:val="28"/>
        </w:rPr>
        <w:t>рование литературных источников, изучение и составление раз</w:t>
      </w:r>
      <w:r w:rsidRPr="008F38CE">
        <w:rPr>
          <w:rFonts w:ascii="Times New Roman" w:hAnsi="Times New Roman" w:cs="Times New Roman"/>
          <w:color w:val="000000"/>
          <w:spacing w:val="-3"/>
          <w:sz w:val="28"/>
          <w:szCs w:val="28"/>
        </w:rPr>
        <w:softHyphen/>
        <w:t xml:space="preserve">личной документации (индивидуальные планы, дневники и т.д.), </w:t>
      </w:r>
      <w:r w:rsidRPr="008F38CE">
        <w:rPr>
          <w:rFonts w:ascii="Times New Roman" w:hAnsi="Times New Roman" w:cs="Times New Roman"/>
          <w:color w:val="000000"/>
          <w:spacing w:val="-4"/>
          <w:sz w:val="28"/>
          <w:szCs w:val="28"/>
        </w:rPr>
        <w:t>проведение наблюдений, выполнение домашних заданий по тео</w:t>
      </w:r>
      <w:r w:rsidRPr="008F38CE">
        <w:rPr>
          <w:rFonts w:ascii="Times New Roman" w:hAnsi="Times New Roman" w:cs="Times New Roman"/>
          <w:color w:val="000000"/>
          <w:spacing w:val="-4"/>
          <w:sz w:val="28"/>
          <w:szCs w:val="28"/>
        </w:rPr>
        <w:softHyphen/>
      </w:r>
      <w:r w:rsidRPr="008F38CE">
        <w:rPr>
          <w:rFonts w:ascii="Times New Roman" w:hAnsi="Times New Roman" w:cs="Times New Roman"/>
          <w:color w:val="000000"/>
          <w:spacing w:val="-3"/>
          <w:sz w:val="28"/>
          <w:szCs w:val="28"/>
        </w:rPr>
        <w:t xml:space="preserve">рии </w:t>
      </w:r>
      <w:r w:rsidR="008F38CE" w:rsidRPr="008F38CE">
        <w:rPr>
          <w:rFonts w:ascii="Times New Roman" w:hAnsi="Times New Roman" w:cs="Times New Roman"/>
          <w:color w:val="000000"/>
          <w:spacing w:val="-3"/>
          <w:sz w:val="28"/>
          <w:szCs w:val="28"/>
        </w:rPr>
        <w:t>и практике (физической и технико</w:t>
      </w:r>
      <w:r w:rsidRPr="008F38CE">
        <w:rPr>
          <w:rFonts w:ascii="Times New Roman" w:hAnsi="Times New Roman" w:cs="Times New Roman"/>
          <w:color w:val="000000"/>
          <w:spacing w:val="-3"/>
          <w:sz w:val="28"/>
          <w:szCs w:val="28"/>
        </w:rPr>
        <w:t xml:space="preserve">-тактической подготовке), </w:t>
      </w:r>
      <w:r w:rsidRPr="008F38CE">
        <w:rPr>
          <w:rFonts w:ascii="Times New Roman" w:hAnsi="Times New Roman" w:cs="Times New Roman"/>
          <w:color w:val="000000"/>
          <w:spacing w:val="-4"/>
          <w:sz w:val="28"/>
          <w:szCs w:val="28"/>
        </w:rPr>
        <w:t>проведение исследований по курсовой, выпускной квалификаци</w:t>
      </w:r>
      <w:r w:rsidRPr="008F38CE">
        <w:rPr>
          <w:rFonts w:ascii="Times New Roman" w:hAnsi="Times New Roman" w:cs="Times New Roman"/>
          <w:color w:val="000000"/>
          <w:spacing w:val="-4"/>
          <w:sz w:val="28"/>
          <w:szCs w:val="28"/>
        </w:rPr>
        <w:softHyphen/>
      </w:r>
      <w:r w:rsidRPr="008F38CE">
        <w:rPr>
          <w:rFonts w:ascii="Times New Roman" w:hAnsi="Times New Roman" w:cs="Times New Roman"/>
          <w:color w:val="000000"/>
          <w:spacing w:val="-3"/>
          <w:sz w:val="28"/>
          <w:szCs w:val="28"/>
        </w:rPr>
        <w:t xml:space="preserve">онной </w:t>
      </w:r>
      <w:r w:rsidR="006D3200">
        <w:rPr>
          <w:rFonts w:ascii="Times New Roman" w:hAnsi="Times New Roman" w:cs="Times New Roman"/>
          <w:color w:val="000000"/>
          <w:spacing w:val="-3"/>
          <w:sz w:val="28"/>
          <w:szCs w:val="28"/>
        </w:rPr>
        <w:t xml:space="preserve"> </w:t>
      </w:r>
      <w:r w:rsidRPr="008F38CE">
        <w:rPr>
          <w:rFonts w:ascii="Times New Roman" w:hAnsi="Times New Roman" w:cs="Times New Roman"/>
          <w:color w:val="000000"/>
          <w:spacing w:val="-3"/>
          <w:sz w:val="28"/>
          <w:szCs w:val="28"/>
        </w:rPr>
        <w:t>работе, участие в соревнованиях, судейство соревнований.</w:t>
      </w:r>
    </w:p>
    <w:p w:rsidR="004F3B0B" w:rsidRPr="000A4C10" w:rsidRDefault="004F3B0B" w:rsidP="00F87514">
      <w:pPr>
        <w:shd w:val="clear" w:color="auto" w:fill="FFFFFF"/>
        <w:autoSpaceDE w:val="0"/>
        <w:autoSpaceDN w:val="0"/>
        <w:adjustRightInd w:val="0"/>
        <w:spacing w:line="360" w:lineRule="auto"/>
        <w:ind w:firstLine="675"/>
        <w:jc w:val="both"/>
        <w:rPr>
          <w:rFonts w:ascii="Times New Roman" w:hAnsi="Times New Roman" w:cs="Times New Roman"/>
          <w:sz w:val="28"/>
          <w:szCs w:val="28"/>
        </w:rPr>
      </w:pPr>
      <w:r w:rsidRPr="000A4C10">
        <w:rPr>
          <w:rFonts w:ascii="Times New Roman" w:hAnsi="Times New Roman" w:cs="Times New Roman"/>
          <w:color w:val="000000"/>
          <w:sz w:val="28"/>
          <w:szCs w:val="28"/>
        </w:rPr>
        <w:t xml:space="preserve">Учебные группы ПФСС формируются с учетом вида спорта и уровня подготовленности студентов, принятых в вуз на факультет физической культуры и спорта. В начале учебного года студенты, поступившие на </w:t>
      </w:r>
      <w:r w:rsidRPr="000A4C10">
        <w:rPr>
          <w:rFonts w:ascii="Times New Roman" w:hAnsi="Times New Roman" w:cs="Times New Roman"/>
          <w:color w:val="000000"/>
          <w:sz w:val="28"/>
          <w:szCs w:val="28"/>
          <w:lang w:val="en-US"/>
        </w:rPr>
        <w:t>I</w:t>
      </w:r>
      <w:r w:rsidRPr="000A4C10">
        <w:rPr>
          <w:rFonts w:ascii="Times New Roman" w:hAnsi="Times New Roman" w:cs="Times New Roman"/>
          <w:color w:val="000000"/>
          <w:sz w:val="28"/>
          <w:szCs w:val="28"/>
        </w:rPr>
        <w:t xml:space="preserve"> курс, пишут за</w:t>
      </w:r>
      <w:r w:rsidRPr="000A4C10">
        <w:rPr>
          <w:rFonts w:ascii="Times New Roman" w:hAnsi="Times New Roman" w:cs="Times New Roman"/>
          <w:color w:val="000000"/>
          <w:sz w:val="28"/>
          <w:szCs w:val="28"/>
        </w:rPr>
        <w:softHyphen/>
        <w:t>явление о записи на занятия ПФСС по конкретному виду спорта</w:t>
      </w:r>
      <w:r w:rsidR="007D31F0">
        <w:rPr>
          <w:rFonts w:ascii="Times New Roman" w:hAnsi="Times New Roman" w:cs="Times New Roman"/>
          <w:color w:val="000000"/>
          <w:sz w:val="28"/>
          <w:szCs w:val="28"/>
        </w:rPr>
        <w:t>.</w:t>
      </w:r>
      <w:r w:rsidR="00822160">
        <w:rPr>
          <w:rFonts w:ascii="Times New Roman" w:hAnsi="Times New Roman" w:cs="Times New Roman"/>
          <w:sz w:val="28"/>
          <w:szCs w:val="28"/>
        </w:rPr>
        <w:t xml:space="preserve"> </w:t>
      </w:r>
      <w:r w:rsidRPr="000A4C10">
        <w:rPr>
          <w:rFonts w:ascii="Times New Roman" w:hAnsi="Times New Roman" w:cs="Times New Roman"/>
          <w:color w:val="000000"/>
          <w:sz w:val="28"/>
          <w:szCs w:val="28"/>
        </w:rPr>
        <w:t>В течение первого года обучения студент имеет право изменить спе</w:t>
      </w:r>
      <w:r w:rsidRPr="000A4C10">
        <w:rPr>
          <w:rFonts w:ascii="Times New Roman" w:hAnsi="Times New Roman" w:cs="Times New Roman"/>
          <w:color w:val="000000"/>
          <w:sz w:val="28"/>
          <w:szCs w:val="28"/>
        </w:rPr>
        <w:softHyphen/>
        <w:t>циализацию с окончательным закреплением в группе ПФСС в конце учебного года.</w:t>
      </w:r>
      <w:r w:rsidR="00822160">
        <w:rPr>
          <w:rFonts w:ascii="Times New Roman" w:hAnsi="Times New Roman" w:cs="Times New Roman"/>
          <w:sz w:val="28"/>
          <w:szCs w:val="28"/>
        </w:rPr>
        <w:t xml:space="preserve"> </w:t>
      </w:r>
      <w:r w:rsidRPr="000A4C10">
        <w:rPr>
          <w:rFonts w:ascii="Times New Roman" w:hAnsi="Times New Roman" w:cs="Times New Roman"/>
          <w:color w:val="000000"/>
          <w:sz w:val="28"/>
          <w:szCs w:val="28"/>
        </w:rPr>
        <w:t>Лекции читаются для каждого курса потоком, в них излагаются об</w:t>
      </w:r>
      <w:r w:rsidRPr="000A4C10">
        <w:rPr>
          <w:rFonts w:ascii="Times New Roman" w:hAnsi="Times New Roman" w:cs="Times New Roman"/>
          <w:color w:val="000000"/>
          <w:sz w:val="28"/>
          <w:szCs w:val="28"/>
        </w:rPr>
        <w:softHyphen/>
        <w:t>щие для всех видов спорта положения и сведения по основным вопро</w:t>
      </w:r>
      <w:r w:rsidRPr="000A4C10">
        <w:rPr>
          <w:rFonts w:ascii="Times New Roman" w:hAnsi="Times New Roman" w:cs="Times New Roman"/>
          <w:color w:val="000000"/>
          <w:sz w:val="28"/>
          <w:szCs w:val="28"/>
        </w:rPr>
        <w:softHyphen/>
        <w:t>сам спортивного и профессионально-педагогического совершенство</w:t>
      </w:r>
      <w:r w:rsidRPr="000A4C10">
        <w:rPr>
          <w:rFonts w:ascii="Times New Roman" w:hAnsi="Times New Roman" w:cs="Times New Roman"/>
          <w:color w:val="000000"/>
          <w:sz w:val="28"/>
          <w:szCs w:val="28"/>
        </w:rPr>
        <w:softHyphen/>
        <w:t>вания.</w:t>
      </w:r>
      <w:r w:rsidR="00822160">
        <w:rPr>
          <w:rFonts w:ascii="Times New Roman" w:hAnsi="Times New Roman" w:cs="Times New Roman"/>
          <w:sz w:val="28"/>
          <w:szCs w:val="28"/>
        </w:rPr>
        <w:t xml:space="preserve"> </w:t>
      </w:r>
      <w:r w:rsidR="00A80BBE">
        <w:rPr>
          <w:rFonts w:ascii="Times New Roman" w:hAnsi="Times New Roman" w:cs="Times New Roman"/>
          <w:color w:val="000000"/>
          <w:sz w:val="28"/>
          <w:szCs w:val="28"/>
        </w:rPr>
        <w:t>П</w:t>
      </w:r>
      <w:r w:rsidRPr="000A4C10">
        <w:rPr>
          <w:rFonts w:ascii="Times New Roman" w:hAnsi="Times New Roman" w:cs="Times New Roman"/>
          <w:color w:val="000000"/>
          <w:sz w:val="28"/>
          <w:szCs w:val="28"/>
        </w:rPr>
        <w:t>рактические</w:t>
      </w:r>
      <w:r w:rsidR="00A80BBE">
        <w:rPr>
          <w:rFonts w:ascii="Times New Roman" w:hAnsi="Times New Roman" w:cs="Times New Roman"/>
          <w:color w:val="000000"/>
          <w:sz w:val="28"/>
          <w:szCs w:val="28"/>
        </w:rPr>
        <w:t xml:space="preserve">  </w:t>
      </w:r>
      <w:r w:rsidR="00A80BBE" w:rsidRPr="000A4C10">
        <w:rPr>
          <w:rFonts w:ascii="Times New Roman" w:hAnsi="Times New Roman" w:cs="Times New Roman"/>
          <w:color w:val="000000"/>
          <w:sz w:val="28"/>
          <w:szCs w:val="28"/>
        </w:rPr>
        <w:t>занятия</w:t>
      </w:r>
      <w:r w:rsidR="00A80BBE">
        <w:rPr>
          <w:rFonts w:ascii="Times New Roman" w:hAnsi="Times New Roman" w:cs="Times New Roman"/>
          <w:color w:val="000000"/>
          <w:sz w:val="28"/>
          <w:szCs w:val="28"/>
        </w:rPr>
        <w:t xml:space="preserve"> по виду спорта</w:t>
      </w:r>
      <w:r w:rsidRPr="000A4C10">
        <w:rPr>
          <w:rFonts w:ascii="Times New Roman" w:hAnsi="Times New Roman" w:cs="Times New Roman"/>
          <w:color w:val="000000"/>
          <w:sz w:val="28"/>
          <w:szCs w:val="28"/>
        </w:rPr>
        <w:t xml:space="preserve"> проводят преподаватели, ответственные за группы ПФСС по видам спорта</w:t>
      </w:r>
      <w:r w:rsidR="00822160">
        <w:rPr>
          <w:rFonts w:ascii="Times New Roman" w:hAnsi="Times New Roman" w:cs="Times New Roman"/>
          <w:color w:val="000000"/>
          <w:sz w:val="28"/>
          <w:szCs w:val="28"/>
        </w:rPr>
        <w:t>.</w:t>
      </w:r>
      <w:r w:rsidR="00822160">
        <w:rPr>
          <w:rFonts w:ascii="Times New Roman" w:hAnsi="Times New Roman" w:cs="Times New Roman"/>
          <w:sz w:val="28"/>
          <w:szCs w:val="28"/>
        </w:rPr>
        <w:t xml:space="preserve"> </w:t>
      </w:r>
      <w:r w:rsidRPr="000A4C10">
        <w:rPr>
          <w:rFonts w:ascii="Times New Roman" w:hAnsi="Times New Roman" w:cs="Times New Roman"/>
          <w:color w:val="000000"/>
          <w:sz w:val="28"/>
          <w:szCs w:val="28"/>
        </w:rPr>
        <w:t xml:space="preserve">Задача </w:t>
      </w:r>
      <w:r w:rsidR="006D1081">
        <w:rPr>
          <w:rFonts w:ascii="Times New Roman" w:hAnsi="Times New Roman" w:cs="Times New Roman"/>
          <w:color w:val="000000"/>
          <w:sz w:val="28"/>
          <w:szCs w:val="28"/>
        </w:rPr>
        <w:t>занятий по виду спорта</w:t>
      </w:r>
      <w:r w:rsidR="006D1081" w:rsidRPr="000A4C10">
        <w:rPr>
          <w:rFonts w:ascii="Times New Roman" w:hAnsi="Times New Roman" w:cs="Times New Roman"/>
          <w:color w:val="000000"/>
          <w:sz w:val="28"/>
          <w:szCs w:val="28"/>
        </w:rPr>
        <w:t xml:space="preserve"> </w:t>
      </w:r>
      <w:r w:rsidRPr="000A4C10">
        <w:rPr>
          <w:rFonts w:ascii="Times New Roman" w:hAnsi="Times New Roman" w:cs="Times New Roman"/>
          <w:color w:val="000000"/>
          <w:sz w:val="28"/>
          <w:szCs w:val="28"/>
        </w:rPr>
        <w:t>состоит в овладении техникой и тактикой избранного вида спорта, а также в повышении уровня конди</w:t>
      </w:r>
      <w:r w:rsidRPr="000A4C10">
        <w:rPr>
          <w:rFonts w:ascii="Times New Roman" w:hAnsi="Times New Roman" w:cs="Times New Roman"/>
          <w:color w:val="000000"/>
          <w:sz w:val="28"/>
          <w:szCs w:val="28"/>
        </w:rPr>
        <w:softHyphen/>
        <w:t>ционной и координационной подготовки. Задача соревновательной дея</w:t>
      </w:r>
      <w:r w:rsidRPr="000A4C10">
        <w:rPr>
          <w:rFonts w:ascii="Times New Roman" w:hAnsi="Times New Roman" w:cs="Times New Roman"/>
          <w:color w:val="000000"/>
          <w:sz w:val="28"/>
          <w:szCs w:val="28"/>
        </w:rPr>
        <w:softHyphen/>
        <w:t>тельно</w:t>
      </w:r>
      <w:r w:rsidR="00822160">
        <w:rPr>
          <w:rFonts w:ascii="Times New Roman" w:hAnsi="Times New Roman" w:cs="Times New Roman"/>
          <w:color w:val="000000"/>
          <w:sz w:val="28"/>
          <w:szCs w:val="28"/>
        </w:rPr>
        <w:t>сти -</w:t>
      </w:r>
      <w:r w:rsidRPr="000A4C10">
        <w:rPr>
          <w:rFonts w:ascii="Times New Roman" w:hAnsi="Times New Roman" w:cs="Times New Roman"/>
          <w:color w:val="000000"/>
          <w:sz w:val="28"/>
          <w:szCs w:val="28"/>
        </w:rPr>
        <w:t xml:space="preserve"> возможно более полная реализация своих возможностей с целью выполнения разряда или получения звания в соответствии с Еди</w:t>
      </w:r>
      <w:r w:rsidRPr="000A4C10">
        <w:rPr>
          <w:rFonts w:ascii="Times New Roman" w:hAnsi="Times New Roman" w:cs="Times New Roman"/>
          <w:color w:val="000000"/>
          <w:sz w:val="28"/>
          <w:szCs w:val="28"/>
        </w:rPr>
        <w:softHyphen/>
        <w:t xml:space="preserve">ной всероссийской спортивной классификацией. </w:t>
      </w:r>
    </w:p>
    <w:p w:rsidR="000A4C10" w:rsidRPr="007D31F0" w:rsidRDefault="004F3B0B" w:rsidP="00F87514">
      <w:pPr>
        <w:shd w:val="clear" w:color="auto" w:fill="FFFFFF"/>
        <w:autoSpaceDE w:val="0"/>
        <w:autoSpaceDN w:val="0"/>
        <w:adjustRightInd w:val="0"/>
        <w:spacing w:line="360" w:lineRule="auto"/>
        <w:ind w:firstLine="675"/>
        <w:jc w:val="both"/>
        <w:rPr>
          <w:rFonts w:ascii="Times New Roman" w:hAnsi="Times New Roman" w:cs="Times New Roman"/>
          <w:sz w:val="28"/>
          <w:szCs w:val="28"/>
        </w:rPr>
      </w:pPr>
      <w:r w:rsidRPr="000A4C10">
        <w:rPr>
          <w:rFonts w:ascii="Times New Roman" w:hAnsi="Times New Roman" w:cs="Times New Roman"/>
          <w:color w:val="000000"/>
          <w:sz w:val="28"/>
          <w:szCs w:val="28"/>
        </w:rPr>
        <w:t>На старших курсах некоторым студентам занятия</w:t>
      </w:r>
      <w:r w:rsidR="006D1081">
        <w:rPr>
          <w:rFonts w:ascii="Times New Roman" w:hAnsi="Times New Roman" w:cs="Times New Roman"/>
          <w:color w:val="000000"/>
          <w:sz w:val="28"/>
          <w:szCs w:val="28"/>
        </w:rPr>
        <w:t xml:space="preserve"> по виду спорта</w:t>
      </w:r>
      <w:r w:rsidRPr="000A4C10">
        <w:rPr>
          <w:rFonts w:ascii="Times New Roman" w:hAnsi="Times New Roman" w:cs="Times New Roman"/>
          <w:color w:val="000000"/>
          <w:sz w:val="28"/>
          <w:szCs w:val="28"/>
        </w:rPr>
        <w:t xml:space="preserve"> за</w:t>
      </w:r>
      <w:r w:rsidRPr="000A4C10">
        <w:rPr>
          <w:rFonts w:ascii="Times New Roman" w:hAnsi="Times New Roman" w:cs="Times New Roman"/>
          <w:color w:val="000000"/>
          <w:sz w:val="28"/>
          <w:szCs w:val="28"/>
        </w:rPr>
        <w:softHyphen/>
        <w:t>меняются занятиями с учениками ДЮСШ или общеобразовательных шко</w:t>
      </w:r>
      <w:r w:rsidR="007D31F0">
        <w:rPr>
          <w:rFonts w:ascii="Times New Roman" w:hAnsi="Times New Roman" w:cs="Times New Roman"/>
          <w:color w:val="000000"/>
          <w:sz w:val="28"/>
          <w:szCs w:val="28"/>
        </w:rPr>
        <w:t>л.</w:t>
      </w:r>
    </w:p>
    <w:p w:rsidR="006D1081" w:rsidRDefault="006D1081" w:rsidP="00F87514">
      <w:pPr>
        <w:autoSpaceDE w:val="0"/>
        <w:autoSpaceDN w:val="0"/>
        <w:adjustRightInd w:val="0"/>
        <w:spacing w:line="360" w:lineRule="auto"/>
        <w:rPr>
          <w:rFonts w:ascii="Times New Roman" w:hAnsi="Times New Roman" w:cs="Times New Roman"/>
          <w:b/>
          <w:bCs/>
          <w:sz w:val="28"/>
          <w:szCs w:val="28"/>
        </w:rPr>
      </w:pPr>
    </w:p>
    <w:p w:rsidR="006D1081" w:rsidRDefault="006D1081" w:rsidP="00F87514">
      <w:pPr>
        <w:autoSpaceDE w:val="0"/>
        <w:autoSpaceDN w:val="0"/>
        <w:adjustRightInd w:val="0"/>
        <w:spacing w:line="360" w:lineRule="auto"/>
        <w:jc w:val="center"/>
        <w:rPr>
          <w:rFonts w:ascii="Times New Roman" w:hAnsi="Times New Roman" w:cs="Times New Roman"/>
          <w:b/>
          <w:bCs/>
          <w:sz w:val="28"/>
          <w:szCs w:val="28"/>
        </w:rPr>
      </w:pPr>
    </w:p>
    <w:p w:rsidR="00822160" w:rsidRDefault="00822160" w:rsidP="00F87514">
      <w:pPr>
        <w:autoSpaceDE w:val="0"/>
        <w:autoSpaceDN w:val="0"/>
        <w:adjustRightInd w:val="0"/>
        <w:spacing w:line="360" w:lineRule="auto"/>
        <w:jc w:val="center"/>
        <w:rPr>
          <w:rFonts w:ascii="Times New Roman" w:hAnsi="Times New Roman" w:cs="Times New Roman"/>
          <w:b/>
          <w:bCs/>
          <w:sz w:val="28"/>
          <w:szCs w:val="28"/>
        </w:rPr>
      </w:pPr>
    </w:p>
    <w:p w:rsidR="00822160" w:rsidRDefault="00822160" w:rsidP="00F87514">
      <w:pPr>
        <w:autoSpaceDE w:val="0"/>
        <w:autoSpaceDN w:val="0"/>
        <w:adjustRightInd w:val="0"/>
        <w:spacing w:line="360" w:lineRule="auto"/>
        <w:jc w:val="center"/>
        <w:rPr>
          <w:rFonts w:ascii="Times New Roman" w:hAnsi="Times New Roman" w:cs="Times New Roman"/>
          <w:b/>
          <w:bCs/>
          <w:sz w:val="28"/>
          <w:szCs w:val="28"/>
        </w:rPr>
      </w:pPr>
    </w:p>
    <w:p w:rsidR="00822160" w:rsidRDefault="00822160" w:rsidP="00F87514">
      <w:pPr>
        <w:autoSpaceDE w:val="0"/>
        <w:autoSpaceDN w:val="0"/>
        <w:adjustRightInd w:val="0"/>
        <w:spacing w:line="360" w:lineRule="auto"/>
        <w:jc w:val="center"/>
        <w:rPr>
          <w:rFonts w:ascii="Times New Roman" w:hAnsi="Times New Roman" w:cs="Times New Roman"/>
          <w:b/>
          <w:bCs/>
          <w:sz w:val="28"/>
          <w:szCs w:val="28"/>
        </w:rPr>
      </w:pPr>
    </w:p>
    <w:p w:rsidR="00822160" w:rsidRDefault="00822160" w:rsidP="00F87514">
      <w:pPr>
        <w:autoSpaceDE w:val="0"/>
        <w:autoSpaceDN w:val="0"/>
        <w:adjustRightInd w:val="0"/>
        <w:spacing w:line="360" w:lineRule="auto"/>
        <w:jc w:val="center"/>
        <w:rPr>
          <w:rFonts w:ascii="Times New Roman" w:hAnsi="Times New Roman" w:cs="Times New Roman"/>
          <w:b/>
          <w:bCs/>
          <w:sz w:val="28"/>
          <w:szCs w:val="28"/>
        </w:rPr>
      </w:pPr>
    </w:p>
    <w:p w:rsidR="00822160" w:rsidRDefault="00822160" w:rsidP="00F87514">
      <w:pPr>
        <w:autoSpaceDE w:val="0"/>
        <w:autoSpaceDN w:val="0"/>
        <w:adjustRightInd w:val="0"/>
        <w:spacing w:line="360" w:lineRule="auto"/>
        <w:jc w:val="center"/>
        <w:rPr>
          <w:rFonts w:ascii="Times New Roman" w:hAnsi="Times New Roman" w:cs="Times New Roman"/>
          <w:b/>
          <w:bCs/>
          <w:sz w:val="28"/>
          <w:szCs w:val="28"/>
        </w:rPr>
      </w:pPr>
    </w:p>
    <w:p w:rsidR="00822160" w:rsidRDefault="00822160" w:rsidP="00F87514">
      <w:pPr>
        <w:autoSpaceDE w:val="0"/>
        <w:autoSpaceDN w:val="0"/>
        <w:adjustRightInd w:val="0"/>
        <w:spacing w:line="360" w:lineRule="auto"/>
        <w:jc w:val="center"/>
        <w:rPr>
          <w:rFonts w:ascii="Times New Roman" w:hAnsi="Times New Roman" w:cs="Times New Roman"/>
          <w:b/>
          <w:bCs/>
          <w:sz w:val="28"/>
          <w:szCs w:val="28"/>
        </w:rPr>
      </w:pPr>
    </w:p>
    <w:p w:rsidR="00822160" w:rsidRDefault="00822160" w:rsidP="00F87514">
      <w:pPr>
        <w:autoSpaceDE w:val="0"/>
        <w:autoSpaceDN w:val="0"/>
        <w:adjustRightInd w:val="0"/>
        <w:spacing w:line="360" w:lineRule="auto"/>
        <w:jc w:val="center"/>
        <w:rPr>
          <w:rFonts w:ascii="Times New Roman" w:hAnsi="Times New Roman" w:cs="Times New Roman"/>
          <w:b/>
          <w:bCs/>
          <w:sz w:val="28"/>
          <w:szCs w:val="28"/>
        </w:rPr>
      </w:pPr>
    </w:p>
    <w:p w:rsidR="00822160" w:rsidRDefault="00822160" w:rsidP="00F87514">
      <w:pPr>
        <w:autoSpaceDE w:val="0"/>
        <w:autoSpaceDN w:val="0"/>
        <w:adjustRightInd w:val="0"/>
        <w:spacing w:line="360" w:lineRule="auto"/>
        <w:jc w:val="center"/>
        <w:rPr>
          <w:rFonts w:ascii="Times New Roman" w:hAnsi="Times New Roman" w:cs="Times New Roman"/>
          <w:b/>
          <w:bCs/>
          <w:sz w:val="28"/>
          <w:szCs w:val="28"/>
        </w:rPr>
      </w:pPr>
    </w:p>
    <w:p w:rsidR="00822160" w:rsidRDefault="00822160" w:rsidP="00F87514">
      <w:pPr>
        <w:autoSpaceDE w:val="0"/>
        <w:autoSpaceDN w:val="0"/>
        <w:adjustRightInd w:val="0"/>
        <w:spacing w:line="360" w:lineRule="auto"/>
        <w:jc w:val="center"/>
        <w:rPr>
          <w:rFonts w:ascii="Times New Roman" w:hAnsi="Times New Roman" w:cs="Times New Roman"/>
          <w:b/>
          <w:bCs/>
          <w:sz w:val="28"/>
          <w:szCs w:val="28"/>
        </w:rPr>
      </w:pPr>
    </w:p>
    <w:p w:rsidR="00822160" w:rsidRDefault="00822160" w:rsidP="00F87514">
      <w:pPr>
        <w:autoSpaceDE w:val="0"/>
        <w:autoSpaceDN w:val="0"/>
        <w:adjustRightInd w:val="0"/>
        <w:spacing w:line="360" w:lineRule="auto"/>
        <w:jc w:val="center"/>
        <w:rPr>
          <w:rFonts w:ascii="Times New Roman" w:hAnsi="Times New Roman" w:cs="Times New Roman"/>
          <w:b/>
          <w:bCs/>
          <w:sz w:val="28"/>
          <w:szCs w:val="28"/>
        </w:rPr>
      </w:pPr>
    </w:p>
    <w:p w:rsidR="00822160" w:rsidRDefault="00822160" w:rsidP="00F87514">
      <w:pPr>
        <w:autoSpaceDE w:val="0"/>
        <w:autoSpaceDN w:val="0"/>
        <w:adjustRightInd w:val="0"/>
        <w:spacing w:line="360" w:lineRule="auto"/>
        <w:jc w:val="center"/>
        <w:rPr>
          <w:rFonts w:ascii="Times New Roman" w:hAnsi="Times New Roman" w:cs="Times New Roman"/>
          <w:b/>
          <w:bCs/>
          <w:sz w:val="28"/>
          <w:szCs w:val="28"/>
        </w:rPr>
      </w:pPr>
    </w:p>
    <w:p w:rsidR="00E93C68" w:rsidRDefault="00E93C68" w:rsidP="00F87514">
      <w:pPr>
        <w:autoSpaceDE w:val="0"/>
        <w:autoSpaceDN w:val="0"/>
        <w:adjustRightInd w:val="0"/>
        <w:spacing w:line="360" w:lineRule="auto"/>
        <w:jc w:val="center"/>
        <w:rPr>
          <w:rFonts w:ascii="Times New Roman" w:hAnsi="Times New Roman" w:cs="Times New Roman"/>
          <w:b/>
          <w:bCs/>
          <w:sz w:val="28"/>
          <w:szCs w:val="28"/>
        </w:rPr>
      </w:pPr>
    </w:p>
    <w:p w:rsidR="00822160" w:rsidRDefault="00822160" w:rsidP="00F87514">
      <w:pPr>
        <w:autoSpaceDE w:val="0"/>
        <w:autoSpaceDN w:val="0"/>
        <w:adjustRightInd w:val="0"/>
        <w:spacing w:line="360" w:lineRule="auto"/>
        <w:rPr>
          <w:rFonts w:ascii="Times New Roman" w:hAnsi="Times New Roman" w:cs="Times New Roman"/>
          <w:b/>
          <w:bCs/>
          <w:sz w:val="28"/>
          <w:szCs w:val="28"/>
        </w:rPr>
      </w:pPr>
    </w:p>
    <w:p w:rsidR="006D3200" w:rsidRDefault="006D3200" w:rsidP="00F87514">
      <w:pPr>
        <w:autoSpaceDE w:val="0"/>
        <w:autoSpaceDN w:val="0"/>
        <w:adjustRightInd w:val="0"/>
        <w:spacing w:line="360" w:lineRule="auto"/>
        <w:rPr>
          <w:rFonts w:ascii="Times New Roman" w:hAnsi="Times New Roman" w:cs="Times New Roman"/>
          <w:b/>
          <w:bCs/>
          <w:sz w:val="28"/>
          <w:szCs w:val="28"/>
        </w:rPr>
      </w:pPr>
    </w:p>
    <w:p w:rsidR="006D3200" w:rsidRDefault="006D3200" w:rsidP="00F87514">
      <w:pPr>
        <w:autoSpaceDE w:val="0"/>
        <w:autoSpaceDN w:val="0"/>
        <w:adjustRightInd w:val="0"/>
        <w:spacing w:line="360" w:lineRule="auto"/>
        <w:rPr>
          <w:rFonts w:ascii="Times New Roman" w:hAnsi="Times New Roman" w:cs="Times New Roman"/>
          <w:b/>
          <w:bCs/>
          <w:sz w:val="28"/>
          <w:szCs w:val="28"/>
        </w:rPr>
      </w:pPr>
    </w:p>
    <w:p w:rsidR="006D3200" w:rsidRDefault="006D3200" w:rsidP="00F87514">
      <w:pPr>
        <w:autoSpaceDE w:val="0"/>
        <w:autoSpaceDN w:val="0"/>
        <w:adjustRightInd w:val="0"/>
        <w:spacing w:line="360" w:lineRule="auto"/>
        <w:rPr>
          <w:rFonts w:ascii="Times New Roman" w:hAnsi="Times New Roman" w:cs="Times New Roman"/>
          <w:b/>
          <w:bCs/>
          <w:sz w:val="28"/>
          <w:szCs w:val="28"/>
        </w:rPr>
      </w:pPr>
    </w:p>
    <w:p w:rsidR="006D3200" w:rsidRDefault="006D3200" w:rsidP="00F87514">
      <w:pPr>
        <w:autoSpaceDE w:val="0"/>
        <w:autoSpaceDN w:val="0"/>
        <w:adjustRightInd w:val="0"/>
        <w:spacing w:line="360" w:lineRule="auto"/>
        <w:rPr>
          <w:rFonts w:ascii="Times New Roman" w:hAnsi="Times New Roman" w:cs="Times New Roman"/>
          <w:b/>
          <w:bCs/>
          <w:sz w:val="28"/>
          <w:szCs w:val="28"/>
        </w:rPr>
      </w:pPr>
    </w:p>
    <w:p w:rsidR="00F35639" w:rsidRDefault="00F35639" w:rsidP="00F87514">
      <w:pPr>
        <w:autoSpaceDE w:val="0"/>
        <w:autoSpaceDN w:val="0"/>
        <w:adjustRightInd w:val="0"/>
        <w:spacing w:line="360" w:lineRule="auto"/>
        <w:jc w:val="center"/>
        <w:rPr>
          <w:rFonts w:ascii="Times New Roman" w:hAnsi="Times New Roman" w:cs="Times New Roman"/>
          <w:b/>
          <w:bCs/>
          <w:sz w:val="28"/>
          <w:szCs w:val="28"/>
        </w:rPr>
      </w:pPr>
      <w:r w:rsidRPr="00F35639">
        <w:rPr>
          <w:rFonts w:ascii="Times New Roman" w:hAnsi="Times New Roman" w:cs="Times New Roman"/>
          <w:b/>
          <w:bCs/>
          <w:sz w:val="28"/>
          <w:szCs w:val="28"/>
        </w:rPr>
        <w:t>Модульно-рейтинговая система обучения</w:t>
      </w:r>
      <w:r>
        <w:rPr>
          <w:rFonts w:ascii="Times New Roman" w:hAnsi="Times New Roman" w:cs="Times New Roman"/>
          <w:b/>
          <w:bCs/>
          <w:sz w:val="28"/>
          <w:szCs w:val="28"/>
        </w:rPr>
        <w:t xml:space="preserve"> </w:t>
      </w:r>
      <w:r w:rsidRPr="00F35639">
        <w:rPr>
          <w:rFonts w:ascii="Times New Roman" w:hAnsi="Times New Roman" w:cs="Times New Roman"/>
          <w:b/>
          <w:bCs/>
          <w:sz w:val="28"/>
          <w:szCs w:val="28"/>
        </w:rPr>
        <w:t xml:space="preserve"> предмету</w:t>
      </w:r>
    </w:p>
    <w:p w:rsidR="000A4C10" w:rsidRPr="00F35639" w:rsidRDefault="00F35639" w:rsidP="00F87514">
      <w:pPr>
        <w:autoSpaceDE w:val="0"/>
        <w:autoSpaceDN w:val="0"/>
        <w:adjustRightInd w:val="0"/>
        <w:spacing w:line="360" w:lineRule="auto"/>
        <w:jc w:val="center"/>
        <w:rPr>
          <w:rFonts w:ascii="Times New Roman" w:hAnsi="Times New Roman" w:cs="Times New Roman"/>
          <w:b/>
          <w:bCs/>
          <w:sz w:val="28"/>
          <w:szCs w:val="28"/>
        </w:rPr>
      </w:pPr>
      <w:r w:rsidRPr="00F35639">
        <w:rPr>
          <w:rFonts w:ascii="Times New Roman" w:hAnsi="Times New Roman" w:cs="Times New Roman"/>
          <w:b/>
          <w:bCs/>
          <w:sz w:val="28"/>
          <w:szCs w:val="28"/>
        </w:rPr>
        <w:t xml:space="preserve"> «Педагогическое физкультурно-спортивное совершенствование</w:t>
      </w:r>
      <w:r>
        <w:rPr>
          <w:rFonts w:ascii="Times New Roman" w:hAnsi="Times New Roman" w:cs="Times New Roman"/>
          <w:b/>
          <w:bCs/>
          <w:sz w:val="28"/>
          <w:szCs w:val="28"/>
        </w:rPr>
        <w:t>»</w:t>
      </w:r>
    </w:p>
    <w:p w:rsidR="000A4C10" w:rsidRPr="006D1081" w:rsidRDefault="000A4C10" w:rsidP="00F87514">
      <w:pPr>
        <w:autoSpaceDE w:val="0"/>
        <w:autoSpaceDN w:val="0"/>
        <w:adjustRightInd w:val="0"/>
        <w:spacing w:line="360" w:lineRule="auto"/>
        <w:jc w:val="center"/>
        <w:rPr>
          <w:rFonts w:ascii="Times New Roman" w:hAnsi="Times New Roman" w:cs="Times New Roman"/>
          <w:b/>
          <w:bCs/>
          <w:sz w:val="28"/>
          <w:szCs w:val="28"/>
        </w:rPr>
      </w:pPr>
      <w:r w:rsidRPr="006D1081">
        <w:rPr>
          <w:rFonts w:ascii="Times New Roman" w:hAnsi="Times New Roman" w:cs="Times New Roman"/>
          <w:b/>
          <w:bCs/>
          <w:sz w:val="28"/>
          <w:szCs w:val="28"/>
        </w:rPr>
        <w:t>Модульная структура дисциплины</w:t>
      </w:r>
    </w:p>
    <w:p w:rsidR="000A4C10" w:rsidRPr="006D1081" w:rsidRDefault="000A4C10" w:rsidP="00F87514">
      <w:pPr>
        <w:autoSpaceDE w:val="0"/>
        <w:autoSpaceDN w:val="0"/>
        <w:adjustRightInd w:val="0"/>
        <w:jc w:val="both"/>
        <w:rPr>
          <w:rFonts w:ascii="Times New Roman" w:hAnsi="Times New Roman" w:cs="Times New Roman"/>
          <w:b/>
          <w:bCs/>
        </w:rPr>
      </w:pPr>
    </w:p>
    <w:tbl>
      <w:tblPr>
        <w:tblW w:w="9638" w:type="dxa"/>
        <w:tblInd w:w="40" w:type="dxa"/>
        <w:tblLayout w:type="fixed"/>
        <w:tblCellMar>
          <w:left w:w="40" w:type="dxa"/>
          <w:right w:w="40" w:type="dxa"/>
        </w:tblCellMar>
        <w:tblLook w:val="0000" w:firstRow="0" w:lastRow="0" w:firstColumn="0" w:lastColumn="0" w:noHBand="0" w:noVBand="0"/>
      </w:tblPr>
      <w:tblGrid>
        <w:gridCol w:w="404"/>
        <w:gridCol w:w="3665"/>
        <w:gridCol w:w="893"/>
        <w:gridCol w:w="1559"/>
        <w:gridCol w:w="1559"/>
        <w:gridCol w:w="1558"/>
      </w:tblGrid>
      <w:tr w:rsidR="00CD48FA" w:rsidRPr="002C449B">
        <w:trPr>
          <w:trHeight w:hRule="exact" w:val="897"/>
        </w:trPr>
        <w:tc>
          <w:tcPr>
            <w:tcW w:w="404" w:type="dxa"/>
            <w:tcBorders>
              <w:top w:val="single" w:sz="6" w:space="0" w:color="auto"/>
              <w:left w:val="single" w:sz="6" w:space="0" w:color="auto"/>
              <w:bottom w:val="single" w:sz="6" w:space="0" w:color="auto"/>
              <w:right w:val="single" w:sz="6" w:space="0" w:color="auto"/>
            </w:tcBorders>
            <w:shd w:val="clear" w:color="auto" w:fill="FFFFFF"/>
          </w:tcPr>
          <w:p w:rsidR="00CD48FA" w:rsidRPr="000550D8" w:rsidRDefault="00CD48FA" w:rsidP="00F87514">
            <w:pPr>
              <w:autoSpaceDE w:val="0"/>
              <w:autoSpaceDN w:val="0"/>
              <w:adjustRightInd w:val="0"/>
              <w:jc w:val="center"/>
              <w:rPr>
                <w:rFonts w:ascii="Times New Roman" w:hAnsi="Times New Roman" w:cs="Times New Roman"/>
                <w:sz w:val="24"/>
                <w:szCs w:val="24"/>
              </w:rPr>
            </w:pPr>
            <w:r w:rsidRPr="000550D8">
              <w:rPr>
                <w:rFonts w:ascii="Times New Roman" w:hAnsi="Times New Roman" w:cs="Times New Roman"/>
                <w:sz w:val="24"/>
                <w:szCs w:val="24"/>
              </w:rPr>
              <w:t>№ п/п</w:t>
            </w:r>
          </w:p>
        </w:tc>
        <w:tc>
          <w:tcPr>
            <w:tcW w:w="3665" w:type="dxa"/>
            <w:tcBorders>
              <w:top w:val="single" w:sz="6" w:space="0" w:color="auto"/>
              <w:left w:val="single" w:sz="6" w:space="0" w:color="auto"/>
              <w:bottom w:val="single" w:sz="6" w:space="0" w:color="auto"/>
              <w:right w:val="single" w:sz="6" w:space="0" w:color="auto"/>
            </w:tcBorders>
            <w:shd w:val="clear" w:color="auto" w:fill="FFFFFF"/>
          </w:tcPr>
          <w:p w:rsidR="00CD48FA" w:rsidRPr="000550D8" w:rsidRDefault="00CD48FA" w:rsidP="00F87514">
            <w:pPr>
              <w:autoSpaceDE w:val="0"/>
              <w:autoSpaceDN w:val="0"/>
              <w:adjustRightInd w:val="0"/>
              <w:jc w:val="center"/>
              <w:rPr>
                <w:rFonts w:ascii="Times New Roman" w:hAnsi="Times New Roman" w:cs="Times New Roman"/>
                <w:sz w:val="24"/>
                <w:szCs w:val="24"/>
              </w:rPr>
            </w:pPr>
            <w:r w:rsidRPr="000550D8">
              <w:rPr>
                <w:rFonts w:ascii="Times New Roman" w:hAnsi="Times New Roman" w:cs="Times New Roman"/>
                <w:sz w:val="24"/>
                <w:szCs w:val="24"/>
              </w:rPr>
              <w:t>Название модуля</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CD48FA" w:rsidRPr="000550D8" w:rsidRDefault="00CD48FA" w:rsidP="00F87514">
            <w:pPr>
              <w:autoSpaceDE w:val="0"/>
              <w:autoSpaceDN w:val="0"/>
              <w:adjustRightInd w:val="0"/>
              <w:jc w:val="center"/>
              <w:rPr>
                <w:rFonts w:ascii="Times New Roman" w:hAnsi="Times New Roman" w:cs="Times New Roman"/>
                <w:sz w:val="24"/>
                <w:szCs w:val="24"/>
              </w:rPr>
            </w:pPr>
            <w:r w:rsidRPr="000550D8">
              <w:rPr>
                <w:rFonts w:ascii="Times New Roman" w:hAnsi="Times New Roman" w:cs="Times New Roman"/>
                <w:sz w:val="24"/>
                <w:szCs w:val="24"/>
              </w:rPr>
              <w:t>Лекции</w:t>
            </w:r>
          </w:p>
        </w:tc>
        <w:tc>
          <w:tcPr>
            <w:tcW w:w="1559" w:type="dxa"/>
            <w:tcBorders>
              <w:top w:val="single" w:sz="6" w:space="0" w:color="auto"/>
              <w:left w:val="single" w:sz="6" w:space="0" w:color="auto"/>
              <w:bottom w:val="single" w:sz="6" w:space="0" w:color="auto"/>
              <w:right w:val="single" w:sz="4" w:space="0" w:color="auto"/>
            </w:tcBorders>
            <w:shd w:val="clear" w:color="auto" w:fill="FFFFFF"/>
          </w:tcPr>
          <w:p w:rsidR="00CD48FA" w:rsidRPr="000550D8" w:rsidRDefault="00CD48FA" w:rsidP="00F87514">
            <w:pPr>
              <w:autoSpaceDE w:val="0"/>
              <w:autoSpaceDN w:val="0"/>
              <w:adjustRightInd w:val="0"/>
              <w:jc w:val="center"/>
              <w:rPr>
                <w:rFonts w:ascii="Times New Roman" w:hAnsi="Times New Roman" w:cs="Times New Roman"/>
                <w:sz w:val="24"/>
                <w:szCs w:val="24"/>
              </w:rPr>
            </w:pPr>
            <w:r w:rsidRPr="000550D8">
              <w:rPr>
                <w:rFonts w:ascii="Times New Roman" w:hAnsi="Times New Roman" w:cs="Times New Roman"/>
                <w:sz w:val="24"/>
                <w:szCs w:val="24"/>
              </w:rPr>
              <w:t>Практические</w:t>
            </w:r>
          </w:p>
          <w:p w:rsidR="00CD48FA" w:rsidRPr="000550D8" w:rsidRDefault="00CD48FA" w:rsidP="00F87514">
            <w:pPr>
              <w:autoSpaceDE w:val="0"/>
              <w:autoSpaceDN w:val="0"/>
              <w:adjustRightInd w:val="0"/>
              <w:jc w:val="center"/>
              <w:rPr>
                <w:rFonts w:ascii="Times New Roman" w:hAnsi="Times New Roman" w:cs="Times New Roman"/>
                <w:sz w:val="24"/>
                <w:szCs w:val="24"/>
              </w:rPr>
            </w:pPr>
            <w:r w:rsidRPr="000550D8">
              <w:rPr>
                <w:rFonts w:ascii="Times New Roman" w:hAnsi="Times New Roman" w:cs="Times New Roman"/>
                <w:sz w:val="24"/>
                <w:szCs w:val="24"/>
              </w:rPr>
              <w:t>занятия</w:t>
            </w:r>
          </w:p>
          <w:p w:rsidR="00CD48FA" w:rsidRPr="000550D8" w:rsidRDefault="00CD48FA" w:rsidP="00F87514">
            <w:pPr>
              <w:autoSpaceDE w:val="0"/>
              <w:autoSpaceDN w:val="0"/>
              <w:adjustRightInd w:val="0"/>
              <w:jc w:val="center"/>
              <w:rPr>
                <w:rFonts w:ascii="Times New Roman" w:hAnsi="Times New Roman" w:cs="Times New Roman"/>
                <w:sz w:val="24"/>
                <w:szCs w:val="24"/>
              </w:rPr>
            </w:pPr>
          </w:p>
        </w:tc>
        <w:tc>
          <w:tcPr>
            <w:tcW w:w="1559" w:type="dxa"/>
            <w:tcBorders>
              <w:top w:val="single" w:sz="6" w:space="0" w:color="auto"/>
              <w:left w:val="single" w:sz="4" w:space="0" w:color="auto"/>
              <w:bottom w:val="single" w:sz="6" w:space="0" w:color="auto"/>
              <w:right w:val="single" w:sz="6" w:space="0" w:color="auto"/>
            </w:tcBorders>
            <w:shd w:val="clear" w:color="auto" w:fill="FFFFFF"/>
          </w:tcPr>
          <w:p w:rsidR="00CD48FA" w:rsidRPr="000550D8" w:rsidRDefault="00CD48FA"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Практические занятия по виду спорта</w:t>
            </w:r>
          </w:p>
        </w:tc>
        <w:tc>
          <w:tcPr>
            <w:tcW w:w="1558" w:type="dxa"/>
            <w:tcBorders>
              <w:top w:val="single" w:sz="4" w:space="0" w:color="auto"/>
              <w:bottom w:val="single" w:sz="4" w:space="0" w:color="auto"/>
              <w:right w:val="single" w:sz="4" w:space="0" w:color="auto"/>
            </w:tcBorders>
          </w:tcPr>
          <w:p w:rsidR="00CD48FA" w:rsidRPr="000550D8" w:rsidRDefault="00CD48FA" w:rsidP="00F87514">
            <w:pPr>
              <w:autoSpaceDE w:val="0"/>
              <w:autoSpaceDN w:val="0"/>
              <w:adjustRightInd w:val="0"/>
              <w:jc w:val="center"/>
              <w:rPr>
                <w:rFonts w:ascii="Times New Roman" w:hAnsi="Times New Roman" w:cs="Times New Roman"/>
                <w:sz w:val="24"/>
                <w:szCs w:val="24"/>
              </w:rPr>
            </w:pPr>
            <w:r w:rsidRPr="000550D8">
              <w:rPr>
                <w:rFonts w:ascii="Times New Roman" w:hAnsi="Times New Roman" w:cs="Times New Roman"/>
                <w:sz w:val="24"/>
                <w:szCs w:val="24"/>
              </w:rPr>
              <w:t>Самостоятельная</w:t>
            </w:r>
          </w:p>
          <w:p w:rsidR="00CD48FA" w:rsidRPr="002C449B" w:rsidRDefault="00CD48FA" w:rsidP="00F87514">
            <w:pPr>
              <w:widowControl/>
              <w:jc w:val="center"/>
              <w:rPr>
                <w:rFonts w:ascii="Times New Roman" w:hAnsi="Times New Roman" w:cs="Times New Roman"/>
              </w:rPr>
            </w:pPr>
            <w:r w:rsidRPr="000550D8">
              <w:rPr>
                <w:rFonts w:ascii="Times New Roman" w:hAnsi="Times New Roman" w:cs="Times New Roman"/>
                <w:sz w:val="24"/>
                <w:szCs w:val="24"/>
              </w:rPr>
              <w:t>работа</w:t>
            </w:r>
          </w:p>
        </w:tc>
      </w:tr>
      <w:tr w:rsidR="00CD48FA" w:rsidRPr="002C449B">
        <w:trPr>
          <w:trHeight w:hRule="exact" w:val="1254"/>
        </w:trPr>
        <w:tc>
          <w:tcPr>
            <w:tcW w:w="404" w:type="dxa"/>
            <w:tcBorders>
              <w:top w:val="single" w:sz="6" w:space="0" w:color="auto"/>
              <w:left w:val="single" w:sz="6" w:space="0" w:color="auto"/>
              <w:bottom w:val="single" w:sz="6" w:space="0" w:color="auto"/>
              <w:right w:val="single" w:sz="6" w:space="0" w:color="auto"/>
            </w:tcBorders>
            <w:shd w:val="clear" w:color="auto" w:fill="FFFFFF"/>
          </w:tcPr>
          <w:p w:rsidR="00CD48FA" w:rsidRPr="000550D8" w:rsidRDefault="00CD48FA" w:rsidP="00F87514">
            <w:pPr>
              <w:autoSpaceDE w:val="0"/>
              <w:autoSpaceDN w:val="0"/>
              <w:adjustRightInd w:val="0"/>
              <w:jc w:val="both"/>
              <w:rPr>
                <w:rFonts w:ascii="Times New Roman" w:hAnsi="Times New Roman" w:cs="Times New Roman"/>
                <w:sz w:val="24"/>
                <w:szCs w:val="24"/>
              </w:rPr>
            </w:pPr>
            <w:r w:rsidRPr="000550D8">
              <w:rPr>
                <w:rFonts w:ascii="Times New Roman" w:hAnsi="Times New Roman" w:cs="Times New Roman"/>
                <w:sz w:val="24"/>
                <w:szCs w:val="24"/>
              </w:rPr>
              <w:t>1.</w:t>
            </w:r>
          </w:p>
        </w:tc>
        <w:tc>
          <w:tcPr>
            <w:tcW w:w="3665" w:type="dxa"/>
            <w:tcBorders>
              <w:top w:val="single" w:sz="6" w:space="0" w:color="auto"/>
              <w:left w:val="single" w:sz="6" w:space="0" w:color="auto"/>
              <w:bottom w:val="single" w:sz="6" w:space="0" w:color="auto"/>
              <w:right w:val="single" w:sz="6" w:space="0" w:color="auto"/>
            </w:tcBorders>
            <w:shd w:val="clear" w:color="auto" w:fill="FFFFFF"/>
          </w:tcPr>
          <w:p w:rsidR="00CD48FA" w:rsidRDefault="00CD48FA" w:rsidP="00F87514">
            <w:pPr>
              <w:autoSpaceDE w:val="0"/>
              <w:autoSpaceDN w:val="0"/>
              <w:adjustRightInd w:val="0"/>
              <w:jc w:val="both"/>
              <w:rPr>
                <w:rFonts w:ascii="Times New Roman" w:hAnsi="Times New Roman" w:cs="Times New Roman"/>
                <w:sz w:val="24"/>
                <w:szCs w:val="24"/>
              </w:rPr>
            </w:pPr>
            <w:r w:rsidRPr="000550D8">
              <w:rPr>
                <w:rFonts w:ascii="Times New Roman" w:hAnsi="Times New Roman" w:cs="Times New Roman"/>
                <w:sz w:val="24"/>
                <w:szCs w:val="24"/>
              </w:rPr>
              <w:t xml:space="preserve"> Основные </w:t>
            </w:r>
          </w:p>
          <w:p w:rsidR="00CD48FA" w:rsidRDefault="00CD48FA" w:rsidP="00F87514">
            <w:pPr>
              <w:autoSpaceDE w:val="0"/>
              <w:autoSpaceDN w:val="0"/>
              <w:adjustRightInd w:val="0"/>
              <w:jc w:val="both"/>
              <w:rPr>
                <w:rFonts w:ascii="Times New Roman" w:hAnsi="Times New Roman" w:cs="Times New Roman"/>
                <w:sz w:val="24"/>
                <w:szCs w:val="24"/>
              </w:rPr>
            </w:pPr>
            <w:r w:rsidRPr="000550D8">
              <w:rPr>
                <w:rFonts w:ascii="Times New Roman" w:hAnsi="Times New Roman" w:cs="Times New Roman"/>
                <w:sz w:val="24"/>
                <w:szCs w:val="24"/>
              </w:rPr>
              <w:t xml:space="preserve">составляющие профессионализма </w:t>
            </w:r>
          </w:p>
          <w:p w:rsidR="00CD48FA" w:rsidRDefault="00CD48FA" w:rsidP="00F87514">
            <w:pPr>
              <w:autoSpaceDE w:val="0"/>
              <w:autoSpaceDN w:val="0"/>
              <w:adjustRightInd w:val="0"/>
              <w:jc w:val="both"/>
              <w:rPr>
                <w:rFonts w:ascii="Times New Roman" w:hAnsi="Times New Roman" w:cs="Times New Roman"/>
                <w:sz w:val="24"/>
                <w:szCs w:val="24"/>
              </w:rPr>
            </w:pPr>
            <w:r w:rsidRPr="000550D8">
              <w:rPr>
                <w:rFonts w:ascii="Times New Roman" w:hAnsi="Times New Roman" w:cs="Times New Roman"/>
                <w:sz w:val="24"/>
                <w:szCs w:val="24"/>
              </w:rPr>
              <w:t>педагога по физической культуре</w:t>
            </w:r>
          </w:p>
          <w:p w:rsidR="00CD48FA" w:rsidRPr="000550D8" w:rsidRDefault="00CD48FA" w:rsidP="00F87514">
            <w:pPr>
              <w:autoSpaceDE w:val="0"/>
              <w:autoSpaceDN w:val="0"/>
              <w:adjustRightInd w:val="0"/>
              <w:jc w:val="both"/>
              <w:rPr>
                <w:rFonts w:ascii="Times New Roman" w:hAnsi="Times New Roman" w:cs="Times New Roman"/>
                <w:sz w:val="24"/>
                <w:szCs w:val="24"/>
              </w:rPr>
            </w:pPr>
            <w:r w:rsidRPr="000550D8">
              <w:rPr>
                <w:rFonts w:ascii="Times New Roman" w:hAnsi="Times New Roman" w:cs="Times New Roman"/>
                <w:sz w:val="24"/>
                <w:szCs w:val="24"/>
              </w:rPr>
              <w:t xml:space="preserve"> и спорту</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CD48FA" w:rsidRPr="000550D8" w:rsidRDefault="00CD48FA"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16</w:t>
            </w:r>
          </w:p>
        </w:tc>
        <w:tc>
          <w:tcPr>
            <w:tcW w:w="1559" w:type="dxa"/>
            <w:tcBorders>
              <w:top w:val="single" w:sz="6" w:space="0" w:color="auto"/>
              <w:left w:val="single" w:sz="6" w:space="0" w:color="auto"/>
              <w:bottom w:val="single" w:sz="6" w:space="0" w:color="auto"/>
              <w:right w:val="single" w:sz="4" w:space="0" w:color="auto"/>
            </w:tcBorders>
            <w:shd w:val="clear" w:color="auto" w:fill="FFFFFF"/>
          </w:tcPr>
          <w:p w:rsidR="00CD48FA" w:rsidRPr="000550D8" w:rsidRDefault="00CD48FA"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16</w:t>
            </w:r>
          </w:p>
        </w:tc>
        <w:tc>
          <w:tcPr>
            <w:tcW w:w="1559" w:type="dxa"/>
            <w:tcBorders>
              <w:top w:val="single" w:sz="6" w:space="0" w:color="auto"/>
              <w:left w:val="single" w:sz="4" w:space="0" w:color="auto"/>
              <w:bottom w:val="single" w:sz="6" w:space="0" w:color="auto"/>
              <w:right w:val="single" w:sz="6" w:space="0" w:color="auto"/>
            </w:tcBorders>
            <w:shd w:val="clear" w:color="auto" w:fill="FFFFFF"/>
          </w:tcPr>
          <w:p w:rsidR="00CD48FA" w:rsidRPr="000550D8" w:rsidRDefault="009A0D97"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56</w:t>
            </w:r>
          </w:p>
        </w:tc>
        <w:tc>
          <w:tcPr>
            <w:tcW w:w="1558" w:type="dxa"/>
            <w:tcBorders>
              <w:top w:val="single" w:sz="4" w:space="0" w:color="auto"/>
              <w:bottom w:val="single" w:sz="4" w:space="0" w:color="auto"/>
              <w:right w:val="single" w:sz="4" w:space="0" w:color="auto"/>
            </w:tcBorders>
          </w:tcPr>
          <w:p w:rsidR="00CD48FA" w:rsidRPr="009A0D97" w:rsidRDefault="009A0D97" w:rsidP="00F87514">
            <w:pPr>
              <w:widowControl/>
              <w:jc w:val="center"/>
              <w:rPr>
                <w:rFonts w:ascii="Times New Roman" w:hAnsi="Times New Roman" w:cs="Times New Roman"/>
                <w:sz w:val="24"/>
                <w:szCs w:val="24"/>
              </w:rPr>
            </w:pPr>
            <w:r>
              <w:rPr>
                <w:rFonts w:ascii="Times New Roman" w:hAnsi="Times New Roman" w:cs="Times New Roman"/>
                <w:sz w:val="24"/>
                <w:szCs w:val="24"/>
              </w:rPr>
              <w:t>88</w:t>
            </w:r>
          </w:p>
        </w:tc>
      </w:tr>
      <w:tr w:rsidR="00CD48FA" w:rsidRPr="002C449B">
        <w:trPr>
          <w:trHeight w:hRule="exact" w:val="637"/>
        </w:trPr>
        <w:tc>
          <w:tcPr>
            <w:tcW w:w="404" w:type="dxa"/>
            <w:tcBorders>
              <w:top w:val="single" w:sz="6" w:space="0" w:color="auto"/>
              <w:left w:val="single" w:sz="6" w:space="0" w:color="auto"/>
              <w:bottom w:val="single" w:sz="6" w:space="0" w:color="auto"/>
              <w:right w:val="single" w:sz="6" w:space="0" w:color="auto"/>
            </w:tcBorders>
            <w:shd w:val="clear" w:color="auto" w:fill="FFFFFF"/>
          </w:tcPr>
          <w:p w:rsidR="00CD48FA" w:rsidRPr="000550D8" w:rsidRDefault="00CD48FA" w:rsidP="00F8751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r w:rsidRPr="000550D8">
              <w:rPr>
                <w:rFonts w:ascii="Times New Roman" w:hAnsi="Times New Roman" w:cs="Times New Roman"/>
                <w:sz w:val="24"/>
                <w:szCs w:val="24"/>
              </w:rPr>
              <w:t>.</w:t>
            </w:r>
          </w:p>
        </w:tc>
        <w:tc>
          <w:tcPr>
            <w:tcW w:w="3665" w:type="dxa"/>
            <w:tcBorders>
              <w:top w:val="single" w:sz="6" w:space="0" w:color="auto"/>
              <w:left w:val="single" w:sz="6" w:space="0" w:color="auto"/>
              <w:bottom w:val="single" w:sz="6" w:space="0" w:color="auto"/>
              <w:right w:val="single" w:sz="6" w:space="0" w:color="auto"/>
            </w:tcBorders>
            <w:shd w:val="clear" w:color="auto" w:fill="FFFFFF"/>
          </w:tcPr>
          <w:p w:rsidR="00CD48FA" w:rsidRPr="000550D8" w:rsidRDefault="00CD48FA" w:rsidP="00F8751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Физическая подготовка в спорте</w:t>
            </w:r>
            <w:r w:rsidRPr="000550D8">
              <w:rPr>
                <w:rFonts w:ascii="Times New Roman" w:hAnsi="Times New Roman" w:cs="Times New Roman"/>
                <w:sz w:val="24"/>
                <w:szCs w:val="24"/>
              </w:rPr>
              <w:t>.</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CD48FA" w:rsidRPr="000550D8" w:rsidRDefault="00CD48FA" w:rsidP="00F87514">
            <w:pPr>
              <w:autoSpaceDE w:val="0"/>
              <w:autoSpaceDN w:val="0"/>
              <w:adjustRightInd w:val="0"/>
              <w:jc w:val="center"/>
              <w:rPr>
                <w:rFonts w:ascii="Times New Roman" w:hAnsi="Times New Roman" w:cs="Times New Roman"/>
                <w:sz w:val="24"/>
                <w:szCs w:val="24"/>
              </w:rPr>
            </w:pPr>
            <w:r w:rsidRPr="000550D8">
              <w:rPr>
                <w:rFonts w:ascii="Times New Roman" w:hAnsi="Times New Roman" w:cs="Times New Roman"/>
                <w:sz w:val="24"/>
                <w:szCs w:val="24"/>
              </w:rPr>
              <w:t>8</w:t>
            </w:r>
          </w:p>
        </w:tc>
        <w:tc>
          <w:tcPr>
            <w:tcW w:w="1559" w:type="dxa"/>
            <w:tcBorders>
              <w:top w:val="single" w:sz="6" w:space="0" w:color="auto"/>
              <w:left w:val="single" w:sz="6" w:space="0" w:color="auto"/>
              <w:bottom w:val="single" w:sz="6" w:space="0" w:color="auto"/>
              <w:right w:val="single" w:sz="4" w:space="0" w:color="auto"/>
            </w:tcBorders>
            <w:shd w:val="clear" w:color="auto" w:fill="FFFFFF"/>
          </w:tcPr>
          <w:p w:rsidR="00CD48FA" w:rsidRPr="000550D8" w:rsidRDefault="009A0D97"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p>
        </w:tc>
        <w:tc>
          <w:tcPr>
            <w:tcW w:w="1559" w:type="dxa"/>
            <w:tcBorders>
              <w:top w:val="single" w:sz="6" w:space="0" w:color="auto"/>
              <w:left w:val="single" w:sz="4" w:space="0" w:color="auto"/>
              <w:bottom w:val="single" w:sz="6" w:space="0" w:color="auto"/>
              <w:right w:val="single" w:sz="6" w:space="0" w:color="auto"/>
            </w:tcBorders>
            <w:shd w:val="clear" w:color="auto" w:fill="FFFFFF"/>
          </w:tcPr>
          <w:p w:rsidR="00CD48FA" w:rsidRPr="000550D8" w:rsidRDefault="009A0D97"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24</w:t>
            </w:r>
          </w:p>
        </w:tc>
        <w:tc>
          <w:tcPr>
            <w:tcW w:w="1558" w:type="dxa"/>
            <w:tcBorders>
              <w:top w:val="single" w:sz="4" w:space="0" w:color="auto"/>
              <w:bottom w:val="single" w:sz="4" w:space="0" w:color="auto"/>
              <w:right w:val="single" w:sz="4" w:space="0" w:color="auto"/>
            </w:tcBorders>
          </w:tcPr>
          <w:p w:rsidR="00CD48FA" w:rsidRPr="009A0D97" w:rsidRDefault="009A0D97" w:rsidP="00F87514">
            <w:pPr>
              <w:widowControl/>
              <w:jc w:val="center"/>
              <w:rPr>
                <w:rFonts w:ascii="Times New Roman" w:hAnsi="Times New Roman" w:cs="Times New Roman"/>
                <w:sz w:val="24"/>
                <w:szCs w:val="24"/>
              </w:rPr>
            </w:pPr>
            <w:r>
              <w:rPr>
                <w:rFonts w:ascii="Times New Roman" w:hAnsi="Times New Roman" w:cs="Times New Roman"/>
                <w:sz w:val="24"/>
                <w:szCs w:val="24"/>
              </w:rPr>
              <w:t>40</w:t>
            </w:r>
          </w:p>
        </w:tc>
      </w:tr>
      <w:tr w:rsidR="00CD48FA" w:rsidRPr="002C449B">
        <w:trPr>
          <w:trHeight w:hRule="exact" w:val="637"/>
        </w:trPr>
        <w:tc>
          <w:tcPr>
            <w:tcW w:w="404" w:type="dxa"/>
            <w:tcBorders>
              <w:top w:val="single" w:sz="6" w:space="0" w:color="auto"/>
              <w:left w:val="single" w:sz="6" w:space="0" w:color="auto"/>
              <w:bottom w:val="single" w:sz="6" w:space="0" w:color="auto"/>
              <w:right w:val="single" w:sz="6" w:space="0" w:color="auto"/>
            </w:tcBorders>
            <w:shd w:val="clear" w:color="auto" w:fill="FFFFFF"/>
          </w:tcPr>
          <w:p w:rsidR="00CD48FA" w:rsidRPr="000550D8" w:rsidRDefault="00CD48FA" w:rsidP="00F87514">
            <w:pPr>
              <w:autoSpaceDE w:val="0"/>
              <w:autoSpaceDN w:val="0"/>
              <w:adjustRightInd w:val="0"/>
              <w:jc w:val="both"/>
              <w:rPr>
                <w:rFonts w:ascii="Times New Roman" w:hAnsi="Times New Roman" w:cs="Times New Roman"/>
                <w:sz w:val="24"/>
                <w:szCs w:val="24"/>
              </w:rPr>
            </w:pPr>
            <w:r w:rsidRPr="000550D8">
              <w:rPr>
                <w:rFonts w:ascii="Times New Roman" w:hAnsi="Times New Roman" w:cs="Times New Roman"/>
                <w:sz w:val="24"/>
                <w:szCs w:val="24"/>
              </w:rPr>
              <w:t>3.</w:t>
            </w:r>
          </w:p>
        </w:tc>
        <w:tc>
          <w:tcPr>
            <w:tcW w:w="3665" w:type="dxa"/>
            <w:tcBorders>
              <w:top w:val="single" w:sz="6" w:space="0" w:color="auto"/>
              <w:left w:val="single" w:sz="6" w:space="0" w:color="auto"/>
              <w:bottom w:val="single" w:sz="6" w:space="0" w:color="auto"/>
              <w:right w:val="single" w:sz="6" w:space="0" w:color="auto"/>
            </w:tcBorders>
            <w:shd w:val="clear" w:color="auto" w:fill="FFFFFF"/>
          </w:tcPr>
          <w:p w:rsidR="00CD48FA" w:rsidRPr="000550D8" w:rsidRDefault="00CD48FA" w:rsidP="00F87514">
            <w:pPr>
              <w:autoSpaceDE w:val="0"/>
              <w:autoSpaceDN w:val="0"/>
              <w:adjustRightInd w:val="0"/>
              <w:jc w:val="both"/>
              <w:rPr>
                <w:rFonts w:ascii="Times New Roman" w:hAnsi="Times New Roman" w:cs="Times New Roman"/>
                <w:sz w:val="24"/>
                <w:szCs w:val="24"/>
              </w:rPr>
            </w:pPr>
            <w:r w:rsidRPr="000550D8">
              <w:rPr>
                <w:rFonts w:ascii="Times New Roman" w:hAnsi="Times New Roman" w:cs="Times New Roman"/>
                <w:sz w:val="24"/>
                <w:szCs w:val="24"/>
              </w:rPr>
              <w:t>Техническая подготовка в спорте</w:t>
            </w:r>
            <w:r>
              <w:rPr>
                <w:rFonts w:ascii="Times New Roman" w:hAnsi="Times New Roman" w:cs="Times New Roman"/>
                <w:sz w:val="24"/>
                <w:szCs w:val="24"/>
              </w:rPr>
              <w:t xml:space="preserve"> </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CD48FA" w:rsidRPr="000550D8" w:rsidRDefault="009A0D97"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p>
        </w:tc>
        <w:tc>
          <w:tcPr>
            <w:tcW w:w="1559" w:type="dxa"/>
            <w:tcBorders>
              <w:top w:val="single" w:sz="6" w:space="0" w:color="auto"/>
              <w:left w:val="single" w:sz="6" w:space="0" w:color="auto"/>
              <w:bottom w:val="single" w:sz="6" w:space="0" w:color="auto"/>
              <w:right w:val="single" w:sz="4" w:space="0" w:color="auto"/>
            </w:tcBorders>
            <w:shd w:val="clear" w:color="auto" w:fill="FFFFFF"/>
          </w:tcPr>
          <w:p w:rsidR="00CD48FA" w:rsidRPr="000550D8" w:rsidRDefault="009A0D97"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p>
        </w:tc>
        <w:tc>
          <w:tcPr>
            <w:tcW w:w="1559" w:type="dxa"/>
            <w:tcBorders>
              <w:top w:val="single" w:sz="6" w:space="0" w:color="auto"/>
              <w:left w:val="single" w:sz="4" w:space="0" w:color="auto"/>
              <w:bottom w:val="single" w:sz="6" w:space="0" w:color="auto"/>
              <w:right w:val="single" w:sz="6" w:space="0" w:color="auto"/>
            </w:tcBorders>
            <w:shd w:val="clear" w:color="auto" w:fill="FFFFFF"/>
          </w:tcPr>
          <w:p w:rsidR="00CD48FA" w:rsidRPr="000550D8" w:rsidRDefault="009A0D97"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22</w:t>
            </w:r>
          </w:p>
        </w:tc>
        <w:tc>
          <w:tcPr>
            <w:tcW w:w="1558" w:type="dxa"/>
            <w:tcBorders>
              <w:top w:val="single" w:sz="4" w:space="0" w:color="auto"/>
              <w:bottom w:val="single" w:sz="4" w:space="0" w:color="auto"/>
              <w:right w:val="single" w:sz="4" w:space="0" w:color="auto"/>
            </w:tcBorders>
          </w:tcPr>
          <w:p w:rsidR="00CD48FA" w:rsidRPr="009A0D97" w:rsidRDefault="009A0D97" w:rsidP="00F87514">
            <w:pPr>
              <w:widowControl/>
              <w:jc w:val="center"/>
              <w:rPr>
                <w:rFonts w:ascii="Times New Roman" w:hAnsi="Times New Roman" w:cs="Times New Roman"/>
                <w:sz w:val="24"/>
                <w:szCs w:val="24"/>
              </w:rPr>
            </w:pPr>
            <w:r>
              <w:rPr>
                <w:rFonts w:ascii="Times New Roman" w:hAnsi="Times New Roman" w:cs="Times New Roman"/>
                <w:sz w:val="24"/>
                <w:szCs w:val="24"/>
              </w:rPr>
              <w:t>38</w:t>
            </w:r>
          </w:p>
        </w:tc>
      </w:tr>
      <w:tr w:rsidR="00CD48FA" w:rsidRPr="002C449B">
        <w:trPr>
          <w:trHeight w:hRule="exact" w:val="637"/>
        </w:trPr>
        <w:tc>
          <w:tcPr>
            <w:tcW w:w="404" w:type="dxa"/>
            <w:tcBorders>
              <w:top w:val="single" w:sz="6" w:space="0" w:color="auto"/>
              <w:left w:val="single" w:sz="6" w:space="0" w:color="auto"/>
              <w:bottom w:val="single" w:sz="6" w:space="0" w:color="auto"/>
              <w:right w:val="single" w:sz="6" w:space="0" w:color="auto"/>
            </w:tcBorders>
            <w:shd w:val="clear" w:color="auto" w:fill="FFFFFF"/>
          </w:tcPr>
          <w:p w:rsidR="00CD48FA" w:rsidRPr="000550D8" w:rsidRDefault="00CD48FA" w:rsidP="00F87514">
            <w:pPr>
              <w:autoSpaceDE w:val="0"/>
              <w:autoSpaceDN w:val="0"/>
              <w:adjustRightInd w:val="0"/>
              <w:jc w:val="both"/>
              <w:rPr>
                <w:rFonts w:ascii="Times New Roman" w:hAnsi="Times New Roman" w:cs="Times New Roman"/>
                <w:sz w:val="24"/>
                <w:szCs w:val="24"/>
              </w:rPr>
            </w:pPr>
            <w:r w:rsidRPr="000550D8">
              <w:rPr>
                <w:rFonts w:ascii="Times New Roman" w:hAnsi="Times New Roman" w:cs="Times New Roman"/>
                <w:sz w:val="24"/>
                <w:szCs w:val="24"/>
              </w:rPr>
              <w:t>4.</w:t>
            </w:r>
          </w:p>
        </w:tc>
        <w:tc>
          <w:tcPr>
            <w:tcW w:w="3665" w:type="dxa"/>
            <w:tcBorders>
              <w:top w:val="single" w:sz="6" w:space="0" w:color="auto"/>
              <w:left w:val="single" w:sz="6" w:space="0" w:color="auto"/>
              <w:bottom w:val="single" w:sz="6" w:space="0" w:color="auto"/>
              <w:right w:val="single" w:sz="6" w:space="0" w:color="auto"/>
            </w:tcBorders>
            <w:shd w:val="clear" w:color="auto" w:fill="FFFFFF"/>
          </w:tcPr>
          <w:p w:rsidR="00CD48FA" w:rsidRPr="000550D8" w:rsidRDefault="00CD48FA" w:rsidP="00F87514">
            <w:pPr>
              <w:autoSpaceDE w:val="0"/>
              <w:autoSpaceDN w:val="0"/>
              <w:adjustRightInd w:val="0"/>
              <w:jc w:val="both"/>
              <w:rPr>
                <w:rFonts w:ascii="Times New Roman" w:hAnsi="Times New Roman" w:cs="Times New Roman"/>
                <w:sz w:val="24"/>
                <w:szCs w:val="24"/>
              </w:rPr>
            </w:pPr>
            <w:r w:rsidRPr="000550D8">
              <w:rPr>
                <w:rFonts w:ascii="Times New Roman" w:hAnsi="Times New Roman" w:cs="Times New Roman"/>
                <w:sz w:val="24"/>
                <w:szCs w:val="24"/>
              </w:rPr>
              <w:t>Тактическая подготовка в спорте</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CD48FA" w:rsidRPr="000550D8" w:rsidRDefault="009A0D97"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p>
        </w:tc>
        <w:tc>
          <w:tcPr>
            <w:tcW w:w="1559" w:type="dxa"/>
            <w:tcBorders>
              <w:top w:val="single" w:sz="6" w:space="0" w:color="auto"/>
              <w:left w:val="single" w:sz="6" w:space="0" w:color="auto"/>
              <w:bottom w:val="single" w:sz="6" w:space="0" w:color="auto"/>
              <w:right w:val="single" w:sz="4" w:space="0" w:color="auto"/>
            </w:tcBorders>
            <w:shd w:val="clear" w:color="auto" w:fill="FFFFFF"/>
          </w:tcPr>
          <w:p w:rsidR="00CD48FA" w:rsidRPr="000550D8" w:rsidRDefault="009A0D97"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p>
        </w:tc>
        <w:tc>
          <w:tcPr>
            <w:tcW w:w="1559" w:type="dxa"/>
            <w:tcBorders>
              <w:top w:val="single" w:sz="6" w:space="0" w:color="auto"/>
              <w:left w:val="single" w:sz="4" w:space="0" w:color="auto"/>
              <w:bottom w:val="single" w:sz="6" w:space="0" w:color="auto"/>
              <w:right w:val="single" w:sz="6" w:space="0" w:color="auto"/>
            </w:tcBorders>
            <w:shd w:val="clear" w:color="auto" w:fill="FFFFFF"/>
          </w:tcPr>
          <w:p w:rsidR="00CD48FA" w:rsidRPr="000550D8" w:rsidRDefault="009A0D97"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w:t>
            </w:r>
          </w:p>
        </w:tc>
        <w:tc>
          <w:tcPr>
            <w:tcW w:w="1558" w:type="dxa"/>
            <w:tcBorders>
              <w:top w:val="single" w:sz="4" w:space="0" w:color="auto"/>
              <w:bottom w:val="single" w:sz="4" w:space="0" w:color="auto"/>
              <w:right w:val="single" w:sz="4" w:space="0" w:color="auto"/>
            </w:tcBorders>
          </w:tcPr>
          <w:p w:rsidR="00CD48FA" w:rsidRPr="009A0D97" w:rsidRDefault="009A0D97" w:rsidP="00F87514">
            <w:pPr>
              <w:widowControl/>
              <w:jc w:val="center"/>
              <w:rPr>
                <w:rFonts w:ascii="Times New Roman" w:hAnsi="Times New Roman" w:cs="Times New Roman"/>
                <w:sz w:val="24"/>
                <w:szCs w:val="24"/>
              </w:rPr>
            </w:pPr>
            <w:r>
              <w:rPr>
                <w:rFonts w:ascii="Times New Roman" w:hAnsi="Times New Roman" w:cs="Times New Roman"/>
                <w:sz w:val="24"/>
                <w:szCs w:val="24"/>
              </w:rPr>
              <w:t>28</w:t>
            </w:r>
          </w:p>
        </w:tc>
      </w:tr>
      <w:tr w:rsidR="00CD48FA" w:rsidRPr="002C449B">
        <w:trPr>
          <w:trHeight w:hRule="exact" w:val="624"/>
        </w:trPr>
        <w:tc>
          <w:tcPr>
            <w:tcW w:w="404" w:type="dxa"/>
            <w:tcBorders>
              <w:top w:val="single" w:sz="6" w:space="0" w:color="auto"/>
              <w:left w:val="single" w:sz="6" w:space="0" w:color="auto"/>
              <w:bottom w:val="single" w:sz="6" w:space="0" w:color="auto"/>
              <w:right w:val="single" w:sz="6" w:space="0" w:color="auto"/>
            </w:tcBorders>
            <w:shd w:val="clear" w:color="auto" w:fill="FFFFFF"/>
          </w:tcPr>
          <w:p w:rsidR="00CD48FA" w:rsidRPr="000550D8" w:rsidRDefault="00CD48FA" w:rsidP="00F87514">
            <w:pPr>
              <w:autoSpaceDE w:val="0"/>
              <w:autoSpaceDN w:val="0"/>
              <w:adjustRightInd w:val="0"/>
              <w:jc w:val="both"/>
              <w:rPr>
                <w:rFonts w:ascii="Times New Roman" w:hAnsi="Times New Roman" w:cs="Times New Roman"/>
                <w:sz w:val="24"/>
                <w:szCs w:val="24"/>
              </w:rPr>
            </w:pPr>
            <w:r w:rsidRPr="000550D8">
              <w:rPr>
                <w:rFonts w:ascii="Times New Roman" w:hAnsi="Times New Roman" w:cs="Times New Roman"/>
                <w:sz w:val="24"/>
                <w:szCs w:val="24"/>
              </w:rPr>
              <w:t>5.</w:t>
            </w:r>
          </w:p>
        </w:tc>
        <w:tc>
          <w:tcPr>
            <w:tcW w:w="3665" w:type="dxa"/>
            <w:tcBorders>
              <w:top w:val="single" w:sz="6" w:space="0" w:color="auto"/>
              <w:left w:val="single" w:sz="6" w:space="0" w:color="auto"/>
              <w:bottom w:val="single" w:sz="6" w:space="0" w:color="auto"/>
              <w:right w:val="single" w:sz="6" w:space="0" w:color="auto"/>
            </w:tcBorders>
            <w:shd w:val="clear" w:color="auto" w:fill="FFFFFF"/>
          </w:tcPr>
          <w:p w:rsidR="00CD48FA" w:rsidRDefault="00CD48FA" w:rsidP="00F87514">
            <w:pPr>
              <w:autoSpaceDE w:val="0"/>
              <w:autoSpaceDN w:val="0"/>
              <w:adjustRightInd w:val="0"/>
              <w:jc w:val="both"/>
              <w:rPr>
                <w:rFonts w:ascii="Times New Roman" w:hAnsi="Times New Roman" w:cs="Times New Roman"/>
                <w:sz w:val="24"/>
                <w:szCs w:val="24"/>
              </w:rPr>
            </w:pPr>
            <w:r w:rsidRPr="000550D8">
              <w:rPr>
                <w:rFonts w:ascii="Times New Roman" w:hAnsi="Times New Roman" w:cs="Times New Roman"/>
                <w:sz w:val="24"/>
                <w:szCs w:val="24"/>
              </w:rPr>
              <w:t>Система повышения уровня</w:t>
            </w:r>
          </w:p>
          <w:p w:rsidR="00CD48FA" w:rsidRPr="000550D8" w:rsidRDefault="00CD48FA" w:rsidP="00F87514">
            <w:pPr>
              <w:autoSpaceDE w:val="0"/>
              <w:autoSpaceDN w:val="0"/>
              <w:adjustRightInd w:val="0"/>
              <w:jc w:val="both"/>
              <w:rPr>
                <w:rFonts w:ascii="Times New Roman" w:hAnsi="Times New Roman" w:cs="Times New Roman"/>
                <w:sz w:val="24"/>
                <w:szCs w:val="24"/>
              </w:rPr>
            </w:pPr>
            <w:r w:rsidRPr="000550D8">
              <w:rPr>
                <w:rFonts w:ascii="Times New Roman" w:hAnsi="Times New Roman" w:cs="Times New Roman"/>
                <w:sz w:val="24"/>
                <w:szCs w:val="24"/>
              </w:rPr>
              <w:t xml:space="preserve"> спортивных достижений.</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CD48FA" w:rsidRPr="000550D8" w:rsidRDefault="009A0D97"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p>
        </w:tc>
        <w:tc>
          <w:tcPr>
            <w:tcW w:w="1559" w:type="dxa"/>
            <w:tcBorders>
              <w:top w:val="single" w:sz="6" w:space="0" w:color="auto"/>
              <w:left w:val="single" w:sz="6" w:space="0" w:color="auto"/>
              <w:bottom w:val="single" w:sz="6" w:space="0" w:color="auto"/>
              <w:right w:val="single" w:sz="4" w:space="0" w:color="auto"/>
            </w:tcBorders>
            <w:shd w:val="clear" w:color="auto" w:fill="FFFFFF"/>
          </w:tcPr>
          <w:p w:rsidR="00CD48FA" w:rsidRPr="000550D8" w:rsidRDefault="009A0D97"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p>
        </w:tc>
        <w:tc>
          <w:tcPr>
            <w:tcW w:w="1559" w:type="dxa"/>
            <w:tcBorders>
              <w:top w:val="single" w:sz="6" w:space="0" w:color="auto"/>
              <w:left w:val="single" w:sz="4" w:space="0" w:color="auto"/>
              <w:bottom w:val="single" w:sz="6" w:space="0" w:color="auto"/>
              <w:right w:val="single" w:sz="6" w:space="0" w:color="auto"/>
            </w:tcBorders>
            <w:shd w:val="clear" w:color="auto" w:fill="FFFFFF"/>
          </w:tcPr>
          <w:p w:rsidR="00CD48FA" w:rsidRPr="000550D8" w:rsidRDefault="009A0D97"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28</w:t>
            </w:r>
          </w:p>
        </w:tc>
        <w:tc>
          <w:tcPr>
            <w:tcW w:w="1558" w:type="dxa"/>
            <w:tcBorders>
              <w:top w:val="single" w:sz="4" w:space="0" w:color="auto"/>
              <w:bottom w:val="single" w:sz="4" w:space="0" w:color="auto"/>
              <w:right w:val="single" w:sz="4" w:space="0" w:color="auto"/>
            </w:tcBorders>
          </w:tcPr>
          <w:p w:rsidR="00CD48FA" w:rsidRPr="009A0D97" w:rsidRDefault="009A0D97" w:rsidP="00F87514">
            <w:pPr>
              <w:widowControl/>
              <w:jc w:val="center"/>
              <w:rPr>
                <w:rFonts w:ascii="Times New Roman" w:hAnsi="Times New Roman" w:cs="Times New Roman"/>
                <w:sz w:val="24"/>
                <w:szCs w:val="24"/>
              </w:rPr>
            </w:pPr>
            <w:r>
              <w:rPr>
                <w:rFonts w:ascii="Times New Roman" w:hAnsi="Times New Roman" w:cs="Times New Roman"/>
                <w:sz w:val="24"/>
                <w:szCs w:val="24"/>
              </w:rPr>
              <w:t>44</w:t>
            </w:r>
          </w:p>
        </w:tc>
      </w:tr>
      <w:tr w:rsidR="00CD48FA" w:rsidRPr="002C449B">
        <w:trPr>
          <w:trHeight w:hRule="exact" w:val="831"/>
        </w:trPr>
        <w:tc>
          <w:tcPr>
            <w:tcW w:w="404" w:type="dxa"/>
            <w:tcBorders>
              <w:top w:val="single" w:sz="6" w:space="0" w:color="auto"/>
              <w:left w:val="single" w:sz="6" w:space="0" w:color="auto"/>
              <w:bottom w:val="single" w:sz="6" w:space="0" w:color="auto"/>
              <w:right w:val="single" w:sz="6" w:space="0" w:color="auto"/>
            </w:tcBorders>
            <w:shd w:val="clear" w:color="auto" w:fill="FFFFFF"/>
          </w:tcPr>
          <w:p w:rsidR="00CD48FA" w:rsidRPr="000550D8" w:rsidRDefault="00CD48FA" w:rsidP="00F87514">
            <w:pPr>
              <w:autoSpaceDE w:val="0"/>
              <w:autoSpaceDN w:val="0"/>
              <w:adjustRightInd w:val="0"/>
              <w:jc w:val="both"/>
              <w:rPr>
                <w:rFonts w:ascii="Times New Roman" w:hAnsi="Times New Roman" w:cs="Times New Roman"/>
                <w:sz w:val="24"/>
                <w:szCs w:val="24"/>
              </w:rPr>
            </w:pPr>
            <w:r w:rsidRPr="000550D8">
              <w:rPr>
                <w:rFonts w:ascii="Times New Roman" w:hAnsi="Times New Roman" w:cs="Times New Roman"/>
                <w:sz w:val="24"/>
                <w:szCs w:val="24"/>
              </w:rPr>
              <w:t>6.</w:t>
            </w:r>
          </w:p>
        </w:tc>
        <w:tc>
          <w:tcPr>
            <w:tcW w:w="3665" w:type="dxa"/>
            <w:tcBorders>
              <w:top w:val="single" w:sz="6" w:space="0" w:color="auto"/>
              <w:left w:val="single" w:sz="6" w:space="0" w:color="auto"/>
              <w:bottom w:val="single" w:sz="6" w:space="0" w:color="auto"/>
              <w:right w:val="single" w:sz="6" w:space="0" w:color="auto"/>
            </w:tcBorders>
            <w:shd w:val="clear" w:color="auto" w:fill="FFFFFF"/>
          </w:tcPr>
          <w:p w:rsidR="00CD48FA" w:rsidRPr="000550D8" w:rsidRDefault="00CD48FA" w:rsidP="00F87514">
            <w:pPr>
              <w:autoSpaceDE w:val="0"/>
              <w:autoSpaceDN w:val="0"/>
              <w:adjustRightInd w:val="0"/>
              <w:jc w:val="both"/>
              <w:rPr>
                <w:rFonts w:ascii="Times New Roman" w:hAnsi="Times New Roman" w:cs="Times New Roman"/>
                <w:sz w:val="24"/>
                <w:szCs w:val="24"/>
              </w:rPr>
            </w:pPr>
            <w:r w:rsidRPr="000550D8">
              <w:rPr>
                <w:rFonts w:ascii="Times New Roman" w:hAnsi="Times New Roman" w:cs="Times New Roman"/>
                <w:sz w:val="24"/>
                <w:szCs w:val="24"/>
              </w:rPr>
              <w:t>Управление многолетней подготовкой спортсменов</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CD48FA" w:rsidRPr="000550D8" w:rsidRDefault="009A0D97"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r w:rsidR="00CD48FA" w:rsidRPr="000550D8">
              <w:rPr>
                <w:rFonts w:ascii="Times New Roman" w:hAnsi="Times New Roman" w:cs="Times New Roman"/>
                <w:sz w:val="24"/>
                <w:szCs w:val="24"/>
              </w:rPr>
              <w:t>6</w:t>
            </w:r>
          </w:p>
        </w:tc>
        <w:tc>
          <w:tcPr>
            <w:tcW w:w="1559" w:type="dxa"/>
            <w:tcBorders>
              <w:top w:val="single" w:sz="6" w:space="0" w:color="auto"/>
              <w:left w:val="single" w:sz="6" w:space="0" w:color="auto"/>
              <w:bottom w:val="single" w:sz="6" w:space="0" w:color="auto"/>
              <w:right w:val="single" w:sz="4" w:space="0" w:color="auto"/>
            </w:tcBorders>
            <w:shd w:val="clear" w:color="auto" w:fill="FFFFFF"/>
          </w:tcPr>
          <w:p w:rsidR="00CD48FA" w:rsidRPr="000550D8" w:rsidRDefault="009A0D97"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32</w:t>
            </w:r>
          </w:p>
        </w:tc>
        <w:tc>
          <w:tcPr>
            <w:tcW w:w="1559" w:type="dxa"/>
            <w:tcBorders>
              <w:top w:val="single" w:sz="6" w:space="0" w:color="auto"/>
              <w:left w:val="single" w:sz="4" w:space="0" w:color="auto"/>
              <w:bottom w:val="single" w:sz="6" w:space="0" w:color="auto"/>
              <w:right w:val="single" w:sz="6" w:space="0" w:color="auto"/>
            </w:tcBorders>
            <w:shd w:val="clear" w:color="auto" w:fill="FFFFFF"/>
          </w:tcPr>
          <w:p w:rsidR="00CD48FA" w:rsidRPr="000550D8" w:rsidRDefault="009A0D97"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66</w:t>
            </w:r>
          </w:p>
        </w:tc>
        <w:tc>
          <w:tcPr>
            <w:tcW w:w="1558" w:type="dxa"/>
            <w:tcBorders>
              <w:top w:val="single" w:sz="4" w:space="0" w:color="auto"/>
              <w:bottom w:val="single" w:sz="4" w:space="0" w:color="auto"/>
              <w:right w:val="single" w:sz="4" w:space="0" w:color="auto"/>
            </w:tcBorders>
          </w:tcPr>
          <w:p w:rsidR="00CD48FA" w:rsidRPr="002C449B" w:rsidRDefault="009A0D97" w:rsidP="00F87514">
            <w:pPr>
              <w:widowControl/>
              <w:jc w:val="center"/>
              <w:rPr>
                <w:rFonts w:ascii="Times New Roman" w:hAnsi="Times New Roman" w:cs="Times New Roman"/>
              </w:rPr>
            </w:pPr>
            <w:r>
              <w:rPr>
                <w:rFonts w:ascii="Times New Roman" w:hAnsi="Times New Roman" w:cs="Times New Roman"/>
              </w:rPr>
              <w:t>114</w:t>
            </w:r>
          </w:p>
        </w:tc>
      </w:tr>
    </w:tbl>
    <w:p w:rsidR="000A4C10" w:rsidRDefault="000A4C10" w:rsidP="00F87514">
      <w:pPr>
        <w:shd w:val="clear" w:color="auto" w:fill="FFFFFF"/>
        <w:autoSpaceDE w:val="0"/>
        <w:autoSpaceDN w:val="0"/>
        <w:adjustRightInd w:val="0"/>
        <w:spacing w:line="226" w:lineRule="exact"/>
        <w:ind w:firstLine="250"/>
        <w:jc w:val="both"/>
        <w:rPr>
          <w:rFonts w:ascii="Times New Roman" w:hAnsi="Times New Roman" w:cs="Times New Roman"/>
        </w:rPr>
      </w:pPr>
    </w:p>
    <w:p w:rsidR="00AC4969" w:rsidRPr="005F3C0C" w:rsidRDefault="00AC4969" w:rsidP="00F87514">
      <w:pPr>
        <w:shd w:val="clear" w:color="auto" w:fill="FFFFFF"/>
        <w:autoSpaceDE w:val="0"/>
        <w:autoSpaceDN w:val="0"/>
        <w:adjustRightInd w:val="0"/>
        <w:spacing w:line="360" w:lineRule="auto"/>
        <w:jc w:val="both"/>
        <w:rPr>
          <w:rFonts w:ascii="Times New Roman" w:hAnsi="Times New Roman" w:cs="Times New Roman"/>
          <w:b/>
          <w:bCs/>
          <w:sz w:val="28"/>
          <w:szCs w:val="28"/>
        </w:rPr>
      </w:pPr>
    </w:p>
    <w:p w:rsidR="00A361BC" w:rsidRPr="005F3C0C" w:rsidRDefault="00A361BC" w:rsidP="00F87514">
      <w:pPr>
        <w:shd w:val="clear" w:color="auto" w:fill="FFFFFF"/>
        <w:autoSpaceDE w:val="0"/>
        <w:autoSpaceDN w:val="0"/>
        <w:adjustRightInd w:val="0"/>
        <w:spacing w:line="360" w:lineRule="auto"/>
        <w:ind w:firstLine="250"/>
        <w:jc w:val="center"/>
        <w:rPr>
          <w:rFonts w:ascii="Times New Roman" w:hAnsi="Times New Roman" w:cs="Times New Roman"/>
          <w:b/>
          <w:bCs/>
          <w:sz w:val="28"/>
          <w:szCs w:val="28"/>
        </w:rPr>
      </w:pPr>
      <w:r w:rsidRPr="005F3C0C">
        <w:rPr>
          <w:rFonts w:ascii="Times New Roman" w:hAnsi="Times New Roman" w:cs="Times New Roman"/>
          <w:b/>
          <w:bCs/>
          <w:sz w:val="28"/>
          <w:szCs w:val="28"/>
        </w:rPr>
        <w:t>Базовые модули дисциплины</w:t>
      </w:r>
    </w:p>
    <w:p w:rsidR="00AC4969" w:rsidRPr="005F3C0C" w:rsidRDefault="00A361BC" w:rsidP="00F87514">
      <w:pPr>
        <w:shd w:val="clear" w:color="auto" w:fill="FFFFFF"/>
        <w:autoSpaceDE w:val="0"/>
        <w:autoSpaceDN w:val="0"/>
        <w:adjustRightInd w:val="0"/>
        <w:spacing w:line="360" w:lineRule="auto"/>
        <w:ind w:firstLine="250"/>
        <w:jc w:val="center"/>
        <w:rPr>
          <w:rFonts w:ascii="Times New Roman" w:hAnsi="Times New Roman" w:cs="Times New Roman"/>
          <w:b/>
          <w:bCs/>
          <w:sz w:val="28"/>
          <w:szCs w:val="28"/>
        </w:rPr>
      </w:pPr>
      <w:r w:rsidRPr="005F3C0C">
        <w:rPr>
          <w:rFonts w:ascii="Times New Roman" w:hAnsi="Times New Roman" w:cs="Times New Roman"/>
          <w:b/>
          <w:bCs/>
          <w:sz w:val="28"/>
          <w:szCs w:val="28"/>
        </w:rPr>
        <w:t>Модуль 1. Основные составляющие профессионализма педагога по физической культуре и спорту</w:t>
      </w:r>
    </w:p>
    <w:p w:rsidR="005F3C0C" w:rsidRPr="005F3C0C" w:rsidRDefault="005F3C0C" w:rsidP="00F87514">
      <w:pPr>
        <w:widowControl/>
        <w:shd w:val="clear" w:color="auto" w:fill="FFFFFF"/>
        <w:spacing w:line="360" w:lineRule="auto"/>
        <w:jc w:val="both"/>
        <w:rPr>
          <w:rFonts w:ascii="Times New Roman" w:hAnsi="Times New Roman" w:cs="Times New Roman"/>
          <w:sz w:val="28"/>
          <w:szCs w:val="28"/>
        </w:rPr>
      </w:pPr>
      <w:r w:rsidRPr="005F3C0C">
        <w:rPr>
          <w:rFonts w:ascii="Times New Roman" w:hAnsi="Times New Roman" w:cs="Times New Roman"/>
          <w:b/>
          <w:bCs/>
          <w:sz w:val="28"/>
          <w:szCs w:val="28"/>
        </w:rPr>
        <w:t>У.Э. 1.1</w:t>
      </w:r>
      <w:r w:rsidR="00051377">
        <w:rPr>
          <w:rFonts w:ascii="Times New Roman" w:hAnsi="Times New Roman" w:cs="Times New Roman"/>
          <w:b/>
          <w:bCs/>
          <w:sz w:val="28"/>
          <w:szCs w:val="28"/>
        </w:rPr>
        <w:t>.</w:t>
      </w:r>
      <w:r w:rsidRPr="005F3C0C">
        <w:rPr>
          <w:rFonts w:ascii="Times New Roman" w:hAnsi="Times New Roman" w:cs="Times New Roman"/>
          <w:sz w:val="28"/>
          <w:szCs w:val="28"/>
        </w:rPr>
        <w:t xml:space="preserve"> Деятельность педагога по физической культуре, тренера по виду спорта, основные составляющие его профессионализма</w:t>
      </w:r>
    </w:p>
    <w:p w:rsidR="005F3C0C" w:rsidRPr="005F3C0C" w:rsidRDefault="005F3C0C" w:rsidP="00F87514">
      <w:pPr>
        <w:widowControl/>
        <w:spacing w:line="360" w:lineRule="auto"/>
        <w:rPr>
          <w:rFonts w:ascii="Times New Roman" w:hAnsi="Times New Roman" w:cs="Times New Roman"/>
          <w:sz w:val="28"/>
          <w:szCs w:val="28"/>
        </w:rPr>
      </w:pPr>
      <w:r w:rsidRPr="005F3C0C">
        <w:rPr>
          <w:rFonts w:ascii="Times New Roman" w:hAnsi="Times New Roman" w:cs="Times New Roman"/>
          <w:b/>
          <w:bCs/>
          <w:sz w:val="28"/>
          <w:szCs w:val="28"/>
        </w:rPr>
        <w:t>У.Э. 1.2</w:t>
      </w:r>
      <w:r w:rsidR="00051377">
        <w:rPr>
          <w:rFonts w:ascii="Times New Roman" w:hAnsi="Times New Roman" w:cs="Times New Roman"/>
          <w:b/>
          <w:bCs/>
          <w:sz w:val="28"/>
          <w:szCs w:val="28"/>
        </w:rPr>
        <w:t>.</w:t>
      </w:r>
      <w:r w:rsidRPr="005F3C0C">
        <w:rPr>
          <w:rFonts w:ascii="Times New Roman" w:hAnsi="Times New Roman" w:cs="Times New Roman"/>
          <w:b/>
          <w:bCs/>
          <w:sz w:val="28"/>
          <w:szCs w:val="28"/>
        </w:rPr>
        <w:t xml:space="preserve"> </w:t>
      </w:r>
      <w:r w:rsidRPr="005F3C0C">
        <w:rPr>
          <w:rFonts w:ascii="Times New Roman" w:hAnsi="Times New Roman" w:cs="Times New Roman"/>
          <w:sz w:val="28"/>
          <w:szCs w:val="28"/>
        </w:rPr>
        <w:t>Спорт и его роль в обществе, функции, типы, виды спорта.</w:t>
      </w:r>
    </w:p>
    <w:p w:rsidR="00360307" w:rsidRDefault="00360307" w:rsidP="00F87514">
      <w:pPr>
        <w:widowControl/>
        <w:spacing w:line="360" w:lineRule="auto"/>
        <w:rPr>
          <w:rFonts w:ascii="Times New Roman" w:hAnsi="Times New Roman" w:cs="Times New Roman"/>
          <w:b/>
          <w:bCs/>
          <w:sz w:val="28"/>
          <w:szCs w:val="28"/>
        </w:rPr>
      </w:pPr>
    </w:p>
    <w:p w:rsidR="00360307" w:rsidRPr="00A90F62" w:rsidRDefault="00360307" w:rsidP="00F87514">
      <w:pPr>
        <w:widowControl/>
        <w:spacing w:line="360" w:lineRule="auto"/>
        <w:jc w:val="center"/>
        <w:rPr>
          <w:rFonts w:ascii="Times New Roman" w:hAnsi="Times New Roman" w:cs="Times New Roman"/>
          <w:b/>
          <w:bCs/>
          <w:sz w:val="28"/>
          <w:szCs w:val="28"/>
        </w:rPr>
      </w:pPr>
      <w:r w:rsidRPr="003C1DBB">
        <w:rPr>
          <w:rFonts w:ascii="Times New Roman" w:hAnsi="Times New Roman" w:cs="Times New Roman"/>
          <w:b/>
          <w:bCs/>
          <w:sz w:val="28"/>
          <w:szCs w:val="28"/>
        </w:rPr>
        <w:t xml:space="preserve">Модуль </w:t>
      </w:r>
      <w:r w:rsidR="00EF6B6D">
        <w:rPr>
          <w:rFonts w:ascii="Times New Roman" w:hAnsi="Times New Roman" w:cs="Times New Roman"/>
          <w:b/>
          <w:bCs/>
          <w:sz w:val="28"/>
          <w:szCs w:val="28"/>
        </w:rPr>
        <w:t>2. Физическая подготовка в спорте</w:t>
      </w:r>
    </w:p>
    <w:p w:rsidR="00CB5FBB" w:rsidRDefault="00360307" w:rsidP="00F87514">
      <w:pPr>
        <w:widowControl/>
        <w:spacing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У.Э. </w:t>
      </w:r>
      <w:r w:rsidR="00C16CBF">
        <w:rPr>
          <w:rFonts w:ascii="Times New Roman" w:hAnsi="Times New Roman" w:cs="Times New Roman"/>
          <w:b/>
          <w:bCs/>
          <w:sz w:val="28"/>
          <w:szCs w:val="28"/>
        </w:rPr>
        <w:t>2</w:t>
      </w:r>
      <w:r w:rsidRPr="003C1DBB">
        <w:rPr>
          <w:rFonts w:ascii="Times New Roman" w:hAnsi="Times New Roman" w:cs="Times New Roman"/>
          <w:b/>
          <w:bCs/>
          <w:sz w:val="28"/>
          <w:szCs w:val="28"/>
        </w:rPr>
        <w:t>.1</w:t>
      </w:r>
      <w:r>
        <w:rPr>
          <w:rFonts w:ascii="Times New Roman" w:hAnsi="Times New Roman" w:cs="Times New Roman"/>
          <w:b/>
          <w:bCs/>
          <w:sz w:val="28"/>
          <w:szCs w:val="28"/>
        </w:rPr>
        <w:t>.</w:t>
      </w:r>
      <w:r w:rsidRPr="003C1DBB">
        <w:rPr>
          <w:rFonts w:ascii="Times New Roman" w:hAnsi="Times New Roman" w:cs="Times New Roman"/>
          <w:b/>
          <w:bCs/>
          <w:sz w:val="28"/>
          <w:szCs w:val="28"/>
        </w:rPr>
        <w:t xml:space="preserve"> </w:t>
      </w:r>
      <w:r w:rsidR="00CB5FBB" w:rsidRPr="00D03312">
        <w:rPr>
          <w:rFonts w:ascii="Times New Roman" w:hAnsi="Times New Roman" w:cs="Times New Roman"/>
          <w:sz w:val="28"/>
          <w:szCs w:val="28"/>
        </w:rPr>
        <w:t>Физическая подготовка. Технология физической подготовки. Задачи, средства, методы</w:t>
      </w:r>
      <w:r w:rsidR="00CB5FBB">
        <w:rPr>
          <w:rFonts w:ascii="Times New Roman" w:hAnsi="Times New Roman" w:cs="Times New Roman"/>
          <w:sz w:val="28"/>
          <w:szCs w:val="28"/>
        </w:rPr>
        <w:t>.</w:t>
      </w:r>
    </w:p>
    <w:p w:rsidR="00CB5FBB" w:rsidRDefault="00CB5FBB" w:rsidP="00F87514">
      <w:pPr>
        <w:widowControl/>
        <w:spacing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У.Э. </w:t>
      </w:r>
      <w:r w:rsidR="00C16CBF">
        <w:rPr>
          <w:rFonts w:ascii="Times New Roman" w:hAnsi="Times New Roman" w:cs="Times New Roman"/>
          <w:b/>
          <w:bCs/>
          <w:sz w:val="28"/>
          <w:szCs w:val="28"/>
        </w:rPr>
        <w:t>2</w:t>
      </w:r>
      <w:r w:rsidRPr="003C1DBB">
        <w:rPr>
          <w:rFonts w:ascii="Times New Roman" w:hAnsi="Times New Roman" w:cs="Times New Roman"/>
          <w:b/>
          <w:bCs/>
          <w:sz w:val="28"/>
          <w:szCs w:val="28"/>
        </w:rPr>
        <w:t>.</w:t>
      </w:r>
      <w:r>
        <w:rPr>
          <w:rFonts w:ascii="Times New Roman" w:hAnsi="Times New Roman" w:cs="Times New Roman"/>
          <w:b/>
          <w:bCs/>
          <w:sz w:val="28"/>
          <w:szCs w:val="28"/>
        </w:rPr>
        <w:t>2.</w:t>
      </w:r>
      <w:r w:rsidRPr="00CB5FBB">
        <w:rPr>
          <w:rFonts w:ascii="Times New Roman" w:hAnsi="Times New Roman" w:cs="Times New Roman"/>
          <w:sz w:val="28"/>
          <w:szCs w:val="28"/>
        </w:rPr>
        <w:t xml:space="preserve"> </w:t>
      </w:r>
      <w:r w:rsidRPr="00D03312">
        <w:rPr>
          <w:rFonts w:ascii="Times New Roman" w:hAnsi="Times New Roman" w:cs="Times New Roman"/>
          <w:sz w:val="28"/>
          <w:szCs w:val="28"/>
        </w:rPr>
        <w:t>Структура и методи</w:t>
      </w:r>
      <w:r>
        <w:rPr>
          <w:rFonts w:ascii="Times New Roman" w:hAnsi="Times New Roman" w:cs="Times New Roman"/>
          <w:sz w:val="28"/>
          <w:szCs w:val="28"/>
        </w:rPr>
        <w:t xml:space="preserve">ка развития физических качеств. </w:t>
      </w:r>
      <w:r w:rsidRPr="00D03312">
        <w:rPr>
          <w:rFonts w:ascii="Times New Roman" w:hAnsi="Times New Roman" w:cs="Times New Roman"/>
          <w:sz w:val="28"/>
          <w:szCs w:val="28"/>
        </w:rPr>
        <w:t>Физическая подготовка в процессе формирования спортивных навыков</w:t>
      </w:r>
      <w:r>
        <w:rPr>
          <w:rFonts w:ascii="Times New Roman" w:hAnsi="Times New Roman" w:cs="Times New Roman"/>
          <w:sz w:val="28"/>
          <w:szCs w:val="28"/>
        </w:rPr>
        <w:t xml:space="preserve"> и</w:t>
      </w:r>
      <w:r w:rsidRPr="00D03312">
        <w:rPr>
          <w:rFonts w:ascii="Times New Roman" w:hAnsi="Times New Roman" w:cs="Times New Roman"/>
          <w:sz w:val="28"/>
          <w:szCs w:val="28"/>
        </w:rPr>
        <w:t xml:space="preserve"> совершенствования технико-тактического мастерства</w:t>
      </w:r>
      <w:r w:rsidRPr="003C1DBB">
        <w:rPr>
          <w:rFonts w:ascii="Times New Roman" w:hAnsi="Times New Roman" w:cs="Times New Roman"/>
          <w:sz w:val="28"/>
          <w:szCs w:val="28"/>
        </w:rPr>
        <w:t>.</w:t>
      </w:r>
    </w:p>
    <w:p w:rsidR="00EF6B6D" w:rsidRPr="003C1DBB" w:rsidRDefault="00EF6B6D" w:rsidP="00F87514">
      <w:pPr>
        <w:shd w:val="clear" w:color="auto" w:fill="FFFFFF"/>
        <w:autoSpaceDE w:val="0"/>
        <w:autoSpaceDN w:val="0"/>
        <w:adjustRightInd w:val="0"/>
        <w:spacing w:line="360" w:lineRule="auto"/>
        <w:jc w:val="center"/>
        <w:rPr>
          <w:rFonts w:ascii="Times New Roman" w:hAnsi="Times New Roman" w:cs="Times New Roman"/>
          <w:b/>
          <w:bCs/>
          <w:sz w:val="28"/>
          <w:szCs w:val="28"/>
        </w:rPr>
      </w:pPr>
      <w:r w:rsidRPr="003C1DBB">
        <w:rPr>
          <w:rFonts w:ascii="Times New Roman" w:hAnsi="Times New Roman" w:cs="Times New Roman"/>
          <w:b/>
          <w:bCs/>
          <w:sz w:val="28"/>
          <w:szCs w:val="28"/>
        </w:rPr>
        <w:t xml:space="preserve">Модуль </w:t>
      </w:r>
      <w:r w:rsidR="00C16CBF">
        <w:rPr>
          <w:rFonts w:ascii="Times New Roman" w:hAnsi="Times New Roman" w:cs="Times New Roman"/>
          <w:b/>
          <w:bCs/>
          <w:sz w:val="28"/>
          <w:szCs w:val="28"/>
        </w:rPr>
        <w:t>3</w:t>
      </w:r>
      <w:r>
        <w:rPr>
          <w:rFonts w:ascii="Times New Roman" w:hAnsi="Times New Roman" w:cs="Times New Roman"/>
          <w:b/>
          <w:bCs/>
          <w:sz w:val="28"/>
          <w:szCs w:val="28"/>
        </w:rPr>
        <w:t>. Техническая подготовка в спорте</w:t>
      </w:r>
    </w:p>
    <w:p w:rsidR="00EF6B6D" w:rsidRPr="005F3C0C" w:rsidRDefault="00EF6B6D" w:rsidP="00F87514">
      <w:pPr>
        <w:widowControl/>
        <w:spacing w:line="360" w:lineRule="auto"/>
        <w:jc w:val="both"/>
        <w:rPr>
          <w:rFonts w:ascii="Times New Roman" w:hAnsi="Times New Roman" w:cs="Times New Roman"/>
          <w:sz w:val="28"/>
          <w:szCs w:val="28"/>
        </w:rPr>
      </w:pPr>
      <w:r w:rsidRPr="00A90F62">
        <w:rPr>
          <w:rFonts w:ascii="Times New Roman" w:hAnsi="Times New Roman" w:cs="Times New Roman"/>
          <w:b/>
          <w:bCs/>
          <w:sz w:val="28"/>
          <w:szCs w:val="28"/>
        </w:rPr>
        <w:t xml:space="preserve">У.Э. </w:t>
      </w:r>
      <w:r w:rsidR="00C16CBF">
        <w:rPr>
          <w:rFonts w:ascii="Times New Roman" w:hAnsi="Times New Roman" w:cs="Times New Roman"/>
          <w:b/>
          <w:bCs/>
          <w:sz w:val="28"/>
          <w:szCs w:val="28"/>
        </w:rPr>
        <w:t>3</w:t>
      </w:r>
      <w:r w:rsidRPr="00A90F62">
        <w:rPr>
          <w:rFonts w:ascii="Times New Roman" w:hAnsi="Times New Roman" w:cs="Times New Roman"/>
          <w:b/>
          <w:bCs/>
          <w:sz w:val="28"/>
          <w:szCs w:val="28"/>
        </w:rPr>
        <w:t>.1</w:t>
      </w:r>
      <w:r>
        <w:rPr>
          <w:rFonts w:ascii="Times New Roman" w:hAnsi="Times New Roman" w:cs="Times New Roman"/>
          <w:b/>
          <w:bCs/>
          <w:sz w:val="28"/>
          <w:szCs w:val="28"/>
        </w:rPr>
        <w:t>.</w:t>
      </w:r>
      <w:r w:rsidRPr="00A90F62">
        <w:rPr>
          <w:rFonts w:ascii="Times New Roman" w:hAnsi="Times New Roman" w:cs="Times New Roman"/>
          <w:b/>
          <w:bCs/>
          <w:sz w:val="28"/>
          <w:szCs w:val="28"/>
        </w:rPr>
        <w:t xml:space="preserve"> </w:t>
      </w:r>
      <w:r w:rsidRPr="005F3C0C">
        <w:rPr>
          <w:rFonts w:ascii="Times New Roman" w:hAnsi="Times New Roman" w:cs="Times New Roman"/>
          <w:sz w:val="28"/>
          <w:szCs w:val="28"/>
        </w:rPr>
        <w:t>Спортивная техника как система элементов движений, направленных на решение двигательных задач в процессе соревновательной деятельности.</w:t>
      </w:r>
    </w:p>
    <w:p w:rsidR="00EF6B6D" w:rsidRDefault="00EF6B6D" w:rsidP="00F87514">
      <w:pPr>
        <w:widowControl/>
        <w:spacing w:line="360" w:lineRule="auto"/>
        <w:ind w:left="72"/>
        <w:jc w:val="both"/>
        <w:rPr>
          <w:rFonts w:ascii="Times New Roman" w:hAnsi="Times New Roman" w:cs="Times New Roman"/>
          <w:sz w:val="28"/>
          <w:szCs w:val="28"/>
        </w:rPr>
      </w:pPr>
      <w:r w:rsidRPr="00A90F62">
        <w:rPr>
          <w:rFonts w:ascii="Times New Roman" w:hAnsi="Times New Roman" w:cs="Times New Roman"/>
          <w:b/>
          <w:bCs/>
          <w:sz w:val="28"/>
          <w:szCs w:val="28"/>
        </w:rPr>
        <w:t xml:space="preserve">У.Э. </w:t>
      </w:r>
      <w:r w:rsidR="00C16CBF">
        <w:rPr>
          <w:rFonts w:ascii="Times New Roman" w:hAnsi="Times New Roman" w:cs="Times New Roman"/>
          <w:b/>
          <w:bCs/>
          <w:sz w:val="28"/>
          <w:szCs w:val="28"/>
        </w:rPr>
        <w:t>3</w:t>
      </w:r>
      <w:r>
        <w:rPr>
          <w:rFonts w:ascii="Times New Roman" w:hAnsi="Times New Roman" w:cs="Times New Roman"/>
          <w:b/>
          <w:bCs/>
          <w:sz w:val="28"/>
          <w:szCs w:val="28"/>
        </w:rPr>
        <w:t>.2.</w:t>
      </w:r>
      <w:r w:rsidRPr="00A90F62">
        <w:rPr>
          <w:rFonts w:ascii="Times New Roman" w:hAnsi="Times New Roman" w:cs="Times New Roman"/>
          <w:b/>
          <w:bCs/>
          <w:sz w:val="28"/>
          <w:szCs w:val="28"/>
        </w:rPr>
        <w:t xml:space="preserve"> </w:t>
      </w:r>
      <w:r w:rsidRPr="005F3C0C">
        <w:rPr>
          <w:rFonts w:ascii="Times New Roman" w:hAnsi="Times New Roman" w:cs="Times New Roman"/>
          <w:sz w:val="28"/>
          <w:szCs w:val="28"/>
        </w:rPr>
        <w:t xml:space="preserve">Технология обучения технике спортивных двигательных действий. Структура обучения, задачи, средства и методы на этапах обучения. </w:t>
      </w:r>
    </w:p>
    <w:p w:rsidR="00EF6B6D" w:rsidRDefault="00EF6B6D" w:rsidP="00F87514">
      <w:pPr>
        <w:shd w:val="clear" w:color="auto" w:fill="FFFFFF"/>
        <w:autoSpaceDE w:val="0"/>
        <w:autoSpaceDN w:val="0"/>
        <w:adjustRightInd w:val="0"/>
        <w:spacing w:line="360" w:lineRule="auto"/>
        <w:jc w:val="both"/>
        <w:rPr>
          <w:rFonts w:ascii="Times New Roman" w:hAnsi="Times New Roman" w:cs="Times New Roman"/>
          <w:sz w:val="28"/>
          <w:szCs w:val="28"/>
        </w:rPr>
      </w:pPr>
    </w:p>
    <w:p w:rsidR="00A90F62" w:rsidRPr="00A90F62" w:rsidRDefault="00A90F62" w:rsidP="00F87514">
      <w:pPr>
        <w:widowControl/>
        <w:spacing w:line="360" w:lineRule="auto"/>
        <w:ind w:left="72"/>
        <w:jc w:val="center"/>
        <w:rPr>
          <w:rFonts w:ascii="Times New Roman" w:hAnsi="Times New Roman" w:cs="Times New Roman"/>
          <w:b/>
          <w:bCs/>
          <w:sz w:val="28"/>
          <w:szCs w:val="28"/>
        </w:rPr>
      </w:pPr>
      <w:r w:rsidRPr="00A90F62">
        <w:rPr>
          <w:rFonts w:ascii="Times New Roman" w:hAnsi="Times New Roman" w:cs="Times New Roman"/>
          <w:b/>
          <w:bCs/>
          <w:sz w:val="28"/>
          <w:szCs w:val="28"/>
        </w:rPr>
        <w:t>Модуль 4. Тактическая подготовка в спорте</w:t>
      </w:r>
    </w:p>
    <w:p w:rsidR="00A90F62" w:rsidRDefault="00A90F62" w:rsidP="00F87514">
      <w:pPr>
        <w:widowControl/>
        <w:spacing w:line="360" w:lineRule="auto"/>
        <w:ind w:left="72"/>
        <w:jc w:val="both"/>
        <w:rPr>
          <w:rFonts w:ascii="Times New Roman" w:hAnsi="Times New Roman" w:cs="Times New Roman"/>
          <w:sz w:val="28"/>
          <w:szCs w:val="28"/>
        </w:rPr>
      </w:pPr>
      <w:r w:rsidRPr="00A90F62">
        <w:rPr>
          <w:rFonts w:ascii="Times New Roman" w:hAnsi="Times New Roman" w:cs="Times New Roman"/>
          <w:b/>
          <w:bCs/>
          <w:sz w:val="28"/>
          <w:szCs w:val="28"/>
        </w:rPr>
        <w:t xml:space="preserve">У.Э. </w:t>
      </w:r>
      <w:r>
        <w:rPr>
          <w:rFonts w:ascii="Times New Roman" w:hAnsi="Times New Roman" w:cs="Times New Roman"/>
          <w:b/>
          <w:bCs/>
          <w:sz w:val="28"/>
          <w:szCs w:val="28"/>
        </w:rPr>
        <w:t>4.1</w:t>
      </w:r>
      <w:r w:rsidR="00051377">
        <w:rPr>
          <w:rFonts w:ascii="Times New Roman" w:hAnsi="Times New Roman" w:cs="Times New Roman"/>
          <w:b/>
          <w:bCs/>
          <w:sz w:val="28"/>
          <w:szCs w:val="28"/>
        </w:rPr>
        <w:t>.</w:t>
      </w:r>
      <w:r>
        <w:rPr>
          <w:rFonts w:ascii="Times New Roman" w:hAnsi="Times New Roman" w:cs="Times New Roman"/>
          <w:b/>
          <w:bCs/>
          <w:sz w:val="28"/>
          <w:szCs w:val="28"/>
        </w:rPr>
        <w:t xml:space="preserve"> </w:t>
      </w:r>
      <w:r w:rsidRPr="005F3C0C">
        <w:rPr>
          <w:rFonts w:ascii="Times New Roman" w:hAnsi="Times New Roman" w:cs="Times New Roman"/>
          <w:sz w:val="28"/>
          <w:szCs w:val="28"/>
        </w:rPr>
        <w:t xml:space="preserve">Спортивная стратегия и тактика. Организация коллективных и индивидуальных действий. </w:t>
      </w:r>
    </w:p>
    <w:p w:rsidR="00A90F62" w:rsidRPr="005F3C0C" w:rsidRDefault="00A90F62" w:rsidP="00F87514">
      <w:pPr>
        <w:widowControl/>
        <w:spacing w:line="360" w:lineRule="auto"/>
        <w:ind w:left="72"/>
        <w:jc w:val="both"/>
        <w:rPr>
          <w:rFonts w:ascii="Times New Roman" w:hAnsi="Times New Roman" w:cs="Times New Roman"/>
          <w:sz w:val="28"/>
          <w:szCs w:val="28"/>
        </w:rPr>
      </w:pPr>
      <w:r w:rsidRPr="00A90F62">
        <w:rPr>
          <w:rFonts w:ascii="Times New Roman" w:hAnsi="Times New Roman" w:cs="Times New Roman"/>
          <w:b/>
          <w:bCs/>
          <w:sz w:val="28"/>
          <w:szCs w:val="28"/>
        </w:rPr>
        <w:t xml:space="preserve">У.Э. </w:t>
      </w:r>
      <w:r>
        <w:rPr>
          <w:rFonts w:ascii="Times New Roman" w:hAnsi="Times New Roman" w:cs="Times New Roman"/>
          <w:b/>
          <w:bCs/>
          <w:sz w:val="28"/>
          <w:szCs w:val="28"/>
        </w:rPr>
        <w:t>4.2</w:t>
      </w:r>
      <w:r w:rsidR="00051377">
        <w:rPr>
          <w:rFonts w:ascii="Times New Roman" w:hAnsi="Times New Roman" w:cs="Times New Roman"/>
          <w:b/>
          <w:bCs/>
          <w:sz w:val="28"/>
          <w:szCs w:val="28"/>
        </w:rPr>
        <w:t>.</w:t>
      </w:r>
      <w:r>
        <w:rPr>
          <w:rFonts w:ascii="Times New Roman" w:hAnsi="Times New Roman" w:cs="Times New Roman"/>
          <w:b/>
          <w:bCs/>
          <w:sz w:val="28"/>
          <w:szCs w:val="28"/>
        </w:rPr>
        <w:t xml:space="preserve">  </w:t>
      </w:r>
      <w:r w:rsidRPr="005F3C0C">
        <w:rPr>
          <w:rFonts w:ascii="Times New Roman" w:hAnsi="Times New Roman" w:cs="Times New Roman"/>
          <w:sz w:val="28"/>
          <w:szCs w:val="28"/>
        </w:rPr>
        <w:t>Технология обучения та</w:t>
      </w:r>
      <w:r>
        <w:rPr>
          <w:rFonts w:ascii="Times New Roman" w:hAnsi="Times New Roman" w:cs="Times New Roman"/>
          <w:sz w:val="28"/>
          <w:szCs w:val="28"/>
        </w:rPr>
        <w:t>ктике. Задачи, средства, методы тактической подготовки.</w:t>
      </w:r>
      <w:r w:rsidRPr="005F3C0C">
        <w:rPr>
          <w:rFonts w:ascii="Times New Roman" w:hAnsi="Times New Roman" w:cs="Times New Roman"/>
          <w:sz w:val="28"/>
          <w:szCs w:val="28"/>
        </w:rPr>
        <w:t xml:space="preserve"> </w:t>
      </w:r>
    </w:p>
    <w:p w:rsidR="00A90F62" w:rsidRDefault="00A90F62" w:rsidP="00F87514">
      <w:pPr>
        <w:shd w:val="clear" w:color="auto" w:fill="FFFFFF"/>
        <w:autoSpaceDE w:val="0"/>
        <w:autoSpaceDN w:val="0"/>
        <w:adjustRightInd w:val="0"/>
        <w:spacing w:line="360" w:lineRule="auto"/>
        <w:ind w:firstLine="250"/>
        <w:jc w:val="center"/>
        <w:rPr>
          <w:rFonts w:ascii="Times New Roman" w:hAnsi="Times New Roman" w:cs="Times New Roman"/>
          <w:b/>
          <w:bCs/>
          <w:sz w:val="28"/>
          <w:szCs w:val="28"/>
        </w:rPr>
      </w:pPr>
    </w:p>
    <w:p w:rsidR="00A90F62" w:rsidRDefault="00A90F62" w:rsidP="00F87514">
      <w:pPr>
        <w:shd w:val="clear" w:color="auto" w:fill="FFFFFF"/>
        <w:autoSpaceDE w:val="0"/>
        <w:autoSpaceDN w:val="0"/>
        <w:adjustRightInd w:val="0"/>
        <w:spacing w:line="360" w:lineRule="auto"/>
        <w:ind w:firstLine="250"/>
        <w:jc w:val="center"/>
        <w:rPr>
          <w:rFonts w:ascii="Times New Roman" w:hAnsi="Times New Roman" w:cs="Times New Roman"/>
          <w:b/>
          <w:bCs/>
          <w:sz w:val="28"/>
          <w:szCs w:val="28"/>
        </w:rPr>
      </w:pPr>
      <w:r w:rsidRPr="00A90F62">
        <w:rPr>
          <w:rFonts w:ascii="Times New Roman" w:hAnsi="Times New Roman" w:cs="Times New Roman"/>
          <w:b/>
          <w:bCs/>
          <w:sz w:val="28"/>
          <w:szCs w:val="28"/>
        </w:rPr>
        <w:t xml:space="preserve">Модуль 5. Система повышения </w:t>
      </w:r>
      <w:r w:rsidR="000B2FC4">
        <w:rPr>
          <w:rFonts w:ascii="Times New Roman" w:hAnsi="Times New Roman" w:cs="Times New Roman"/>
          <w:b/>
          <w:bCs/>
          <w:sz w:val="28"/>
          <w:szCs w:val="28"/>
        </w:rPr>
        <w:t>уровня спортивных достижений</w:t>
      </w:r>
    </w:p>
    <w:p w:rsidR="004E323A" w:rsidRDefault="004E323A" w:rsidP="00F87514">
      <w:pPr>
        <w:widowControl/>
        <w:spacing w:line="360" w:lineRule="auto"/>
        <w:jc w:val="both"/>
        <w:rPr>
          <w:rFonts w:ascii="Times New Roman" w:hAnsi="Times New Roman" w:cs="Times New Roman"/>
          <w:sz w:val="28"/>
          <w:szCs w:val="28"/>
        </w:rPr>
      </w:pPr>
      <w:r w:rsidRPr="00A90F62">
        <w:rPr>
          <w:rFonts w:ascii="Times New Roman" w:hAnsi="Times New Roman" w:cs="Times New Roman"/>
          <w:b/>
          <w:bCs/>
          <w:sz w:val="28"/>
          <w:szCs w:val="28"/>
        </w:rPr>
        <w:t xml:space="preserve">У.Э. </w:t>
      </w:r>
      <w:r>
        <w:rPr>
          <w:rFonts w:ascii="Times New Roman" w:hAnsi="Times New Roman" w:cs="Times New Roman"/>
          <w:b/>
          <w:bCs/>
          <w:sz w:val="28"/>
          <w:szCs w:val="28"/>
        </w:rPr>
        <w:t>5.1</w:t>
      </w:r>
      <w:r w:rsidR="00051377">
        <w:rPr>
          <w:rFonts w:ascii="Times New Roman" w:hAnsi="Times New Roman" w:cs="Times New Roman"/>
          <w:b/>
          <w:bCs/>
          <w:sz w:val="28"/>
          <w:szCs w:val="28"/>
        </w:rPr>
        <w:t>.</w:t>
      </w:r>
      <w:r w:rsidR="00CB5FBB" w:rsidRPr="00CB5FBB">
        <w:rPr>
          <w:rFonts w:ascii="Times New Roman" w:hAnsi="Times New Roman" w:cs="Times New Roman"/>
          <w:color w:val="000000"/>
          <w:spacing w:val="-4"/>
          <w:sz w:val="28"/>
          <w:szCs w:val="28"/>
        </w:rPr>
        <w:t xml:space="preserve"> </w:t>
      </w:r>
      <w:r w:rsidR="00CB5FBB" w:rsidRPr="00077A5E">
        <w:rPr>
          <w:rFonts w:ascii="Times New Roman" w:hAnsi="Times New Roman" w:cs="Times New Roman"/>
          <w:color w:val="000000"/>
          <w:spacing w:val="-4"/>
          <w:sz w:val="28"/>
          <w:szCs w:val="28"/>
        </w:rPr>
        <w:t>Многолетняя подготовка спортсменов. Принципы спортивной тренировки</w:t>
      </w:r>
      <w:r w:rsidRPr="004E323A">
        <w:rPr>
          <w:rFonts w:ascii="Times New Roman" w:hAnsi="Times New Roman" w:cs="Times New Roman"/>
          <w:sz w:val="28"/>
          <w:szCs w:val="28"/>
        </w:rPr>
        <w:t xml:space="preserve">. </w:t>
      </w:r>
    </w:p>
    <w:p w:rsidR="004E323A" w:rsidRPr="004E323A" w:rsidRDefault="00822160" w:rsidP="00F87514">
      <w:pPr>
        <w:widowControl/>
        <w:spacing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У.Э. </w:t>
      </w:r>
      <w:r w:rsidR="004E323A">
        <w:rPr>
          <w:rFonts w:ascii="Times New Roman" w:hAnsi="Times New Roman" w:cs="Times New Roman"/>
          <w:b/>
          <w:bCs/>
          <w:sz w:val="28"/>
          <w:szCs w:val="28"/>
        </w:rPr>
        <w:t>5.2</w:t>
      </w:r>
      <w:r w:rsidR="00051377">
        <w:rPr>
          <w:rFonts w:ascii="Times New Roman" w:hAnsi="Times New Roman" w:cs="Times New Roman"/>
          <w:b/>
          <w:bCs/>
          <w:sz w:val="28"/>
          <w:szCs w:val="28"/>
        </w:rPr>
        <w:t>.</w:t>
      </w:r>
      <w:r w:rsidR="00CB5FBB" w:rsidRPr="00CB5FBB">
        <w:rPr>
          <w:rFonts w:ascii="Times New Roman" w:hAnsi="Times New Roman" w:cs="Times New Roman"/>
          <w:sz w:val="28"/>
          <w:szCs w:val="28"/>
        </w:rPr>
        <w:t xml:space="preserve"> </w:t>
      </w:r>
      <w:r w:rsidR="00CB5FBB" w:rsidRPr="00077A5E">
        <w:rPr>
          <w:rFonts w:ascii="Times New Roman" w:hAnsi="Times New Roman" w:cs="Times New Roman"/>
          <w:sz w:val="28"/>
          <w:szCs w:val="28"/>
        </w:rPr>
        <w:t>Циклический характер структуры тренировочного процесса</w:t>
      </w:r>
      <w:r w:rsidR="004E323A" w:rsidRPr="004E323A">
        <w:rPr>
          <w:rFonts w:ascii="Times New Roman" w:hAnsi="Times New Roman" w:cs="Times New Roman"/>
          <w:sz w:val="28"/>
          <w:szCs w:val="28"/>
        </w:rPr>
        <w:t>.</w:t>
      </w:r>
    </w:p>
    <w:p w:rsidR="004E323A" w:rsidRPr="004E323A" w:rsidRDefault="004E323A" w:rsidP="00F87514">
      <w:pPr>
        <w:widowControl/>
        <w:spacing w:line="360" w:lineRule="auto"/>
        <w:jc w:val="both"/>
        <w:rPr>
          <w:rFonts w:ascii="Times New Roman" w:hAnsi="Times New Roman" w:cs="Times New Roman"/>
          <w:sz w:val="28"/>
          <w:szCs w:val="28"/>
        </w:rPr>
      </w:pPr>
      <w:r w:rsidRPr="00A90F62">
        <w:rPr>
          <w:rFonts w:ascii="Times New Roman" w:hAnsi="Times New Roman" w:cs="Times New Roman"/>
          <w:b/>
          <w:bCs/>
          <w:sz w:val="28"/>
          <w:szCs w:val="28"/>
        </w:rPr>
        <w:t>У.Э.</w:t>
      </w:r>
      <w:r w:rsidR="00051377">
        <w:rPr>
          <w:rFonts w:ascii="Times New Roman" w:hAnsi="Times New Roman" w:cs="Times New Roman"/>
          <w:b/>
          <w:bCs/>
          <w:sz w:val="28"/>
          <w:szCs w:val="28"/>
        </w:rPr>
        <w:t xml:space="preserve"> </w:t>
      </w:r>
      <w:r>
        <w:rPr>
          <w:rFonts w:ascii="Times New Roman" w:hAnsi="Times New Roman" w:cs="Times New Roman"/>
          <w:b/>
          <w:bCs/>
          <w:sz w:val="28"/>
          <w:szCs w:val="28"/>
        </w:rPr>
        <w:t>5.3</w:t>
      </w:r>
      <w:r w:rsidR="00051377">
        <w:rPr>
          <w:rFonts w:ascii="Times New Roman" w:hAnsi="Times New Roman" w:cs="Times New Roman"/>
          <w:b/>
          <w:bCs/>
          <w:sz w:val="28"/>
          <w:szCs w:val="28"/>
        </w:rPr>
        <w:t xml:space="preserve">. </w:t>
      </w:r>
      <w:r w:rsidR="00CB5FBB" w:rsidRPr="00DB74B7">
        <w:rPr>
          <w:rFonts w:ascii="Times New Roman" w:hAnsi="Times New Roman" w:cs="Times New Roman"/>
          <w:sz w:val="28"/>
          <w:szCs w:val="28"/>
        </w:rPr>
        <w:t>Соревнования и соревновательная деятельность в спорте</w:t>
      </w:r>
      <w:r w:rsidR="00CB5FBB">
        <w:rPr>
          <w:rFonts w:ascii="Times New Roman" w:hAnsi="Times New Roman" w:cs="Times New Roman"/>
          <w:sz w:val="28"/>
          <w:szCs w:val="28"/>
        </w:rPr>
        <w:t>.</w:t>
      </w:r>
    </w:p>
    <w:p w:rsidR="00051377" w:rsidRDefault="00051377" w:rsidP="00F87514">
      <w:pPr>
        <w:shd w:val="clear" w:color="auto" w:fill="FFFFFF"/>
        <w:autoSpaceDE w:val="0"/>
        <w:autoSpaceDN w:val="0"/>
        <w:adjustRightInd w:val="0"/>
        <w:spacing w:line="360" w:lineRule="auto"/>
        <w:jc w:val="both"/>
        <w:rPr>
          <w:rFonts w:ascii="Times New Roman" w:hAnsi="Times New Roman" w:cs="Times New Roman"/>
          <w:b/>
          <w:bCs/>
          <w:sz w:val="28"/>
          <w:szCs w:val="28"/>
        </w:rPr>
      </w:pPr>
    </w:p>
    <w:p w:rsidR="00A90F62" w:rsidRDefault="00051377" w:rsidP="00F87514">
      <w:pPr>
        <w:shd w:val="clear" w:color="auto" w:fill="FFFFFF"/>
        <w:autoSpaceDE w:val="0"/>
        <w:autoSpaceDN w:val="0"/>
        <w:adjustRightInd w:val="0"/>
        <w:spacing w:line="360" w:lineRule="auto"/>
        <w:jc w:val="both"/>
        <w:rPr>
          <w:rFonts w:ascii="Times New Roman" w:hAnsi="Times New Roman" w:cs="Times New Roman"/>
          <w:b/>
          <w:bCs/>
          <w:sz w:val="28"/>
          <w:szCs w:val="28"/>
        </w:rPr>
      </w:pPr>
      <w:r w:rsidRPr="00051377">
        <w:rPr>
          <w:rFonts w:ascii="Times New Roman" w:hAnsi="Times New Roman" w:cs="Times New Roman"/>
          <w:b/>
          <w:bCs/>
          <w:sz w:val="28"/>
          <w:szCs w:val="28"/>
        </w:rPr>
        <w:t>Модуль 6. Управление многолетней подготовкой спортсменов</w:t>
      </w:r>
    </w:p>
    <w:p w:rsidR="00051377" w:rsidRPr="00051377" w:rsidRDefault="00051377" w:rsidP="00F87514">
      <w:pPr>
        <w:widowControl/>
        <w:shd w:val="clear" w:color="auto" w:fill="FFFFFF"/>
        <w:spacing w:line="360" w:lineRule="auto"/>
        <w:jc w:val="both"/>
        <w:rPr>
          <w:rFonts w:ascii="Times New Roman" w:hAnsi="Times New Roman" w:cs="Times New Roman"/>
          <w:sz w:val="28"/>
          <w:szCs w:val="28"/>
        </w:rPr>
      </w:pPr>
      <w:r w:rsidRPr="00A90F62">
        <w:rPr>
          <w:rFonts w:ascii="Times New Roman" w:hAnsi="Times New Roman" w:cs="Times New Roman"/>
          <w:b/>
          <w:bCs/>
          <w:sz w:val="28"/>
          <w:szCs w:val="28"/>
        </w:rPr>
        <w:t xml:space="preserve">У.Э. </w:t>
      </w:r>
      <w:r>
        <w:rPr>
          <w:rFonts w:ascii="Times New Roman" w:hAnsi="Times New Roman" w:cs="Times New Roman"/>
          <w:b/>
          <w:bCs/>
          <w:sz w:val="28"/>
          <w:szCs w:val="28"/>
        </w:rPr>
        <w:t>6.1.</w:t>
      </w:r>
      <w:r w:rsidR="00CB5FBB" w:rsidRPr="00CB5FBB">
        <w:rPr>
          <w:rFonts w:ascii="Times New Roman" w:hAnsi="Times New Roman" w:cs="Times New Roman"/>
          <w:color w:val="000000"/>
          <w:spacing w:val="-4"/>
          <w:sz w:val="28"/>
          <w:szCs w:val="28"/>
        </w:rPr>
        <w:t xml:space="preserve"> </w:t>
      </w:r>
      <w:r w:rsidR="00CB5FBB" w:rsidRPr="00DB74B7">
        <w:rPr>
          <w:rFonts w:ascii="Times New Roman" w:hAnsi="Times New Roman" w:cs="Times New Roman"/>
          <w:color w:val="000000"/>
          <w:spacing w:val="-4"/>
          <w:sz w:val="28"/>
          <w:szCs w:val="28"/>
        </w:rPr>
        <w:t>Спортивная ориентация и отбор</w:t>
      </w:r>
      <w:r w:rsidR="00CB5FBB" w:rsidRPr="00DB74B7">
        <w:rPr>
          <w:rFonts w:ascii="Times New Roman" w:hAnsi="Times New Roman" w:cs="Times New Roman"/>
          <w:sz w:val="28"/>
          <w:szCs w:val="28"/>
        </w:rPr>
        <w:t>. Связь отбора с многолетней подготовкой спортсменов на всех этапах и всех уровнях</w:t>
      </w:r>
      <w:r w:rsidRPr="00051377">
        <w:rPr>
          <w:rFonts w:ascii="Times New Roman" w:hAnsi="Times New Roman" w:cs="Times New Roman"/>
          <w:color w:val="000000"/>
          <w:spacing w:val="-4"/>
          <w:sz w:val="28"/>
          <w:szCs w:val="28"/>
        </w:rPr>
        <w:t>.</w:t>
      </w:r>
    </w:p>
    <w:p w:rsidR="00051377" w:rsidRPr="00051377" w:rsidRDefault="00051377" w:rsidP="00F87514">
      <w:pPr>
        <w:widowControl/>
        <w:shd w:val="clear" w:color="auto" w:fill="FFFFFF"/>
        <w:spacing w:line="360" w:lineRule="auto"/>
        <w:jc w:val="both"/>
        <w:rPr>
          <w:rFonts w:ascii="Times New Roman" w:hAnsi="Times New Roman" w:cs="Times New Roman"/>
          <w:sz w:val="28"/>
          <w:szCs w:val="28"/>
        </w:rPr>
      </w:pPr>
      <w:r w:rsidRPr="00A90F62">
        <w:rPr>
          <w:rFonts w:ascii="Times New Roman" w:hAnsi="Times New Roman" w:cs="Times New Roman"/>
          <w:b/>
          <w:bCs/>
          <w:sz w:val="28"/>
          <w:szCs w:val="28"/>
        </w:rPr>
        <w:t xml:space="preserve">У.Э. </w:t>
      </w:r>
      <w:r>
        <w:rPr>
          <w:rFonts w:ascii="Times New Roman" w:hAnsi="Times New Roman" w:cs="Times New Roman"/>
          <w:b/>
          <w:bCs/>
          <w:sz w:val="28"/>
          <w:szCs w:val="28"/>
        </w:rPr>
        <w:t>6.2.</w:t>
      </w:r>
      <w:r w:rsidR="00CB5FBB" w:rsidRPr="00CB5FBB">
        <w:rPr>
          <w:rFonts w:ascii="Times New Roman" w:hAnsi="Times New Roman" w:cs="Times New Roman"/>
          <w:sz w:val="28"/>
          <w:szCs w:val="28"/>
        </w:rPr>
        <w:t xml:space="preserve"> </w:t>
      </w:r>
      <w:r w:rsidR="00CB5FBB" w:rsidRPr="00DB74B7">
        <w:rPr>
          <w:rFonts w:ascii="Times New Roman" w:hAnsi="Times New Roman" w:cs="Times New Roman"/>
          <w:sz w:val="28"/>
          <w:szCs w:val="28"/>
        </w:rPr>
        <w:t>Управление подготовкой спортсменов</w:t>
      </w:r>
      <w:r w:rsidRPr="00051377">
        <w:rPr>
          <w:rFonts w:ascii="Times New Roman" w:hAnsi="Times New Roman" w:cs="Times New Roman"/>
          <w:sz w:val="28"/>
          <w:szCs w:val="28"/>
        </w:rPr>
        <w:t xml:space="preserve">. </w:t>
      </w:r>
    </w:p>
    <w:p w:rsidR="00051377" w:rsidRPr="00051377" w:rsidRDefault="00051377" w:rsidP="00F87514">
      <w:pPr>
        <w:widowControl/>
        <w:shd w:val="clear" w:color="auto" w:fill="FFFFFF"/>
        <w:spacing w:line="360" w:lineRule="auto"/>
        <w:jc w:val="both"/>
        <w:rPr>
          <w:rFonts w:ascii="Times New Roman" w:hAnsi="Times New Roman" w:cs="Times New Roman"/>
          <w:sz w:val="28"/>
          <w:szCs w:val="28"/>
        </w:rPr>
      </w:pPr>
      <w:r w:rsidRPr="00A90F62">
        <w:rPr>
          <w:rFonts w:ascii="Times New Roman" w:hAnsi="Times New Roman" w:cs="Times New Roman"/>
          <w:b/>
          <w:bCs/>
          <w:sz w:val="28"/>
          <w:szCs w:val="28"/>
        </w:rPr>
        <w:t xml:space="preserve">У.Э. </w:t>
      </w:r>
      <w:r>
        <w:rPr>
          <w:rFonts w:ascii="Times New Roman" w:hAnsi="Times New Roman" w:cs="Times New Roman"/>
          <w:b/>
          <w:bCs/>
          <w:sz w:val="28"/>
          <w:szCs w:val="28"/>
        </w:rPr>
        <w:t>6.4.</w:t>
      </w:r>
      <w:r w:rsidR="00CB5FBB" w:rsidRPr="00CB5FBB">
        <w:rPr>
          <w:rFonts w:ascii="Times New Roman" w:hAnsi="Times New Roman" w:cs="Times New Roman"/>
          <w:sz w:val="28"/>
          <w:szCs w:val="28"/>
        </w:rPr>
        <w:t xml:space="preserve"> </w:t>
      </w:r>
      <w:r w:rsidR="00CB5FBB" w:rsidRPr="00DB74B7">
        <w:rPr>
          <w:rFonts w:ascii="Times New Roman" w:hAnsi="Times New Roman" w:cs="Times New Roman"/>
          <w:sz w:val="28"/>
          <w:szCs w:val="28"/>
        </w:rPr>
        <w:t>Моделирование и прогнозирование в спортивной тренировке</w:t>
      </w:r>
      <w:r w:rsidRPr="00051377">
        <w:rPr>
          <w:rFonts w:ascii="Times New Roman" w:hAnsi="Times New Roman" w:cs="Times New Roman"/>
          <w:sz w:val="28"/>
          <w:szCs w:val="28"/>
        </w:rPr>
        <w:t>.</w:t>
      </w:r>
    </w:p>
    <w:p w:rsidR="00051377" w:rsidRDefault="00051377" w:rsidP="00F87514">
      <w:pPr>
        <w:widowControl/>
        <w:shd w:val="clear" w:color="auto" w:fill="FFFFFF"/>
        <w:spacing w:line="360" w:lineRule="auto"/>
        <w:jc w:val="both"/>
        <w:rPr>
          <w:rFonts w:ascii="Times New Roman" w:hAnsi="Times New Roman" w:cs="Times New Roman"/>
          <w:sz w:val="28"/>
          <w:szCs w:val="28"/>
        </w:rPr>
      </w:pPr>
      <w:r w:rsidRPr="00A90F62">
        <w:rPr>
          <w:rFonts w:ascii="Times New Roman" w:hAnsi="Times New Roman" w:cs="Times New Roman"/>
          <w:b/>
          <w:bCs/>
          <w:sz w:val="28"/>
          <w:szCs w:val="28"/>
        </w:rPr>
        <w:t xml:space="preserve">У.Э. </w:t>
      </w:r>
      <w:r>
        <w:rPr>
          <w:rFonts w:ascii="Times New Roman" w:hAnsi="Times New Roman" w:cs="Times New Roman"/>
          <w:b/>
          <w:bCs/>
          <w:sz w:val="28"/>
          <w:szCs w:val="28"/>
        </w:rPr>
        <w:t>6.</w:t>
      </w:r>
      <w:r w:rsidR="00EC7647">
        <w:rPr>
          <w:rFonts w:ascii="Times New Roman" w:hAnsi="Times New Roman" w:cs="Times New Roman"/>
          <w:b/>
          <w:bCs/>
          <w:sz w:val="28"/>
          <w:szCs w:val="28"/>
        </w:rPr>
        <w:t>5</w:t>
      </w:r>
      <w:r>
        <w:rPr>
          <w:rFonts w:ascii="Times New Roman" w:hAnsi="Times New Roman" w:cs="Times New Roman"/>
          <w:b/>
          <w:bCs/>
          <w:sz w:val="28"/>
          <w:szCs w:val="28"/>
        </w:rPr>
        <w:t>.</w:t>
      </w:r>
      <w:r w:rsidR="00CB5FBB" w:rsidRPr="00CB5FBB">
        <w:rPr>
          <w:rFonts w:ascii="Times New Roman" w:hAnsi="Times New Roman" w:cs="Times New Roman"/>
          <w:sz w:val="28"/>
          <w:szCs w:val="28"/>
        </w:rPr>
        <w:t xml:space="preserve"> </w:t>
      </w:r>
      <w:r w:rsidR="00CB5FBB" w:rsidRPr="00DB74B7">
        <w:rPr>
          <w:rFonts w:ascii="Times New Roman" w:hAnsi="Times New Roman" w:cs="Times New Roman"/>
          <w:sz w:val="28"/>
          <w:szCs w:val="28"/>
        </w:rPr>
        <w:t>Планирование как функция управления. Планирование изучения программного материала в многолетнем аспекте, в годичном цикле, по этапам, неделям, отдельным тренировочным занятиям</w:t>
      </w:r>
      <w:r w:rsidRPr="00051377">
        <w:rPr>
          <w:rFonts w:ascii="Times New Roman" w:hAnsi="Times New Roman" w:cs="Times New Roman"/>
          <w:sz w:val="28"/>
          <w:szCs w:val="28"/>
        </w:rPr>
        <w:t xml:space="preserve">. </w:t>
      </w:r>
    </w:p>
    <w:p w:rsidR="00A6190D" w:rsidRDefault="00051377" w:rsidP="00F87514">
      <w:pPr>
        <w:widowControl/>
        <w:shd w:val="clear" w:color="auto" w:fill="FFFFFF"/>
        <w:spacing w:line="360" w:lineRule="auto"/>
        <w:jc w:val="both"/>
        <w:rPr>
          <w:rFonts w:ascii="Times New Roman" w:hAnsi="Times New Roman" w:cs="Times New Roman"/>
          <w:sz w:val="28"/>
          <w:szCs w:val="28"/>
        </w:rPr>
      </w:pPr>
      <w:r w:rsidRPr="00A90F62">
        <w:rPr>
          <w:rFonts w:ascii="Times New Roman" w:hAnsi="Times New Roman" w:cs="Times New Roman"/>
          <w:b/>
          <w:bCs/>
          <w:sz w:val="28"/>
          <w:szCs w:val="28"/>
        </w:rPr>
        <w:t xml:space="preserve">У.Э. </w:t>
      </w:r>
      <w:r>
        <w:rPr>
          <w:rFonts w:ascii="Times New Roman" w:hAnsi="Times New Roman" w:cs="Times New Roman"/>
          <w:b/>
          <w:bCs/>
          <w:sz w:val="28"/>
          <w:szCs w:val="28"/>
        </w:rPr>
        <w:t>6.</w:t>
      </w:r>
      <w:r w:rsidR="00EC7647">
        <w:rPr>
          <w:rFonts w:ascii="Times New Roman" w:hAnsi="Times New Roman" w:cs="Times New Roman"/>
          <w:b/>
          <w:bCs/>
          <w:sz w:val="28"/>
          <w:szCs w:val="28"/>
        </w:rPr>
        <w:t>6</w:t>
      </w:r>
      <w:r>
        <w:rPr>
          <w:rFonts w:ascii="Times New Roman" w:hAnsi="Times New Roman" w:cs="Times New Roman"/>
          <w:b/>
          <w:bCs/>
          <w:sz w:val="28"/>
          <w:szCs w:val="28"/>
        </w:rPr>
        <w:t xml:space="preserve">. </w:t>
      </w:r>
      <w:r w:rsidR="00CB5FBB" w:rsidRPr="00DB74B7">
        <w:rPr>
          <w:rFonts w:ascii="Times New Roman" w:hAnsi="Times New Roman" w:cs="Times New Roman"/>
          <w:sz w:val="28"/>
          <w:szCs w:val="28"/>
        </w:rPr>
        <w:t>Мониторинг (комплексный контроль) как функция управления. Коррекция тренировочного процесса на основе результатов мониторинга</w:t>
      </w:r>
    </w:p>
    <w:p w:rsidR="006B64A6" w:rsidRDefault="006B64A6" w:rsidP="00F87514">
      <w:pPr>
        <w:widowControl/>
        <w:shd w:val="clear" w:color="auto" w:fill="FFFFFF"/>
        <w:spacing w:line="360" w:lineRule="auto"/>
        <w:rPr>
          <w:rFonts w:ascii="Times New Roman" w:hAnsi="Times New Roman" w:cs="Times New Roman"/>
          <w:sz w:val="28"/>
          <w:szCs w:val="28"/>
        </w:rPr>
      </w:pPr>
    </w:p>
    <w:p w:rsidR="00EC7647" w:rsidRPr="00EC7647" w:rsidRDefault="00EC7647" w:rsidP="00F87514">
      <w:pPr>
        <w:autoSpaceDE w:val="0"/>
        <w:autoSpaceDN w:val="0"/>
        <w:adjustRightInd w:val="0"/>
        <w:spacing w:line="360" w:lineRule="auto"/>
        <w:jc w:val="center"/>
        <w:rPr>
          <w:rFonts w:ascii="Times New Roman" w:hAnsi="Times New Roman" w:cs="Times New Roman"/>
          <w:b/>
          <w:bCs/>
          <w:sz w:val="28"/>
          <w:szCs w:val="28"/>
        </w:rPr>
      </w:pPr>
      <w:r w:rsidRPr="00EC7647">
        <w:rPr>
          <w:rFonts w:ascii="Times New Roman" w:hAnsi="Times New Roman" w:cs="Times New Roman"/>
          <w:b/>
          <w:bCs/>
          <w:sz w:val="28"/>
          <w:szCs w:val="28"/>
        </w:rPr>
        <w:t>Дидактическая структура модулей</w:t>
      </w:r>
    </w:p>
    <w:p w:rsidR="00360307" w:rsidRDefault="00EC7647" w:rsidP="00F87514">
      <w:pPr>
        <w:shd w:val="clear" w:color="auto" w:fill="FFFFFF"/>
        <w:autoSpaceDE w:val="0"/>
        <w:autoSpaceDN w:val="0"/>
        <w:adjustRightInd w:val="0"/>
        <w:spacing w:line="360" w:lineRule="auto"/>
        <w:jc w:val="center"/>
        <w:rPr>
          <w:rFonts w:ascii="Times New Roman" w:hAnsi="Times New Roman" w:cs="Times New Roman"/>
          <w:sz w:val="28"/>
          <w:szCs w:val="28"/>
        </w:rPr>
      </w:pPr>
      <w:r w:rsidRPr="00EC7647">
        <w:rPr>
          <w:rFonts w:ascii="Times New Roman" w:hAnsi="Times New Roman" w:cs="Times New Roman"/>
          <w:b/>
          <w:bCs/>
          <w:sz w:val="28"/>
          <w:szCs w:val="28"/>
        </w:rPr>
        <w:t>Дидактическая структура модуля 1</w:t>
      </w:r>
      <w:r>
        <w:rPr>
          <w:rFonts w:ascii="Times New Roman" w:hAnsi="Times New Roman" w:cs="Times New Roman"/>
          <w:sz w:val="28"/>
          <w:szCs w:val="28"/>
        </w:rPr>
        <w:t xml:space="preserve"> </w:t>
      </w:r>
    </w:p>
    <w:p w:rsidR="00EC7647" w:rsidRPr="00360307" w:rsidRDefault="00EC7647" w:rsidP="00F87514">
      <w:pPr>
        <w:shd w:val="clear" w:color="auto" w:fill="FFFFFF"/>
        <w:autoSpaceDE w:val="0"/>
        <w:autoSpaceDN w:val="0"/>
        <w:adjustRightInd w:val="0"/>
        <w:spacing w:line="360" w:lineRule="auto"/>
        <w:jc w:val="center"/>
        <w:rPr>
          <w:rFonts w:ascii="Times New Roman" w:hAnsi="Times New Roman" w:cs="Times New Roman"/>
          <w:b/>
          <w:bCs/>
          <w:sz w:val="28"/>
          <w:szCs w:val="28"/>
        </w:rPr>
      </w:pPr>
      <w:r>
        <w:rPr>
          <w:rFonts w:ascii="Times New Roman" w:hAnsi="Times New Roman" w:cs="Times New Roman"/>
          <w:sz w:val="28"/>
          <w:szCs w:val="28"/>
        </w:rPr>
        <w:t>«</w:t>
      </w:r>
      <w:r w:rsidRPr="005F3C0C">
        <w:rPr>
          <w:rFonts w:ascii="Times New Roman" w:hAnsi="Times New Roman" w:cs="Times New Roman"/>
          <w:b/>
          <w:bCs/>
          <w:sz w:val="28"/>
          <w:szCs w:val="28"/>
        </w:rPr>
        <w:t>Основные составляющие профессионализма педагога по физической культуре и спорту</w:t>
      </w:r>
      <w:r>
        <w:rPr>
          <w:rFonts w:ascii="Times New Roman" w:hAnsi="Times New Roman" w:cs="Times New Roman"/>
          <w:b/>
          <w:bCs/>
          <w:sz w:val="28"/>
          <w:szCs w:val="28"/>
        </w:rPr>
        <w:t>»</w:t>
      </w:r>
    </w:p>
    <w:tbl>
      <w:tblPr>
        <w:tblW w:w="9498" w:type="dxa"/>
        <w:tblInd w:w="40" w:type="dxa"/>
        <w:tblLayout w:type="fixed"/>
        <w:tblCellMar>
          <w:left w:w="40" w:type="dxa"/>
          <w:right w:w="40" w:type="dxa"/>
        </w:tblCellMar>
        <w:tblLook w:val="0000" w:firstRow="0" w:lastRow="0" w:firstColumn="0" w:lastColumn="0" w:noHBand="0" w:noVBand="0"/>
      </w:tblPr>
      <w:tblGrid>
        <w:gridCol w:w="1565"/>
        <w:gridCol w:w="6515"/>
        <w:gridCol w:w="1418"/>
      </w:tblGrid>
      <w:tr w:rsidR="00EC7647" w:rsidRPr="002C449B">
        <w:trPr>
          <w:trHeight w:hRule="exact" w:val="985"/>
        </w:trPr>
        <w:tc>
          <w:tcPr>
            <w:tcW w:w="1565" w:type="dxa"/>
            <w:tcBorders>
              <w:top w:val="single" w:sz="6" w:space="0" w:color="auto"/>
              <w:left w:val="single" w:sz="6" w:space="0" w:color="auto"/>
              <w:bottom w:val="single" w:sz="6" w:space="0" w:color="auto"/>
              <w:right w:val="single" w:sz="6" w:space="0" w:color="auto"/>
            </w:tcBorders>
            <w:shd w:val="clear" w:color="auto" w:fill="FFFFFF"/>
            <w:vAlign w:val="center"/>
          </w:tcPr>
          <w:p w:rsidR="00EC7647" w:rsidRPr="00863C28" w:rsidRDefault="00EC7647" w:rsidP="00F87514">
            <w:pPr>
              <w:autoSpaceDE w:val="0"/>
              <w:autoSpaceDN w:val="0"/>
              <w:adjustRightInd w:val="0"/>
              <w:jc w:val="center"/>
              <w:rPr>
                <w:rFonts w:ascii="Times New Roman" w:hAnsi="Times New Roman" w:cs="Times New Roman"/>
                <w:b/>
                <w:bCs/>
                <w:sz w:val="24"/>
                <w:szCs w:val="24"/>
              </w:rPr>
            </w:pPr>
            <w:r w:rsidRPr="00863C28">
              <w:rPr>
                <w:rFonts w:ascii="Times New Roman" w:hAnsi="Times New Roman" w:cs="Times New Roman"/>
                <w:b/>
                <w:bCs/>
                <w:sz w:val="24"/>
                <w:szCs w:val="24"/>
              </w:rPr>
              <w:t>Виды занятий и работ</w:t>
            </w:r>
          </w:p>
        </w:tc>
        <w:tc>
          <w:tcPr>
            <w:tcW w:w="6515" w:type="dxa"/>
            <w:tcBorders>
              <w:top w:val="single" w:sz="6" w:space="0" w:color="auto"/>
              <w:left w:val="single" w:sz="6" w:space="0" w:color="auto"/>
              <w:bottom w:val="single" w:sz="6" w:space="0" w:color="auto"/>
              <w:right w:val="single" w:sz="6" w:space="0" w:color="auto"/>
            </w:tcBorders>
            <w:shd w:val="clear" w:color="auto" w:fill="FFFFFF"/>
            <w:vAlign w:val="center"/>
          </w:tcPr>
          <w:p w:rsidR="00EC7647" w:rsidRPr="00863C28" w:rsidRDefault="00EC7647" w:rsidP="00F87514">
            <w:pPr>
              <w:autoSpaceDE w:val="0"/>
              <w:autoSpaceDN w:val="0"/>
              <w:adjustRightInd w:val="0"/>
              <w:jc w:val="center"/>
              <w:rPr>
                <w:rFonts w:ascii="Times New Roman" w:hAnsi="Times New Roman" w:cs="Times New Roman"/>
                <w:b/>
                <w:bCs/>
                <w:sz w:val="24"/>
                <w:szCs w:val="24"/>
              </w:rPr>
            </w:pPr>
            <w:r w:rsidRPr="00863C28">
              <w:rPr>
                <w:rFonts w:ascii="Times New Roman" w:hAnsi="Times New Roman" w:cs="Times New Roman"/>
                <w:b/>
                <w:bCs/>
                <w:sz w:val="24"/>
                <w:szCs w:val="24"/>
              </w:rPr>
              <w:t>Темы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EC7647" w:rsidRPr="00863C28" w:rsidRDefault="00EC7647" w:rsidP="00F87514">
            <w:pPr>
              <w:autoSpaceDE w:val="0"/>
              <w:autoSpaceDN w:val="0"/>
              <w:adjustRightInd w:val="0"/>
              <w:jc w:val="center"/>
              <w:rPr>
                <w:rFonts w:ascii="Times New Roman" w:hAnsi="Times New Roman" w:cs="Times New Roman"/>
                <w:b/>
                <w:bCs/>
                <w:sz w:val="24"/>
                <w:szCs w:val="24"/>
              </w:rPr>
            </w:pPr>
            <w:r w:rsidRPr="00863C28">
              <w:rPr>
                <w:rFonts w:ascii="Times New Roman" w:hAnsi="Times New Roman" w:cs="Times New Roman"/>
                <w:b/>
                <w:bCs/>
                <w:sz w:val="24"/>
                <w:szCs w:val="24"/>
              </w:rPr>
              <w:t>Трудоем</w:t>
            </w:r>
            <w:r w:rsidRPr="00863C28">
              <w:rPr>
                <w:rFonts w:ascii="Times New Roman" w:hAnsi="Times New Roman" w:cs="Times New Roman"/>
                <w:b/>
                <w:bCs/>
                <w:sz w:val="24"/>
                <w:szCs w:val="24"/>
              </w:rPr>
              <w:softHyphen/>
              <w:t>кость (час)</w:t>
            </w:r>
          </w:p>
        </w:tc>
      </w:tr>
      <w:tr w:rsidR="00EC7647" w:rsidRPr="002C449B">
        <w:trPr>
          <w:trHeight w:hRule="exact" w:val="1285"/>
        </w:trPr>
        <w:tc>
          <w:tcPr>
            <w:tcW w:w="1565" w:type="dxa"/>
            <w:tcBorders>
              <w:top w:val="single" w:sz="6" w:space="0" w:color="auto"/>
              <w:left w:val="single" w:sz="6" w:space="0" w:color="auto"/>
              <w:bottom w:val="single" w:sz="6" w:space="0" w:color="auto"/>
              <w:right w:val="single" w:sz="6" w:space="0" w:color="auto"/>
            </w:tcBorders>
            <w:shd w:val="clear" w:color="auto" w:fill="FFFFFF"/>
          </w:tcPr>
          <w:p w:rsidR="00EC7647" w:rsidRPr="00863C28" w:rsidRDefault="00EC7647" w:rsidP="00F87514">
            <w:pPr>
              <w:autoSpaceDE w:val="0"/>
              <w:autoSpaceDN w:val="0"/>
              <w:adjustRightInd w:val="0"/>
              <w:jc w:val="center"/>
              <w:rPr>
                <w:rFonts w:ascii="Times New Roman" w:hAnsi="Times New Roman" w:cs="Times New Roman"/>
                <w:sz w:val="24"/>
                <w:szCs w:val="24"/>
              </w:rPr>
            </w:pPr>
            <w:r w:rsidRPr="00863C28">
              <w:rPr>
                <w:rFonts w:ascii="Times New Roman" w:hAnsi="Times New Roman" w:cs="Times New Roman"/>
                <w:sz w:val="24"/>
                <w:szCs w:val="24"/>
              </w:rPr>
              <w:t>Лекции</w:t>
            </w:r>
          </w:p>
        </w:tc>
        <w:tc>
          <w:tcPr>
            <w:tcW w:w="6515" w:type="dxa"/>
            <w:tcBorders>
              <w:top w:val="single" w:sz="6" w:space="0" w:color="auto"/>
              <w:left w:val="single" w:sz="6" w:space="0" w:color="auto"/>
              <w:bottom w:val="single" w:sz="6" w:space="0" w:color="auto"/>
              <w:right w:val="single" w:sz="6" w:space="0" w:color="auto"/>
            </w:tcBorders>
            <w:shd w:val="clear" w:color="auto" w:fill="FFFFFF"/>
          </w:tcPr>
          <w:p w:rsidR="00B00D71" w:rsidRDefault="00B00D71" w:rsidP="00F87514">
            <w:pPr>
              <w:widowControl/>
              <w:numPr>
                <w:ilvl w:val="0"/>
                <w:numId w:val="2"/>
              </w:numPr>
              <w:tabs>
                <w:tab w:val="clear" w:pos="720"/>
                <w:tab w:val="num" w:pos="72"/>
                <w:tab w:val="left" w:pos="380"/>
              </w:tabs>
              <w:spacing w:before="40" w:after="40"/>
              <w:ind w:left="72" w:firstLine="0"/>
              <w:rPr>
                <w:rFonts w:ascii="Times New Roman" w:hAnsi="Times New Roman" w:cs="Times New Roman"/>
                <w:sz w:val="24"/>
                <w:szCs w:val="24"/>
              </w:rPr>
            </w:pPr>
            <w:r>
              <w:rPr>
                <w:rFonts w:ascii="Times New Roman" w:hAnsi="Times New Roman" w:cs="Times New Roman"/>
                <w:sz w:val="24"/>
                <w:szCs w:val="24"/>
              </w:rPr>
              <w:t>Педагогическая сущность профессиональной деятельности преподавателя, тренера в физическом воспитании</w:t>
            </w:r>
          </w:p>
          <w:p w:rsidR="00EC7647" w:rsidRPr="00863C28" w:rsidRDefault="00EC7647" w:rsidP="00F87514">
            <w:pPr>
              <w:widowControl/>
              <w:numPr>
                <w:ilvl w:val="0"/>
                <w:numId w:val="2"/>
              </w:numPr>
              <w:tabs>
                <w:tab w:val="clear" w:pos="720"/>
                <w:tab w:val="num" w:pos="72"/>
                <w:tab w:val="left" w:pos="380"/>
              </w:tabs>
              <w:spacing w:before="40" w:after="40"/>
              <w:ind w:left="72" w:firstLine="0"/>
              <w:rPr>
                <w:rFonts w:ascii="Times New Roman" w:hAnsi="Times New Roman" w:cs="Times New Roman"/>
                <w:sz w:val="24"/>
                <w:szCs w:val="24"/>
              </w:rPr>
            </w:pPr>
            <w:r w:rsidRPr="00863C28">
              <w:rPr>
                <w:rFonts w:ascii="Times New Roman" w:hAnsi="Times New Roman" w:cs="Times New Roman"/>
                <w:sz w:val="24"/>
                <w:szCs w:val="24"/>
              </w:rPr>
              <w:t>Спорт и его роль в обществе, функции, типы, виды спорта.</w:t>
            </w:r>
          </w:p>
          <w:p w:rsidR="00EC7647" w:rsidRPr="00863C28" w:rsidRDefault="00EC7647" w:rsidP="00F87514">
            <w:pPr>
              <w:widowControl/>
              <w:tabs>
                <w:tab w:val="left" w:pos="380"/>
              </w:tabs>
              <w:spacing w:before="40" w:after="40"/>
              <w:ind w:left="72"/>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C7647" w:rsidRPr="00863C28" w:rsidRDefault="00B9018F"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p>
          <w:p w:rsidR="00472552" w:rsidRPr="00863C28" w:rsidRDefault="00472552" w:rsidP="00F87514">
            <w:pPr>
              <w:autoSpaceDE w:val="0"/>
              <w:autoSpaceDN w:val="0"/>
              <w:adjustRightInd w:val="0"/>
              <w:jc w:val="center"/>
              <w:rPr>
                <w:rFonts w:ascii="Times New Roman" w:hAnsi="Times New Roman" w:cs="Times New Roman"/>
                <w:sz w:val="24"/>
                <w:szCs w:val="24"/>
              </w:rPr>
            </w:pPr>
          </w:p>
          <w:p w:rsidR="00B9018F" w:rsidRDefault="00B9018F" w:rsidP="00F87514">
            <w:pPr>
              <w:autoSpaceDE w:val="0"/>
              <w:autoSpaceDN w:val="0"/>
              <w:adjustRightInd w:val="0"/>
              <w:jc w:val="center"/>
              <w:rPr>
                <w:rFonts w:ascii="Times New Roman" w:hAnsi="Times New Roman" w:cs="Times New Roman"/>
                <w:sz w:val="24"/>
                <w:szCs w:val="24"/>
              </w:rPr>
            </w:pPr>
          </w:p>
          <w:p w:rsidR="00472552" w:rsidRPr="00863C28" w:rsidRDefault="00B9018F"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p>
          <w:p w:rsidR="00472552" w:rsidRPr="00863C28" w:rsidRDefault="00472552" w:rsidP="00F87514">
            <w:pPr>
              <w:autoSpaceDE w:val="0"/>
              <w:autoSpaceDN w:val="0"/>
              <w:adjustRightInd w:val="0"/>
              <w:jc w:val="center"/>
              <w:rPr>
                <w:rFonts w:ascii="Times New Roman" w:hAnsi="Times New Roman" w:cs="Times New Roman"/>
                <w:sz w:val="24"/>
                <w:szCs w:val="24"/>
              </w:rPr>
            </w:pPr>
          </w:p>
          <w:p w:rsidR="004521A0" w:rsidRDefault="004521A0" w:rsidP="00F87514">
            <w:pPr>
              <w:autoSpaceDE w:val="0"/>
              <w:autoSpaceDN w:val="0"/>
              <w:adjustRightInd w:val="0"/>
              <w:jc w:val="center"/>
              <w:rPr>
                <w:rFonts w:ascii="Times New Roman" w:hAnsi="Times New Roman" w:cs="Times New Roman"/>
                <w:sz w:val="24"/>
                <w:szCs w:val="24"/>
              </w:rPr>
            </w:pPr>
          </w:p>
          <w:p w:rsidR="00472552" w:rsidRPr="00863C28" w:rsidRDefault="00472552" w:rsidP="00F87514">
            <w:pPr>
              <w:autoSpaceDE w:val="0"/>
              <w:autoSpaceDN w:val="0"/>
              <w:adjustRightInd w:val="0"/>
              <w:jc w:val="center"/>
              <w:rPr>
                <w:rFonts w:ascii="Times New Roman" w:hAnsi="Times New Roman" w:cs="Times New Roman"/>
                <w:sz w:val="24"/>
                <w:szCs w:val="24"/>
              </w:rPr>
            </w:pPr>
          </w:p>
          <w:p w:rsidR="00EC7647" w:rsidRPr="00863C28" w:rsidRDefault="00EC7647" w:rsidP="00F87514">
            <w:pPr>
              <w:autoSpaceDE w:val="0"/>
              <w:autoSpaceDN w:val="0"/>
              <w:adjustRightInd w:val="0"/>
              <w:jc w:val="center"/>
              <w:rPr>
                <w:rFonts w:ascii="Times New Roman" w:hAnsi="Times New Roman" w:cs="Times New Roman"/>
                <w:sz w:val="24"/>
                <w:szCs w:val="24"/>
              </w:rPr>
            </w:pPr>
          </w:p>
        </w:tc>
      </w:tr>
      <w:tr w:rsidR="00EC7647" w:rsidRPr="002C449B">
        <w:trPr>
          <w:trHeight w:hRule="exact" w:val="1503"/>
        </w:trPr>
        <w:tc>
          <w:tcPr>
            <w:tcW w:w="1565" w:type="dxa"/>
            <w:tcBorders>
              <w:top w:val="single" w:sz="6" w:space="0" w:color="auto"/>
              <w:left w:val="single" w:sz="6" w:space="0" w:color="auto"/>
              <w:bottom w:val="single" w:sz="4" w:space="0" w:color="auto"/>
              <w:right w:val="single" w:sz="6" w:space="0" w:color="auto"/>
            </w:tcBorders>
            <w:shd w:val="clear" w:color="auto" w:fill="FFFFFF"/>
          </w:tcPr>
          <w:p w:rsidR="00EC7647" w:rsidRPr="00863C28" w:rsidRDefault="00EC7647" w:rsidP="00F87514">
            <w:pPr>
              <w:autoSpaceDE w:val="0"/>
              <w:autoSpaceDN w:val="0"/>
              <w:adjustRightInd w:val="0"/>
              <w:jc w:val="center"/>
              <w:rPr>
                <w:rFonts w:ascii="Times New Roman" w:hAnsi="Times New Roman" w:cs="Times New Roman"/>
                <w:sz w:val="24"/>
                <w:szCs w:val="24"/>
              </w:rPr>
            </w:pPr>
            <w:r w:rsidRPr="00863C28">
              <w:rPr>
                <w:rFonts w:ascii="Times New Roman" w:hAnsi="Times New Roman" w:cs="Times New Roman"/>
                <w:sz w:val="24"/>
                <w:szCs w:val="24"/>
              </w:rPr>
              <w:t>Практические занятия</w:t>
            </w:r>
          </w:p>
        </w:tc>
        <w:tc>
          <w:tcPr>
            <w:tcW w:w="6515" w:type="dxa"/>
            <w:tcBorders>
              <w:top w:val="single" w:sz="6" w:space="0" w:color="auto"/>
              <w:left w:val="single" w:sz="6" w:space="0" w:color="auto"/>
              <w:bottom w:val="single" w:sz="4" w:space="0" w:color="auto"/>
              <w:right w:val="single" w:sz="6" w:space="0" w:color="auto"/>
            </w:tcBorders>
            <w:shd w:val="clear" w:color="auto" w:fill="FFFFFF"/>
          </w:tcPr>
          <w:p w:rsidR="00472552" w:rsidRPr="00863C28" w:rsidRDefault="00472552" w:rsidP="00F87514">
            <w:pPr>
              <w:widowControl/>
              <w:numPr>
                <w:ilvl w:val="0"/>
                <w:numId w:val="6"/>
              </w:numPr>
              <w:tabs>
                <w:tab w:val="clear" w:pos="720"/>
                <w:tab w:val="num" w:pos="0"/>
                <w:tab w:val="left" w:pos="435"/>
              </w:tabs>
              <w:ind w:left="72" w:firstLine="0"/>
              <w:jc w:val="both"/>
              <w:rPr>
                <w:rFonts w:ascii="Times New Roman" w:hAnsi="Times New Roman" w:cs="Times New Roman"/>
                <w:sz w:val="24"/>
                <w:szCs w:val="24"/>
              </w:rPr>
            </w:pPr>
            <w:r w:rsidRPr="00863C28">
              <w:rPr>
                <w:rFonts w:ascii="Times New Roman" w:hAnsi="Times New Roman" w:cs="Times New Roman"/>
                <w:sz w:val="24"/>
                <w:szCs w:val="24"/>
              </w:rPr>
              <w:t>Требования к профессиональной деятельности современного педагога и тренера.</w:t>
            </w:r>
          </w:p>
          <w:p w:rsidR="00472552" w:rsidRPr="00863C28" w:rsidRDefault="00472552" w:rsidP="00F87514">
            <w:pPr>
              <w:widowControl/>
              <w:numPr>
                <w:ilvl w:val="0"/>
                <w:numId w:val="6"/>
              </w:numPr>
              <w:tabs>
                <w:tab w:val="clear" w:pos="720"/>
                <w:tab w:val="num" w:pos="0"/>
                <w:tab w:val="left" w:pos="435"/>
              </w:tabs>
              <w:ind w:left="72" w:firstLine="0"/>
              <w:jc w:val="both"/>
              <w:rPr>
                <w:rFonts w:ascii="Times New Roman" w:hAnsi="Times New Roman" w:cs="Times New Roman"/>
                <w:sz w:val="24"/>
                <w:szCs w:val="24"/>
              </w:rPr>
            </w:pPr>
            <w:r w:rsidRPr="00863C28">
              <w:rPr>
                <w:rFonts w:ascii="Times New Roman" w:hAnsi="Times New Roman" w:cs="Times New Roman"/>
                <w:sz w:val="24"/>
                <w:szCs w:val="24"/>
              </w:rPr>
              <w:t>Понятие профессионализма в сфере физического воспитания и спорта.</w:t>
            </w:r>
          </w:p>
          <w:p w:rsidR="005F019A" w:rsidRDefault="00472552" w:rsidP="00F87514">
            <w:pPr>
              <w:widowControl/>
              <w:numPr>
                <w:ilvl w:val="0"/>
                <w:numId w:val="6"/>
              </w:numPr>
              <w:tabs>
                <w:tab w:val="clear" w:pos="720"/>
                <w:tab w:val="num" w:pos="0"/>
                <w:tab w:val="left" w:pos="435"/>
              </w:tabs>
              <w:ind w:left="72" w:firstLine="0"/>
              <w:jc w:val="both"/>
              <w:rPr>
                <w:rFonts w:ascii="Times New Roman" w:hAnsi="Times New Roman" w:cs="Times New Roman"/>
                <w:sz w:val="24"/>
                <w:szCs w:val="24"/>
              </w:rPr>
            </w:pPr>
            <w:r w:rsidRPr="00863C28">
              <w:rPr>
                <w:rFonts w:ascii="Times New Roman" w:hAnsi="Times New Roman" w:cs="Times New Roman"/>
                <w:sz w:val="24"/>
                <w:szCs w:val="24"/>
              </w:rPr>
              <w:t>Методы индивидуальной работы со спортсменами</w:t>
            </w:r>
          </w:p>
          <w:p w:rsidR="00EC7647" w:rsidRPr="00863C28" w:rsidRDefault="00EC7647" w:rsidP="00F87514">
            <w:pPr>
              <w:widowControl/>
              <w:tabs>
                <w:tab w:val="left" w:pos="435"/>
              </w:tabs>
              <w:ind w:left="72"/>
              <w:jc w:val="both"/>
              <w:rPr>
                <w:rFonts w:ascii="Times New Roman" w:hAnsi="Times New Roman" w:cs="Times New Roman"/>
                <w:sz w:val="24"/>
                <w:szCs w:val="24"/>
              </w:rPr>
            </w:pPr>
          </w:p>
        </w:tc>
        <w:tc>
          <w:tcPr>
            <w:tcW w:w="1418" w:type="dxa"/>
            <w:tcBorders>
              <w:top w:val="single" w:sz="6" w:space="0" w:color="auto"/>
              <w:left w:val="single" w:sz="6" w:space="0" w:color="auto"/>
              <w:bottom w:val="single" w:sz="4" w:space="0" w:color="auto"/>
              <w:right w:val="single" w:sz="6" w:space="0" w:color="auto"/>
            </w:tcBorders>
            <w:shd w:val="clear" w:color="auto" w:fill="FFFFFF"/>
          </w:tcPr>
          <w:p w:rsidR="00EC7647" w:rsidRPr="00863C28" w:rsidRDefault="00B9018F"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p w:rsidR="00472552" w:rsidRPr="00863C28" w:rsidRDefault="00472552" w:rsidP="00F87514">
            <w:pPr>
              <w:autoSpaceDE w:val="0"/>
              <w:autoSpaceDN w:val="0"/>
              <w:adjustRightInd w:val="0"/>
              <w:jc w:val="center"/>
              <w:rPr>
                <w:rFonts w:ascii="Times New Roman" w:hAnsi="Times New Roman" w:cs="Times New Roman"/>
                <w:sz w:val="24"/>
                <w:szCs w:val="24"/>
              </w:rPr>
            </w:pPr>
          </w:p>
          <w:p w:rsidR="00472552" w:rsidRPr="00863C28" w:rsidRDefault="00B9018F"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p w:rsidR="00EC7647" w:rsidRPr="00863C28" w:rsidRDefault="00EC7647" w:rsidP="00F87514">
            <w:pPr>
              <w:autoSpaceDE w:val="0"/>
              <w:autoSpaceDN w:val="0"/>
              <w:adjustRightInd w:val="0"/>
              <w:rPr>
                <w:rFonts w:ascii="Times New Roman" w:hAnsi="Times New Roman" w:cs="Times New Roman"/>
                <w:sz w:val="24"/>
                <w:szCs w:val="24"/>
              </w:rPr>
            </w:pPr>
          </w:p>
          <w:p w:rsidR="00472552" w:rsidRPr="00863C28" w:rsidRDefault="00B9018F"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p w:rsidR="00472552" w:rsidRPr="00863C28" w:rsidRDefault="00472552" w:rsidP="00F87514">
            <w:pPr>
              <w:autoSpaceDE w:val="0"/>
              <w:autoSpaceDN w:val="0"/>
              <w:adjustRightInd w:val="0"/>
              <w:jc w:val="center"/>
              <w:rPr>
                <w:rFonts w:ascii="Times New Roman" w:hAnsi="Times New Roman" w:cs="Times New Roman"/>
                <w:sz w:val="24"/>
                <w:szCs w:val="24"/>
              </w:rPr>
            </w:pPr>
          </w:p>
        </w:tc>
      </w:tr>
      <w:tr w:rsidR="001D138F" w:rsidRPr="002C449B">
        <w:trPr>
          <w:trHeight w:hRule="exact" w:val="1315"/>
        </w:trPr>
        <w:tc>
          <w:tcPr>
            <w:tcW w:w="1565" w:type="dxa"/>
            <w:tcBorders>
              <w:top w:val="single" w:sz="4" w:space="0" w:color="auto"/>
              <w:left w:val="single" w:sz="6" w:space="0" w:color="auto"/>
              <w:bottom w:val="single" w:sz="6" w:space="0" w:color="auto"/>
              <w:right w:val="single" w:sz="6" w:space="0" w:color="auto"/>
            </w:tcBorders>
            <w:shd w:val="clear" w:color="auto" w:fill="FFFFFF"/>
          </w:tcPr>
          <w:p w:rsidR="001D138F" w:rsidRPr="00863C28" w:rsidRDefault="001D138F"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Практические занятия по избранному виду спорта</w:t>
            </w:r>
          </w:p>
        </w:tc>
        <w:tc>
          <w:tcPr>
            <w:tcW w:w="6515" w:type="dxa"/>
            <w:tcBorders>
              <w:top w:val="single" w:sz="4" w:space="0" w:color="auto"/>
              <w:left w:val="single" w:sz="6" w:space="0" w:color="auto"/>
              <w:bottom w:val="single" w:sz="6" w:space="0" w:color="auto"/>
              <w:right w:val="single" w:sz="6" w:space="0" w:color="auto"/>
            </w:tcBorders>
            <w:shd w:val="clear" w:color="auto" w:fill="FFFFFF"/>
          </w:tcPr>
          <w:p w:rsidR="001D138F" w:rsidRPr="00863C28" w:rsidRDefault="00C16CBF" w:rsidP="00F87514">
            <w:pPr>
              <w:widowControl/>
              <w:tabs>
                <w:tab w:val="left" w:pos="435"/>
              </w:tabs>
              <w:ind w:left="72"/>
              <w:jc w:val="both"/>
              <w:rPr>
                <w:rFonts w:ascii="Times New Roman" w:hAnsi="Times New Roman" w:cs="Times New Roman"/>
                <w:sz w:val="24"/>
                <w:szCs w:val="24"/>
              </w:rPr>
            </w:pPr>
            <w:r>
              <w:rPr>
                <w:rFonts w:ascii="Times New Roman" w:hAnsi="Times New Roman" w:cs="Times New Roman"/>
                <w:sz w:val="24"/>
                <w:szCs w:val="24"/>
              </w:rPr>
              <w:t xml:space="preserve">1. </w:t>
            </w:r>
            <w:r w:rsidR="001D138F">
              <w:rPr>
                <w:rFonts w:ascii="Times New Roman" w:hAnsi="Times New Roman" w:cs="Times New Roman"/>
                <w:sz w:val="24"/>
                <w:szCs w:val="24"/>
              </w:rPr>
              <w:t>Повышение профессионально-педагогического мастерства в избранном виде спорта</w:t>
            </w:r>
          </w:p>
          <w:p w:rsidR="001D138F" w:rsidRPr="00863C28" w:rsidRDefault="001D138F" w:rsidP="00F87514">
            <w:pPr>
              <w:tabs>
                <w:tab w:val="num" w:pos="0"/>
                <w:tab w:val="left" w:pos="435"/>
              </w:tabs>
              <w:autoSpaceDE w:val="0"/>
              <w:autoSpaceDN w:val="0"/>
              <w:adjustRightInd w:val="0"/>
              <w:ind w:left="72"/>
              <w:jc w:val="both"/>
              <w:rPr>
                <w:rFonts w:ascii="Times New Roman" w:hAnsi="Times New Roman" w:cs="Times New Roman"/>
                <w:sz w:val="24"/>
                <w:szCs w:val="24"/>
              </w:rPr>
            </w:pPr>
          </w:p>
        </w:tc>
        <w:tc>
          <w:tcPr>
            <w:tcW w:w="1418" w:type="dxa"/>
            <w:tcBorders>
              <w:top w:val="single" w:sz="4" w:space="0" w:color="auto"/>
              <w:left w:val="single" w:sz="6" w:space="0" w:color="auto"/>
              <w:bottom w:val="single" w:sz="6" w:space="0" w:color="auto"/>
              <w:right w:val="single" w:sz="6" w:space="0" w:color="auto"/>
            </w:tcBorders>
            <w:shd w:val="clear" w:color="auto" w:fill="FFFFFF"/>
          </w:tcPr>
          <w:p w:rsidR="00B9018F" w:rsidRDefault="00B9018F" w:rsidP="00F87514">
            <w:pPr>
              <w:autoSpaceDE w:val="0"/>
              <w:autoSpaceDN w:val="0"/>
              <w:adjustRightInd w:val="0"/>
              <w:jc w:val="center"/>
              <w:rPr>
                <w:rFonts w:ascii="Times New Roman" w:hAnsi="Times New Roman" w:cs="Times New Roman"/>
                <w:sz w:val="24"/>
                <w:szCs w:val="24"/>
              </w:rPr>
            </w:pPr>
          </w:p>
          <w:p w:rsidR="001D138F" w:rsidRPr="00863C28" w:rsidRDefault="009A0D97"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56</w:t>
            </w:r>
          </w:p>
        </w:tc>
      </w:tr>
      <w:tr w:rsidR="00EC7647" w:rsidRPr="002C449B">
        <w:trPr>
          <w:trHeight w:hRule="exact" w:val="2339"/>
        </w:trPr>
        <w:tc>
          <w:tcPr>
            <w:tcW w:w="1565" w:type="dxa"/>
            <w:tcBorders>
              <w:top w:val="single" w:sz="6" w:space="0" w:color="auto"/>
              <w:left w:val="single" w:sz="6" w:space="0" w:color="auto"/>
              <w:bottom w:val="single" w:sz="6" w:space="0" w:color="auto"/>
              <w:right w:val="single" w:sz="6" w:space="0" w:color="auto"/>
            </w:tcBorders>
            <w:shd w:val="clear" w:color="auto" w:fill="FFFFFF"/>
          </w:tcPr>
          <w:p w:rsidR="00EC7647" w:rsidRPr="00863C28" w:rsidRDefault="00472552" w:rsidP="00F87514">
            <w:pPr>
              <w:autoSpaceDE w:val="0"/>
              <w:autoSpaceDN w:val="0"/>
              <w:adjustRightInd w:val="0"/>
              <w:jc w:val="center"/>
              <w:rPr>
                <w:rFonts w:ascii="Times New Roman" w:hAnsi="Times New Roman" w:cs="Times New Roman"/>
                <w:sz w:val="24"/>
                <w:szCs w:val="24"/>
              </w:rPr>
            </w:pPr>
            <w:r w:rsidRPr="00863C28">
              <w:rPr>
                <w:rFonts w:ascii="Times New Roman" w:hAnsi="Times New Roman" w:cs="Times New Roman"/>
                <w:sz w:val="24"/>
                <w:szCs w:val="24"/>
              </w:rPr>
              <w:t xml:space="preserve">Темы </w:t>
            </w:r>
            <w:r w:rsidR="00EC7647" w:rsidRPr="00863C28">
              <w:rPr>
                <w:rFonts w:ascii="Times New Roman" w:hAnsi="Times New Roman" w:cs="Times New Roman"/>
                <w:sz w:val="24"/>
                <w:szCs w:val="24"/>
              </w:rPr>
              <w:t>для ВСРС</w:t>
            </w:r>
          </w:p>
        </w:tc>
        <w:tc>
          <w:tcPr>
            <w:tcW w:w="6515" w:type="dxa"/>
            <w:tcBorders>
              <w:top w:val="single" w:sz="6" w:space="0" w:color="auto"/>
              <w:left w:val="single" w:sz="6" w:space="0" w:color="auto"/>
              <w:bottom w:val="single" w:sz="6" w:space="0" w:color="auto"/>
              <w:right w:val="single" w:sz="6" w:space="0" w:color="auto"/>
            </w:tcBorders>
            <w:shd w:val="clear" w:color="auto" w:fill="FFFFFF"/>
          </w:tcPr>
          <w:p w:rsidR="00863C28" w:rsidRPr="00863C28" w:rsidRDefault="00D90480" w:rsidP="00F87514">
            <w:pPr>
              <w:widowControl/>
              <w:numPr>
                <w:ilvl w:val="0"/>
                <w:numId w:val="7"/>
              </w:numPr>
              <w:shd w:val="clear" w:color="auto" w:fill="FFFFFF"/>
              <w:tabs>
                <w:tab w:val="num" w:pos="0"/>
              </w:tabs>
              <w:ind w:left="0" w:firstLine="0"/>
              <w:rPr>
                <w:rFonts w:ascii="Times New Roman" w:hAnsi="Times New Roman" w:cs="Times New Roman"/>
                <w:sz w:val="24"/>
                <w:szCs w:val="24"/>
              </w:rPr>
            </w:pPr>
            <w:r>
              <w:rPr>
                <w:rFonts w:ascii="Times New Roman" w:hAnsi="Times New Roman" w:cs="Times New Roman"/>
                <w:sz w:val="24"/>
                <w:szCs w:val="24"/>
              </w:rPr>
              <w:t>Уровни д</w:t>
            </w:r>
            <w:r w:rsidR="00863C28" w:rsidRPr="00863C28">
              <w:rPr>
                <w:rFonts w:ascii="Times New Roman" w:hAnsi="Times New Roman" w:cs="Times New Roman"/>
                <w:sz w:val="24"/>
                <w:szCs w:val="24"/>
              </w:rPr>
              <w:t>ея</w:t>
            </w:r>
            <w:r>
              <w:rPr>
                <w:rFonts w:ascii="Times New Roman" w:hAnsi="Times New Roman" w:cs="Times New Roman"/>
                <w:sz w:val="24"/>
                <w:szCs w:val="24"/>
              </w:rPr>
              <w:t>тельности</w:t>
            </w:r>
            <w:r w:rsidR="00863C28" w:rsidRPr="00863C28">
              <w:rPr>
                <w:rFonts w:ascii="Times New Roman" w:hAnsi="Times New Roman" w:cs="Times New Roman"/>
                <w:sz w:val="24"/>
                <w:szCs w:val="24"/>
              </w:rPr>
              <w:t xml:space="preserve"> педагога по физической культуре, тренера по виду с</w:t>
            </w:r>
            <w:r>
              <w:rPr>
                <w:rFonts w:ascii="Times New Roman" w:hAnsi="Times New Roman" w:cs="Times New Roman"/>
                <w:sz w:val="24"/>
                <w:szCs w:val="24"/>
              </w:rPr>
              <w:t xml:space="preserve">порта, основные составляющие его </w:t>
            </w:r>
            <w:r w:rsidR="00863C28" w:rsidRPr="00863C28">
              <w:rPr>
                <w:rFonts w:ascii="Times New Roman" w:hAnsi="Times New Roman" w:cs="Times New Roman"/>
                <w:sz w:val="24"/>
                <w:szCs w:val="24"/>
              </w:rPr>
              <w:t>профессионализма</w:t>
            </w:r>
            <w:r>
              <w:rPr>
                <w:rFonts w:ascii="Times New Roman" w:hAnsi="Times New Roman" w:cs="Times New Roman"/>
                <w:sz w:val="24"/>
                <w:szCs w:val="24"/>
              </w:rPr>
              <w:t>.</w:t>
            </w:r>
          </w:p>
          <w:p w:rsidR="00863C28" w:rsidRDefault="00D90480" w:rsidP="00F87514">
            <w:pPr>
              <w:widowControl/>
              <w:numPr>
                <w:ilvl w:val="0"/>
                <w:numId w:val="7"/>
              </w:numPr>
              <w:tabs>
                <w:tab w:val="num" w:pos="0"/>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Особенности </w:t>
            </w:r>
            <w:r w:rsidR="00863C28" w:rsidRPr="00863C28">
              <w:rPr>
                <w:rFonts w:ascii="Times New Roman" w:hAnsi="Times New Roman" w:cs="Times New Roman"/>
                <w:sz w:val="24"/>
                <w:szCs w:val="24"/>
              </w:rPr>
              <w:t>профессиональной деятельности совре</w:t>
            </w:r>
            <w:r>
              <w:rPr>
                <w:rFonts w:ascii="Times New Roman" w:hAnsi="Times New Roman" w:cs="Times New Roman"/>
                <w:sz w:val="24"/>
                <w:szCs w:val="24"/>
              </w:rPr>
              <w:t>менного педагога и тренера по виду спорта.</w:t>
            </w:r>
          </w:p>
          <w:p w:rsidR="00B9018F" w:rsidRDefault="00D90480" w:rsidP="00F87514">
            <w:pPr>
              <w:widowControl/>
              <w:numPr>
                <w:ilvl w:val="0"/>
                <w:numId w:val="7"/>
              </w:numPr>
              <w:tabs>
                <w:tab w:val="num" w:pos="0"/>
              </w:tabs>
              <w:ind w:left="0" w:firstLine="0"/>
              <w:jc w:val="both"/>
              <w:rPr>
                <w:rFonts w:ascii="Times New Roman" w:hAnsi="Times New Roman" w:cs="Times New Roman"/>
                <w:sz w:val="24"/>
                <w:szCs w:val="24"/>
              </w:rPr>
            </w:pPr>
            <w:r>
              <w:rPr>
                <w:rFonts w:ascii="Times New Roman" w:hAnsi="Times New Roman" w:cs="Times New Roman"/>
                <w:sz w:val="24"/>
                <w:szCs w:val="24"/>
              </w:rPr>
              <w:t>Функции педагога-тренера</w:t>
            </w:r>
          </w:p>
          <w:p w:rsidR="00B9018F" w:rsidRPr="00863C28" w:rsidRDefault="00B9018F" w:rsidP="00F87514">
            <w:pPr>
              <w:widowControl/>
              <w:numPr>
                <w:ilvl w:val="0"/>
                <w:numId w:val="7"/>
              </w:numPr>
              <w:tabs>
                <w:tab w:val="num" w:pos="0"/>
              </w:tabs>
              <w:ind w:left="0" w:firstLine="0"/>
              <w:jc w:val="both"/>
              <w:rPr>
                <w:rFonts w:ascii="Times New Roman" w:hAnsi="Times New Roman" w:cs="Times New Roman"/>
                <w:sz w:val="24"/>
                <w:szCs w:val="24"/>
              </w:rPr>
            </w:pPr>
            <w:r>
              <w:rPr>
                <w:rFonts w:ascii="Times New Roman" w:hAnsi="Times New Roman" w:cs="Times New Roman"/>
                <w:sz w:val="24"/>
                <w:szCs w:val="24"/>
              </w:rPr>
              <w:t>Повышение спортивной квалификации в избранном виде спорта</w:t>
            </w:r>
          </w:p>
          <w:p w:rsidR="00B9018F" w:rsidRPr="00863C28" w:rsidRDefault="00B9018F" w:rsidP="00F87514">
            <w:pPr>
              <w:widowControl/>
              <w:jc w:val="both"/>
              <w:rPr>
                <w:rFonts w:ascii="Times New Roman" w:hAnsi="Times New Roman" w:cs="Times New Roman"/>
                <w:sz w:val="24"/>
                <w:szCs w:val="24"/>
              </w:rPr>
            </w:pPr>
          </w:p>
          <w:p w:rsidR="00863C28" w:rsidRPr="00863C28" w:rsidRDefault="00863C28" w:rsidP="00F87514">
            <w:pPr>
              <w:autoSpaceDE w:val="0"/>
              <w:autoSpaceDN w:val="0"/>
              <w:adjustRightInd w:val="0"/>
              <w:jc w:val="both"/>
              <w:rPr>
                <w:rFonts w:ascii="Times New Roman" w:hAnsi="Times New Roman" w:cs="Times New Roman"/>
                <w:sz w:val="24"/>
                <w:szCs w:val="24"/>
              </w:rPr>
            </w:pPr>
          </w:p>
          <w:p w:rsidR="00EC7647" w:rsidRPr="00863C28" w:rsidRDefault="00EC7647" w:rsidP="00F87514">
            <w:pPr>
              <w:widowControl/>
              <w:ind w:right="152"/>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63C28" w:rsidRDefault="00B9018F"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p w:rsidR="00B9018F" w:rsidRDefault="00B9018F" w:rsidP="00F87514">
            <w:pPr>
              <w:autoSpaceDE w:val="0"/>
              <w:autoSpaceDN w:val="0"/>
              <w:adjustRightInd w:val="0"/>
              <w:jc w:val="center"/>
              <w:rPr>
                <w:rFonts w:ascii="Times New Roman" w:hAnsi="Times New Roman" w:cs="Times New Roman"/>
                <w:sz w:val="24"/>
                <w:szCs w:val="24"/>
              </w:rPr>
            </w:pPr>
          </w:p>
          <w:p w:rsidR="00B9018F" w:rsidRDefault="00B9018F" w:rsidP="00F87514">
            <w:pPr>
              <w:autoSpaceDE w:val="0"/>
              <w:autoSpaceDN w:val="0"/>
              <w:adjustRightInd w:val="0"/>
              <w:jc w:val="center"/>
              <w:rPr>
                <w:rFonts w:ascii="Times New Roman" w:hAnsi="Times New Roman" w:cs="Times New Roman"/>
                <w:sz w:val="24"/>
                <w:szCs w:val="24"/>
              </w:rPr>
            </w:pPr>
          </w:p>
          <w:p w:rsidR="00B9018F" w:rsidRDefault="00B9018F"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p w:rsidR="00B9018F" w:rsidRDefault="00B9018F" w:rsidP="00F87514">
            <w:pPr>
              <w:autoSpaceDE w:val="0"/>
              <w:autoSpaceDN w:val="0"/>
              <w:adjustRightInd w:val="0"/>
              <w:jc w:val="center"/>
              <w:rPr>
                <w:rFonts w:ascii="Times New Roman" w:hAnsi="Times New Roman" w:cs="Times New Roman"/>
                <w:sz w:val="24"/>
                <w:szCs w:val="24"/>
              </w:rPr>
            </w:pPr>
          </w:p>
          <w:p w:rsidR="00B9018F" w:rsidRDefault="00B9018F"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p w:rsidR="00B9018F" w:rsidRDefault="00B9018F" w:rsidP="00F87514">
            <w:pPr>
              <w:autoSpaceDE w:val="0"/>
              <w:autoSpaceDN w:val="0"/>
              <w:adjustRightInd w:val="0"/>
              <w:jc w:val="center"/>
              <w:rPr>
                <w:rFonts w:ascii="Times New Roman" w:hAnsi="Times New Roman" w:cs="Times New Roman"/>
                <w:sz w:val="24"/>
                <w:szCs w:val="24"/>
              </w:rPr>
            </w:pPr>
          </w:p>
          <w:p w:rsidR="00B9018F" w:rsidRPr="00863C28" w:rsidRDefault="00B9018F"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82</w:t>
            </w:r>
          </w:p>
        </w:tc>
      </w:tr>
    </w:tbl>
    <w:p w:rsidR="00360307" w:rsidRPr="00F87514" w:rsidRDefault="00360307" w:rsidP="00F87514">
      <w:pPr>
        <w:shd w:val="clear" w:color="auto" w:fill="FFFFFF"/>
        <w:autoSpaceDE w:val="0"/>
        <w:autoSpaceDN w:val="0"/>
        <w:adjustRightInd w:val="0"/>
        <w:spacing w:line="360" w:lineRule="auto"/>
        <w:rPr>
          <w:rFonts w:ascii="Times New Roman" w:hAnsi="Times New Roman" w:cs="Times New Roman"/>
        </w:rPr>
      </w:pPr>
    </w:p>
    <w:p w:rsidR="00F87514" w:rsidRPr="00F87514" w:rsidRDefault="00F87514" w:rsidP="00F87514">
      <w:pPr>
        <w:shd w:val="clear" w:color="auto" w:fill="FFFFFF"/>
        <w:autoSpaceDE w:val="0"/>
        <w:autoSpaceDN w:val="0"/>
        <w:adjustRightInd w:val="0"/>
        <w:spacing w:line="360" w:lineRule="auto"/>
        <w:rPr>
          <w:rFonts w:ascii="Times New Roman" w:hAnsi="Times New Roman" w:cs="Times New Roman"/>
        </w:rPr>
      </w:pPr>
    </w:p>
    <w:p w:rsidR="00360307" w:rsidRDefault="00D90480" w:rsidP="00F87514">
      <w:pPr>
        <w:shd w:val="clear" w:color="auto" w:fill="FFFFFF"/>
        <w:autoSpaceDE w:val="0"/>
        <w:autoSpaceDN w:val="0"/>
        <w:adjustRightInd w:val="0"/>
        <w:spacing w:line="360" w:lineRule="auto"/>
        <w:jc w:val="center"/>
        <w:rPr>
          <w:rFonts w:ascii="Times New Roman" w:hAnsi="Times New Roman" w:cs="Times New Roman"/>
          <w:sz w:val="28"/>
          <w:szCs w:val="28"/>
        </w:rPr>
      </w:pPr>
      <w:r w:rsidRPr="00EC7647">
        <w:rPr>
          <w:rFonts w:ascii="Times New Roman" w:hAnsi="Times New Roman" w:cs="Times New Roman"/>
          <w:b/>
          <w:bCs/>
          <w:sz w:val="28"/>
          <w:szCs w:val="28"/>
        </w:rPr>
        <w:t xml:space="preserve">Дидактическая структура модуля </w:t>
      </w:r>
      <w:r w:rsidR="00A8252C">
        <w:rPr>
          <w:rFonts w:ascii="Times New Roman" w:hAnsi="Times New Roman" w:cs="Times New Roman"/>
          <w:b/>
          <w:bCs/>
          <w:sz w:val="28"/>
          <w:szCs w:val="28"/>
        </w:rPr>
        <w:t>2</w:t>
      </w:r>
      <w:r>
        <w:rPr>
          <w:rFonts w:ascii="Times New Roman" w:hAnsi="Times New Roman" w:cs="Times New Roman"/>
          <w:sz w:val="28"/>
          <w:szCs w:val="28"/>
        </w:rPr>
        <w:t xml:space="preserve"> </w:t>
      </w:r>
    </w:p>
    <w:p w:rsidR="00A6190D" w:rsidRPr="00360307" w:rsidRDefault="00EF6B6D" w:rsidP="00F87514">
      <w:pPr>
        <w:widowControl/>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A6190D">
        <w:rPr>
          <w:rFonts w:ascii="Times New Roman" w:hAnsi="Times New Roman" w:cs="Times New Roman"/>
          <w:b/>
          <w:bCs/>
          <w:sz w:val="28"/>
          <w:szCs w:val="28"/>
        </w:rPr>
        <w:t>«</w:t>
      </w:r>
      <w:r>
        <w:rPr>
          <w:rFonts w:ascii="Times New Roman" w:hAnsi="Times New Roman" w:cs="Times New Roman"/>
          <w:b/>
          <w:bCs/>
          <w:sz w:val="28"/>
          <w:szCs w:val="28"/>
        </w:rPr>
        <w:t>Физическая подготовка в спорте</w:t>
      </w:r>
      <w:r w:rsidR="00A6190D">
        <w:rPr>
          <w:rFonts w:ascii="Times New Roman" w:hAnsi="Times New Roman" w:cs="Times New Roman"/>
          <w:b/>
          <w:bCs/>
          <w:sz w:val="28"/>
          <w:szCs w:val="28"/>
        </w:rPr>
        <w:t>»</w:t>
      </w:r>
    </w:p>
    <w:tbl>
      <w:tblPr>
        <w:tblW w:w="9498" w:type="dxa"/>
        <w:tblInd w:w="40" w:type="dxa"/>
        <w:tblLayout w:type="fixed"/>
        <w:tblCellMar>
          <w:left w:w="40" w:type="dxa"/>
          <w:right w:w="40" w:type="dxa"/>
        </w:tblCellMar>
        <w:tblLook w:val="0000" w:firstRow="0" w:lastRow="0" w:firstColumn="0" w:lastColumn="0" w:noHBand="0" w:noVBand="0"/>
      </w:tblPr>
      <w:tblGrid>
        <w:gridCol w:w="1565"/>
        <w:gridCol w:w="6373"/>
        <w:gridCol w:w="1560"/>
      </w:tblGrid>
      <w:tr w:rsidR="00A6190D" w:rsidRPr="002C449B">
        <w:trPr>
          <w:trHeight w:hRule="exact" w:val="985"/>
        </w:trPr>
        <w:tc>
          <w:tcPr>
            <w:tcW w:w="1565" w:type="dxa"/>
            <w:tcBorders>
              <w:top w:val="single" w:sz="6" w:space="0" w:color="auto"/>
              <w:left w:val="single" w:sz="6" w:space="0" w:color="auto"/>
              <w:bottom w:val="single" w:sz="6" w:space="0" w:color="auto"/>
              <w:right w:val="single" w:sz="6" w:space="0" w:color="auto"/>
            </w:tcBorders>
            <w:shd w:val="clear" w:color="auto" w:fill="FFFFFF"/>
            <w:vAlign w:val="center"/>
          </w:tcPr>
          <w:p w:rsidR="00A6190D" w:rsidRPr="00863C28" w:rsidRDefault="00A6190D" w:rsidP="00F87514">
            <w:pPr>
              <w:autoSpaceDE w:val="0"/>
              <w:autoSpaceDN w:val="0"/>
              <w:adjustRightInd w:val="0"/>
              <w:jc w:val="center"/>
              <w:rPr>
                <w:rFonts w:ascii="Times New Roman" w:hAnsi="Times New Roman" w:cs="Times New Roman"/>
                <w:b/>
                <w:bCs/>
                <w:sz w:val="24"/>
                <w:szCs w:val="24"/>
              </w:rPr>
            </w:pPr>
            <w:r w:rsidRPr="00863C28">
              <w:rPr>
                <w:rFonts w:ascii="Times New Roman" w:hAnsi="Times New Roman" w:cs="Times New Roman"/>
                <w:b/>
                <w:bCs/>
                <w:sz w:val="24"/>
                <w:szCs w:val="24"/>
              </w:rPr>
              <w:t>Виды занятий и работ</w:t>
            </w:r>
          </w:p>
        </w:tc>
        <w:tc>
          <w:tcPr>
            <w:tcW w:w="6373" w:type="dxa"/>
            <w:tcBorders>
              <w:top w:val="single" w:sz="6" w:space="0" w:color="auto"/>
              <w:left w:val="single" w:sz="6" w:space="0" w:color="auto"/>
              <w:bottom w:val="single" w:sz="6" w:space="0" w:color="auto"/>
              <w:right w:val="single" w:sz="6" w:space="0" w:color="auto"/>
            </w:tcBorders>
            <w:shd w:val="clear" w:color="auto" w:fill="FFFFFF"/>
            <w:vAlign w:val="center"/>
          </w:tcPr>
          <w:p w:rsidR="00A6190D" w:rsidRPr="00863C28" w:rsidRDefault="00A6190D" w:rsidP="00F87514">
            <w:pPr>
              <w:autoSpaceDE w:val="0"/>
              <w:autoSpaceDN w:val="0"/>
              <w:adjustRightInd w:val="0"/>
              <w:jc w:val="center"/>
              <w:rPr>
                <w:rFonts w:ascii="Times New Roman" w:hAnsi="Times New Roman" w:cs="Times New Roman"/>
                <w:b/>
                <w:bCs/>
                <w:sz w:val="24"/>
                <w:szCs w:val="24"/>
              </w:rPr>
            </w:pPr>
            <w:r w:rsidRPr="00863C28">
              <w:rPr>
                <w:rFonts w:ascii="Times New Roman" w:hAnsi="Times New Roman" w:cs="Times New Roman"/>
                <w:b/>
                <w:bCs/>
                <w:sz w:val="24"/>
                <w:szCs w:val="24"/>
              </w:rPr>
              <w:t>Темы</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A6190D" w:rsidRPr="00863C28" w:rsidRDefault="00A6190D" w:rsidP="00F87514">
            <w:pPr>
              <w:autoSpaceDE w:val="0"/>
              <w:autoSpaceDN w:val="0"/>
              <w:adjustRightInd w:val="0"/>
              <w:jc w:val="center"/>
              <w:rPr>
                <w:rFonts w:ascii="Times New Roman" w:hAnsi="Times New Roman" w:cs="Times New Roman"/>
                <w:b/>
                <w:bCs/>
                <w:sz w:val="24"/>
                <w:szCs w:val="24"/>
              </w:rPr>
            </w:pPr>
            <w:r w:rsidRPr="00863C28">
              <w:rPr>
                <w:rFonts w:ascii="Times New Roman" w:hAnsi="Times New Roman" w:cs="Times New Roman"/>
                <w:b/>
                <w:bCs/>
                <w:sz w:val="24"/>
                <w:szCs w:val="24"/>
              </w:rPr>
              <w:t>Трудоем</w:t>
            </w:r>
            <w:r w:rsidRPr="00863C28">
              <w:rPr>
                <w:rFonts w:ascii="Times New Roman" w:hAnsi="Times New Roman" w:cs="Times New Roman"/>
                <w:b/>
                <w:bCs/>
                <w:sz w:val="24"/>
                <w:szCs w:val="24"/>
              </w:rPr>
              <w:softHyphen/>
              <w:t>кость (час)</w:t>
            </w:r>
          </w:p>
        </w:tc>
      </w:tr>
      <w:tr w:rsidR="00A6190D" w:rsidRPr="002C449B">
        <w:trPr>
          <w:trHeight w:hRule="exact" w:val="1812"/>
        </w:trPr>
        <w:tc>
          <w:tcPr>
            <w:tcW w:w="1565" w:type="dxa"/>
            <w:tcBorders>
              <w:top w:val="single" w:sz="6" w:space="0" w:color="auto"/>
              <w:left w:val="single" w:sz="6" w:space="0" w:color="auto"/>
              <w:bottom w:val="single" w:sz="6" w:space="0" w:color="auto"/>
              <w:right w:val="single" w:sz="6" w:space="0" w:color="auto"/>
            </w:tcBorders>
            <w:shd w:val="clear" w:color="auto" w:fill="FFFFFF"/>
          </w:tcPr>
          <w:p w:rsidR="00A6190D" w:rsidRPr="00863C28" w:rsidRDefault="00A6190D" w:rsidP="00F87514">
            <w:pPr>
              <w:autoSpaceDE w:val="0"/>
              <w:autoSpaceDN w:val="0"/>
              <w:adjustRightInd w:val="0"/>
              <w:jc w:val="center"/>
              <w:rPr>
                <w:rFonts w:ascii="Times New Roman" w:hAnsi="Times New Roman" w:cs="Times New Roman"/>
                <w:sz w:val="24"/>
                <w:szCs w:val="24"/>
              </w:rPr>
            </w:pPr>
            <w:r w:rsidRPr="00863C28">
              <w:rPr>
                <w:rFonts w:ascii="Times New Roman" w:hAnsi="Times New Roman" w:cs="Times New Roman"/>
                <w:sz w:val="24"/>
                <w:szCs w:val="24"/>
              </w:rPr>
              <w:t>Лекции</w:t>
            </w:r>
          </w:p>
        </w:tc>
        <w:tc>
          <w:tcPr>
            <w:tcW w:w="6373" w:type="dxa"/>
            <w:tcBorders>
              <w:top w:val="single" w:sz="6" w:space="0" w:color="auto"/>
              <w:left w:val="single" w:sz="6" w:space="0" w:color="auto"/>
              <w:bottom w:val="single" w:sz="6" w:space="0" w:color="auto"/>
              <w:right w:val="single" w:sz="6" w:space="0" w:color="auto"/>
            </w:tcBorders>
            <w:shd w:val="clear" w:color="auto" w:fill="FFFFFF"/>
          </w:tcPr>
          <w:p w:rsidR="00227D03" w:rsidRPr="00227D03" w:rsidRDefault="00227D03" w:rsidP="00F87514">
            <w:pPr>
              <w:widowControl/>
              <w:numPr>
                <w:ilvl w:val="0"/>
                <w:numId w:val="9"/>
              </w:numPr>
              <w:tabs>
                <w:tab w:val="clear" w:pos="1536"/>
                <w:tab w:val="left" w:pos="375"/>
                <w:tab w:val="num" w:pos="663"/>
              </w:tabs>
              <w:ind w:left="96" w:firstLine="0"/>
              <w:jc w:val="both"/>
              <w:rPr>
                <w:rFonts w:ascii="Times New Roman" w:hAnsi="Times New Roman" w:cs="Times New Roman"/>
                <w:sz w:val="24"/>
                <w:szCs w:val="24"/>
              </w:rPr>
            </w:pPr>
            <w:r w:rsidRPr="00227D03">
              <w:rPr>
                <w:rFonts w:ascii="Times New Roman" w:hAnsi="Times New Roman" w:cs="Times New Roman"/>
                <w:sz w:val="24"/>
                <w:szCs w:val="24"/>
              </w:rPr>
              <w:t>Физическая подготовка. Технология физической подготовки. Задачи, средства, методы.</w:t>
            </w:r>
          </w:p>
          <w:p w:rsidR="00227D03" w:rsidRPr="00863C28" w:rsidRDefault="00227D03" w:rsidP="00F87514">
            <w:pPr>
              <w:widowControl/>
              <w:numPr>
                <w:ilvl w:val="0"/>
                <w:numId w:val="9"/>
              </w:numPr>
              <w:tabs>
                <w:tab w:val="clear" w:pos="1536"/>
                <w:tab w:val="left" w:pos="375"/>
                <w:tab w:val="left" w:pos="465"/>
                <w:tab w:val="num" w:pos="663"/>
              </w:tabs>
              <w:ind w:left="96" w:right="102" w:firstLine="0"/>
              <w:jc w:val="both"/>
              <w:rPr>
                <w:rFonts w:ascii="Times New Roman" w:hAnsi="Times New Roman" w:cs="Times New Roman"/>
                <w:sz w:val="24"/>
                <w:szCs w:val="24"/>
              </w:rPr>
            </w:pPr>
            <w:r w:rsidRPr="00227D03">
              <w:rPr>
                <w:rFonts w:ascii="Times New Roman" w:hAnsi="Times New Roman" w:cs="Times New Roman"/>
                <w:sz w:val="24"/>
                <w:szCs w:val="24"/>
              </w:rPr>
              <w:t>Структура и методика развития физических качеств</w:t>
            </w:r>
            <w:r w:rsidR="00EE0CC9">
              <w:rPr>
                <w:rFonts w:ascii="Times New Roman" w:hAnsi="Times New Roman" w:cs="Times New Roman"/>
                <w:sz w:val="24"/>
                <w:szCs w:val="24"/>
              </w:rPr>
              <w:t>.</w:t>
            </w:r>
            <w:r w:rsidR="00EE0CC9" w:rsidRPr="00227D03">
              <w:rPr>
                <w:rFonts w:ascii="Times New Roman" w:hAnsi="Times New Roman" w:cs="Times New Roman"/>
                <w:sz w:val="24"/>
                <w:szCs w:val="24"/>
              </w:rPr>
              <w:t xml:space="preserve"> Физическая подготовка в процессе формирования спортивных навыков, в процессе совершенствования технико-тактического мастерства спортсменов.</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A6190D" w:rsidRPr="00863C28" w:rsidRDefault="00227D03"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p w:rsidR="00A6190D" w:rsidRPr="00863C28" w:rsidRDefault="00A6190D" w:rsidP="00F87514">
            <w:pPr>
              <w:autoSpaceDE w:val="0"/>
              <w:autoSpaceDN w:val="0"/>
              <w:adjustRightInd w:val="0"/>
              <w:jc w:val="center"/>
              <w:rPr>
                <w:rFonts w:ascii="Times New Roman" w:hAnsi="Times New Roman" w:cs="Times New Roman"/>
                <w:sz w:val="24"/>
                <w:szCs w:val="24"/>
              </w:rPr>
            </w:pPr>
          </w:p>
          <w:p w:rsidR="00A6190D" w:rsidRDefault="00A6190D" w:rsidP="00F87514">
            <w:pPr>
              <w:autoSpaceDE w:val="0"/>
              <w:autoSpaceDN w:val="0"/>
              <w:adjustRightInd w:val="0"/>
              <w:jc w:val="center"/>
              <w:rPr>
                <w:rFonts w:ascii="Times New Roman" w:hAnsi="Times New Roman" w:cs="Times New Roman"/>
                <w:sz w:val="24"/>
                <w:szCs w:val="24"/>
              </w:rPr>
            </w:pPr>
          </w:p>
          <w:p w:rsidR="00227D03" w:rsidRDefault="00B9018F"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p w:rsidR="00A6190D" w:rsidRDefault="00A6190D" w:rsidP="00F87514">
            <w:pPr>
              <w:autoSpaceDE w:val="0"/>
              <w:autoSpaceDN w:val="0"/>
              <w:adjustRightInd w:val="0"/>
              <w:jc w:val="center"/>
              <w:rPr>
                <w:rFonts w:ascii="Times New Roman" w:hAnsi="Times New Roman" w:cs="Times New Roman"/>
                <w:sz w:val="24"/>
                <w:szCs w:val="24"/>
              </w:rPr>
            </w:pPr>
          </w:p>
          <w:p w:rsidR="00A6190D" w:rsidRPr="00863C28" w:rsidRDefault="00A6190D" w:rsidP="00F87514">
            <w:pPr>
              <w:autoSpaceDE w:val="0"/>
              <w:autoSpaceDN w:val="0"/>
              <w:adjustRightInd w:val="0"/>
              <w:jc w:val="center"/>
              <w:rPr>
                <w:rFonts w:ascii="Times New Roman" w:hAnsi="Times New Roman" w:cs="Times New Roman"/>
                <w:sz w:val="24"/>
                <w:szCs w:val="24"/>
              </w:rPr>
            </w:pPr>
          </w:p>
          <w:p w:rsidR="00A6190D" w:rsidRPr="00863C28" w:rsidRDefault="00A6190D" w:rsidP="00F87514">
            <w:pPr>
              <w:autoSpaceDE w:val="0"/>
              <w:autoSpaceDN w:val="0"/>
              <w:adjustRightInd w:val="0"/>
              <w:jc w:val="center"/>
              <w:rPr>
                <w:rFonts w:ascii="Times New Roman" w:hAnsi="Times New Roman" w:cs="Times New Roman"/>
                <w:sz w:val="24"/>
                <w:szCs w:val="24"/>
              </w:rPr>
            </w:pPr>
          </w:p>
          <w:p w:rsidR="00A6190D" w:rsidRPr="00863C28" w:rsidRDefault="00A6190D" w:rsidP="00F87514">
            <w:pPr>
              <w:autoSpaceDE w:val="0"/>
              <w:autoSpaceDN w:val="0"/>
              <w:adjustRightInd w:val="0"/>
              <w:jc w:val="center"/>
              <w:rPr>
                <w:rFonts w:ascii="Times New Roman" w:hAnsi="Times New Roman" w:cs="Times New Roman"/>
                <w:sz w:val="24"/>
                <w:szCs w:val="24"/>
              </w:rPr>
            </w:pPr>
          </w:p>
          <w:p w:rsidR="00A6190D" w:rsidRPr="00863C28" w:rsidRDefault="00A6190D" w:rsidP="00F87514">
            <w:pPr>
              <w:autoSpaceDE w:val="0"/>
              <w:autoSpaceDN w:val="0"/>
              <w:adjustRightInd w:val="0"/>
              <w:jc w:val="center"/>
              <w:rPr>
                <w:rFonts w:ascii="Times New Roman" w:hAnsi="Times New Roman" w:cs="Times New Roman"/>
                <w:sz w:val="24"/>
                <w:szCs w:val="24"/>
              </w:rPr>
            </w:pPr>
          </w:p>
        </w:tc>
      </w:tr>
      <w:tr w:rsidR="00A6190D" w:rsidRPr="002C449B">
        <w:trPr>
          <w:trHeight w:hRule="exact" w:val="1296"/>
        </w:trPr>
        <w:tc>
          <w:tcPr>
            <w:tcW w:w="1565" w:type="dxa"/>
            <w:tcBorders>
              <w:top w:val="single" w:sz="6" w:space="0" w:color="auto"/>
              <w:left w:val="single" w:sz="6" w:space="0" w:color="auto"/>
              <w:bottom w:val="single" w:sz="6" w:space="0" w:color="auto"/>
              <w:right w:val="single" w:sz="6" w:space="0" w:color="auto"/>
            </w:tcBorders>
            <w:shd w:val="clear" w:color="auto" w:fill="FFFFFF"/>
          </w:tcPr>
          <w:p w:rsidR="00A6190D" w:rsidRPr="00863C28" w:rsidRDefault="00A6190D" w:rsidP="00F87514">
            <w:pPr>
              <w:autoSpaceDE w:val="0"/>
              <w:autoSpaceDN w:val="0"/>
              <w:adjustRightInd w:val="0"/>
              <w:jc w:val="center"/>
              <w:rPr>
                <w:rFonts w:ascii="Times New Roman" w:hAnsi="Times New Roman" w:cs="Times New Roman"/>
                <w:sz w:val="24"/>
                <w:szCs w:val="24"/>
              </w:rPr>
            </w:pPr>
            <w:r w:rsidRPr="00863C28">
              <w:rPr>
                <w:rFonts w:ascii="Times New Roman" w:hAnsi="Times New Roman" w:cs="Times New Roman"/>
                <w:sz w:val="24"/>
                <w:szCs w:val="24"/>
              </w:rPr>
              <w:t>Практические занятия</w:t>
            </w:r>
          </w:p>
        </w:tc>
        <w:tc>
          <w:tcPr>
            <w:tcW w:w="6373" w:type="dxa"/>
            <w:tcBorders>
              <w:top w:val="single" w:sz="6" w:space="0" w:color="auto"/>
              <w:left w:val="single" w:sz="6" w:space="0" w:color="auto"/>
              <w:bottom w:val="single" w:sz="6" w:space="0" w:color="auto"/>
              <w:right w:val="single" w:sz="6" w:space="0" w:color="auto"/>
            </w:tcBorders>
            <w:shd w:val="clear" w:color="auto" w:fill="FFFFFF"/>
          </w:tcPr>
          <w:p w:rsidR="00227D03" w:rsidRPr="00227D03" w:rsidRDefault="00227D03" w:rsidP="00F87514">
            <w:pPr>
              <w:widowControl/>
              <w:numPr>
                <w:ilvl w:val="0"/>
                <w:numId w:val="10"/>
              </w:numPr>
              <w:tabs>
                <w:tab w:val="clear" w:pos="1536"/>
                <w:tab w:val="left" w:pos="380"/>
                <w:tab w:val="num" w:pos="1230"/>
              </w:tabs>
              <w:ind w:left="96" w:firstLine="0"/>
              <w:jc w:val="both"/>
              <w:rPr>
                <w:rFonts w:ascii="Times New Roman" w:hAnsi="Times New Roman" w:cs="Times New Roman"/>
                <w:sz w:val="24"/>
                <w:szCs w:val="24"/>
              </w:rPr>
            </w:pPr>
            <w:r w:rsidRPr="00227D03">
              <w:rPr>
                <w:rFonts w:ascii="Times New Roman" w:hAnsi="Times New Roman" w:cs="Times New Roman"/>
                <w:sz w:val="24"/>
                <w:szCs w:val="24"/>
              </w:rPr>
              <w:t>Критерии физической подготовленности спортсменов.</w:t>
            </w:r>
          </w:p>
          <w:p w:rsidR="00227D03" w:rsidRPr="00227D03" w:rsidRDefault="00227D03" w:rsidP="00F87514">
            <w:pPr>
              <w:widowControl/>
              <w:numPr>
                <w:ilvl w:val="0"/>
                <w:numId w:val="10"/>
              </w:numPr>
              <w:tabs>
                <w:tab w:val="clear" w:pos="1536"/>
                <w:tab w:val="left" w:pos="380"/>
                <w:tab w:val="num" w:pos="1230"/>
              </w:tabs>
              <w:ind w:left="96" w:firstLine="0"/>
              <w:jc w:val="both"/>
              <w:rPr>
                <w:rFonts w:ascii="Times New Roman" w:hAnsi="Times New Roman" w:cs="Times New Roman"/>
                <w:sz w:val="24"/>
                <w:szCs w:val="24"/>
              </w:rPr>
            </w:pPr>
            <w:r w:rsidRPr="00227D03">
              <w:rPr>
                <w:rFonts w:ascii="Times New Roman" w:hAnsi="Times New Roman" w:cs="Times New Roman"/>
                <w:sz w:val="24"/>
                <w:szCs w:val="24"/>
              </w:rPr>
              <w:t>Методы спортивной тренировки.</w:t>
            </w:r>
          </w:p>
          <w:p w:rsidR="00227D03" w:rsidRDefault="00227D03" w:rsidP="00F87514">
            <w:pPr>
              <w:widowControl/>
              <w:numPr>
                <w:ilvl w:val="0"/>
                <w:numId w:val="10"/>
              </w:numPr>
              <w:tabs>
                <w:tab w:val="clear" w:pos="1536"/>
                <w:tab w:val="left" w:pos="380"/>
                <w:tab w:val="num" w:pos="1230"/>
              </w:tabs>
              <w:ind w:left="96" w:firstLine="0"/>
              <w:jc w:val="both"/>
              <w:rPr>
                <w:rFonts w:ascii="Times New Roman" w:hAnsi="Times New Roman" w:cs="Times New Roman"/>
                <w:sz w:val="24"/>
                <w:szCs w:val="24"/>
              </w:rPr>
            </w:pPr>
            <w:r w:rsidRPr="00227D03">
              <w:rPr>
                <w:rFonts w:ascii="Times New Roman" w:hAnsi="Times New Roman" w:cs="Times New Roman"/>
                <w:sz w:val="24"/>
                <w:szCs w:val="24"/>
              </w:rPr>
              <w:t>Тренировочные средства в решении задач физического воспитания</w:t>
            </w:r>
          </w:p>
          <w:p w:rsidR="00A6190D" w:rsidRPr="00360307" w:rsidRDefault="00A6190D" w:rsidP="00F87514">
            <w:pPr>
              <w:widowControl/>
              <w:tabs>
                <w:tab w:val="left" w:pos="435"/>
              </w:tabs>
              <w:ind w:left="96"/>
              <w:jc w:val="both"/>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A6190D" w:rsidRDefault="00227D03"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p w:rsidR="00227D03" w:rsidRDefault="00B9018F"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p w:rsidR="00227D03" w:rsidRDefault="00831B44"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p w:rsidR="00227D03" w:rsidRDefault="00227D03" w:rsidP="00F87514">
            <w:pPr>
              <w:autoSpaceDE w:val="0"/>
              <w:autoSpaceDN w:val="0"/>
              <w:adjustRightInd w:val="0"/>
              <w:jc w:val="center"/>
              <w:rPr>
                <w:rFonts w:ascii="Times New Roman" w:hAnsi="Times New Roman" w:cs="Times New Roman"/>
                <w:sz w:val="24"/>
                <w:szCs w:val="24"/>
              </w:rPr>
            </w:pPr>
          </w:p>
          <w:p w:rsidR="00227D03" w:rsidRPr="00863C28" w:rsidRDefault="00227D03" w:rsidP="00F87514">
            <w:pPr>
              <w:autoSpaceDE w:val="0"/>
              <w:autoSpaceDN w:val="0"/>
              <w:adjustRightInd w:val="0"/>
              <w:jc w:val="center"/>
              <w:rPr>
                <w:rFonts w:ascii="Times New Roman" w:hAnsi="Times New Roman" w:cs="Times New Roman"/>
                <w:sz w:val="24"/>
                <w:szCs w:val="24"/>
              </w:rPr>
            </w:pPr>
          </w:p>
        </w:tc>
      </w:tr>
      <w:tr w:rsidR="001D138F" w:rsidRPr="002C449B">
        <w:trPr>
          <w:trHeight w:hRule="exact" w:val="1287"/>
        </w:trPr>
        <w:tc>
          <w:tcPr>
            <w:tcW w:w="1565" w:type="dxa"/>
            <w:tcBorders>
              <w:top w:val="single" w:sz="6" w:space="0" w:color="auto"/>
              <w:left w:val="single" w:sz="6" w:space="0" w:color="auto"/>
              <w:bottom w:val="single" w:sz="6" w:space="0" w:color="auto"/>
              <w:right w:val="single" w:sz="6" w:space="0" w:color="auto"/>
            </w:tcBorders>
            <w:shd w:val="clear" w:color="auto" w:fill="FFFFFF"/>
          </w:tcPr>
          <w:p w:rsidR="001D138F" w:rsidRPr="00863C28" w:rsidRDefault="001D138F"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Практические занятия по избранному виду спорта</w:t>
            </w:r>
          </w:p>
        </w:tc>
        <w:tc>
          <w:tcPr>
            <w:tcW w:w="6373" w:type="dxa"/>
            <w:tcBorders>
              <w:top w:val="single" w:sz="6" w:space="0" w:color="auto"/>
              <w:left w:val="single" w:sz="6" w:space="0" w:color="auto"/>
              <w:bottom w:val="single" w:sz="6" w:space="0" w:color="auto"/>
              <w:right w:val="single" w:sz="6" w:space="0" w:color="auto"/>
            </w:tcBorders>
            <w:shd w:val="clear" w:color="auto" w:fill="FFFFFF"/>
          </w:tcPr>
          <w:p w:rsidR="001D138F" w:rsidRPr="00863C28" w:rsidRDefault="00C16CBF" w:rsidP="00F87514">
            <w:pPr>
              <w:widowControl/>
              <w:tabs>
                <w:tab w:val="left" w:pos="435"/>
              </w:tabs>
              <w:ind w:left="96"/>
              <w:jc w:val="both"/>
              <w:rPr>
                <w:rFonts w:ascii="Times New Roman" w:hAnsi="Times New Roman" w:cs="Times New Roman"/>
                <w:sz w:val="24"/>
                <w:szCs w:val="24"/>
              </w:rPr>
            </w:pPr>
            <w:r>
              <w:rPr>
                <w:rFonts w:ascii="Times New Roman" w:hAnsi="Times New Roman" w:cs="Times New Roman"/>
                <w:sz w:val="24"/>
                <w:szCs w:val="24"/>
              </w:rPr>
              <w:t xml:space="preserve">1. </w:t>
            </w:r>
            <w:r w:rsidR="001D138F">
              <w:rPr>
                <w:rFonts w:ascii="Times New Roman" w:hAnsi="Times New Roman" w:cs="Times New Roman"/>
                <w:sz w:val="24"/>
                <w:szCs w:val="24"/>
              </w:rPr>
              <w:t>Повышение профессионально-педагогического мастерства в избранном виде спорта</w:t>
            </w:r>
          </w:p>
          <w:p w:rsidR="001D138F" w:rsidRPr="00227D03" w:rsidRDefault="001D138F" w:rsidP="00F87514">
            <w:pPr>
              <w:widowControl/>
              <w:tabs>
                <w:tab w:val="left" w:pos="380"/>
              </w:tabs>
              <w:ind w:left="96"/>
              <w:jc w:val="both"/>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D138F" w:rsidRDefault="00831B44"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24</w:t>
            </w:r>
          </w:p>
        </w:tc>
      </w:tr>
      <w:tr w:rsidR="00A6190D" w:rsidRPr="002C449B">
        <w:trPr>
          <w:trHeight w:hRule="exact" w:val="1666"/>
        </w:trPr>
        <w:tc>
          <w:tcPr>
            <w:tcW w:w="1565" w:type="dxa"/>
            <w:tcBorders>
              <w:top w:val="single" w:sz="6" w:space="0" w:color="auto"/>
              <w:left w:val="single" w:sz="6" w:space="0" w:color="auto"/>
              <w:bottom w:val="single" w:sz="6" w:space="0" w:color="auto"/>
              <w:right w:val="single" w:sz="6" w:space="0" w:color="auto"/>
            </w:tcBorders>
            <w:shd w:val="clear" w:color="auto" w:fill="FFFFFF"/>
          </w:tcPr>
          <w:p w:rsidR="00A6190D" w:rsidRPr="00863C28" w:rsidRDefault="00A6190D" w:rsidP="00F87514">
            <w:pPr>
              <w:autoSpaceDE w:val="0"/>
              <w:autoSpaceDN w:val="0"/>
              <w:adjustRightInd w:val="0"/>
              <w:jc w:val="center"/>
              <w:rPr>
                <w:rFonts w:ascii="Times New Roman" w:hAnsi="Times New Roman" w:cs="Times New Roman"/>
                <w:sz w:val="24"/>
                <w:szCs w:val="24"/>
              </w:rPr>
            </w:pPr>
            <w:r w:rsidRPr="00863C28">
              <w:rPr>
                <w:rFonts w:ascii="Times New Roman" w:hAnsi="Times New Roman" w:cs="Times New Roman"/>
                <w:sz w:val="24"/>
                <w:szCs w:val="24"/>
              </w:rPr>
              <w:t>Темы для ВСРС</w:t>
            </w:r>
          </w:p>
        </w:tc>
        <w:tc>
          <w:tcPr>
            <w:tcW w:w="6373" w:type="dxa"/>
            <w:tcBorders>
              <w:top w:val="single" w:sz="6" w:space="0" w:color="auto"/>
              <w:left w:val="single" w:sz="6" w:space="0" w:color="auto"/>
              <w:bottom w:val="single" w:sz="6" w:space="0" w:color="auto"/>
              <w:right w:val="single" w:sz="6" w:space="0" w:color="auto"/>
            </w:tcBorders>
            <w:shd w:val="clear" w:color="auto" w:fill="FFFFFF"/>
          </w:tcPr>
          <w:p w:rsidR="00A6190D" w:rsidRPr="000B2FC4" w:rsidRDefault="00227D03" w:rsidP="00F87514">
            <w:pPr>
              <w:widowControl/>
              <w:numPr>
                <w:ilvl w:val="0"/>
                <w:numId w:val="11"/>
              </w:numPr>
              <w:tabs>
                <w:tab w:val="clear" w:pos="1536"/>
                <w:tab w:val="left" w:pos="330"/>
                <w:tab w:val="num" w:pos="663"/>
              </w:tabs>
              <w:ind w:left="96" w:firstLine="0"/>
              <w:jc w:val="both"/>
              <w:rPr>
                <w:rFonts w:ascii="Times New Roman" w:hAnsi="Times New Roman" w:cs="Times New Roman"/>
                <w:color w:val="000000"/>
                <w:spacing w:val="-4"/>
                <w:sz w:val="24"/>
                <w:szCs w:val="24"/>
              </w:rPr>
            </w:pPr>
            <w:r w:rsidRPr="000B2FC4">
              <w:rPr>
                <w:rFonts w:ascii="Times New Roman" w:hAnsi="Times New Roman" w:cs="Times New Roman"/>
                <w:color w:val="000000"/>
                <w:spacing w:val="-4"/>
                <w:sz w:val="24"/>
                <w:szCs w:val="24"/>
              </w:rPr>
              <w:t xml:space="preserve">Общеподготовительные и специальноподготовительные упражнения </w:t>
            </w:r>
            <w:r w:rsidR="000B2FC4">
              <w:rPr>
                <w:rFonts w:ascii="Times New Roman" w:hAnsi="Times New Roman" w:cs="Times New Roman"/>
                <w:color w:val="000000"/>
                <w:spacing w:val="-4"/>
                <w:sz w:val="24"/>
                <w:szCs w:val="24"/>
              </w:rPr>
              <w:t>в избранном виде спорта</w:t>
            </w:r>
          </w:p>
          <w:p w:rsidR="00227D03" w:rsidRPr="000B2FC4" w:rsidRDefault="00227D03" w:rsidP="00F87514">
            <w:pPr>
              <w:widowControl/>
              <w:numPr>
                <w:ilvl w:val="0"/>
                <w:numId w:val="11"/>
              </w:numPr>
              <w:tabs>
                <w:tab w:val="clear" w:pos="1536"/>
                <w:tab w:val="left" w:pos="330"/>
                <w:tab w:val="num" w:pos="663"/>
              </w:tabs>
              <w:ind w:left="96" w:firstLine="0"/>
              <w:jc w:val="both"/>
              <w:rPr>
                <w:rFonts w:ascii="Times New Roman" w:hAnsi="Times New Roman" w:cs="Times New Roman"/>
                <w:sz w:val="24"/>
                <w:szCs w:val="24"/>
              </w:rPr>
            </w:pPr>
            <w:r w:rsidRPr="000B2FC4">
              <w:rPr>
                <w:rFonts w:ascii="Times New Roman" w:hAnsi="Times New Roman" w:cs="Times New Roman"/>
                <w:color w:val="000000"/>
                <w:sz w:val="24"/>
                <w:szCs w:val="24"/>
              </w:rPr>
              <w:t>Характеристика и особенности базовых двигательных качеств в избранном виде спорта.</w:t>
            </w:r>
          </w:p>
          <w:p w:rsidR="000B2FC4" w:rsidRPr="00227D03" w:rsidRDefault="000B2FC4" w:rsidP="00F87514">
            <w:pPr>
              <w:widowControl/>
              <w:numPr>
                <w:ilvl w:val="0"/>
                <w:numId w:val="11"/>
              </w:numPr>
              <w:tabs>
                <w:tab w:val="clear" w:pos="1536"/>
                <w:tab w:val="left" w:pos="380"/>
              </w:tabs>
              <w:ind w:left="96" w:firstLine="0"/>
              <w:jc w:val="both"/>
              <w:rPr>
                <w:rFonts w:ascii="Times New Roman" w:hAnsi="Times New Roman" w:cs="Times New Roman"/>
                <w:sz w:val="24"/>
                <w:szCs w:val="24"/>
              </w:rPr>
            </w:pPr>
            <w:r>
              <w:rPr>
                <w:rFonts w:ascii="Times New Roman" w:hAnsi="Times New Roman" w:cs="Times New Roman"/>
                <w:sz w:val="24"/>
                <w:szCs w:val="24"/>
              </w:rPr>
              <w:t xml:space="preserve">Повышение уровня развития </w:t>
            </w:r>
            <w:r w:rsidRPr="00227D03">
              <w:rPr>
                <w:rFonts w:ascii="Times New Roman" w:hAnsi="Times New Roman" w:cs="Times New Roman"/>
                <w:sz w:val="24"/>
                <w:szCs w:val="24"/>
              </w:rPr>
              <w:t>физических качеств</w:t>
            </w:r>
            <w:r>
              <w:rPr>
                <w:rFonts w:ascii="Times New Roman" w:hAnsi="Times New Roman" w:cs="Times New Roman"/>
                <w:sz w:val="24"/>
                <w:szCs w:val="24"/>
              </w:rPr>
              <w:t xml:space="preserve"> в избранном виде спорта</w:t>
            </w:r>
          </w:p>
          <w:p w:rsidR="000B2FC4" w:rsidRPr="00863C28" w:rsidRDefault="000B2FC4" w:rsidP="00F87514">
            <w:pPr>
              <w:widowControl/>
              <w:tabs>
                <w:tab w:val="left" w:pos="330"/>
              </w:tabs>
              <w:ind w:left="96"/>
              <w:jc w:val="both"/>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A6190D" w:rsidRPr="00863C28" w:rsidRDefault="00831B44"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p w:rsidR="00A6190D" w:rsidRPr="00863C28" w:rsidRDefault="00A6190D" w:rsidP="00F87514">
            <w:pPr>
              <w:autoSpaceDE w:val="0"/>
              <w:autoSpaceDN w:val="0"/>
              <w:adjustRightInd w:val="0"/>
              <w:jc w:val="center"/>
              <w:rPr>
                <w:rFonts w:ascii="Times New Roman" w:hAnsi="Times New Roman" w:cs="Times New Roman"/>
                <w:sz w:val="24"/>
                <w:szCs w:val="24"/>
              </w:rPr>
            </w:pPr>
          </w:p>
          <w:p w:rsidR="00A6190D" w:rsidRPr="00863C28" w:rsidRDefault="000B2FC4"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p w:rsidR="000B2FC4" w:rsidRDefault="000B2FC4" w:rsidP="00F87514">
            <w:pPr>
              <w:autoSpaceDE w:val="0"/>
              <w:autoSpaceDN w:val="0"/>
              <w:adjustRightInd w:val="0"/>
              <w:jc w:val="center"/>
              <w:rPr>
                <w:rFonts w:ascii="Times New Roman" w:hAnsi="Times New Roman" w:cs="Times New Roman"/>
                <w:sz w:val="24"/>
                <w:szCs w:val="24"/>
              </w:rPr>
            </w:pPr>
          </w:p>
          <w:p w:rsidR="00A6190D" w:rsidRPr="00863C28" w:rsidRDefault="00831B44"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32</w:t>
            </w:r>
          </w:p>
          <w:p w:rsidR="00A6190D" w:rsidRPr="00863C28" w:rsidRDefault="00A6190D" w:rsidP="00F87514">
            <w:pPr>
              <w:autoSpaceDE w:val="0"/>
              <w:autoSpaceDN w:val="0"/>
              <w:adjustRightInd w:val="0"/>
              <w:jc w:val="center"/>
              <w:rPr>
                <w:rFonts w:ascii="Times New Roman" w:hAnsi="Times New Roman" w:cs="Times New Roman"/>
                <w:sz w:val="24"/>
                <w:szCs w:val="24"/>
              </w:rPr>
            </w:pPr>
          </w:p>
        </w:tc>
      </w:tr>
    </w:tbl>
    <w:p w:rsidR="00A12AE3" w:rsidRPr="00F87514" w:rsidRDefault="00A12AE3" w:rsidP="00F87514">
      <w:pPr>
        <w:shd w:val="clear" w:color="auto" w:fill="FFFFFF"/>
        <w:autoSpaceDE w:val="0"/>
        <w:autoSpaceDN w:val="0"/>
        <w:adjustRightInd w:val="0"/>
        <w:spacing w:line="360" w:lineRule="auto"/>
        <w:rPr>
          <w:rFonts w:ascii="Times New Roman" w:hAnsi="Times New Roman" w:cs="Times New Roman"/>
        </w:rPr>
      </w:pPr>
    </w:p>
    <w:p w:rsidR="00822160" w:rsidRPr="00F87514" w:rsidRDefault="00822160" w:rsidP="00F87514">
      <w:pPr>
        <w:shd w:val="clear" w:color="auto" w:fill="FFFFFF"/>
        <w:autoSpaceDE w:val="0"/>
        <w:autoSpaceDN w:val="0"/>
        <w:adjustRightInd w:val="0"/>
        <w:spacing w:line="360" w:lineRule="auto"/>
        <w:rPr>
          <w:rFonts w:ascii="Times New Roman" w:hAnsi="Times New Roman" w:cs="Times New Roman"/>
          <w:b/>
          <w:bCs/>
        </w:rPr>
      </w:pPr>
    </w:p>
    <w:p w:rsidR="00EF6B6D" w:rsidRDefault="00EF6B6D" w:rsidP="00F87514">
      <w:pPr>
        <w:shd w:val="clear" w:color="auto" w:fill="FFFFFF"/>
        <w:autoSpaceDE w:val="0"/>
        <w:autoSpaceDN w:val="0"/>
        <w:adjustRightInd w:val="0"/>
        <w:spacing w:line="360" w:lineRule="auto"/>
        <w:jc w:val="center"/>
        <w:rPr>
          <w:rFonts w:ascii="Times New Roman" w:hAnsi="Times New Roman" w:cs="Times New Roman"/>
          <w:sz w:val="28"/>
          <w:szCs w:val="28"/>
        </w:rPr>
      </w:pPr>
      <w:r w:rsidRPr="00EC7647">
        <w:rPr>
          <w:rFonts w:ascii="Times New Roman" w:hAnsi="Times New Roman" w:cs="Times New Roman"/>
          <w:b/>
          <w:bCs/>
          <w:sz w:val="28"/>
          <w:szCs w:val="28"/>
        </w:rPr>
        <w:t xml:space="preserve">Дидактическая структура модуля </w:t>
      </w:r>
      <w:r>
        <w:rPr>
          <w:rFonts w:ascii="Times New Roman" w:hAnsi="Times New Roman" w:cs="Times New Roman"/>
          <w:b/>
          <w:bCs/>
          <w:sz w:val="28"/>
          <w:szCs w:val="28"/>
        </w:rPr>
        <w:t>3</w:t>
      </w:r>
      <w:r>
        <w:rPr>
          <w:rFonts w:ascii="Times New Roman" w:hAnsi="Times New Roman" w:cs="Times New Roman"/>
          <w:sz w:val="28"/>
          <w:szCs w:val="28"/>
        </w:rPr>
        <w:t xml:space="preserve"> </w:t>
      </w:r>
    </w:p>
    <w:p w:rsidR="00EF6B6D" w:rsidRPr="00360307" w:rsidRDefault="00EF6B6D" w:rsidP="00F87514">
      <w:pPr>
        <w:shd w:val="clear" w:color="auto" w:fill="FFFFFF"/>
        <w:autoSpaceDE w:val="0"/>
        <w:autoSpaceDN w:val="0"/>
        <w:adjustRightInd w:val="0"/>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«Техническая подготовка в спорте»</w:t>
      </w:r>
    </w:p>
    <w:tbl>
      <w:tblPr>
        <w:tblW w:w="9498" w:type="dxa"/>
        <w:tblInd w:w="40" w:type="dxa"/>
        <w:tblLayout w:type="fixed"/>
        <w:tblCellMar>
          <w:left w:w="40" w:type="dxa"/>
          <w:right w:w="40" w:type="dxa"/>
        </w:tblCellMar>
        <w:tblLook w:val="0000" w:firstRow="0" w:lastRow="0" w:firstColumn="0" w:lastColumn="0" w:noHBand="0" w:noVBand="0"/>
      </w:tblPr>
      <w:tblGrid>
        <w:gridCol w:w="1565"/>
        <w:gridCol w:w="6373"/>
        <w:gridCol w:w="1560"/>
      </w:tblGrid>
      <w:tr w:rsidR="00EF6B6D" w:rsidRPr="002C449B">
        <w:trPr>
          <w:trHeight w:hRule="exact" w:val="985"/>
        </w:trPr>
        <w:tc>
          <w:tcPr>
            <w:tcW w:w="1565" w:type="dxa"/>
            <w:tcBorders>
              <w:top w:val="single" w:sz="6" w:space="0" w:color="auto"/>
              <w:left w:val="single" w:sz="6" w:space="0" w:color="auto"/>
              <w:bottom w:val="single" w:sz="6" w:space="0" w:color="auto"/>
              <w:right w:val="single" w:sz="6" w:space="0" w:color="auto"/>
            </w:tcBorders>
            <w:shd w:val="clear" w:color="auto" w:fill="FFFFFF"/>
            <w:vAlign w:val="center"/>
          </w:tcPr>
          <w:p w:rsidR="00EF6B6D" w:rsidRPr="00863C28" w:rsidRDefault="00EF6B6D" w:rsidP="00F87514">
            <w:pPr>
              <w:autoSpaceDE w:val="0"/>
              <w:autoSpaceDN w:val="0"/>
              <w:adjustRightInd w:val="0"/>
              <w:jc w:val="center"/>
              <w:rPr>
                <w:rFonts w:ascii="Times New Roman" w:hAnsi="Times New Roman" w:cs="Times New Roman"/>
                <w:b/>
                <w:bCs/>
                <w:sz w:val="24"/>
                <w:szCs w:val="24"/>
              </w:rPr>
            </w:pPr>
            <w:r w:rsidRPr="00863C28">
              <w:rPr>
                <w:rFonts w:ascii="Times New Roman" w:hAnsi="Times New Roman" w:cs="Times New Roman"/>
                <w:b/>
                <w:bCs/>
                <w:sz w:val="24"/>
                <w:szCs w:val="24"/>
              </w:rPr>
              <w:t>Виды занятий и работ</w:t>
            </w:r>
          </w:p>
        </w:tc>
        <w:tc>
          <w:tcPr>
            <w:tcW w:w="6373" w:type="dxa"/>
            <w:tcBorders>
              <w:top w:val="single" w:sz="6" w:space="0" w:color="auto"/>
              <w:left w:val="single" w:sz="6" w:space="0" w:color="auto"/>
              <w:bottom w:val="single" w:sz="6" w:space="0" w:color="auto"/>
              <w:right w:val="single" w:sz="6" w:space="0" w:color="auto"/>
            </w:tcBorders>
            <w:shd w:val="clear" w:color="auto" w:fill="FFFFFF"/>
            <w:vAlign w:val="center"/>
          </w:tcPr>
          <w:p w:rsidR="00EF6B6D" w:rsidRPr="00863C28" w:rsidRDefault="00EF6B6D" w:rsidP="00F87514">
            <w:pPr>
              <w:autoSpaceDE w:val="0"/>
              <w:autoSpaceDN w:val="0"/>
              <w:adjustRightInd w:val="0"/>
              <w:jc w:val="center"/>
              <w:rPr>
                <w:rFonts w:ascii="Times New Roman" w:hAnsi="Times New Roman" w:cs="Times New Roman"/>
                <w:b/>
                <w:bCs/>
                <w:sz w:val="24"/>
                <w:szCs w:val="24"/>
              </w:rPr>
            </w:pPr>
            <w:r w:rsidRPr="00863C28">
              <w:rPr>
                <w:rFonts w:ascii="Times New Roman" w:hAnsi="Times New Roman" w:cs="Times New Roman"/>
                <w:b/>
                <w:bCs/>
                <w:sz w:val="24"/>
                <w:szCs w:val="24"/>
              </w:rPr>
              <w:t>Темы</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EF6B6D" w:rsidRPr="00863C28" w:rsidRDefault="00EF6B6D" w:rsidP="00F87514">
            <w:pPr>
              <w:autoSpaceDE w:val="0"/>
              <w:autoSpaceDN w:val="0"/>
              <w:adjustRightInd w:val="0"/>
              <w:jc w:val="center"/>
              <w:rPr>
                <w:rFonts w:ascii="Times New Roman" w:hAnsi="Times New Roman" w:cs="Times New Roman"/>
                <w:b/>
                <w:bCs/>
                <w:sz w:val="24"/>
                <w:szCs w:val="24"/>
              </w:rPr>
            </w:pPr>
            <w:r w:rsidRPr="00863C28">
              <w:rPr>
                <w:rFonts w:ascii="Times New Roman" w:hAnsi="Times New Roman" w:cs="Times New Roman"/>
                <w:b/>
                <w:bCs/>
                <w:sz w:val="24"/>
                <w:szCs w:val="24"/>
              </w:rPr>
              <w:t>Трудоем</w:t>
            </w:r>
            <w:r w:rsidRPr="00863C28">
              <w:rPr>
                <w:rFonts w:ascii="Times New Roman" w:hAnsi="Times New Roman" w:cs="Times New Roman"/>
                <w:b/>
                <w:bCs/>
                <w:sz w:val="24"/>
                <w:szCs w:val="24"/>
              </w:rPr>
              <w:softHyphen/>
              <w:t>кость (час)</w:t>
            </w:r>
          </w:p>
        </w:tc>
      </w:tr>
      <w:tr w:rsidR="00EF6B6D" w:rsidRPr="002C449B">
        <w:trPr>
          <w:trHeight w:hRule="exact" w:val="1737"/>
        </w:trPr>
        <w:tc>
          <w:tcPr>
            <w:tcW w:w="1565" w:type="dxa"/>
            <w:tcBorders>
              <w:top w:val="single" w:sz="6" w:space="0" w:color="auto"/>
              <w:left w:val="single" w:sz="6" w:space="0" w:color="auto"/>
              <w:bottom w:val="single" w:sz="6" w:space="0" w:color="auto"/>
              <w:right w:val="single" w:sz="6" w:space="0" w:color="auto"/>
            </w:tcBorders>
            <w:shd w:val="clear" w:color="auto" w:fill="FFFFFF"/>
          </w:tcPr>
          <w:p w:rsidR="00EF6B6D" w:rsidRPr="00863C28" w:rsidRDefault="00EF6B6D" w:rsidP="00F87514">
            <w:pPr>
              <w:autoSpaceDE w:val="0"/>
              <w:autoSpaceDN w:val="0"/>
              <w:adjustRightInd w:val="0"/>
              <w:jc w:val="center"/>
              <w:rPr>
                <w:rFonts w:ascii="Times New Roman" w:hAnsi="Times New Roman" w:cs="Times New Roman"/>
                <w:sz w:val="24"/>
                <w:szCs w:val="24"/>
              </w:rPr>
            </w:pPr>
            <w:r w:rsidRPr="00863C28">
              <w:rPr>
                <w:rFonts w:ascii="Times New Roman" w:hAnsi="Times New Roman" w:cs="Times New Roman"/>
                <w:sz w:val="24"/>
                <w:szCs w:val="24"/>
              </w:rPr>
              <w:t>Лекции</w:t>
            </w:r>
          </w:p>
        </w:tc>
        <w:tc>
          <w:tcPr>
            <w:tcW w:w="6373" w:type="dxa"/>
            <w:tcBorders>
              <w:top w:val="single" w:sz="6" w:space="0" w:color="auto"/>
              <w:left w:val="single" w:sz="6" w:space="0" w:color="auto"/>
              <w:bottom w:val="single" w:sz="6" w:space="0" w:color="auto"/>
              <w:right w:val="single" w:sz="6" w:space="0" w:color="auto"/>
            </w:tcBorders>
            <w:shd w:val="clear" w:color="auto" w:fill="FFFFFF"/>
          </w:tcPr>
          <w:p w:rsidR="00EF6B6D" w:rsidRPr="00360307" w:rsidRDefault="00EF6B6D" w:rsidP="00F87514">
            <w:pPr>
              <w:widowControl/>
              <w:numPr>
                <w:ilvl w:val="0"/>
                <w:numId w:val="3"/>
              </w:numPr>
              <w:tabs>
                <w:tab w:val="clear" w:pos="502"/>
                <w:tab w:val="num" w:pos="0"/>
                <w:tab w:val="left" w:pos="465"/>
              </w:tabs>
              <w:ind w:left="72" w:right="102" w:firstLine="0"/>
              <w:jc w:val="both"/>
              <w:rPr>
                <w:rFonts w:ascii="Times New Roman" w:hAnsi="Times New Roman" w:cs="Times New Roman"/>
                <w:sz w:val="24"/>
                <w:szCs w:val="24"/>
              </w:rPr>
            </w:pPr>
            <w:r w:rsidRPr="00360307">
              <w:rPr>
                <w:rFonts w:ascii="Times New Roman" w:hAnsi="Times New Roman" w:cs="Times New Roman"/>
                <w:sz w:val="24"/>
                <w:szCs w:val="24"/>
              </w:rPr>
              <w:t>Спортивная техника как система элементов движений, направленных на решение двигательных задач в процессе соревновательной деятельности.</w:t>
            </w:r>
          </w:p>
          <w:p w:rsidR="00EF6B6D" w:rsidRPr="00360307" w:rsidRDefault="00EF6B6D" w:rsidP="00F87514">
            <w:pPr>
              <w:widowControl/>
              <w:numPr>
                <w:ilvl w:val="0"/>
                <w:numId w:val="3"/>
              </w:numPr>
              <w:tabs>
                <w:tab w:val="clear" w:pos="502"/>
                <w:tab w:val="num" w:pos="0"/>
                <w:tab w:val="left" w:pos="465"/>
              </w:tabs>
              <w:ind w:left="72" w:right="102" w:firstLine="0"/>
              <w:jc w:val="both"/>
              <w:rPr>
                <w:rFonts w:ascii="Times New Roman" w:hAnsi="Times New Roman" w:cs="Times New Roman"/>
                <w:sz w:val="24"/>
                <w:szCs w:val="24"/>
              </w:rPr>
            </w:pPr>
            <w:r w:rsidRPr="00360307">
              <w:rPr>
                <w:rFonts w:ascii="Times New Roman" w:hAnsi="Times New Roman" w:cs="Times New Roman"/>
                <w:sz w:val="24"/>
                <w:szCs w:val="24"/>
              </w:rPr>
              <w:t xml:space="preserve"> Технология обучения технике спортивных двигательных действий. Структура обучения, задачи, средства и методы на этапах обучения. </w:t>
            </w:r>
          </w:p>
          <w:p w:rsidR="00EF6B6D" w:rsidRPr="00863C28" w:rsidRDefault="00EF6B6D" w:rsidP="00F87514">
            <w:pPr>
              <w:widowControl/>
              <w:tabs>
                <w:tab w:val="left" w:pos="380"/>
              </w:tabs>
              <w:spacing w:before="40" w:after="40"/>
              <w:ind w:left="72"/>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EF6B6D" w:rsidRPr="00863C28" w:rsidRDefault="00EF6B6D"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p w:rsidR="00EF6B6D" w:rsidRPr="00863C28" w:rsidRDefault="00EF6B6D" w:rsidP="00F87514">
            <w:pPr>
              <w:autoSpaceDE w:val="0"/>
              <w:autoSpaceDN w:val="0"/>
              <w:adjustRightInd w:val="0"/>
              <w:jc w:val="center"/>
              <w:rPr>
                <w:rFonts w:ascii="Times New Roman" w:hAnsi="Times New Roman" w:cs="Times New Roman"/>
                <w:sz w:val="24"/>
                <w:szCs w:val="24"/>
              </w:rPr>
            </w:pPr>
          </w:p>
          <w:p w:rsidR="00EF6B6D" w:rsidRDefault="00EF6B6D" w:rsidP="00F87514">
            <w:pPr>
              <w:autoSpaceDE w:val="0"/>
              <w:autoSpaceDN w:val="0"/>
              <w:adjustRightInd w:val="0"/>
              <w:jc w:val="center"/>
              <w:rPr>
                <w:rFonts w:ascii="Times New Roman" w:hAnsi="Times New Roman" w:cs="Times New Roman"/>
                <w:sz w:val="24"/>
                <w:szCs w:val="24"/>
              </w:rPr>
            </w:pPr>
          </w:p>
          <w:p w:rsidR="00EF6B6D" w:rsidRDefault="00EF6B6D" w:rsidP="00F87514">
            <w:pPr>
              <w:autoSpaceDE w:val="0"/>
              <w:autoSpaceDN w:val="0"/>
              <w:adjustRightInd w:val="0"/>
              <w:jc w:val="center"/>
              <w:rPr>
                <w:rFonts w:ascii="Times New Roman" w:hAnsi="Times New Roman" w:cs="Times New Roman"/>
                <w:sz w:val="24"/>
                <w:szCs w:val="24"/>
              </w:rPr>
            </w:pPr>
          </w:p>
          <w:p w:rsidR="00EF6B6D" w:rsidRPr="00863C28" w:rsidRDefault="00EF6B6D" w:rsidP="00F87514">
            <w:pPr>
              <w:autoSpaceDE w:val="0"/>
              <w:autoSpaceDN w:val="0"/>
              <w:adjustRightInd w:val="0"/>
              <w:jc w:val="center"/>
              <w:rPr>
                <w:rFonts w:ascii="Times New Roman" w:hAnsi="Times New Roman" w:cs="Times New Roman"/>
                <w:sz w:val="24"/>
                <w:szCs w:val="24"/>
              </w:rPr>
            </w:pPr>
            <w:r w:rsidRPr="00863C28">
              <w:rPr>
                <w:rFonts w:ascii="Times New Roman" w:hAnsi="Times New Roman" w:cs="Times New Roman"/>
                <w:sz w:val="24"/>
                <w:szCs w:val="24"/>
              </w:rPr>
              <w:t>4</w:t>
            </w:r>
          </w:p>
          <w:p w:rsidR="00EF6B6D" w:rsidRPr="00863C28" w:rsidRDefault="00EF6B6D" w:rsidP="00F87514">
            <w:pPr>
              <w:autoSpaceDE w:val="0"/>
              <w:autoSpaceDN w:val="0"/>
              <w:adjustRightInd w:val="0"/>
              <w:jc w:val="center"/>
              <w:rPr>
                <w:rFonts w:ascii="Times New Roman" w:hAnsi="Times New Roman" w:cs="Times New Roman"/>
                <w:sz w:val="24"/>
                <w:szCs w:val="24"/>
              </w:rPr>
            </w:pPr>
          </w:p>
          <w:p w:rsidR="00EF6B6D" w:rsidRPr="00863C28" w:rsidRDefault="00EF6B6D" w:rsidP="00F87514">
            <w:pPr>
              <w:autoSpaceDE w:val="0"/>
              <w:autoSpaceDN w:val="0"/>
              <w:adjustRightInd w:val="0"/>
              <w:jc w:val="center"/>
              <w:rPr>
                <w:rFonts w:ascii="Times New Roman" w:hAnsi="Times New Roman" w:cs="Times New Roman"/>
                <w:sz w:val="24"/>
                <w:szCs w:val="24"/>
              </w:rPr>
            </w:pPr>
          </w:p>
          <w:p w:rsidR="00EF6B6D" w:rsidRPr="00863C28" w:rsidRDefault="00EF6B6D" w:rsidP="00F87514">
            <w:pPr>
              <w:autoSpaceDE w:val="0"/>
              <w:autoSpaceDN w:val="0"/>
              <w:adjustRightInd w:val="0"/>
              <w:jc w:val="center"/>
              <w:rPr>
                <w:rFonts w:ascii="Times New Roman" w:hAnsi="Times New Roman" w:cs="Times New Roman"/>
                <w:sz w:val="24"/>
                <w:szCs w:val="24"/>
              </w:rPr>
            </w:pPr>
          </w:p>
        </w:tc>
      </w:tr>
      <w:tr w:rsidR="00EF6B6D" w:rsidRPr="002C449B">
        <w:trPr>
          <w:trHeight w:hRule="exact" w:val="1285"/>
        </w:trPr>
        <w:tc>
          <w:tcPr>
            <w:tcW w:w="1565" w:type="dxa"/>
            <w:tcBorders>
              <w:top w:val="single" w:sz="6" w:space="0" w:color="auto"/>
              <w:left w:val="single" w:sz="6" w:space="0" w:color="auto"/>
              <w:bottom w:val="single" w:sz="6" w:space="0" w:color="auto"/>
              <w:right w:val="single" w:sz="6" w:space="0" w:color="auto"/>
            </w:tcBorders>
            <w:shd w:val="clear" w:color="auto" w:fill="FFFFFF"/>
          </w:tcPr>
          <w:p w:rsidR="00EF6B6D" w:rsidRPr="00863C28" w:rsidRDefault="00EF6B6D" w:rsidP="00F87514">
            <w:pPr>
              <w:autoSpaceDE w:val="0"/>
              <w:autoSpaceDN w:val="0"/>
              <w:adjustRightInd w:val="0"/>
              <w:jc w:val="center"/>
              <w:rPr>
                <w:rFonts w:ascii="Times New Roman" w:hAnsi="Times New Roman" w:cs="Times New Roman"/>
                <w:sz w:val="24"/>
                <w:szCs w:val="24"/>
              </w:rPr>
            </w:pPr>
            <w:r w:rsidRPr="00863C28">
              <w:rPr>
                <w:rFonts w:ascii="Times New Roman" w:hAnsi="Times New Roman" w:cs="Times New Roman"/>
                <w:sz w:val="24"/>
                <w:szCs w:val="24"/>
              </w:rPr>
              <w:t>Практические занятия</w:t>
            </w:r>
          </w:p>
        </w:tc>
        <w:tc>
          <w:tcPr>
            <w:tcW w:w="6373" w:type="dxa"/>
            <w:tcBorders>
              <w:top w:val="single" w:sz="6" w:space="0" w:color="auto"/>
              <w:left w:val="single" w:sz="6" w:space="0" w:color="auto"/>
              <w:bottom w:val="single" w:sz="6" w:space="0" w:color="auto"/>
              <w:right w:val="single" w:sz="6" w:space="0" w:color="auto"/>
            </w:tcBorders>
            <w:shd w:val="clear" w:color="auto" w:fill="FFFFFF"/>
          </w:tcPr>
          <w:p w:rsidR="00EF6B6D" w:rsidRPr="00360307" w:rsidRDefault="00EF6B6D" w:rsidP="00F87514">
            <w:pPr>
              <w:widowControl/>
              <w:numPr>
                <w:ilvl w:val="0"/>
                <w:numId w:val="4"/>
              </w:numPr>
              <w:tabs>
                <w:tab w:val="clear" w:pos="1440"/>
                <w:tab w:val="num" w:pos="72"/>
                <w:tab w:val="left" w:pos="330"/>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Особенности техники </w:t>
            </w:r>
            <w:r w:rsidRPr="00360307">
              <w:rPr>
                <w:rFonts w:ascii="Times New Roman" w:hAnsi="Times New Roman" w:cs="Times New Roman"/>
                <w:sz w:val="24"/>
                <w:szCs w:val="24"/>
              </w:rPr>
              <w:t xml:space="preserve"> избран</w:t>
            </w:r>
            <w:r>
              <w:rPr>
                <w:rFonts w:ascii="Times New Roman" w:hAnsi="Times New Roman" w:cs="Times New Roman"/>
                <w:sz w:val="24"/>
                <w:szCs w:val="24"/>
              </w:rPr>
              <w:t>ного вида</w:t>
            </w:r>
            <w:r w:rsidRPr="00360307">
              <w:rPr>
                <w:rFonts w:ascii="Times New Roman" w:hAnsi="Times New Roman" w:cs="Times New Roman"/>
                <w:sz w:val="24"/>
                <w:szCs w:val="24"/>
              </w:rPr>
              <w:t xml:space="preserve"> спорта.</w:t>
            </w:r>
          </w:p>
          <w:p w:rsidR="00EF6B6D" w:rsidRPr="00360307" w:rsidRDefault="00EF6B6D" w:rsidP="00F87514">
            <w:pPr>
              <w:widowControl/>
              <w:numPr>
                <w:ilvl w:val="0"/>
                <w:numId w:val="4"/>
              </w:numPr>
              <w:tabs>
                <w:tab w:val="clear" w:pos="1440"/>
                <w:tab w:val="num" w:pos="0"/>
                <w:tab w:val="num" w:pos="72"/>
                <w:tab w:val="left" w:pos="330"/>
              </w:tabs>
              <w:ind w:left="0" w:firstLine="0"/>
              <w:jc w:val="both"/>
              <w:rPr>
                <w:rFonts w:ascii="Times New Roman" w:hAnsi="Times New Roman" w:cs="Times New Roman"/>
                <w:sz w:val="24"/>
                <w:szCs w:val="24"/>
              </w:rPr>
            </w:pPr>
            <w:r w:rsidRPr="00360307">
              <w:rPr>
                <w:rFonts w:ascii="Times New Roman" w:hAnsi="Times New Roman" w:cs="Times New Roman"/>
                <w:sz w:val="24"/>
                <w:szCs w:val="24"/>
              </w:rPr>
              <w:t>Кинематические, динамические, ритмические, анатомические характеристики техники (на материале избранного вида спорта).</w:t>
            </w:r>
          </w:p>
          <w:p w:rsidR="00EF6B6D" w:rsidRPr="00360307" w:rsidRDefault="00EF6B6D" w:rsidP="00F87514">
            <w:pPr>
              <w:widowControl/>
              <w:tabs>
                <w:tab w:val="left" w:pos="435"/>
              </w:tabs>
              <w:ind w:left="96"/>
              <w:jc w:val="both"/>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EF6B6D" w:rsidRPr="00A6190D" w:rsidRDefault="00831B44"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p w:rsidR="00EF6B6D" w:rsidRPr="00A6190D" w:rsidRDefault="00EF6B6D" w:rsidP="00F87514">
            <w:pPr>
              <w:autoSpaceDE w:val="0"/>
              <w:autoSpaceDN w:val="0"/>
              <w:adjustRightInd w:val="0"/>
              <w:jc w:val="center"/>
              <w:rPr>
                <w:rFonts w:ascii="Times New Roman" w:hAnsi="Times New Roman" w:cs="Times New Roman"/>
                <w:sz w:val="24"/>
                <w:szCs w:val="24"/>
              </w:rPr>
            </w:pPr>
          </w:p>
          <w:p w:rsidR="00EF6B6D" w:rsidRPr="00A6190D" w:rsidRDefault="00831B44"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p w:rsidR="00EF6B6D" w:rsidRPr="00A6190D" w:rsidRDefault="00EF6B6D" w:rsidP="00F87514">
            <w:pPr>
              <w:autoSpaceDE w:val="0"/>
              <w:autoSpaceDN w:val="0"/>
              <w:adjustRightInd w:val="0"/>
              <w:jc w:val="center"/>
              <w:rPr>
                <w:rFonts w:ascii="Times New Roman" w:hAnsi="Times New Roman" w:cs="Times New Roman"/>
                <w:sz w:val="24"/>
                <w:szCs w:val="24"/>
              </w:rPr>
            </w:pPr>
          </w:p>
          <w:p w:rsidR="00EF6B6D" w:rsidRPr="00863C28" w:rsidRDefault="00EF6B6D" w:rsidP="00F87514">
            <w:pPr>
              <w:autoSpaceDE w:val="0"/>
              <w:autoSpaceDN w:val="0"/>
              <w:adjustRightInd w:val="0"/>
              <w:jc w:val="center"/>
              <w:rPr>
                <w:rFonts w:ascii="Times New Roman" w:hAnsi="Times New Roman" w:cs="Times New Roman"/>
                <w:sz w:val="24"/>
                <w:szCs w:val="24"/>
              </w:rPr>
            </w:pPr>
          </w:p>
        </w:tc>
      </w:tr>
      <w:tr w:rsidR="00EF6B6D" w:rsidRPr="002C449B">
        <w:trPr>
          <w:trHeight w:hRule="exact" w:val="1168"/>
        </w:trPr>
        <w:tc>
          <w:tcPr>
            <w:tcW w:w="1565" w:type="dxa"/>
            <w:tcBorders>
              <w:top w:val="single" w:sz="6" w:space="0" w:color="auto"/>
              <w:left w:val="single" w:sz="6" w:space="0" w:color="auto"/>
              <w:bottom w:val="single" w:sz="6" w:space="0" w:color="auto"/>
              <w:right w:val="single" w:sz="6" w:space="0" w:color="auto"/>
            </w:tcBorders>
            <w:shd w:val="clear" w:color="auto" w:fill="FFFFFF"/>
          </w:tcPr>
          <w:p w:rsidR="00EF6B6D" w:rsidRPr="00863C28" w:rsidRDefault="00EF6B6D"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Практические занятия по избранному виду спорта</w:t>
            </w:r>
          </w:p>
        </w:tc>
        <w:tc>
          <w:tcPr>
            <w:tcW w:w="6373" w:type="dxa"/>
            <w:tcBorders>
              <w:top w:val="single" w:sz="6" w:space="0" w:color="auto"/>
              <w:left w:val="single" w:sz="6" w:space="0" w:color="auto"/>
              <w:bottom w:val="single" w:sz="6" w:space="0" w:color="auto"/>
              <w:right w:val="single" w:sz="6" w:space="0" w:color="auto"/>
            </w:tcBorders>
            <w:shd w:val="clear" w:color="auto" w:fill="FFFFFF"/>
          </w:tcPr>
          <w:p w:rsidR="00EF6B6D" w:rsidRPr="00863C28" w:rsidRDefault="00C16CBF" w:rsidP="00F87514">
            <w:pPr>
              <w:widowControl/>
              <w:tabs>
                <w:tab w:val="left" w:pos="522"/>
              </w:tabs>
              <w:ind w:left="96"/>
              <w:jc w:val="both"/>
              <w:rPr>
                <w:rFonts w:ascii="Times New Roman" w:hAnsi="Times New Roman" w:cs="Times New Roman"/>
                <w:sz w:val="24"/>
                <w:szCs w:val="24"/>
              </w:rPr>
            </w:pPr>
            <w:r>
              <w:rPr>
                <w:rFonts w:ascii="Times New Roman" w:hAnsi="Times New Roman" w:cs="Times New Roman"/>
                <w:sz w:val="24"/>
                <w:szCs w:val="24"/>
              </w:rPr>
              <w:t>1.</w:t>
            </w:r>
            <w:r w:rsidR="00EF6B6D">
              <w:rPr>
                <w:rFonts w:ascii="Times New Roman" w:hAnsi="Times New Roman" w:cs="Times New Roman"/>
                <w:sz w:val="24"/>
                <w:szCs w:val="24"/>
              </w:rPr>
              <w:t>Повышение профессионально-педагогического</w:t>
            </w:r>
            <w:r>
              <w:rPr>
                <w:rFonts w:ascii="Times New Roman" w:hAnsi="Times New Roman" w:cs="Times New Roman"/>
                <w:sz w:val="24"/>
                <w:szCs w:val="24"/>
              </w:rPr>
              <w:t xml:space="preserve"> </w:t>
            </w:r>
            <w:r w:rsidR="00EF6B6D">
              <w:rPr>
                <w:rFonts w:ascii="Times New Roman" w:hAnsi="Times New Roman" w:cs="Times New Roman"/>
                <w:sz w:val="24"/>
                <w:szCs w:val="24"/>
              </w:rPr>
              <w:t>мастерства в избранном виде спорта</w:t>
            </w:r>
          </w:p>
          <w:p w:rsidR="00EF6B6D" w:rsidRDefault="00EF6B6D" w:rsidP="00F87514">
            <w:pPr>
              <w:widowControl/>
              <w:tabs>
                <w:tab w:val="left" w:pos="330"/>
              </w:tabs>
              <w:jc w:val="both"/>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EF6B6D" w:rsidRPr="00A6190D" w:rsidRDefault="00831B44"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22</w:t>
            </w:r>
          </w:p>
        </w:tc>
      </w:tr>
      <w:tr w:rsidR="00EF6B6D" w:rsidRPr="002C449B">
        <w:trPr>
          <w:trHeight w:hRule="exact" w:val="2412"/>
        </w:trPr>
        <w:tc>
          <w:tcPr>
            <w:tcW w:w="1565" w:type="dxa"/>
            <w:tcBorders>
              <w:top w:val="single" w:sz="6" w:space="0" w:color="auto"/>
              <w:left w:val="single" w:sz="6" w:space="0" w:color="auto"/>
              <w:bottom w:val="single" w:sz="6" w:space="0" w:color="auto"/>
              <w:right w:val="single" w:sz="6" w:space="0" w:color="auto"/>
            </w:tcBorders>
            <w:shd w:val="clear" w:color="auto" w:fill="FFFFFF"/>
          </w:tcPr>
          <w:p w:rsidR="00EF6B6D" w:rsidRPr="00863C28" w:rsidRDefault="00EF6B6D" w:rsidP="00F87514">
            <w:pPr>
              <w:autoSpaceDE w:val="0"/>
              <w:autoSpaceDN w:val="0"/>
              <w:adjustRightInd w:val="0"/>
              <w:jc w:val="center"/>
              <w:rPr>
                <w:rFonts w:ascii="Times New Roman" w:hAnsi="Times New Roman" w:cs="Times New Roman"/>
                <w:sz w:val="24"/>
                <w:szCs w:val="24"/>
              </w:rPr>
            </w:pPr>
            <w:r w:rsidRPr="00863C28">
              <w:rPr>
                <w:rFonts w:ascii="Times New Roman" w:hAnsi="Times New Roman" w:cs="Times New Roman"/>
                <w:sz w:val="24"/>
                <w:szCs w:val="24"/>
              </w:rPr>
              <w:t>Темы для ВСРС</w:t>
            </w:r>
          </w:p>
        </w:tc>
        <w:tc>
          <w:tcPr>
            <w:tcW w:w="6373" w:type="dxa"/>
            <w:tcBorders>
              <w:top w:val="single" w:sz="6" w:space="0" w:color="auto"/>
              <w:left w:val="single" w:sz="6" w:space="0" w:color="auto"/>
              <w:bottom w:val="single" w:sz="6" w:space="0" w:color="auto"/>
              <w:right w:val="single" w:sz="6" w:space="0" w:color="auto"/>
            </w:tcBorders>
            <w:shd w:val="clear" w:color="auto" w:fill="FFFFFF"/>
          </w:tcPr>
          <w:p w:rsidR="00EF6B6D" w:rsidRPr="00A6190D" w:rsidRDefault="00EF6B6D" w:rsidP="00F87514">
            <w:pPr>
              <w:widowControl/>
              <w:numPr>
                <w:ilvl w:val="0"/>
                <w:numId w:val="8"/>
              </w:numPr>
              <w:tabs>
                <w:tab w:val="clear" w:pos="1440"/>
                <w:tab w:val="left" w:pos="330"/>
                <w:tab w:val="num" w:pos="380"/>
              </w:tabs>
              <w:ind w:left="96" w:firstLine="0"/>
              <w:jc w:val="both"/>
              <w:rPr>
                <w:rFonts w:ascii="Times New Roman" w:hAnsi="Times New Roman" w:cs="Times New Roman"/>
                <w:sz w:val="24"/>
                <w:szCs w:val="24"/>
              </w:rPr>
            </w:pPr>
            <w:r w:rsidRPr="00A6190D">
              <w:rPr>
                <w:rFonts w:ascii="Times New Roman" w:hAnsi="Times New Roman" w:cs="Times New Roman"/>
                <w:sz w:val="24"/>
                <w:szCs w:val="24"/>
              </w:rPr>
              <w:t>Повышение надежности техники в условиях сбивающих факторов, характерных для соревнований по избранному виду спорта</w:t>
            </w:r>
          </w:p>
          <w:p w:rsidR="00EF6B6D" w:rsidRDefault="00EF6B6D" w:rsidP="00F87514">
            <w:pPr>
              <w:widowControl/>
              <w:numPr>
                <w:ilvl w:val="0"/>
                <w:numId w:val="8"/>
              </w:numPr>
              <w:tabs>
                <w:tab w:val="clear" w:pos="1440"/>
                <w:tab w:val="num" w:pos="72"/>
                <w:tab w:val="left" w:pos="330"/>
              </w:tabs>
              <w:ind w:left="96" w:firstLine="0"/>
              <w:jc w:val="both"/>
              <w:rPr>
                <w:rFonts w:ascii="Times New Roman" w:hAnsi="Times New Roman" w:cs="Times New Roman"/>
                <w:sz w:val="24"/>
                <w:szCs w:val="24"/>
              </w:rPr>
            </w:pPr>
            <w:r>
              <w:rPr>
                <w:rFonts w:ascii="Times New Roman" w:hAnsi="Times New Roman" w:cs="Times New Roman"/>
                <w:sz w:val="24"/>
                <w:szCs w:val="24"/>
              </w:rPr>
              <w:t xml:space="preserve">Критерии технической </w:t>
            </w:r>
            <w:r w:rsidRPr="00A6190D">
              <w:rPr>
                <w:rFonts w:ascii="Times New Roman" w:hAnsi="Times New Roman" w:cs="Times New Roman"/>
                <w:sz w:val="24"/>
                <w:szCs w:val="24"/>
              </w:rPr>
              <w:t>под</w:t>
            </w:r>
            <w:r>
              <w:rPr>
                <w:rFonts w:ascii="Times New Roman" w:hAnsi="Times New Roman" w:cs="Times New Roman"/>
                <w:sz w:val="24"/>
                <w:szCs w:val="24"/>
              </w:rPr>
              <w:t>готовленности спортсменов в избранном виде спорта</w:t>
            </w:r>
          </w:p>
          <w:p w:rsidR="00EF6B6D" w:rsidRDefault="00EF6B6D" w:rsidP="00F87514">
            <w:pPr>
              <w:widowControl/>
              <w:numPr>
                <w:ilvl w:val="0"/>
                <w:numId w:val="8"/>
              </w:numPr>
              <w:tabs>
                <w:tab w:val="clear" w:pos="1440"/>
                <w:tab w:val="num" w:pos="72"/>
                <w:tab w:val="left" w:pos="330"/>
              </w:tabs>
              <w:ind w:left="96" w:firstLine="0"/>
              <w:jc w:val="both"/>
              <w:rPr>
                <w:rFonts w:ascii="Times New Roman" w:hAnsi="Times New Roman" w:cs="Times New Roman"/>
                <w:sz w:val="24"/>
                <w:szCs w:val="24"/>
              </w:rPr>
            </w:pPr>
            <w:r>
              <w:rPr>
                <w:rFonts w:ascii="Times New Roman" w:hAnsi="Times New Roman" w:cs="Times New Roman"/>
                <w:sz w:val="24"/>
                <w:szCs w:val="24"/>
              </w:rPr>
              <w:t>Ошибки в технике и их причины</w:t>
            </w:r>
          </w:p>
          <w:p w:rsidR="00831B44" w:rsidRPr="00227D03" w:rsidRDefault="00831B44" w:rsidP="00F87514">
            <w:pPr>
              <w:widowControl/>
              <w:numPr>
                <w:ilvl w:val="0"/>
                <w:numId w:val="8"/>
              </w:numPr>
              <w:tabs>
                <w:tab w:val="clear" w:pos="1440"/>
                <w:tab w:val="left" w:pos="380"/>
                <w:tab w:val="num" w:pos="1089"/>
              </w:tabs>
              <w:ind w:left="96" w:firstLine="0"/>
              <w:jc w:val="both"/>
              <w:rPr>
                <w:rFonts w:ascii="Times New Roman" w:hAnsi="Times New Roman" w:cs="Times New Roman"/>
                <w:sz w:val="24"/>
                <w:szCs w:val="24"/>
              </w:rPr>
            </w:pPr>
            <w:r>
              <w:rPr>
                <w:rFonts w:ascii="Times New Roman" w:hAnsi="Times New Roman" w:cs="Times New Roman"/>
                <w:sz w:val="24"/>
                <w:szCs w:val="24"/>
              </w:rPr>
              <w:t>Повышение уровня технической подготовленности в избранном виде спорта</w:t>
            </w:r>
          </w:p>
          <w:p w:rsidR="00831B44" w:rsidRPr="00A6190D" w:rsidRDefault="00831B44" w:rsidP="00F87514">
            <w:pPr>
              <w:widowControl/>
              <w:tabs>
                <w:tab w:val="left" w:pos="330"/>
              </w:tabs>
              <w:ind w:left="96"/>
              <w:jc w:val="both"/>
              <w:rPr>
                <w:rFonts w:ascii="Times New Roman" w:hAnsi="Times New Roman" w:cs="Times New Roman"/>
                <w:sz w:val="24"/>
                <w:szCs w:val="24"/>
              </w:rPr>
            </w:pPr>
          </w:p>
          <w:p w:rsidR="00EF6B6D" w:rsidRPr="00863C28" w:rsidRDefault="00EF6B6D" w:rsidP="00F87514">
            <w:pPr>
              <w:autoSpaceDE w:val="0"/>
              <w:autoSpaceDN w:val="0"/>
              <w:adjustRightInd w:val="0"/>
              <w:jc w:val="both"/>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EF6B6D" w:rsidRPr="00863C28" w:rsidRDefault="00831B44"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p>
          <w:p w:rsidR="00EF6B6D" w:rsidRPr="00863C28" w:rsidRDefault="00EF6B6D" w:rsidP="00F87514">
            <w:pPr>
              <w:autoSpaceDE w:val="0"/>
              <w:autoSpaceDN w:val="0"/>
              <w:adjustRightInd w:val="0"/>
              <w:jc w:val="center"/>
              <w:rPr>
                <w:rFonts w:ascii="Times New Roman" w:hAnsi="Times New Roman" w:cs="Times New Roman"/>
                <w:sz w:val="24"/>
                <w:szCs w:val="24"/>
              </w:rPr>
            </w:pPr>
          </w:p>
          <w:p w:rsidR="00EF6B6D" w:rsidRPr="00863C28" w:rsidRDefault="00EF6B6D" w:rsidP="00F87514">
            <w:pPr>
              <w:autoSpaceDE w:val="0"/>
              <w:autoSpaceDN w:val="0"/>
              <w:adjustRightInd w:val="0"/>
              <w:jc w:val="center"/>
              <w:rPr>
                <w:rFonts w:ascii="Times New Roman" w:hAnsi="Times New Roman" w:cs="Times New Roman"/>
                <w:sz w:val="24"/>
                <w:szCs w:val="24"/>
              </w:rPr>
            </w:pPr>
          </w:p>
          <w:p w:rsidR="00EF6B6D" w:rsidRPr="00863C28" w:rsidRDefault="00831B44"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p w:rsidR="00EF6B6D" w:rsidRPr="00863C28" w:rsidRDefault="00EF6B6D" w:rsidP="00F87514">
            <w:pPr>
              <w:autoSpaceDE w:val="0"/>
              <w:autoSpaceDN w:val="0"/>
              <w:adjustRightInd w:val="0"/>
              <w:jc w:val="center"/>
              <w:rPr>
                <w:rFonts w:ascii="Times New Roman" w:hAnsi="Times New Roman" w:cs="Times New Roman"/>
                <w:sz w:val="24"/>
                <w:szCs w:val="24"/>
              </w:rPr>
            </w:pPr>
          </w:p>
          <w:p w:rsidR="00831B44" w:rsidRDefault="00831B44"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p w:rsidR="00CF6195" w:rsidRPr="00863C28" w:rsidRDefault="00CF6195"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26</w:t>
            </w:r>
          </w:p>
        </w:tc>
      </w:tr>
    </w:tbl>
    <w:p w:rsidR="00EF6B6D" w:rsidRDefault="00EF6B6D" w:rsidP="00F87514">
      <w:pPr>
        <w:shd w:val="clear" w:color="auto" w:fill="FFFFFF"/>
        <w:autoSpaceDE w:val="0"/>
        <w:autoSpaceDN w:val="0"/>
        <w:adjustRightInd w:val="0"/>
        <w:spacing w:line="360" w:lineRule="auto"/>
        <w:rPr>
          <w:rFonts w:ascii="Times New Roman" w:hAnsi="Times New Roman" w:cs="Times New Roman"/>
          <w:sz w:val="28"/>
          <w:szCs w:val="28"/>
        </w:rPr>
      </w:pPr>
    </w:p>
    <w:p w:rsidR="000B2FC4" w:rsidRDefault="000B2FC4" w:rsidP="00F87514">
      <w:pPr>
        <w:shd w:val="clear" w:color="auto" w:fill="FFFFFF"/>
        <w:autoSpaceDE w:val="0"/>
        <w:autoSpaceDN w:val="0"/>
        <w:adjustRightInd w:val="0"/>
        <w:spacing w:line="360" w:lineRule="auto"/>
        <w:jc w:val="center"/>
        <w:rPr>
          <w:rFonts w:ascii="Times New Roman" w:hAnsi="Times New Roman" w:cs="Times New Roman"/>
          <w:sz w:val="28"/>
          <w:szCs w:val="28"/>
        </w:rPr>
      </w:pPr>
      <w:r w:rsidRPr="00EC7647">
        <w:rPr>
          <w:rFonts w:ascii="Times New Roman" w:hAnsi="Times New Roman" w:cs="Times New Roman"/>
          <w:b/>
          <w:bCs/>
          <w:sz w:val="28"/>
          <w:szCs w:val="28"/>
        </w:rPr>
        <w:t xml:space="preserve">Дидактическая структура модуля </w:t>
      </w:r>
      <w:r>
        <w:rPr>
          <w:rFonts w:ascii="Times New Roman" w:hAnsi="Times New Roman" w:cs="Times New Roman"/>
          <w:b/>
          <w:bCs/>
          <w:sz w:val="28"/>
          <w:szCs w:val="28"/>
        </w:rPr>
        <w:t>4</w:t>
      </w:r>
    </w:p>
    <w:p w:rsidR="000B2FC4" w:rsidRPr="00360307" w:rsidRDefault="000B2FC4" w:rsidP="00F87514">
      <w:pPr>
        <w:widowControl/>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Pr="00A90F62">
        <w:rPr>
          <w:rFonts w:ascii="Times New Roman" w:hAnsi="Times New Roman" w:cs="Times New Roman"/>
          <w:b/>
          <w:bCs/>
          <w:sz w:val="28"/>
          <w:szCs w:val="28"/>
        </w:rPr>
        <w:t>Тактическая подготовка в спорте</w:t>
      </w:r>
      <w:r>
        <w:rPr>
          <w:rFonts w:ascii="Times New Roman" w:hAnsi="Times New Roman" w:cs="Times New Roman"/>
          <w:b/>
          <w:bCs/>
          <w:sz w:val="28"/>
          <w:szCs w:val="28"/>
        </w:rPr>
        <w:t>»</w:t>
      </w:r>
    </w:p>
    <w:tbl>
      <w:tblPr>
        <w:tblW w:w="9498" w:type="dxa"/>
        <w:tblInd w:w="40" w:type="dxa"/>
        <w:tblLayout w:type="fixed"/>
        <w:tblCellMar>
          <w:left w:w="40" w:type="dxa"/>
          <w:right w:w="40" w:type="dxa"/>
        </w:tblCellMar>
        <w:tblLook w:val="0000" w:firstRow="0" w:lastRow="0" w:firstColumn="0" w:lastColumn="0" w:noHBand="0" w:noVBand="0"/>
      </w:tblPr>
      <w:tblGrid>
        <w:gridCol w:w="1565"/>
        <w:gridCol w:w="6373"/>
        <w:gridCol w:w="1560"/>
      </w:tblGrid>
      <w:tr w:rsidR="000B2FC4" w:rsidRPr="002C449B">
        <w:trPr>
          <w:trHeight w:hRule="exact" w:val="985"/>
        </w:trPr>
        <w:tc>
          <w:tcPr>
            <w:tcW w:w="1565" w:type="dxa"/>
            <w:tcBorders>
              <w:top w:val="single" w:sz="6" w:space="0" w:color="auto"/>
              <w:left w:val="single" w:sz="6" w:space="0" w:color="auto"/>
              <w:bottom w:val="single" w:sz="6" w:space="0" w:color="auto"/>
              <w:right w:val="single" w:sz="6" w:space="0" w:color="auto"/>
            </w:tcBorders>
            <w:shd w:val="clear" w:color="auto" w:fill="FFFFFF"/>
            <w:vAlign w:val="center"/>
          </w:tcPr>
          <w:p w:rsidR="000B2FC4" w:rsidRPr="00863C28" w:rsidRDefault="000B2FC4" w:rsidP="00F87514">
            <w:pPr>
              <w:autoSpaceDE w:val="0"/>
              <w:autoSpaceDN w:val="0"/>
              <w:adjustRightInd w:val="0"/>
              <w:jc w:val="center"/>
              <w:rPr>
                <w:rFonts w:ascii="Times New Roman" w:hAnsi="Times New Roman" w:cs="Times New Roman"/>
                <w:b/>
                <w:bCs/>
                <w:sz w:val="24"/>
                <w:szCs w:val="24"/>
              </w:rPr>
            </w:pPr>
            <w:r w:rsidRPr="00863C28">
              <w:rPr>
                <w:rFonts w:ascii="Times New Roman" w:hAnsi="Times New Roman" w:cs="Times New Roman"/>
                <w:b/>
                <w:bCs/>
                <w:sz w:val="24"/>
                <w:szCs w:val="24"/>
              </w:rPr>
              <w:t>Виды занятий и работ</w:t>
            </w:r>
          </w:p>
        </w:tc>
        <w:tc>
          <w:tcPr>
            <w:tcW w:w="6373" w:type="dxa"/>
            <w:tcBorders>
              <w:top w:val="single" w:sz="6" w:space="0" w:color="auto"/>
              <w:left w:val="single" w:sz="6" w:space="0" w:color="auto"/>
              <w:bottom w:val="single" w:sz="6" w:space="0" w:color="auto"/>
              <w:right w:val="single" w:sz="6" w:space="0" w:color="auto"/>
            </w:tcBorders>
            <w:shd w:val="clear" w:color="auto" w:fill="FFFFFF"/>
            <w:vAlign w:val="center"/>
          </w:tcPr>
          <w:p w:rsidR="000B2FC4" w:rsidRPr="00863C28" w:rsidRDefault="000B2FC4" w:rsidP="00F87514">
            <w:pPr>
              <w:autoSpaceDE w:val="0"/>
              <w:autoSpaceDN w:val="0"/>
              <w:adjustRightInd w:val="0"/>
              <w:jc w:val="center"/>
              <w:rPr>
                <w:rFonts w:ascii="Times New Roman" w:hAnsi="Times New Roman" w:cs="Times New Roman"/>
                <w:b/>
                <w:bCs/>
                <w:sz w:val="24"/>
                <w:szCs w:val="24"/>
              </w:rPr>
            </w:pPr>
            <w:r w:rsidRPr="00863C28">
              <w:rPr>
                <w:rFonts w:ascii="Times New Roman" w:hAnsi="Times New Roman" w:cs="Times New Roman"/>
                <w:b/>
                <w:bCs/>
                <w:sz w:val="24"/>
                <w:szCs w:val="24"/>
              </w:rPr>
              <w:t>Темы</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0B2FC4" w:rsidRPr="00863C28" w:rsidRDefault="000B2FC4" w:rsidP="00F87514">
            <w:pPr>
              <w:autoSpaceDE w:val="0"/>
              <w:autoSpaceDN w:val="0"/>
              <w:adjustRightInd w:val="0"/>
              <w:jc w:val="center"/>
              <w:rPr>
                <w:rFonts w:ascii="Times New Roman" w:hAnsi="Times New Roman" w:cs="Times New Roman"/>
                <w:b/>
                <w:bCs/>
                <w:sz w:val="24"/>
                <w:szCs w:val="24"/>
              </w:rPr>
            </w:pPr>
            <w:r w:rsidRPr="00863C28">
              <w:rPr>
                <w:rFonts w:ascii="Times New Roman" w:hAnsi="Times New Roman" w:cs="Times New Roman"/>
                <w:b/>
                <w:bCs/>
                <w:sz w:val="24"/>
                <w:szCs w:val="24"/>
              </w:rPr>
              <w:t>Трудоем</w:t>
            </w:r>
            <w:r w:rsidRPr="00863C28">
              <w:rPr>
                <w:rFonts w:ascii="Times New Roman" w:hAnsi="Times New Roman" w:cs="Times New Roman"/>
                <w:b/>
                <w:bCs/>
                <w:sz w:val="24"/>
                <w:szCs w:val="24"/>
              </w:rPr>
              <w:softHyphen/>
              <w:t>кость (час)</w:t>
            </w:r>
          </w:p>
        </w:tc>
      </w:tr>
      <w:tr w:rsidR="000B2FC4" w:rsidRPr="002C449B">
        <w:trPr>
          <w:trHeight w:hRule="exact" w:val="1663"/>
        </w:trPr>
        <w:tc>
          <w:tcPr>
            <w:tcW w:w="1565" w:type="dxa"/>
            <w:tcBorders>
              <w:top w:val="single" w:sz="6" w:space="0" w:color="auto"/>
              <w:left w:val="single" w:sz="6" w:space="0" w:color="auto"/>
              <w:bottom w:val="single" w:sz="6" w:space="0" w:color="auto"/>
              <w:right w:val="single" w:sz="6" w:space="0" w:color="auto"/>
            </w:tcBorders>
            <w:shd w:val="clear" w:color="auto" w:fill="FFFFFF"/>
          </w:tcPr>
          <w:p w:rsidR="000B2FC4" w:rsidRPr="00863C28" w:rsidRDefault="000B2FC4" w:rsidP="00F87514">
            <w:pPr>
              <w:autoSpaceDE w:val="0"/>
              <w:autoSpaceDN w:val="0"/>
              <w:adjustRightInd w:val="0"/>
              <w:jc w:val="center"/>
              <w:rPr>
                <w:rFonts w:ascii="Times New Roman" w:hAnsi="Times New Roman" w:cs="Times New Roman"/>
                <w:sz w:val="24"/>
                <w:szCs w:val="24"/>
              </w:rPr>
            </w:pPr>
            <w:r w:rsidRPr="00863C28">
              <w:rPr>
                <w:rFonts w:ascii="Times New Roman" w:hAnsi="Times New Roman" w:cs="Times New Roman"/>
                <w:sz w:val="24"/>
                <w:szCs w:val="24"/>
              </w:rPr>
              <w:t>Лекции</w:t>
            </w:r>
          </w:p>
        </w:tc>
        <w:tc>
          <w:tcPr>
            <w:tcW w:w="6373" w:type="dxa"/>
            <w:tcBorders>
              <w:top w:val="single" w:sz="6" w:space="0" w:color="auto"/>
              <w:left w:val="single" w:sz="6" w:space="0" w:color="auto"/>
              <w:bottom w:val="single" w:sz="6" w:space="0" w:color="auto"/>
              <w:right w:val="single" w:sz="6" w:space="0" w:color="auto"/>
            </w:tcBorders>
            <w:shd w:val="clear" w:color="auto" w:fill="FFFFFF"/>
          </w:tcPr>
          <w:p w:rsidR="00C23E14" w:rsidRPr="00C23E14" w:rsidRDefault="00C23E14" w:rsidP="00F87514">
            <w:pPr>
              <w:widowControl/>
              <w:numPr>
                <w:ilvl w:val="0"/>
                <w:numId w:val="12"/>
              </w:numPr>
              <w:tabs>
                <w:tab w:val="clear" w:pos="1512"/>
                <w:tab w:val="num" w:pos="238"/>
              </w:tabs>
              <w:ind w:left="0" w:firstLine="0"/>
              <w:jc w:val="both"/>
              <w:rPr>
                <w:rFonts w:ascii="Times New Roman" w:hAnsi="Times New Roman" w:cs="Times New Roman"/>
                <w:sz w:val="24"/>
                <w:szCs w:val="24"/>
              </w:rPr>
            </w:pPr>
            <w:r w:rsidRPr="00C23E14">
              <w:rPr>
                <w:rFonts w:ascii="Times New Roman" w:hAnsi="Times New Roman" w:cs="Times New Roman"/>
                <w:sz w:val="24"/>
                <w:szCs w:val="24"/>
              </w:rPr>
              <w:t>Спортивная стратегия и тактика. Организация коллективных и индивидуальных действий. Функции спортсменов в процессе спортивной борьбы.</w:t>
            </w:r>
          </w:p>
          <w:p w:rsidR="00C23E14" w:rsidRPr="00C23E14" w:rsidRDefault="00C23E14" w:rsidP="00F87514">
            <w:pPr>
              <w:widowControl/>
              <w:numPr>
                <w:ilvl w:val="0"/>
                <w:numId w:val="12"/>
              </w:numPr>
              <w:tabs>
                <w:tab w:val="clear" w:pos="1512"/>
                <w:tab w:val="num" w:pos="238"/>
              </w:tabs>
              <w:ind w:left="0" w:firstLine="0"/>
              <w:jc w:val="both"/>
              <w:rPr>
                <w:rFonts w:ascii="Times New Roman" w:hAnsi="Times New Roman" w:cs="Times New Roman"/>
                <w:sz w:val="24"/>
                <w:szCs w:val="24"/>
              </w:rPr>
            </w:pPr>
            <w:r w:rsidRPr="00C23E14">
              <w:rPr>
                <w:rFonts w:ascii="Times New Roman" w:hAnsi="Times New Roman" w:cs="Times New Roman"/>
                <w:sz w:val="24"/>
                <w:szCs w:val="24"/>
              </w:rPr>
              <w:t xml:space="preserve">Технология обучения тактике. Задачи, средства, методы тактической подготовки. </w:t>
            </w:r>
          </w:p>
          <w:p w:rsidR="000B2FC4" w:rsidRPr="00863C28" w:rsidRDefault="000B2FC4" w:rsidP="00F87514">
            <w:pPr>
              <w:widowControl/>
              <w:tabs>
                <w:tab w:val="left" w:pos="375"/>
                <w:tab w:val="left" w:pos="465"/>
              </w:tabs>
              <w:ind w:left="96" w:right="102"/>
              <w:jc w:val="both"/>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0B2FC4" w:rsidRPr="00863C28" w:rsidRDefault="00CF6195"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p w:rsidR="000B2FC4" w:rsidRPr="00863C28" w:rsidRDefault="000B2FC4" w:rsidP="00F87514">
            <w:pPr>
              <w:autoSpaceDE w:val="0"/>
              <w:autoSpaceDN w:val="0"/>
              <w:adjustRightInd w:val="0"/>
              <w:jc w:val="center"/>
              <w:rPr>
                <w:rFonts w:ascii="Times New Roman" w:hAnsi="Times New Roman" w:cs="Times New Roman"/>
                <w:sz w:val="24"/>
                <w:szCs w:val="24"/>
              </w:rPr>
            </w:pPr>
          </w:p>
          <w:p w:rsidR="000B2FC4" w:rsidRDefault="000B2FC4" w:rsidP="00F87514">
            <w:pPr>
              <w:autoSpaceDE w:val="0"/>
              <w:autoSpaceDN w:val="0"/>
              <w:adjustRightInd w:val="0"/>
              <w:jc w:val="center"/>
              <w:rPr>
                <w:rFonts w:ascii="Times New Roman" w:hAnsi="Times New Roman" w:cs="Times New Roman"/>
                <w:sz w:val="24"/>
                <w:szCs w:val="24"/>
              </w:rPr>
            </w:pPr>
          </w:p>
          <w:p w:rsidR="00C23E14" w:rsidRPr="00863C28" w:rsidRDefault="00CF6195"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r>
      <w:tr w:rsidR="000B2FC4" w:rsidRPr="002C449B">
        <w:trPr>
          <w:trHeight w:hRule="exact" w:val="1271"/>
        </w:trPr>
        <w:tc>
          <w:tcPr>
            <w:tcW w:w="1565" w:type="dxa"/>
            <w:tcBorders>
              <w:top w:val="single" w:sz="6" w:space="0" w:color="auto"/>
              <w:left w:val="single" w:sz="6" w:space="0" w:color="auto"/>
              <w:bottom w:val="single" w:sz="6" w:space="0" w:color="auto"/>
              <w:right w:val="single" w:sz="6" w:space="0" w:color="auto"/>
            </w:tcBorders>
            <w:shd w:val="clear" w:color="auto" w:fill="FFFFFF"/>
          </w:tcPr>
          <w:p w:rsidR="000B2FC4" w:rsidRPr="00863C28" w:rsidRDefault="000B2FC4" w:rsidP="00F87514">
            <w:pPr>
              <w:autoSpaceDE w:val="0"/>
              <w:autoSpaceDN w:val="0"/>
              <w:adjustRightInd w:val="0"/>
              <w:jc w:val="center"/>
              <w:rPr>
                <w:rFonts w:ascii="Times New Roman" w:hAnsi="Times New Roman" w:cs="Times New Roman"/>
                <w:sz w:val="24"/>
                <w:szCs w:val="24"/>
              </w:rPr>
            </w:pPr>
            <w:r w:rsidRPr="00863C28">
              <w:rPr>
                <w:rFonts w:ascii="Times New Roman" w:hAnsi="Times New Roman" w:cs="Times New Roman"/>
                <w:sz w:val="24"/>
                <w:szCs w:val="24"/>
              </w:rPr>
              <w:t>Практические занятия</w:t>
            </w:r>
          </w:p>
        </w:tc>
        <w:tc>
          <w:tcPr>
            <w:tcW w:w="6373" w:type="dxa"/>
            <w:tcBorders>
              <w:top w:val="single" w:sz="6" w:space="0" w:color="auto"/>
              <w:left w:val="single" w:sz="6" w:space="0" w:color="auto"/>
              <w:bottom w:val="single" w:sz="6" w:space="0" w:color="auto"/>
              <w:right w:val="single" w:sz="6" w:space="0" w:color="auto"/>
            </w:tcBorders>
            <w:shd w:val="clear" w:color="auto" w:fill="FFFFFF"/>
          </w:tcPr>
          <w:p w:rsidR="00C23E14" w:rsidRPr="00C23E14" w:rsidRDefault="00C23E14" w:rsidP="00F87514">
            <w:pPr>
              <w:widowControl/>
              <w:numPr>
                <w:ilvl w:val="0"/>
                <w:numId w:val="13"/>
              </w:numPr>
              <w:tabs>
                <w:tab w:val="clear" w:pos="1440"/>
                <w:tab w:val="num" w:pos="380"/>
              </w:tabs>
              <w:ind w:left="0" w:firstLine="96"/>
              <w:jc w:val="both"/>
              <w:rPr>
                <w:rFonts w:ascii="Times New Roman" w:hAnsi="Times New Roman" w:cs="Times New Roman"/>
                <w:sz w:val="24"/>
                <w:szCs w:val="24"/>
              </w:rPr>
            </w:pPr>
            <w:r w:rsidRPr="00C23E14">
              <w:rPr>
                <w:rFonts w:ascii="Times New Roman" w:hAnsi="Times New Roman" w:cs="Times New Roman"/>
                <w:sz w:val="24"/>
                <w:szCs w:val="24"/>
              </w:rPr>
              <w:t>Повышение надежности тактических действий в условиях сбивающих факторов, характерных для соревнований по избранному виду спорта</w:t>
            </w:r>
          </w:p>
          <w:p w:rsidR="00C23E14" w:rsidRPr="00C23E14" w:rsidRDefault="00C23E14" w:rsidP="00F87514">
            <w:pPr>
              <w:widowControl/>
              <w:numPr>
                <w:ilvl w:val="0"/>
                <w:numId w:val="13"/>
              </w:numPr>
              <w:tabs>
                <w:tab w:val="clear" w:pos="1440"/>
                <w:tab w:val="num" w:pos="380"/>
              </w:tabs>
              <w:ind w:left="0" w:firstLine="96"/>
              <w:jc w:val="both"/>
              <w:rPr>
                <w:rFonts w:ascii="Times New Roman" w:hAnsi="Times New Roman" w:cs="Times New Roman"/>
                <w:sz w:val="24"/>
                <w:szCs w:val="24"/>
              </w:rPr>
            </w:pPr>
            <w:r w:rsidRPr="00C23E14">
              <w:rPr>
                <w:rFonts w:ascii="Times New Roman" w:hAnsi="Times New Roman" w:cs="Times New Roman"/>
                <w:sz w:val="24"/>
                <w:szCs w:val="24"/>
              </w:rPr>
              <w:t>Критерии оценки тактики.</w:t>
            </w:r>
          </w:p>
          <w:p w:rsidR="000B2FC4" w:rsidRPr="00360307" w:rsidRDefault="000B2FC4" w:rsidP="00F87514">
            <w:pPr>
              <w:widowControl/>
              <w:jc w:val="both"/>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0B2FC4" w:rsidRDefault="00CF6195"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p w:rsidR="00C23E14" w:rsidRDefault="00C23E14" w:rsidP="00F87514">
            <w:pPr>
              <w:autoSpaceDE w:val="0"/>
              <w:autoSpaceDN w:val="0"/>
              <w:adjustRightInd w:val="0"/>
              <w:jc w:val="center"/>
              <w:rPr>
                <w:rFonts w:ascii="Times New Roman" w:hAnsi="Times New Roman" w:cs="Times New Roman"/>
                <w:sz w:val="24"/>
                <w:szCs w:val="24"/>
              </w:rPr>
            </w:pPr>
          </w:p>
          <w:p w:rsidR="00C23E14" w:rsidRDefault="00C23E14" w:rsidP="00F87514">
            <w:pPr>
              <w:autoSpaceDE w:val="0"/>
              <w:autoSpaceDN w:val="0"/>
              <w:adjustRightInd w:val="0"/>
              <w:jc w:val="center"/>
              <w:rPr>
                <w:rFonts w:ascii="Times New Roman" w:hAnsi="Times New Roman" w:cs="Times New Roman"/>
                <w:sz w:val="24"/>
                <w:szCs w:val="24"/>
              </w:rPr>
            </w:pPr>
          </w:p>
          <w:p w:rsidR="00C23E14" w:rsidRDefault="00CF6195"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p w:rsidR="00C23E14" w:rsidRPr="00863C28" w:rsidRDefault="00C23E14" w:rsidP="00F87514">
            <w:pPr>
              <w:autoSpaceDE w:val="0"/>
              <w:autoSpaceDN w:val="0"/>
              <w:adjustRightInd w:val="0"/>
              <w:jc w:val="center"/>
              <w:rPr>
                <w:rFonts w:ascii="Times New Roman" w:hAnsi="Times New Roman" w:cs="Times New Roman"/>
                <w:sz w:val="24"/>
                <w:szCs w:val="24"/>
              </w:rPr>
            </w:pPr>
          </w:p>
        </w:tc>
      </w:tr>
      <w:tr w:rsidR="001D138F" w:rsidRPr="002C449B">
        <w:trPr>
          <w:trHeight w:hRule="exact" w:val="1116"/>
        </w:trPr>
        <w:tc>
          <w:tcPr>
            <w:tcW w:w="1565" w:type="dxa"/>
            <w:tcBorders>
              <w:top w:val="single" w:sz="6" w:space="0" w:color="auto"/>
              <w:left w:val="single" w:sz="6" w:space="0" w:color="auto"/>
              <w:bottom w:val="single" w:sz="6" w:space="0" w:color="auto"/>
              <w:right w:val="single" w:sz="6" w:space="0" w:color="auto"/>
            </w:tcBorders>
            <w:shd w:val="clear" w:color="auto" w:fill="FFFFFF"/>
          </w:tcPr>
          <w:p w:rsidR="001D138F" w:rsidRPr="00863C28" w:rsidRDefault="00B15E97"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Практические занятия по избранному виду спорта</w:t>
            </w:r>
          </w:p>
        </w:tc>
        <w:tc>
          <w:tcPr>
            <w:tcW w:w="6373" w:type="dxa"/>
            <w:tcBorders>
              <w:top w:val="single" w:sz="6" w:space="0" w:color="auto"/>
              <w:left w:val="single" w:sz="6" w:space="0" w:color="auto"/>
              <w:bottom w:val="single" w:sz="6" w:space="0" w:color="auto"/>
              <w:right w:val="single" w:sz="6" w:space="0" w:color="auto"/>
            </w:tcBorders>
            <w:shd w:val="clear" w:color="auto" w:fill="FFFFFF"/>
          </w:tcPr>
          <w:p w:rsidR="00B15E97" w:rsidRPr="00863C28" w:rsidRDefault="00C16CBF" w:rsidP="00F87514">
            <w:pPr>
              <w:widowControl/>
              <w:tabs>
                <w:tab w:val="left" w:pos="435"/>
              </w:tabs>
              <w:ind w:left="96"/>
              <w:jc w:val="both"/>
              <w:rPr>
                <w:rFonts w:ascii="Times New Roman" w:hAnsi="Times New Roman" w:cs="Times New Roman"/>
                <w:sz w:val="24"/>
                <w:szCs w:val="24"/>
              </w:rPr>
            </w:pPr>
            <w:r>
              <w:rPr>
                <w:rFonts w:ascii="Times New Roman" w:hAnsi="Times New Roman" w:cs="Times New Roman"/>
                <w:sz w:val="24"/>
                <w:szCs w:val="24"/>
              </w:rPr>
              <w:t>1.</w:t>
            </w:r>
            <w:r w:rsidR="00B15E97">
              <w:rPr>
                <w:rFonts w:ascii="Times New Roman" w:hAnsi="Times New Roman" w:cs="Times New Roman"/>
                <w:sz w:val="24"/>
                <w:szCs w:val="24"/>
              </w:rPr>
              <w:t>Повышение профессионально-педагогического мастерства в избранном виде спорта</w:t>
            </w:r>
          </w:p>
          <w:p w:rsidR="00B15E97" w:rsidRPr="00C23E14" w:rsidRDefault="00B15E97" w:rsidP="00F87514">
            <w:pPr>
              <w:widowControl/>
              <w:jc w:val="both"/>
              <w:rPr>
                <w:rFonts w:ascii="Times New Roman" w:hAnsi="Times New Roman" w:cs="Times New Roman"/>
                <w:sz w:val="24"/>
                <w:szCs w:val="24"/>
              </w:rPr>
            </w:pPr>
          </w:p>
          <w:p w:rsidR="001D138F" w:rsidRPr="00C23E14" w:rsidRDefault="001D138F" w:rsidP="00F87514">
            <w:pPr>
              <w:widowControl/>
              <w:jc w:val="both"/>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1D138F" w:rsidRDefault="00CF6195"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w:t>
            </w:r>
          </w:p>
        </w:tc>
      </w:tr>
      <w:tr w:rsidR="000B2FC4" w:rsidRPr="002C449B">
        <w:trPr>
          <w:trHeight w:hRule="exact" w:val="1762"/>
        </w:trPr>
        <w:tc>
          <w:tcPr>
            <w:tcW w:w="1565" w:type="dxa"/>
            <w:tcBorders>
              <w:top w:val="single" w:sz="6" w:space="0" w:color="auto"/>
              <w:left w:val="single" w:sz="6" w:space="0" w:color="auto"/>
              <w:bottom w:val="single" w:sz="6" w:space="0" w:color="auto"/>
              <w:right w:val="single" w:sz="6" w:space="0" w:color="auto"/>
            </w:tcBorders>
            <w:shd w:val="clear" w:color="auto" w:fill="FFFFFF"/>
          </w:tcPr>
          <w:p w:rsidR="000B2FC4" w:rsidRPr="00863C28" w:rsidRDefault="000B2FC4" w:rsidP="00F87514">
            <w:pPr>
              <w:autoSpaceDE w:val="0"/>
              <w:autoSpaceDN w:val="0"/>
              <w:adjustRightInd w:val="0"/>
              <w:jc w:val="center"/>
              <w:rPr>
                <w:rFonts w:ascii="Times New Roman" w:hAnsi="Times New Roman" w:cs="Times New Roman"/>
                <w:sz w:val="24"/>
                <w:szCs w:val="24"/>
              </w:rPr>
            </w:pPr>
            <w:r w:rsidRPr="00863C28">
              <w:rPr>
                <w:rFonts w:ascii="Times New Roman" w:hAnsi="Times New Roman" w:cs="Times New Roman"/>
                <w:sz w:val="24"/>
                <w:szCs w:val="24"/>
              </w:rPr>
              <w:t>Темы для ВСРС</w:t>
            </w:r>
          </w:p>
        </w:tc>
        <w:tc>
          <w:tcPr>
            <w:tcW w:w="6373" w:type="dxa"/>
            <w:tcBorders>
              <w:top w:val="single" w:sz="6" w:space="0" w:color="auto"/>
              <w:left w:val="single" w:sz="6" w:space="0" w:color="auto"/>
              <w:bottom w:val="single" w:sz="6" w:space="0" w:color="auto"/>
              <w:right w:val="single" w:sz="6" w:space="0" w:color="auto"/>
            </w:tcBorders>
            <w:shd w:val="clear" w:color="auto" w:fill="FFFFFF"/>
          </w:tcPr>
          <w:p w:rsidR="00C23E14" w:rsidRDefault="00C23E14" w:rsidP="00F87514">
            <w:pPr>
              <w:widowControl/>
              <w:numPr>
                <w:ilvl w:val="0"/>
                <w:numId w:val="14"/>
              </w:numPr>
              <w:tabs>
                <w:tab w:val="clear" w:pos="1440"/>
                <w:tab w:val="num" w:pos="238"/>
              </w:tabs>
              <w:ind w:left="-45" w:firstLine="45"/>
              <w:jc w:val="both"/>
              <w:rPr>
                <w:rFonts w:ascii="Times New Roman" w:hAnsi="Times New Roman" w:cs="Times New Roman"/>
                <w:sz w:val="24"/>
                <w:szCs w:val="24"/>
              </w:rPr>
            </w:pPr>
            <w:r>
              <w:rPr>
                <w:rFonts w:ascii="Times New Roman" w:hAnsi="Times New Roman" w:cs="Times New Roman"/>
                <w:sz w:val="24"/>
                <w:szCs w:val="24"/>
              </w:rPr>
              <w:t>Спортивная стратегия и тактика избранного вида спорта.</w:t>
            </w:r>
          </w:p>
          <w:p w:rsidR="00C23E14" w:rsidRDefault="00C23E14" w:rsidP="00F87514">
            <w:pPr>
              <w:widowControl/>
              <w:numPr>
                <w:ilvl w:val="0"/>
                <w:numId w:val="14"/>
              </w:numPr>
              <w:tabs>
                <w:tab w:val="clear" w:pos="1440"/>
                <w:tab w:val="num" w:pos="238"/>
                <w:tab w:val="num" w:pos="947"/>
              </w:tabs>
              <w:ind w:left="0" w:firstLine="0"/>
              <w:jc w:val="both"/>
              <w:rPr>
                <w:rFonts w:ascii="Times New Roman" w:hAnsi="Times New Roman" w:cs="Times New Roman"/>
                <w:sz w:val="24"/>
                <w:szCs w:val="24"/>
              </w:rPr>
            </w:pPr>
            <w:r w:rsidRPr="00C23E14">
              <w:rPr>
                <w:rFonts w:ascii="Times New Roman" w:hAnsi="Times New Roman" w:cs="Times New Roman"/>
                <w:sz w:val="24"/>
                <w:szCs w:val="24"/>
              </w:rPr>
              <w:t xml:space="preserve"> Организация коллекти</w:t>
            </w:r>
            <w:r>
              <w:rPr>
                <w:rFonts w:ascii="Times New Roman" w:hAnsi="Times New Roman" w:cs="Times New Roman"/>
                <w:sz w:val="24"/>
                <w:szCs w:val="24"/>
              </w:rPr>
              <w:t>вных и индивидуальных действий в избранном виде спорта.</w:t>
            </w:r>
          </w:p>
          <w:p w:rsidR="00C23E14" w:rsidRDefault="00C23E14" w:rsidP="00F87514">
            <w:pPr>
              <w:widowControl/>
              <w:numPr>
                <w:ilvl w:val="0"/>
                <w:numId w:val="14"/>
              </w:numPr>
              <w:tabs>
                <w:tab w:val="clear" w:pos="1440"/>
                <w:tab w:val="num" w:pos="238"/>
                <w:tab w:val="num" w:pos="947"/>
              </w:tabs>
              <w:ind w:left="0" w:firstLine="0"/>
              <w:jc w:val="both"/>
              <w:rPr>
                <w:rFonts w:ascii="Times New Roman" w:hAnsi="Times New Roman" w:cs="Times New Roman"/>
                <w:sz w:val="24"/>
                <w:szCs w:val="24"/>
              </w:rPr>
            </w:pPr>
            <w:r w:rsidRPr="00C23E14">
              <w:rPr>
                <w:rFonts w:ascii="Times New Roman" w:hAnsi="Times New Roman" w:cs="Times New Roman"/>
                <w:sz w:val="24"/>
                <w:szCs w:val="24"/>
              </w:rPr>
              <w:t>Технология обучения тактике. Задачи, средства, методы</w:t>
            </w:r>
            <w:r>
              <w:rPr>
                <w:rFonts w:ascii="Times New Roman" w:hAnsi="Times New Roman" w:cs="Times New Roman"/>
                <w:sz w:val="24"/>
                <w:szCs w:val="24"/>
              </w:rPr>
              <w:t xml:space="preserve"> тактической подготовки в избранном виде спорта.</w:t>
            </w:r>
          </w:p>
          <w:p w:rsidR="00C23E14" w:rsidRPr="00C23E14" w:rsidRDefault="00C23E14" w:rsidP="00F87514">
            <w:pPr>
              <w:widowControl/>
              <w:numPr>
                <w:ilvl w:val="0"/>
                <w:numId w:val="14"/>
              </w:numPr>
              <w:tabs>
                <w:tab w:val="clear" w:pos="1440"/>
                <w:tab w:val="num" w:pos="238"/>
                <w:tab w:val="num" w:pos="947"/>
              </w:tabs>
              <w:ind w:left="0" w:firstLine="0"/>
              <w:jc w:val="both"/>
              <w:rPr>
                <w:rFonts w:ascii="Times New Roman" w:hAnsi="Times New Roman" w:cs="Times New Roman"/>
                <w:sz w:val="24"/>
                <w:szCs w:val="24"/>
              </w:rPr>
            </w:pPr>
            <w:r>
              <w:rPr>
                <w:rFonts w:ascii="Times New Roman" w:hAnsi="Times New Roman" w:cs="Times New Roman"/>
                <w:sz w:val="24"/>
                <w:szCs w:val="24"/>
              </w:rPr>
              <w:t>Тактическая подготовка в избранном виде спорта</w:t>
            </w:r>
          </w:p>
          <w:p w:rsidR="000B2FC4" w:rsidRPr="00863C28" w:rsidRDefault="000B2FC4" w:rsidP="00F87514">
            <w:pPr>
              <w:widowControl/>
              <w:tabs>
                <w:tab w:val="left" w:pos="380"/>
              </w:tabs>
              <w:ind w:left="96"/>
              <w:jc w:val="both"/>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0B2FC4" w:rsidRDefault="00C23E14"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p w:rsidR="00C23E14" w:rsidRDefault="00C23E14"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p w:rsidR="00C23E14" w:rsidRDefault="00C23E14" w:rsidP="00F87514">
            <w:pPr>
              <w:autoSpaceDE w:val="0"/>
              <w:autoSpaceDN w:val="0"/>
              <w:adjustRightInd w:val="0"/>
              <w:jc w:val="center"/>
              <w:rPr>
                <w:rFonts w:ascii="Times New Roman" w:hAnsi="Times New Roman" w:cs="Times New Roman"/>
                <w:sz w:val="24"/>
                <w:szCs w:val="24"/>
              </w:rPr>
            </w:pPr>
          </w:p>
          <w:p w:rsidR="00C23E14" w:rsidRDefault="00CF6195"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p w:rsidR="00C23E14" w:rsidRDefault="00C23E14" w:rsidP="00F87514">
            <w:pPr>
              <w:autoSpaceDE w:val="0"/>
              <w:autoSpaceDN w:val="0"/>
              <w:adjustRightInd w:val="0"/>
              <w:jc w:val="center"/>
              <w:rPr>
                <w:rFonts w:ascii="Times New Roman" w:hAnsi="Times New Roman" w:cs="Times New Roman"/>
                <w:sz w:val="24"/>
                <w:szCs w:val="24"/>
              </w:rPr>
            </w:pPr>
          </w:p>
          <w:p w:rsidR="005E427F" w:rsidRDefault="00CF6195"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22</w:t>
            </w:r>
          </w:p>
          <w:p w:rsidR="00C23E14" w:rsidRPr="00863C28" w:rsidRDefault="00C23E14" w:rsidP="00F87514">
            <w:pPr>
              <w:autoSpaceDE w:val="0"/>
              <w:autoSpaceDN w:val="0"/>
              <w:adjustRightInd w:val="0"/>
              <w:jc w:val="center"/>
              <w:rPr>
                <w:rFonts w:ascii="Times New Roman" w:hAnsi="Times New Roman" w:cs="Times New Roman"/>
                <w:sz w:val="24"/>
                <w:szCs w:val="24"/>
              </w:rPr>
            </w:pPr>
          </w:p>
        </w:tc>
      </w:tr>
    </w:tbl>
    <w:p w:rsidR="006D1081" w:rsidRPr="00F87514" w:rsidRDefault="006D1081" w:rsidP="00F87514">
      <w:pPr>
        <w:shd w:val="clear" w:color="auto" w:fill="FFFFFF"/>
        <w:autoSpaceDE w:val="0"/>
        <w:autoSpaceDN w:val="0"/>
        <w:adjustRightInd w:val="0"/>
        <w:spacing w:line="360" w:lineRule="auto"/>
        <w:jc w:val="center"/>
        <w:rPr>
          <w:rFonts w:ascii="Times New Roman" w:hAnsi="Times New Roman" w:cs="Times New Roman"/>
          <w:b/>
          <w:bCs/>
        </w:rPr>
      </w:pPr>
    </w:p>
    <w:p w:rsidR="00F87514" w:rsidRPr="00F87514" w:rsidRDefault="00F87514" w:rsidP="00F87514">
      <w:pPr>
        <w:shd w:val="clear" w:color="auto" w:fill="FFFFFF"/>
        <w:autoSpaceDE w:val="0"/>
        <w:autoSpaceDN w:val="0"/>
        <w:adjustRightInd w:val="0"/>
        <w:spacing w:line="360" w:lineRule="auto"/>
        <w:jc w:val="center"/>
        <w:rPr>
          <w:rFonts w:ascii="Times New Roman" w:hAnsi="Times New Roman" w:cs="Times New Roman"/>
          <w:b/>
          <w:bCs/>
        </w:rPr>
      </w:pPr>
    </w:p>
    <w:p w:rsidR="000B2FC4" w:rsidRDefault="000B2FC4" w:rsidP="00F87514">
      <w:pPr>
        <w:shd w:val="clear" w:color="auto" w:fill="FFFFFF"/>
        <w:autoSpaceDE w:val="0"/>
        <w:autoSpaceDN w:val="0"/>
        <w:adjustRightInd w:val="0"/>
        <w:spacing w:line="360" w:lineRule="auto"/>
        <w:jc w:val="center"/>
        <w:rPr>
          <w:rFonts w:ascii="Times New Roman" w:hAnsi="Times New Roman" w:cs="Times New Roman"/>
          <w:sz w:val="28"/>
          <w:szCs w:val="28"/>
        </w:rPr>
      </w:pPr>
      <w:r w:rsidRPr="00EC7647">
        <w:rPr>
          <w:rFonts w:ascii="Times New Roman" w:hAnsi="Times New Roman" w:cs="Times New Roman"/>
          <w:b/>
          <w:bCs/>
          <w:sz w:val="28"/>
          <w:szCs w:val="28"/>
        </w:rPr>
        <w:t xml:space="preserve">Дидактическая структура модуля </w:t>
      </w:r>
      <w:r>
        <w:rPr>
          <w:rFonts w:ascii="Times New Roman" w:hAnsi="Times New Roman" w:cs="Times New Roman"/>
          <w:b/>
          <w:bCs/>
          <w:sz w:val="28"/>
          <w:szCs w:val="28"/>
        </w:rPr>
        <w:t>5</w:t>
      </w:r>
      <w:r>
        <w:rPr>
          <w:rFonts w:ascii="Times New Roman" w:hAnsi="Times New Roman" w:cs="Times New Roman"/>
          <w:sz w:val="28"/>
          <w:szCs w:val="28"/>
        </w:rPr>
        <w:t xml:space="preserve"> </w:t>
      </w:r>
    </w:p>
    <w:p w:rsidR="000B2FC4" w:rsidRPr="00360307" w:rsidRDefault="000B2FC4" w:rsidP="00F87514">
      <w:pPr>
        <w:shd w:val="clear" w:color="auto" w:fill="FFFFFF"/>
        <w:autoSpaceDE w:val="0"/>
        <w:autoSpaceDN w:val="0"/>
        <w:adjustRightInd w:val="0"/>
        <w:spacing w:line="360" w:lineRule="auto"/>
        <w:ind w:firstLine="250"/>
        <w:jc w:val="center"/>
        <w:rPr>
          <w:rFonts w:ascii="Times New Roman" w:hAnsi="Times New Roman" w:cs="Times New Roman"/>
          <w:b/>
          <w:bCs/>
          <w:sz w:val="28"/>
          <w:szCs w:val="28"/>
        </w:rPr>
      </w:pPr>
      <w:r>
        <w:rPr>
          <w:rFonts w:ascii="Times New Roman" w:hAnsi="Times New Roman" w:cs="Times New Roman"/>
          <w:b/>
          <w:bCs/>
          <w:sz w:val="28"/>
          <w:szCs w:val="28"/>
        </w:rPr>
        <w:t>«</w:t>
      </w:r>
      <w:r w:rsidRPr="00A90F62">
        <w:rPr>
          <w:rFonts w:ascii="Times New Roman" w:hAnsi="Times New Roman" w:cs="Times New Roman"/>
          <w:b/>
          <w:bCs/>
          <w:sz w:val="28"/>
          <w:szCs w:val="28"/>
        </w:rPr>
        <w:t xml:space="preserve">Система повышения </w:t>
      </w:r>
      <w:r>
        <w:rPr>
          <w:rFonts w:ascii="Times New Roman" w:hAnsi="Times New Roman" w:cs="Times New Roman"/>
          <w:b/>
          <w:bCs/>
          <w:sz w:val="28"/>
          <w:szCs w:val="28"/>
        </w:rPr>
        <w:t>уровня спортивных достижений»</w:t>
      </w:r>
    </w:p>
    <w:tbl>
      <w:tblPr>
        <w:tblW w:w="9498" w:type="dxa"/>
        <w:tblInd w:w="40" w:type="dxa"/>
        <w:tblLayout w:type="fixed"/>
        <w:tblCellMar>
          <w:left w:w="40" w:type="dxa"/>
          <w:right w:w="40" w:type="dxa"/>
        </w:tblCellMar>
        <w:tblLook w:val="0000" w:firstRow="0" w:lastRow="0" w:firstColumn="0" w:lastColumn="0" w:noHBand="0" w:noVBand="0"/>
      </w:tblPr>
      <w:tblGrid>
        <w:gridCol w:w="1565"/>
        <w:gridCol w:w="6373"/>
        <w:gridCol w:w="1560"/>
      </w:tblGrid>
      <w:tr w:rsidR="000B2FC4" w:rsidRPr="002C449B">
        <w:trPr>
          <w:trHeight w:hRule="exact" w:val="985"/>
        </w:trPr>
        <w:tc>
          <w:tcPr>
            <w:tcW w:w="1565" w:type="dxa"/>
            <w:tcBorders>
              <w:top w:val="single" w:sz="6" w:space="0" w:color="auto"/>
              <w:left w:val="single" w:sz="6" w:space="0" w:color="auto"/>
              <w:bottom w:val="single" w:sz="6" w:space="0" w:color="auto"/>
              <w:right w:val="single" w:sz="6" w:space="0" w:color="auto"/>
            </w:tcBorders>
            <w:shd w:val="clear" w:color="auto" w:fill="FFFFFF"/>
            <w:vAlign w:val="center"/>
          </w:tcPr>
          <w:p w:rsidR="000B2FC4" w:rsidRPr="00863C28" w:rsidRDefault="000B2FC4" w:rsidP="00F87514">
            <w:pPr>
              <w:autoSpaceDE w:val="0"/>
              <w:autoSpaceDN w:val="0"/>
              <w:adjustRightInd w:val="0"/>
              <w:jc w:val="center"/>
              <w:rPr>
                <w:rFonts w:ascii="Times New Roman" w:hAnsi="Times New Roman" w:cs="Times New Roman"/>
                <w:b/>
                <w:bCs/>
                <w:sz w:val="24"/>
                <w:szCs w:val="24"/>
              </w:rPr>
            </w:pPr>
            <w:r w:rsidRPr="00863C28">
              <w:rPr>
                <w:rFonts w:ascii="Times New Roman" w:hAnsi="Times New Roman" w:cs="Times New Roman"/>
                <w:b/>
                <w:bCs/>
                <w:sz w:val="24"/>
                <w:szCs w:val="24"/>
              </w:rPr>
              <w:t>Виды занятий и работ</w:t>
            </w:r>
          </w:p>
        </w:tc>
        <w:tc>
          <w:tcPr>
            <w:tcW w:w="6373" w:type="dxa"/>
            <w:tcBorders>
              <w:top w:val="single" w:sz="6" w:space="0" w:color="auto"/>
              <w:left w:val="single" w:sz="6" w:space="0" w:color="auto"/>
              <w:bottom w:val="single" w:sz="6" w:space="0" w:color="auto"/>
              <w:right w:val="single" w:sz="6" w:space="0" w:color="auto"/>
            </w:tcBorders>
            <w:shd w:val="clear" w:color="auto" w:fill="FFFFFF"/>
            <w:vAlign w:val="center"/>
          </w:tcPr>
          <w:p w:rsidR="000B2FC4" w:rsidRPr="00863C28" w:rsidRDefault="000B2FC4" w:rsidP="00F87514">
            <w:pPr>
              <w:autoSpaceDE w:val="0"/>
              <w:autoSpaceDN w:val="0"/>
              <w:adjustRightInd w:val="0"/>
              <w:jc w:val="center"/>
              <w:rPr>
                <w:rFonts w:ascii="Times New Roman" w:hAnsi="Times New Roman" w:cs="Times New Roman"/>
                <w:b/>
                <w:bCs/>
                <w:sz w:val="24"/>
                <w:szCs w:val="24"/>
              </w:rPr>
            </w:pPr>
            <w:r w:rsidRPr="00863C28">
              <w:rPr>
                <w:rFonts w:ascii="Times New Roman" w:hAnsi="Times New Roman" w:cs="Times New Roman"/>
                <w:b/>
                <w:bCs/>
                <w:sz w:val="24"/>
                <w:szCs w:val="24"/>
              </w:rPr>
              <w:t>Темы</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0B2FC4" w:rsidRPr="00863C28" w:rsidRDefault="000B2FC4" w:rsidP="00F87514">
            <w:pPr>
              <w:autoSpaceDE w:val="0"/>
              <w:autoSpaceDN w:val="0"/>
              <w:adjustRightInd w:val="0"/>
              <w:jc w:val="center"/>
              <w:rPr>
                <w:rFonts w:ascii="Times New Roman" w:hAnsi="Times New Roman" w:cs="Times New Roman"/>
                <w:b/>
                <w:bCs/>
                <w:sz w:val="24"/>
                <w:szCs w:val="24"/>
              </w:rPr>
            </w:pPr>
            <w:r w:rsidRPr="00863C28">
              <w:rPr>
                <w:rFonts w:ascii="Times New Roman" w:hAnsi="Times New Roman" w:cs="Times New Roman"/>
                <w:b/>
                <w:bCs/>
                <w:sz w:val="24"/>
                <w:szCs w:val="24"/>
              </w:rPr>
              <w:t>Трудоем</w:t>
            </w:r>
            <w:r w:rsidRPr="00863C28">
              <w:rPr>
                <w:rFonts w:ascii="Times New Roman" w:hAnsi="Times New Roman" w:cs="Times New Roman"/>
                <w:b/>
                <w:bCs/>
                <w:sz w:val="24"/>
                <w:szCs w:val="24"/>
              </w:rPr>
              <w:softHyphen/>
              <w:t>кость (час)</w:t>
            </w:r>
          </w:p>
        </w:tc>
      </w:tr>
      <w:tr w:rsidR="000B2FC4" w:rsidRPr="002C449B">
        <w:trPr>
          <w:trHeight w:hRule="exact" w:val="1453"/>
        </w:trPr>
        <w:tc>
          <w:tcPr>
            <w:tcW w:w="1565" w:type="dxa"/>
            <w:tcBorders>
              <w:top w:val="single" w:sz="6" w:space="0" w:color="auto"/>
              <w:left w:val="single" w:sz="6" w:space="0" w:color="auto"/>
              <w:bottom w:val="single" w:sz="6" w:space="0" w:color="auto"/>
              <w:right w:val="single" w:sz="6" w:space="0" w:color="auto"/>
            </w:tcBorders>
            <w:shd w:val="clear" w:color="auto" w:fill="FFFFFF"/>
          </w:tcPr>
          <w:p w:rsidR="000B2FC4" w:rsidRPr="00863C28" w:rsidRDefault="000B2FC4" w:rsidP="00F87514">
            <w:pPr>
              <w:autoSpaceDE w:val="0"/>
              <w:autoSpaceDN w:val="0"/>
              <w:adjustRightInd w:val="0"/>
              <w:jc w:val="center"/>
              <w:rPr>
                <w:rFonts w:ascii="Times New Roman" w:hAnsi="Times New Roman" w:cs="Times New Roman"/>
                <w:sz w:val="24"/>
                <w:szCs w:val="24"/>
              </w:rPr>
            </w:pPr>
            <w:r w:rsidRPr="00863C28">
              <w:rPr>
                <w:rFonts w:ascii="Times New Roman" w:hAnsi="Times New Roman" w:cs="Times New Roman"/>
                <w:sz w:val="24"/>
                <w:szCs w:val="24"/>
              </w:rPr>
              <w:t>Лекции</w:t>
            </w:r>
          </w:p>
        </w:tc>
        <w:tc>
          <w:tcPr>
            <w:tcW w:w="6373" w:type="dxa"/>
            <w:tcBorders>
              <w:top w:val="single" w:sz="6" w:space="0" w:color="auto"/>
              <w:left w:val="single" w:sz="6" w:space="0" w:color="auto"/>
              <w:bottom w:val="single" w:sz="6" w:space="0" w:color="auto"/>
              <w:right w:val="single" w:sz="6" w:space="0" w:color="auto"/>
            </w:tcBorders>
            <w:shd w:val="clear" w:color="auto" w:fill="FFFFFF"/>
          </w:tcPr>
          <w:p w:rsidR="00EE0CC9" w:rsidRDefault="00EE0CC9" w:rsidP="00F87514">
            <w:pPr>
              <w:widowControl/>
              <w:numPr>
                <w:ilvl w:val="0"/>
                <w:numId w:val="18"/>
              </w:numPr>
              <w:shd w:val="clear" w:color="auto" w:fill="FFFFFF"/>
              <w:tabs>
                <w:tab w:val="clear" w:pos="720"/>
                <w:tab w:val="num" w:pos="380"/>
              </w:tabs>
              <w:ind w:left="380" w:hanging="284"/>
              <w:jc w:val="both"/>
              <w:rPr>
                <w:rFonts w:ascii="Times New Roman" w:hAnsi="Times New Roman" w:cs="Times New Roman"/>
                <w:sz w:val="24"/>
                <w:szCs w:val="24"/>
              </w:rPr>
            </w:pPr>
            <w:r>
              <w:rPr>
                <w:rFonts w:ascii="Times New Roman" w:hAnsi="Times New Roman" w:cs="Times New Roman"/>
                <w:color w:val="000000"/>
                <w:spacing w:val="-4"/>
                <w:sz w:val="24"/>
                <w:szCs w:val="24"/>
              </w:rPr>
              <w:t>Многолетняя подготовка</w:t>
            </w:r>
            <w:r w:rsidRPr="00677BA7">
              <w:rPr>
                <w:rFonts w:ascii="Times New Roman" w:hAnsi="Times New Roman" w:cs="Times New Roman"/>
                <w:color w:val="000000"/>
                <w:spacing w:val="-4"/>
                <w:sz w:val="24"/>
                <w:szCs w:val="24"/>
              </w:rPr>
              <w:t xml:space="preserve"> спортсменов.</w:t>
            </w:r>
            <w:r>
              <w:rPr>
                <w:rFonts w:ascii="Times New Roman" w:hAnsi="Times New Roman" w:cs="Times New Roman"/>
                <w:color w:val="000000"/>
                <w:spacing w:val="-4"/>
                <w:sz w:val="24"/>
                <w:szCs w:val="24"/>
              </w:rPr>
              <w:t xml:space="preserve"> Принципы спортивной тренировки</w:t>
            </w:r>
          </w:p>
          <w:p w:rsidR="00C15785" w:rsidRDefault="00C15785" w:rsidP="00F87514">
            <w:pPr>
              <w:widowControl/>
              <w:numPr>
                <w:ilvl w:val="0"/>
                <w:numId w:val="18"/>
              </w:numPr>
              <w:shd w:val="clear" w:color="auto" w:fill="FFFFFF"/>
              <w:tabs>
                <w:tab w:val="clear" w:pos="720"/>
                <w:tab w:val="num" w:pos="380"/>
              </w:tabs>
              <w:ind w:left="380" w:hanging="284"/>
              <w:jc w:val="both"/>
              <w:rPr>
                <w:rFonts w:ascii="Times New Roman" w:hAnsi="Times New Roman" w:cs="Times New Roman"/>
                <w:sz w:val="24"/>
                <w:szCs w:val="24"/>
              </w:rPr>
            </w:pPr>
            <w:r w:rsidRPr="00C15785">
              <w:rPr>
                <w:rFonts w:ascii="Times New Roman" w:hAnsi="Times New Roman" w:cs="Times New Roman"/>
                <w:sz w:val="24"/>
                <w:szCs w:val="24"/>
              </w:rPr>
              <w:t>Циклический характер структуры тренировочного процесса</w:t>
            </w:r>
            <w:r>
              <w:rPr>
                <w:rFonts w:ascii="Times New Roman" w:hAnsi="Times New Roman" w:cs="Times New Roman"/>
                <w:sz w:val="24"/>
                <w:szCs w:val="24"/>
              </w:rPr>
              <w:t>.</w:t>
            </w:r>
          </w:p>
          <w:p w:rsidR="0042644A" w:rsidRDefault="0042644A" w:rsidP="00F87514">
            <w:pPr>
              <w:widowControl/>
              <w:numPr>
                <w:ilvl w:val="0"/>
                <w:numId w:val="18"/>
              </w:numPr>
              <w:shd w:val="clear" w:color="auto" w:fill="FFFFFF"/>
              <w:tabs>
                <w:tab w:val="clear" w:pos="720"/>
                <w:tab w:val="num" w:pos="380"/>
              </w:tabs>
              <w:ind w:left="380" w:hanging="284"/>
              <w:jc w:val="both"/>
              <w:rPr>
                <w:rFonts w:ascii="Times New Roman" w:hAnsi="Times New Roman" w:cs="Times New Roman"/>
                <w:sz w:val="24"/>
                <w:szCs w:val="24"/>
              </w:rPr>
            </w:pPr>
            <w:r w:rsidRPr="00C15785">
              <w:rPr>
                <w:rFonts w:ascii="Times New Roman" w:hAnsi="Times New Roman" w:cs="Times New Roman"/>
                <w:sz w:val="24"/>
                <w:szCs w:val="24"/>
              </w:rPr>
              <w:t>Соревнования и соревнов</w:t>
            </w:r>
            <w:r>
              <w:rPr>
                <w:rFonts w:ascii="Times New Roman" w:hAnsi="Times New Roman" w:cs="Times New Roman"/>
                <w:sz w:val="24"/>
                <w:szCs w:val="24"/>
              </w:rPr>
              <w:t>ательная деятельность в спорте.</w:t>
            </w:r>
          </w:p>
          <w:p w:rsidR="0042644A" w:rsidRPr="00C15785" w:rsidRDefault="0042644A" w:rsidP="00F87514">
            <w:pPr>
              <w:widowControl/>
              <w:numPr>
                <w:ilvl w:val="0"/>
                <w:numId w:val="18"/>
              </w:numPr>
              <w:shd w:val="clear" w:color="auto" w:fill="FFFFFF"/>
              <w:tabs>
                <w:tab w:val="left" w:pos="510"/>
              </w:tabs>
              <w:ind w:hanging="624"/>
              <w:jc w:val="both"/>
              <w:rPr>
                <w:rFonts w:ascii="Times New Roman" w:hAnsi="Times New Roman" w:cs="Times New Roman"/>
                <w:sz w:val="24"/>
                <w:szCs w:val="24"/>
              </w:rPr>
            </w:pPr>
          </w:p>
          <w:p w:rsidR="000B2FC4" w:rsidRPr="00863C28" w:rsidRDefault="000B2FC4" w:rsidP="00F87514">
            <w:pPr>
              <w:widowControl/>
              <w:ind w:left="72"/>
              <w:jc w:val="both"/>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0B2FC4" w:rsidRDefault="00CF6195"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p w:rsidR="00EE0CC9" w:rsidRDefault="00EE0CC9" w:rsidP="00F87514">
            <w:pPr>
              <w:autoSpaceDE w:val="0"/>
              <w:autoSpaceDN w:val="0"/>
              <w:adjustRightInd w:val="0"/>
              <w:jc w:val="center"/>
              <w:rPr>
                <w:rFonts w:ascii="Times New Roman" w:hAnsi="Times New Roman" w:cs="Times New Roman"/>
                <w:sz w:val="24"/>
                <w:szCs w:val="24"/>
              </w:rPr>
            </w:pPr>
          </w:p>
          <w:p w:rsidR="00756DAD" w:rsidRDefault="00756DAD"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p w:rsidR="0042644A" w:rsidRDefault="0042644A" w:rsidP="00F87514">
            <w:pPr>
              <w:autoSpaceDE w:val="0"/>
              <w:autoSpaceDN w:val="0"/>
              <w:adjustRightInd w:val="0"/>
              <w:jc w:val="center"/>
              <w:rPr>
                <w:rFonts w:ascii="Times New Roman" w:hAnsi="Times New Roman" w:cs="Times New Roman"/>
                <w:sz w:val="24"/>
                <w:szCs w:val="24"/>
              </w:rPr>
            </w:pPr>
          </w:p>
          <w:p w:rsidR="00756DAD" w:rsidRPr="00863C28" w:rsidRDefault="00EE0CC9"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p w:rsidR="000B2FC4" w:rsidRPr="00863C28" w:rsidRDefault="000B2FC4" w:rsidP="00F87514">
            <w:pPr>
              <w:autoSpaceDE w:val="0"/>
              <w:autoSpaceDN w:val="0"/>
              <w:adjustRightInd w:val="0"/>
              <w:jc w:val="center"/>
              <w:rPr>
                <w:rFonts w:ascii="Times New Roman" w:hAnsi="Times New Roman" w:cs="Times New Roman"/>
                <w:sz w:val="24"/>
                <w:szCs w:val="24"/>
              </w:rPr>
            </w:pPr>
          </w:p>
          <w:p w:rsidR="000B2FC4" w:rsidRPr="00863C28" w:rsidRDefault="000B2FC4" w:rsidP="00F87514">
            <w:pPr>
              <w:autoSpaceDE w:val="0"/>
              <w:autoSpaceDN w:val="0"/>
              <w:adjustRightInd w:val="0"/>
              <w:jc w:val="center"/>
              <w:rPr>
                <w:rFonts w:ascii="Times New Roman" w:hAnsi="Times New Roman" w:cs="Times New Roman"/>
                <w:sz w:val="24"/>
                <w:szCs w:val="24"/>
              </w:rPr>
            </w:pPr>
          </w:p>
        </w:tc>
      </w:tr>
      <w:tr w:rsidR="000B2FC4" w:rsidRPr="002C449B">
        <w:trPr>
          <w:trHeight w:hRule="exact" w:val="1731"/>
        </w:trPr>
        <w:tc>
          <w:tcPr>
            <w:tcW w:w="1565" w:type="dxa"/>
            <w:tcBorders>
              <w:top w:val="single" w:sz="6" w:space="0" w:color="auto"/>
              <w:left w:val="single" w:sz="6" w:space="0" w:color="auto"/>
              <w:bottom w:val="single" w:sz="6" w:space="0" w:color="auto"/>
              <w:right w:val="single" w:sz="6" w:space="0" w:color="auto"/>
            </w:tcBorders>
            <w:shd w:val="clear" w:color="auto" w:fill="FFFFFF"/>
          </w:tcPr>
          <w:p w:rsidR="000B2FC4" w:rsidRPr="00863C28" w:rsidRDefault="000B2FC4" w:rsidP="00F87514">
            <w:pPr>
              <w:autoSpaceDE w:val="0"/>
              <w:autoSpaceDN w:val="0"/>
              <w:adjustRightInd w:val="0"/>
              <w:jc w:val="center"/>
              <w:rPr>
                <w:rFonts w:ascii="Times New Roman" w:hAnsi="Times New Roman" w:cs="Times New Roman"/>
                <w:sz w:val="24"/>
                <w:szCs w:val="24"/>
              </w:rPr>
            </w:pPr>
            <w:r w:rsidRPr="00863C28">
              <w:rPr>
                <w:rFonts w:ascii="Times New Roman" w:hAnsi="Times New Roman" w:cs="Times New Roman"/>
                <w:sz w:val="24"/>
                <w:szCs w:val="24"/>
              </w:rPr>
              <w:t>Практические занятия</w:t>
            </w:r>
          </w:p>
        </w:tc>
        <w:tc>
          <w:tcPr>
            <w:tcW w:w="6373" w:type="dxa"/>
            <w:tcBorders>
              <w:top w:val="single" w:sz="6" w:space="0" w:color="auto"/>
              <w:left w:val="single" w:sz="6" w:space="0" w:color="auto"/>
              <w:bottom w:val="single" w:sz="6" w:space="0" w:color="auto"/>
              <w:right w:val="single" w:sz="6" w:space="0" w:color="auto"/>
            </w:tcBorders>
            <w:shd w:val="clear" w:color="auto" w:fill="FFFFFF"/>
          </w:tcPr>
          <w:p w:rsidR="00C15785" w:rsidRPr="00C15785" w:rsidRDefault="00C15785" w:rsidP="00F87514">
            <w:pPr>
              <w:widowControl/>
              <w:numPr>
                <w:ilvl w:val="0"/>
                <w:numId w:val="15"/>
              </w:numPr>
              <w:tabs>
                <w:tab w:val="clear" w:pos="1512"/>
                <w:tab w:val="num" w:pos="380"/>
              </w:tabs>
              <w:spacing w:before="40" w:after="40"/>
              <w:ind w:left="96" w:firstLine="0"/>
              <w:rPr>
                <w:rFonts w:ascii="Times New Roman" w:hAnsi="Times New Roman" w:cs="Times New Roman"/>
                <w:color w:val="000000"/>
                <w:spacing w:val="-4"/>
                <w:sz w:val="24"/>
                <w:szCs w:val="24"/>
              </w:rPr>
            </w:pPr>
            <w:r w:rsidRPr="00C15785">
              <w:rPr>
                <w:rFonts w:ascii="Times New Roman" w:hAnsi="Times New Roman" w:cs="Times New Roman"/>
                <w:color w:val="000000"/>
                <w:spacing w:val="-4"/>
                <w:sz w:val="24"/>
                <w:szCs w:val="24"/>
              </w:rPr>
              <w:t>Организация спорта на различных уровнях.</w:t>
            </w:r>
          </w:p>
          <w:p w:rsidR="00C15785" w:rsidRPr="00C15785" w:rsidRDefault="00C15785" w:rsidP="00F87514">
            <w:pPr>
              <w:widowControl/>
              <w:numPr>
                <w:ilvl w:val="0"/>
                <w:numId w:val="15"/>
              </w:numPr>
              <w:tabs>
                <w:tab w:val="clear" w:pos="1512"/>
                <w:tab w:val="num" w:pos="380"/>
              </w:tabs>
              <w:ind w:left="96" w:firstLine="0"/>
              <w:rPr>
                <w:rFonts w:ascii="Times New Roman" w:hAnsi="Times New Roman" w:cs="Times New Roman"/>
                <w:sz w:val="24"/>
                <w:szCs w:val="24"/>
              </w:rPr>
            </w:pPr>
            <w:r w:rsidRPr="00C15785">
              <w:rPr>
                <w:rFonts w:ascii="Times New Roman" w:hAnsi="Times New Roman" w:cs="Times New Roman"/>
                <w:sz w:val="24"/>
                <w:szCs w:val="24"/>
              </w:rPr>
              <w:t>Правила, положения, календари соревнований и классификационные системы как организующие факторы в спорте.</w:t>
            </w:r>
          </w:p>
          <w:p w:rsidR="00C15785" w:rsidRDefault="00C15785" w:rsidP="00F87514">
            <w:pPr>
              <w:widowControl/>
              <w:numPr>
                <w:ilvl w:val="0"/>
                <w:numId w:val="15"/>
              </w:numPr>
              <w:tabs>
                <w:tab w:val="clear" w:pos="1512"/>
                <w:tab w:val="num" w:pos="380"/>
              </w:tabs>
              <w:ind w:left="96" w:firstLine="0"/>
              <w:jc w:val="both"/>
              <w:rPr>
                <w:rFonts w:ascii="Times New Roman" w:hAnsi="Times New Roman" w:cs="Times New Roman"/>
                <w:sz w:val="24"/>
                <w:szCs w:val="24"/>
              </w:rPr>
            </w:pPr>
            <w:r w:rsidRPr="00C15785">
              <w:rPr>
                <w:rFonts w:ascii="Times New Roman" w:hAnsi="Times New Roman" w:cs="Times New Roman"/>
                <w:sz w:val="24"/>
                <w:szCs w:val="24"/>
              </w:rPr>
              <w:t>Тренировка и тренировочная деятельность, связь с соревновательной деятельностью</w:t>
            </w:r>
          </w:p>
          <w:p w:rsidR="00C15785" w:rsidRPr="00817D7F" w:rsidRDefault="00C15785" w:rsidP="00F87514">
            <w:pPr>
              <w:widowControl/>
              <w:ind w:left="360"/>
              <w:rPr>
                <w:rFonts w:ascii="Times New Roman" w:hAnsi="Times New Roman" w:cs="Times New Roman"/>
              </w:rPr>
            </w:pPr>
          </w:p>
          <w:p w:rsidR="000B2FC4" w:rsidRPr="00360307" w:rsidRDefault="000B2FC4" w:rsidP="00F87514">
            <w:pPr>
              <w:widowControl/>
              <w:tabs>
                <w:tab w:val="left" w:pos="380"/>
              </w:tabs>
              <w:ind w:left="96"/>
              <w:jc w:val="both"/>
              <w:rPr>
                <w:rFonts w:ascii="Times New Roman" w:hAnsi="Times New Roman" w:cs="Times New Roman"/>
                <w:sz w:val="28"/>
                <w:szCs w:val="28"/>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0B2FC4" w:rsidRDefault="00756DAD"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p w:rsidR="00756DAD" w:rsidRDefault="00756DAD" w:rsidP="00F87514">
            <w:pPr>
              <w:autoSpaceDE w:val="0"/>
              <w:autoSpaceDN w:val="0"/>
              <w:adjustRightInd w:val="0"/>
              <w:jc w:val="center"/>
              <w:rPr>
                <w:rFonts w:ascii="Times New Roman" w:hAnsi="Times New Roman" w:cs="Times New Roman"/>
                <w:sz w:val="24"/>
                <w:szCs w:val="24"/>
              </w:rPr>
            </w:pPr>
          </w:p>
          <w:p w:rsidR="00756DAD" w:rsidRDefault="00756DAD"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p w:rsidR="00CF6195" w:rsidRDefault="00CF6195" w:rsidP="00F87514">
            <w:pPr>
              <w:autoSpaceDE w:val="0"/>
              <w:autoSpaceDN w:val="0"/>
              <w:adjustRightInd w:val="0"/>
              <w:rPr>
                <w:rFonts w:ascii="Times New Roman" w:hAnsi="Times New Roman" w:cs="Times New Roman"/>
                <w:sz w:val="24"/>
                <w:szCs w:val="24"/>
              </w:rPr>
            </w:pPr>
          </w:p>
          <w:p w:rsidR="00756DAD" w:rsidRDefault="00CF6195"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p w:rsidR="00756DAD" w:rsidRDefault="00756DAD" w:rsidP="00F87514">
            <w:pPr>
              <w:autoSpaceDE w:val="0"/>
              <w:autoSpaceDN w:val="0"/>
              <w:adjustRightInd w:val="0"/>
              <w:jc w:val="center"/>
              <w:rPr>
                <w:rFonts w:ascii="Times New Roman" w:hAnsi="Times New Roman" w:cs="Times New Roman"/>
                <w:sz w:val="24"/>
                <w:szCs w:val="24"/>
              </w:rPr>
            </w:pPr>
          </w:p>
          <w:p w:rsidR="00756DAD" w:rsidRPr="00863C28" w:rsidRDefault="00756DAD" w:rsidP="00F87514">
            <w:pPr>
              <w:autoSpaceDE w:val="0"/>
              <w:autoSpaceDN w:val="0"/>
              <w:adjustRightInd w:val="0"/>
              <w:jc w:val="center"/>
              <w:rPr>
                <w:rFonts w:ascii="Times New Roman" w:hAnsi="Times New Roman" w:cs="Times New Roman"/>
                <w:sz w:val="24"/>
                <w:szCs w:val="24"/>
              </w:rPr>
            </w:pPr>
          </w:p>
        </w:tc>
      </w:tr>
      <w:tr w:rsidR="00B15E97" w:rsidRPr="002C449B">
        <w:trPr>
          <w:trHeight w:hRule="exact" w:val="1156"/>
        </w:trPr>
        <w:tc>
          <w:tcPr>
            <w:tcW w:w="1565" w:type="dxa"/>
            <w:tcBorders>
              <w:top w:val="single" w:sz="6" w:space="0" w:color="auto"/>
              <w:left w:val="single" w:sz="6" w:space="0" w:color="auto"/>
              <w:bottom w:val="single" w:sz="6" w:space="0" w:color="auto"/>
              <w:right w:val="single" w:sz="6" w:space="0" w:color="auto"/>
            </w:tcBorders>
            <w:shd w:val="clear" w:color="auto" w:fill="FFFFFF"/>
          </w:tcPr>
          <w:p w:rsidR="00B15E97" w:rsidRPr="00863C28" w:rsidRDefault="00B15E97"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Практические занятия по избранному виду спорта</w:t>
            </w:r>
          </w:p>
        </w:tc>
        <w:tc>
          <w:tcPr>
            <w:tcW w:w="6373" w:type="dxa"/>
            <w:tcBorders>
              <w:top w:val="single" w:sz="6" w:space="0" w:color="auto"/>
              <w:left w:val="single" w:sz="6" w:space="0" w:color="auto"/>
              <w:bottom w:val="single" w:sz="6" w:space="0" w:color="auto"/>
              <w:right w:val="single" w:sz="6" w:space="0" w:color="auto"/>
            </w:tcBorders>
            <w:shd w:val="clear" w:color="auto" w:fill="FFFFFF"/>
          </w:tcPr>
          <w:p w:rsidR="00B15E97" w:rsidRPr="00863C28" w:rsidRDefault="00C16CBF" w:rsidP="00F87514">
            <w:pPr>
              <w:widowControl/>
              <w:tabs>
                <w:tab w:val="left" w:pos="435"/>
              </w:tabs>
              <w:ind w:left="96"/>
              <w:jc w:val="both"/>
              <w:rPr>
                <w:rFonts w:ascii="Times New Roman" w:hAnsi="Times New Roman" w:cs="Times New Roman"/>
                <w:sz w:val="24"/>
                <w:szCs w:val="24"/>
              </w:rPr>
            </w:pPr>
            <w:r>
              <w:rPr>
                <w:rFonts w:ascii="Times New Roman" w:hAnsi="Times New Roman" w:cs="Times New Roman"/>
                <w:sz w:val="24"/>
                <w:szCs w:val="24"/>
              </w:rPr>
              <w:t>1.</w:t>
            </w:r>
            <w:r w:rsidR="00B15E97">
              <w:rPr>
                <w:rFonts w:ascii="Times New Roman" w:hAnsi="Times New Roman" w:cs="Times New Roman"/>
                <w:sz w:val="24"/>
                <w:szCs w:val="24"/>
              </w:rPr>
              <w:t>Повышение профессионально-педагогического мастерства в избранном виде спорта</w:t>
            </w:r>
          </w:p>
          <w:p w:rsidR="00B15E97" w:rsidRPr="00C15785" w:rsidRDefault="00B15E97" w:rsidP="00F87514">
            <w:pPr>
              <w:widowControl/>
              <w:spacing w:before="40" w:after="40"/>
              <w:ind w:left="96"/>
              <w:rPr>
                <w:rFonts w:ascii="Times New Roman" w:hAnsi="Times New Roman" w:cs="Times New Roman"/>
                <w:color w:val="000000"/>
                <w:spacing w:val="-4"/>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B15E97" w:rsidRDefault="00CF6195"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28</w:t>
            </w:r>
          </w:p>
        </w:tc>
      </w:tr>
      <w:tr w:rsidR="000B2FC4" w:rsidRPr="002C449B">
        <w:trPr>
          <w:trHeight w:hRule="exact" w:val="1414"/>
        </w:trPr>
        <w:tc>
          <w:tcPr>
            <w:tcW w:w="1565" w:type="dxa"/>
            <w:tcBorders>
              <w:top w:val="single" w:sz="6" w:space="0" w:color="auto"/>
              <w:left w:val="single" w:sz="6" w:space="0" w:color="auto"/>
              <w:bottom w:val="single" w:sz="6" w:space="0" w:color="auto"/>
              <w:right w:val="single" w:sz="6" w:space="0" w:color="auto"/>
            </w:tcBorders>
            <w:shd w:val="clear" w:color="auto" w:fill="FFFFFF"/>
          </w:tcPr>
          <w:p w:rsidR="000B2FC4" w:rsidRPr="00863C28" w:rsidRDefault="000B2FC4" w:rsidP="00F87514">
            <w:pPr>
              <w:autoSpaceDE w:val="0"/>
              <w:autoSpaceDN w:val="0"/>
              <w:adjustRightInd w:val="0"/>
              <w:jc w:val="center"/>
              <w:rPr>
                <w:rFonts w:ascii="Times New Roman" w:hAnsi="Times New Roman" w:cs="Times New Roman"/>
                <w:sz w:val="24"/>
                <w:szCs w:val="24"/>
              </w:rPr>
            </w:pPr>
            <w:r w:rsidRPr="00863C28">
              <w:rPr>
                <w:rFonts w:ascii="Times New Roman" w:hAnsi="Times New Roman" w:cs="Times New Roman"/>
                <w:sz w:val="24"/>
                <w:szCs w:val="24"/>
              </w:rPr>
              <w:t>Темы для ВСРС</w:t>
            </w:r>
          </w:p>
        </w:tc>
        <w:tc>
          <w:tcPr>
            <w:tcW w:w="6373" w:type="dxa"/>
            <w:tcBorders>
              <w:top w:val="single" w:sz="6" w:space="0" w:color="auto"/>
              <w:left w:val="single" w:sz="6" w:space="0" w:color="auto"/>
              <w:bottom w:val="single" w:sz="6" w:space="0" w:color="auto"/>
              <w:right w:val="single" w:sz="6" w:space="0" w:color="auto"/>
            </w:tcBorders>
            <w:shd w:val="clear" w:color="auto" w:fill="FFFFFF"/>
          </w:tcPr>
          <w:p w:rsidR="00C15785" w:rsidRDefault="00C15785" w:rsidP="00F87514">
            <w:pPr>
              <w:widowControl/>
              <w:numPr>
                <w:ilvl w:val="0"/>
                <w:numId w:val="16"/>
              </w:numPr>
              <w:tabs>
                <w:tab w:val="clear" w:pos="1582"/>
                <w:tab w:val="num" w:pos="380"/>
              </w:tabs>
              <w:ind w:left="0" w:firstLine="0"/>
              <w:jc w:val="both"/>
              <w:rPr>
                <w:rFonts w:ascii="Times New Roman" w:hAnsi="Times New Roman" w:cs="Times New Roman"/>
                <w:sz w:val="24"/>
                <w:szCs w:val="24"/>
              </w:rPr>
            </w:pPr>
            <w:r w:rsidRPr="00C15785">
              <w:rPr>
                <w:rFonts w:ascii="Times New Roman" w:hAnsi="Times New Roman" w:cs="Times New Roman"/>
                <w:sz w:val="24"/>
                <w:szCs w:val="24"/>
              </w:rPr>
              <w:t>Специфика построения тренировки с учетом особенностей вида спорта, соревновательной практики, всей системы подготовки</w:t>
            </w:r>
            <w:r w:rsidR="00756DAD">
              <w:rPr>
                <w:rFonts w:ascii="Times New Roman" w:hAnsi="Times New Roman" w:cs="Times New Roman"/>
                <w:sz w:val="24"/>
                <w:szCs w:val="24"/>
              </w:rPr>
              <w:t xml:space="preserve"> в избранном виде спорта</w:t>
            </w:r>
            <w:r w:rsidRPr="00C15785">
              <w:rPr>
                <w:rFonts w:ascii="Times New Roman" w:hAnsi="Times New Roman" w:cs="Times New Roman"/>
                <w:sz w:val="24"/>
                <w:szCs w:val="24"/>
              </w:rPr>
              <w:t>.</w:t>
            </w:r>
          </w:p>
          <w:p w:rsidR="00CF6195" w:rsidRPr="00863C28" w:rsidRDefault="00CF6195" w:rsidP="00F87514">
            <w:pPr>
              <w:widowControl/>
              <w:numPr>
                <w:ilvl w:val="0"/>
                <w:numId w:val="16"/>
              </w:numPr>
              <w:tabs>
                <w:tab w:val="clear" w:pos="1582"/>
                <w:tab w:val="num" w:pos="380"/>
              </w:tabs>
              <w:ind w:left="96" w:firstLine="0"/>
              <w:jc w:val="both"/>
              <w:rPr>
                <w:rFonts w:ascii="Times New Roman" w:hAnsi="Times New Roman" w:cs="Times New Roman"/>
                <w:sz w:val="24"/>
                <w:szCs w:val="24"/>
              </w:rPr>
            </w:pPr>
            <w:r>
              <w:rPr>
                <w:rFonts w:ascii="Times New Roman" w:hAnsi="Times New Roman" w:cs="Times New Roman"/>
                <w:sz w:val="24"/>
                <w:szCs w:val="24"/>
              </w:rPr>
              <w:t>Повышение спортивной квалификации в избранном виде спорта</w:t>
            </w:r>
          </w:p>
          <w:p w:rsidR="000B2FC4" w:rsidRPr="00863C28" w:rsidRDefault="000B2FC4" w:rsidP="00F87514">
            <w:pPr>
              <w:widowControl/>
              <w:ind w:left="72"/>
              <w:jc w:val="both"/>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0B2FC4" w:rsidRDefault="00CF6195"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p w:rsidR="00756DAD" w:rsidRDefault="00756DAD" w:rsidP="00F87514">
            <w:pPr>
              <w:autoSpaceDE w:val="0"/>
              <w:autoSpaceDN w:val="0"/>
              <w:adjustRightInd w:val="0"/>
              <w:jc w:val="center"/>
              <w:rPr>
                <w:rFonts w:ascii="Times New Roman" w:hAnsi="Times New Roman" w:cs="Times New Roman"/>
                <w:sz w:val="24"/>
                <w:szCs w:val="24"/>
              </w:rPr>
            </w:pPr>
          </w:p>
          <w:p w:rsidR="00756DAD" w:rsidRDefault="00756DAD" w:rsidP="00F87514">
            <w:pPr>
              <w:autoSpaceDE w:val="0"/>
              <w:autoSpaceDN w:val="0"/>
              <w:adjustRightInd w:val="0"/>
              <w:jc w:val="center"/>
              <w:rPr>
                <w:rFonts w:ascii="Times New Roman" w:hAnsi="Times New Roman" w:cs="Times New Roman"/>
                <w:sz w:val="24"/>
                <w:szCs w:val="24"/>
              </w:rPr>
            </w:pPr>
          </w:p>
          <w:p w:rsidR="00756DAD" w:rsidRDefault="00CF6195"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40</w:t>
            </w:r>
          </w:p>
          <w:p w:rsidR="00756DAD" w:rsidRDefault="00756DAD" w:rsidP="00F87514">
            <w:pPr>
              <w:autoSpaceDE w:val="0"/>
              <w:autoSpaceDN w:val="0"/>
              <w:adjustRightInd w:val="0"/>
              <w:jc w:val="center"/>
              <w:rPr>
                <w:rFonts w:ascii="Times New Roman" w:hAnsi="Times New Roman" w:cs="Times New Roman"/>
                <w:sz w:val="24"/>
                <w:szCs w:val="24"/>
              </w:rPr>
            </w:pPr>
          </w:p>
          <w:p w:rsidR="00756DAD" w:rsidRDefault="00756DAD" w:rsidP="00F87514">
            <w:pPr>
              <w:autoSpaceDE w:val="0"/>
              <w:autoSpaceDN w:val="0"/>
              <w:adjustRightInd w:val="0"/>
              <w:jc w:val="center"/>
              <w:rPr>
                <w:rFonts w:ascii="Times New Roman" w:hAnsi="Times New Roman" w:cs="Times New Roman"/>
                <w:sz w:val="24"/>
                <w:szCs w:val="24"/>
              </w:rPr>
            </w:pPr>
          </w:p>
          <w:p w:rsidR="00756DAD" w:rsidRPr="00863C28" w:rsidRDefault="00756DAD" w:rsidP="00F87514">
            <w:pPr>
              <w:autoSpaceDE w:val="0"/>
              <w:autoSpaceDN w:val="0"/>
              <w:adjustRightInd w:val="0"/>
              <w:jc w:val="center"/>
              <w:rPr>
                <w:rFonts w:ascii="Times New Roman" w:hAnsi="Times New Roman" w:cs="Times New Roman"/>
                <w:sz w:val="24"/>
                <w:szCs w:val="24"/>
              </w:rPr>
            </w:pPr>
          </w:p>
        </w:tc>
      </w:tr>
    </w:tbl>
    <w:p w:rsidR="00E93C68" w:rsidRPr="00F87514" w:rsidRDefault="00E93C68" w:rsidP="00F87514">
      <w:pPr>
        <w:shd w:val="clear" w:color="auto" w:fill="FFFFFF"/>
        <w:autoSpaceDE w:val="0"/>
        <w:autoSpaceDN w:val="0"/>
        <w:adjustRightInd w:val="0"/>
        <w:spacing w:line="360" w:lineRule="auto"/>
        <w:rPr>
          <w:rFonts w:ascii="Times New Roman" w:hAnsi="Times New Roman" w:cs="Times New Roman"/>
          <w:b/>
          <w:bCs/>
        </w:rPr>
      </w:pPr>
    </w:p>
    <w:p w:rsidR="00F87514" w:rsidRPr="00F87514" w:rsidRDefault="00F87514" w:rsidP="00F87514">
      <w:pPr>
        <w:shd w:val="clear" w:color="auto" w:fill="FFFFFF"/>
        <w:autoSpaceDE w:val="0"/>
        <w:autoSpaceDN w:val="0"/>
        <w:adjustRightInd w:val="0"/>
        <w:spacing w:line="360" w:lineRule="auto"/>
        <w:rPr>
          <w:rFonts w:ascii="Times New Roman" w:hAnsi="Times New Roman" w:cs="Times New Roman"/>
          <w:b/>
          <w:bCs/>
        </w:rPr>
      </w:pPr>
    </w:p>
    <w:p w:rsidR="000B2FC4" w:rsidRDefault="000B2FC4" w:rsidP="00F87514">
      <w:pPr>
        <w:shd w:val="clear" w:color="auto" w:fill="FFFFFF"/>
        <w:autoSpaceDE w:val="0"/>
        <w:autoSpaceDN w:val="0"/>
        <w:adjustRightInd w:val="0"/>
        <w:spacing w:line="360" w:lineRule="auto"/>
        <w:jc w:val="center"/>
        <w:rPr>
          <w:rFonts w:ascii="Times New Roman" w:hAnsi="Times New Roman" w:cs="Times New Roman"/>
          <w:sz w:val="28"/>
          <w:szCs w:val="28"/>
        </w:rPr>
      </w:pPr>
      <w:r w:rsidRPr="00EC7647">
        <w:rPr>
          <w:rFonts w:ascii="Times New Roman" w:hAnsi="Times New Roman" w:cs="Times New Roman"/>
          <w:b/>
          <w:bCs/>
          <w:sz w:val="28"/>
          <w:szCs w:val="28"/>
        </w:rPr>
        <w:t xml:space="preserve">Дидактическая структура модуля </w:t>
      </w:r>
      <w:r>
        <w:rPr>
          <w:rFonts w:ascii="Times New Roman" w:hAnsi="Times New Roman" w:cs="Times New Roman"/>
          <w:b/>
          <w:bCs/>
          <w:sz w:val="28"/>
          <w:szCs w:val="28"/>
        </w:rPr>
        <w:t>6</w:t>
      </w:r>
    </w:p>
    <w:p w:rsidR="000B2FC4" w:rsidRPr="00360307" w:rsidRDefault="000B2FC4" w:rsidP="00F87514">
      <w:pPr>
        <w:shd w:val="clear" w:color="auto" w:fill="FFFFFF"/>
        <w:autoSpaceDE w:val="0"/>
        <w:autoSpaceDN w:val="0"/>
        <w:adjustRightInd w:val="0"/>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Pr="00051377">
        <w:rPr>
          <w:rFonts w:ascii="Times New Roman" w:hAnsi="Times New Roman" w:cs="Times New Roman"/>
          <w:b/>
          <w:bCs/>
          <w:sz w:val="28"/>
          <w:szCs w:val="28"/>
        </w:rPr>
        <w:t>Управление многолетней подготовкой спортсменов</w:t>
      </w:r>
      <w:r>
        <w:rPr>
          <w:rFonts w:ascii="Times New Roman" w:hAnsi="Times New Roman" w:cs="Times New Roman"/>
          <w:b/>
          <w:bCs/>
          <w:sz w:val="28"/>
          <w:szCs w:val="28"/>
        </w:rPr>
        <w:t>»</w:t>
      </w:r>
    </w:p>
    <w:tbl>
      <w:tblPr>
        <w:tblW w:w="9498" w:type="dxa"/>
        <w:tblInd w:w="40" w:type="dxa"/>
        <w:tblLayout w:type="fixed"/>
        <w:tblCellMar>
          <w:left w:w="40" w:type="dxa"/>
          <w:right w:w="40" w:type="dxa"/>
        </w:tblCellMar>
        <w:tblLook w:val="0000" w:firstRow="0" w:lastRow="0" w:firstColumn="0" w:lastColumn="0" w:noHBand="0" w:noVBand="0"/>
      </w:tblPr>
      <w:tblGrid>
        <w:gridCol w:w="1276"/>
        <w:gridCol w:w="6804"/>
        <w:gridCol w:w="1418"/>
      </w:tblGrid>
      <w:tr w:rsidR="000B2FC4" w:rsidRPr="002C449B">
        <w:trPr>
          <w:trHeight w:hRule="exact" w:val="985"/>
        </w:trPr>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580260" w:rsidRDefault="000B2FC4" w:rsidP="00F87514">
            <w:pPr>
              <w:autoSpaceDE w:val="0"/>
              <w:autoSpaceDN w:val="0"/>
              <w:adjustRightInd w:val="0"/>
              <w:jc w:val="center"/>
              <w:rPr>
                <w:rFonts w:ascii="Times New Roman" w:hAnsi="Times New Roman" w:cs="Times New Roman"/>
                <w:b/>
                <w:bCs/>
                <w:sz w:val="24"/>
                <w:szCs w:val="24"/>
              </w:rPr>
            </w:pPr>
            <w:r w:rsidRPr="00863C28">
              <w:rPr>
                <w:rFonts w:ascii="Times New Roman" w:hAnsi="Times New Roman" w:cs="Times New Roman"/>
                <w:b/>
                <w:bCs/>
                <w:sz w:val="24"/>
                <w:szCs w:val="24"/>
              </w:rPr>
              <w:t xml:space="preserve">Виды </w:t>
            </w:r>
          </w:p>
          <w:p w:rsidR="000B2FC4" w:rsidRPr="00863C28" w:rsidRDefault="000B2FC4" w:rsidP="00F87514">
            <w:pPr>
              <w:autoSpaceDE w:val="0"/>
              <w:autoSpaceDN w:val="0"/>
              <w:adjustRightInd w:val="0"/>
              <w:jc w:val="center"/>
              <w:rPr>
                <w:rFonts w:ascii="Times New Roman" w:hAnsi="Times New Roman" w:cs="Times New Roman"/>
                <w:b/>
                <w:bCs/>
                <w:sz w:val="24"/>
                <w:szCs w:val="24"/>
              </w:rPr>
            </w:pPr>
            <w:r w:rsidRPr="00863C28">
              <w:rPr>
                <w:rFonts w:ascii="Times New Roman" w:hAnsi="Times New Roman" w:cs="Times New Roman"/>
                <w:b/>
                <w:bCs/>
                <w:sz w:val="24"/>
                <w:szCs w:val="24"/>
              </w:rPr>
              <w:t>занятий и работ</w:t>
            </w: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0B2FC4" w:rsidRPr="00863C28" w:rsidRDefault="000B2FC4" w:rsidP="00F87514">
            <w:pPr>
              <w:autoSpaceDE w:val="0"/>
              <w:autoSpaceDN w:val="0"/>
              <w:adjustRightInd w:val="0"/>
              <w:jc w:val="center"/>
              <w:rPr>
                <w:rFonts w:ascii="Times New Roman" w:hAnsi="Times New Roman" w:cs="Times New Roman"/>
                <w:b/>
                <w:bCs/>
                <w:sz w:val="24"/>
                <w:szCs w:val="24"/>
              </w:rPr>
            </w:pPr>
            <w:r w:rsidRPr="00863C28">
              <w:rPr>
                <w:rFonts w:ascii="Times New Roman" w:hAnsi="Times New Roman" w:cs="Times New Roman"/>
                <w:b/>
                <w:bCs/>
                <w:sz w:val="24"/>
                <w:szCs w:val="24"/>
              </w:rPr>
              <w:t>Темы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580260" w:rsidRDefault="000B2FC4" w:rsidP="00F87514">
            <w:pPr>
              <w:autoSpaceDE w:val="0"/>
              <w:autoSpaceDN w:val="0"/>
              <w:adjustRightInd w:val="0"/>
              <w:jc w:val="center"/>
              <w:rPr>
                <w:rFonts w:ascii="Times New Roman" w:hAnsi="Times New Roman" w:cs="Times New Roman"/>
                <w:b/>
                <w:bCs/>
                <w:sz w:val="24"/>
                <w:szCs w:val="24"/>
              </w:rPr>
            </w:pPr>
            <w:r w:rsidRPr="00863C28">
              <w:rPr>
                <w:rFonts w:ascii="Times New Roman" w:hAnsi="Times New Roman" w:cs="Times New Roman"/>
                <w:b/>
                <w:bCs/>
                <w:sz w:val="24"/>
                <w:szCs w:val="24"/>
              </w:rPr>
              <w:t>Трудо</w:t>
            </w:r>
            <w:r w:rsidR="00580260">
              <w:rPr>
                <w:rFonts w:ascii="Times New Roman" w:hAnsi="Times New Roman" w:cs="Times New Roman"/>
                <w:b/>
                <w:bCs/>
                <w:sz w:val="24"/>
                <w:szCs w:val="24"/>
              </w:rPr>
              <w:t>-</w:t>
            </w:r>
          </w:p>
          <w:p w:rsidR="000B2FC4" w:rsidRPr="00863C28" w:rsidRDefault="000B2FC4" w:rsidP="00F87514">
            <w:pPr>
              <w:autoSpaceDE w:val="0"/>
              <w:autoSpaceDN w:val="0"/>
              <w:adjustRightInd w:val="0"/>
              <w:jc w:val="center"/>
              <w:rPr>
                <w:rFonts w:ascii="Times New Roman" w:hAnsi="Times New Roman" w:cs="Times New Roman"/>
                <w:b/>
                <w:bCs/>
                <w:sz w:val="24"/>
                <w:szCs w:val="24"/>
              </w:rPr>
            </w:pPr>
            <w:r w:rsidRPr="00863C28">
              <w:rPr>
                <w:rFonts w:ascii="Times New Roman" w:hAnsi="Times New Roman" w:cs="Times New Roman"/>
                <w:b/>
                <w:bCs/>
                <w:sz w:val="24"/>
                <w:szCs w:val="24"/>
              </w:rPr>
              <w:t>ем</w:t>
            </w:r>
            <w:r w:rsidRPr="00863C28">
              <w:rPr>
                <w:rFonts w:ascii="Times New Roman" w:hAnsi="Times New Roman" w:cs="Times New Roman"/>
                <w:b/>
                <w:bCs/>
                <w:sz w:val="24"/>
                <w:szCs w:val="24"/>
              </w:rPr>
              <w:softHyphen/>
              <w:t>кость (час)</w:t>
            </w:r>
          </w:p>
        </w:tc>
      </w:tr>
      <w:tr w:rsidR="000B2FC4" w:rsidRPr="002C449B">
        <w:trPr>
          <w:trHeight w:hRule="exact" w:val="3590"/>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0B2FC4" w:rsidRPr="00863C28" w:rsidRDefault="000B2FC4" w:rsidP="00F87514">
            <w:pPr>
              <w:autoSpaceDE w:val="0"/>
              <w:autoSpaceDN w:val="0"/>
              <w:adjustRightInd w:val="0"/>
              <w:jc w:val="center"/>
              <w:rPr>
                <w:rFonts w:ascii="Times New Roman" w:hAnsi="Times New Roman" w:cs="Times New Roman"/>
                <w:sz w:val="24"/>
                <w:szCs w:val="24"/>
              </w:rPr>
            </w:pPr>
            <w:r w:rsidRPr="00863C28">
              <w:rPr>
                <w:rFonts w:ascii="Times New Roman" w:hAnsi="Times New Roman" w:cs="Times New Roman"/>
                <w:sz w:val="24"/>
                <w:szCs w:val="24"/>
              </w:rPr>
              <w:t>Лекции</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677BA7" w:rsidRPr="00677BA7" w:rsidRDefault="00677BA7" w:rsidP="00F87514">
            <w:pPr>
              <w:widowControl/>
              <w:numPr>
                <w:ilvl w:val="0"/>
                <w:numId w:val="5"/>
              </w:numPr>
              <w:shd w:val="clear" w:color="auto" w:fill="FFFFFF"/>
              <w:tabs>
                <w:tab w:val="clear" w:pos="720"/>
                <w:tab w:val="num" w:pos="385"/>
                <w:tab w:val="left" w:pos="510"/>
              </w:tabs>
              <w:ind w:left="96" w:firstLine="0"/>
              <w:jc w:val="both"/>
              <w:rPr>
                <w:rFonts w:ascii="Times New Roman" w:hAnsi="Times New Roman" w:cs="Times New Roman"/>
                <w:sz w:val="24"/>
                <w:szCs w:val="24"/>
              </w:rPr>
            </w:pPr>
            <w:r w:rsidRPr="00677BA7">
              <w:rPr>
                <w:rFonts w:ascii="Times New Roman" w:hAnsi="Times New Roman" w:cs="Times New Roman"/>
                <w:color w:val="000000"/>
                <w:spacing w:val="-4"/>
                <w:sz w:val="24"/>
                <w:szCs w:val="24"/>
              </w:rPr>
              <w:t>Спортивная ориентация и отбор</w:t>
            </w:r>
            <w:r w:rsidRPr="00677BA7">
              <w:rPr>
                <w:rFonts w:ascii="Times New Roman" w:hAnsi="Times New Roman" w:cs="Times New Roman"/>
                <w:sz w:val="24"/>
                <w:szCs w:val="24"/>
              </w:rPr>
              <w:t xml:space="preserve">. Связь отбора с многолетней подготовкой спортсменов на всех этапах и всех уровнях  </w:t>
            </w:r>
          </w:p>
          <w:p w:rsidR="00677BA7" w:rsidRPr="00677BA7" w:rsidRDefault="00CF6195" w:rsidP="00F87514">
            <w:pPr>
              <w:widowControl/>
              <w:numPr>
                <w:ilvl w:val="0"/>
                <w:numId w:val="5"/>
              </w:numPr>
              <w:shd w:val="clear" w:color="auto" w:fill="FFFFFF"/>
              <w:tabs>
                <w:tab w:val="clear" w:pos="720"/>
                <w:tab w:val="num" w:pos="385"/>
                <w:tab w:val="left" w:pos="510"/>
              </w:tabs>
              <w:ind w:left="96" w:firstLine="0"/>
              <w:rPr>
                <w:rFonts w:ascii="Times New Roman" w:hAnsi="Times New Roman" w:cs="Times New Roman"/>
                <w:sz w:val="24"/>
                <w:szCs w:val="24"/>
              </w:rPr>
            </w:pPr>
            <w:r>
              <w:rPr>
                <w:rFonts w:ascii="Times New Roman" w:hAnsi="Times New Roman" w:cs="Times New Roman"/>
                <w:sz w:val="24"/>
                <w:szCs w:val="24"/>
              </w:rPr>
              <w:t>Управление подготовкой</w:t>
            </w:r>
            <w:r w:rsidR="00677BA7" w:rsidRPr="00677BA7">
              <w:rPr>
                <w:rFonts w:ascii="Times New Roman" w:hAnsi="Times New Roman" w:cs="Times New Roman"/>
                <w:sz w:val="24"/>
                <w:szCs w:val="24"/>
              </w:rPr>
              <w:t xml:space="preserve"> спортсменов.</w:t>
            </w:r>
          </w:p>
          <w:p w:rsidR="00677BA7" w:rsidRPr="00677BA7" w:rsidRDefault="00677BA7" w:rsidP="00F87514">
            <w:pPr>
              <w:widowControl/>
              <w:numPr>
                <w:ilvl w:val="0"/>
                <w:numId w:val="5"/>
              </w:numPr>
              <w:shd w:val="clear" w:color="auto" w:fill="FFFFFF"/>
              <w:tabs>
                <w:tab w:val="clear" w:pos="720"/>
                <w:tab w:val="num" w:pos="385"/>
                <w:tab w:val="left" w:pos="510"/>
              </w:tabs>
              <w:ind w:left="96" w:firstLine="0"/>
              <w:rPr>
                <w:rFonts w:ascii="Times New Roman" w:hAnsi="Times New Roman" w:cs="Times New Roman"/>
                <w:sz w:val="24"/>
                <w:szCs w:val="24"/>
              </w:rPr>
            </w:pPr>
            <w:r w:rsidRPr="00677BA7">
              <w:rPr>
                <w:rFonts w:ascii="Times New Roman" w:hAnsi="Times New Roman" w:cs="Times New Roman"/>
                <w:sz w:val="24"/>
                <w:szCs w:val="24"/>
              </w:rPr>
              <w:t>Содержание модельных характеристик по основным компонентам соревновательной деятельности спортсменов различной квалификации. Модельные характеристики тренировочной деятельности</w:t>
            </w:r>
          </w:p>
          <w:p w:rsidR="00677BA7" w:rsidRPr="00677BA7" w:rsidRDefault="00677BA7" w:rsidP="00F87514">
            <w:pPr>
              <w:widowControl/>
              <w:numPr>
                <w:ilvl w:val="0"/>
                <w:numId w:val="5"/>
              </w:numPr>
              <w:shd w:val="clear" w:color="auto" w:fill="FFFFFF"/>
              <w:tabs>
                <w:tab w:val="clear" w:pos="720"/>
                <w:tab w:val="num" w:pos="385"/>
                <w:tab w:val="left" w:pos="510"/>
              </w:tabs>
              <w:ind w:left="96" w:firstLine="0"/>
              <w:rPr>
                <w:rFonts w:ascii="Times New Roman" w:hAnsi="Times New Roman" w:cs="Times New Roman"/>
                <w:sz w:val="24"/>
                <w:szCs w:val="24"/>
              </w:rPr>
            </w:pPr>
            <w:r w:rsidRPr="00677BA7">
              <w:rPr>
                <w:rFonts w:ascii="Times New Roman" w:hAnsi="Times New Roman" w:cs="Times New Roman"/>
                <w:sz w:val="24"/>
                <w:szCs w:val="24"/>
              </w:rPr>
              <w:t>Планирование как функция управления. Планирование изучения программного материала в многолетнем аспекте, в годичном цикле, по этапам, неделям, отдельным тренировочным занятиям.</w:t>
            </w:r>
          </w:p>
          <w:p w:rsidR="00677BA7" w:rsidRPr="00677BA7" w:rsidRDefault="00677BA7" w:rsidP="00F87514">
            <w:pPr>
              <w:widowControl/>
              <w:numPr>
                <w:ilvl w:val="0"/>
                <w:numId w:val="5"/>
              </w:numPr>
              <w:shd w:val="clear" w:color="auto" w:fill="FFFFFF"/>
              <w:tabs>
                <w:tab w:val="clear" w:pos="720"/>
                <w:tab w:val="num" w:pos="385"/>
                <w:tab w:val="left" w:pos="510"/>
              </w:tabs>
              <w:ind w:left="96" w:firstLine="0"/>
              <w:rPr>
                <w:rFonts w:ascii="Times New Roman" w:hAnsi="Times New Roman" w:cs="Times New Roman"/>
                <w:sz w:val="24"/>
                <w:szCs w:val="24"/>
              </w:rPr>
            </w:pPr>
            <w:r w:rsidRPr="00677BA7">
              <w:rPr>
                <w:rFonts w:ascii="Times New Roman" w:hAnsi="Times New Roman" w:cs="Times New Roman"/>
                <w:sz w:val="24"/>
                <w:szCs w:val="24"/>
              </w:rPr>
              <w:t>Комплексный контроль как функция управления. Коллективное и индивидуальное управление подготовкой спортсменов.</w:t>
            </w:r>
          </w:p>
          <w:p w:rsidR="00677BA7" w:rsidRPr="00677BA7" w:rsidRDefault="00677BA7" w:rsidP="00F87514">
            <w:pPr>
              <w:shd w:val="clear" w:color="auto" w:fill="FFFFFF"/>
              <w:tabs>
                <w:tab w:val="left" w:pos="510"/>
              </w:tabs>
              <w:autoSpaceDE w:val="0"/>
              <w:autoSpaceDN w:val="0"/>
              <w:adjustRightInd w:val="0"/>
              <w:ind w:left="252"/>
              <w:rPr>
                <w:rFonts w:ascii="Times New Roman" w:hAnsi="Times New Roman" w:cs="Times New Roman"/>
                <w:sz w:val="24"/>
                <w:szCs w:val="24"/>
              </w:rPr>
            </w:pPr>
          </w:p>
          <w:p w:rsidR="000B2FC4" w:rsidRPr="00677BA7" w:rsidRDefault="000B2FC4" w:rsidP="00F87514">
            <w:pPr>
              <w:widowControl/>
              <w:tabs>
                <w:tab w:val="left" w:pos="375"/>
                <w:tab w:val="left" w:pos="465"/>
                <w:tab w:val="left" w:pos="510"/>
              </w:tabs>
              <w:ind w:left="252" w:right="102"/>
              <w:jc w:val="both"/>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0B2FC4" w:rsidRDefault="00CF6195"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p w:rsidR="00172FFB" w:rsidRDefault="00172FFB" w:rsidP="00F87514">
            <w:pPr>
              <w:autoSpaceDE w:val="0"/>
              <w:autoSpaceDN w:val="0"/>
              <w:adjustRightInd w:val="0"/>
              <w:rPr>
                <w:rFonts w:ascii="Times New Roman" w:hAnsi="Times New Roman" w:cs="Times New Roman"/>
                <w:sz w:val="24"/>
                <w:szCs w:val="24"/>
              </w:rPr>
            </w:pPr>
          </w:p>
          <w:p w:rsidR="000B2FC4" w:rsidRDefault="00CF6195"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p w:rsidR="00172FFB" w:rsidRDefault="00CF6195"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p w:rsidR="00172FFB" w:rsidRDefault="00172FFB" w:rsidP="00F87514">
            <w:pPr>
              <w:autoSpaceDE w:val="0"/>
              <w:autoSpaceDN w:val="0"/>
              <w:adjustRightInd w:val="0"/>
              <w:jc w:val="center"/>
              <w:rPr>
                <w:rFonts w:ascii="Times New Roman" w:hAnsi="Times New Roman" w:cs="Times New Roman"/>
                <w:sz w:val="24"/>
                <w:szCs w:val="24"/>
              </w:rPr>
            </w:pPr>
          </w:p>
          <w:p w:rsidR="00580260" w:rsidRDefault="00580260" w:rsidP="00F87514">
            <w:pPr>
              <w:autoSpaceDE w:val="0"/>
              <w:autoSpaceDN w:val="0"/>
              <w:adjustRightInd w:val="0"/>
              <w:jc w:val="center"/>
              <w:rPr>
                <w:rFonts w:ascii="Times New Roman" w:hAnsi="Times New Roman" w:cs="Times New Roman"/>
                <w:sz w:val="24"/>
                <w:szCs w:val="24"/>
              </w:rPr>
            </w:pPr>
          </w:p>
          <w:p w:rsidR="00580260" w:rsidRDefault="00580260" w:rsidP="00F87514">
            <w:pPr>
              <w:autoSpaceDE w:val="0"/>
              <w:autoSpaceDN w:val="0"/>
              <w:adjustRightInd w:val="0"/>
              <w:jc w:val="center"/>
              <w:rPr>
                <w:rFonts w:ascii="Times New Roman" w:hAnsi="Times New Roman" w:cs="Times New Roman"/>
                <w:sz w:val="24"/>
                <w:szCs w:val="24"/>
              </w:rPr>
            </w:pPr>
          </w:p>
          <w:p w:rsidR="00172FFB" w:rsidRDefault="00CF6195"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p w:rsidR="00172FFB" w:rsidRDefault="00172FFB" w:rsidP="00F87514">
            <w:pPr>
              <w:autoSpaceDE w:val="0"/>
              <w:autoSpaceDN w:val="0"/>
              <w:adjustRightInd w:val="0"/>
              <w:jc w:val="center"/>
              <w:rPr>
                <w:rFonts w:ascii="Times New Roman" w:hAnsi="Times New Roman" w:cs="Times New Roman"/>
                <w:sz w:val="24"/>
                <w:szCs w:val="24"/>
              </w:rPr>
            </w:pPr>
          </w:p>
          <w:p w:rsidR="00172FFB" w:rsidRDefault="00172FFB" w:rsidP="00F87514">
            <w:pPr>
              <w:autoSpaceDE w:val="0"/>
              <w:autoSpaceDN w:val="0"/>
              <w:adjustRightInd w:val="0"/>
              <w:rPr>
                <w:rFonts w:ascii="Times New Roman" w:hAnsi="Times New Roman" w:cs="Times New Roman"/>
                <w:sz w:val="24"/>
                <w:szCs w:val="24"/>
              </w:rPr>
            </w:pPr>
          </w:p>
          <w:p w:rsidR="00172FFB" w:rsidRDefault="00CF6195"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p w:rsidR="00172FFB" w:rsidRDefault="00172FFB" w:rsidP="00F87514">
            <w:pPr>
              <w:autoSpaceDE w:val="0"/>
              <w:autoSpaceDN w:val="0"/>
              <w:adjustRightInd w:val="0"/>
              <w:jc w:val="center"/>
              <w:rPr>
                <w:rFonts w:ascii="Times New Roman" w:hAnsi="Times New Roman" w:cs="Times New Roman"/>
                <w:sz w:val="24"/>
                <w:szCs w:val="24"/>
              </w:rPr>
            </w:pPr>
          </w:p>
          <w:p w:rsidR="00172FFB" w:rsidRDefault="00172FFB" w:rsidP="00F87514">
            <w:pPr>
              <w:autoSpaceDE w:val="0"/>
              <w:autoSpaceDN w:val="0"/>
              <w:adjustRightInd w:val="0"/>
              <w:jc w:val="center"/>
              <w:rPr>
                <w:rFonts w:ascii="Times New Roman" w:hAnsi="Times New Roman" w:cs="Times New Roman"/>
                <w:sz w:val="24"/>
                <w:szCs w:val="24"/>
              </w:rPr>
            </w:pPr>
          </w:p>
          <w:p w:rsidR="00172FFB" w:rsidRPr="00863C28" w:rsidRDefault="00172FFB" w:rsidP="00F87514">
            <w:pPr>
              <w:autoSpaceDE w:val="0"/>
              <w:autoSpaceDN w:val="0"/>
              <w:adjustRightInd w:val="0"/>
              <w:jc w:val="center"/>
              <w:rPr>
                <w:rFonts w:ascii="Times New Roman" w:hAnsi="Times New Roman" w:cs="Times New Roman"/>
                <w:sz w:val="24"/>
                <w:szCs w:val="24"/>
              </w:rPr>
            </w:pPr>
          </w:p>
        </w:tc>
      </w:tr>
      <w:tr w:rsidR="000B2FC4" w:rsidRPr="002C449B">
        <w:trPr>
          <w:trHeight w:hRule="exact" w:val="4277"/>
        </w:trPr>
        <w:tc>
          <w:tcPr>
            <w:tcW w:w="1276" w:type="dxa"/>
            <w:tcBorders>
              <w:top w:val="single" w:sz="6" w:space="0" w:color="auto"/>
              <w:left w:val="single" w:sz="6" w:space="0" w:color="auto"/>
              <w:bottom w:val="single" w:sz="4" w:space="0" w:color="auto"/>
              <w:right w:val="single" w:sz="6" w:space="0" w:color="auto"/>
            </w:tcBorders>
            <w:shd w:val="clear" w:color="auto" w:fill="FFFFFF"/>
          </w:tcPr>
          <w:p w:rsidR="000B2FC4" w:rsidRPr="00863C28" w:rsidRDefault="000B2FC4" w:rsidP="00F87514">
            <w:pPr>
              <w:autoSpaceDE w:val="0"/>
              <w:autoSpaceDN w:val="0"/>
              <w:adjustRightInd w:val="0"/>
              <w:jc w:val="center"/>
              <w:rPr>
                <w:rFonts w:ascii="Times New Roman" w:hAnsi="Times New Roman" w:cs="Times New Roman"/>
                <w:sz w:val="24"/>
                <w:szCs w:val="24"/>
              </w:rPr>
            </w:pPr>
            <w:r w:rsidRPr="00863C28">
              <w:rPr>
                <w:rFonts w:ascii="Times New Roman" w:hAnsi="Times New Roman" w:cs="Times New Roman"/>
                <w:sz w:val="24"/>
                <w:szCs w:val="24"/>
              </w:rPr>
              <w:t>Практические занятия</w:t>
            </w:r>
          </w:p>
        </w:tc>
        <w:tc>
          <w:tcPr>
            <w:tcW w:w="6804" w:type="dxa"/>
            <w:tcBorders>
              <w:top w:val="single" w:sz="6" w:space="0" w:color="auto"/>
              <w:left w:val="single" w:sz="6" w:space="0" w:color="auto"/>
              <w:bottom w:val="single" w:sz="4" w:space="0" w:color="auto"/>
              <w:right w:val="single" w:sz="6" w:space="0" w:color="auto"/>
            </w:tcBorders>
            <w:shd w:val="clear" w:color="auto" w:fill="FFFFFF"/>
          </w:tcPr>
          <w:p w:rsidR="00677BA7" w:rsidRPr="00677BA7" w:rsidRDefault="00172FFB" w:rsidP="00F87514">
            <w:pPr>
              <w:widowControl/>
              <w:numPr>
                <w:ilvl w:val="0"/>
                <w:numId w:val="17"/>
              </w:numPr>
              <w:shd w:val="clear" w:color="auto" w:fill="FFFFFF"/>
              <w:tabs>
                <w:tab w:val="clear" w:pos="720"/>
                <w:tab w:val="num" w:pos="522"/>
              </w:tabs>
              <w:ind w:left="238" w:firstLine="0"/>
              <w:jc w:val="both"/>
              <w:rPr>
                <w:rFonts w:ascii="Times New Roman" w:hAnsi="Times New Roman" w:cs="Times New Roman"/>
                <w:sz w:val="24"/>
                <w:szCs w:val="24"/>
              </w:rPr>
            </w:pPr>
            <w:r>
              <w:rPr>
                <w:rFonts w:ascii="Times New Roman" w:hAnsi="Times New Roman" w:cs="Times New Roman"/>
                <w:color w:val="000000"/>
                <w:spacing w:val="-4"/>
                <w:sz w:val="24"/>
                <w:szCs w:val="24"/>
              </w:rPr>
              <w:t>Специфика задач и методика</w:t>
            </w:r>
            <w:r w:rsidR="00677BA7" w:rsidRPr="00677BA7">
              <w:rPr>
                <w:rFonts w:ascii="Times New Roman" w:hAnsi="Times New Roman" w:cs="Times New Roman"/>
                <w:color w:val="000000"/>
                <w:spacing w:val="-4"/>
                <w:sz w:val="24"/>
                <w:szCs w:val="24"/>
              </w:rPr>
              <w:t xml:space="preserve"> тренировки на определенных этапах</w:t>
            </w:r>
            <w:r>
              <w:rPr>
                <w:rFonts w:ascii="Times New Roman" w:hAnsi="Times New Roman" w:cs="Times New Roman"/>
                <w:color w:val="000000"/>
                <w:spacing w:val="-4"/>
                <w:sz w:val="24"/>
                <w:szCs w:val="24"/>
              </w:rPr>
              <w:t xml:space="preserve"> тренировочного процесса в избранном виде спорта.</w:t>
            </w:r>
          </w:p>
          <w:p w:rsidR="00677BA7" w:rsidRPr="00677BA7" w:rsidRDefault="00677BA7" w:rsidP="00F87514">
            <w:pPr>
              <w:widowControl/>
              <w:numPr>
                <w:ilvl w:val="0"/>
                <w:numId w:val="17"/>
              </w:numPr>
              <w:shd w:val="clear" w:color="auto" w:fill="FFFFFF"/>
              <w:tabs>
                <w:tab w:val="clear" w:pos="720"/>
                <w:tab w:val="num" w:pos="522"/>
              </w:tabs>
              <w:ind w:left="238" w:firstLine="0"/>
              <w:jc w:val="both"/>
              <w:rPr>
                <w:rFonts w:ascii="Times New Roman" w:hAnsi="Times New Roman" w:cs="Times New Roman"/>
                <w:sz w:val="24"/>
                <w:szCs w:val="24"/>
              </w:rPr>
            </w:pPr>
            <w:r w:rsidRPr="00677BA7">
              <w:rPr>
                <w:rFonts w:ascii="Times New Roman" w:hAnsi="Times New Roman" w:cs="Times New Roman"/>
                <w:color w:val="000000"/>
                <w:spacing w:val="-4"/>
                <w:sz w:val="24"/>
                <w:szCs w:val="24"/>
              </w:rPr>
              <w:t>Характеристика нагрузок, компоненты тренировочных нагрузок. Связь соревнований и тренировочной нагрузки.</w:t>
            </w:r>
          </w:p>
          <w:p w:rsidR="00677BA7" w:rsidRPr="00677BA7" w:rsidRDefault="00677BA7" w:rsidP="00F87514">
            <w:pPr>
              <w:widowControl/>
              <w:numPr>
                <w:ilvl w:val="0"/>
                <w:numId w:val="17"/>
              </w:numPr>
              <w:tabs>
                <w:tab w:val="clear" w:pos="720"/>
                <w:tab w:val="num" w:pos="522"/>
              </w:tabs>
              <w:ind w:left="238" w:firstLine="0"/>
              <w:rPr>
                <w:rFonts w:ascii="Times New Roman" w:hAnsi="Times New Roman" w:cs="Times New Roman"/>
                <w:sz w:val="24"/>
                <w:szCs w:val="24"/>
              </w:rPr>
            </w:pPr>
            <w:r w:rsidRPr="00677BA7">
              <w:rPr>
                <w:rFonts w:ascii="Times New Roman" w:hAnsi="Times New Roman" w:cs="Times New Roman"/>
                <w:sz w:val="24"/>
                <w:szCs w:val="24"/>
              </w:rPr>
              <w:t xml:space="preserve">Дифференцирование тренировочных нагрузок на основе сроков восстановления. </w:t>
            </w:r>
          </w:p>
          <w:p w:rsidR="00677BA7" w:rsidRPr="00677BA7" w:rsidRDefault="00677BA7" w:rsidP="00F87514">
            <w:pPr>
              <w:widowControl/>
              <w:numPr>
                <w:ilvl w:val="0"/>
                <w:numId w:val="17"/>
              </w:numPr>
              <w:shd w:val="clear" w:color="auto" w:fill="FFFFFF"/>
              <w:tabs>
                <w:tab w:val="clear" w:pos="720"/>
                <w:tab w:val="num" w:pos="522"/>
              </w:tabs>
              <w:ind w:left="238" w:firstLine="0"/>
              <w:rPr>
                <w:rFonts w:ascii="Times New Roman" w:hAnsi="Times New Roman" w:cs="Times New Roman"/>
                <w:sz w:val="24"/>
                <w:szCs w:val="24"/>
              </w:rPr>
            </w:pPr>
            <w:r w:rsidRPr="00677BA7">
              <w:rPr>
                <w:rFonts w:ascii="Times New Roman" w:hAnsi="Times New Roman" w:cs="Times New Roman"/>
                <w:sz w:val="24"/>
                <w:szCs w:val="24"/>
              </w:rPr>
              <w:t>Применение фармакологических средств восстановления в спорте.</w:t>
            </w:r>
          </w:p>
          <w:p w:rsidR="00677BA7" w:rsidRPr="00677BA7" w:rsidRDefault="00677BA7" w:rsidP="00F87514">
            <w:pPr>
              <w:widowControl/>
              <w:numPr>
                <w:ilvl w:val="0"/>
                <w:numId w:val="17"/>
              </w:numPr>
              <w:shd w:val="clear" w:color="auto" w:fill="FFFFFF"/>
              <w:tabs>
                <w:tab w:val="clear" w:pos="720"/>
                <w:tab w:val="num" w:pos="522"/>
              </w:tabs>
              <w:ind w:left="238" w:firstLine="0"/>
              <w:rPr>
                <w:rFonts w:ascii="Times New Roman" w:hAnsi="Times New Roman" w:cs="Times New Roman"/>
                <w:sz w:val="24"/>
                <w:szCs w:val="24"/>
              </w:rPr>
            </w:pPr>
            <w:r w:rsidRPr="00677BA7">
              <w:rPr>
                <w:rFonts w:ascii="Times New Roman" w:hAnsi="Times New Roman" w:cs="Times New Roman"/>
                <w:sz w:val="24"/>
                <w:szCs w:val="24"/>
              </w:rPr>
              <w:t xml:space="preserve">Типы малых и средних циклов подготовки в зависимости от задач этапов подготовки, характера тренировочных нагрузок. </w:t>
            </w:r>
          </w:p>
          <w:p w:rsidR="00677BA7" w:rsidRPr="00677BA7" w:rsidRDefault="00677BA7" w:rsidP="00F87514">
            <w:pPr>
              <w:widowControl/>
              <w:numPr>
                <w:ilvl w:val="0"/>
                <w:numId w:val="17"/>
              </w:numPr>
              <w:shd w:val="clear" w:color="auto" w:fill="FFFFFF"/>
              <w:tabs>
                <w:tab w:val="clear" w:pos="720"/>
                <w:tab w:val="num" w:pos="522"/>
              </w:tabs>
              <w:ind w:left="238" w:firstLine="0"/>
              <w:rPr>
                <w:rFonts w:ascii="Times New Roman" w:hAnsi="Times New Roman" w:cs="Times New Roman"/>
                <w:sz w:val="24"/>
                <w:szCs w:val="24"/>
              </w:rPr>
            </w:pPr>
            <w:r w:rsidRPr="00677BA7">
              <w:rPr>
                <w:rFonts w:ascii="Times New Roman" w:hAnsi="Times New Roman" w:cs="Times New Roman"/>
                <w:sz w:val="24"/>
                <w:szCs w:val="24"/>
              </w:rPr>
              <w:t>Педагоги</w:t>
            </w:r>
            <w:r w:rsidR="006E0309">
              <w:rPr>
                <w:rFonts w:ascii="Times New Roman" w:hAnsi="Times New Roman" w:cs="Times New Roman"/>
                <w:sz w:val="24"/>
                <w:szCs w:val="24"/>
              </w:rPr>
              <w:t>ческие, психологические, медико-</w:t>
            </w:r>
            <w:r w:rsidRPr="00677BA7">
              <w:rPr>
                <w:rFonts w:ascii="Times New Roman" w:hAnsi="Times New Roman" w:cs="Times New Roman"/>
                <w:sz w:val="24"/>
                <w:szCs w:val="24"/>
              </w:rPr>
              <w:t>биологические средства и методы контроля.</w:t>
            </w:r>
          </w:p>
          <w:p w:rsidR="006E0309" w:rsidRDefault="00677BA7" w:rsidP="00F87514">
            <w:pPr>
              <w:widowControl/>
              <w:numPr>
                <w:ilvl w:val="0"/>
                <w:numId w:val="17"/>
              </w:numPr>
              <w:tabs>
                <w:tab w:val="clear" w:pos="720"/>
                <w:tab w:val="num" w:pos="522"/>
              </w:tabs>
              <w:ind w:left="238" w:firstLine="0"/>
              <w:rPr>
                <w:rFonts w:ascii="Times New Roman" w:hAnsi="Times New Roman" w:cs="Times New Roman"/>
                <w:sz w:val="24"/>
                <w:szCs w:val="24"/>
              </w:rPr>
            </w:pPr>
            <w:r w:rsidRPr="00677BA7">
              <w:rPr>
                <w:rFonts w:ascii="Times New Roman" w:hAnsi="Times New Roman" w:cs="Times New Roman"/>
                <w:sz w:val="24"/>
                <w:szCs w:val="24"/>
              </w:rPr>
              <w:t>Использование специальной информации в работе тренера и спортсмена.</w:t>
            </w:r>
          </w:p>
          <w:p w:rsidR="006E0309" w:rsidRDefault="006E0309" w:rsidP="00F87514">
            <w:pPr>
              <w:widowControl/>
              <w:numPr>
                <w:ilvl w:val="0"/>
                <w:numId w:val="17"/>
              </w:numPr>
              <w:tabs>
                <w:tab w:val="clear" w:pos="720"/>
                <w:tab w:val="num" w:pos="522"/>
              </w:tabs>
              <w:ind w:left="238" w:firstLine="0"/>
              <w:rPr>
                <w:rFonts w:ascii="Times New Roman" w:hAnsi="Times New Roman" w:cs="Times New Roman"/>
                <w:sz w:val="24"/>
                <w:szCs w:val="24"/>
              </w:rPr>
            </w:pPr>
            <w:r>
              <w:rPr>
                <w:rFonts w:ascii="Times New Roman" w:hAnsi="Times New Roman" w:cs="Times New Roman"/>
                <w:sz w:val="24"/>
                <w:szCs w:val="24"/>
              </w:rPr>
              <w:t xml:space="preserve"> </w:t>
            </w:r>
            <w:r w:rsidRPr="006E0309">
              <w:rPr>
                <w:rFonts w:ascii="Times New Roman" w:hAnsi="Times New Roman" w:cs="Times New Roman"/>
                <w:sz w:val="24"/>
                <w:szCs w:val="24"/>
              </w:rPr>
              <w:t xml:space="preserve">Определение фаз восстановления по данным ЧСС. </w:t>
            </w:r>
          </w:p>
          <w:p w:rsidR="00B15E97" w:rsidRDefault="00B15E97" w:rsidP="00F87514">
            <w:pPr>
              <w:widowControl/>
              <w:tabs>
                <w:tab w:val="left" w:pos="435"/>
              </w:tabs>
              <w:ind w:left="96"/>
              <w:jc w:val="both"/>
              <w:rPr>
                <w:rFonts w:ascii="Times New Roman" w:hAnsi="Times New Roman" w:cs="Times New Roman"/>
                <w:sz w:val="24"/>
                <w:szCs w:val="24"/>
              </w:rPr>
            </w:pPr>
          </w:p>
          <w:p w:rsidR="00B15E97" w:rsidRDefault="00B15E97" w:rsidP="00F87514">
            <w:pPr>
              <w:widowControl/>
              <w:tabs>
                <w:tab w:val="left" w:pos="435"/>
              </w:tabs>
              <w:ind w:left="96"/>
              <w:jc w:val="both"/>
              <w:rPr>
                <w:rFonts w:ascii="Times New Roman" w:hAnsi="Times New Roman" w:cs="Times New Roman"/>
                <w:sz w:val="24"/>
                <w:szCs w:val="24"/>
              </w:rPr>
            </w:pPr>
          </w:p>
          <w:p w:rsidR="00B15E97" w:rsidRDefault="00B15E97" w:rsidP="00F87514">
            <w:pPr>
              <w:widowControl/>
              <w:tabs>
                <w:tab w:val="left" w:pos="435"/>
              </w:tabs>
              <w:ind w:left="96"/>
              <w:jc w:val="both"/>
              <w:rPr>
                <w:rFonts w:ascii="Times New Roman" w:hAnsi="Times New Roman" w:cs="Times New Roman"/>
                <w:sz w:val="24"/>
                <w:szCs w:val="24"/>
              </w:rPr>
            </w:pPr>
          </w:p>
          <w:p w:rsidR="00D77101" w:rsidRPr="00863C28" w:rsidRDefault="00D77101" w:rsidP="00F87514">
            <w:pPr>
              <w:widowControl/>
              <w:tabs>
                <w:tab w:val="left" w:pos="435"/>
              </w:tabs>
              <w:ind w:left="96"/>
              <w:jc w:val="both"/>
              <w:rPr>
                <w:rFonts w:ascii="Times New Roman" w:hAnsi="Times New Roman" w:cs="Times New Roman"/>
                <w:sz w:val="24"/>
                <w:szCs w:val="24"/>
              </w:rPr>
            </w:pPr>
            <w:r>
              <w:rPr>
                <w:rFonts w:ascii="Times New Roman" w:hAnsi="Times New Roman" w:cs="Times New Roman"/>
                <w:sz w:val="24"/>
                <w:szCs w:val="24"/>
              </w:rPr>
              <w:t>Повышение профессионально-педагогического мастерства в избранном виде спорта.</w:t>
            </w:r>
          </w:p>
          <w:p w:rsidR="000B2FC4" w:rsidRPr="00677BA7" w:rsidRDefault="000B2FC4" w:rsidP="00F87514">
            <w:pPr>
              <w:widowControl/>
              <w:ind w:left="238"/>
              <w:rPr>
                <w:rFonts w:ascii="Times New Roman" w:hAnsi="Times New Roman" w:cs="Times New Roman"/>
                <w:sz w:val="24"/>
                <w:szCs w:val="24"/>
              </w:rPr>
            </w:pPr>
          </w:p>
        </w:tc>
        <w:tc>
          <w:tcPr>
            <w:tcW w:w="1418" w:type="dxa"/>
            <w:tcBorders>
              <w:top w:val="single" w:sz="6" w:space="0" w:color="auto"/>
              <w:left w:val="single" w:sz="6" w:space="0" w:color="auto"/>
              <w:bottom w:val="single" w:sz="4" w:space="0" w:color="auto"/>
              <w:right w:val="single" w:sz="6" w:space="0" w:color="auto"/>
            </w:tcBorders>
            <w:shd w:val="clear" w:color="auto" w:fill="FFFFFF"/>
          </w:tcPr>
          <w:p w:rsidR="000B2FC4" w:rsidRDefault="00BA1575"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p w:rsidR="006E0309" w:rsidRDefault="006E0309" w:rsidP="00F87514">
            <w:pPr>
              <w:autoSpaceDE w:val="0"/>
              <w:autoSpaceDN w:val="0"/>
              <w:adjustRightInd w:val="0"/>
              <w:jc w:val="center"/>
              <w:rPr>
                <w:rFonts w:ascii="Times New Roman" w:hAnsi="Times New Roman" w:cs="Times New Roman"/>
                <w:sz w:val="24"/>
                <w:szCs w:val="24"/>
              </w:rPr>
            </w:pPr>
          </w:p>
          <w:p w:rsidR="006E0309" w:rsidRDefault="00BA1575"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p w:rsidR="006E0309" w:rsidRDefault="006E0309" w:rsidP="00F87514">
            <w:pPr>
              <w:autoSpaceDE w:val="0"/>
              <w:autoSpaceDN w:val="0"/>
              <w:adjustRightInd w:val="0"/>
              <w:jc w:val="center"/>
              <w:rPr>
                <w:rFonts w:ascii="Times New Roman" w:hAnsi="Times New Roman" w:cs="Times New Roman"/>
                <w:sz w:val="24"/>
                <w:szCs w:val="24"/>
              </w:rPr>
            </w:pPr>
          </w:p>
          <w:p w:rsidR="006E0309" w:rsidRDefault="00BA1575"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p w:rsidR="006E0309" w:rsidRDefault="006E0309" w:rsidP="00F87514">
            <w:pPr>
              <w:autoSpaceDE w:val="0"/>
              <w:autoSpaceDN w:val="0"/>
              <w:adjustRightInd w:val="0"/>
              <w:jc w:val="center"/>
              <w:rPr>
                <w:rFonts w:ascii="Times New Roman" w:hAnsi="Times New Roman" w:cs="Times New Roman"/>
                <w:sz w:val="24"/>
                <w:szCs w:val="24"/>
              </w:rPr>
            </w:pPr>
          </w:p>
          <w:p w:rsidR="006E0309" w:rsidRDefault="00BA1575"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p w:rsidR="006E0309" w:rsidRDefault="006E0309" w:rsidP="00F87514">
            <w:pPr>
              <w:autoSpaceDE w:val="0"/>
              <w:autoSpaceDN w:val="0"/>
              <w:adjustRightInd w:val="0"/>
              <w:jc w:val="center"/>
              <w:rPr>
                <w:rFonts w:ascii="Times New Roman" w:hAnsi="Times New Roman" w:cs="Times New Roman"/>
                <w:sz w:val="24"/>
                <w:szCs w:val="24"/>
              </w:rPr>
            </w:pPr>
          </w:p>
          <w:p w:rsidR="006E0309" w:rsidRDefault="00BA1575"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p w:rsidR="006E0309" w:rsidRDefault="006E0309" w:rsidP="00F87514">
            <w:pPr>
              <w:autoSpaceDE w:val="0"/>
              <w:autoSpaceDN w:val="0"/>
              <w:adjustRightInd w:val="0"/>
              <w:rPr>
                <w:rFonts w:ascii="Times New Roman" w:hAnsi="Times New Roman" w:cs="Times New Roman"/>
                <w:sz w:val="24"/>
                <w:szCs w:val="24"/>
              </w:rPr>
            </w:pPr>
          </w:p>
          <w:p w:rsidR="006E0309" w:rsidRDefault="00BA1575"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p w:rsidR="006E0309" w:rsidRDefault="006E0309" w:rsidP="00F87514">
            <w:pPr>
              <w:autoSpaceDE w:val="0"/>
              <w:autoSpaceDN w:val="0"/>
              <w:adjustRightInd w:val="0"/>
              <w:jc w:val="center"/>
              <w:rPr>
                <w:rFonts w:ascii="Times New Roman" w:hAnsi="Times New Roman" w:cs="Times New Roman"/>
                <w:sz w:val="24"/>
                <w:szCs w:val="24"/>
              </w:rPr>
            </w:pPr>
          </w:p>
          <w:p w:rsidR="006E0309" w:rsidRDefault="00BA1575"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p w:rsidR="006E0309" w:rsidRDefault="006E0309" w:rsidP="00F87514">
            <w:pPr>
              <w:autoSpaceDE w:val="0"/>
              <w:autoSpaceDN w:val="0"/>
              <w:adjustRightInd w:val="0"/>
              <w:jc w:val="center"/>
              <w:rPr>
                <w:rFonts w:ascii="Times New Roman" w:hAnsi="Times New Roman" w:cs="Times New Roman"/>
                <w:sz w:val="24"/>
                <w:szCs w:val="24"/>
              </w:rPr>
            </w:pPr>
          </w:p>
          <w:p w:rsidR="005E427F" w:rsidRDefault="00BA1575"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p w:rsidR="005E427F" w:rsidRDefault="005E427F" w:rsidP="00F87514">
            <w:pPr>
              <w:autoSpaceDE w:val="0"/>
              <w:autoSpaceDN w:val="0"/>
              <w:adjustRightInd w:val="0"/>
              <w:jc w:val="center"/>
              <w:rPr>
                <w:rFonts w:ascii="Times New Roman" w:hAnsi="Times New Roman" w:cs="Times New Roman"/>
                <w:sz w:val="24"/>
                <w:szCs w:val="24"/>
              </w:rPr>
            </w:pPr>
          </w:p>
          <w:p w:rsidR="006E0309" w:rsidRDefault="006E0309" w:rsidP="00F87514">
            <w:pPr>
              <w:autoSpaceDE w:val="0"/>
              <w:autoSpaceDN w:val="0"/>
              <w:adjustRightInd w:val="0"/>
              <w:rPr>
                <w:rFonts w:ascii="Times New Roman" w:hAnsi="Times New Roman" w:cs="Times New Roman"/>
                <w:sz w:val="24"/>
                <w:szCs w:val="24"/>
              </w:rPr>
            </w:pPr>
          </w:p>
          <w:p w:rsidR="005E427F" w:rsidRPr="00863C28" w:rsidRDefault="005E427F" w:rsidP="00F87514">
            <w:pPr>
              <w:autoSpaceDE w:val="0"/>
              <w:autoSpaceDN w:val="0"/>
              <w:adjustRightInd w:val="0"/>
              <w:jc w:val="center"/>
              <w:rPr>
                <w:rFonts w:ascii="Times New Roman" w:hAnsi="Times New Roman" w:cs="Times New Roman"/>
                <w:sz w:val="24"/>
                <w:szCs w:val="24"/>
              </w:rPr>
            </w:pPr>
          </w:p>
        </w:tc>
      </w:tr>
      <w:tr w:rsidR="00B15E97" w:rsidRPr="002C449B">
        <w:trPr>
          <w:trHeight w:hRule="exact" w:val="1104"/>
        </w:trPr>
        <w:tc>
          <w:tcPr>
            <w:tcW w:w="1276" w:type="dxa"/>
            <w:tcBorders>
              <w:top w:val="single" w:sz="4" w:space="0" w:color="auto"/>
              <w:left w:val="single" w:sz="6" w:space="0" w:color="auto"/>
              <w:bottom w:val="single" w:sz="6" w:space="0" w:color="auto"/>
              <w:right w:val="single" w:sz="6" w:space="0" w:color="auto"/>
            </w:tcBorders>
            <w:shd w:val="clear" w:color="auto" w:fill="FFFFFF"/>
          </w:tcPr>
          <w:p w:rsidR="00B15E97" w:rsidRPr="00863C28" w:rsidRDefault="00B15E97"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Практические занятия по избранному виду спорта</w:t>
            </w:r>
          </w:p>
        </w:tc>
        <w:tc>
          <w:tcPr>
            <w:tcW w:w="6804" w:type="dxa"/>
            <w:tcBorders>
              <w:top w:val="single" w:sz="4" w:space="0" w:color="auto"/>
              <w:left w:val="single" w:sz="6" w:space="0" w:color="auto"/>
              <w:bottom w:val="single" w:sz="6" w:space="0" w:color="auto"/>
              <w:right w:val="single" w:sz="6" w:space="0" w:color="auto"/>
            </w:tcBorders>
            <w:shd w:val="clear" w:color="auto" w:fill="FFFFFF"/>
          </w:tcPr>
          <w:p w:rsidR="00B15E97" w:rsidRPr="00863C28" w:rsidRDefault="00C16CBF" w:rsidP="00F87514">
            <w:pPr>
              <w:widowControl/>
              <w:tabs>
                <w:tab w:val="left" w:pos="435"/>
              </w:tabs>
              <w:ind w:left="96"/>
              <w:jc w:val="both"/>
              <w:rPr>
                <w:rFonts w:ascii="Times New Roman" w:hAnsi="Times New Roman" w:cs="Times New Roman"/>
                <w:sz w:val="24"/>
                <w:szCs w:val="24"/>
              </w:rPr>
            </w:pPr>
            <w:r>
              <w:rPr>
                <w:rFonts w:ascii="Times New Roman" w:hAnsi="Times New Roman" w:cs="Times New Roman"/>
                <w:sz w:val="24"/>
                <w:szCs w:val="24"/>
              </w:rPr>
              <w:t>1.</w:t>
            </w:r>
            <w:r w:rsidR="00B15E97">
              <w:rPr>
                <w:rFonts w:ascii="Times New Roman" w:hAnsi="Times New Roman" w:cs="Times New Roman"/>
                <w:sz w:val="24"/>
                <w:szCs w:val="24"/>
              </w:rPr>
              <w:t>Повышение профессионально-педагогического мастерства в избранном виде спорта</w:t>
            </w:r>
          </w:p>
          <w:p w:rsidR="00B15E97" w:rsidRPr="00C15785" w:rsidRDefault="00B15E97" w:rsidP="00F87514">
            <w:pPr>
              <w:widowControl/>
              <w:spacing w:before="40" w:after="40"/>
              <w:ind w:left="96"/>
              <w:rPr>
                <w:rFonts w:ascii="Times New Roman" w:hAnsi="Times New Roman" w:cs="Times New Roman"/>
                <w:color w:val="000000"/>
                <w:spacing w:val="-4"/>
                <w:sz w:val="24"/>
                <w:szCs w:val="24"/>
              </w:rPr>
            </w:pPr>
          </w:p>
        </w:tc>
        <w:tc>
          <w:tcPr>
            <w:tcW w:w="1418" w:type="dxa"/>
            <w:tcBorders>
              <w:top w:val="single" w:sz="4" w:space="0" w:color="auto"/>
              <w:left w:val="single" w:sz="6" w:space="0" w:color="auto"/>
              <w:bottom w:val="single" w:sz="6" w:space="0" w:color="auto"/>
              <w:right w:val="single" w:sz="6" w:space="0" w:color="auto"/>
            </w:tcBorders>
            <w:shd w:val="clear" w:color="auto" w:fill="FFFFFF"/>
          </w:tcPr>
          <w:p w:rsidR="00B15E97" w:rsidRDefault="009B4912"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66</w:t>
            </w:r>
          </w:p>
        </w:tc>
      </w:tr>
      <w:tr w:rsidR="00B15E97" w:rsidRPr="002C449B">
        <w:trPr>
          <w:trHeight w:hRule="exact" w:val="3128"/>
        </w:trPr>
        <w:tc>
          <w:tcPr>
            <w:tcW w:w="1276" w:type="dxa"/>
            <w:tcBorders>
              <w:top w:val="single" w:sz="6" w:space="0" w:color="auto"/>
              <w:left w:val="single" w:sz="6" w:space="0" w:color="auto"/>
              <w:bottom w:val="single" w:sz="6" w:space="0" w:color="auto"/>
              <w:right w:val="single" w:sz="6" w:space="0" w:color="auto"/>
            </w:tcBorders>
            <w:shd w:val="clear" w:color="auto" w:fill="FFFFFF"/>
          </w:tcPr>
          <w:p w:rsidR="00B15E97" w:rsidRPr="00863C28" w:rsidRDefault="00B15E97" w:rsidP="00F87514">
            <w:pPr>
              <w:autoSpaceDE w:val="0"/>
              <w:autoSpaceDN w:val="0"/>
              <w:adjustRightInd w:val="0"/>
              <w:jc w:val="center"/>
              <w:rPr>
                <w:rFonts w:ascii="Times New Roman" w:hAnsi="Times New Roman" w:cs="Times New Roman"/>
                <w:sz w:val="24"/>
                <w:szCs w:val="24"/>
              </w:rPr>
            </w:pPr>
            <w:r w:rsidRPr="00863C28">
              <w:rPr>
                <w:rFonts w:ascii="Times New Roman" w:hAnsi="Times New Roman" w:cs="Times New Roman"/>
                <w:sz w:val="24"/>
                <w:szCs w:val="24"/>
              </w:rPr>
              <w:t>Темы для ВСРС</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B15E97" w:rsidRPr="00677BA7" w:rsidRDefault="00B15E97" w:rsidP="00F87514">
            <w:pPr>
              <w:widowControl/>
              <w:numPr>
                <w:ilvl w:val="1"/>
                <w:numId w:val="17"/>
              </w:numPr>
              <w:shd w:val="clear" w:color="auto" w:fill="FFFFFF"/>
              <w:tabs>
                <w:tab w:val="clear" w:pos="1440"/>
                <w:tab w:val="num" w:pos="380"/>
                <w:tab w:val="left" w:pos="510"/>
              </w:tabs>
              <w:ind w:left="96" w:firstLine="0"/>
              <w:rPr>
                <w:rFonts w:ascii="Times New Roman" w:hAnsi="Times New Roman" w:cs="Times New Roman"/>
                <w:sz w:val="24"/>
                <w:szCs w:val="24"/>
              </w:rPr>
            </w:pPr>
            <w:r w:rsidRPr="00677BA7">
              <w:rPr>
                <w:rFonts w:ascii="Times New Roman" w:hAnsi="Times New Roman" w:cs="Times New Roman"/>
                <w:color w:val="000000"/>
                <w:spacing w:val="-4"/>
                <w:sz w:val="24"/>
                <w:szCs w:val="24"/>
              </w:rPr>
              <w:t xml:space="preserve">Средства восстановления в спорте. Педагогические, психологические, медико-биологические, </w:t>
            </w:r>
            <w:r w:rsidRPr="00677BA7">
              <w:rPr>
                <w:rFonts w:ascii="Times New Roman" w:hAnsi="Times New Roman" w:cs="Times New Roman"/>
                <w:color w:val="000000"/>
                <w:spacing w:val="-5"/>
                <w:sz w:val="24"/>
                <w:szCs w:val="24"/>
              </w:rPr>
              <w:t>профилактико-реабилитационные.</w:t>
            </w:r>
          </w:p>
          <w:p w:rsidR="00B15E97" w:rsidRPr="00677BA7" w:rsidRDefault="00B15E97" w:rsidP="00F87514">
            <w:pPr>
              <w:widowControl/>
              <w:numPr>
                <w:ilvl w:val="1"/>
                <w:numId w:val="17"/>
              </w:numPr>
              <w:tabs>
                <w:tab w:val="clear" w:pos="1440"/>
                <w:tab w:val="num" w:pos="380"/>
                <w:tab w:val="left" w:pos="510"/>
              </w:tabs>
              <w:ind w:left="96" w:firstLine="0"/>
              <w:rPr>
                <w:rFonts w:ascii="Times New Roman" w:hAnsi="Times New Roman" w:cs="Times New Roman"/>
                <w:sz w:val="24"/>
                <w:szCs w:val="24"/>
              </w:rPr>
            </w:pPr>
            <w:r w:rsidRPr="00677BA7">
              <w:rPr>
                <w:rFonts w:ascii="Times New Roman" w:hAnsi="Times New Roman" w:cs="Times New Roman"/>
                <w:sz w:val="24"/>
                <w:szCs w:val="24"/>
              </w:rPr>
              <w:t>Приемы получения специальной информации в работе тренера и спортсмена.</w:t>
            </w:r>
          </w:p>
          <w:p w:rsidR="00B15E97" w:rsidRPr="00677BA7" w:rsidRDefault="00B15E97" w:rsidP="00F87514">
            <w:pPr>
              <w:widowControl/>
              <w:numPr>
                <w:ilvl w:val="1"/>
                <w:numId w:val="17"/>
              </w:numPr>
              <w:shd w:val="clear" w:color="auto" w:fill="FFFFFF"/>
              <w:tabs>
                <w:tab w:val="clear" w:pos="1440"/>
                <w:tab w:val="num" w:pos="380"/>
                <w:tab w:val="left" w:pos="510"/>
              </w:tabs>
              <w:ind w:left="96" w:firstLine="0"/>
              <w:rPr>
                <w:rFonts w:ascii="Times New Roman" w:hAnsi="Times New Roman" w:cs="Times New Roman"/>
                <w:sz w:val="24"/>
                <w:szCs w:val="24"/>
              </w:rPr>
            </w:pPr>
            <w:r w:rsidRPr="00677BA7">
              <w:rPr>
                <w:rFonts w:ascii="Times New Roman" w:hAnsi="Times New Roman" w:cs="Times New Roman"/>
                <w:sz w:val="24"/>
                <w:szCs w:val="24"/>
              </w:rPr>
              <w:t>Методики и приемы самоконтроля спортсмена.</w:t>
            </w:r>
          </w:p>
          <w:p w:rsidR="00B15E97" w:rsidRPr="00677BA7" w:rsidRDefault="00B15E97" w:rsidP="00F87514">
            <w:pPr>
              <w:widowControl/>
              <w:numPr>
                <w:ilvl w:val="1"/>
                <w:numId w:val="17"/>
              </w:numPr>
              <w:shd w:val="clear" w:color="auto" w:fill="FFFFFF"/>
              <w:tabs>
                <w:tab w:val="clear" w:pos="1440"/>
                <w:tab w:val="num" w:pos="380"/>
                <w:tab w:val="left" w:pos="510"/>
              </w:tabs>
              <w:ind w:left="96" w:firstLine="0"/>
              <w:rPr>
                <w:rFonts w:ascii="Times New Roman" w:hAnsi="Times New Roman" w:cs="Times New Roman"/>
                <w:sz w:val="24"/>
                <w:szCs w:val="24"/>
              </w:rPr>
            </w:pPr>
            <w:r w:rsidRPr="00677BA7">
              <w:rPr>
                <w:rFonts w:ascii="Times New Roman" w:hAnsi="Times New Roman" w:cs="Times New Roman"/>
                <w:sz w:val="24"/>
                <w:szCs w:val="24"/>
              </w:rPr>
              <w:t xml:space="preserve">Целевые нормативы по видам подготовки. Связь нормативов с модельными характеристиками соревновательной и тренировочной деятельности. </w:t>
            </w:r>
          </w:p>
          <w:p w:rsidR="00B15E97" w:rsidRDefault="00B15E97" w:rsidP="00F87514">
            <w:pPr>
              <w:widowControl/>
              <w:numPr>
                <w:ilvl w:val="1"/>
                <w:numId w:val="17"/>
              </w:numPr>
              <w:tabs>
                <w:tab w:val="clear" w:pos="1440"/>
                <w:tab w:val="num" w:pos="380"/>
              </w:tabs>
              <w:ind w:left="96" w:firstLine="0"/>
              <w:jc w:val="both"/>
              <w:rPr>
                <w:rFonts w:ascii="Times New Roman" w:hAnsi="Times New Roman" w:cs="Times New Roman"/>
                <w:sz w:val="24"/>
                <w:szCs w:val="24"/>
              </w:rPr>
            </w:pPr>
            <w:r w:rsidRPr="00677BA7">
              <w:rPr>
                <w:rFonts w:ascii="Times New Roman" w:hAnsi="Times New Roman" w:cs="Times New Roman"/>
                <w:sz w:val="24"/>
                <w:szCs w:val="24"/>
              </w:rPr>
              <w:t xml:space="preserve">Дневник самоконтроля спортсмена  </w:t>
            </w:r>
          </w:p>
          <w:p w:rsidR="006D1081" w:rsidRPr="00863C28" w:rsidRDefault="009B4912" w:rsidP="00F87514">
            <w:pPr>
              <w:widowControl/>
              <w:numPr>
                <w:ilvl w:val="0"/>
                <w:numId w:val="17"/>
              </w:numPr>
              <w:tabs>
                <w:tab w:val="clear" w:pos="720"/>
                <w:tab w:val="num" w:pos="380"/>
              </w:tabs>
              <w:ind w:left="96" w:firstLine="0"/>
              <w:jc w:val="both"/>
              <w:rPr>
                <w:rFonts w:ascii="Times New Roman" w:hAnsi="Times New Roman" w:cs="Times New Roman"/>
                <w:sz w:val="24"/>
                <w:szCs w:val="24"/>
              </w:rPr>
            </w:pPr>
            <w:r>
              <w:rPr>
                <w:rFonts w:ascii="Times New Roman" w:hAnsi="Times New Roman" w:cs="Times New Roman"/>
                <w:sz w:val="24"/>
                <w:szCs w:val="24"/>
              </w:rPr>
              <w:t>Повышение спортивной квалификации в избранном виде спорта</w:t>
            </w:r>
            <w:r w:rsidR="006D1081">
              <w:rPr>
                <w:rFonts w:ascii="Times New Roman" w:hAnsi="Times New Roman" w:cs="Times New Roman"/>
                <w:sz w:val="24"/>
                <w:szCs w:val="24"/>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15E97" w:rsidRDefault="00B15E97"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p w:rsidR="00B15E97" w:rsidRDefault="00B15E97" w:rsidP="00F87514">
            <w:pPr>
              <w:autoSpaceDE w:val="0"/>
              <w:autoSpaceDN w:val="0"/>
              <w:adjustRightInd w:val="0"/>
              <w:jc w:val="center"/>
              <w:rPr>
                <w:rFonts w:ascii="Times New Roman" w:hAnsi="Times New Roman" w:cs="Times New Roman"/>
                <w:sz w:val="24"/>
                <w:szCs w:val="24"/>
              </w:rPr>
            </w:pPr>
          </w:p>
          <w:p w:rsidR="00B15E97" w:rsidRDefault="00B15E97" w:rsidP="00F87514">
            <w:pPr>
              <w:autoSpaceDE w:val="0"/>
              <w:autoSpaceDN w:val="0"/>
              <w:adjustRightInd w:val="0"/>
              <w:jc w:val="center"/>
              <w:rPr>
                <w:rFonts w:ascii="Times New Roman" w:hAnsi="Times New Roman" w:cs="Times New Roman"/>
                <w:sz w:val="24"/>
                <w:szCs w:val="24"/>
              </w:rPr>
            </w:pPr>
          </w:p>
          <w:p w:rsidR="00B15E97" w:rsidRDefault="00B15E97"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p w:rsidR="00B15E97" w:rsidRDefault="00B15E97" w:rsidP="00F87514">
            <w:pPr>
              <w:autoSpaceDE w:val="0"/>
              <w:autoSpaceDN w:val="0"/>
              <w:adjustRightInd w:val="0"/>
              <w:jc w:val="center"/>
              <w:rPr>
                <w:rFonts w:ascii="Times New Roman" w:hAnsi="Times New Roman" w:cs="Times New Roman"/>
                <w:sz w:val="24"/>
                <w:szCs w:val="24"/>
              </w:rPr>
            </w:pPr>
          </w:p>
          <w:p w:rsidR="00B15E97" w:rsidRDefault="009B4912"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p w:rsidR="00B15E97" w:rsidRDefault="009B4912"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p w:rsidR="00B15E97" w:rsidRDefault="00B15E97" w:rsidP="00F87514">
            <w:pPr>
              <w:autoSpaceDE w:val="0"/>
              <w:autoSpaceDN w:val="0"/>
              <w:adjustRightInd w:val="0"/>
              <w:jc w:val="center"/>
              <w:rPr>
                <w:rFonts w:ascii="Times New Roman" w:hAnsi="Times New Roman" w:cs="Times New Roman"/>
                <w:sz w:val="24"/>
                <w:szCs w:val="24"/>
              </w:rPr>
            </w:pPr>
          </w:p>
          <w:p w:rsidR="00B15E97" w:rsidRDefault="00B15E97" w:rsidP="00F87514">
            <w:pPr>
              <w:autoSpaceDE w:val="0"/>
              <w:autoSpaceDN w:val="0"/>
              <w:adjustRightInd w:val="0"/>
              <w:jc w:val="center"/>
              <w:rPr>
                <w:rFonts w:ascii="Times New Roman" w:hAnsi="Times New Roman" w:cs="Times New Roman"/>
                <w:sz w:val="24"/>
                <w:szCs w:val="24"/>
              </w:rPr>
            </w:pPr>
          </w:p>
          <w:p w:rsidR="00B15E97" w:rsidRDefault="00B15E97"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p w:rsidR="00B15E97" w:rsidRPr="00863C28" w:rsidRDefault="009B4912"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94</w:t>
            </w:r>
          </w:p>
        </w:tc>
      </w:tr>
    </w:tbl>
    <w:p w:rsidR="006D1081" w:rsidRPr="00F87514" w:rsidRDefault="006D1081" w:rsidP="00F87514">
      <w:pPr>
        <w:shd w:val="clear" w:color="auto" w:fill="FFFFFF"/>
        <w:autoSpaceDE w:val="0"/>
        <w:autoSpaceDN w:val="0"/>
        <w:adjustRightInd w:val="0"/>
        <w:spacing w:line="360" w:lineRule="auto"/>
        <w:rPr>
          <w:rFonts w:ascii="Times New Roman" w:hAnsi="Times New Roman" w:cs="Times New Roman"/>
          <w:b/>
          <w:bCs/>
        </w:rPr>
      </w:pPr>
    </w:p>
    <w:p w:rsidR="00CB5FBB" w:rsidRPr="00F87514" w:rsidRDefault="00CB5FBB" w:rsidP="00F87514">
      <w:pPr>
        <w:shd w:val="clear" w:color="auto" w:fill="FFFFFF"/>
        <w:autoSpaceDE w:val="0"/>
        <w:autoSpaceDN w:val="0"/>
        <w:adjustRightInd w:val="0"/>
        <w:spacing w:line="360" w:lineRule="auto"/>
        <w:rPr>
          <w:rFonts w:ascii="Times New Roman" w:hAnsi="Times New Roman" w:cs="Times New Roman"/>
          <w:b/>
          <w:bCs/>
        </w:rPr>
      </w:pPr>
    </w:p>
    <w:p w:rsidR="00F87514" w:rsidRDefault="00F87514" w:rsidP="00F87514">
      <w:pPr>
        <w:shd w:val="clear" w:color="auto" w:fill="FFFFFF"/>
        <w:spacing w:line="360" w:lineRule="auto"/>
        <w:jc w:val="center"/>
        <w:rPr>
          <w:rFonts w:ascii="Times New Roman" w:hAnsi="Times New Roman" w:cs="Times New Roman"/>
          <w:b/>
          <w:bCs/>
          <w:sz w:val="28"/>
          <w:szCs w:val="28"/>
        </w:rPr>
      </w:pPr>
    </w:p>
    <w:p w:rsidR="00F35742" w:rsidRDefault="00F35742" w:rsidP="00F87514">
      <w:pPr>
        <w:shd w:val="clear" w:color="auto" w:fill="FFFFFF"/>
        <w:spacing w:line="360" w:lineRule="auto"/>
        <w:jc w:val="center"/>
        <w:rPr>
          <w:rFonts w:ascii="Times New Roman" w:hAnsi="Times New Roman" w:cs="Times New Roman"/>
          <w:b/>
          <w:bCs/>
          <w:sz w:val="28"/>
          <w:szCs w:val="28"/>
        </w:rPr>
      </w:pPr>
    </w:p>
    <w:p w:rsidR="00F35742" w:rsidRDefault="00F35742" w:rsidP="00F87514">
      <w:pPr>
        <w:shd w:val="clear" w:color="auto" w:fill="FFFFFF"/>
        <w:spacing w:line="360" w:lineRule="auto"/>
        <w:jc w:val="center"/>
        <w:rPr>
          <w:rFonts w:ascii="Times New Roman" w:hAnsi="Times New Roman" w:cs="Times New Roman"/>
          <w:b/>
          <w:bCs/>
          <w:sz w:val="28"/>
          <w:szCs w:val="28"/>
        </w:rPr>
      </w:pPr>
    </w:p>
    <w:p w:rsidR="00F35742" w:rsidRDefault="00F35742" w:rsidP="00F87514">
      <w:pPr>
        <w:shd w:val="clear" w:color="auto" w:fill="FFFFFF"/>
        <w:spacing w:line="360" w:lineRule="auto"/>
        <w:jc w:val="center"/>
        <w:rPr>
          <w:rFonts w:ascii="Times New Roman" w:hAnsi="Times New Roman" w:cs="Times New Roman"/>
          <w:b/>
          <w:bCs/>
          <w:sz w:val="28"/>
          <w:szCs w:val="28"/>
        </w:rPr>
      </w:pPr>
    </w:p>
    <w:p w:rsidR="00F35742" w:rsidRDefault="00F35742" w:rsidP="00F87514">
      <w:pPr>
        <w:shd w:val="clear" w:color="auto" w:fill="FFFFFF"/>
        <w:spacing w:line="360" w:lineRule="auto"/>
        <w:jc w:val="center"/>
        <w:rPr>
          <w:rFonts w:ascii="Times New Roman" w:hAnsi="Times New Roman" w:cs="Times New Roman"/>
          <w:b/>
          <w:bCs/>
          <w:sz w:val="28"/>
          <w:szCs w:val="28"/>
        </w:rPr>
      </w:pPr>
    </w:p>
    <w:p w:rsidR="00F35742" w:rsidRDefault="00F35742" w:rsidP="00F87514">
      <w:pPr>
        <w:shd w:val="clear" w:color="auto" w:fill="FFFFFF"/>
        <w:spacing w:line="360" w:lineRule="auto"/>
        <w:jc w:val="center"/>
        <w:rPr>
          <w:rFonts w:ascii="Times New Roman" w:hAnsi="Times New Roman" w:cs="Times New Roman"/>
          <w:b/>
          <w:bCs/>
          <w:sz w:val="28"/>
          <w:szCs w:val="28"/>
        </w:rPr>
      </w:pPr>
    </w:p>
    <w:p w:rsidR="00F35742" w:rsidRDefault="00F35742" w:rsidP="00F87514">
      <w:pPr>
        <w:shd w:val="clear" w:color="auto" w:fill="FFFFFF"/>
        <w:spacing w:line="360" w:lineRule="auto"/>
        <w:jc w:val="center"/>
        <w:rPr>
          <w:rFonts w:ascii="Times New Roman" w:hAnsi="Times New Roman" w:cs="Times New Roman"/>
          <w:b/>
          <w:bCs/>
          <w:sz w:val="28"/>
          <w:szCs w:val="28"/>
        </w:rPr>
      </w:pPr>
    </w:p>
    <w:p w:rsidR="00F35742" w:rsidRDefault="00F35742" w:rsidP="00F87514">
      <w:pPr>
        <w:shd w:val="clear" w:color="auto" w:fill="FFFFFF"/>
        <w:spacing w:line="360" w:lineRule="auto"/>
        <w:jc w:val="center"/>
        <w:rPr>
          <w:rFonts w:ascii="Times New Roman" w:hAnsi="Times New Roman" w:cs="Times New Roman"/>
          <w:b/>
          <w:bCs/>
          <w:sz w:val="28"/>
          <w:szCs w:val="28"/>
        </w:rPr>
      </w:pPr>
    </w:p>
    <w:p w:rsidR="00F35742" w:rsidRDefault="00F35742" w:rsidP="00F87514">
      <w:pPr>
        <w:shd w:val="clear" w:color="auto" w:fill="FFFFFF"/>
        <w:spacing w:line="360" w:lineRule="auto"/>
        <w:jc w:val="center"/>
        <w:rPr>
          <w:rFonts w:ascii="Times New Roman" w:hAnsi="Times New Roman" w:cs="Times New Roman"/>
          <w:b/>
          <w:bCs/>
          <w:sz w:val="28"/>
          <w:szCs w:val="28"/>
        </w:rPr>
      </w:pPr>
    </w:p>
    <w:p w:rsidR="00F35742" w:rsidRDefault="00F35742" w:rsidP="00F87514">
      <w:pPr>
        <w:shd w:val="clear" w:color="auto" w:fill="FFFFFF"/>
        <w:spacing w:line="360" w:lineRule="auto"/>
        <w:jc w:val="center"/>
        <w:rPr>
          <w:rFonts w:ascii="Times New Roman" w:hAnsi="Times New Roman" w:cs="Times New Roman"/>
          <w:b/>
          <w:bCs/>
          <w:sz w:val="28"/>
          <w:szCs w:val="28"/>
        </w:rPr>
      </w:pPr>
    </w:p>
    <w:p w:rsidR="00F35742" w:rsidRDefault="00F35742" w:rsidP="00F87514">
      <w:pPr>
        <w:shd w:val="clear" w:color="auto" w:fill="FFFFFF"/>
        <w:spacing w:line="360" w:lineRule="auto"/>
        <w:jc w:val="center"/>
        <w:rPr>
          <w:rFonts w:ascii="Times New Roman" w:hAnsi="Times New Roman" w:cs="Times New Roman"/>
          <w:b/>
          <w:bCs/>
          <w:sz w:val="28"/>
          <w:szCs w:val="28"/>
        </w:rPr>
      </w:pPr>
    </w:p>
    <w:p w:rsidR="00F35742" w:rsidRDefault="00F35742" w:rsidP="00F87514">
      <w:pPr>
        <w:shd w:val="clear" w:color="auto" w:fill="FFFFFF"/>
        <w:spacing w:line="360" w:lineRule="auto"/>
        <w:jc w:val="center"/>
        <w:rPr>
          <w:rFonts w:ascii="Times New Roman" w:hAnsi="Times New Roman" w:cs="Times New Roman"/>
          <w:b/>
          <w:bCs/>
          <w:sz w:val="28"/>
          <w:szCs w:val="28"/>
        </w:rPr>
      </w:pPr>
    </w:p>
    <w:p w:rsidR="00F35742" w:rsidRDefault="00F35742" w:rsidP="00F87514">
      <w:pPr>
        <w:shd w:val="clear" w:color="auto" w:fill="FFFFFF"/>
        <w:spacing w:line="360" w:lineRule="auto"/>
        <w:jc w:val="center"/>
        <w:rPr>
          <w:rFonts w:ascii="Times New Roman" w:hAnsi="Times New Roman" w:cs="Times New Roman"/>
          <w:b/>
          <w:bCs/>
          <w:sz w:val="28"/>
          <w:szCs w:val="28"/>
        </w:rPr>
      </w:pPr>
    </w:p>
    <w:p w:rsidR="00F35742" w:rsidRDefault="00F35742" w:rsidP="00F87514">
      <w:pPr>
        <w:shd w:val="clear" w:color="auto" w:fill="FFFFFF"/>
        <w:spacing w:line="360" w:lineRule="auto"/>
        <w:jc w:val="center"/>
        <w:rPr>
          <w:rFonts w:ascii="Times New Roman" w:hAnsi="Times New Roman" w:cs="Times New Roman"/>
          <w:b/>
          <w:bCs/>
          <w:sz w:val="28"/>
          <w:szCs w:val="28"/>
        </w:rPr>
      </w:pPr>
    </w:p>
    <w:p w:rsidR="00F35742" w:rsidRDefault="00F35742" w:rsidP="00F87514">
      <w:pPr>
        <w:shd w:val="clear" w:color="auto" w:fill="FFFFFF"/>
        <w:spacing w:line="360" w:lineRule="auto"/>
        <w:jc w:val="center"/>
        <w:rPr>
          <w:rFonts w:ascii="Times New Roman" w:hAnsi="Times New Roman" w:cs="Times New Roman"/>
          <w:b/>
          <w:bCs/>
          <w:sz w:val="28"/>
          <w:szCs w:val="28"/>
        </w:rPr>
      </w:pPr>
    </w:p>
    <w:p w:rsidR="00F35742" w:rsidRDefault="00F35742" w:rsidP="00F87514">
      <w:pPr>
        <w:shd w:val="clear" w:color="auto" w:fill="FFFFFF"/>
        <w:spacing w:line="360" w:lineRule="auto"/>
        <w:jc w:val="center"/>
        <w:rPr>
          <w:rFonts w:ascii="Times New Roman" w:hAnsi="Times New Roman" w:cs="Times New Roman"/>
          <w:b/>
          <w:bCs/>
          <w:sz w:val="28"/>
          <w:szCs w:val="28"/>
        </w:rPr>
      </w:pPr>
    </w:p>
    <w:p w:rsidR="00F35742" w:rsidRDefault="00F35742" w:rsidP="00F87514">
      <w:pPr>
        <w:shd w:val="clear" w:color="auto" w:fill="FFFFFF"/>
        <w:spacing w:line="360" w:lineRule="auto"/>
        <w:jc w:val="center"/>
        <w:rPr>
          <w:rFonts w:ascii="Times New Roman" w:hAnsi="Times New Roman" w:cs="Times New Roman"/>
          <w:b/>
          <w:bCs/>
          <w:sz w:val="28"/>
          <w:szCs w:val="28"/>
        </w:rPr>
      </w:pPr>
    </w:p>
    <w:p w:rsidR="00F35742" w:rsidRDefault="00F35742" w:rsidP="00F87514">
      <w:pPr>
        <w:shd w:val="clear" w:color="auto" w:fill="FFFFFF"/>
        <w:spacing w:line="360" w:lineRule="auto"/>
        <w:jc w:val="center"/>
        <w:rPr>
          <w:rFonts w:ascii="Times New Roman" w:hAnsi="Times New Roman" w:cs="Times New Roman"/>
          <w:b/>
          <w:bCs/>
          <w:sz w:val="28"/>
          <w:szCs w:val="28"/>
        </w:rPr>
      </w:pPr>
    </w:p>
    <w:p w:rsidR="00F35742" w:rsidRDefault="00F35742" w:rsidP="00F87514">
      <w:pPr>
        <w:shd w:val="clear" w:color="auto" w:fill="FFFFFF"/>
        <w:spacing w:line="360" w:lineRule="auto"/>
        <w:jc w:val="center"/>
        <w:rPr>
          <w:rFonts w:ascii="Times New Roman" w:hAnsi="Times New Roman" w:cs="Times New Roman"/>
          <w:b/>
          <w:bCs/>
          <w:sz w:val="28"/>
          <w:szCs w:val="28"/>
        </w:rPr>
      </w:pPr>
    </w:p>
    <w:p w:rsidR="00F35742" w:rsidRDefault="00F35742" w:rsidP="00F87514">
      <w:pPr>
        <w:shd w:val="clear" w:color="auto" w:fill="FFFFFF"/>
        <w:spacing w:line="360" w:lineRule="auto"/>
        <w:jc w:val="center"/>
        <w:rPr>
          <w:rFonts w:ascii="Times New Roman" w:hAnsi="Times New Roman" w:cs="Times New Roman"/>
          <w:b/>
          <w:bCs/>
          <w:sz w:val="28"/>
          <w:szCs w:val="28"/>
        </w:rPr>
      </w:pPr>
    </w:p>
    <w:p w:rsidR="00F35742" w:rsidRDefault="00F35742" w:rsidP="00F87514">
      <w:pPr>
        <w:shd w:val="clear" w:color="auto" w:fill="FFFFFF"/>
        <w:spacing w:line="360" w:lineRule="auto"/>
        <w:jc w:val="center"/>
        <w:rPr>
          <w:rFonts w:ascii="Times New Roman" w:hAnsi="Times New Roman" w:cs="Times New Roman"/>
          <w:b/>
          <w:bCs/>
          <w:sz w:val="28"/>
          <w:szCs w:val="28"/>
        </w:rPr>
      </w:pPr>
    </w:p>
    <w:p w:rsidR="00F35742" w:rsidRDefault="00F35742" w:rsidP="00F87514">
      <w:pPr>
        <w:shd w:val="clear" w:color="auto" w:fill="FFFFFF"/>
        <w:spacing w:line="360" w:lineRule="auto"/>
        <w:jc w:val="center"/>
        <w:rPr>
          <w:rFonts w:ascii="Times New Roman" w:hAnsi="Times New Roman" w:cs="Times New Roman"/>
          <w:b/>
          <w:bCs/>
          <w:sz w:val="28"/>
          <w:szCs w:val="28"/>
        </w:rPr>
      </w:pPr>
    </w:p>
    <w:p w:rsidR="00F35742" w:rsidRPr="006D1081" w:rsidRDefault="00F35742" w:rsidP="00F35742">
      <w:pPr>
        <w:shd w:val="clear" w:color="auto" w:fill="FFFFFF"/>
        <w:autoSpaceDE w:val="0"/>
        <w:autoSpaceDN w:val="0"/>
        <w:adjustRightInd w:val="0"/>
        <w:spacing w:line="360" w:lineRule="auto"/>
        <w:jc w:val="center"/>
        <w:rPr>
          <w:rFonts w:ascii="Times New Roman" w:hAnsi="Times New Roman" w:cs="Times New Roman"/>
          <w:b/>
          <w:bCs/>
          <w:sz w:val="28"/>
          <w:szCs w:val="28"/>
        </w:rPr>
      </w:pPr>
      <w:r w:rsidRPr="006D1081">
        <w:rPr>
          <w:rFonts w:ascii="Times New Roman" w:hAnsi="Times New Roman" w:cs="Times New Roman"/>
          <w:b/>
          <w:bCs/>
          <w:sz w:val="28"/>
          <w:szCs w:val="28"/>
        </w:rPr>
        <w:t xml:space="preserve">Технологическая карта дисциплины </w:t>
      </w:r>
    </w:p>
    <w:p w:rsidR="00F35742" w:rsidRPr="006D1081" w:rsidRDefault="00F35742" w:rsidP="00F35742">
      <w:pPr>
        <w:shd w:val="clear" w:color="auto" w:fill="FFFFFF"/>
        <w:autoSpaceDE w:val="0"/>
        <w:autoSpaceDN w:val="0"/>
        <w:adjustRightInd w:val="0"/>
        <w:spacing w:line="360" w:lineRule="auto"/>
        <w:jc w:val="center"/>
        <w:rPr>
          <w:rFonts w:ascii="Times New Roman" w:hAnsi="Times New Roman" w:cs="Times New Roman"/>
          <w:b/>
          <w:bCs/>
          <w:sz w:val="28"/>
          <w:szCs w:val="28"/>
        </w:rPr>
      </w:pPr>
      <w:r w:rsidRPr="006D1081">
        <w:rPr>
          <w:rFonts w:ascii="Times New Roman" w:hAnsi="Times New Roman" w:cs="Times New Roman"/>
          <w:b/>
          <w:bCs/>
          <w:sz w:val="28"/>
          <w:szCs w:val="28"/>
        </w:rPr>
        <w:t>«Педагогическое физкультурно-спортивное совершенствование»</w:t>
      </w:r>
    </w:p>
    <w:p w:rsidR="00F35742" w:rsidRPr="00BC04BA" w:rsidRDefault="00F35742" w:rsidP="00F35742">
      <w:pPr>
        <w:shd w:val="clear" w:color="auto" w:fill="FFFFFF"/>
        <w:autoSpaceDE w:val="0"/>
        <w:autoSpaceDN w:val="0"/>
        <w:adjustRightInd w:val="0"/>
        <w:spacing w:line="360" w:lineRule="auto"/>
        <w:jc w:val="center"/>
        <w:rPr>
          <w:rFonts w:ascii="Times New Roman" w:hAnsi="Times New Roman" w:cs="Times New Roman"/>
          <w:sz w:val="28"/>
          <w:szCs w:val="28"/>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
        <w:gridCol w:w="5947"/>
        <w:gridCol w:w="1559"/>
        <w:gridCol w:w="1560"/>
      </w:tblGrid>
      <w:tr w:rsidR="00F35742" w:rsidRPr="006A23D6" w:rsidTr="006A23D6">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 п/п</w:t>
            </w:r>
          </w:p>
        </w:tc>
        <w:tc>
          <w:tcPr>
            <w:tcW w:w="5947"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Формы работы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Количество возможных баллов</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Количество баллов</w:t>
            </w:r>
          </w:p>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по модулю</w:t>
            </w:r>
          </w:p>
        </w:tc>
      </w:tr>
      <w:tr w:rsidR="00F35742" w:rsidRPr="006A23D6" w:rsidTr="006A23D6">
        <w:tc>
          <w:tcPr>
            <w:tcW w:w="9640" w:type="dxa"/>
            <w:gridSpan w:val="5"/>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b/>
                <w:bCs/>
                <w:sz w:val="24"/>
                <w:szCs w:val="24"/>
              </w:rPr>
            </w:pPr>
            <w:r w:rsidRPr="006A23D6">
              <w:rPr>
                <w:rFonts w:ascii="Times New Roman" w:hAnsi="Times New Roman" w:cs="Times New Roman"/>
                <w:b/>
                <w:bCs/>
                <w:sz w:val="24"/>
                <w:szCs w:val="24"/>
              </w:rPr>
              <w:t>Модуль 1 (1курс)</w:t>
            </w:r>
          </w:p>
        </w:tc>
      </w:tr>
      <w:tr w:rsidR="00F35742" w:rsidRPr="006A23D6" w:rsidTr="006A23D6">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1.</w:t>
            </w:r>
          </w:p>
        </w:tc>
        <w:tc>
          <w:tcPr>
            <w:tcW w:w="5947"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rPr>
                <w:rFonts w:ascii="Times New Roman" w:hAnsi="Times New Roman" w:cs="Times New Roman"/>
                <w:sz w:val="24"/>
                <w:szCs w:val="24"/>
              </w:rPr>
            </w:pPr>
            <w:r w:rsidRPr="006A23D6">
              <w:rPr>
                <w:rFonts w:ascii="Times New Roman" w:hAnsi="Times New Roman" w:cs="Times New Roman"/>
                <w:sz w:val="24"/>
                <w:szCs w:val="24"/>
              </w:rPr>
              <w:t>Входной контроль (тестирование)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2</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81</w:t>
            </w:r>
          </w:p>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2.</w:t>
            </w:r>
          </w:p>
        </w:tc>
        <w:tc>
          <w:tcPr>
            <w:tcW w:w="5947"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rPr>
                <w:rFonts w:ascii="Times New Roman" w:hAnsi="Times New Roman" w:cs="Times New Roman"/>
                <w:sz w:val="24"/>
                <w:szCs w:val="24"/>
              </w:rPr>
            </w:pPr>
            <w:r w:rsidRPr="006A23D6">
              <w:rPr>
                <w:rFonts w:ascii="Times New Roman" w:hAnsi="Times New Roman" w:cs="Times New Roman"/>
                <w:sz w:val="24"/>
                <w:szCs w:val="24"/>
              </w:rPr>
              <w:t>Посещение лекции с конспектированием (16 часов)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16</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3.</w:t>
            </w:r>
          </w:p>
        </w:tc>
        <w:tc>
          <w:tcPr>
            <w:tcW w:w="5947"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rPr>
                <w:rFonts w:ascii="Times New Roman" w:hAnsi="Times New Roman" w:cs="Times New Roman"/>
                <w:sz w:val="24"/>
                <w:szCs w:val="24"/>
              </w:rPr>
            </w:pPr>
            <w:r w:rsidRPr="006A23D6">
              <w:rPr>
                <w:rFonts w:ascii="Times New Roman" w:hAnsi="Times New Roman" w:cs="Times New Roman"/>
                <w:sz w:val="24"/>
                <w:szCs w:val="24"/>
              </w:rPr>
              <w:t>Посещение практического занятия (16 часов)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16</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4.</w:t>
            </w:r>
          </w:p>
        </w:tc>
        <w:tc>
          <w:tcPr>
            <w:tcW w:w="5947"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rPr>
                <w:rFonts w:ascii="Times New Roman" w:hAnsi="Times New Roman" w:cs="Times New Roman"/>
                <w:sz w:val="24"/>
                <w:szCs w:val="24"/>
              </w:rPr>
            </w:pPr>
            <w:r w:rsidRPr="006A23D6">
              <w:rPr>
                <w:rFonts w:ascii="Times New Roman" w:hAnsi="Times New Roman" w:cs="Times New Roman"/>
                <w:sz w:val="24"/>
                <w:szCs w:val="24"/>
              </w:rPr>
              <w:t>Итоговый контроль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4</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5.</w:t>
            </w:r>
          </w:p>
        </w:tc>
        <w:tc>
          <w:tcPr>
            <w:tcW w:w="5947"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tabs>
                <w:tab w:val="left" w:pos="435"/>
              </w:tabs>
              <w:ind w:left="96"/>
              <w:jc w:val="both"/>
              <w:rPr>
                <w:rFonts w:ascii="Times New Roman" w:hAnsi="Times New Roman" w:cs="Times New Roman"/>
                <w:sz w:val="24"/>
                <w:szCs w:val="24"/>
              </w:rPr>
            </w:pPr>
            <w:r w:rsidRPr="006A23D6">
              <w:rPr>
                <w:rFonts w:ascii="Times New Roman" w:hAnsi="Times New Roman" w:cs="Times New Roman"/>
                <w:sz w:val="24"/>
                <w:szCs w:val="24"/>
              </w:rPr>
              <w:t>Повышение профессионально-педагогического мастерства в избранном виде спорта (56 часов)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28</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c>
          <w:tcPr>
            <w:tcW w:w="8080" w:type="dxa"/>
            <w:gridSpan w:val="4"/>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b/>
                <w:bCs/>
                <w:sz w:val="24"/>
                <w:szCs w:val="24"/>
              </w:rPr>
            </w:pPr>
            <w:r w:rsidRPr="006A23D6">
              <w:rPr>
                <w:rFonts w:ascii="Times New Roman" w:hAnsi="Times New Roman" w:cs="Times New Roman"/>
                <w:b/>
                <w:bCs/>
                <w:sz w:val="24"/>
                <w:szCs w:val="24"/>
              </w:rPr>
              <w:t>Обязательные задания</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b/>
                <w:bCs/>
                <w:sz w:val="24"/>
                <w:szCs w:val="24"/>
              </w:rPr>
            </w:pPr>
          </w:p>
        </w:tc>
      </w:tr>
      <w:tr w:rsidR="00F35742" w:rsidRPr="006A23D6" w:rsidTr="006A23D6">
        <w:trPr>
          <w:trHeight w:val="604"/>
        </w:trPr>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5.</w:t>
            </w:r>
          </w:p>
        </w:tc>
        <w:tc>
          <w:tcPr>
            <w:tcW w:w="5947"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shd w:val="clear" w:color="auto" w:fill="FFFFFF"/>
              <w:ind w:left="152" w:right="152"/>
              <w:rPr>
                <w:rFonts w:ascii="Times New Roman" w:hAnsi="Times New Roman" w:cs="Times New Roman"/>
                <w:color w:val="000000"/>
                <w:spacing w:val="-4"/>
                <w:sz w:val="24"/>
                <w:szCs w:val="24"/>
              </w:rPr>
            </w:pPr>
            <w:r w:rsidRPr="006A23D6">
              <w:rPr>
                <w:rFonts w:ascii="Times New Roman" w:hAnsi="Times New Roman" w:cs="Times New Roman"/>
                <w:color w:val="000000"/>
                <w:spacing w:val="-4"/>
                <w:sz w:val="24"/>
                <w:szCs w:val="24"/>
              </w:rPr>
              <w:t>Проанализировать деятельность педагога тренера в избранном виде спорта (реферат-доклад)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5</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rPr>
          <w:trHeight w:val="600"/>
        </w:trPr>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6.</w:t>
            </w:r>
          </w:p>
        </w:tc>
        <w:tc>
          <w:tcPr>
            <w:tcW w:w="5947"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ind w:left="152" w:right="152"/>
              <w:rPr>
                <w:rFonts w:ascii="Times New Roman" w:hAnsi="Times New Roman" w:cs="Times New Roman"/>
                <w:sz w:val="24"/>
                <w:szCs w:val="24"/>
              </w:rPr>
            </w:pPr>
            <w:r w:rsidRPr="006A23D6">
              <w:rPr>
                <w:rFonts w:ascii="Times New Roman" w:hAnsi="Times New Roman" w:cs="Times New Roman"/>
                <w:sz w:val="24"/>
                <w:szCs w:val="24"/>
              </w:rPr>
              <w:t>Составить картотеку методической литературы тренера по избранному виду спорта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5</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rPr>
          <w:trHeight w:val="610"/>
        </w:trPr>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7.</w:t>
            </w:r>
          </w:p>
        </w:tc>
        <w:tc>
          <w:tcPr>
            <w:tcW w:w="5947"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ind w:left="152" w:right="152"/>
              <w:rPr>
                <w:rFonts w:ascii="Times New Roman" w:hAnsi="Times New Roman" w:cs="Times New Roman"/>
                <w:sz w:val="24"/>
                <w:szCs w:val="24"/>
              </w:rPr>
            </w:pPr>
            <w:r w:rsidRPr="006A23D6">
              <w:rPr>
                <w:rFonts w:ascii="Times New Roman" w:hAnsi="Times New Roman" w:cs="Times New Roman"/>
                <w:sz w:val="24"/>
                <w:szCs w:val="24"/>
              </w:rPr>
              <w:t>Анализ состояния и перспектив развития избранного вида спорта.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5</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rPr>
          <w:trHeight w:val="421"/>
        </w:trPr>
        <w:tc>
          <w:tcPr>
            <w:tcW w:w="6521" w:type="dxa"/>
            <w:gridSpan w:val="3"/>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ind w:right="152"/>
              <w:rPr>
                <w:rFonts w:ascii="Times New Roman" w:hAnsi="Times New Roman" w:cs="Times New Roman"/>
                <w:b/>
                <w:bCs/>
                <w:i/>
                <w:iCs/>
                <w:sz w:val="24"/>
                <w:szCs w:val="24"/>
              </w:rPr>
            </w:pPr>
            <w:r w:rsidRPr="006A23D6">
              <w:rPr>
                <w:rFonts w:ascii="Times New Roman" w:hAnsi="Times New Roman" w:cs="Times New Roman"/>
                <w:b/>
                <w:bCs/>
                <w:i/>
                <w:iCs/>
                <w:sz w:val="24"/>
                <w:szCs w:val="24"/>
              </w:rPr>
              <w:t>Максимальное количество баллов по обязательному блоку</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81</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c>
          <w:tcPr>
            <w:tcW w:w="8080" w:type="dxa"/>
            <w:gridSpan w:val="4"/>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b/>
                <w:bCs/>
                <w:sz w:val="24"/>
                <w:szCs w:val="24"/>
              </w:rPr>
              <w:t>Выборочные («бонусные») задания</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5</w:t>
            </w:r>
          </w:p>
        </w:tc>
      </w:tr>
      <w:tr w:rsidR="00F35742" w:rsidRPr="006A23D6" w:rsidTr="006A23D6">
        <w:trPr>
          <w:trHeight w:val="604"/>
        </w:trPr>
        <w:tc>
          <w:tcPr>
            <w:tcW w:w="568"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ind w:right="-108"/>
              <w:rPr>
                <w:rFonts w:ascii="Times New Roman" w:hAnsi="Times New Roman" w:cs="Times New Roman"/>
                <w:sz w:val="24"/>
                <w:szCs w:val="24"/>
              </w:rPr>
            </w:pPr>
            <w:r w:rsidRPr="006A23D6">
              <w:rPr>
                <w:rFonts w:ascii="Times New Roman" w:hAnsi="Times New Roman" w:cs="Times New Roman"/>
                <w:sz w:val="24"/>
                <w:szCs w:val="24"/>
              </w:rPr>
              <w:t>8.</w:t>
            </w:r>
          </w:p>
        </w:tc>
        <w:tc>
          <w:tcPr>
            <w:tcW w:w="5953"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ind w:left="152" w:right="152"/>
              <w:rPr>
                <w:rFonts w:ascii="Times New Roman" w:hAnsi="Times New Roman" w:cs="Times New Roman"/>
                <w:sz w:val="24"/>
                <w:szCs w:val="24"/>
              </w:rPr>
            </w:pPr>
            <w:r w:rsidRPr="006A23D6">
              <w:rPr>
                <w:rFonts w:ascii="Times New Roman" w:hAnsi="Times New Roman" w:cs="Times New Roman"/>
                <w:sz w:val="24"/>
                <w:szCs w:val="24"/>
              </w:rPr>
              <w:t>Резюме представление себя  (видео-презентация спортивной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5</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rPr>
          <w:trHeight w:val="604"/>
        </w:trPr>
        <w:tc>
          <w:tcPr>
            <w:tcW w:w="568"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ind w:right="-108"/>
              <w:rPr>
                <w:rFonts w:ascii="Times New Roman" w:hAnsi="Times New Roman" w:cs="Times New Roman"/>
                <w:sz w:val="24"/>
                <w:szCs w:val="24"/>
              </w:rPr>
            </w:pPr>
            <w:r w:rsidRPr="006A23D6">
              <w:rPr>
                <w:rFonts w:ascii="Times New Roman" w:hAnsi="Times New Roman" w:cs="Times New Roman"/>
                <w:sz w:val="24"/>
                <w:szCs w:val="24"/>
              </w:rPr>
              <w:t>9.</w:t>
            </w:r>
          </w:p>
        </w:tc>
        <w:tc>
          <w:tcPr>
            <w:tcW w:w="5953"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ind w:left="152" w:right="152"/>
              <w:rPr>
                <w:rFonts w:ascii="Times New Roman" w:hAnsi="Times New Roman" w:cs="Times New Roman"/>
                <w:sz w:val="24"/>
                <w:szCs w:val="24"/>
              </w:rPr>
            </w:pPr>
            <w:r w:rsidRPr="006A23D6">
              <w:rPr>
                <w:rFonts w:ascii="Times New Roman" w:hAnsi="Times New Roman" w:cs="Times New Roman"/>
                <w:sz w:val="24"/>
                <w:szCs w:val="24"/>
              </w:rPr>
              <w:t>«Я концепция» саморазвития (письменный рассказ – сочинение)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5</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rPr>
          <w:trHeight w:val="323"/>
        </w:trPr>
        <w:tc>
          <w:tcPr>
            <w:tcW w:w="568"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ind w:right="-108"/>
              <w:rPr>
                <w:rFonts w:ascii="Times New Roman" w:hAnsi="Times New Roman" w:cs="Times New Roman"/>
                <w:sz w:val="24"/>
                <w:szCs w:val="24"/>
              </w:rPr>
            </w:pPr>
            <w:r w:rsidRPr="006A23D6">
              <w:rPr>
                <w:rFonts w:ascii="Times New Roman" w:hAnsi="Times New Roman" w:cs="Times New Roman"/>
                <w:sz w:val="24"/>
                <w:szCs w:val="24"/>
              </w:rPr>
              <w:t>10.</w:t>
            </w:r>
          </w:p>
        </w:tc>
        <w:tc>
          <w:tcPr>
            <w:tcW w:w="5953"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ind w:left="152" w:right="152"/>
              <w:rPr>
                <w:rFonts w:ascii="Times New Roman" w:hAnsi="Times New Roman" w:cs="Times New Roman"/>
                <w:sz w:val="24"/>
                <w:szCs w:val="24"/>
              </w:rPr>
            </w:pPr>
            <w:r w:rsidRPr="006A23D6">
              <w:rPr>
                <w:rFonts w:ascii="Times New Roman" w:hAnsi="Times New Roman" w:cs="Times New Roman"/>
                <w:sz w:val="24"/>
                <w:szCs w:val="24"/>
              </w:rPr>
              <w:t>Составление терминологического словаря по модулю</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5</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rPr>
          <w:trHeight w:val="328"/>
        </w:trPr>
        <w:tc>
          <w:tcPr>
            <w:tcW w:w="6521" w:type="dxa"/>
            <w:gridSpan w:val="3"/>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ind w:left="152" w:right="152"/>
              <w:jc w:val="center"/>
              <w:rPr>
                <w:rFonts w:ascii="Times New Roman" w:hAnsi="Times New Roman" w:cs="Times New Roman"/>
                <w:b/>
                <w:bCs/>
                <w:i/>
                <w:iCs/>
                <w:sz w:val="24"/>
                <w:szCs w:val="24"/>
              </w:rPr>
            </w:pPr>
            <w:r w:rsidRPr="006A23D6">
              <w:rPr>
                <w:rFonts w:ascii="Times New Roman" w:hAnsi="Times New Roman" w:cs="Times New Roman"/>
                <w:b/>
                <w:bCs/>
                <w:i/>
                <w:iCs/>
                <w:sz w:val="24"/>
                <w:szCs w:val="24"/>
              </w:rPr>
              <w:t>Максимальное количество баллов «бонуса»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5</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rPr>
          <w:trHeight w:val="342"/>
        </w:trPr>
        <w:tc>
          <w:tcPr>
            <w:tcW w:w="9640" w:type="dxa"/>
            <w:gridSpan w:val="5"/>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b/>
                <w:bCs/>
                <w:sz w:val="24"/>
                <w:szCs w:val="24"/>
              </w:rPr>
            </w:pPr>
            <w:r w:rsidRPr="006A23D6">
              <w:rPr>
                <w:rFonts w:ascii="Times New Roman" w:hAnsi="Times New Roman" w:cs="Times New Roman"/>
                <w:b/>
                <w:bCs/>
                <w:sz w:val="24"/>
                <w:szCs w:val="24"/>
              </w:rPr>
              <w:t>Модуль 2 (2 курс)</w:t>
            </w:r>
          </w:p>
        </w:tc>
      </w:tr>
      <w:tr w:rsidR="00F35742" w:rsidRPr="006A23D6" w:rsidTr="006A23D6">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1.</w:t>
            </w:r>
          </w:p>
        </w:tc>
        <w:tc>
          <w:tcPr>
            <w:tcW w:w="5947"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rPr>
                <w:rFonts w:ascii="Times New Roman" w:hAnsi="Times New Roman" w:cs="Times New Roman"/>
                <w:sz w:val="24"/>
                <w:szCs w:val="24"/>
              </w:rPr>
            </w:pPr>
            <w:r w:rsidRPr="006A23D6">
              <w:rPr>
                <w:rFonts w:ascii="Times New Roman" w:hAnsi="Times New Roman" w:cs="Times New Roman"/>
                <w:sz w:val="24"/>
                <w:szCs w:val="24"/>
              </w:rPr>
              <w:t>Входной контроль (тестирование)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2</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p w:rsidR="00F35742" w:rsidRPr="006A23D6" w:rsidRDefault="00F35742" w:rsidP="006A23D6">
            <w:pPr>
              <w:autoSpaceDE w:val="0"/>
              <w:autoSpaceDN w:val="0"/>
              <w:adjustRightInd w:val="0"/>
              <w:rPr>
                <w:rFonts w:ascii="Times New Roman" w:hAnsi="Times New Roman" w:cs="Times New Roman"/>
                <w:sz w:val="24"/>
                <w:szCs w:val="24"/>
              </w:rPr>
            </w:pPr>
          </w:p>
          <w:p w:rsidR="00F35742" w:rsidRPr="006A23D6" w:rsidRDefault="00F35742" w:rsidP="006A23D6">
            <w:pPr>
              <w:autoSpaceDE w:val="0"/>
              <w:autoSpaceDN w:val="0"/>
              <w:adjustRightInd w:val="0"/>
              <w:rPr>
                <w:rFonts w:ascii="Times New Roman" w:hAnsi="Times New Roman" w:cs="Times New Roman"/>
                <w:sz w:val="24"/>
                <w:szCs w:val="24"/>
              </w:rPr>
            </w:pPr>
          </w:p>
          <w:p w:rsidR="00F35742" w:rsidRPr="006A23D6" w:rsidRDefault="00F35742" w:rsidP="006A23D6">
            <w:pPr>
              <w:autoSpaceDE w:val="0"/>
              <w:autoSpaceDN w:val="0"/>
              <w:adjustRightInd w:val="0"/>
              <w:jc w:val="center"/>
              <w:rPr>
                <w:rFonts w:ascii="Times New Roman" w:hAnsi="Times New Roman" w:cs="Times New Roman"/>
                <w:sz w:val="24"/>
                <w:szCs w:val="24"/>
              </w:rPr>
            </w:pPr>
            <w:r w:rsidRPr="006A23D6">
              <w:rPr>
                <w:rFonts w:ascii="Times New Roman" w:hAnsi="Times New Roman" w:cs="Times New Roman"/>
                <w:sz w:val="24"/>
                <w:szCs w:val="24"/>
              </w:rPr>
              <w:t>44</w:t>
            </w:r>
          </w:p>
          <w:p w:rsidR="00F35742" w:rsidRPr="006A23D6" w:rsidRDefault="00F35742" w:rsidP="006A23D6">
            <w:pPr>
              <w:autoSpaceDE w:val="0"/>
              <w:autoSpaceDN w:val="0"/>
              <w:adjustRightInd w:val="0"/>
              <w:rPr>
                <w:rFonts w:ascii="Times New Roman" w:hAnsi="Times New Roman" w:cs="Times New Roman"/>
                <w:sz w:val="24"/>
                <w:szCs w:val="24"/>
              </w:rPr>
            </w:pPr>
          </w:p>
          <w:p w:rsidR="00F35742" w:rsidRPr="006A23D6" w:rsidRDefault="00F35742" w:rsidP="006A23D6">
            <w:pPr>
              <w:autoSpaceDE w:val="0"/>
              <w:autoSpaceDN w:val="0"/>
              <w:adjustRightInd w:val="0"/>
              <w:rPr>
                <w:rFonts w:ascii="Times New Roman" w:hAnsi="Times New Roman" w:cs="Times New Roman"/>
                <w:sz w:val="24"/>
                <w:szCs w:val="24"/>
              </w:rPr>
            </w:pPr>
          </w:p>
          <w:p w:rsidR="00F35742" w:rsidRPr="006A23D6" w:rsidRDefault="00F35742" w:rsidP="006A23D6">
            <w:pPr>
              <w:autoSpaceDE w:val="0"/>
              <w:autoSpaceDN w:val="0"/>
              <w:adjustRightInd w:val="0"/>
              <w:rPr>
                <w:rFonts w:ascii="Times New Roman" w:hAnsi="Times New Roman" w:cs="Times New Roman"/>
                <w:sz w:val="24"/>
                <w:szCs w:val="24"/>
              </w:rPr>
            </w:pPr>
          </w:p>
        </w:tc>
      </w:tr>
      <w:tr w:rsidR="00F35742" w:rsidRPr="006A23D6" w:rsidTr="006A23D6">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2.</w:t>
            </w:r>
          </w:p>
        </w:tc>
        <w:tc>
          <w:tcPr>
            <w:tcW w:w="5947"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rPr>
                <w:rFonts w:ascii="Times New Roman" w:hAnsi="Times New Roman" w:cs="Times New Roman"/>
                <w:sz w:val="24"/>
                <w:szCs w:val="24"/>
              </w:rPr>
            </w:pPr>
            <w:r w:rsidRPr="006A23D6">
              <w:rPr>
                <w:rFonts w:ascii="Times New Roman" w:hAnsi="Times New Roman" w:cs="Times New Roman"/>
                <w:sz w:val="24"/>
                <w:szCs w:val="24"/>
              </w:rPr>
              <w:t>Посещение лекции с конспектированием (8 часов)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8</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rPr>
                <w:rFonts w:ascii="Times New Roman" w:hAnsi="Times New Roman" w:cs="Times New Roman"/>
                <w:sz w:val="24"/>
                <w:szCs w:val="24"/>
              </w:rPr>
            </w:pPr>
          </w:p>
        </w:tc>
      </w:tr>
      <w:tr w:rsidR="00F35742" w:rsidRPr="006A23D6" w:rsidTr="006A23D6">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3.</w:t>
            </w:r>
          </w:p>
        </w:tc>
        <w:tc>
          <w:tcPr>
            <w:tcW w:w="5947"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rPr>
                <w:rFonts w:ascii="Times New Roman" w:hAnsi="Times New Roman" w:cs="Times New Roman"/>
                <w:sz w:val="24"/>
                <w:szCs w:val="24"/>
              </w:rPr>
            </w:pPr>
            <w:r w:rsidRPr="006A23D6">
              <w:rPr>
                <w:rFonts w:ascii="Times New Roman" w:hAnsi="Times New Roman" w:cs="Times New Roman"/>
                <w:sz w:val="24"/>
                <w:szCs w:val="24"/>
              </w:rPr>
              <w:t>Посещение практического занятия (8 часов)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8</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rPr>
          <w:trHeight w:val="435"/>
        </w:trPr>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4.</w:t>
            </w:r>
          </w:p>
        </w:tc>
        <w:tc>
          <w:tcPr>
            <w:tcW w:w="5947"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rPr>
                <w:rFonts w:ascii="Times New Roman" w:hAnsi="Times New Roman" w:cs="Times New Roman"/>
                <w:sz w:val="24"/>
                <w:szCs w:val="24"/>
              </w:rPr>
            </w:pPr>
            <w:r w:rsidRPr="006A23D6">
              <w:rPr>
                <w:rFonts w:ascii="Times New Roman" w:hAnsi="Times New Roman" w:cs="Times New Roman"/>
                <w:sz w:val="24"/>
                <w:szCs w:val="24"/>
              </w:rPr>
              <w:t>Итоговый контроль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4</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rPr>
          <w:trHeight w:val="646"/>
        </w:trPr>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5.</w:t>
            </w:r>
          </w:p>
        </w:tc>
        <w:tc>
          <w:tcPr>
            <w:tcW w:w="5947"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tabs>
                <w:tab w:val="left" w:pos="435"/>
              </w:tabs>
              <w:ind w:left="96"/>
              <w:jc w:val="both"/>
              <w:rPr>
                <w:rFonts w:ascii="Times New Roman" w:hAnsi="Times New Roman" w:cs="Times New Roman"/>
                <w:sz w:val="24"/>
                <w:szCs w:val="24"/>
              </w:rPr>
            </w:pPr>
            <w:r w:rsidRPr="006A23D6">
              <w:rPr>
                <w:rFonts w:ascii="Times New Roman" w:hAnsi="Times New Roman" w:cs="Times New Roman"/>
                <w:sz w:val="24"/>
                <w:szCs w:val="24"/>
              </w:rPr>
              <w:t>Повышение профессионально-педагогического мастерства в избранном виде спорта (24 часа)</w:t>
            </w:r>
          </w:p>
          <w:p w:rsidR="00F35742" w:rsidRPr="006A23D6" w:rsidRDefault="00F35742" w:rsidP="006A23D6">
            <w:pPr>
              <w:widowControl/>
              <w:tabs>
                <w:tab w:val="left" w:pos="435"/>
              </w:tabs>
              <w:ind w:left="96"/>
              <w:jc w:val="both"/>
              <w:rPr>
                <w:rFonts w:ascii="Times New Roman" w:hAnsi="Times New Roman" w:cs="Times New Roman"/>
                <w:sz w:val="24"/>
                <w:szCs w:val="24"/>
              </w:rPr>
            </w:pPr>
          </w:p>
          <w:p w:rsidR="00F35742" w:rsidRPr="006A23D6" w:rsidRDefault="00F35742" w:rsidP="006A23D6">
            <w:pPr>
              <w:widowControl/>
              <w:tabs>
                <w:tab w:val="left" w:pos="435"/>
              </w:tabs>
              <w:ind w:left="96"/>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12</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c>
          <w:tcPr>
            <w:tcW w:w="8080" w:type="dxa"/>
            <w:gridSpan w:val="4"/>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b/>
                <w:bCs/>
                <w:sz w:val="24"/>
                <w:szCs w:val="24"/>
              </w:rPr>
            </w:pPr>
            <w:r w:rsidRPr="006A23D6">
              <w:rPr>
                <w:rFonts w:ascii="Times New Roman" w:hAnsi="Times New Roman" w:cs="Times New Roman"/>
                <w:b/>
                <w:bCs/>
                <w:sz w:val="24"/>
                <w:szCs w:val="24"/>
              </w:rPr>
              <w:t>Обязательные задания</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b/>
                <w:bCs/>
                <w:sz w:val="24"/>
                <w:szCs w:val="24"/>
              </w:rPr>
            </w:pPr>
          </w:p>
        </w:tc>
      </w:tr>
      <w:tr w:rsidR="00F35742" w:rsidRPr="006A23D6" w:rsidTr="006A23D6">
        <w:trPr>
          <w:trHeight w:val="604"/>
        </w:trPr>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6.</w:t>
            </w:r>
          </w:p>
        </w:tc>
        <w:tc>
          <w:tcPr>
            <w:tcW w:w="5947"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ind w:left="152"/>
              <w:rPr>
                <w:rFonts w:ascii="Times New Roman" w:hAnsi="Times New Roman" w:cs="Times New Roman"/>
                <w:sz w:val="24"/>
                <w:szCs w:val="24"/>
              </w:rPr>
            </w:pPr>
            <w:r w:rsidRPr="006A23D6">
              <w:rPr>
                <w:rFonts w:ascii="Times New Roman" w:hAnsi="Times New Roman" w:cs="Times New Roman"/>
                <w:color w:val="000000"/>
                <w:spacing w:val="-4"/>
                <w:sz w:val="24"/>
                <w:szCs w:val="24"/>
              </w:rPr>
              <w:t>Составить общеподготовительные и специальноподготовительные упражнения направленные на развитие базового двигательного качества в избранном виде спорта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5</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rPr>
          <w:trHeight w:val="604"/>
        </w:trPr>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7.</w:t>
            </w:r>
          </w:p>
        </w:tc>
        <w:tc>
          <w:tcPr>
            <w:tcW w:w="5947"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ind w:left="152" w:right="152"/>
              <w:rPr>
                <w:rFonts w:ascii="Times New Roman" w:hAnsi="Times New Roman" w:cs="Times New Roman"/>
                <w:sz w:val="24"/>
                <w:szCs w:val="24"/>
              </w:rPr>
            </w:pPr>
            <w:r w:rsidRPr="006A23D6">
              <w:rPr>
                <w:rFonts w:ascii="Times New Roman" w:hAnsi="Times New Roman" w:cs="Times New Roman"/>
                <w:color w:val="000000"/>
                <w:sz w:val="24"/>
                <w:szCs w:val="24"/>
              </w:rPr>
              <w:t>Разработать конспект тренировочного занятия направленного на развитие базового двигательного качества в избранном виде спорта.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5</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rPr>
          <w:trHeight w:val="408"/>
        </w:trPr>
        <w:tc>
          <w:tcPr>
            <w:tcW w:w="6521" w:type="dxa"/>
            <w:gridSpan w:val="3"/>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ind w:right="152"/>
              <w:rPr>
                <w:rFonts w:ascii="Times New Roman" w:hAnsi="Times New Roman" w:cs="Times New Roman"/>
                <w:b/>
                <w:bCs/>
                <w:i/>
                <w:iCs/>
                <w:sz w:val="24"/>
                <w:szCs w:val="24"/>
              </w:rPr>
            </w:pPr>
            <w:r w:rsidRPr="006A23D6">
              <w:rPr>
                <w:rFonts w:ascii="Times New Roman" w:hAnsi="Times New Roman" w:cs="Times New Roman"/>
                <w:b/>
                <w:bCs/>
                <w:i/>
                <w:iCs/>
                <w:sz w:val="24"/>
                <w:szCs w:val="24"/>
              </w:rPr>
              <w:t>Максимальное количество баллов по обязательному блоку</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44</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rPr>
          <w:trHeight w:val="360"/>
        </w:trPr>
        <w:tc>
          <w:tcPr>
            <w:tcW w:w="8080" w:type="dxa"/>
            <w:gridSpan w:val="4"/>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b/>
                <w:bCs/>
                <w:sz w:val="24"/>
                <w:szCs w:val="24"/>
              </w:rPr>
              <w:t>Выборочные («бонусные») задания</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5</w:t>
            </w:r>
          </w:p>
        </w:tc>
      </w:tr>
      <w:tr w:rsidR="00F35742" w:rsidRPr="006A23D6" w:rsidTr="006A23D6">
        <w:trPr>
          <w:trHeight w:val="604"/>
        </w:trPr>
        <w:tc>
          <w:tcPr>
            <w:tcW w:w="568"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ind w:right="-108"/>
              <w:rPr>
                <w:rFonts w:ascii="Times New Roman" w:hAnsi="Times New Roman" w:cs="Times New Roman"/>
                <w:sz w:val="24"/>
                <w:szCs w:val="24"/>
              </w:rPr>
            </w:pPr>
            <w:r w:rsidRPr="006A23D6">
              <w:rPr>
                <w:rFonts w:ascii="Times New Roman" w:hAnsi="Times New Roman" w:cs="Times New Roman"/>
                <w:sz w:val="24"/>
                <w:szCs w:val="24"/>
              </w:rPr>
              <w:t>8.</w:t>
            </w:r>
          </w:p>
        </w:tc>
        <w:tc>
          <w:tcPr>
            <w:tcW w:w="5953"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tabs>
                <w:tab w:val="left" w:pos="380"/>
              </w:tabs>
              <w:ind w:left="96"/>
              <w:jc w:val="both"/>
              <w:rPr>
                <w:rFonts w:ascii="Times New Roman" w:hAnsi="Times New Roman" w:cs="Times New Roman"/>
                <w:sz w:val="24"/>
                <w:szCs w:val="24"/>
              </w:rPr>
            </w:pPr>
            <w:r w:rsidRPr="006A23D6">
              <w:rPr>
                <w:rFonts w:ascii="Times New Roman" w:hAnsi="Times New Roman" w:cs="Times New Roman"/>
                <w:sz w:val="24"/>
                <w:szCs w:val="24"/>
              </w:rPr>
              <w:t>Подобрать критерии оценки физической подготовленности спортсменов в избранном виде спорта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5</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rPr>
          <w:trHeight w:val="604"/>
        </w:trPr>
        <w:tc>
          <w:tcPr>
            <w:tcW w:w="568"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ind w:right="-108"/>
              <w:rPr>
                <w:rFonts w:ascii="Times New Roman" w:hAnsi="Times New Roman" w:cs="Times New Roman"/>
                <w:sz w:val="24"/>
                <w:szCs w:val="24"/>
              </w:rPr>
            </w:pPr>
            <w:r w:rsidRPr="006A23D6">
              <w:rPr>
                <w:rFonts w:ascii="Times New Roman" w:hAnsi="Times New Roman" w:cs="Times New Roman"/>
                <w:sz w:val="24"/>
                <w:szCs w:val="24"/>
              </w:rPr>
              <w:t>9.</w:t>
            </w:r>
          </w:p>
        </w:tc>
        <w:tc>
          <w:tcPr>
            <w:tcW w:w="5953"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tabs>
                <w:tab w:val="left" w:pos="375"/>
                <w:tab w:val="left" w:pos="465"/>
              </w:tabs>
              <w:ind w:left="96" w:right="102"/>
              <w:jc w:val="both"/>
              <w:rPr>
                <w:rFonts w:ascii="Times New Roman" w:hAnsi="Times New Roman" w:cs="Times New Roman"/>
                <w:sz w:val="24"/>
                <w:szCs w:val="24"/>
              </w:rPr>
            </w:pPr>
            <w:r w:rsidRPr="006A23D6">
              <w:rPr>
                <w:rFonts w:ascii="Times New Roman" w:hAnsi="Times New Roman" w:cs="Times New Roman"/>
                <w:sz w:val="24"/>
                <w:szCs w:val="24"/>
              </w:rPr>
              <w:t>Составить опорный конспект по теме: «Физическая подготовка в процессе формирования спортивных навыков».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4</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rPr>
          <w:trHeight w:val="356"/>
        </w:trPr>
        <w:tc>
          <w:tcPr>
            <w:tcW w:w="6521" w:type="dxa"/>
            <w:gridSpan w:val="3"/>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ind w:left="152" w:right="152"/>
              <w:jc w:val="center"/>
              <w:rPr>
                <w:rFonts w:ascii="Times New Roman" w:hAnsi="Times New Roman" w:cs="Times New Roman"/>
                <w:b/>
                <w:bCs/>
                <w:i/>
                <w:iCs/>
                <w:sz w:val="24"/>
                <w:szCs w:val="24"/>
              </w:rPr>
            </w:pPr>
            <w:r w:rsidRPr="006A23D6">
              <w:rPr>
                <w:rFonts w:ascii="Times New Roman" w:hAnsi="Times New Roman" w:cs="Times New Roman"/>
                <w:b/>
                <w:bCs/>
                <w:i/>
                <w:iCs/>
                <w:sz w:val="24"/>
                <w:szCs w:val="24"/>
              </w:rPr>
              <w:t>Максимальное количество баллов «бонуса»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5</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c>
          <w:tcPr>
            <w:tcW w:w="9640" w:type="dxa"/>
            <w:gridSpan w:val="5"/>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b/>
                <w:bCs/>
                <w:sz w:val="24"/>
                <w:szCs w:val="24"/>
              </w:rPr>
            </w:pPr>
            <w:r w:rsidRPr="006A23D6">
              <w:rPr>
                <w:rFonts w:ascii="Times New Roman" w:hAnsi="Times New Roman" w:cs="Times New Roman"/>
                <w:b/>
                <w:bCs/>
                <w:sz w:val="24"/>
                <w:szCs w:val="24"/>
              </w:rPr>
              <w:t>Модуль 3 (2 курс)</w:t>
            </w:r>
          </w:p>
        </w:tc>
      </w:tr>
      <w:tr w:rsidR="00F35742" w:rsidRPr="006A23D6" w:rsidTr="006A23D6">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1.</w:t>
            </w:r>
          </w:p>
        </w:tc>
        <w:tc>
          <w:tcPr>
            <w:tcW w:w="5947"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rPr>
                <w:rFonts w:ascii="Times New Roman" w:hAnsi="Times New Roman" w:cs="Times New Roman"/>
                <w:sz w:val="24"/>
                <w:szCs w:val="24"/>
              </w:rPr>
            </w:pPr>
            <w:r w:rsidRPr="006A23D6">
              <w:rPr>
                <w:rFonts w:ascii="Times New Roman" w:hAnsi="Times New Roman" w:cs="Times New Roman"/>
                <w:sz w:val="24"/>
                <w:szCs w:val="24"/>
              </w:rPr>
              <w:t>Входной контроль (тестирование)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2</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p w:rsidR="00F35742" w:rsidRPr="006A23D6" w:rsidRDefault="00F35742" w:rsidP="006A23D6">
            <w:pPr>
              <w:autoSpaceDE w:val="0"/>
              <w:autoSpaceDN w:val="0"/>
              <w:adjustRightInd w:val="0"/>
              <w:rPr>
                <w:rFonts w:ascii="Times New Roman" w:hAnsi="Times New Roman" w:cs="Times New Roman"/>
                <w:sz w:val="24"/>
                <w:szCs w:val="24"/>
              </w:rPr>
            </w:pPr>
          </w:p>
          <w:p w:rsidR="00F35742" w:rsidRPr="006A23D6" w:rsidRDefault="00F35742" w:rsidP="006A23D6">
            <w:pPr>
              <w:autoSpaceDE w:val="0"/>
              <w:autoSpaceDN w:val="0"/>
              <w:adjustRightInd w:val="0"/>
              <w:jc w:val="center"/>
              <w:rPr>
                <w:rFonts w:ascii="Times New Roman" w:hAnsi="Times New Roman" w:cs="Times New Roman"/>
                <w:sz w:val="24"/>
                <w:szCs w:val="24"/>
              </w:rPr>
            </w:pPr>
            <w:r w:rsidRPr="006A23D6">
              <w:rPr>
                <w:rFonts w:ascii="Times New Roman" w:hAnsi="Times New Roman" w:cs="Times New Roman"/>
                <w:sz w:val="24"/>
                <w:szCs w:val="24"/>
              </w:rPr>
              <w:t>43</w:t>
            </w:r>
          </w:p>
          <w:p w:rsidR="00F35742" w:rsidRPr="006A23D6" w:rsidRDefault="00F35742" w:rsidP="006A23D6">
            <w:pPr>
              <w:autoSpaceDE w:val="0"/>
              <w:autoSpaceDN w:val="0"/>
              <w:adjustRightInd w:val="0"/>
              <w:rPr>
                <w:rFonts w:ascii="Times New Roman" w:hAnsi="Times New Roman" w:cs="Times New Roman"/>
                <w:sz w:val="24"/>
                <w:szCs w:val="24"/>
              </w:rPr>
            </w:pPr>
          </w:p>
          <w:p w:rsidR="00F35742" w:rsidRPr="006A23D6" w:rsidRDefault="00F35742" w:rsidP="006A23D6">
            <w:pPr>
              <w:autoSpaceDE w:val="0"/>
              <w:autoSpaceDN w:val="0"/>
              <w:adjustRightInd w:val="0"/>
              <w:rPr>
                <w:rFonts w:ascii="Times New Roman" w:hAnsi="Times New Roman" w:cs="Times New Roman"/>
                <w:sz w:val="24"/>
                <w:szCs w:val="24"/>
              </w:rPr>
            </w:pPr>
          </w:p>
          <w:p w:rsidR="00F35742" w:rsidRPr="006A23D6" w:rsidRDefault="00F35742" w:rsidP="006A23D6">
            <w:pPr>
              <w:autoSpaceDE w:val="0"/>
              <w:autoSpaceDN w:val="0"/>
              <w:adjustRightInd w:val="0"/>
              <w:rPr>
                <w:rFonts w:ascii="Times New Roman" w:hAnsi="Times New Roman" w:cs="Times New Roman"/>
                <w:sz w:val="24"/>
                <w:szCs w:val="24"/>
              </w:rPr>
            </w:pPr>
          </w:p>
          <w:p w:rsidR="00F35742" w:rsidRPr="006A23D6" w:rsidRDefault="00F35742" w:rsidP="006A23D6">
            <w:pPr>
              <w:autoSpaceDE w:val="0"/>
              <w:autoSpaceDN w:val="0"/>
              <w:adjustRightInd w:val="0"/>
              <w:rPr>
                <w:rFonts w:ascii="Times New Roman" w:hAnsi="Times New Roman" w:cs="Times New Roman"/>
                <w:sz w:val="24"/>
                <w:szCs w:val="24"/>
              </w:rPr>
            </w:pPr>
          </w:p>
        </w:tc>
      </w:tr>
      <w:tr w:rsidR="00F35742" w:rsidRPr="006A23D6" w:rsidTr="006A23D6">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2.</w:t>
            </w:r>
          </w:p>
        </w:tc>
        <w:tc>
          <w:tcPr>
            <w:tcW w:w="5947"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rPr>
                <w:rFonts w:ascii="Times New Roman" w:hAnsi="Times New Roman" w:cs="Times New Roman"/>
                <w:sz w:val="24"/>
                <w:szCs w:val="24"/>
              </w:rPr>
            </w:pPr>
            <w:r w:rsidRPr="006A23D6">
              <w:rPr>
                <w:rFonts w:ascii="Times New Roman" w:hAnsi="Times New Roman" w:cs="Times New Roman"/>
                <w:sz w:val="24"/>
                <w:szCs w:val="24"/>
              </w:rPr>
              <w:t>Посещение лекции с конспектированием (8 часов)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8</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rPr>
                <w:rFonts w:ascii="Times New Roman" w:hAnsi="Times New Roman" w:cs="Times New Roman"/>
                <w:sz w:val="24"/>
                <w:szCs w:val="24"/>
              </w:rPr>
            </w:pPr>
          </w:p>
        </w:tc>
      </w:tr>
      <w:tr w:rsidR="00F35742" w:rsidRPr="006A23D6" w:rsidTr="006A23D6">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3.</w:t>
            </w:r>
          </w:p>
        </w:tc>
        <w:tc>
          <w:tcPr>
            <w:tcW w:w="5947"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rPr>
                <w:rFonts w:ascii="Times New Roman" w:hAnsi="Times New Roman" w:cs="Times New Roman"/>
                <w:sz w:val="24"/>
                <w:szCs w:val="24"/>
              </w:rPr>
            </w:pPr>
            <w:r w:rsidRPr="006A23D6">
              <w:rPr>
                <w:rFonts w:ascii="Times New Roman" w:hAnsi="Times New Roman" w:cs="Times New Roman"/>
                <w:sz w:val="24"/>
                <w:szCs w:val="24"/>
              </w:rPr>
              <w:t>Посещение практического занятия (8 часов)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8</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rPr>
          <w:trHeight w:val="435"/>
        </w:trPr>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4.</w:t>
            </w:r>
          </w:p>
        </w:tc>
        <w:tc>
          <w:tcPr>
            <w:tcW w:w="5947"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rPr>
                <w:rFonts w:ascii="Times New Roman" w:hAnsi="Times New Roman" w:cs="Times New Roman"/>
                <w:sz w:val="24"/>
                <w:szCs w:val="24"/>
              </w:rPr>
            </w:pPr>
            <w:r w:rsidRPr="006A23D6">
              <w:rPr>
                <w:rFonts w:ascii="Times New Roman" w:hAnsi="Times New Roman" w:cs="Times New Roman"/>
                <w:sz w:val="24"/>
                <w:szCs w:val="24"/>
              </w:rPr>
              <w:t>Итоговый контроль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4</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rPr>
          <w:trHeight w:val="646"/>
        </w:trPr>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5.</w:t>
            </w:r>
          </w:p>
        </w:tc>
        <w:tc>
          <w:tcPr>
            <w:tcW w:w="5947"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tabs>
                <w:tab w:val="left" w:pos="435"/>
              </w:tabs>
              <w:ind w:left="96"/>
              <w:jc w:val="both"/>
              <w:rPr>
                <w:rFonts w:ascii="Times New Roman" w:hAnsi="Times New Roman" w:cs="Times New Roman"/>
                <w:sz w:val="24"/>
                <w:szCs w:val="24"/>
              </w:rPr>
            </w:pPr>
            <w:r w:rsidRPr="006A23D6">
              <w:rPr>
                <w:rFonts w:ascii="Times New Roman" w:hAnsi="Times New Roman" w:cs="Times New Roman"/>
                <w:sz w:val="24"/>
                <w:szCs w:val="24"/>
              </w:rPr>
              <w:t>Повышение профессионально-педагогического мастерства в избранном виде спорта (22 часа)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11</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c>
          <w:tcPr>
            <w:tcW w:w="8080" w:type="dxa"/>
            <w:gridSpan w:val="4"/>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b/>
                <w:bCs/>
                <w:sz w:val="24"/>
                <w:szCs w:val="24"/>
              </w:rPr>
            </w:pPr>
            <w:r w:rsidRPr="006A23D6">
              <w:rPr>
                <w:rFonts w:ascii="Times New Roman" w:hAnsi="Times New Roman" w:cs="Times New Roman"/>
                <w:b/>
                <w:bCs/>
                <w:sz w:val="24"/>
                <w:szCs w:val="24"/>
              </w:rPr>
              <w:t>Обязательные задания</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b/>
                <w:bCs/>
                <w:sz w:val="24"/>
                <w:szCs w:val="24"/>
              </w:rPr>
            </w:pPr>
          </w:p>
        </w:tc>
      </w:tr>
      <w:tr w:rsidR="00F35742" w:rsidRPr="006A23D6" w:rsidTr="006A23D6">
        <w:trPr>
          <w:trHeight w:val="499"/>
        </w:trPr>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6.</w:t>
            </w:r>
          </w:p>
        </w:tc>
        <w:tc>
          <w:tcPr>
            <w:tcW w:w="5947"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ind w:left="152"/>
              <w:rPr>
                <w:rFonts w:ascii="Times New Roman" w:hAnsi="Times New Roman" w:cs="Times New Roman"/>
                <w:sz w:val="24"/>
                <w:szCs w:val="24"/>
              </w:rPr>
            </w:pPr>
            <w:r w:rsidRPr="006A23D6">
              <w:rPr>
                <w:rFonts w:ascii="Times New Roman" w:hAnsi="Times New Roman" w:cs="Times New Roman"/>
                <w:sz w:val="24"/>
                <w:szCs w:val="24"/>
              </w:rPr>
              <w:t>Описать технику избранного вида спорта</w:t>
            </w:r>
            <w:r w:rsidRPr="006A23D6">
              <w:rPr>
                <w:rFonts w:ascii="Times New Roman" w:hAnsi="Times New Roman" w:cs="Times New Roman"/>
                <w:color w:val="000000"/>
                <w:sz w:val="24"/>
                <w:szCs w:val="24"/>
              </w:rPr>
              <w:t xml:space="preserve"> (реферат)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5</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rPr>
          <w:trHeight w:val="704"/>
        </w:trPr>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7.</w:t>
            </w:r>
          </w:p>
        </w:tc>
        <w:tc>
          <w:tcPr>
            <w:tcW w:w="5947"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ind w:left="152" w:right="152"/>
              <w:rPr>
                <w:rFonts w:ascii="Times New Roman" w:hAnsi="Times New Roman" w:cs="Times New Roman"/>
                <w:sz w:val="24"/>
                <w:szCs w:val="24"/>
              </w:rPr>
            </w:pPr>
            <w:r w:rsidRPr="006A23D6">
              <w:rPr>
                <w:rFonts w:ascii="Times New Roman" w:hAnsi="Times New Roman" w:cs="Times New Roman"/>
                <w:sz w:val="24"/>
                <w:szCs w:val="24"/>
              </w:rPr>
              <w:t>Проанализировать степень владения техническими элементами в избранном виде спорта (таблица)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5</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rPr>
          <w:trHeight w:val="359"/>
        </w:trPr>
        <w:tc>
          <w:tcPr>
            <w:tcW w:w="6521" w:type="dxa"/>
            <w:gridSpan w:val="3"/>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ind w:right="152"/>
              <w:rPr>
                <w:rFonts w:ascii="Times New Roman" w:hAnsi="Times New Roman" w:cs="Times New Roman"/>
                <w:b/>
                <w:bCs/>
                <w:i/>
                <w:iCs/>
                <w:sz w:val="24"/>
                <w:szCs w:val="24"/>
              </w:rPr>
            </w:pPr>
            <w:r w:rsidRPr="006A23D6">
              <w:rPr>
                <w:rFonts w:ascii="Times New Roman" w:hAnsi="Times New Roman" w:cs="Times New Roman"/>
                <w:b/>
                <w:bCs/>
                <w:i/>
                <w:iCs/>
                <w:sz w:val="24"/>
                <w:szCs w:val="24"/>
              </w:rPr>
              <w:t>Максимальное количество баллов по обязательному блоку</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43</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rPr>
          <w:trHeight w:val="365"/>
        </w:trPr>
        <w:tc>
          <w:tcPr>
            <w:tcW w:w="8080" w:type="dxa"/>
            <w:gridSpan w:val="4"/>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b/>
                <w:bCs/>
                <w:sz w:val="24"/>
                <w:szCs w:val="24"/>
              </w:rPr>
              <w:t>Выборочные («бонусные») задания</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5</w:t>
            </w:r>
          </w:p>
        </w:tc>
      </w:tr>
      <w:tr w:rsidR="00F35742" w:rsidRPr="006A23D6" w:rsidTr="006A23D6">
        <w:trPr>
          <w:trHeight w:val="604"/>
        </w:trPr>
        <w:tc>
          <w:tcPr>
            <w:tcW w:w="568"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ind w:right="-108"/>
              <w:rPr>
                <w:rFonts w:ascii="Times New Roman" w:hAnsi="Times New Roman" w:cs="Times New Roman"/>
                <w:sz w:val="24"/>
                <w:szCs w:val="24"/>
              </w:rPr>
            </w:pPr>
            <w:r w:rsidRPr="006A23D6">
              <w:rPr>
                <w:rFonts w:ascii="Times New Roman" w:hAnsi="Times New Roman" w:cs="Times New Roman"/>
                <w:sz w:val="24"/>
                <w:szCs w:val="24"/>
              </w:rPr>
              <w:t>8.</w:t>
            </w:r>
          </w:p>
        </w:tc>
        <w:tc>
          <w:tcPr>
            <w:tcW w:w="5953"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shd w:val="clear" w:color="auto" w:fill="FFFFFF"/>
              <w:ind w:left="152" w:right="152"/>
              <w:rPr>
                <w:rFonts w:ascii="Times New Roman" w:hAnsi="Times New Roman" w:cs="Times New Roman"/>
                <w:sz w:val="24"/>
                <w:szCs w:val="24"/>
              </w:rPr>
            </w:pPr>
            <w:r w:rsidRPr="006A23D6">
              <w:rPr>
                <w:rFonts w:ascii="Times New Roman" w:hAnsi="Times New Roman" w:cs="Times New Roman"/>
                <w:sz w:val="24"/>
                <w:szCs w:val="24"/>
              </w:rPr>
              <w:t>Составить тесты, ребусы, кроссворды по теме техническая подготовка в избранном виде спорта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4</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rPr>
          <w:trHeight w:val="435"/>
        </w:trPr>
        <w:tc>
          <w:tcPr>
            <w:tcW w:w="568"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ind w:right="-108"/>
              <w:rPr>
                <w:rFonts w:ascii="Times New Roman" w:hAnsi="Times New Roman" w:cs="Times New Roman"/>
                <w:sz w:val="24"/>
                <w:szCs w:val="24"/>
              </w:rPr>
            </w:pPr>
            <w:r w:rsidRPr="006A23D6">
              <w:rPr>
                <w:rFonts w:ascii="Times New Roman" w:hAnsi="Times New Roman" w:cs="Times New Roman"/>
                <w:sz w:val="24"/>
                <w:szCs w:val="24"/>
              </w:rPr>
              <w:t>9.</w:t>
            </w:r>
          </w:p>
        </w:tc>
        <w:tc>
          <w:tcPr>
            <w:tcW w:w="5953"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ind w:left="152" w:right="152"/>
              <w:rPr>
                <w:rFonts w:ascii="Times New Roman" w:hAnsi="Times New Roman" w:cs="Times New Roman"/>
                <w:sz w:val="24"/>
                <w:szCs w:val="24"/>
              </w:rPr>
            </w:pPr>
            <w:r w:rsidRPr="006A23D6">
              <w:rPr>
                <w:rFonts w:ascii="Times New Roman" w:hAnsi="Times New Roman" w:cs="Times New Roman"/>
                <w:sz w:val="24"/>
                <w:szCs w:val="24"/>
              </w:rPr>
              <w:t>Составить тест для взаимоконтроля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5</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rPr>
          <w:trHeight w:val="584"/>
        </w:trPr>
        <w:tc>
          <w:tcPr>
            <w:tcW w:w="568"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ind w:right="-108"/>
              <w:rPr>
                <w:rFonts w:ascii="Times New Roman" w:hAnsi="Times New Roman" w:cs="Times New Roman"/>
                <w:sz w:val="24"/>
                <w:szCs w:val="24"/>
              </w:rPr>
            </w:pPr>
            <w:r w:rsidRPr="006A23D6">
              <w:rPr>
                <w:rFonts w:ascii="Times New Roman" w:hAnsi="Times New Roman" w:cs="Times New Roman"/>
                <w:sz w:val="24"/>
                <w:szCs w:val="24"/>
              </w:rPr>
              <w:t>10.</w:t>
            </w:r>
          </w:p>
        </w:tc>
        <w:tc>
          <w:tcPr>
            <w:tcW w:w="5953"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ind w:left="152" w:right="152"/>
              <w:rPr>
                <w:rFonts w:ascii="Times New Roman" w:hAnsi="Times New Roman" w:cs="Times New Roman"/>
                <w:sz w:val="24"/>
                <w:szCs w:val="24"/>
              </w:rPr>
            </w:pPr>
            <w:r w:rsidRPr="006A23D6">
              <w:rPr>
                <w:rFonts w:ascii="Times New Roman" w:hAnsi="Times New Roman" w:cs="Times New Roman"/>
                <w:sz w:val="24"/>
                <w:szCs w:val="24"/>
              </w:rPr>
              <w:t>Подготовить видео-презентацию по теме «Современная техника избранного вида спорта»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5</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rPr>
          <w:trHeight w:val="409"/>
        </w:trPr>
        <w:tc>
          <w:tcPr>
            <w:tcW w:w="6521" w:type="dxa"/>
            <w:gridSpan w:val="3"/>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ind w:left="152" w:right="152"/>
              <w:jc w:val="center"/>
              <w:rPr>
                <w:rFonts w:ascii="Times New Roman" w:hAnsi="Times New Roman" w:cs="Times New Roman"/>
                <w:b/>
                <w:bCs/>
                <w:i/>
                <w:iCs/>
                <w:sz w:val="24"/>
                <w:szCs w:val="24"/>
              </w:rPr>
            </w:pPr>
            <w:r w:rsidRPr="006A23D6">
              <w:rPr>
                <w:rFonts w:ascii="Times New Roman" w:hAnsi="Times New Roman" w:cs="Times New Roman"/>
                <w:b/>
                <w:bCs/>
                <w:i/>
                <w:iCs/>
                <w:sz w:val="24"/>
                <w:szCs w:val="24"/>
              </w:rPr>
              <w:t>Максимальное количество баллов «бонуса»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ind w:left="152" w:right="152"/>
              <w:jc w:val="center"/>
              <w:rPr>
                <w:rFonts w:ascii="Times New Roman" w:hAnsi="Times New Roman" w:cs="Times New Roman"/>
                <w:sz w:val="24"/>
                <w:szCs w:val="24"/>
              </w:rPr>
            </w:pPr>
            <w:r w:rsidRPr="006A23D6">
              <w:rPr>
                <w:rFonts w:ascii="Times New Roman" w:hAnsi="Times New Roman" w:cs="Times New Roman"/>
                <w:sz w:val="24"/>
                <w:szCs w:val="24"/>
              </w:rPr>
              <w:t>5</w:t>
            </w:r>
          </w:p>
        </w:tc>
        <w:tc>
          <w:tcPr>
            <w:tcW w:w="1560" w:type="dxa"/>
            <w:tcBorders>
              <w:top w:val="nil"/>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c>
          <w:tcPr>
            <w:tcW w:w="9640" w:type="dxa"/>
            <w:gridSpan w:val="5"/>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b/>
                <w:bCs/>
                <w:sz w:val="24"/>
                <w:szCs w:val="24"/>
              </w:rPr>
            </w:pPr>
            <w:r w:rsidRPr="006A23D6">
              <w:rPr>
                <w:rFonts w:ascii="Times New Roman" w:hAnsi="Times New Roman" w:cs="Times New Roman"/>
                <w:b/>
                <w:bCs/>
                <w:sz w:val="24"/>
                <w:szCs w:val="24"/>
              </w:rPr>
              <w:t>Модуль 4 (3 курс)</w:t>
            </w:r>
          </w:p>
        </w:tc>
      </w:tr>
      <w:tr w:rsidR="00F35742" w:rsidRPr="006A23D6" w:rsidTr="006A23D6">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1.</w:t>
            </w:r>
          </w:p>
        </w:tc>
        <w:tc>
          <w:tcPr>
            <w:tcW w:w="5947"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rPr>
                <w:rFonts w:ascii="Times New Roman" w:hAnsi="Times New Roman" w:cs="Times New Roman"/>
                <w:sz w:val="24"/>
                <w:szCs w:val="24"/>
              </w:rPr>
            </w:pPr>
            <w:r w:rsidRPr="006A23D6">
              <w:rPr>
                <w:rFonts w:ascii="Times New Roman" w:hAnsi="Times New Roman" w:cs="Times New Roman"/>
                <w:sz w:val="24"/>
                <w:szCs w:val="24"/>
              </w:rPr>
              <w:t>Входной контроль (тестирование)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2</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p w:rsidR="00F35742" w:rsidRPr="006A23D6" w:rsidRDefault="00F35742" w:rsidP="006A23D6">
            <w:pPr>
              <w:autoSpaceDE w:val="0"/>
              <w:autoSpaceDN w:val="0"/>
              <w:adjustRightInd w:val="0"/>
              <w:rPr>
                <w:rFonts w:ascii="Times New Roman" w:hAnsi="Times New Roman" w:cs="Times New Roman"/>
                <w:sz w:val="24"/>
                <w:szCs w:val="24"/>
              </w:rPr>
            </w:pPr>
          </w:p>
          <w:p w:rsidR="00F35742" w:rsidRPr="006A23D6" w:rsidRDefault="00F35742" w:rsidP="006A23D6">
            <w:pPr>
              <w:autoSpaceDE w:val="0"/>
              <w:autoSpaceDN w:val="0"/>
              <w:adjustRightInd w:val="0"/>
              <w:rPr>
                <w:rFonts w:ascii="Times New Roman" w:hAnsi="Times New Roman" w:cs="Times New Roman"/>
                <w:sz w:val="24"/>
                <w:szCs w:val="24"/>
              </w:rPr>
            </w:pPr>
          </w:p>
          <w:p w:rsidR="00F35742" w:rsidRPr="006A23D6" w:rsidRDefault="00F35742" w:rsidP="006A23D6">
            <w:pPr>
              <w:autoSpaceDE w:val="0"/>
              <w:autoSpaceDN w:val="0"/>
              <w:adjustRightInd w:val="0"/>
              <w:jc w:val="center"/>
              <w:rPr>
                <w:rFonts w:ascii="Times New Roman" w:hAnsi="Times New Roman" w:cs="Times New Roman"/>
                <w:sz w:val="24"/>
                <w:szCs w:val="24"/>
              </w:rPr>
            </w:pPr>
            <w:r w:rsidRPr="006A23D6">
              <w:rPr>
                <w:rFonts w:ascii="Times New Roman" w:hAnsi="Times New Roman" w:cs="Times New Roman"/>
                <w:sz w:val="24"/>
                <w:szCs w:val="24"/>
              </w:rPr>
              <w:t>38</w:t>
            </w:r>
          </w:p>
          <w:p w:rsidR="00F35742" w:rsidRPr="006A23D6" w:rsidRDefault="00F35742" w:rsidP="006A23D6">
            <w:pPr>
              <w:autoSpaceDE w:val="0"/>
              <w:autoSpaceDN w:val="0"/>
              <w:adjustRightInd w:val="0"/>
              <w:rPr>
                <w:rFonts w:ascii="Times New Roman" w:hAnsi="Times New Roman" w:cs="Times New Roman"/>
                <w:sz w:val="24"/>
                <w:szCs w:val="24"/>
              </w:rPr>
            </w:pPr>
          </w:p>
          <w:p w:rsidR="00F35742" w:rsidRPr="006A23D6" w:rsidRDefault="00F35742" w:rsidP="006A23D6">
            <w:pPr>
              <w:autoSpaceDE w:val="0"/>
              <w:autoSpaceDN w:val="0"/>
              <w:adjustRightInd w:val="0"/>
              <w:rPr>
                <w:rFonts w:ascii="Times New Roman" w:hAnsi="Times New Roman" w:cs="Times New Roman"/>
                <w:sz w:val="24"/>
                <w:szCs w:val="24"/>
              </w:rPr>
            </w:pPr>
          </w:p>
          <w:p w:rsidR="00F35742" w:rsidRPr="006A23D6" w:rsidRDefault="00F35742" w:rsidP="006A23D6">
            <w:pPr>
              <w:autoSpaceDE w:val="0"/>
              <w:autoSpaceDN w:val="0"/>
              <w:adjustRightInd w:val="0"/>
              <w:rPr>
                <w:rFonts w:ascii="Times New Roman" w:hAnsi="Times New Roman" w:cs="Times New Roman"/>
                <w:sz w:val="24"/>
                <w:szCs w:val="24"/>
              </w:rPr>
            </w:pPr>
          </w:p>
        </w:tc>
      </w:tr>
      <w:tr w:rsidR="00F35742" w:rsidRPr="006A23D6" w:rsidTr="006A23D6">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2.</w:t>
            </w:r>
          </w:p>
        </w:tc>
        <w:tc>
          <w:tcPr>
            <w:tcW w:w="5947"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rPr>
                <w:rFonts w:ascii="Times New Roman" w:hAnsi="Times New Roman" w:cs="Times New Roman"/>
                <w:sz w:val="24"/>
                <w:szCs w:val="24"/>
              </w:rPr>
            </w:pPr>
            <w:r w:rsidRPr="006A23D6">
              <w:rPr>
                <w:rFonts w:ascii="Times New Roman" w:hAnsi="Times New Roman" w:cs="Times New Roman"/>
                <w:sz w:val="24"/>
                <w:szCs w:val="24"/>
              </w:rPr>
              <w:t>Посещение лекции с конспектированием (8 часов)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8</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rPr>
                <w:rFonts w:ascii="Times New Roman" w:hAnsi="Times New Roman" w:cs="Times New Roman"/>
                <w:sz w:val="24"/>
                <w:szCs w:val="24"/>
              </w:rPr>
            </w:pPr>
          </w:p>
        </w:tc>
      </w:tr>
      <w:tr w:rsidR="00F35742" w:rsidRPr="006A23D6" w:rsidTr="006A23D6">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3.</w:t>
            </w:r>
          </w:p>
        </w:tc>
        <w:tc>
          <w:tcPr>
            <w:tcW w:w="5947"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rPr>
                <w:rFonts w:ascii="Times New Roman" w:hAnsi="Times New Roman" w:cs="Times New Roman"/>
                <w:sz w:val="24"/>
                <w:szCs w:val="24"/>
              </w:rPr>
            </w:pPr>
            <w:r w:rsidRPr="006A23D6">
              <w:rPr>
                <w:rFonts w:ascii="Times New Roman" w:hAnsi="Times New Roman" w:cs="Times New Roman"/>
                <w:sz w:val="24"/>
                <w:szCs w:val="24"/>
              </w:rPr>
              <w:t>Посещение практического занятия (8 часов)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8</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rPr>
          <w:trHeight w:val="435"/>
        </w:trPr>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4.</w:t>
            </w:r>
          </w:p>
        </w:tc>
        <w:tc>
          <w:tcPr>
            <w:tcW w:w="5947"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rPr>
                <w:rFonts w:ascii="Times New Roman" w:hAnsi="Times New Roman" w:cs="Times New Roman"/>
                <w:sz w:val="24"/>
                <w:szCs w:val="24"/>
              </w:rPr>
            </w:pPr>
            <w:r w:rsidRPr="006A23D6">
              <w:rPr>
                <w:rFonts w:ascii="Times New Roman" w:hAnsi="Times New Roman" w:cs="Times New Roman"/>
                <w:sz w:val="24"/>
                <w:szCs w:val="24"/>
              </w:rPr>
              <w:t>Итоговый контроль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4</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rPr>
          <w:trHeight w:val="646"/>
        </w:trPr>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5.</w:t>
            </w:r>
          </w:p>
        </w:tc>
        <w:tc>
          <w:tcPr>
            <w:tcW w:w="5947"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tabs>
                <w:tab w:val="left" w:pos="435"/>
              </w:tabs>
              <w:ind w:left="96"/>
              <w:jc w:val="both"/>
              <w:rPr>
                <w:rFonts w:ascii="Times New Roman" w:hAnsi="Times New Roman" w:cs="Times New Roman"/>
                <w:sz w:val="24"/>
                <w:szCs w:val="24"/>
              </w:rPr>
            </w:pPr>
            <w:r w:rsidRPr="006A23D6">
              <w:rPr>
                <w:rFonts w:ascii="Times New Roman" w:hAnsi="Times New Roman" w:cs="Times New Roman"/>
                <w:sz w:val="24"/>
                <w:szCs w:val="24"/>
              </w:rPr>
              <w:t>Повышение профессионально-педагогического мастерства в избранном виде спорта (12 часов)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6</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c>
          <w:tcPr>
            <w:tcW w:w="8080" w:type="dxa"/>
            <w:gridSpan w:val="4"/>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b/>
                <w:bCs/>
                <w:sz w:val="24"/>
                <w:szCs w:val="24"/>
              </w:rPr>
            </w:pPr>
            <w:r w:rsidRPr="006A23D6">
              <w:rPr>
                <w:rFonts w:ascii="Times New Roman" w:hAnsi="Times New Roman" w:cs="Times New Roman"/>
                <w:b/>
                <w:bCs/>
                <w:sz w:val="24"/>
                <w:szCs w:val="24"/>
              </w:rPr>
              <w:t>Обязательные задания</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b/>
                <w:bCs/>
                <w:sz w:val="24"/>
                <w:szCs w:val="24"/>
              </w:rPr>
            </w:pPr>
          </w:p>
        </w:tc>
      </w:tr>
      <w:tr w:rsidR="00F35742" w:rsidRPr="006A23D6" w:rsidTr="006A23D6">
        <w:trPr>
          <w:trHeight w:val="305"/>
        </w:trPr>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6.</w:t>
            </w:r>
          </w:p>
        </w:tc>
        <w:tc>
          <w:tcPr>
            <w:tcW w:w="5947"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ind w:left="152"/>
              <w:rPr>
                <w:rFonts w:ascii="Times New Roman" w:hAnsi="Times New Roman" w:cs="Times New Roman"/>
                <w:sz w:val="24"/>
                <w:szCs w:val="24"/>
              </w:rPr>
            </w:pPr>
            <w:r w:rsidRPr="006A23D6">
              <w:rPr>
                <w:rFonts w:ascii="Times New Roman" w:hAnsi="Times New Roman" w:cs="Times New Roman"/>
                <w:sz w:val="24"/>
                <w:szCs w:val="24"/>
              </w:rPr>
              <w:t>Описать тактику избранного вида спорта</w:t>
            </w:r>
            <w:r w:rsidRPr="006A23D6">
              <w:rPr>
                <w:rFonts w:ascii="Times New Roman" w:hAnsi="Times New Roman" w:cs="Times New Roman"/>
                <w:color w:val="000000"/>
                <w:sz w:val="24"/>
                <w:szCs w:val="24"/>
              </w:rPr>
              <w:t xml:space="preserve"> (реферат)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5</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rPr>
          <w:trHeight w:val="604"/>
        </w:trPr>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7.</w:t>
            </w:r>
          </w:p>
        </w:tc>
        <w:tc>
          <w:tcPr>
            <w:tcW w:w="5947"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ind w:left="152" w:right="152"/>
              <w:rPr>
                <w:rFonts w:ascii="Times New Roman" w:hAnsi="Times New Roman" w:cs="Times New Roman"/>
                <w:sz w:val="24"/>
                <w:szCs w:val="24"/>
              </w:rPr>
            </w:pPr>
            <w:r w:rsidRPr="006A23D6">
              <w:rPr>
                <w:rFonts w:ascii="Times New Roman" w:hAnsi="Times New Roman" w:cs="Times New Roman"/>
                <w:sz w:val="24"/>
                <w:szCs w:val="24"/>
              </w:rPr>
              <w:t>Проанализировать степень владения тактическими элементами в избранном виде спорта (таблица)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5</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rPr>
          <w:trHeight w:val="405"/>
        </w:trPr>
        <w:tc>
          <w:tcPr>
            <w:tcW w:w="6521" w:type="dxa"/>
            <w:gridSpan w:val="3"/>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ind w:right="152"/>
              <w:rPr>
                <w:rFonts w:ascii="Times New Roman" w:hAnsi="Times New Roman" w:cs="Times New Roman"/>
                <w:b/>
                <w:bCs/>
                <w:i/>
                <w:iCs/>
                <w:sz w:val="24"/>
                <w:szCs w:val="24"/>
              </w:rPr>
            </w:pPr>
            <w:r w:rsidRPr="006A23D6">
              <w:rPr>
                <w:rFonts w:ascii="Times New Roman" w:hAnsi="Times New Roman" w:cs="Times New Roman"/>
                <w:b/>
                <w:bCs/>
                <w:i/>
                <w:iCs/>
                <w:sz w:val="24"/>
                <w:szCs w:val="24"/>
              </w:rPr>
              <w:t>Максимальное количество баллов по обязательному блоку</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38</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rPr>
          <w:trHeight w:val="411"/>
        </w:trPr>
        <w:tc>
          <w:tcPr>
            <w:tcW w:w="8080" w:type="dxa"/>
            <w:gridSpan w:val="4"/>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b/>
                <w:bCs/>
                <w:sz w:val="24"/>
                <w:szCs w:val="24"/>
              </w:rPr>
              <w:t>Выборочные («бонусные») задания</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5</w:t>
            </w:r>
          </w:p>
        </w:tc>
      </w:tr>
      <w:tr w:rsidR="00F35742" w:rsidRPr="006A23D6" w:rsidTr="006A23D6">
        <w:trPr>
          <w:trHeight w:val="604"/>
        </w:trPr>
        <w:tc>
          <w:tcPr>
            <w:tcW w:w="568"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ind w:right="-108"/>
              <w:rPr>
                <w:rFonts w:ascii="Times New Roman" w:hAnsi="Times New Roman" w:cs="Times New Roman"/>
                <w:sz w:val="24"/>
                <w:szCs w:val="24"/>
              </w:rPr>
            </w:pPr>
            <w:r w:rsidRPr="006A23D6">
              <w:rPr>
                <w:rFonts w:ascii="Times New Roman" w:hAnsi="Times New Roman" w:cs="Times New Roman"/>
                <w:sz w:val="24"/>
                <w:szCs w:val="24"/>
              </w:rPr>
              <w:t>8.</w:t>
            </w:r>
          </w:p>
        </w:tc>
        <w:tc>
          <w:tcPr>
            <w:tcW w:w="5953"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shd w:val="clear" w:color="auto" w:fill="FFFFFF"/>
              <w:ind w:left="152" w:right="152"/>
              <w:rPr>
                <w:rFonts w:ascii="Times New Roman" w:hAnsi="Times New Roman" w:cs="Times New Roman"/>
                <w:sz w:val="24"/>
                <w:szCs w:val="24"/>
              </w:rPr>
            </w:pPr>
            <w:r w:rsidRPr="006A23D6">
              <w:rPr>
                <w:rFonts w:ascii="Times New Roman" w:hAnsi="Times New Roman" w:cs="Times New Roman"/>
                <w:sz w:val="24"/>
                <w:szCs w:val="24"/>
              </w:rPr>
              <w:t>Составить тесты, ребусы, кроссворды по теме тактическая подготовка в избранном виде спорта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4</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rPr>
          <w:trHeight w:val="369"/>
        </w:trPr>
        <w:tc>
          <w:tcPr>
            <w:tcW w:w="568"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ind w:right="-108"/>
              <w:rPr>
                <w:rFonts w:ascii="Times New Roman" w:hAnsi="Times New Roman" w:cs="Times New Roman"/>
                <w:sz w:val="24"/>
                <w:szCs w:val="24"/>
              </w:rPr>
            </w:pPr>
            <w:r w:rsidRPr="006A23D6">
              <w:rPr>
                <w:rFonts w:ascii="Times New Roman" w:hAnsi="Times New Roman" w:cs="Times New Roman"/>
                <w:sz w:val="24"/>
                <w:szCs w:val="24"/>
              </w:rPr>
              <w:t>9.</w:t>
            </w:r>
          </w:p>
        </w:tc>
        <w:tc>
          <w:tcPr>
            <w:tcW w:w="5953"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ind w:left="152" w:right="152"/>
              <w:rPr>
                <w:rFonts w:ascii="Times New Roman" w:hAnsi="Times New Roman" w:cs="Times New Roman"/>
                <w:sz w:val="24"/>
                <w:szCs w:val="24"/>
              </w:rPr>
            </w:pPr>
            <w:r w:rsidRPr="006A23D6">
              <w:rPr>
                <w:rFonts w:ascii="Times New Roman" w:hAnsi="Times New Roman" w:cs="Times New Roman"/>
                <w:sz w:val="24"/>
                <w:szCs w:val="24"/>
              </w:rPr>
              <w:t>Составить тест для взаимоконтроля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4</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rPr>
          <w:trHeight w:val="604"/>
        </w:trPr>
        <w:tc>
          <w:tcPr>
            <w:tcW w:w="568"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ind w:right="-108"/>
              <w:rPr>
                <w:rFonts w:ascii="Times New Roman" w:hAnsi="Times New Roman" w:cs="Times New Roman"/>
                <w:sz w:val="24"/>
                <w:szCs w:val="24"/>
              </w:rPr>
            </w:pPr>
            <w:r w:rsidRPr="006A23D6">
              <w:rPr>
                <w:rFonts w:ascii="Times New Roman" w:hAnsi="Times New Roman" w:cs="Times New Roman"/>
                <w:sz w:val="24"/>
                <w:szCs w:val="24"/>
              </w:rPr>
              <w:t>10.</w:t>
            </w:r>
          </w:p>
        </w:tc>
        <w:tc>
          <w:tcPr>
            <w:tcW w:w="5953"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ind w:left="152" w:right="152"/>
              <w:rPr>
                <w:rFonts w:ascii="Times New Roman" w:hAnsi="Times New Roman" w:cs="Times New Roman"/>
                <w:sz w:val="24"/>
                <w:szCs w:val="24"/>
              </w:rPr>
            </w:pPr>
            <w:r w:rsidRPr="006A23D6">
              <w:rPr>
                <w:rFonts w:ascii="Times New Roman" w:hAnsi="Times New Roman" w:cs="Times New Roman"/>
                <w:sz w:val="24"/>
                <w:szCs w:val="24"/>
              </w:rPr>
              <w:t>Подготовить видео-презентацию по теме «Современная тактика избранного вида спорта»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5</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rPr>
          <w:trHeight w:val="376"/>
        </w:trPr>
        <w:tc>
          <w:tcPr>
            <w:tcW w:w="6521" w:type="dxa"/>
            <w:gridSpan w:val="3"/>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ind w:left="152" w:right="152"/>
              <w:jc w:val="center"/>
              <w:rPr>
                <w:rFonts w:ascii="Times New Roman" w:hAnsi="Times New Roman" w:cs="Times New Roman"/>
                <w:b/>
                <w:bCs/>
                <w:i/>
                <w:iCs/>
                <w:sz w:val="24"/>
                <w:szCs w:val="24"/>
              </w:rPr>
            </w:pPr>
            <w:r w:rsidRPr="006A23D6">
              <w:rPr>
                <w:rFonts w:ascii="Times New Roman" w:hAnsi="Times New Roman" w:cs="Times New Roman"/>
                <w:b/>
                <w:bCs/>
                <w:i/>
                <w:iCs/>
                <w:sz w:val="24"/>
                <w:szCs w:val="24"/>
              </w:rPr>
              <w:t>Максимальное количество баллов «бонуса»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5</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c>
          <w:tcPr>
            <w:tcW w:w="9640" w:type="dxa"/>
            <w:gridSpan w:val="5"/>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b/>
                <w:bCs/>
                <w:sz w:val="24"/>
                <w:szCs w:val="24"/>
              </w:rPr>
            </w:pPr>
            <w:r w:rsidRPr="006A23D6">
              <w:rPr>
                <w:rFonts w:ascii="Times New Roman" w:hAnsi="Times New Roman" w:cs="Times New Roman"/>
                <w:b/>
                <w:bCs/>
                <w:sz w:val="24"/>
                <w:szCs w:val="24"/>
              </w:rPr>
              <w:t>Модуль 5 (3 курс)</w:t>
            </w:r>
          </w:p>
        </w:tc>
      </w:tr>
      <w:tr w:rsidR="00F35742" w:rsidRPr="006A23D6" w:rsidTr="006A23D6">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1.</w:t>
            </w:r>
          </w:p>
        </w:tc>
        <w:tc>
          <w:tcPr>
            <w:tcW w:w="5947"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rPr>
                <w:rFonts w:ascii="Times New Roman" w:hAnsi="Times New Roman" w:cs="Times New Roman"/>
                <w:sz w:val="24"/>
                <w:szCs w:val="24"/>
              </w:rPr>
            </w:pPr>
            <w:r w:rsidRPr="006A23D6">
              <w:rPr>
                <w:rFonts w:ascii="Times New Roman" w:hAnsi="Times New Roman" w:cs="Times New Roman"/>
                <w:sz w:val="24"/>
                <w:szCs w:val="24"/>
              </w:rPr>
              <w:t>Входной контроль (тестирование)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2</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p w:rsidR="00F35742" w:rsidRPr="006A23D6" w:rsidRDefault="00F35742" w:rsidP="006A23D6">
            <w:pPr>
              <w:autoSpaceDE w:val="0"/>
              <w:autoSpaceDN w:val="0"/>
              <w:adjustRightInd w:val="0"/>
              <w:jc w:val="center"/>
              <w:rPr>
                <w:rFonts w:ascii="Times New Roman" w:hAnsi="Times New Roman" w:cs="Times New Roman"/>
                <w:sz w:val="24"/>
                <w:szCs w:val="24"/>
              </w:rPr>
            </w:pPr>
            <w:r w:rsidRPr="006A23D6">
              <w:rPr>
                <w:rFonts w:ascii="Times New Roman" w:hAnsi="Times New Roman" w:cs="Times New Roman"/>
                <w:sz w:val="24"/>
                <w:szCs w:val="24"/>
              </w:rPr>
              <w:t>46</w:t>
            </w:r>
          </w:p>
          <w:p w:rsidR="00F35742" w:rsidRPr="006A23D6" w:rsidRDefault="00F35742" w:rsidP="006A23D6">
            <w:pPr>
              <w:autoSpaceDE w:val="0"/>
              <w:autoSpaceDN w:val="0"/>
              <w:adjustRightInd w:val="0"/>
              <w:rPr>
                <w:rFonts w:ascii="Times New Roman" w:hAnsi="Times New Roman" w:cs="Times New Roman"/>
                <w:sz w:val="24"/>
                <w:szCs w:val="24"/>
              </w:rPr>
            </w:pPr>
          </w:p>
          <w:p w:rsidR="00F35742" w:rsidRPr="006A23D6" w:rsidRDefault="00F35742" w:rsidP="006A23D6">
            <w:pPr>
              <w:autoSpaceDE w:val="0"/>
              <w:autoSpaceDN w:val="0"/>
              <w:adjustRightInd w:val="0"/>
              <w:rPr>
                <w:rFonts w:ascii="Times New Roman" w:hAnsi="Times New Roman" w:cs="Times New Roman"/>
                <w:sz w:val="24"/>
                <w:szCs w:val="24"/>
              </w:rPr>
            </w:pPr>
          </w:p>
          <w:p w:rsidR="00F35742" w:rsidRPr="006A23D6" w:rsidRDefault="00F35742" w:rsidP="006A23D6">
            <w:pPr>
              <w:autoSpaceDE w:val="0"/>
              <w:autoSpaceDN w:val="0"/>
              <w:adjustRightInd w:val="0"/>
              <w:rPr>
                <w:rFonts w:ascii="Times New Roman" w:hAnsi="Times New Roman" w:cs="Times New Roman"/>
                <w:sz w:val="24"/>
                <w:szCs w:val="24"/>
              </w:rPr>
            </w:pPr>
          </w:p>
          <w:p w:rsidR="00F35742" w:rsidRPr="006A23D6" w:rsidRDefault="00F35742" w:rsidP="006A23D6">
            <w:pPr>
              <w:autoSpaceDE w:val="0"/>
              <w:autoSpaceDN w:val="0"/>
              <w:adjustRightInd w:val="0"/>
              <w:rPr>
                <w:rFonts w:ascii="Times New Roman" w:hAnsi="Times New Roman" w:cs="Times New Roman"/>
                <w:sz w:val="24"/>
                <w:szCs w:val="24"/>
              </w:rPr>
            </w:pPr>
          </w:p>
          <w:p w:rsidR="00F35742" w:rsidRPr="006A23D6" w:rsidRDefault="00F35742" w:rsidP="006A23D6">
            <w:pPr>
              <w:autoSpaceDE w:val="0"/>
              <w:autoSpaceDN w:val="0"/>
              <w:adjustRightInd w:val="0"/>
              <w:rPr>
                <w:rFonts w:ascii="Times New Roman" w:hAnsi="Times New Roman" w:cs="Times New Roman"/>
                <w:sz w:val="24"/>
                <w:szCs w:val="24"/>
              </w:rPr>
            </w:pPr>
          </w:p>
        </w:tc>
      </w:tr>
      <w:tr w:rsidR="00F35742" w:rsidRPr="006A23D6" w:rsidTr="006A23D6">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2.</w:t>
            </w:r>
          </w:p>
        </w:tc>
        <w:tc>
          <w:tcPr>
            <w:tcW w:w="5947"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rPr>
                <w:rFonts w:ascii="Times New Roman" w:hAnsi="Times New Roman" w:cs="Times New Roman"/>
                <w:sz w:val="24"/>
                <w:szCs w:val="24"/>
              </w:rPr>
            </w:pPr>
            <w:r w:rsidRPr="006A23D6">
              <w:rPr>
                <w:rFonts w:ascii="Times New Roman" w:hAnsi="Times New Roman" w:cs="Times New Roman"/>
                <w:sz w:val="24"/>
                <w:szCs w:val="24"/>
              </w:rPr>
              <w:t>Посещение лекции с конспектированием (8 часов)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8</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rPr>
                <w:rFonts w:ascii="Times New Roman" w:hAnsi="Times New Roman" w:cs="Times New Roman"/>
                <w:sz w:val="24"/>
                <w:szCs w:val="24"/>
              </w:rPr>
            </w:pPr>
          </w:p>
        </w:tc>
      </w:tr>
      <w:tr w:rsidR="00F35742" w:rsidRPr="006A23D6" w:rsidTr="006A23D6">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3.</w:t>
            </w:r>
          </w:p>
        </w:tc>
        <w:tc>
          <w:tcPr>
            <w:tcW w:w="5947"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rPr>
                <w:rFonts w:ascii="Times New Roman" w:hAnsi="Times New Roman" w:cs="Times New Roman"/>
                <w:sz w:val="24"/>
                <w:szCs w:val="24"/>
              </w:rPr>
            </w:pPr>
            <w:r w:rsidRPr="006A23D6">
              <w:rPr>
                <w:rFonts w:ascii="Times New Roman" w:hAnsi="Times New Roman" w:cs="Times New Roman"/>
                <w:sz w:val="24"/>
                <w:szCs w:val="24"/>
              </w:rPr>
              <w:t>Посещение практического занятия (8 часов)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8</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rPr>
          <w:trHeight w:val="435"/>
        </w:trPr>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4.</w:t>
            </w:r>
          </w:p>
        </w:tc>
        <w:tc>
          <w:tcPr>
            <w:tcW w:w="5947"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rPr>
                <w:rFonts w:ascii="Times New Roman" w:hAnsi="Times New Roman" w:cs="Times New Roman"/>
                <w:sz w:val="24"/>
                <w:szCs w:val="24"/>
              </w:rPr>
            </w:pPr>
            <w:r w:rsidRPr="006A23D6">
              <w:rPr>
                <w:rFonts w:ascii="Times New Roman" w:hAnsi="Times New Roman" w:cs="Times New Roman"/>
                <w:sz w:val="24"/>
                <w:szCs w:val="24"/>
              </w:rPr>
              <w:t>Итоговый контроль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4</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rPr>
          <w:trHeight w:val="646"/>
        </w:trPr>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5.</w:t>
            </w:r>
          </w:p>
        </w:tc>
        <w:tc>
          <w:tcPr>
            <w:tcW w:w="5947"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tabs>
                <w:tab w:val="left" w:pos="435"/>
              </w:tabs>
              <w:ind w:left="96"/>
              <w:jc w:val="both"/>
              <w:rPr>
                <w:rFonts w:ascii="Times New Roman" w:hAnsi="Times New Roman" w:cs="Times New Roman"/>
                <w:sz w:val="24"/>
                <w:szCs w:val="24"/>
              </w:rPr>
            </w:pPr>
            <w:r w:rsidRPr="006A23D6">
              <w:rPr>
                <w:rFonts w:ascii="Times New Roman" w:hAnsi="Times New Roman" w:cs="Times New Roman"/>
                <w:sz w:val="24"/>
                <w:szCs w:val="24"/>
              </w:rPr>
              <w:t>Повышение профессионально-педагогического мастерства в избранном виде спорта (28 часов)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14</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c>
          <w:tcPr>
            <w:tcW w:w="8080" w:type="dxa"/>
            <w:gridSpan w:val="4"/>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b/>
                <w:bCs/>
                <w:sz w:val="24"/>
                <w:szCs w:val="24"/>
              </w:rPr>
            </w:pPr>
            <w:r w:rsidRPr="006A23D6">
              <w:rPr>
                <w:rFonts w:ascii="Times New Roman" w:hAnsi="Times New Roman" w:cs="Times New Roman"/>
                <w:b/>
                <w:bCs/>
                <w:sz w:val="24"/>
                <w:szCs w:val="24"/>
              </w:rPr>
              <w:t>Обязательные задания</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b/>
                <w:bCs/>
                <w:sz w:val="24"/>
                <w:szCs w:val="24"/>
              </w:rPr>
            </w:pPr>
          </w:p>
        </w:tc>
      </w:tr>
      <w:tr w:rsidR="00F35742" w:rsidRPr="006A23D6" w:rsidTr="006A23D6">
        <w:trPr>
          <w:trHeight w:val="1269"/>
        </w:trPr>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6.</w:t>
            </w:r>
          </w:p>
        </w:tc>
        <w:tc>
          <w:tcPr>
            <w:tcW w:w="5947"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shd w:val="clear" w:color="auto" w:fill="FFFFFF"/>
              <w:ind w:right="152"/>
              <w:rPr>
                <w:rFonts w:ascii="Times New Roman" w:hAnsi="Times New Roman" w:cs="Times New Roman"/>
                <w:sz w:val="24"/>
                <w:szCs w:val="24"/>
              </w:rPr>
            </w:pPr>
            <w:r w:rsidRPr="006A23D6">
              <w:rPr>
                <w:rFonts w:ascii="Times New Roman" w:hAnsi="Times New Roman" w:cs="Times New Roman"/>
                <w:color w:val="000000"/>
                <w:spacing w:val="-4"/>
                <w:sz w:val="24"/>
                <w:szCs w:val="24"/>
              </w:rPr>
              <w:t>Составить макроцикл подготовки спортсмена в избранном виде спорта, учитывая календарь соревновательной деятельности и задачи подготовки на различных периодах и этапах</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5</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rPr>
          <w:trHeight w:val="403"/>
        </w:trPr>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7.</w:t>
            </w:r>
          </w:p>
        </w:tc>
        <w:tc>
          <w:tcPr>
            <w:tcW w:w="5947"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ind w:left="152"/>
              <w:rPr>
                <w:rFonts w:ascii="Times New Roman" w:hAnsi="Times New Roman" w:cs="Times New Roman"/>
                <w:sz w:val="24"/>
                <w:szCs w:val="24"/>
              </w:rPr>
            </w:pPr>
            <w:r w:rsidRPr="006A23D6">
              <w:rPr>
                <w:rFonts w:ascii="Times New Roman" w:hAnsi="Times New Roman" w:cs="Times New Roman"/>
                <w:sz w:val="24"/>
                <w:szCs w:val="24"/>
              </w:rPr>
              <w:t xml:space="preserve">Составить положение о проведении, соревнований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5</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rPr>
          <w:trHeight w:val="409"/>
        </w:trPr>
        <w:tc>
          <w:tcPr>
            <w:tcW w:w="6521" w:type="dxa"/>
            <w:gridSpan w:val="3"/>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ind w:right="152"/>
              <w:rPr>
                <w:rFonts w:ascii="Times New Roman" w:hAnsi="Times New Roman" w:cs="Times New Roman"/>
                <w:b/>
                <w:bCs/>
                <w:i/>
                <w:iCs/>
                <w:sz w:val="24"/>
                <w:szCs w:val="24"/>
              </w:rPr>
            </w:pPr>
            <w:r w:rsidRPr="006A23D6">
              <w:rPr>
                <w:rFonts w:ascii="Times New Roman" w:hAnsi="Times New Roman" w:cs="Times New Roman"/>
                <w:b/>
                <w:bCs/>
                <w:i/>
                <w:iCs/>
                <w:sz w:val="24"/>
                <w:szCs w:val="24"/>
              </w:rPr>
              <w:t>Максимальное количество баллов по обязательному блоку</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46</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rPr>
          <w:trHeight w:val="414"/>
        </w:trPr>
        <w:tc>
          <w:tcPr>
            <w:tcW w:w="8080" w:type="dxa"/>
            <w:gridSpan w:val="4"/>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b/>
                <w:bCs/>
                <w:sz w:val="24"/>
                <w:szCs w:val="24"/>
              </w:rPr>
              <w:t>Выборочные («бонусные») задания</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5</w:t>
            </w:r>
          </w:p>
        </w:tc>
      </w:tr>
      <w:tr w:rsidR="00F35742" w:rsidRPr="006A23D6" w:rsidTr="006A23D6">
        <w:trPr>
          <w:trHeight w:val="974"/>
        </w:trPr>
        <w:tc>
          <w:tcPr>
            <w:tcW w:w="568"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ind w:right="-108"/>
              <w:rPr>
                <w:rFonts w:ascii="Times New Roman" w:hAnsi="Times New Roman" w:cs="Times New Roman"/>
                <w:sz w:val="24"/>
                <w:szCs w:val="24"/>
              </w:rPr>
            </w:pPr>
            <w:r w:rsidRPr="006A23D6">
              <w:rPr>
                <w:rFonts w:ascii="Times New Roman" w:hAnsi="Times New Roman" w:cs="Times New Roman"/>
                <w:sz w:val="24"/>
                <w:szCs w:val="24"/>
              </w:rPr>
              <w:t>8.</w:t>
            </w:r>
          </w:p>
        </w:tc>
        <w:tc>
          <w:tcPr>
            <w:tcW w:w="5953"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shd w:val="clear" w:color="auto" w:fill="FFFFFF"/>
              <w:ind w:left="152" w:right="152"/>
              <w:rPr>
                <w:rFonts w:ascii="Times New Roman" w:hAnsi="Times New Roman" w:cs="Times New Roman"/>
                <w:sz w:val="24"/>
                <w:szCs w:val="24"/>
              </w:rPr>
            </w:pPr>
            <w:r w:rsidRPr="006A23D6">
              <w:rPr>
                <w:rFonts w:ascii="Times New Roman" w:hAnsi="Times New Roman" w:cs="Times New Roman"/>
                <w:sz w:val="24"/>
                <w:szCs w:val="24"/>
              </w:rPr>
              <w:t>Составить тесты, ребусы, кроссворды по теме соревнования и соревновательная деятельность в избранном виде спорта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4</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rPr>
          <w:trHeight w:val="604"/>
        </w:trPr>
        <w:tc>
          <w:tcPr>
            <w:tcW w:w="568"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ind w:right="-108"/>
              <w:rPr>
                <w:rFonts w:ascii="Times New Roman" w:hAnsi="Times New Roman" w:cs="Times New Roman"/>
                <w:sz w:val="24"/>
                <w:szCs w:val="24"/>
              </w:rPr>
            </w:pPr>
            <w:r w:rsidRPr="006A23D6">
              <w:rPr>
                <w:rFonts w:ascii="Times New Roman" w:hAnsi="Times New Roman" w:cs="Times New Roman"/>
                <w:sz w:val="24"/>
                <w:szCs w:val="24"/>
              </w:rPr>
              <w:t>9.</w:t>
            </w:r>
          </w:p>
        </w:tc>
        <w:tc>
          <w:tcPr>
            <w:tcW w:w="5953"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shd w:val="clear" w:color="auto" w:fill="FFFFFF"/>
              <w:ind w:left="152" w:right="152"/>
              <w:rPr>
                <w:rFonts w:ascii="Times New Roman" w:hAnsi="Times New Roman" w:cs="Times New Roman"/>
                <w:sz w:val="24"/>
                <w:szCs w:val="24"/>
              </w:rPr>
            </w:pPr>
            <w:r w:rsidRPr="006A23D6">
              <w:rPr>
                <w:rFonts w:ascii="Times New Roman" w:hAnsi="Times New Roman" w:cs="Times New Roman"/>
                <w:sz w:val="24"/>
                <w:szCs w:val="24"/>
              </w:rPr>
              <w:t>Представить календарь соревнований в избранном виде спорта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4</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rPr>
          <w:trHeight w:val="604"/>
        </w:trPr>
        <w:tc>
          <w:tcPr>
            <w:tcW w:w="568"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ind w:right="-108"/>
              <w:rPr>
                <w:rFonts w:ascii="Times New Roman" w:hAnsi="Times New Roman" w:cs="Times New Roman"/>
                <w:sz w:val="24"/>
                <w:szCs w:val="24"/>
              </w:rPr>
            </w:pPr>
            <w:r w:rsidRPr="006A23D6">
              <w:rPr>
                <w:rFonts w:ascii="Times New Roman" w:hAnsi="Times New Roman" w:cs="Times New Roman"/>
                <w:sz w:val="24"/>
                <w:szCs w:val="24"/>
              </w:rPr>
              <w:t>10.</w:t>
            </w:r>
          </w:p>
        </w:tc>
        <w:tc>
          <w:tcPr>
            <w:tcW w:w="5953"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ind w:left="152" w:right="152"/>
              <w:rPr>
                <w:rFonts w:ascii="Times New Roman" w:hAnsi="Times New Roman" w:cs="Times New Roman"/>
                <w:sz w:val="24"/>
                <w:szCs w:val="24"/>
              </w:rPr>
            </w:pPr>
            <w:r w:rsidRPr="006A23D6">
              <w:rPr>
                <w:rFonts w:ascii="Times New Roman" w:hAnsi="Times New Roman" w:cs="Times New Roman"/>
                <w:sz w:val="24"/>
                <w:szCs w:val="24"/>
              </w:rPr>
              <w:t>Видео-презентация индивидуального спортивного профиля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5</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rPr>
          <w:trHeight w:val="325"/>
        </w:trPr>
        <w:tc>
          <w:tcPr>
            <w:tcW w:w="6521" w:type="dxa"/>
            <w:gridSpan w:val="3"/>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ind w:left="152" w:right="152"/>
              <w:jc w:val="center"/>
              <w:rPr>
                <w:rFonts w:ascii="Times New Roman" w:hAnsi="Times New Roman" w:cs="Times New Roman"/>
                <w:b/>
                <w:bCs/>
                <w:i/>
                <w:iCs/>
                <w:sz w:val="24"/>
                <w:szCs w:val="24"/>
              </w:rPr>
            </w:pPr>
            <w:r w:rsidRPr="006A23D6">
              <w:rPr>
                <w:rFonts w:ascii="Times New Roman" w:hAnsi="Times New Roman" w:cs="Times New Roman"/>
                <w:b/>
                <w:bCs/>
                <w:i/>
                <w:iCs/>
                <w:sz w:val="24"/>
                <w:szCs w:val="24"/>
              </w:rPr>
              <w:t>Максимальное количество баллов «бонуса»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5</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c>
          <w:tcPr>
            <w:tcW w:w="9640" w:type="dxa"/>
            <w:gridSpan w:val="5"/>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b/>
                <w:bCs/>
                <w:sz w:val="24"/>
                <w:szCs w:val="24"/>
              </w:rPr>
            </w:pPr>
            <w:r w:rsidRPr="006A23D6">
              <w:rPr>
                <w:rFonts w:ascii="Times New Roman" w:hAnsi="Times New Roman" w:cs="Times New Roman"/>
                <w:b/>
                <w:bCs/>
                <w:sz w:val="24"/>
                <w:szCs w:val="24"/>
              </w:rPr>
              <w:t>Модуль 6 (4 курс)</w:t>
            </w:r>
          </w:p>
        </w:tc>
      </w:tr>
      <w:tr w:rsidR="00F35742" w:rsidRPr="006A23D6" w:rsidTr="006A23D6">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1.</w:t>
            </w:r>
          </w:p>
        </w:tc>
        <w:tc>
          <w:tcPr>
            <w:tcW w:w="5947"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rPr>
                <w:rFonts w:ascii="Times New Roman" w:hAnsi="Times New Roman" w:cs="Times New Roman"/>
                <w:sz w:val="24"/>
                <w:szCs w:val="24"/>
              </w:rPr>
            </w:pPr>
            <w:r w:rsidRPr="006A23D6">
              <w:rPr>
                <w:rFonts w:ascii="Times New Roman" w:hAnsi="Times New Roman" w:cs="Times New Roman"/>
                <w:sz w:val="24"/>
                <w:szCs w:val="24"/>
              </w:rPr>
              <w:t>Входной контроль (тестирование)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2</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p w:rsidR="00F35742" w:rsidRPr="006A23D6" w:rsidRDefault="00F35742" w:rsidP="006A23D6">
            <w:pPr>
              <w:autoSpaceDE w:val="0"/>
              <w:autoSpaceDN w:val="0"/>
              <w:adjustRightInd w:val="0"/>
              <w:rPr>
                <w:rFonts w:ascii="Times New Roman" w:hAnsi="Times New Roman" w:cs="Times New Roman"/>
                <w:sz w:val="24"/>
                <w:szCs w:val="24"/>
              </w:rPr>
            </w:pPr>
          </w:p>
          <w:p w:rsidR="00F35742" w:rsidRPr="006A23D6" w:rsidRDefault="00F35742" w:rsidP="006A23D6">
            <w:pPr>
              <w:autoSpaceDE w:val="0"/>
              <w:autoSpaceDN w:val="0"/>
              <w:adjustRightInd w:val="0"/>
              <w:jc w:val="center"/>
              <w:rPr>
                <w:rFonts w:ascii="Times New Roman" w:hAnsi="Times New Roman" w:cs="Times New Roman"/>
                <w:sz w:val="24"/>
                <w:szCs w:val="24"/>
              </w:rPr>
            </w:pPr>
            <w:r w:rsidRPr="006A23D6">
              <w:rPr>
                <w:rFonts w:ascii="Times New Roman" w:hAnsi="Times New Roman" w:cs="Times New Roman"/>
                <w:sz w:val="24"/>
                <w:szCs w:val="24"/>
              </w:rPr>
              <w:t>95</w:t>
            </w:r>
          </w:p>
          <w:p w:rsidR="00F35742" w:rsidRPr="006A23D6" w:rsidRDefault="00F35742" w:rsidP="006A23D6">
            <w:pPr>
              <w:autoSpaceDE w:val="0"/>
              <w:autoSpaceDN w:val="0"/>
              <w:adjustRightInd w:val="0"/>
              <w:rPr>
                <w:rFonts w:ascii="Times New Roman" w:hAnsi="Times New Roman" w:cs="Times New Roman"/>
                <w:sz w:val="24"/>
                <w:szCs w:val="24"/>
              </w:rPr>
            </w:pPr>
          </w:p>
          <w:p w:rsidR="00F35742" w:rsidRPr="006A23D6" w:rsidRDefault="00F35742" w:rsidP="006A23D6">
            <w:pPr>
              <w:autoSpaceDE w:val="0"/>
              <w:autoSpaceDN w:val="0"/>
              <w:adjustRightInd w:val="0"/>
              <w:rPr>
                <w:rFonts w:ascii="Times New Roman" w:hAnsi="Times New Roman" w:cs="Times New Roman"/>
                <w:sz w:val="24"/>
                <w:szCs w:val="24"/>
              </w:rPr>
            </w:pPr>
          </w:p>
          <w:p w:rsidR="00F35742" w:rsidRPr="006A23D6" w:rsidRDefault="00F35742" w:rsidP="006A23D6">
            <w:pPr>
              <w:autoSpaceDE w:val="0"/>
              <w:autoSpaceDN w:val="0"/>
              <w:adjustRightInd w:val="0"/>
              <w:rPr>
                <w:rFonts w:ascii="Times New Roman" w:hAnsi="Times New Roman" w:cs="Times New Roman"/>
                <w:sz w:val="24"/>
                <w:szCs w:val="24"/>
              </w:rPr>
            </w:pPr>
          </w:p>
          <w:p w:rsidR="00F35742" w:rsidRPr="006A23D6" w:rsidRDefault="00F35742" w:rsidP="006A23D6">
            <w:pPr>
              <w:autoSpaceDE w:val="0"/>
              <w:autoSpaceDN w:val="0"/>
              <w:adjustRightInd w:val="0"/>
              <w:rPr>
                <w:rFonts w:ascii="Times New Roman" w:hAnsi="Times New Roman" w:cs="Times New Roman"/>
                <w:sz w:val="24"/>
                <w:szCs w:val="24"/>
              </w:rPr>
            </w:pPr>
          </w:p>
        </w:tc>
      </w:tr>
      <w:tr w:rsidR="00F35742" w:rsidRPr="006A23D6" w:rsidTr="006A23D6">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2.</w:t>
            </w:r>
          </w:p>
        </w:tc>
        <w:tc>
          <w:tcPr>
            <w:tcW w:w="5947"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rPr>
                <w:rFonts w:ascii="Times New Roman" w:hAnsi="Times New Roman" w:cs="Times New Roman"/>
                <w:sz w:val="24"/>
                <w:szCs w:val="24"/>
              </w:rPr>
            </w:pPr>
            <w:r w:rsidRPr="006A23D6">
              <w:rPr>
                <w:rFonts w:ascii="Times New Roman" w:hAnsi="Times New Roman" w:cs="Times New Roman"/>
                <w:sz w:val="24"/>
                <w:szCs w:val="24"/>
              </w:rPr>
              <w:t>Посещение лекции с конспектированием (16 часов)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16</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rPr>
                <w:rFonts w:ascii="Times New Roman" w:hAnsi="Times New Roman" w:cs="Times New Roman"/>
                <w:sz w:val="24"/>
                <w:szCs w:val="24"/>
              </w:rPr>
            </w:pPr>
          </w:p>
        </w:tc>
      </w:tr>
      <w:tr w:rsidR="00F35742" w:rsidRPr="006A23D6" w:rsidTr="006A23D6">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3.</w:t>
            </w:r>
          </w:p>
        </w:tc>
        <w:tc>
          <w:tcPr>
            <w:tcW w:w="5947"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rPr>
                <w:rFonts w:ascii="Times New Roman" w:hAnsi="Times New Roman" w:cs="Times New Roman"/>
                <w:sz w:val="24"/>
                <w:szCs w:val="24"/>
              </w:rPr>
            </w:pPr>
            <w:r w:rsidRPr="006A23D6">
              <w:rPr>
                <w:rFonts w:ascii="Times New Roman" w:hAnsi="Times New Roman" w:cs="Times New Roman"/>
                <w:sz w:val="24"/>
                <w:szCs w:val="24"/>
              </w:rPr>
              <w:t>Посещение практического занятия (32 часа)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32</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rPr>
          <w:trHeight w:val="435"/>
        </w:trPr>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4.</w:t>
            </w:r>
          </w:p>
        </w:tc>
        <w:tc>
          <w:tcPr>
            <w:tcW w:w="5947"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rPr>
                <w:rFonts w:ascii="Times New Roman" w:hAnsi="Times New Roman" w:cs="Times New Roman"/>
                <w:sz w:val="24"/>
                <w:szCs w:val="24"/>
              </w:rPr>
            </w:pPr>
            <w:r w:rsidRPr="006A23D6">
              <w:rPr>
                <w:rFonts w:ascii="Times New Roman" w:hAnsi="Times New Roman" w:cs="Times New Roman"/>
                <w:sz w:val="24"/>
                <w:szCs w:val="24"/>
              </w:rPr>
              <w:t>Итоговый контроль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4</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rPr>
          <w:trHeight w:val="646"/>
        </w:trPr>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5.</w:t>
            </w:r>
          </w:p>
        </w:tc>
        <w:tc>
          <w:tcPr>
            <w:tcW w:w="5947"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tabs>
                <w:tab w:val="left" w:pos="435"/>
              </w:tabs>
              <w:ind w:left="96"/>
              <w:jc w:val="both"/>
              <w:rPr>
                <w:rFonts w:ascii="Times New Roman" w:hAnsi="Times New Roman" w:cs="Times New Roman"/>
                <w:sz w:val="24"/>
                <w:szCs w:val="24"/>
              </w:rPr>
            </w:pPr>
            <w:r w:rsidRPr="006A23D6">
              <w:rPr>
                <w:rFonts w:ascii="Times New Roman" w:hAnsi="Times New Roman" w:cs="Times New Roman"/>
                <w:sz w:val="24"/>
                <w:szCs w:val="24"/>
              </w:rPr>
              <w:t>Повышение профессионально-педагогического мастерства в избранном виде спорта (66 часов)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33</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c>
          <w:tcPr>
            <w:tcW w:w="8080" w:type="dxa"/>
            <w:gridSpan w:val="4"/>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b/>
                <w:bCs/>
                <w:sz w:val="24"/>
                <w:szCs w:val="24"/>
              </w:rPr>
            </w:pPr>
            <w:r w:rsidRPr="006A23D6">
              <w:rPr>
                <w:rFonts w:ascii="Times New Roman" w:hAnsi="Times New Roman" w:cs="Times New Roman"/>
                <w:b/>
                <w:bCs/>
                <w:sz w:val="24"/>
                <w:szCs w:val="24"/>
              </w:rPr>
              <w:t>Обязательные задания</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b/>
                <w:bCs/>
                <w:sz w:val="24"/>
                <w:szCs w:val="24"/>
              </w:rPr>
            </w:pPr>
          </w:p>
        </w:tc>
      </w:tr>
      <w:tr w:rsidR="00F35742" w:rsidRPr="006A23D6" w:rsidTr="006A23D6">
        <w:trPr>
          <w:trHeight w:val="693"/>
        </w:trPr>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6.</w:t>
            </w:r>
          </w:p>
        </w:tc>
        <w:tc>
          <w:tcPr>
            <w:tcW w:w="5947"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ind w:left="152"/>
              <w:rPr>
                <w:rFonts w:ascii="Times New Roman" w:hAnsi="Times New Roman" w:cs="Times New Roman"/>
                <w:sz w:val="24"/>
                <w:szCs w:val="24"/>
              </w:rPr>
            </w:pPr>
            <w:r w:rsidRPr="006A23D6">
              <w:rPr>
                <w:rFonts w:ascii="Times New Roman" w:hAnsi="Times New Roman" w:cs="Times New Roman"/>
                <w:color w:val="000000"/>
                <w:spacing w:val="-4"/>
                <w:sz w:val="24"/>
                <w:szCs w:val="24"/>
              </w:rPr>
              <w:t>Составить батарею тестов для организации  отбора на различных этапах многолетнего процесса спортивной тренировки.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4</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rPr>
          <w:trHeight w:val="604"/>
        </w:trPr>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7.</w:t>
            </w:r>
          </w:p>
        </w:tc>
        <w:tc>
          <w:tcPr>
            <w:tcW w:w="5947"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shd w:val="clear" w:color="auto" w:fill="FFFFFF"/>
              <w:ind w:left="152"/>
              <w:rPr>
                <w:rFonts w:ascii="Times New Roman" w:hAnsi="Times New Roman" w:cs="Times New Roman"/>
                <w:color w:val="000000"/>
                <w:spacing w:val="-4"/>
                <w:sz w:val="24"/>
                <w:szCs w:val="24"/>
              </w:rPr>
            </w:pPr>
            <w:r w:rsidRPr="006A23D6">
              <w:rPr>
                <w:rFonts w:ascii="Times New Roman" w:hAnsi="Times New Roman" w:cs="Times New Roman"/>
                <w:color w:val="000000"/>
                <w:spacing w:val="-4"/>
                <w:sz w:val="24"/>
                <w:szCs w:val="24"/>
              </w:rPr>
              <w:t>Составить микроцикл подготовки спортсмена в избранном виде спорта, с подробным анализом динамики объема и интенсивности нагрузки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4</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rPr>
          <w:trHeight w:val="293"/>
        </w:trPr>
        <w:tc>
          <w:tcPr>
            <w:tcW w:w="6521" w:type="dxa"/>
            <w:gridSpan w:val="3"/>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ind w:right="152"/>
              <w:rPr>
                <w:rFonts w:ascii="Times New Roman" w:hAnsi="Times New Roman" w:cs="Times New Roman"/>
                <w:b/>
                <w:bCs/>
                <w:i/>
                <w:iCs/>
                <w:sz w:val="24"/>
                <w:szCs w:val="24"/>
              </w:rPr>
            </w:pPr>
            <w:r w:rsidRPr="006A23D6">
              <w:rPr>
                <w:rFonts w:ascii="Times New Roman" w:hAnsi="Times New Roman" w:cs="Times New Roman"/>
                <w:b/>
                <w:bCs/>
                <w:i/>
                <w:iCs/>
                <w:sz w:val="24"/>
                <w:szCs w:val="24"/>
              </w:rPr>
              <w:t>Максимальное количество баллов по обязательному блоку</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95</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rPr>
          <w:trHeight w:val="286"/>
        </w:trPr>
        <w:tc>
          <w:tcPr>
            <w:tcW w:w="8080" w:type="dxa"/>
            <w:gridSpan w:val="4"/>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b/>
                <w:bCs/>
                <w:sz w:val="24"/>
                <w:szCs w:val="24"/>
              </w:rPr>
              <w:t>Выборочные («бонусные») задания</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4</w:t>
            </w:r>
          </w:p>
        </w:tc>
      </w:tr>
      <w:tr w:rsidR="00F35742" w:rsidRPr="006A23D6" w:rsidTr="006A23D6">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ind w:right="-108"/>
              <w:rPr>
                <w:rFonts w:ascii="Times New Roman" w:hAnsi="Times New Roman" w:cs="Times New Roman"/>
                <w:sz w:val="24"/>
                <w:szCs w:val="24"/>
              </w:rPr>
            </w:pPr>
            <w:r w:rsidRPr="006A23D6">
              <w:rPr>
                <w:rFonts w:ascii="Times New Roman" w:hAnsi="Times New Roman" w:cs="Times New Roman"/>
                <w:sz w:val="24"/>
                <w:szCs w:val="24"/>
              </w:rPr>
              <w:t>8.</w:t>
            </w:r>
          </w:p>
        </w:tc>
        <w:tc>
          <w:tcPr>
            <w:tcW w:w="5953"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numPr>
                <w:ilvl w:val="0"/>
                <w:numId w:val="19"/>
              </w:numPr>
              <w:shd w:val="clear" w:color="auto" w:fill="FFFFFF"/>
              <w:tabs>
                <w:tab w:val="clear" w:pos="720"/>
                <w:tab w:val="num" w:pos="0"/>
                <w:tab w:val="left" w:pos="317"/>
              </w:tabs>
              <w:ind w:left="33" w:right="152" w:hanging="33"/>
              <w:rPr>
                <w:rFonts w:ascii="Times New Roman" w:hAnsi="Times New Roman" w:cs="Times New Roman"/>
                <w:sz w:val="24"/>
                <w:szCs w:val="24"/>
              </w:rPr>
            </w:pPr>
            <w:r w:rsidRPr="006A23D6">
              <w:rPr>
                <w:rFonts w:ascii="Times New Roman" w:hAnsi="Times New Roman" w:cs="Times New Roman"/>
                <w:sz w:val="24"/>
                <w:szCs w:val="24"/>
              </w:rPr>
              <w:t>Подобрать упражнения для восстановления различных групп мышц.</w:t>
            </w:r>
          </w:p>
          <w:p w:rsidR="00F35742" w:rsidRPr="006A23D6" w:rsidRDefault="00F35742" w:rsidP="006A23D6">
            <w:pPr>
              <w:widowControl/>
              <w:shd w:val="clear" w:color="auto" w:fill="FFFFFF"/>
              <w:ind w:left="33" w:right="152" w:hanging="33"/>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4</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rPr>
          <w:trHeight w:val="1055"/>
        </w:trPr>
        <w:tc>
          <w:tcPr>
            <w:tcW w:w="568"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ind w:right="-108"/>
              <w:rPr>
                <w:rFonts w:ascii="Times New Roman" w:hAnsi="Times New Roman" w:cs="Times New Roman"/>
                <w:sz w:val="24"/>
                <w:szCs w:val="24"/>
              </w:rPr>
            </w:pPr>
            <w:r w:rsidRPr="006A23D6">
              <w:rPr>
                <w:rFonts w:ascii="Times New Roman" w:hAnsi="Times New Roman" w:cs="Times New Roman"/>
                <w:sz w:val="24"/>
                <w:szCs w:val="24"/>
              </w:rPr>
              <w:t>9.</w:t>
            </w:r>
          </w:p>
        </w:tc>
        <w:tc>
          <w:tcPr>
            <w:tcW w:w="5953"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numPr>
                <w:ilvl w:val="0"/>
                <w:numId w:val="19"/>
              </w:numPr>
              <w:shd w:val="clear" w:color="auto" w:fill="FFFFFF"/>
              <w:tabs>
                <w:tab w:val="clear" w:pos="720"/>
                <w:tab w:val="left" w:pos="366"/>
              </w:tabs>
              <w:ind w:left="33" w:hanging="33"/>
              <w:rPr>
                <w:rFonts w:ascii="Times New Roman" w:hAnsi="Times New Roman" w:cs="Times New Roman"/>
                <w:sz w:val="24"/>
                <w:szCs w:val="24"/>
              </w:rPr>
            </w:pPr>
            <w:r w:rsidRPr="006A23D6">
              <w:rPr>
                <w:rFonts w:ascii="Times New Roman" w:hAnsi="Times New Roman" w:cs="Times New Roman"/>
                <w:color w:val="000000"/>
                <w:spacing w:val="-4"/>
                <w:sz w:val="24"/>
                <w:szCs w:val="24"/>
              </w:rPr>
              <w:t>Составить модели подготовленности, тренировочного процесса, соревновательной деятельности, функциональные в избранном виде спорта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4</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rPr>
          <w:trHeight w:val="619"/>
        </w:trPr>
        <w:tc>
          <w:tcPr>
            <w:tcW w:w="568"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ind w:right="-108"/>
              <w:rPr>
                <w:rFonts w:ascii="Times New Roman" w:hAnsi="Times New Roman" w:cs="Times New Roman"/>
                <w:sz w:val="24"/>
                <w:szCs w:val="24"/>
              </w:rPr>
            </w:pPr>
            <w:r w:rsidRPr="006A23D6">
              <w:rPr>
                <w:rFonts w:ascii="Times New Roman" w:hAnsi="Times New Roman" w:cs="Times New Roman"/>
                <w:sz w:val="24"/>
                <w:szCs w:val="24"/>
              </w:rPr>
              <w:t>10.</w:t>
            </w:r>
          </w:p>
        </w:tc>
        <w:tc>
          <w:tcPr>
            <w:tcW w:w="5953" w:type="dxa"/>
            <w:gridSpan w:val="2"/>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ind w:left="238"/>
              <w:rPr>
                <w:rFonts w:ascii="Times New Roman" w:hAnsi="Times New Roman" w:cs="Times New Roman"/>
                <w:sz w:val="24"/>
                <w:szCs w:val="24"/>
              </w:rPr>
            </w:pPr>
            <w:r w:rsidRPr="006A23D6">
              <w:rPr>
                <w:rFonts w:ascii="Times New Roman" w:hAnsi="Times New Roman" w:cs="Times New Roman"/>
                <w:sz w:val="24"/>
                <w:szCs w:val="24"/>
              </w:rPr>
              <w:t>Питание спортсменов в соответствии со спецификой вида спорта (реферат)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4</w:t>
            </w:r>
          </w:p>
        </w:tc>
        <w:tc>
          <w:tcPr>
            <w:tcW w:w="1560" w:type="dxa"/>
            <w:vMerge/>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r w:rsidR="00F35742" w:rsidRPr="006A23D6" w:rsidTr="006A23D6">
        <w:trPr>
          <w:trHeight w:val="333"/>
        </w:trPr>
        <w:tc>
          <w:tcPr>
            <w:tcW w:w="6521" w:type="dxa"/>
            <w:gridSpan w:val="3"/>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widowControl/>
              <w:ind w:left="152" w:right="152"/>
              <w:jc w:val="center"/>
              <w:rPr>
                <w:rFonts w:ascii="Times New Roman" w:hAnsi="Times New Roman" w:cs="Times New Roman"/>
                <w:b/>
                <w:bCs/>
                <w:i/>
                <w:iCs/>
                <w:sz w:val="24"/>
                <w:szCs w:val="24"/>
              </w:rPr>
            </w:pPr>
            <w:r w:rsidRPr="006A23D6">
              <w:rPr>
                <w:rFonts w:ascii="Times New Roman" w:hAnsi="Times New Roman" w:cs="Times New Roman"/>
                <w:b/>
                <w:bCs/>
                <w:i/>
                <w:iCs/>
                <w:sz w:val="24"/>
                <w:szCs w:val="24"/>
              </w:rPr>
              <w:t>Максимальное количество баллов «бонуса»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r w:rsidRPr="006A23D6">
              <w:rPr>
                <w:rFonts w:ascii="Times New Roman" w:hAnsi="Times New Roman" w:cs="Times New Roman"/>
                <w:sz w:val="24"/>
                <w:szCs w:val="24"/>
              </w:rPr>
              <w:t>4</w:t>
            </w:r>
          </w:p>
        </w:tc>
        <w:tc>
          <w:tcPr>
            <w:tcW w:w="1560" w:type="dxa"/>
            <w:tcBorders>
              <w:top w:val="nil"/>
              <w:left w:val="single" w:sz="4" w:space="0" w:color="auto"/>
              <w:bottom w:val="single" w:sz="4" w:space="0" w:color="auto"/>
              <w:right w:val="single" w:sz="4" w:space="0" w:color="auto"/>
            </w:tcBorders>
            <w:shd w:val="clear" w:color="auto" w:fill="auto"/>
          </w:tcPr>
          <w:p w:rsidR="00F35742" w:rsidRPr="006A23D6" w:rsidRDefault="00F35742" w:rsidP="006A23D6">
            <w:pPr>
              <w:autoSpaceDE w:val="0"/>
              <w:autoSpaceDN w:val="0"/>
              <w:adjustRightInd w:val="0"/>
              <w:spacing w:line="360" w:lineRule="auto"/>
              <w:jc w:val="center"/>
              <w:rPr>
                <w:rFonts w:ascii="Times New Roman" w:hAnsi="Times New Roman" w:cs="Times New Roman"/>
                <w:sz w:val="24"/>
                <w:szCs w:val="24"/>
              </w:rPr>
            </w:pPr>
          </w:p>
        </w:tc>
      </w:tr>
    </w:tbl>
    <w:p w:rsidR="00F35742" w:rsidRDefault="00F35742" w:rsidP="00F35742">
      <w:pPr>
        <w:shd w:val="clear" w:color="auto" w:fill="FFFFFF"/>
        <w:spacing w:line="360" w:lineRule="auto"/>
        <w:jc w:val="center"/>
        <w:rPr>
          <w:rFonts w:ascii="Times New Roman" w:hAnsi="Times New Roman" w:cs="Times New Roman"/>
          <w:b/>
          <w:bCs/>
          <w:color w:val="000000"/>
          <w:sz w:val="28"/>
          <w:szCs w:val="28"/>
        </w:rPr>
      </w:pPr>
    </w:p>
    <w:p w:rsidR="00F35742" w:rsidRDefault="00F35742" w:rsidP="00F87514">
      <w:pPr>
        <w:shd w:val="clear" w:color="auto" w:fill="FFFFFF"/>
        <w:spacing w:line="360" w:lineRule="auto"/>
        <w:jc w:val="center"/>
        <w:rPr>
          <w:rFonts w:ascii="Times New Roman" w:hAnsi="Times New Roman" w:cs="Times New Roman"/>
          <w:b/>
          <w:bCs/>
          <w:color w:val="000000"/>
          <w:sz w:val="28"/>
          <w:szCs w:val="28"/>
        </w:rPr>
      </w:pPr>
    </w:p>
    <w:p w:rsidR="00F35742" w:rsidRDefault="00F35742" w:rsidP="00F87514">
      <w:pPr>
        <w:shd w:val="clear" w:color="auto" w:fill="FFFFFF"/>
        <w:spacing w:line="360" w:lineRule="auto"/>
        <w:jc w:val="center"/>
        <w:rPr>
          <w:rFonts w:ascii="Times New Roman" w:hAnsi="Times New Roman" w:cs="Times New Roman"/>
          <w:b/>
          <w:bCs/>
          <w:color w:val="000000"/>
          <w:sz w:val="28"/>
          <w:szCs w:val="28"/>
        </w:rPr>
      </w:pPr>
    </w:p>
    <w:p w:rsidR="00F35742" w:rsidRDefault="00F35742" w:rsidP="00F87514">
      <w:pPr>
        <w:shd w:val="clear" w:color="auto" w:fill="FFFFFF"/>
        <w:spacing w:line="360" w:lineRule="auto"/>
        <w:jc w:val="center"/>
        <w:rPr>
          <w:rFonts w:ascii="Times New Roman" w:hAnsi="Times New Roman" w:cs="Times New Roman"/>
          <w:b/>
          <w:bCs/>
          <w:color w:val="000000"/>
          <w:sz w:val="28"/>
          <w:szCs w:val="28"/>
        </w:rPr>
      </w:pPr>
    </w:p>
    <w:p w:rsidR="00F35742" w:rsidRDefault="00F35742" w:rsidP="00F87514">
      <w:pPr>
        <w:shd w:val="clear" w:color="auto" w:fill="FFFFFF"/>
        <w:spacing w:line="360" w:lineRule="auto"/>
        <w:jc w:val="center"/>
        <w:rPr>
          <w:rFonts w:ascii="Times New Roman" w:hAnsi="Times New Roman" w:cs="Times New Roman"/>
          <w:b/>
          <w:bCs/>
          <w:color w:val="000000"/>
          <w:sz w:val="28"/>
          <w:szCs w:val="28"/>
        </w:rPr>
      </w:pPr>
    </w:p>
    <w:p w:rsidR="00F35742" w:rsidRDefault="00F35742" w:rsidP="00F87514">
      <w:pPr>
        <w:shd w:val="clear" w:color="auto" w:fill="FFFFFF"/>
        <w:spacing w:line="360" w:lineRule="auto"/>
        <w:jc w:val="center"/>
        <w:rPr>
          <w:rFonts w:ascii="Times New Roman" w:hAnsi="Times New Roman" w:cs="Times New Roman"/>
          <w:b/>
          <w:bCs/>
          <w:color w:val="000000"/>
          <w:sz w:val="28"/>
          <w:szCs w:val="28"/>
        </w:rPr>
      </w:pPr>
    </w:p>
    <w:p w:rsidR="00F35742" w:rsidRDefault="00F35742" w:rsidP="00F87514">
      <w:pPr>
        <w:shd w:val="clear" w:color="auto" w:fill="FFFFFF"/>
        <w:spacing w:line="360" w:lineRule="auto"/>
        <w:jc w:val="center"/>
        <w:rPr>
          <w:rFonts w:ascii="Times New Roman" w:hAnsi="Times New Roman" w:cs="Times New Roman"/>
          <w:b/>
          <w:bCs/>
          <w:color w:val="000000"/>
          <w:sz w:val="28"/>
          <w:szCs w:val="28"/>
        </w:rPr>
      </w:pPr>
    </w:p>
    <w:p w:rsidR="00F35742" w:rsidRDefault="00F35742" w:rsidP="00F87514">
      <w:pPr>
        <w:shd w:val="clear" w:color="auto" w:fill="FFFFFF"/>
        <w:spacing w:line="360" w:lineRule="auto"/>
        <w:jc w:val="center"/>
        <w:rPr>
          <w:rFonts w:ascii="Times New Roman" w:hAnsi="Times New Roman" w:cs="Times New Roman"/>
          <w:b/>
          <w:bCs/>
          <w:color w:val="000000"/>
          <w:sz w:val="28"/>
          <w:szCs w:val="28"/>
        </w:rPr>
      </w:pPr>
    </w:p>
    <w:p w:rsidR="00F35742" w:rsidRDefault="00F35742" w:rsidP="00F87514">
      <w:pPr>
        <w:shd w:val="clear" w:color="auto" w:fill="FFFFFF"/>
        <w:spacing w:line="360" w:lineRule="auto"/>
        <w:jc w:val="center"/>
        <w:rPr>
          <w:rFonts w:ascii="Times New Roman" w:hAnsi="Times New Roman" w:cs="Times New Roman"/>
          <w:b/>
          <w:bCs/>
          <w:color w:val="000000"/>
          <w:sz w:val="28"/>
          <w:szCs w:val="28"/>
        </w:rPr>
      </w:pPr>
    </w:p>
    <w:p w:rsidR="00F35742" w:rsidRDefault="00F35742" w:rsidP="00F87514">
      <w:pPr>
        <w:shd w:val="clear" w:color="auto" w:fill="FFFFFF"/>
        <w:spacing w:line="360" w:lineRule="auto"/>
        <w:jc w:val="center"/>
        <w:rPr>
          <w:rFonts w:ascii="Times New Roman" w:hAnsi="Times New Roman" w:cs="Times New Roman"/>
          <w:b/>
          <w:bCs/>
          <w:color w:val="000000"/>
          <w:sz w:val="28"/>
          <w:szCs w:val="28"/>
        </w:rPr>
      </w:pPr>
    </w:p>
    <w:p w:rsidR="00E12F43" w:rsidRPr="005506A1" w:rsidRDefault="00E12F43" w:rsidP="00F87514">
      <w:pPr>
        <w:shd w:val="clear" w:color="auto" w:fill="FFFFFF"/>
        <w:spacing w:line="360" w:lineRule="auto"/>
        <w:jc w:val="center"/>
        <w:rPr>
          <w:rFonts w:ascii="Times New Roman" w:hAnsi="Times New Roman" w:cs="Times New Roman"/>
          <w:b/>
          <w:bCs/>
          <w:color w:val="000000"/>
          <w:sz w:val="28"/>
          <w:szCs w:val="28"/>
        </w:rPr>
      </w:pPr>
      <w:r w:rsidRPr="005506A1">
        <w:rPr>
          <w:rFonts w:ascii="Times New Roman" w:hAnsi="Times New Roman" w:cs="Times New Roman"/>
          <w:b/>
          <w:bCs/>
          <w:color w:val="000000"/>
          <w:sz w:val="28"/>
          <w:szCs w:val="28"/>
        </w:rPr>
        <w:t>Требования к уровню подготовки студентов по модулю 1</w:t>
      </w:r>
    </w:p>
    <w:p w:rsidR="00E12F43" w:rsidRPr="005506A1" w:rsidRDefault="00E12F43" w:rsidP="00F87514">
      <w:pPr>
        <w:shd w:val="clear" w:color="auto" w:fill="FFFFFF"/>
        <w:autoSpaceDE w:val="0"/>
        <w:autoSpaceDN w:val="0"/>
        <w:adjustRightInd w:val="0"/>
        <w:spacing w:line="360" w:lineRule="auto"/>
        <w:jc w:val="center"/>
        <w:rPr>
          <w:rFonts w:ascii="Times New Roman" w:hAnsi="Times New Roman" w:cs="Times New Roman"/>
          <w:b/>
          <w:bCs/>
          <w:sz w:val="28"/>
          <w:szCs w:val="28"/>
        </w:rPr>
      </w:pPr>
      <w:r w:rsidRPr="005506A1">
        <w:rPr>
          <w:rFonts w:ascii="Times New Roman" w:hAnsi="Times New Roman" w:cs="Times New Roman"/>
          <w:b/>
          <w:bCs/>
          <w:color w:val="000000"/>
          <w:sz w:val="28"/>
          <w:szCs w:val="28"/>
        </w:rPr>
        <w:t xml:space="preserve"> </w:t>
      </w:r>
      <w:r w:rsidRPr="005506A1">
        <w:rPr>
          <w:rFonts w:ascii="Times New Roman" w:hAnsi="Times New Roman" w:cs="Times New Roman"/>
          <w:b/>
          <w:bCs/>
          <w:sz w:val="28"/>
          <w:szCs w:val="28"/>
        </w:rPr>
        <w:t>«Основные составляющие профессионализма педагога по физической культуре и спорту»</w:t>
      </w:r>
    </w:p>
    <w:p w:rsidR="00E12F43" w:rsidRPr="005506A1" w:rsidRDefault="00E12F43" w:rsidP="00F87514">
      <w:pPr>
        <w:widowControl/>
        <w:numPr>
          <w:ilvl w:val="0"/>
          <w:numId w:val="102"/>
        </w:numPr>
        <w:tabs>
          <w:tab w:val="clear" w:pos="1260"/>
          <w:tab w:val="num" w:pos="360"/>
        </w:tabs>
        <w:spacing w:before="40" w:after="40" w:line="360" w:lineRule="auto"/>
        <w:ind w:left="0" w:firstLine="0"/>
        <w:jc w:val="both"/>
        <w:rPr>
          <w:rFonts w:ascii="Times New Roman" w:hAnsi="Times New Roman" w:cs="Times New Roman"/>
          <w:sz w:val="28"/>
          <w:szCs w:val="28"/>
        </w:rPr>
      </w:pPr>
      <w:r w:rsidRPr="005506A1">
        <w:rPr>
          <w:rFonts w:ascii="Times New Roman" w:hAnsi="Times New Roman" w:cs="Times New Roman"/>
          <w:color w:val="000000"/>
          <w:sz w:val="28"/>
          <w:szCs w:val="28"/>
        </w:rPr>
        <w:t xml:space="preserve">иметь представление о </w:t>
      </w:r>
      <w:r w:rsidRPr="005506A1">
        <w:rPr>
          <w:rFonts w:ascii="Times New Roman" w:hAnsi="Times New Roman" w:cs="Times New Roman"/>
          <w:sz w:val="28"/>
          <w:szCs w:val="28"/>
        </w:rPr>
        <w:t>педагогической сущности профессиональной деятельности тренера в физическом воспитании, о сущности спорта и его роли в обществе;</w:t>
      </w:r>
    </w:p>
    <w:p w:rsidR="00E12F43" w:rsidRPr="005506A1" w:rsidRDefault="007558E4" w:rsidP="00F87514">
      <w:pPr>
        <w:widowControl/>
        <w:numPr>
          <w:ilvl w:val="0"/>
          <w:numId w:val="102"/>
        </w:numPr>
        <w:tabs>
          <w:tab w:val="clear" w:pos="1260"/>
          <w:tab w:val="num" w:pos="180"/>
          <w:tab w:val="num" w:pos="360"/>
        </w:tabs>
        <w:spacing w:before="40" w:after="40" w:line="360" w:lineRule="auto"/>
        <w:ind w:left="0" w:firstLine="0"/>
        <w:jc w:val="both"/>
        <w:rPr>
          <w:rFonts w:ascii="Times New Roman" w:hAnsi="Times New Roman" w:cs="Times New Roman"/>
          <w:sz w:val="28"/>
          <w:szCs w:val="28"/>
        </w:rPr>
      </w:pPr>
      <w:r>
        <w:rPr>
          <w:rFonts w:ascii="Times New Roman" w:hAnsi="Times New Roman" w:cs="Times New Roman"/>
          <w:color w:val="000000"/>
          <w:sz w:val="28"/>
          <w:szCs w:val="28"/>
        </w:rPr>
        <w:t>классифицировать уровни</w:t>
      </w:r>
      <w:r w:rsidR="00E12F43" w:rsidRPr="005506A1">
        <w:rPr>
          <w:rFonts w:ascii="Times New Roman" w:hAnsi="Times New Roman" w:cs="Times New Roman"/>
          <w:color w:val="000000"/>
          <w:sz w:val="28"/>
          <w:szCs w:val="28"/>
        </w:rPr>
        <w:t xml:space="preserve"> деятельности преподавателя-тренера, </w:t>
      </w:r>
      <w:r>
        <w:rPr>
          <w:rFonts w:ascii="Times New Roman" w:hAnsi="Times New Roman" w:cs="Times New Roman"/>
          <w:color w:val="000000"/>
          <w:sz w:val="28"/>
          <w:szCs w:val="28"/>
        </w:rPr>
        <w:t>выделять функции тренера, классифицировать  виды</w:t>
      </w:r>
      <w:r w:rsidR="00E12F43" w:rsidRPr="005506A1">
        <w:rPr>
          <w:rFonts w:ascii="Times New Roman" w:hAnsi="Times New Roman" w:cs="Times New Roman"/>
          <w:color w:val="000000"/>
          <w:sz w:val="28"/>
          <w:szCs w:val="28"/>
        </w:rPr>
        <w:t xml:space="preserve"> спорта по предмету состязания, </w:t>
      </w:r>
      <w:r>
        <w:rPr>
          <w:rFonts w:ascii="Times New Roman" w:hAnsi="Times New Roman" w:cs="Times New Roman"/>
          <w:color w:val="000000"/>
          <w:sz w:val="28"/>
          <w:szCs w:val="28"/>
        </w:rPr>
        <w:t xml:space="preserve">знать </w:t>
      </w:r>
      <w:r w:rsidR="00E12F43" w:rsidRPr="005506A1">
        <w:rPr>
          <w:rFonts w:ascii="Times New Roman" w:hAnsi="Times New Roman" w:cs="Times New Roman"/>
          <w:color w:val="000000"/>
          <w:sz w:val="28"/>
          <w:szCs w:val="28"/>
        </w:rPr>
        <w:t>определение спорта в широком и узком смысле;</w:t>
      </w:r>
    </w:p>
    <w:p w:rsidR="00E12F43" w:rsidRDefault="00E12F43" w:rsidP="00F87514">
      <w:pPr>
        <w:numPr>
          <w:ilvl w:val="0"/>
          <w:numId w:val="103"/>
        </w:numPr>
        <w:shd w:val="clear" w:color="auto" w:fill="FFFFFF"/>
        <w:tabs>
          <w:tab w:val="clear" w:pos="1260"/>
          <w:tab w:val="num" w:pos="360"/>
          <w:tab w:val="left" w:pos="466"/>
        </w:tabs>
        <w:autoSpaceDE w:val="0"/>
        <w:autoSpaceDN w:val="0"/>
        <w:adjustRightInd w:val="0"/>
        <w:spacing w:line="360" w:lineRule="auto"/>
        <w:ind w:left="0" w:firstLine="0"/>
        <w:jc w:val="both"/>
        <w:rPr>
          <w:rFonts w:ascii="Times New Roman" w:hAnsi="Times New Roman" w:cs="Times New Roman"/>
          <w:color w:val="000000"/>
          <w:sz w:val="28"/>
          <w:szCs w:val="28"/>
        </w:rPr>
      </w:pPr>
      <w:r w:rsidRPr="005506A1">
        <w:rPr>
          <w:rFonts w:ascii="Times New Roman" w:hAnsi="Times New Roman" w:cs="Times New Roman"/>
          <w:color w:val="000000"/>
          <w:sz w:val="28"/>
          <w:szCs w:val="28"/>
        </w:rPr>
        <w:t>анализировать деятельность праподавателя-тренера, определять уровень деятельности тренера по виду спорта.</w:t>
      </w:r>
    </w:p>
    <w:p w:rsidR="00C16CBF" w:rsidRPr="005506A1" w:rsidRDefault="00C16CBF" w:rsidP="00F87514">
      <w:pPr>
        <w:shd w:val="clear" w:color="auto" w:fill="FFFFFF"/>
        <w:tabs>
          <w:tab w:val="left" w:pos="466"/>
        </w:tabs>
        <w:autoSpaceDE w:val="0"/>
        <w:autoSpaceDN w:val="0"/>
        <w:adjustRightInd w:val="0"/>
        <w:spacing w:line="360" w:lineRule="auto"/>
        <w:jc w:val="both"/>
        <w:rPr>
          <w:rFonts w:ascii="Times New Roman" w:hAnsi="Times New Roman" w:cs="Times New Roman"/>
          <w:color w:val="000000"/>
          <w:sz w:val="28"/>
          <w:szCs w:val="28"/>
        </w:rPr>
      </w:pPr>
    </w:p>
    <w:p w:rsidR="00E12F43" w:rsidRPr="005506A1" w:rsidRDefault="00E12F43" w:rsidP="00F87514">
      <w:pPr>
        <w:shd w:val="clear" w:color="auto" w:fill="FFFFFF"/>
        <w:spacing w:line="360" w:lineRule="auto"/>
        <w:jc w:val="center"/>
        <w:rPr>
          <w:rFonts w:ascii="Times New Roman" w:hAnsi="Times New Roman" w:cs="Times New Roman"/>
          <w:b/>
          <w:bCs/>
          <w:color w:val="000000"/>
          <w:sz w:val="28"/>
          <w:szCs w:val="28"/>
        </w:rPr>
      </w:pPr>
      <w:r w:rsidRPr="005506A1">
        <w:rPr>
          <w:rFonts w:ascii="Times New Roman" w:hAnsi="Times New Roman" w:cs="Times New Roman"/>
          <w:b/>
          <w:bCs/>
          <w:color w:val="000000"/>
          <w:sz w:val="28"/>
          <w:szCs w:val="28"/>
        </w:rPr>
        <w:t>Требования к уровню подготовки студентов по модулю 2</w:t>
      </w:r>
    </w:p>
    <w:p w:rsidR="00E12F43" w:rsidRPr="005506A1" w:rsidRDefault="00E12F43" w:rsidP="00F87514">
      <w:pPr>
        <w:widowControl/>
        <w:spacing w:line="360" w:lineRule="auto"/>
        <w:jc w:val="center"/>
        <w:rPr>
          <w:rFonts w:ascii="Times New Roman" w:hAnsi="Times New Roman" w:cs="Times New Roman"/>
          <w:b/>
          <w:bCs/>
          <w:sz w:val="28"/>
          <w:szCs w:val="28"/>
        </w:rPr>
      </w:pPr>
      <w:r w:rsidRPr="005506A1">
        <w:rPr>
          <w:rFonts w:ascii="Times New Roman" w:hAnsi="Times New Roman" w:cs="Times New Roman"/>
          <w:b/>
          <w:bCs/>
          <w:sz w:val="28"/>
          <w:szCs w:val="28"/>
        </w:rPr>
        <w:t>«Физическая подготовка в спорте»</w:t>
      </w:r>
    </w:p>
    <w:p w:rsidR="00E12F43" w:rsidRPr="005506A1" w:rsidRDefault="00E12F43" w:rsidP="00F87514">
      <w:pPr>
        <w:widowControl/>
        <w:numPr>
          <w:ilvl w:val="0"/>
          <w:numId w:val="102"/>
        </w:numPr>
        <w:tabs>
          <w:tab w:val="clear" w:pos="1260"/>
          <w:tab w:val="num" w:pos="360"/>
        </w:tabs>
        <w:spacing w:before="40" w:after="40" w:line="360" w:lineRule="auto"/>
        <w:ind w:left="0" w:firstLine="0"/>
        <w:jc w:val="both"/>
        <w:rPr>
          <w:rFonts w:ascii="Times New Roman" w:hAnsi="Times New Roman" w:cs="Times New Roman"/>
          <w:sz w:val="28"/>
          <w:szCs w:val="28"/>
        </w:rPr>
      </w:pPr>
      <w:r w:rsidRPr="005506A1">
        <w:rPr>
          <w:rFonts w:ascii="Times New Roman" w:hAnsi="Times New Roman" w:cs="Times New Roman"/>
          <w:color w:val="000000"/>
          <w:sz w:val="28"/>
          <w:szCs w:val="28"/>
        </w:rPr>
        <w:t>иметь представление о структуре физической подготовки, особенностях методов тренировки, структуре двигательных качеств;</w:t>
      </w:r>
    </w:p>
    <w:p w:rsidR="00E12F43" w:rsidRPr="005506A1" w:rsidRDefault="007558E4" w:rsidP="00F87514">
      <w:pPr>
        <w:widowControl/>
        <w:numPr>
          <w:ilvl w:val="0"/>
          <w:numId w:val="102"/>
        </w:numPr>
        <w:tabs>
          <w:tab w:val="clear" w:pos="1260"/>
          <w:tab w:val="num" w:pos="180"/>
          <w:tab w:val="num" w:pos="360"/>
        </w:tabs>
        <w:spacing w:before="40" w:after="40" w:line="360" w:lineRule="auto"/>
        <w:ind w:left="0" w:firstLine="0"/>
        <w:jc w:val="both"/>
        <w:rPr>
          <w:rFonts w:ascii="Times New Roman" w:hAnsi="Times New Roman" w:cs="Times New Roman"/>
          <w:sz w:val="28"/>
          <w:szCs w:val="28"/>
        </w:rPr>
      </w:pPr>
      <w:r>
        <w:rPr>
          <w:rFonts w:ascii="Times New Roman" w:hAnsi="Times New Roman" w:cs="Times New Roman"/>
          <w:color w:val="000000"/>
          <w:sz w:val="28"/>
          <w:szCs w:val="28"/>
        </w:rPr>
        <w:t xml:space="preserve"> классифицировать методы</w:t>
      </w:r>
      <w:r w:rsidR="00E12F43" w:rsidRPr="005506A1">
        <w:rPr>
          <w:rFonts w:ascii="Times New Roman" w:hAnsi="Times New Roman" w:cs="Times New Roman"/>
          <w:color w:val="000000"/>
          <w:sz w:val="28"/>
          <w:szCs w:val="28"/>
        </w:rPr>
        <w:t xml:space="preserve"> спортивной тренировки</w:t>
      </w:r>
      <w:r w:rsidR="00E12F43">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давать </w:t>
      </w:r>
      <w:r w:rsidR="00E12F43">
        <w:rPr>
          <w:rFonts w:ascii="Times New Roman" w:hAnsi="Times New Roman" w:cs="Times New Roman"/>
          <w:color w:val="000000"/>
          <w:sz w:val="28"/>
          <w:szCs w:val="28"/>
        </w:rPr>
        <w:t>определения</w:t>
      </w:r>
      <w:r w:rsidR="00E12F43" w:rsidRPr="005506A1">
        <w:rPr>
          <w:rFonts w:ascii="Times New Roman" w:hAnsi="Times New Roman" w:cs="Times New Roman"/>
          <w:color w:val="000000"/>
          <w:sz w:val="28"/>
          <w:szCs w:val="28"/>
        </w:rPr>
        <w:t xml:space="preserve"> двигательных качеств; </w:t>
      </w:r>
    </w:p>
    <w:p w:rsidR="00E12F43" w:rsidRPr="005506A1" w:rsidRDefault="00E12F43" w:rsidP="00F87514">
      <w:pPr>
        <w:numPr>
          <w:ilvl w:val="0"/>
          <w:numId w:val="103"/>
        </w:numPr>
        <w:shd w:val="clear" w:color="auto" w:fill="FFFFFF"/>
        <w:tabs>
          <w:tab w:val="clear" w:pos="1260"/>
          <w:tab w:val="num" w:pos="360"/>
          <w:tab w:val="left" w:pos="466"/>
        </w:tabs>
        <w:autoSpaceDE w:val="0"/>
        <w:autoSpaceDN w:val="0"/>
        <w:adjustRightInd w:val="0"/>
        <w:spacing w:line="360" w:lineRule="auto"/>
        <w:ind w:left="0" w:firstLine="0"/>
        <w:jc w:val="both"/>
        <w:rPr>
          <w:rFonts w:ascii="Times New Roman" w:hAnsi="Times New Roman" w:cs="Times New Roman"/>
          <w:color w:val="000000"/>
          <w:sz w:val="28"/>
          <w:szCs w:val="28"/>
        </w:rPr>
      </w:pPr>
      <w:r w:rsidRPr="005506A1">
        <w:rPr>
          <w:rFonts w:ascii="Times New Roman" w:hAnsi="Times New Roman" w:cs="Times New Roman"/>
          <w:color w:val="000000"/>
          <w:sz w:val="28"/>
          <w:szCs w:val="28"/>
        </w:rPr>
        <w:t>применять методы спортивной тренировки в процессе развития двигательных качеств, регла</w:t>
      </w:r>
      <w:r w:rsidRPr="005506A1">
        <w:rPr>
          <w:rFonts w:ascii="Times New Roman" w:hAnsi="Times New Roman" w:cs="Times New Roman"/>
          <w:color w:val="000000"/>
          <w:sz w:val="28"/>
          <w:szCs w:val="28"/>
        </w:rPr>
        <w:softHyphen/>
        <w:t>ментировать нагрузку по объему и интенсивности, определять уровень развития двигательных качеств, владеть методикой развития двигательных качеств.</w:t>
      </w:r>
    </w:p>
    <w:p w:rsidR="00E12F43" w:rsidRPr="005506A1" w:rsidRDefault="00E12F43" w:rsidP="00F87514">
      <w:pPr>
        <w:shd w:val="clear" w:color="auto" w:fill="FFFFFF"/>
        <w:tabs>
          <w:tab w:val="left" w:pos="466"/>
        </w:tabs>
        <w:spacing w:line="360" w:lineRule="auto"/>
        <w:jc w:val="center"/>
        <w:rPr>
          <w:rFonts w:ascii="Times New Roman" w:hAnsi="Times New Roman" w:cs="Times New Roman"/>
          <w:color w:val="000000"/>
          <w:sz w:val="28"/>
          <w:szCs w:val="28"/>
        </w:rPr>
      </w:pPr>
    </w:p>
    <w:p w:rsidR="00E12F43" w:rsidRPr="005506A1" w:rsidRDefault="00E12F43" w:rsidP="00F87514">
      <w:pPr>
        <w:shd w:val="clear" w:color="auto" w:fill="FFFFFF"/>
        <w:spacing w:line="360" w:lineRule="auto"/>
        <w:jc w:val="center"/>
        <w:rPr>
          <w:rFonts w:ascii="Times New Roman" w:hAnsi="Times New Roman" w:cs="Times New Roman"/>
          <w:b/>
          <w:bCs/>
          <w:color w:val="000000"/>
          <w:sz w:val="28"/>
          <w:szCs w:val="28"/>
        </w:rPr>
      </w:pPr>
      <w:r w:rsidRPr="005506A1">
        <w:rPr>
          <w:rFonts w:ascii="Times New Roman" w:hAnsi="Times New Roman" w:cs="Times New Roman"/>
          <w:b/>
          <w:bCs/>
          <w:color w:val="000000"/>
          <w:sz w:val="28"/>
          <w:szCs w:val="28"/>
        </w:rPr>
        <w:t>Требования к уровню подготовки студентов по модулю 3</w:t>
      </w:r>
    </w:p>
    <w:p w:rsidR="00E12F43" w:rsidRPr="005506A1" w:rsidRDefault="00E12F43" w:rsidP="00F87514">
      <w:pPr>
        <w:widowControl/>
        <w:spacing w:line="360" w:lineRule="auto"/>
        <w:jc w:val="center"/>
        <w:rPr>
          <w:rFonts w:ascii="Times New Roman" w:hAnsi="Times New Roman" w:cs="Times New Roman"/>
          <w:b/>
          <w:bCs/>
          <w:sz w:val="28"/>
          <w:szCs w:val="28"/>
        </w:rPr>
      </w:pPr>
      <w:r w:rsidRPr="005506A1">
        <w:rPr>
          <w:rFonts w:ascii="Times New Roman" w:hAnsi="Times New Roman" w:cs="Times New Roman"/>
          <w:b/>
          <w:bCs/>
          <w:sz w:val="28"/>
          <w:szCs w:val="28"/>
        </w:rPr>
        <w:t>«Техническая подготовка в спорте»</w:t>
      </w:r>
    </w:p>
    <w:p w:rsidR="00E12F43" w:rsidRPr="005506A1" w:rsidRDefault="00E12F43" w:rsidP="00F87514">
      <w:pPr>
        <w:widowControl/>
        <w:spacing w:line="360" w:lineRule="auto"/>
        <w:jc w:val="center"/>
        <w:rPr>
          <w:rFonts w:ascii="Times New Roman" w:hAnsi="Times New Roman" w:cs="Times New Roman"/>
          <w:b/>
          <w:bCs/>
          <w:sz w:val="28"/>
          <w:szCs w:val="28"/>
        </w:rPr>
      </w:pPr>
    </w:p>
    <w:p w:rsidR="00E12F43" w:rsidRPr="005506A1" w:rsidRDefault="00E12F43" w:rsidP="00F87514">
      <w:pPr>
        <w:widowControl/>
        <w:numPr>
          <w:ilvl w:val="0"/>
          <w:numId w:val="102"/>
        </w:numPr>
        <w:tabs>
          <w:tab w:val="clear" w:pos="1260"/>
          <w:tab w:val="num" w:pos="360"/>
        </w:tabs>
        <w:spacing w:line="360" w:lineRule="auto"/>
        <w:ind w:left="0" w:firstLine="0"/>
        <w:jc w:val="both"/>
        <w:rPr>
          <w:rFonts w:ascii="Times New Roman" w:hAnsi="Times New Roman" w:cs="Times New Roman"/>
          <w:sz w:val="28"/>
          <w:szCs w:val="28"/>
        </w:rPr>
      </w:pPr>
      <w:r w:rsidRPr="005506A1">
        <w:rPr>
          <w:rFonts w:ascii="Times New Roman" w:hAnsi="Times New Roman" w:cs="Times New Roman"/>
          <w:color w:val="000000"/>
          <w:sz w:val="28"/>
          <w:szCs w:val="28"/>
        </w:rPr>
        <w:t>иметь представление о структуре технической подготовки, особенностях методов технической подготовки, структуре двигательного навыка;</w:t>
      </w:r>
    </w:p>
    <w:p w:rsidR="00E12F43" w:rsidRPr="005506A1" w:rsidRDefault="007558E4" w:rsidP="00F87514">
      <w:pPr>
        <w:widowControl/>
        <w:numPr>
          <w:ilvl w:val="0"/>
          <w:numId w:val="102"/>
        </w:numPr>
        <w:tabs>
          <w:tab w:val="clear" w:pos="1260"/>
          <w:tab w:val="num" w:pos="180"/>
          <w:tab w:val="num" w:pos="360"/>
        </w:tabs>
        <w:spacing w:line="360" w:lineRule="auto"/>
        <w:ind w:left="0" w:firstLine="0"/>
        <w:jc w:val="both"/>
        <w:rPr>
          <w:rFonts w:ascii="Times New Roman" w:hAnsi="Times New Roman" w:cs="Times New Roman"/>
          <w:sz w:val="28"/>
          <w:szCs w:val="28"/>
        </w:rPr>
      </w:pPr>
      <w:r>
        <w:rPr>
          <w:rFonts w:ascii="Times New Roman" w:hAnsi="Times New Roman" w:cs="Times New Roman"/>
          <w:color w:val="000000"/>
          <w:sz w:val="28"/>
          <w:szCs w:val="28"/>
        </w:rPr>
        <w:t>классифицировать технику</w:t>
      </w:r>
      <w:r w:rsidR="00E12F43" w:rsidRPr="005506A1">
        <w:rPr>
          <w:rFonts w:ascii="Times New Roman" w:hAnsi="Times New Roman" w:cs="Times New Roman"/>
          <w:color w:val="000000"/>
          <w:sz w:val="28"/>
          <w:szCs w:val="28"/>
        </w:rPr>
        <w:t xml:space="preserve"> избранного вида спорта, </w:t>
      </w:r>
      <w:r>
        <w:rPr>
          <w:rFonts w:ascii="Times New Roman" w:hAnsi="Times New Roman" w:cs="Times New Roman"/>
          <w:color w:val="000000"/>
          <w:sz w:val="28"/>
          <w:szCs w:val="28"/>
        </w:rPr>
        <w:t xml:space="preserve">понимать </w:t>
      </w:r>
      <w:r w:rsidR="00E12F43" w:rsidRPr="005506A1">
        <w:rPr>
          <w:rFonts w:ascii="Times New Roman" w:hAnsi="Times New Roman" w:cs="Times New Roman"/>
          <w:color w:val="000000"/>
          <w:sz w:val="28"/>
          <w:szCs w:val="28"/>
        </w:rPr>
        <w:t xml:space="preserve">структуру процесса формирования двигательных навыков, </w:t>
      </w:r>
      <w:r>
        <w:rPr>
          <w:rFonts w:ascii="Times New Roman" w:hAnsi="Times New Roman" w:cs="Times New Roman"/>
          <w:color w:val="000000"/>
          <w:sz w:val="28"/>
          <w:szCs w:val="28"/>
        </w:rPr>
        <w:t xml:space="preserve">выделять </w:t>
      </w:r>
      <w:r w:rsidR="00E12F43" w:rsidRPr="005506A1">
        <w:rPr>
          <w:rFonts w:ascii="Times New Roman" w:hAnsi="Times New Roman" w:cs="Times New Roman"/>
          <w:color w:val="000000"/>
          <w:sz w:val="28"/>
          <w:szCs w:val="28"/>
        </w:rPr>
        <w:t xml:space="preserve">стадии и этапы технического совершенствования, </w:t>
      </w:r>
      <w:r>
        <w:rPr>
          <w:rFonts w:ascii="Times New Roman" w:hAnsi="Times New Roman" w:cs="Times New Roman"/>
          <w:color w:val="000000"/>
          <w:sz w:val="28"/>
          <w:szCs w:val="28"/>
        </w:rPr>
        <w:t xml:space="preserve">владеть </w:t>
      </w:r>
      <w:r>
        <w:rPr>
          <w:rFonts w:ascii="Times New Roman" w:hAnsi="Times New Roman" w:cs="Times New Roman"/>
          <w:sz w:val="28"/>
          <w:szCs w:val="28"/>
        </w:rPr>
        <w:t>технологией</w:t>
      </w:r>
      <w:r w:rsidR="00E12F43" w:rsidRPr="005506A1">
        <w:rPr>
          <w:rFonts w:ascii="Times New Roman" w:hAnsi="Times New Roman" w:cs="Times New Roman"/>
          <w:sz w:val="28"/>
          <w:szCs w:val="28"/>
        </w:rPr>
        <w:t xml:space="preserve"> обучения технике спортивных двигательных д</w:t>
      </w:r>
      <w:r>
        <w:rPr>
          <w:rFonts w:ascii="Times New Roman" w:hAnsi="Times New Roman" w:cs="Times New Roman"/>
          <w:sz w:val="28"/>
          <w:szCs w:val="28"/>
        </w:rPr>
        <w:t>ействий в избранном виде спорта;</w:t>
      </w:r>
    </w:p>
    <w:p w:rsidR="00E12F43" w:rsidRPr="005506A1" w:rsidRDefault="00E12F43" w:rsidP="00F87514">
      <w:pPr>
        <w:widowControl/>
        <w:numPr>
          <w:ilvl w:val="0"/>
          <w:numId w:val="102"/>
        </w:numPr>
        <w:tabs>
          <w:tab w:val="clear" w:pos="1260"/>
          <w:tab w:val="left" w:pos="466"/>
        </w:tabs>
        <w:spacing w:line="360" w:lineRule="auto"/>
        <w:ind w:left="0" w:firstLine="0"/>
        <w:jc w:val="both"/>
        <w:rPr>
          <w:rFonts w:ascii="Times New Roman" w:hAnsi="Times New Roman" w:cs="Times New Roman"/>
          <w:sz w:val="28"/>
          <w:szCs w:val="28"/>
        </w:rPr>
      </w:pPr>
      <w:r w:rsidRPr="005506A1">
        <w:rPr>
          <w:rFonts w:ascii="Times New Roman" w:hAnsi="Times New Roman" w:cs="Times New Roman"/>
          <w:color w:val="000000"/>
          <w:sz w:val="28"/>
          <w:szCs w:val="28"/>
        </w:rPr>
        <w:t xml:space="preserve">применять методы формирования двигательных навыков при обучении технике избранного вида спорта, выделять </w:t>
      </w:r>
      <w:r w:rsidRPr="005506A1">
        <w:rPr>
          <w:rFonts w:ascii="Times New Roman" w:hAnsi="Times New Roman" w:cs="Times New Roman"/>
          <w:sz w:val="28"/>
          <w:szCs w:val="28"/>
        </w:rPr>
        <w:t>кинематические, динамические, ритмические, анатомические характеристики техники избранного вида спорта, выделять</w:t>
      </w:r>
      <w:r w:rsidRPr="005506A1">
        <w:rPr>
          <w:rFonts w:ascii="Times New Roman" w:hAnsi="Times New Roman" w:cs="Times New Roman"/>
          <w:color w:val="000000"/>
          <w:sz w:val="28"/>
          <w:szCs w:val="28"/>
        </w:rPr>
        <w:t xml:space="preserve"> </w:t>
      </w:r>
      <w:r w:rsidRPr="005506A1">
        <w:rPr>
          <w:rFonts w:ascii="Times New Roman" w:hAnsi="Times New Roman" w:cs="Times New Roman"/>
          <w:sz w:val="28"/>
          <w:szCs w:val="28"/>
        </w:rPr>
        <w:t xml:space="preserve">ошибки и их причины при формировании </w:t>
      </w:r>
      <w:r w:rsidRPr="005506A1">
        <w:rPr>
          <w:rFonts w:ascii="Times New Roman" w:hAnsi="Times New Roman" w:cs="Times New Roman"/>
          <w:color w:val="000000"/>
          <w:sz w:val="28"/>
          <w:szCs w:val="28"/>
        </w:rPr>
        <w:t>двигательных навыков в избранном виде спорта.</w:t>
      </w:r>
    </w:p>
    <w:p w:rsidR="00E12F43" w:rsidRPr="005506A1" w:rsidRDefault="00E12F43" w:rsidP="00F87514">
      <w:pPr>
        <w:shd w:val="clear" w:color="auto" w:fill="FFFFFF"/>
        <w:spacing w:line="360" w:lineRule="auto"/>
        <w:jc w:val="center"/>
        <w:rPr>
          <w:rFonts w:ascii="Times New Roman" w:hAnsi="Times New Roman" w:cs="Times New Roman"/>
          <w:color w:val="000000"/>
          <w:sz w:val="28"/>
          <w:szCs w:val="28"/>
        </w:rPr>
      </w:pPr>
    </w:p>
    <w:p w:rsidR="00E12F43" w:rsidRPr="005506A1" w:rsidRDefault="00E12F43" w:rsidP="00F87514">
      <w:pPr>
        <w:shd w:val="clear" w:color="auto" w:fill="FFFFFF"/>
        <w:spacing w:line="360" w:lineRule="auto"/>
        <w:jc w:val="center"/>
        <w:rPr>
          <w:rFonts w:ascii="Times New Roman" w:hAnsi="Times New Roman" w:cs="Times New Roman"/>
          <w:b/>
          <w:bCs/>
          <w:color w:val="000000"/>
          <w:sz w:val="28"/>
          <w:szCs w:val="28"/>
        </w:rPr>
      </w:pPr>
      <w:r w:rsidRPr="005506A1">
        <w:rPr>
          <w:rFonts w:ascii="Times New Roman" w:hAnsi="Times New Roman" w:cs="Times New Roman"/>
          <w:b/>
          <w:bCs/>
          <w:color w:val="000000"/>
          <w:sz w:val="28"/>
          <w:szCs w:val="28"/>
        </w:rPr>
        <w:t>Требования к уровню подготовки студентов по модулю 4</w:t>
      </w:r>
    </w:p>
    <w:p w:rsidR="00E12F43" w:rsidRPr="005506A1" w:rsidRDefault="00E12F43" w:rsidP="00F87514">
      <w:pPr>
        <w:widowControl/>
        <w:spacing w:line="360" w:lineRule="auto"/>
        <w:jc w:val="center"/>
        <w:rPr>
          <w:rFonts w:ascii="Times New Roman" w:hAnsi="Times New Roman" w:cs="Times New Roman"/>
          <w:b/>
          <w:bCs/>
          <w:sz w:val="28"/>
          <w:szCs w:val="28"/>
        </w:rPr>
      </w:pPr>
      <w:r w:rsidRPr="005506A1">
        <w:rPr>
          <w:rFonts w:ascii="Times New Roman" w:hAnsi="Times New Roman" w:cs="Times New Roman"/>
          <w:b/>
          <w:bCs/>
          <w:sz w:val="28"/>
          <w:szCs w:val="28"/>
        </w:rPr>
        <w:t>«Тактическая подготовка в спорте»</w:t>
      </w:r>
    </w:p>
    <w:p w:rsidR="00E12F43" w:rsidRPr="005506A1" w:rsidRDefault="00E12F43" w:rsidP="00F87514">
      <w:pPr>
        <w:widowControl/>
        <w:spacing w:line="360" w:lineRule="auto"/>
        <w:jc w:val="center"/>
        <w:rPr>
          <w:rFonts w:ascii="Times New Roman" w:hAnsi="Times New Roman" w:cs="Times New Roman"/>
          <w:sz w:val="28"/>
          <w:szCs w:val="28"/>
        </w:rPr>
      </w:pPr>
    </w:p>
    <w:p w:rsidR="00E12F43" w:rsidRPr="005506A1" w:rsidRDefault="00E12F43" w:rsidP="00F87514">
      <w:pPr>
        <w:widowControl/>
        <w:numPr>
          <w:ilvl w:val="0"/>
          <w:numId w:val="102"/>
        </w:numPr>
        <w:tabs>
          <w:tab w:val="clear" w:pos="1260"/>
          <w:tab w:val="num" w:pos="360"/>
        </w:tabs>
        <w:spacing w:before="40" w:after="40" w:line="360" w:lineRule="auto"/>
        <w:ind w:left="0" w:firstLine="0"/>
        <w:jc w:val="both"/>
        <w:rPr>
          <w:rFonts w:ascii="Times New Roman" w:hAnsi="Times New Roman" w:cs="Times New Roman"/>
          <w:sz w:val="28"/>
          <w:szCs w:val="28"/>
        </w:rPr>
      </w:pPr>
      <w:r w:rsidRPr="005506A1">
        <w:rPr>
          <w:rFonts w:ascii="Times New Roman" w:hAnsi="Times New Roman" w:cs="Times New Roman"/>
          <w:color w:val="000000"/>
          <w:sz w:val="28"/>
          <w:szCs w:val="28"/>
        </w:rPr>
        <w:t>иметь представление о структуре тактической подготовки, направлениях тактической подготовки, особенностях методов тактической подготовки;</w:t>
      </w:r>
    </w:p>
    <w:p w:rsidR="00E12F43" w:rsidRPr="005506A1" w:rsidRDefault="007558E4" w:rsidP="00F87514">
      <w:pPr>
        <w:widowControl/>
        <w:numPr>
          <w:ilvl w:val="0"/>
          <w:numId w:val="102"/>
        </w:numPr>
        <w:tabs>
          <w:tab w:val="clear" w:pos="1260"/>
          <w:tab w:val="num" w:pos="180"/>
          <w:tab w:val="num" w:pos="360"/>
        </w:tabs>
        <w:spacing w:before="40" w:after="40" w:line="360" w:lineRule="auto"/>
        <w:ind w:left="0" w:firstLine="0"/>
        <w:jc w:val="both"/>
        <w:rPr>
          <w:rFonts w:ascii="Times New Roman" w:hAnsi="Times New Roman" w:cs="Times New Roman"/>
          <w:sz w:val="28"/>
          <w:szCs w:val="28"/>
        </w:rPr>
      </w:pPr>
      <w:r>
        <w:rPr>
          <w:rFonts w:ascii="Times New Roman" w:hAnsi="Times New Roman" w:cs="Times New Roman"/>
          <w:color w:val="000000"/>
          <w:sz w:val="28"/>
          <w:szCs w:val="28"/>
        </w:rPr>
        <w:t xml:space="preserve">формулировать </w:t>
      </w:r>
      <w:r w:rsidR="00E12F43" w:rsidRPr="005506A1">
        <w:rPr>
          <w:rFonts w:ascii="Times New Roman" w:hAnsi="Times New Roman" w:cs="Times New Roman"/>
          <w:color w:val="000000"/>
          <w:sz w:val="28"/>
          <w:szCs w:val="28"/>
        </w:rPr>
        <w:t xml:space="preserve">задачи тактической подготовки, </w:t>
      </w:r>
      <w:r w:rsidR="00926FF4">
        <w:rPr>
          <w:rFonts w:ascii="Times New Roman" w:hAnsi="Times New Roman" w:cs="Times New Roman"/>
          <w:color w:val="000000"/>
          <w:sz w:val="28"/>
          <w:szCs w:val="28"/>
        </w:rPr>
        <w:t xml:space="preserve">знать </w:t>
      </w:r>
      <w:r w:rsidR="00E12F43" w:rsidRPr="005506A1">
        <w:rPr>
          <w:rFonts w:ascii="Times New Roman" w:hAnsi="Times New Roman" w:cs="Times New Roman"/>
          <w:color w:val="000000"/>
          <w:sz w:val="28"/>
          <w:szCs w:val="28"/>
        </w:rPr>
        <w:t xml:space="preserve">классификацию тактики, </w:t>
      </w:r>
      <w:r w:rsidR="00926FF4">
        <w:rPr>
          <w:rFonts w:ascii="Times New Roman" w:hAnsi="Times New Roman" w:cs="Times New Roman"/>
          <w:color w:val="000000"/>
          <w:sz w:val="28"/>
          <w:szCs w:val="28"/>
        </w:rPr>
        <w:t xml:space="preserve">понимать </w:t>
      </w:r>
      <w:r w:rsidR="00E12F43" w:rsidRPr="005506A1">
        <w:rPr>
          <w:rFonts w:ascii="Times New Roman" w:hAnsi="Times New Roman" w:cs="Times New Roman"/>
          <w:color w:val="000000"/>
          <w:sz w:val="28"/>
          <w:szCs w:val="28"/>
        </w:rPr>
        <w:t>структуру процесса обучения тактике,</w:t>
      </w:r>
      <w:r w:rsidR="00926FF4">
        <w:rPr>
          <w:rFonts w:ascii="Times New Roman" w:hAnsi="Times New Roman" w:cs="Times New Roman"/>
          <w:color w:val="000000"/>
          <w:sz w:val="28"/>
          <w:szCs w:val="28"/>
        </w:rPr>
        <w:t xml:space="preserve"> владеть</w:t>
      </w:r>
      <w:r w:rsidR="00E12F43" w:rsidRPr="005506A1">
        <w:rPr>
          <w:rFonts w:ascii="Times New Roman" w:hAnsi="Times New Roman" w:cs="Times New Roman"/>
          <w:color w:val="000000"/>
          <w:sz w:val="28"/>
          <w:szCs w:val="28"/>
        </w:rPr>
        <w:t xml:space="preserve"> </w:t>
      </w:r>
      <w:r w:rsidR="00926FF4">
        <w:rPr>
          <w:rFonts w:ascii="Times New Roman" w:hAnsi="Times New Roman" w:cs="Times New Roman"/>
          <w:sz w:val="28"/>
          <w:szCs w:val="28"/>
        </w:rPr>
        <w:t>технологией</w:t>
      </w:r>
      <w:r w:rsidR="00E12F43" w:rsidRPr="005506A1">
        <w:rPr>
          <w:rFonts w:ascii="Times New Roman" w:hAnsi="Times New Roman" w:cs="Times New Roman"/>
          <w:sz w:val="28"/>
          <w:szCs w:val="28"/>
        </w:rPr>
        <w:t xml:space="preserve"> обучения тактике избранного вида спорта</w:t>
      </w:r>
      <w:r w:rsidR="00E12F43">
        <w:rPr>
          <w:rFonts w:ascii="Times New Roman" w:hAnsi="Times New Roman" w:cs="Times New Roman"/>
          <w:sz w:val="28"/>
          <w:szCs w:val="28"/>
        </w:rPr>
        <w:t>;</w:t>
      </w:r>
    </w:p>
    <w:p w:rsidR="00E12F43" w:rsidRPr="005506A1" w:rsidRDefault="00E12F43" w:rsidP="00F87514">
      <w:pPr>
        <w:widowControl/>
        <w:numPr>
          <w:ilvl w:val="0"/>
          <w:numId w:val="102"/>
        </w:numPr>
        <w:tabs>
          <w:tab w:val="clear" w:pos="1260"/>
          <w:tab w:val="left" w:pos="466"/>
        </w:tabs>
        <w:spacing w:line="360" w:lineRule="auto"/>
        <w:ind w:left="0" w:firstLine="0"/>
        <w:jc w:val="both"/>
        <w:rPr>
          <w:rFonts w:ascii="Times New Roman" w:hAnsi="Times New Roman" w:cs="Times New Roman"/>
          <w:sz w:val="28"/>
          <w:szCs w:val="28"/>
        </w:rPr>
      </w:pPr>
      <w:r w:rsidRPr="005506A1">
        <w:rPr>
          <w:rFonts w:ascii="Times New Roman" w:hAnsi="Times New Roman" w:cs="Times New Roman"/>
          <w:color w:val="000000"/>
          <w:sz w:val="28"/>
          <w:szCs w:val="28"/>
        </w:rPr>
        <w:t>применять организационно-методические приемы</w:t>
      </w:r>
      <w:r w:rsidR="00926FF4">
        <w:rPr>
          <w:rFonts w:ascii="Times New Roman" w:hAnsi="Times New Roman" w:cs="Times New Roman"/>
          <w:color w:val="000000"/>
          <w:sz w:val="28"/>
          <w:szCs w:val="28"/>
        </w:rPr>
        <w:t xml:space="preserve"> при обучении</w:t>
      </w:r>
      <w:r w:rsidRPr="005506A1">
        <w:rPr>
          <w:rFonts w:ascii="Times New Roman" w:hAnsi="Times New Roman" w:cs="Times New Roman"/>
          <w:color w:val="000000"/>
          <w:sz w:val="28"/>
          <w:szCs w:val="28"/>
        </w:rPr>
        <w:t xml:space="preserve"> тактике избранного вида спорта, анализировать тактическую подготовленность в избранном виде спорта.</w:t>
      </w:r>
    </w:p>
    <w:p w:rsidR="00E12F43" w:rsidRPr="005506A1" w:rsidRDefault="00E12F43" w:rsidP="00F87514">
      <w:pPr>
        <w:widowControl/>
        <w:tabs>
          <w:tab w:val="left" w:pos="466"/>
        </w:tabs>
        <w:spacing w:line="360" w:lineRule="auto"/>
        <w:jc w:val="both"/>
        <w:rPr>
          <w:rFonts w:ascii="Times New Roman" w:hAnsi="Times New Roman" w:cs="Times New Roman"/>
          <w:color w:val="000000"/>
          <w:sz w:val="28"/>
          <w:szCs w:val="28"/>
        </w:rPr>
      </w:pPr>
    </w:p>
    <w:p w:rsidR="00E12F43" w:rsidRPr="005506A1" w:rsidRDefault="00E12F43" w:rsidP="00F87514">
      <w:pPr>
        <w:shd w:val="clear" w:color="auto" w:fill="FFFFFF"/>
        <w:spacing w:line="360" w:lineRule="auto"/>
        <w:jc w:val="center"/>
        <w:rPr>
          <w:rFonts w:ascii="Times New Roman" w:hAnsi="Times New Roman" w:cs="Times New Roman"/>
          <w:b/>
          <w:bCs/>
          <w:color w:val="000000"/>
          <w:sz w:val="28"/>
          <w:szCs w:val="28"/>
        </w:rPr>
      </w:pPr>
      <w:r w:rsidRPr="005506A1">
        <w:rPr>
          <w:rFonts w:ascii="Times New Roman" w:hAnsi="Times New Roman" w:cs="Times New Roman"/>
          <w:b/>
          <w:bCs/>
          <w:color w:val="000000"/>
          <w:sz w:val="28"/>
          <w:szCs w:val="28"/>
        </w:rPr>
        <w:t>Требования к уровню подготовки студентов по модулю 5</w:t>
      </w:r>
    </w:p>
    <w:p w:rsidR="00E12F43" w:rsidRPr="005506A1" w:rsidRDefault="00E12F43" w:rsidP="00F87514">
      <w:pPr>
        <w:shd w:val="clear" w:color="auto" w:fill="FFFFFF"/>
        <w:autoSpaceDE w:val="0"/>
        <w:autoSpaceDN w:val="0"/>
        <w:adjustRightInd w:val="0"/>
        <w:spacing w:line="360" w:lineRule="auto"/>
        <w:ind w:firstLine="250"/>
        <w:jc w:val="center"/>
        <w:rPr>
          <w:rFonts w:ascii="Times New Roman" w:hAnsi="Times New Roman" w:cs="Times New Roman"/>
          <w:b/>
          <w:bCs/>
          <w:sz w:val="28"/>
          <w:szCs w:val="28"/>
        </w:rPr>
      </w:pPr>
      <w:r w:rsidRPr="005506A1">
        <w:rPr>
          <w:rFonts w:ascii="Times New Roman" w:hAnsi="Times New Roman" w:cs="Times New Roman"/>
          <w:b/>
          <w:bCs/>
          <w:sz w:val="28"/>
          <w:szCs w:val="28"/>
        </w:rPr>
        <w:t>«Система повышения уровня спортивных достижений»</w:t>
      </w:r>
    </w:p>
    <w:p w:rsidR="00E12F43" w:rsidRPr="005506A1" w:rsidRDefault="00E12F43" w:rsidP="00F87514">
      <w:pPr>
        <w:widowControl/>
        <w:spacing w:line="360" w:lineRule="auto"/>
        <w:jc w:val="center"/>
        <w:rPr>
          <w:rFonts w:ascii="Times New Roman" w:hAnsi="Times New Roman" w:cs="Times New Roman"/>
          <w:sz w:val="28"/>
          <w:szCs w:val="28"/>
        </w:rPr>
      </w:pPr>
    </w:p>
    <w:p w:rsidR="00E12F43" w:rsidRPr="005506A1" w:rsidRDefault="00E12F43" w:rsidP="00F87514">
      <w:pPr>
        <w:numPr>
          <w:ilvl w:val="0"/>
          <w:numId w:val="104"/>
        </w:numPr>
        <w:shd w:val="clear" w:color="auto" w:fill="FFFFFF"/>
        <w:tabs>
          <w:tab w:val="clear" w:pos="1440"/>
          <w:tab w:val="num" w:pos="360"/>
        </w:tabs>
        <w:autoSpaceDE w:val="0"/>
        <w:autoSpaceDN w:val="0"/>
        <w:adjustRightInd w:val="0"/>
        <w:spacing w:line="360" w:lineRule="auto"/>
        <w:ind w:left="0" w:firstLine="0"/>
        <w:jc w:val="both"/>
        <w:rPr>
          <w:rFonts w:ascii="Times New Roman" w:hAnsi="Times New Roman" w:cs="Times New Roman"/>
          <w:color w:val="000000"/>
          <w:sz w:val="28"/>
          <w:szCs w:val="28"/>
        </w:rPr>
      </w:pPr>
      <w:r w:rsidRPr="005506A1">
        <w:rPr>
          <w:rFonts w:ascii="Times New Roman" w:hAnsi="Times New Roman" w:cs="Times New Roman"/>
          <w:color w:val="000000"/>
          <w:sz w:val="28"/>
          <w:szCs w:val="28"/>
        </w:rPr>
        <w:t>иметь представление об общей структуре многолетней подготовки и факторах, ее определяющих, о соревновательной деятельности в избранном виде спорта;</w:t>
      </w:r>
    </w:p>
    <w:p w:rsidR="00E12F43" w:rsidRPr="005506A1" w:rsidRDefault="007558E4" w:rsidP="00F87514">
      <w:pPr>
        <w:widowControl/>
        <w:numPr>
          <w:ilvl w:val="0"/>
          <w:numId w:val="102"/>
        </w:numPr>
        <w:tabs>
          <w:tab w:val="clear" w:pos="1260"/>
          <w:tab w:val="num" w:pos="180"/>
          <w:tab w:val="num" w:pos="360"/>
        </w:tabs>
        <w:spacing w:before="40" w:after="40" w:line="360" w:lineRule="auto"/>
        <w:ind w:left="0" w:firstLine="0"/>
        <w:jc w:val="both"/>
        <w:rPr>
          <w:rFonts w:ascii="Times New Roman" w:hAnsi="Times New Roman" w:cs="Times New Roman"/>
          <w:sz w:val="28"/>
          <w:szCs w:val="28"/>
        </w:rPr>
      </w:pPr>
      <w:r>
        <w:rPr>
          <w:rFonts w:ascii="Times New Roman" w:hAnsi="Times New Roman" w:cs="Times New Roman"/>
          <w:color w:val="000000"/>
          <w:sz w:val="28"/>
          <w:szCs w:val="28"/>
        </w:rPr>
        <w:t xml:space="preserve">определять </w:t>
      </w:r>
      <w:r w:rsidR="00E12F43" w:rsidRPr="005506A1">
        <w:rPr>
          <w:rFonts w:ascii="Times New Roman" w:hAnsi="Times New Roman" w:cs="Times New Roman"/>
          <w:color w:val="000000"/>
          <w:sz w:val="28"/>
          <w:szCs w:val="28"/>
        </w:rPr>
        <w:t xml:space="preserve">этапы многолетней спортивной подготовки, </w:t>
      </w:r>
      <w:r w:rsidR="00926FF4">
        <w:rPr>
          <w:rFonts w:ascii="Times New Roman" w:hAnsi="Times New Roman" w:cs="Times New Roman"/>
          <w:color w:val="000000"/>
          <w:sz w:val="28"/>
          <w:szCs w:val="28"/>
        </w:rPr>
        <w:t xml:space="preserve">понимать </w:t>
      </w:r>
      <w:r w:rsidR="00E12F43" w:rsidRPr="005506A1">
        <w:rPr>
          <w:rFonts w:ascii="Times New Roman" w:hAnsi="Times New Roman" w:cs="Times New Roman"/>
          <w:color w:val="000000"/>
          <w:sz w:val="28"/>
          <w:szCs w:val="28"/>
        </w:rPr>
        <w:t xml:space="preserve">принципы спортивной тренировки, характеристики микро- и мезоциклов, </w:t>
      </w:r>
      <w:r w:rsidR="00926FF4">
        <w:rPr>
          <w:rFonts w:ascii="Times New Roman" w:hAnsi="Times New Roman" w:cs="Times New Roman"/>
          <w:color w:val="000000"/>
          <w:sz w:val="28"/>
          <w:szCs w:val="28"/>
        </w:rPr>
        <w:t>классифицировать соревнования</w:t>
      </w:r>
      <w:r w:rsidR="00E12F43" w:rsidRPr="005506A1">
        <w:rPr>
          <w:rFonts w:ascii="Times New Roman" w:hAnsi="Times New Roman" w:cs="Times New Roman"/>
          <w:color w:val="000000"/>
          <w:sz w:val="28"/>
          <w:szCs w:val="28"/>
        </w:rPr>
        <w:t xml:space="preserve"> в избранном виде спорта,</w:t>
      </w:r>
      <w:r>
        <w:rPr>
          <w:rFonts w:ascii="Times New Roman" w:hAnsi="Times New Roman" w:cs="Times New Roman"/>
          <w:color w:val="000000"/>
          <w:sz w:val="28"/>
          <w:szCs w:val="28"/>
        </w:rPr>
        <w:t xml:space="preserve"> понимать</w:t>
      </w:r>
      <w:r w:rsidR="00E12F43" w:rsidRPr="005506A1">
        <w:rPr>
          <w:rFonts w:ascii="Times New Roman" w:hAnsi="Times New Roman" w:cs="Times New Roman"/>
          <w:color w:val="000000"/>
          <w:sz w:val="28"/>
          <w:szCs w:val="28"/>
        </w:rPr>
        <w:t xml:space="preserve"> </w:t>
      </w:r>
      <w:r w:rsidR="00E12F43" w:rsidRPr="005506A1">
        <w:rPr>
          <w:rFonts w:ascii="Times New Roman" w:hAnsi="Times New Roman" w:cs="Times New Roman"/>
          <w:sz w:val="28"/>
          <w:szCs w:val="28"/>
        </w:rPr>
        <w:t>взаимосвязь соревнований и соревновательной подготовки</w:t>
      </w:r>
      <w:r w:rsidR="00E12F43" w:rsidRPr="005506A1">
        <w:rPr>
          <w:rFonts w:ascii="Times New Roman" w:hAnsi="Times New Roman" w:cs="Times New Roman"/>
          <w:color w:val="000000"/>
          <w:sz w:val="28"/>
          <w:szCs w:val="28"/>
        </w:rPr>
        <w:t xml:space="preserve">; </w:t>
      </w:r>
    </w:p>
    <w:p w:rsidR="00E12F43" w:rsidRPr="005506A1" w:rsidRDefault="00E12F43" w:rsidP="00F87514">
      <w:pPr>
        <w:widowControl/>
        <w:numPr>
          <w:ilvl w:val="0"/>
          <w:numId w:val="102"/>
        </w:numPr>
        <w:tabs>
          <w:tab w:val="clear" w:pos="1260"/>
          <w:tab w:val="left" w:pos="466"/>
        </w:tabs>
        <w:spacing w:line="360" w:lineRule="auto"/>
        <w:ind w:left="0" w:firstLine="0"/>
        <w:jc w:val="both"/>
        <w:rPr>
          <w:rFonts w:ascii="Times New Roman" w:hAnsi="Times New Roman" w:cs="Times New Roman"/>
          <w:sz w:val="28"/>
          <w:szCs w:val="28"/>
        </w:rPr>
      </w:pPr>
      <w:r w:rsidRPr="005506A1">
        <w:rPr>
          <w:rFonts w:ascii="Times New Roman" w:hAnsi="Times New Roman" w:cs="Times New Roman"/>
          <w:color w:val="000000"/>
          <w:sz w:val="28"/>
          <w:szCs w:val="28"/>
        </w:rPr>
        <w:t>формулировать задачи для периодов макроцикла  в избранном виде спорта, планировать микро- и макроцикл в избранном виде спорта, составлять положение о соревнованиях,</w:t>
      </w:r>
      <w:r w:rsidRPr="005506A1">
        <w:rPr>
          <w:rFonts w:ascii="Times New Roman" w:hAnsi="Times New Roman" w:cs="Times New Roman"/>
          <w:sz w:val="28"/>
          <w:szCs w:val="28"/>
        </w:rPr>
        <w:t xml:space="preserve"> определять характер соревновательных нагрузок для спортсменов различного возраста.</w:t>
      </w:r>
    </w:p>
    <w:p w:rsidR="00E12F43" w:rsidRPr="005506A1" w:rsidRDefault="00E12F43" w:rsidP="00F87514">
      <w:pPr>
        <w:widowControl/>
        <w:tabs>
          <w:tab w:val="left" w:pos="466"/>
        </w:tabs>
        <w:spacing w:line="360" w:lineRule="auto"/>
        <w:jc w:val="both"/>
        <w:rPr>
          <w:rFonts w:ascii="Times New Roman" w:hAnsi="Times New Roman" w:cs="Times New Roman"/>
          <w:color w:val="000000"/>
          <w:sz w:val="28"/>
          <w:szCs w:val="28"/>
        </w:rPr>
      </w:pPr>
    </w:p>
    <w:p w:rsidR="00E12F43" w:rsidRPr="005506A1" w:rsidRDefault="00E12F43" w:rsidP="00F87514">
      <w:pPr>
        <w:shd w:val="clear" w:color="auto" w:fill="FFFFFF"/>
        <w:spacing w:line="360" w:lineRule="auto"/>
        <w:jc w:val="center"/>
        <w:rPr>
          <w:rFonts w:ascii="Times New Roman" w:hAnsi="Times New Roman" w:cs="Times New Roman"/>
          <w:b/>
          <w:bCs/>
          <w:color w:val="000000"/>
          <w:sz w:val="28"/>
          <w:szCs w:val="28"/>
        </w:rPr>
      </w:pPr>
      <w:r w:rsidRPr="005506A1">
        <w:rPr>
          <w:rFonts w:ascii="Times New Roman" w:hAnsi="Times New Roman" w:cs="Times New Roman"/>
          <w:b/>
          <w:bCs/>
          <w:color w:val="000000"/>
          <w:sz w:val="28"/>
          <w:szCs w:val="28"/>
        </w:rPr>
        <w:t>Требования к уровню подготовки студентов по модулю 6</w:t>
      </w:r>
    </w:p>
    <w:p w:rsidR="00E12F43" w:rsidRPr="005506A1" w:rsidRDefault="00E12F43" w:rsidP="00F87514">
      <w:pPr>
        <w:shd w:val="clear" w:color="auto" w:fill="FFFFFF"/>
        <w:autoSpaceDE w:val="0"/>
        <w:autoSpaceDN w:val="0"/>
        <w:adjustRightInd w:val="0"/>
        <w:spacing w:line="360" w:lineRule="auto"/>
        <w:ind w:firstLine="250"/>
        <w:jc w:val="center"/>
        <w:rPr>
          <w:rFonts w:ascii="Times New Roman" w:hAnsi="Times New Roman" w:cs="Times New Roman"/>
          <w:sz w:val="28"/>
          <w:szCs w:val="28"/>
        </w:rPr>
      </w:pPr>
      <w:r w:rsidRPr="005506A1">
        <w:rPr>
          <w:rFonts w:ascii="Times New Roman" w:hAnsi="Times New Roman" w:cs="Times New Roman"/>
          <w:b/>
          <w:bCs/>
          <w:sz w:val="28"/>
          <w:szCs w:val="28"/>
        </w:rPr>
        <w:t>«Управление многолетней подготовкой спортсменов»</w:t>
      </w:r>
    </w:p>
    <w:p w:rsidR="00E12F43" w:rsidRPr="005506A1" w:rsidRDefault="00E12F43" w:rsidP="00F87514">
      <w:pPr>
        <w:widowControl/>
        <w:spacing w:line="360" w:lineRule="auto"/>
        <w:jc w:val="center"/>
        <w:rPr>
          <w:rFonts w:ascii="Times New Roman" w:hAnsi="Times New Roman" w:cs="Times New Roman"/>
          <w:sz w:val="28"/>
          <w:szCs w:val="28"/>
        </w:rPr>
      </w:pPr>
    </w:p>
    <w:p w:rsidR="00E12F43" w:rsidRPr="005506A1" w:rsidRDefault="00E12F43" w:rsidP="00F87514">
      <w:pPr>
        <w:widowControl/>
        <w:numPr>
          <w:ilvl w:val="0"/>
          <w:numId w:val="105"/>
        </w:numPr>
        <w:shd w:val="clear" w:color="auto" w:fill="FFFFFF"/>
        <w:tabs>
          <w:tab w:val="clear" w:pos="1536"/>
          <w:tab w:val="left" w:pos="510"/>
          <w:tab w:val="num" w:pos="540"/>
        </w:tabs>
        <w:autoSpaceDE w:val="0"/>
        <w:autoSpaceDN w:val="0"/>
        <w:adjustRightInd w:val="0"/>
        <w:spacing w:line="360" w:lineRule="auto"/>
        <w:ind w:left="0" w:firstLine="0"/>
        <w:jc w:val="both"/>
        <w:rPr>
          <w:rFonts w:ascii="Times New Roman" w:hAnsi="Times New Roman" w:cs="Times New Roman"/>
          <w:sz w:val="28"/>
          <w:szCs w:val="28"/>
        </w:rPr>
      </w:pPr>
      <w:r w:rsidRPr="005506A1">
        <w:rPr>
          <w:rFonts w:ascii="Times New Roman" w:hAnsi="Times New Roman" w:cs="Times New Roman"/>
          <w:color w:val="000000"/>
          <w:sz w:val="28"/>
          <w:szCs w:val="28"/>
        </w:rPr>
        <w:t>иметь представление о процессе спортивной ориентации и отбора</w:t>
      </w:r>
      <w:r w:rsidRPr="005506A1">
        <w:rPr>
          <w:rFonts w:ascii="Times New Roman" w:hAnsi="Times New Roman" w:cs="Times New Roman"/>
          <w:sz w:val="28"/>
          <w:szCs w:val="28"/>
        </w:rPr>
        <w:t>, о структуре и функциях  управления в спорте, о процессе моделирования и прогнозирования в спортивной тренировке;</w:t>
      </w:r>
    </w:p>
    <w:p w:rsidR="00E12F43" w:rsidRPr="005506A1" w:rsidRDefault="00926FF4" w:rsidP="00F87514">
      <w:pPr>
        <w:numPr>
          <w:ilvl w:val="0"/>
          <w:numId w:val="104"/>
        </w:numPr>
        <w:shd w:val="clear" w:color="auto" w:fill="FFFFFF"/>
        <w:tabs>
          <w:tab w:val="clear" w:pos="1440"/>
          <w:tab w:val="num" w:pos="360"/>
        </w:tabs>
        <w:autoSpaceDE w:val="0"/>
        <w:autoSpaceDN w:val="0"/>
        <w:adjustRightInd w:val="0"/>
        <w:spacing w:line="360" w:lineRule="auto"/>
        <w:ind w:left="0"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понимать</w:t>
      </w:r>
      <w:r w:rsidR="00E12F43" w:rsidRPr="005506A1">
        <w:rPr>
          <w:rFonts w:ascii="Times New Roman" w:hAnsi="Times New Roman" w:cs="Times New Roman"/>
          <w:color w:val="000000"/>
          <w:sz w:val="28"/>
          <w:szCs w:val="28"/>
        </w:rPr>
        <w:t xml:space="preserve"> закономерности управления тренировочным процессом, </w:t>
      </w:r>
      <w:r>
        <w:rPr>
          <w:rFonts w:ascii="Times New Roman" w:hAnsi="Times New Roman" w:cs="Times New Roman"/>
          <w:color w:val="000000"/>
          <w:sz w:val="28"/>
          <w:szCs w:val="28"/>
        </w:rPr>
        <w:t xml:space="preserve">знать </w:t>
      </w:r>
      <w:r w:rsidR="00E12F43" w:rsidRPr="005506A1">
        <w:rPr>
          <w:rFonts w:ascii="Times New Roman" w:hAnsi="Times New Roman" w:cs="Times New Roman"/>
          <w:color w:val="000000"/>
          <w:sz w:val="28"/>
          <w:szCs w:val="28"/>
        </w:rPr>
        <w:t xml:space="preserve">классификацию моделей в спорте, </w:t>
      </w:r>
      <w:r>
        <w:rPr>
          <w:rFonts w:ascii="Times New Roman" w:hAnsi="Times New Roman" w:cs="Times New Roman"/>
          <w:color w:val="000000"/>
          <w:sz w:val="28"/>
          <w:szCs w:val="28"/>
        </w:rPr>
        <w:t xml:space="preserve">выделять </w:t>
      </w:r>
      <w:r w:rsidR="00E12F43" w:rsidRPr="005506A1">
        <w:rPr>
          <w:rFonts w:ascii="Times New Roman" w:hAnsi="Times New Roman" w:cs="Times New Roman"/>
          <w:color w:val="000000"/>
          <w:sz w:val="28"/>
          <w:szCs w:val="28"/>
        </w:rPr>
        <w:t xml:space="preserve">этапы процесса прогнозирования в спорте, закономерности планирования в спорте, </w:t>
      </w:r>
      <w:r>
        <w:rPr>
          <w:rFonts w:ascii="Times New Roman" w:hAnsi="Times New Roman" w:cs="Times New Roman"/>
          <w:color w:val="000000"/>
          <w:sz w:val="28"/>
          <w:szCs w:val="28"/>
        </w:rPr>
        <w:t xml:space="preserve">владеть принципами подбора </w:t>
      </w:r>
      <w:r w:rsidR="00E12F43" w:rsidRPr="005506A1">
        <w:rPr>
          <w:rFonts w:ascii="Times New Roman" w:hAnsi="Times New Roman" w:cs="Times New Roman"/>
          <w:color w:val="000000"/>
          <w:sz w:val="28"/>
          <w:szCs w:val="28"/>
        </w:rPr>
        <w:t xml:space="preserve">спортивных тестов; </w:t>
      </w:r>
    </w:p>
    <w:p w:rsidR="00E12F43" w:rsidRPr="005506A1" w:rsidRDefault="00E12F43" w:rsidP="00F87514">
      <w:pPr>
        <w:widowControl/>
        <w:numPr>
          <w:ilvl w:val="0"/>
          <w:numId w:val="102"/>
        </w:numPr>
        <w:tabs>
          <w:tab w:val="clear" w:pos="1260"/>
          <w:tab w:val="left" w:pos="466"/>
        </w:tabs>
        <w:spacing w:line="360" w:lineRule="auto"/>
        <w:ind w:left="0" w:firstLine="0"/>
        <w:jc w:val="both"/>
        <w:rPr>
          <w:rFonts w:ascii="Times New Roman" w:hAnsi="Times New Roman" w:cs="Times New Roman"/>
          <w:sz w:val="28"/>
          <w:szCs w:val="28"/>
        </w:rPr>
      </w:pPr>
      <w:r w:rsidRPr="005506A1">
        <w:rPr>
          <w:rFonts w:ascii="Times New Roman" w:hAnsi="Times New Roman" w:cs="Times New Roman"/>
          <w:color w:val="000000"/>
          <w:sz w:val="28"/>
          <w:szCs w:val="28"/>
        </w:rPr>
        <w:t>определять критерии отбора в избранном виде спорта и диагностировать спортивную пригодность на различных этапах отбора</w:t>
      </w:r>
      <w:r w:rsidRPr="005506A1">
        <w:rPr>
          <w:rFonts w:ascii="Times New Roman" w:hAnsi="Times New Roman" w:cs="Times New Roman"/>
          <w:sz w:val="28"/>
          <w:szCs w:val="28"/>
        </w:rPr>
        <w:t>, разрабатывать модели подготовленности спортсмена в избранном виде спорта, составлять планы подготовки спортсмена в избранном виде спорта, осуществлять контроль</w:t>
      </w:r>
      <w:r w:rsidR="00926FF4">
        <w:rPr>
          <w:rFonts w:ascii="Times New Roman" w:hAnsi="Times New Roman" w:cs="Times New Roman"/>
          <w:sz w:val="28"/>
          <w:szCs w:val="28"/>
        </w:rPr>
        <w:t xml:space="preserve"> и коррекцию тренировочного процесса</w:t>
      </w:r>
      <w:r w:rsidRPr="005506A1">
        <w:rPr>
          <w:rFonts w:ascii="Times New Roman" w:hAnsi="Times New Roman" w:cs="Times New Roman"/>
          <w:sz w:val="28"/>
          <w:szCs w:val="28"/>
        </w:rPr>
        <w:t xml:space="preserve"> в спортивной тренировке в избранном виде спорта.</w:t>
      </w:r>
    </w:p>
    <w:p w:rsidR="007D31F0" w:rsidRPr="00FF199A" w:rsidRDefault="007D31F0" w:rsidP="00F87514">
      <w:pPr>
        <w:shd w:val="clear" w:color="auto" w:fill="FFFFFF"/>
        <w:autoSpaceDE w:val="0"/>
        <w:autoSpaceDN w:val="0"/>
        <w:adjustRightInd w:val="0"/>
        <w:spacing w:line="360" w:lineRule="auto"/>
        <w:rPr>
          <w:rFonts w:ascii="Times New Roman" w:hAnsi="Times New Roman" w:cs="Times New Roman"/>
        </w:rPr>
      </w:pPr>
    </w:p>
    <w:p w:rsidR="00A56A49" w:rsidRDefault="00A56A49" w:rsidP="00F87514">
      <w:pPr>
        <w:autoSpaceDE w:val="0"/>
        <w:autoSpaceDN w:val="0"/>
        <w:adjustRightInd w:val="0"/>
        <w:spacing w:line="360" w:lineRule="auto"/>
        <w:jc w:val="center"/>
        <w:rPr>
          <w:rFonts w:ascii="Times New Roman" w:hAnsi="Times New Roman" w:cs="Times New Roman"/>
          <w:b/>
          <w:bCs/>
          <w:position w:val="6"/>
          <w:sz w:val="28"/>
          <w:szCs w:val="28"/>
        </w:rPr>
      </w:pPr>
      <w:r w:rsidRPr="00C24250">
        <w:rPr>
          <w:rFonts w:ascii="Times New Roman" w:hAnsi="Times New Roman" w:cs="Times New Roman"/>
          <w:b/>
          <w:bCs/>
          <w:position w:val="6"/>
          <w:sz w:val="28"/>
          <w:szCs w:val="28"/>
        </w:rPr>
        <w:t>Рекомендации студенту по освоению программы дисциплины</w:t>
      </w:r>
    </w:p>
    <w:p w:rsidR="00C16CBF" w:rsidRPr="00FF199A" w:rsidRDefault="00C16CBF" w:rsidP="00F87514">
      <w:pPr>
        <w:autoSpaceDE w:val="0"/>
        <w:autoSpaceDN w:val="0"/>
        <w:adjustRightInd w:val="0"/>
        <w:spacing w:line="360" w:lineRule="auto"/>
        <w:jc w:val="center"/>
        <w:rPr>
          <w:rFonts w:ascii="Times New Roman" w:hAnsi="Times New Roman" w:cs="Times New Roman"/>
          <w:b/>
          <w:bCs/>
          <w:position w:val="6"/>
        </w:rPr>
      </w:pPr>
    </w:p>
    <w:p w:rsidR="004A6105" w:rsidRPr="004A6105" w:rsidRDefault="004A6105" w:rsidP="00F87514">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Pr="00C44B1E">
        <w:rPr>
          <w:rFonts w:ascii="Times New Roman" w:hAnsi="Times New Roman" w:cs="Times New Roman"/>
          <w:sz w:val="28"/>
          <w:szCs w:val="28"/>
        </w:rPr>
        <w:t>одульно-рейтинговая система призвана учесть всю активную деятельность студентов, связанную с процессом приобретения зна</w:t>
      </w:r>
      <w:r w:rsidRPr="00C44B1E">
        <w:rPr>
          <w:rFonts w:ascii="Times New Roman" w:hAnsi="Times New Roman" w:cs="Times New Roman"/>
          <w:sz w:val="28"/>
          <w:szCs w:val="28"/>
        </w:rPr>
        <w:softHyphen/>
        <w:t>ний, умений, навыков, и является системой, которая организует учебный процесс и влияет на его эффективность</w:t>
      </w:r>
      <w:r>
        <w:rPr>
          <w:rFonts w:ascii="Times New Roman" w:hAnsi="Times New Roman" w:cs="Times New Roman"/>
          <w:sz w:val="28"/>
          <w:szCs w:val="28"/>
        </w:rPr>
        <w:t>.</w:t>
      </w:r>
    </w:p>
    <w:p w:rsidR="00A56A49" w:rsidRPr="00C44B1E" w:rsidRDefault="006D3200" w:rsidP="00F87514">
      <w:pPr>
        <w:autoSpaceDE w:val="0"/>
        <w:autoSpaceDN w:val="0"/>
        <w:adjustRightInd w:val="0"/>
        <w:spacing w:line="360" w:lineRule="auto"/>
        <w:ind w:firstLine="709"/>
        <w:jc w:val="both"/>
        <w:rPr>
          <w:rFonts w:ascii="Times New Roman" w:hAnsi="Times New Roman" w:cs="Times New Roman"/>
          <w:position w:val="6"/>
          <w:sz w:val="28"/>
          <w:szCs w:val="28"/>
        </w:rPr>
      </w:pPr>
      <w:r>
        <w:rPr>
          <w:rFonts w:ascii="Times New Roman" w:hAnsi="Times New Roman" w:cs="Times New Roman"/>
          <w:position w:val="6"/>
          <w:sz w:val="28"/>
          <w:szCs w:val="28"/>
        </w:rPr>
        <w:t>У</w:t>
      </w:r>
      <w:r w:rsidR="00980EA2">
        <w:rPr>
          <w:rFonts w:ascii="Times New Roman" w:hAnsi="Times New Roman" w:cs="Times New Roman"/>
          <w:position w:val="6"/>
          <w:sz w:val="28"/>
          <w:szCs w:val="28"/>
        </w:rPr>
        <w:t>чебный предмет</w:t>
      </w:r>
      <w:r w:rsidR="000D4230">
        <w:rPr>
          <w:rFonts w:ascii="Times New Roman" w:hAnsi="Times New Roman" w:cs="Times New Roman"/>
          <w:position w:val="6"/>
          <w:sz w:val="28"/>
          <w:szCs w:val="28"/>
        </w:rPr>
        <w:t xml:space="preserve"> ПФСС</w:t>
      </w:r>
      <w:r w:rsidR="00980EA2">
        <w:rPr>
          <w:rFonts w:ascii="Times New Roman" w:hAnsi="Times New Roman" w:cs="Times New Roman"/>
          <w:position w:val="6"/>
          <w:sz w:val="28"/>
          <w:szCs w:val="28"/>
        </w:rPr>
        <w:t xml:space="preserve"> разделен на шесть</w:t>
      </w:r>
      <w:r w:rsidR="00A56A49" w:rsidRPr="00C44B1E">
        <w:rPr>
          <w:rFonts w:ascii="Times New Roman" w:hAnsi="Times New Roman" w:cs="Times New Roman"/>
          <w:position w:val="6"/>
          <w:sz w:val="28"/>
          <w:szCs w:val="28"/>
        </w:rPr>
        <w:t xml:space="preserve"> модулей</w:t>
      </w:r>
      <w:r w:rsidR="000D4230">
        <w:rPr>
          <w:rFonts w:ascii="Times New Roman" w:hAnsi="Times New Roman" w:cs="Times New Roman"/>
          <w:position w:val="6"/>
          <w:sz w:val="28"/>
          <w:szCs w:val="28"/>
        </w:rPr>
        <w:t>, которые студент изучает на протяжении четырех курсов обучения специальности.</w:t>
      </w:r>
    </w:p>
    <w:p w:rsidR="00A56A49" w:rsidRPr="00C44B1E" w:rsidRDefault="00A56A49" w:rsidP="00F87514">
      <w:pPr>
        <w:autoSpaceDE w:val="0"/>
        <w:autoSpaceDN w:val="0"/>
        <w:adjustRightInd w:val="0"/>
        <w:spacing w:line="360" w:lineRule="auto"/>
        <w:ind w:firstLine="709"/>
        <w:jc w:val="both"/>
        <w:rPr>
          <w:rFonts w:ascii="Times New Roman" w:hAnsi="Times New Roman" w:cs="Times New Roman"/>
          <w:position w:val="6"/>
          <w:sz w:val="28"/>
          <w:szCs w:val="28"/>
        </w:rPr>
      </w:pPr>
      <w:r w:rsidRPr="00C44B1E">
        <w:rPr>
          <w:rFonts w:ascii="Times New Roman" w:hAnsi="Times New Roman" w:cs="Times New Roman"/>
          <w:position w:val="6"/>
          <w:sz w:val="28"/>
          <w:szCs w:val="28"/>
        </w:rPr>
        <w:t>Технологическая карта учебного процесса и индивидуальные листы рейтинг-контроля, выполняя функцию управления учебной деятельностью, дают сту</w:t>
      </w:r>
      <w:r w:rsidRPr="00C44B1E">
        <w:rPr>
          <w:rFonts w:ascii="Times New Roman" w:hAnsi="Times New Roman" w:cs="Times New Roman"/>
          <w:position w:val="6"/>
          <w:sz w:val="28"/>
          <w:szCs w:val="28"/>
        </w:rPr>
        <w:softHyphen/>
        <w:t>денту представление о количестве аудиторных занятий по модулю, а также обяза</w:t>
      </w:r>
      <w:r w:rsidRPr="00C44B1E">
        <w:rPr>
          <w:rFonts w:ascii="Times New Roman" w:hAnsi="Times New Roman" w:cs="Times New Roman"/>
          <w:position w:val="6"/>
          <w:sz w:val="28"/>
          <w:szCs w:val="28"/>
        </w:rPr>
        <w:softHyphen/>
        <w:t>тельных и выборочных («бонусных») заданиях, позволяют заранее конструировать свою индивидуальную образовательную траекторию и рационально распределять время.</w:t>
      </w:r>
    </w:p>
    <w:p w:rsidR="00A56A49" w:rsidRPr="00C44B1E" w:rsidRDefault="00A56A49" w:rsidP="00F87514">
      <w:pPr>
        <w:autoSpaceDE w:val="0"/>
        <w:autoSpaceDN w:val="0"/>
        <w:adjustRightInd w:val="0"/>
        <w:spacing w:line="360" w:lineRule="auto"/>
        <w:ind w:right="141" w:firstLine="709"/>
        <w:jc w:val="both"/>
        <w:rPr>
          <w:rFonts w:ascii="Times New Roman" w:hAnsi="Times New Roman" w:cs="Times New Roman"/>
          <w:position w:val="6"/>
          <w:sz w:val="28"/>
          <w:szCs w:val="28"/>
        </w:rPr>
      </w:pPr>
      <w:r w:rsidRPr="00C44B1E">
        <w:rPr>
          <w:rFonts w:ascii="Times New Roman" w:hAnsi="Times New Roman" w:cs="Times New Roman"/>
          <w:position w:val="6"/>
          <w:sz w:val="28"/>
          <w:szCs w:val="28"/>
        </w:rPr>
        <w:t xml:space="preserve">После изучения каждого модуля </w:t>
      </w:r>
      <w:r w:rsidR="00980EA2">
        <w:rPr>
          <w:rFonts w:ascii="Times New Roman" w:hAnsi="Times New Roman" w:cs="Times New Roman"/>
          <w:position w:val="6"/>
          <w:sz w:val="28"/>
          <w:szCs w:val="28"/>
        </w:rPr>
        <w:t>для закрепления и расширения полученных знаний</w:t>
      </w:r>
      <w:r w:rsidRPr="00C44B1E">
        <w:rPr>
          <w:rFonts w:ascii="Times New Roman" w:hAnsi="Times New Roman" w:cs="Times New Roman"/>
          <w:position w:val="6"/>
          <w:sz w:val="28"/>
          <w:szCs w:val="28"/>
        </w:rPr>
        <w:t xml:space="preserve">, </w:t>
      </w:r>
      <w:r w:rsidR="00980EA2">
        <w:rPr>
          <w:rFonts w:ascii="Times New Roman" w:hAnsi="Times New Roman" w:cs="Times New Roman"/>
          <w:position w:val="6"/>
          <w:sz w:val="28"/>
          <w:szCs w:val="28"/>
        </w:rPr>
        <w:t>необходимо выполнить обязательные задания</w:t>
      </w:r>
      <w:r w:rsidRPr="00C44B1E">
        <w:rPr>
          <w:rFonts w:ascii="Times New Roman" w:hAnsi="Times New Roman" w:cs="Times New Roman"/>
          <w:position w:val="6"/>
          <w:sz w:val="28"/>
          <w:szCs w:val="28"/>
        </w:rPr>
        <w:t>,</w:t>
      </w:r>
      <w:r w:rsidR="00980EA2">
        <w:rPr>
          <w:rFonts w:ascii="Times New Roman" w:hAnsi="Times New Roman" w:cs="Times New Roman"/>
          <w:position w:val="6"/>
          <w:sz w:val="28"/>
          <w:szCs w:val="28"/>
        </w:rPr>
        <w:t xml:space="preserve"> рекомендации</w:t>
      </w:r>
      <w:r w:rsidR="006E1E72">
        <w:rPr>
          <w:rFonts w:ascii="Times New Roman" w:hAnsi="Times New Roman" w:cs="Times New Roman"/>
          <w:position w:val="6"/>
          <w:sz w:val="28"/>
          <w:szCs w:val="28"/>
        </w:rPr>
        <w:t>,</w:t>
      </w:r>
      <w:r w:rsidR="00980EA2">
        <w:rPr>
          <w:rFonts w:ascii="Times New Roman" w:hAnsi="Times New Roman" w:cs="Times New Roman"/>
          <w:position w:val="6"/>
          <w:sz w:val="28"/>
          <w:szCs w:val="28"/>
        </w:rPr>
        <w:t xml:space="preserve"> к выполнению которых приведены </w:t>
      </w:r>
      <w:r w:rsidRPr="00C44B1E">
        <w:rPr>
          <w:rFonts w:ascii="Times New Roman" w:hAnsi="Times New Roman" w:cs="Times New Roman"/>
          <w:position w:val="6"/>
          <w:sz w:val="28"/>
          <w:szCs w:val="28"/>
        </w:rPr>
        <w:t>в</w:t>
      </w:r>
      <w:r w:rsidR="000D4230">
        <w:rPr>
          <w:rFonts w:ascii="Times New Roman" w:hAnsi="Times New Roman" w:cs="Times New Roman"/>
          <w:position w:val="6"/>
          <w:sz w:val="28"/>
          <w:szCs w:val="28"/>
        </w:rPr>
        <w:t xml:space="preserve"> данном</w:t>
      </w:r>
      <w:r w:rsidRPr="00C44B1E">
        <w:rPr>
          <w:rFonts w:ascii="Times New Roman" w:hAnsi="Times New Roman" w:cs="Times New Roman"/>
          <w:position w:val="6"/>
          <w:sz w:val="28"/>
          <w:szCs w:val="28"/>
        </w:rPr>
        <w:t xml:space="preserve"> учебном посо</w:t>
      </w:r>
      <w:r w:rsidRPr="00C44B1E">
        <w:rPr>
          <w:rFonts w:ascii="Times New Roman" w:hAnsi="Times New Roman" w:cs="Times New Roman"/>
          <w:position w:val="6"/>
          <w:sz w:val="28"/>
          <w:szCs w:val="28"/>
        </w:rPr>
        <w:softHyphen/>
      </w:r>
      <w:r w:rsidR="00EB51C2">
        <w:rPr>
          <w:rFonts w:ascii="Times New Roman" w:hAnsi="Times New Roman" w:cs="Times New Roman"/>
          <w:position w:val="6"/>
          <w:sz w:val="28"/>
          <w:szCs w:val="28"/>
        </w:rPr>
        <w:t>бии (При</w:t>
      </w:r>
      <w:r w:rsidR="00177D92">
        <w:rPr>
          <w:rFonts w:ascii="Times New Roman" w:hAnsi="Times New Roman" w:cs="Times New Roman"/>
          <w:position w:val="6"/>
          <w:sz w:val="28"/>
          <w:szCs w:val="28"/>
        </w:rPr>
        <w:t>ложение 2</w:t>
      </w:r>
      <w:r w:rsidR="000D4230">
        <w:rPr>
          <w:rFonts w:ascii="Times New Roman" w:hAnsi="Times New Roman" w:cs="Times New Roman"/>
          <w:position w:val="6"/>
          <w:sz w:val="28"/>
          <w:szCs w:val="28"/>
        </w:rPr>
        <w:t>)</w:t>
      </w:r>
      <w:r w:rsidRPr="00C44B1E">
        <w:rPr>
          <w:rFonts w:ascii="Times New Roman" w:hAnsi="Times New Roman" w:cs="Times New Roman"/>
          <w:position w:val="6"/>
          <w:sz w:val="28"/>
          <w:szCs w:val="28"/>
        </w:rPr>
        <w:t>.</w:t>
      </w:r>
      <w:r w:rsidR="00E93C68">
        <w:rPr>
          <w:rFonts w:ascii="Times New Roman" w:hAnsi="Times New Roman" w:cs="Times New Roman"/>
          <w:position w:val="6"/>
          <w:sz w:val="28"/>
          <w:szCs w:val="28"/>
        </w:rPr>
        <w:t xml:space="preserve"> Продукты своей самостоятельной работы студент сохраняет в портфолио, которое формируется на протяжении вс</w:t>
      </w:r>
      <w:r w:rsidR="00177D92">
        <w:rPr>
          <w:rFonts w:ascii="Times New Roman" w:hAnsi="Times New Roman" w:cs="Times New Roman"/>
          <w:position w:val="6"/>
          <w:sz w:val="28"/>
          <w:szCs w:val="28"/>
        </w:rPr>
        <w:t>его курса обучения (Приложение 3</w:t>
      </w:r>
      <w:r w:rsidR="00E93C68">
        <w:rPr>
          <w:rFonts w:ascii="Times New Roman" w:hAnsi="Times New Roman" w:cs="Times New Roman"/>
          <w:position w:val="6"/>
          <w:sz w:val="28"/>
          <w:szCs w:val="28"/>
        </w:rPr>
        <w:t xml:space="preserve">). </w:t>
      </w:r>
      <w:r w:rsidRPr="00C44B1E">
        <w:rPr>
          <w:rFonts w:ascii="Times New Roman" w:hAnsi="Times New Roman" w:cs="Times New Roman"/>
          <w:position w:val="6"/>
          <w:sz w:val="28"/>
          <w:szCs w:val="28"/>
        </w:rPr>
        <w:t>Не рекомендуется приступать к работе над следующим модулем, пока твердо не усвоен предыдущий и не выполнен итоговый контроль по этому модулю.</w:t>
      </w:r>
    </w:p>
    <w:p w:rsidR="00980EA2" w:rsidRDefault="00A56A49" w:rsidP="00F87514">
      <w:pPr>
        <w:autoSpaceDE w:val="0"/>
        <w:autoSpaceDN w:val="0"/>
        <w:adjustRightInd w:val="0"/>
        <w:spacing w:line="360" w:lineRule="auto"/>
        <w:ind w:firstLine="709"/>
        <w:jc w:val="both"/>
        <w:rPr>
          <w:rFonts w:ascii="Times New Roman" w:hAnsi="Times New Roman" w:cs="Times New Roman"/>
          <w:position w:val="6"/>
          <w:sz w:val="28"/>
          <w:szCs w:val="28"/>
        </w:rPr>
      </w:pPr>
      <w:r w:rsidRPr="00C44B1E">
        <w:rPr>
          <w:rFonts w:ascii="Times New Roman" w:hAnsi="Times New Roman" w:cs="Times New Roman"/>
          <w:position w:val="6"/>
          <w:sz w:val="28"/>
          <w:szCs w:val="28"/>
        </w:rPr>
        <w:t>Факт освоения содержания модулей дисциплины проверяется диагностиками:</w:t>
      </w:r>
      <w:r w:rsidR="00980EA2">
        <w:rPr>
          <w:rFonts w:ascii="Times New Roman" w:hAnsi="Times New Roman" w:cs="Times New Roman"/>
          <w:position w:val="6"/>
          <w:sz w:val="28"/>
          <w:szCs w:val="28"/>
        </w:rPr>
        <w:t xml:space="preserve"> </w:t>
      </w:r>
      <w:r w:rsidRPr="00C44B1E">
        <w:rPr>
          <w:rFonts w:ascii="Times New Roman" w:hAnsi="Times New Roman" w:cs="Times New Roman"/>
          <w:position w:val="6"/>
          <w:sz w:val="28"/>
          <w:szCs w:val="28"/>
        </w:rPr>
        <w:t xml:space="preserve">внеаудиторными </w:t>
      </w:r>
      <w:r w:rsidR="00980EA2">
        <w:rPr>
          <w:rFonts w:ascii="Times New Roman" w:hAnsi="Times New Roman" w:cs="Times New Roman"/>
          <w:position w:val="6"/>
          <w:sz w:val="28"/>
          <w:szCs w:val="28"/>
        </w:rPr>
        <w:t xml:space="preserve">и аудиторными </w:t>
      </w:r>
      <w:r w:rsidRPr="00C44B1E">
        <w:rPr>
          <w:rFonts w:ascii="Times New Roman" w:hAnsi="Times New Roman" w:cs="Times New Roman"/>
          <w:position w:val="6"/>
          <w:sz w:val="28"/>
          <w:szCs w:val="28"/>
        </w:rPr>
        <w:t xml:space="preserve">самостоятельными работами, включающими в себя </w:t>
      </w:r>
      <w:r>
        <w:rPr>
          <w:rFonts w:ascii="Times New Roman" w:hAnsi="Times New Roman" w:cs="Times New Roman"/>
          <w:position w:val="6"/>
          <w:sz w:val="28"/>
          <w:szCs w:val="28"/>
        </w:rPr>
        <w:t>разно</w:t>
      </w:r>
      <w:r>
        <w:rPr>
          <w:rFonts w:ascii="Times New Roman" w:hAnsi="Times New Roman" w:cs="Times New Roman"/>
          <w:position w:val="6"/>
          <w:sz w:val="28"/>
          <w:szCs w:val="28"/>
        </w:rPr>
        <w:softHyphen/>
      </w:r>
      <w:r w:rsidRPr="00C44B1E">
        <w:rPr>
          <w:rFonts w:ascii="Times New Roman" w:hAnsi="Times New Roman" w:cs="Times New Roman"/>
          <w:position w:val="6"/>
          <w:sz w:val="28"/>
          <w:szCs w:val="28"/>
        </w:rPr>
        <w:t>уровневые задания;</w:t>
      </w:r>
      <w:r w:rsidR="00980EA2">
        <w:rPr>
          <w:rFonts w:ascii="Times New Roman" w:hAnsi="Times New Roman" w:cs="Times New Roman"/>
          <w:position w:val="6"/>
          <w:sz w:val="28"/>
          <w:szCs w:val="28"/>
        </w:rPr>
        <w:t xml:space="preserve"> итоговым контролем по модулю.</w:t>
      </w:r>
    </w:p>
    <w:p w:rsidR="00A56A49" w:rsidRPr="00C44B1E" w:rsidRDefault="00A56A49" w:rsidP="00F87514">
      <w:pPr>
        <w:autoSpaceDE w:val="0"/>
        <w:autoSpaceDN w:val="0"/>
        <w:adjustRightInd w:val="0"/>
        <w:spacing w:line="360" w:lineRule="auto"/>
        <w:ind w:firstLine="709"/>
        <w:jc w:val="both"/>
        <w:rPr>
          <w:rFonts w:ascii="Times New Roman" w:hAnsi="Times New Roman" w:cs="Times New Roman"/>
          <w:position w:val="6"/>
          <w:sz w:val="28"/>
          <w:szCs w:val="28"/>
        </w:rPr>
      </w:pPr>
      <w:r w:rsidRPr="00C44B1E">
        <w:rPr>
          <w:rFonts w:ascii="Times New Roman" w:hAnsi="Times New Roman" w:cs="Times New Roman"/>
          <w:position w:val="6"/>
          <w:sz w:val="28"/>
          <w:szCs w:val="28"/>
        </w:rPr>
        <w:t xml:space="preserve">Итоговый контроль по модулю осуществляется </w:t>
      </w:r>
      <w:r w:rsidR="00980EA2">
        <w:rPr>
          <w:rFonts w:ascii="Times New Roman" w:hAnsi="Times New Roman" w:cs="Times New Roman"/>
          <w:position w:val="6"/>
          <w:sz w:val="28"/>
          <w:szCs w:val="28"/>
        </w:rPr>
        <w:t xml:space="preserve"> посредством использования к</w:t>
      </w:r>
      <w:r w:rsidRPr="00C44B1E">
        <w:rPr>
          <w:rFonts w:ascii="Times New Roman" w:hAnsi="Times New Roman" w:cs="Times New Roman"/>
          <w:position w:val="6"/>
          <w:sz w:val="28"/>
          <w:szCs w:val="28"/>
        </w:rPr>
        <w:t>онтрол</w:t>
      </w:r>
      <w:r w:rsidR="00980EA2">
        <w:rPr>
          <w:rFonts w:ascii="Times New Roman" w:hAnsi="Times New Roman" w:cs="Times New Roman"/>
          <w:position w:val="6"/>
          <w:sz w:val="28"/>
          <w:szCs w:val="28"/>
        </w:rPr>
        <w:t xml:space="preserve">ьных материалов. </w:t>
      </w:r>
    </w:p>
    <w:p w:rsidR="00E62646" w:rsidRDefault="00A56A49" w:rsidP="00F87514">
      <w:pPr>
        <w:autoSpaceDE w:val="0"/>
        <w:autoSpaceDN w:val="0"/>
        <w:adjustRightInd w:val="0"/>
        <w:spacing w:line="360" w:lineRule="auto"/>
        <w:ind w:firstLine="709"/>
        <w:jc w:val="both"/>
        <w:rPr>
          <w:rFonts w:ascii="Times New Roman" w:hAnsi="Times New Roman" w:cs="Times New Roman"/>
          <w:position w:val="6"/>
          <w:sz w:val="28"/>
          <w:szCs w:val="28"/>
        </w:rPr>
      </w:pPr>
      <w:r w:rsidRPr="00C44B1E">
        <w:rPr>
          <w:rFonts w:ascii="Times New Roman" w:hAnsi="Times New Roman" w:cs="Times New Roman"/>
          <w:position w:val="6"/>
          <w:sz w:val="28"/>
          <w:szCs w:val="28"/>
        </w:rPr>
        <w:t>Для более глубокой проработк</w:t>
      </w:r>
      <w:r w:rsidR="00451291">
        <w:rPr>
          <w:rFonts w:ascii="Times New Roman" w:hAnsi="Times New Roman" w:cs="Times New Roman"/>
          <w:position w:val="6"/>
          <w:sz w:val="28"/>
          <w:szCs w:val="28"/>
        </w:rPr>
        <w:t>и изучаемого материала предлагаю</w:t>
      </w:r>
      <w:r w:rsidRPr="00C44B1E">
        <w:rPr>
          <w:rFonts w:ascii="Times New Roman" w:hAnsi="Times New Roman" w:cs="Times New Roman"/>
          <w:position w:val="6"/>
          <w:sz w:val="28"/>
          <w:szCs w:val="28"/>
        </w:rPr>
        <w:t xml:space="preserve">тся </w:t>
      </w:r>
      <w:r w:rsidR="000D4230">
        <w:rPr>
          <w:rFonts w:ascii="Times New Roman" w:hAnsi="Times New Roman" w:cs="Times New Roman"/>
          <w:position w:val="6"/>
          <w:sz w:val="28"/>
          <w:szCs w:val="28"/>
        </w:rPr>
        <w:t>вопросы для самоконтроля, которые приводятся в конце каждой лекции.</w:t>
      </w:r>
      <w:r w:rsidRPr="00C44B1E">
        <w:rPr>
          <w:rFonts w:ascii="Times New Roman" w:hAnsi="Times New Roman" w:cs="Times New Roman"/>
          <w:position w:val="6"/>
          <w:sz w:val="28"/>
          <w:szCs w:val="28"/>
        </w:rPr>
        <w:t xml:space="preserve"> </w:t>
      </w:r>
    </w:p>
    <w:p w:rsidR="00A56A49" w:rsidRPr="004A6105" w:rsidRDefault="004A6105" w:rsidP="00F87514">
      <w:pPr>
        <w:autoSpaceDE w:val="0"/>
        <w:autoSpaceDN w:val="0"/>
        <w:adjustRightInd w:val="0"/>
        <w:spacing w:line="360" w:lineRule="auto"/>
        <w:ind w:firstLine="709"/>
        <w:jc w:val="both"/>
        <w:rPr>
          <w:rFonts w:ascii="Times New Roman" w:hAnsi="Times New Roman" w:cs="Times New Roman"/>
          <w:position w:val="6"/>
          <w:sz w:val="28"/>
          <w:szCs w:val="28"/>
        </w:rPr>
      </w:pPr>
      <w:r w:rsidRPr="004A6105">
        <w:rPr>
          <w:rFonts w:ascii="Times New Roman" w:hAnsi="Times New Roman" w:cs="Times New Roman"/>
          <w:position w:val="6"/>
          <w:sz w:val="28"/>
          <w:szCs w:val="28"/>
        </w:rPr>
        <w:t xml:space="preserve">Для </w:t>
      </w:r>
      <w:r w:rsidR="00A56A49" w:rsidRPr="004A6105">
        <w:rPr>
          <w:rFonts w:ascii="Times New Roman" w:hAnsi="Times New Roman" w:cs="Times New Roman"/>
          <w:position w:val="6"/>
          <w:sz w:val="28"/>
          <w:szCs w:val="28"/>
        </w:rPr>
        <w:t>оценки учебной деятельности студента по предмету</w:t>
      </w:r>
      <w:r w:rsidR="00156B94">
        <w:rPr>
          <w:rFonts w:ascii="Times New Roman" w:hAnsi="Times New Roman" w:cs="Times New Roman"/>
          <w:position w:val="6"/>
          <w:sz w:val="28"/>
          <w:szCs w:val="28"/>
        </w:rPr>
        <w:t xml:space="preserve"> (внутримодульный контроль)</w:t>
      </w:r>
      <w:r w:rsidRPr="004A6105">
        <w:rPr>
          <w:rFonts w:ascii="Times New Roman" w:hAnsi="Times New Roman" w:cs="Times New Roman"/>
          <w:position w:val="6"/>
          <w:sz w:val="28"/>
          <w:szCs w:val="28"/>
        </w:rPr>
        <w:t xml:space="preserve"> предлагаются следующие   критерии</w:t>
      </w:r>
      <w:r>
        <w:rPr>
          <w:rFonts w:ascii="Times New Roman" w:hAnsi="Times New Roman" w:cs="Times New Roman"/>
          <w:position w:val="6"/>
          <w:sz w:val="28"/>
          <w:szCs w:val="28"/>
        </w:rPr>
        <w:t>:</w:t>
      </w:r>
    </w:p>
    <w:p w:rsidR="00653BB0" w:rsidRDefault="00A56A49" w:rsidP="00F87514">
      <w:pPr>
        <w:numPr>
          <w:ilvl w:val="1"/>
          <w:numId w:val="22"/>
        </w:numPr>
        <w:tabs>
          <w:tab w:val="clear" w:pos="1440"/>
          <w:tab w:val="left" w:pos="284"/>
          <w:tab w:val="left" w:pos="426"/>
          <w:tab w:val="num" w:pos="1134"/>
        </w:tabs>
        <w:autoSpaceDE w:val="0"/>
        <w:autoSpaceDN w:val="0"/>
        <w:adjustRightInd w:val="0"/>
        <w:spacing w:line="360" w:lineRule="auto"/>
        <w:ind w:left="0" w:firstLine="0"/>
        <w:jc w:val="both"/>
        <w:rPr>
          <w:rFonts w:ascii="Times New Roman" w:hAnsi="Times New Roman" w:cs="Times New Roman"/>
          <w:position w:val="6"/>
          <w:sz w:val="28"/>
          <w:szCs w:val="28"/>
        </w:rPr>
      </w:pPr>
      <w:r w:rsidRPr="00C44B1E">
        <w:rPr>
          <w:rFonts w:ascii="Times New Roman" w:hAnsi="Times New Roman" w:cs="Times New Roman"/>
          <w:position w:val="6"/>
          <w:sz w:val="28"/>
          <w:szCs w:val="28"/>
        </w:rPr>
        <w:t>Посещение аудиторных занятий, конспектиро</w:t>
      </w:r>
      <w:r>
        <w:rPr>
          <w:rFonts w:ascii="Times New Roman" w:hAnsi="Times New Roman" w:cs="Times New Roman"/>
          <w:position w:val="6"/>
          <w:sz w:val="28"/>
          <w:szCs w:val="28"/>
        </w:rPr>
        <w:t xml:space="preserve">вание </w:t>
      </w:r>
      <w:r w:rsidRPr="00C44B1E">
        <w:rPr>
          <w:rFonts w:ascii="Times New Roman" w:hAnsi="Times New Roman" w:cs="Times New Roman"/>
          <w:position w:val="6"/>
          <w:sz w:val="28"/>
          <w:szCs w:val="28"/>
        </w:rPr>
        <w:t>добавляет в рейтинг студента</w:t>
      </w:r>
      <w:r w:rsidR="001F749A">
        <w:rPr>
          <w:rFonts w:ascii="Times New Roman" w:hAnsi="Times New Roman" w:cs="Times New Roman"/>
          <w:position w:val="6"/>
          <w:sz w:val="28"/>
          <w:szCs w:val="28"/>
        </w:rPr>
        <w:t xml:space="preserve"> по 1</w:t>
      </w:r>
      <w:r w:rsidRPr="00C44B1E">
        <w:rPr>
          <w:rFonts w:ascii="Times New Roman" w:hAnsi="Times New Roman" w:cs="Times New Roman"/>
          <w:position w:val="6"/>
          <w:sz w:val="28"/>
          <w:szCs w:val="28"/>
        </w:rPr>
        <w:t xml:space="preserve"> б</w:t>
      </w:r>
      <w:r w:rsidR="004A6105">
        <w:rPr>
          <w:rFonts w:ascii="Times New Roman" w:hAnsi="Times New Roman" w:cs="Times New Roman"/>
          <w:position w:val="6"/>
          <w:sz w:val="28"/>
          <w:szCs w:val="28"/>
        </w:rPr>
        <w:t>аллу</w:t>
      </w:r>
      <w:r w:rsidR="001F749A">
        <w:rPr>
          <w:rFonts w:ascii="Times New Roman" w:hAnsi="Times New Roman" w:cs="Times New Roman"/>
          <w:position w:val="6"/>
          <w:sz w:val="28"/>
          <w:szCs w:val="28"/>
        </w:rPr>
        <w:t xml:space="preserve"> за каждый час</w:t>
      </w:r>
      <w:r>
        <w:rPr>
          <w:rFonts w:ascii="Times New Roman" w:hAnsi="Times New Roman" w:cs="Times New Roman"/>
          <w:position w:val="6"/>
          <w:sz w:val="28"/>
          <w:szCs w:val="28"/>
        </w:rPr>
        <w:t xml:space="preserve">. </w:t>
      </w:r>
    </w:p>
    <w:p w:rsidR="00033FF8" w:rsidRDefault="00033FF8" w:rsidP="00F87514">
      <w:pPr>
        <w:numPr>
          <w:ilvl w:val="1"/>
          <w:numId w:val="22"/>
        </w:numPr>
        <w:tabs>
          <w:tab w:val="clear" w:pos="1440"/>
          <w:tab w:val="left" w:pos="284"/>
          <w:tab w:val="left" w:pos="426"/>
          <w:tab w:val="num" w:pos="1134"/>
        </w:tabs>
        <w:autoSpaceDE w:val="0"/>
        <w:autoSpaceDN w:val="0"/>
        <w:adjustRightInd w:val="0"/>
        <w:spacing w:line="360" w:lineRule="auto"/>
        <w:ind w:left="0" w:firstLine="0"/>
        <w:jc w:val="both"/>
        <w:rPr>
          <w:rFonts w:ascii="Times New Roman" w:hAnsi="Times New Roman" w:cs="Times New Roman"/>
          <w:position w:val="6"/>
          <w:sz w:val="28"/>
          <w:szCs w:val="28"/>
        </w:rPr>
      </w:pPr>
      <w:r>
        <w:rPr>
          <w:rFonts w:ascii="Times New Roman" w:hAnsi="Times New Roman" w:cs="Times New Roman"/>
          <w:position w:val="6"/>
          <w:sz w:val="28"/>
          <w:szCs w:val="28"/>
        </w:rPr>
        <w:t xml:space="preserve">Посещение занятий по виду спорта </w:t>
      </w:r>
      <w:r w:rsidRPr="00C44B1E">
        <w:rPr>
          <w:rFonts w:ascii="Times New Roman" w:hAnsi="Times New Roman" w:cs="Times New Roman"/>
          <w:position w:val="6"/>
          <w:sz w:val="28"/>
          <w:szCs w:val="28"/>
        </w:rPr>
        <w:t>добавляет в рейтинг студента</w:t>
      </w:r>
      <w:r>
        <w:rPr>
          <w:rFonts w:ascii="Times New Roman" w:hAnsi="Times New Roman" w:cs="Times New Roman"/>
          <w:position w:val="6"/>
          <w:sz w:val="28"/>
          <w:szCs w:val="28"/>
        </w:rPr>
        <w:t xml:space="preserve"> по 0,5</w:t>
      </w:r>
      <w:r w:rsidRPr="00C44B1E">
        <w:rPr>
          <w:rFonts w:ascii="Times New Roman" w:hAnsi="Times New Roman" w:cs="Times New Roman"/>
          <w:position w:val="6"/>
          <w:sz w:val="28"/>
          <w:szCs w:val="28"/>
        </w:rPr>
        <w:t xml:space="preserve"> б</w:t>
      </w:r>
      <w:r>
        <w:rPr>
          <w:rFonts w:ascii="Times New Roman" w:hAnsi="Times New Roman" w:cs="Times New Roman"/>
          <w:position w:val="6"/>
          <w:sz w:val="28"/>
          <w:szCs w:val="28"/>
        </w:rPr>
        <w:t>алла за каждый час.</w:t>
      </w:r>
    </w:p>
    <w:p w:rsidR="001F749A" w:rsidRDefault="00F37EE9" w:rsidP="00F87514">
      <w:pPr>
        <w:numPr>
          <w:ilvl w:val="1"/>
          <w:numId w:val="22"/>
        </w:numPr>
        <w:tabs>
          <w:tab w:val="clear" w:pos="1440"/>
          <w:tab w:val="left" w:pos="284"/>
          <w:tab w:val="left" w:pos="426"/>
          <w:tab w:val="num" w:pos="1134"/>
        </w:tabs>
        <w:autoSpaceDE w:val="0"/>
        <w:autoSpaceDN w:val="0"/>
        <w:adjustRightInd w:val="0"/>
        <w:spacing w:line="360" w:lineRule="auto"/>
        <w:ind w:left="0" w:firstLine="0"/>
        <w:jc w:val="both"/>
        <w:rPr>
          <w:rFonts w:ascii="Times New Roman" w:hAnsi="Times New Roman" w:cs="Times New Roman"/>
          <w:position w:val="6"/>
          <w:sz w:val="28"/>
          <w:szCs w:val="28"/>
        </w:rPr>
      </w:pPr>
      <w:r>
        <w:rPr>
          <w:rFonts w:ascii="Times New Roman" w:hAnsi="Times New Roman" w:cs="Times New Roman"/>
          <w:position w:val="6"/>
          <w:sz w:val="28"/>
          <w:szCs w:val="28"/>
        </w:rPr>
        <w:t xml:space="preserve">По каждому из шести </w:t>
      </w:r>
      <w:r w:rsidR="00A56A49" w:rsidRPr="00C44B1E">
        <w:rPr>
          <w:rFonts w:ascii="Times New Roman" w:hAnsi="Times New Roman" w:cs="Times New Roman"/>
          <w:position w:val="6"/>
          <w:sz w:val="28"/>
          <w:szCs w:val="28"/>
        </w:rPr>
        <w:t xml:space="preserve"> модулей предусмотрены </w:t>
      </w:r>
      <w:r w:rsidR="00A56A49">
        <w:rPr>
          <w:rFonts w:ascii="Times New Roman" w:hAnsi="Times New Roman" w:cs="Times New Roman"/>
          <w:position w:val="6"/>
          <w:sz w:val="28"/>
          <w:szCs w:val="28"/>
        </w:rPr>
        <w:t xml:space="preserve">обязательные </w:t>
      </w:r>
      <w:r w:rsidR="00A56A49" w:rsidRPr="00C44B1E">
        <w:rPr>
          <w:rFonts w:ascii="Times New Roman" w:hAnsi="Times New Roman" w:cs="Times New Roman"/>
          <w:position w:val="6"/>
          <w:sz w:val="28"/>
          <w:szCs w:val="28"/>
        </w:rPr>
        <w:t xml:space="preserve">задания. Максимально за </w:t>
      </w:r>
      <w:r w:rsidR="001F749A">
        <w:rPr>
          <w:rFonts w:ascii="Times New Roman" w:hAnsi="Times New Roman" w:cs="Times New Roman"/>
          <w:position w:val="6"/>
          <w:sz w:val="28"/>
          <w:szCs w:val="28"/>
        </w:rPr>
        <w:t>каждое задание может быть начислено 4-5 баллов.</w:t>
      </w:r>
    </w:p>
    <w:p w:rsidR="001F749A" w:rsidRDefault="00A56A49" w:rsidP="00F87514">
      <w:pPr>
        <w:numPr>
          <w:ilvl w:val="1"/>
          <w:numId w:val="22"/>
        </w:numPr>
        <w:tabs>
          <w:tab w:val="clear" w:pos="1440"/>
          <w:tab w:val="left" w:pos="284"/>
          <w:tab w:val="left" w:pos="426"/>
          <w:tab w:val="num" w:pos="1134"/>
        </w:tabs>
        <w:autoSpaceDE w:val="0"/>
        <w:autoSpaceDN w:val="0"/>
        <w:adjustRightInd w:val="0"/>
        <w:spacing w:line="360" w:lineRule="auto"/>
        <w:ind w:left="0" w:firstLine="0"/>
        <w:jc w:val="both"/>
        <w:rPr>
          <w:rFonts w:ascii="Times New Roman" w:hAnsi="Times New Roman" w:cs="Times New Roman"/>
          <w:position w:val="6"/>
          <w:sz w:val="28"/>
          <w:szCs w:val="28"/>
        </w:rPr>
      </w:pPr>
      <w:r w:rsidRPr="00C44B1E">
        <w:rPr>
          <w:rFonts w:ascii="Times New Roman" w:hAnsi="Times New Roman" w:cs="Times New Roman"/>
          <w:position w:val="6"/>
          <w:sz w:val="28"/>
          <w:szCs w:val="28"/>
        </w:rPr>
        <w:t>Выборочные («бонусные») задания добавят</w:t>
      </w:r>
      <w:r w:rsidR="00F37EE9">
        <w:rPr>
          <w:rFonts w:ascii="Times New Roman" w:hAnsi="Times New Roman" w:cs="Times New Roman"/>
          <w:position w:val="6"/>
          <w:sz w:val="28"/>
          <w:szCs w:val="28"/>
        </w:rPr>
        <w:t xml:space="preserve"> в рейтинг студента 5</w:t>
      </w:r>
      <w:r w:rsidR="003A4D5C">
        <w:rPr>
          <w:rFonts w:ascii="Times New Roman" w:hAnsi="Times New Roman" w:cs="Times New Roman"/>
          <w:position w:val="6"/>
          <w:sz w:val="28"/>
          <w:szCs w:val="28"/>
        </w:rPr>
        <w:t xml:space="preserve"> баллов</w:t>
      </w:r>
      <w:r>
        <w:rPr>
          <w:rFonts w:ascii="Times New Roman" w:hAnsi="Times New Roman" w:cs="Times New Roman"/>
          <w:position w:val="6"/>
          <w:sz w:val="28"/>
          <w:szCs w:val="28"/>
        </w:rPr>
        <w:t>. Студент имеет право выпол</w:t>
      </w:r>
      <w:r>
        <w:rPr>
          <w:rFonts w:ascii="Times New Roman" w:hAnsi="Times New Roman" w:cs="Times New Roman"/>
          <w:position w:val="6"/>
          <w:sz w:val="28"/>
          <w:szCs w:val="28"/>
        </w:rPr>
        <w:softHyphen/>
      </w:r>
      <w:r w:rsidR="00033FF8">
        <w:rPr>
          <w:rFonts w:ascii="Times New Roman" w:hAnsi="Times New Roman" w:cs="Times New Roman"/>
          <w:position w:val="6"/>
          <w:sz w:val="28"/>
          <w:szCs w:val="28"/>
        </w:rPr>
        <w:t>нить одно</w:t>
      </w:r>
      <w:r w:rsidR="004A6105">
        <w:rPr>
          <w:rFonts w:ascii="Times New Roman" w:hAnsi="Times New Roman" w:cs="Times New Roman"/>
          <w:position w:val="6"/>
          <w:sz w:val="28"/>
          <w:szCs w:val="28"/>
        </w:rPr>
        <w:t xml:space="preserve"> «бонусное»</w:t>
      </w:r>
      <w:r w:rsidR="00033FF8">
        <w:rPr>
          <w:rFonts w:ascii="Times New Roman" w:hAnsi="Times New Roman" w:cs="Times New Roman"/>
          <w:position w:val="6"/>
          <w:sz w:val="28"/>
          <w:szCs w:val="28"/>
        </w:rPr>
        <w:t xml:space="preserve"> задание</w:t>
      </w:r>
      <w:r w:rsidRPr="00C44B1E">
        <w:rPr>
          <w:rFonts w:ascii="Times New Roman" w:hAnsi="Times New Roman" w:cs="Times New Roman"/>
          <w:position w:val="6"/>
          <w:sz w:val="28"/>
          <w:szCs w:val="28"/>
        </w:rPr>
        <w:t xml:space="preserve"> модуля по своему выбору. </w:t>
      </w:r>
    </w:p>
    <w:p w:rsidR="005C1E3C" w:rsidRDefault="005C1E3C" w:rsidP="00F87514">
      <w:pPr>
        <w:tabs>
          <w:tab w:val="left" w:pos="284"/>
          <w:tab w:val="left" w:pos="426"/>
        </w:tabs>
        <w:autoSpaceDE w:val="0"/>
        <w:autoSpaceDN w:val="0"/>
        <w:adjustRightInd w:val="0"/>
        <w:spacing w:line="360" w:lineRule="auto"/>
        <w:ind w:firstLine="709"/>
        <w:jc w:val="both"/>
        <w:rPr>
          <w:rFonts w:ascii="Times New Roman" w:hAnsi="Times New Roman" w:cs="Times New Roman"/>
          <w:position w:val="6"/>
          <w:sz w:val="28"/>
          <w:szCs w:val="28"/>
        </w:rPr>
      </w:pPr>
      <w:r>
        <w:rPr>
          <w:rFonts w:ascii="Times New Roman" w:hAnsi="Times New Roman" w:cs="Times New Roman"/>
          <w:position w:val="6"/>
          <w:sz w:val="28"/>
          <w:szCs w:val="28"/>
        </w:rPr>
        <w:t xml:space="preserve"> Учебная дисциплина «Педагогическое физкультурно-спортивное </w:t>
      </w:r>
      <w:r w:rsidRPr="005C1E3C">
        <w:rPr>
          <w:rFonts w:ascii="Times New Roman" w:hAnsi="Times New Roman" w:cs="Times New Roman"/>
          <w:position w:val="6"/>
          <w:sz w:val="28"/>
          <w:szCs w:val="28"/>
        </w:rPr>
        <w:t>совершенствование» изучается на протяжении 4 курсов. Распределение модулей по курсам следующее:</w:t>
      </w:r>
    </w:p>
    <w:p w:rsidR="005C1E3C" w:rsidRPr="005C1E3C" w:rsidRDefault="005C1E3C" w:rsidP="00F87514">
      <w:pPr>
        <w:tabs>
          <w:tab w:val="left" w:pos="284"/>
          <w:tab w:val="left" w:pos="426"/>
        </w:tabs>
        <w:autoSpaceDE w:val="0"/>
        <w:autoSpaceDN w:val="0"/>
        <w:adjustRightInd w:val="0"/>
        <w:spacing w:line="360" w:lineRule="auto"/>
        <w:jc w:val="both"/>
        <w:rPr>
          <w:rFonts w:ascii="Times New Roman" w:hAnsi="Times New Roman" w:cs="Times New Roman"/>
          <w:position w:val="6"/>
          <w:sz w:val="28"/>
          <w:szCs w:val="28"/>
        </w:rPr>
      </w:pPr>
      <w:r>
        <w:rPr>
          <w:rFonts w:ascii="Times New Roman" w:hAnsi="Times New Roman" w:cs="Times New Roman"/>
          <w:position w:val="6"/>
          <w:sz w:val="28"/>
          <w:szCs w:val="28"/>
        </w:rPr>
        <w:t>1 курс</w:t>
      </w:r>
      <w:r w:rsidR="008000AB">
        <w:rPr>
          <w:rFonts w:ascii="Times New Roman" w:hAnsi="Times New Roman" w:cs="Times New Roman"/>
          <w:position w:val="6"/>
          <w:sz w:val="28"/>
          <w:szCs w:val="28"/>
        </w:rPr>
        <w:t xml:space="preserve"> </w:t>
      </w:r>
      <w:r>
        <w:rPr>
          <w:rFonts w:ascii="Times New Roman" w:hAnsi="Times New Roman" w:cs="Times New Roman"/>
          <w:position w:val="6"/>
          <w:sz w:val="28"/>
          <w:szCs w:val="28"/>
        </w:rPr>
        <w:t xml:space="preserve">- модуль </w:t>
      </w:r>
      <w:r w:rsidR="004A6105">
        <w:rPr>
          <w:rFonts w:ascii="Times New Roman" w:hAnsi="Times New Roman" w:cs="Times New Roman"/>
          <w:position w:val="6"/>
          <w:sz w:val="28"/>
          <w:szCs w:val="28"/>
        </w:rPr>
        <w:t xml:space="preserve">1 </w:t>
      </w:r>
      <w:r w:rsidR="004A6105" w:rsidRPr="005C1E3C">
        <w:rPr>
          <w:rFonts w:ascii="Times New Roman" w:hAnsi="Times New Roman" w:cs="Times New Roman"/>
          <w:sz w:val="28"/>
          <w:szCs w:val="28"/>
        </w:rPr>
        <w:t>«Основные составляющие профессионализма педагога по физической культуре и спорту»</w:t>
      </w:r>
      <w:r>
        <w:rPr>
          <w:rFonts w:ascii="Times New Roman" w:hAnsi="Times New Roman" w:cs="Times New Roman"/>
          <w:sz w:val="28"/>
          <w:szCs w:val="28"/>
        </w:rPr>
        <w:t>;</w:t>
      </w:r>
    </w:p>
    <w:p w:rsidR="005C1E3C" w:rsidRDefault="005C1E3C" w:rsidP="00F87514">
      <w:pPr>
        <w:shd w:val="clear" w:color="auto" w:fill="FFFFFF"/>
        <w:autoSpaceDE w:val="0"/>
        <w:autoSpaceDN w:val="0"/>
        <w:adjustRightInd w:val="0"/>
        <w:spacing w:line="360" w:lineRule="auto"/>
        <w:jc w:val="both"/>
        <w:rPr>
          <w:rFonts w:ascii="Times New Roman" w:hAnsi="Times New Roman" w:cs="Times New Roman"/>
          <w:sz w:val="28"/>
          <w:szCs w:val="28"/>
        </w:rPr>
      </w:pPr>
      <w:r w:rsidRPr="005C1E3C">
        <w:rPr>
          <w:rFonts w:ascii="Times New Roman" w:hAnsi="Times New Roman" w:cs="Times New Roman"/>
          <w:sz w:val="28"/>
          <w:szCs w:val="28"/>
        </w:rPr>
        <w:t>2 курс - модуль 2 «Физическая подготовка в спорте», 3 модуль «Техническая подготовка в спорте»</w:t>
      </w:r>
      <w:r>
        <w:rPr>
          <w:rFonts w:ascii="Times New Roman" w:hAnsi="Times New Roman" w:cs="Times New Roman"/>
          <w:sz w:val="28"/>
          <w:szCs w:val="28"/>
        </w:rPr>
        <w:t>;</w:t>
      </w:r>
    </w:p>
    <w:p w:rsidR="005C1E3C" w:rsidRDefault="008000AB" w:rsidP="00F87514">
      <w:pPr>
        <w:shd w:val="clear" w:color="auto" w:fill="FFFFFF"/>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3 курс -</w:t>
      </w:r>
      <w:r w:rsidR="005C1E3C" w:rsidRPr="005C1E3C">
        <w:rPr>
          <w:rFonts w:ascii="Times New Roman" w:hAnsi="Times New Roman" w:cs="Times New Roman"/>
          <w:sz w:val="28"/>
          <w:szCs w:val="28"/>
        </w:rPr>
        <w:t xml:space="preserve"> модуль 4 «Тактическая подготовка в спорте», </w:t>
      </w:r>
      <w:r w:rsidR="005C1E3C">
        <w:rPr>
          <w:rFonts w:ascii="Times New Roman" w:hAnsi="Times New Roman" w:cs="Times New Roman"/>
          <w:sz w:val="28"/>
          <w:szCs w:val="28"/>
        </w:rPr>
        <w:t>модуль</w:t>
      </w:r>
      <w:r w:rsidR="005C1E3C" w:rsidRPr="005C1E3C">
        <w:rPr>
          <w:rFonts w:ascii="Times New Roman" w:hAnsi="Times New Roman" w:cs="Times New Roman"/>
          <w:sz w:val="28"/>
          <w:szCs w:val="28"/>
        </w:rPr>
        <w:t xml:space="preserve"> 5 «Система повышения уровня спортивных достижений»</w:t>
      </w:r>
      <w:r w:rsidR="005C1E3C">
        <w:rPr>
          <w:rFonts w:ascii="Times New Roman" w:hAnsi="Times New Roman" w:cs="Times New Roman"/>
          <w:sz w:val="28"/>
          <w:szCs w:val="28"/>
        </w:rPr>
        <w:t>;</w:t>
      </w:r>
    </w:p>
    <w:p w:rsidR="005C1E3C" w:rsidRPr="005C1E3C" w:rsidRDefault="008000AB" w:rsidP="00F87514">
      <w:pPr>
        <w:shd w:val="clear" w:color="auto" w:fill="FFFFFF"/>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4 курс -</w:t>
      </w:r>
      <w:r w:rsidR="005C1E3C" w:rsidRPr="005C1E3C">
        <w:rPr>
          <w:rFonts w:ascii="Times New Roman" w:hAnsi="Times New Roman" w:cs="Times New Roman"/>
          <w:sz w:val="28"/>
          <w:szCs w:val="28"/>
        </w:rPr>
        <w:t xml:space="preserve"> модуль 6 «Управление многолетней подготовкой спортсменов»</w:t>
      </w:r>
    </w:p>
    <w:p w:rsidR="00A56A49" w:rsidRPr="0088796F" w:rsidRDefault="003524D0" w:rsidP="00F87514">
      <w:pPr>
        <w:tabs>
          <w:tab w:val="left" w:pos="284"/>
          <w:tab w:val="left" w:pos="426"/>
        </w:tabs>
        <w:autoSpaceDE w:val="0"/>
        <w:autoSpaceDN w:val="0"/>
        <w:adjustRightInd w:val="0"/>
        <w:spacing w:line="360" w:lineRule="auto"/>
        <w:ind w:firstLine="567"/>
        <w:jc w:val="both"/>
        <w:rPr>
          <w:rFonts w:ascii="Times New Roman" w:hAnsi="Times New Roman" w:cs="Times New Roman"/>
          <w:position w:val="6"/>
          <w:sz w:val="28"/>
          <w:szCs w:val="28"/>
        </w:rPr>
      </w:pPr>
      <w:r>
        <w:rPr>
          <w:rFonts w:ascii="Times New Roman" w:hAnsi="Times New Roman" w:cs="Times New Roman"/>
          <w:position w:val="6"/>
          <w:sz w:val="28"/>
          <w:szCs w:val="28"/>
        </w:rPr>
        <w:tab/>
      </w:r>
      <w:r w:rsidR="00A56A49" w:rsidRPr="00C44B1E">
        <w:rPr>
          <w:rFonts w:ascii="Times New Roman" w:hAnsi="Times New Roman" w:cs="Times New Roman"/>
          <w:position w:val="6"/>
          <w:sz w:val="28"/>
          <w:szCs w:val="28"/>
        </w:rPr>
        <w:t>Итоговая оценка качества усвоени</w:t>
      </w:r>
      <w:r w:rsidR="0088796F">
        <w:rPr>
          <w:rFonts w:ascii="Times New Roman" w:hAnsi="Times New Roman" w:cs="Times New Roman"/>
          <w:position w:val="6"/>
          <w:sz w:val="28"/>
          <w:szCs w:val="28"/>
        </w:rPr>
        <w:t xml:space="preserve">я знаний, умений и навыков </w:t>
      </w:r>
      <w:r w:rsidR="00033FF8">
        <w:rPr>
          <w:rFonts w:ascii="Times New Roman" w:hAnsi="Times New Roman" w:cs="Times New Roman"/>
          <w:position w:val="6"/>
          <w:sz w:val="28"/>
          <w:szCs w:val="28"/>
        </w:rPr>
        <w:t>в конце учебного года</w:t>
      </w:r>
      <w:r w:rsidR="0088796F">
        <w:rPr>
          <w:rFonts w:ascii="Times New Roman" w:hAnsi="Times New Roman" w:cs="Times New Roman"/>
          <w:position w:val="6"/>
          <w:sz w:val="28"/>
          <w:szCs w:val="28"/>
        </w:rPr>
        <w:t xml:space="preserve"> осущест</w:t>
      </w:r>
      <w:r w:rsidR="0088796F">
        <w:rPr>
          <w:rFonts w:ascii="Times New Roman" w:hAnsi="Times New Roman" w:cs="Times New Roman"/>
          <w:position w:val="6"/>
          <w:sz w:val="28"/>
          <w:szCs w:val="28"/>
        </w:rPr>
        <w:softHyphen/>
        <w:t>вляется в два этапа:</w:t>
      </w:r>
    </w:p>
    <w:p w:rsidR="00A56A49" w:rsidRPr="00C44B1E" w:rsidRDefault="003A4D5C" w:rsidP="00F87514">
      <w:pPr>
        <w:autoSpaceDE w:val="0"/>
        <w:autoSpaceDN w:val="0"/>
        <w:adjustRightInd w:val="0"/>
        <w:spacing w:line="360" w:lineRule="auto"/>
        <w:jc w:val="both"/>
        <w:rPr>
          <w:rFonts w:ascii="Times New Roman" w:hAnsi="Times New Roman" w:cs="Times New Roman"/>
          <w:position w:val="6"/>
          <w:sz w:val="28"/>
          <w:szCs w:val="28"/>
        </w:rPr>
      </w:pPr>
      <w:r w:rsidRPr="0088796F">
        <w:rPr>
          <w:rFonts w:ascii="Times New Roman" w:hAnsi="Times New Roman" w:cs="Times New Roman"/>
          <w:b/>
          <w:bCs/>
          <w:position w:val="6"/>
          <w:sz w:val="28"/>
          <w:szCs w:val="28"/>
        </w:rPr>
        <w:t xml:space="preserve">1 </w:t>
      </w:r>
      <w:r w:rsidR="00A56A49" w:rsidRPr="0088796F">
        <w:rPr>
          <w:rFonts w:ascii="Times New Roman" w:hAnsi="Times New Roman" w:cs="Times New Roman"/>
          <w:b/>
          <w:bCs/>
          <w:position w:val="6"/>
          <w:sz w:val="28"/>
          <w:szCs w:val="28"/>
        </w:rPr>
        <w:t>этап</w:t>
      </w:r>
      <w:r w:rsidR="0088796F">
        <w:rPr>
          <w:rFonts w:ascii="Times New Roman" w:hAnsi="Times New Roman" w:cs="Times New Roman"/>
          <w:b/>
          <w:bCs/>
          <w:position w:val="6"/>
          <w:sz w:val="28"/>
          <w:szCs w:val="28"/>
        </w:rPr>
        <w:t>.</w:t>
      </w:r>
      <w:r w:rsidR="0088796F">
        <w:rPr>
          <w:rFonts w:ascii="Times New Roman" w:hAnsi="Times New Roman" w:cs="Times New Roman"/>
          <w:position w:val="6"/>
          <w:sz w:val="28"/>
          <w:szCs w:val="28"/>
        </w:rPr>
        <w:t xml:space="preserve"> Р</w:t>
      </w:r>
      <w:r w:rsidR="00A56A49" w:rsidRPr="00C44B1E">
        <w:rPr>
          <w:rFonts w:ascii="Times New Roman" w:hAnsi="Times New Roman" w:cs="Times New Roman"/>
          <w:position w:val="6"/>
          <w:sz w:val="28"/>
          <w:szCs w:val="28"/>
        </w:rPr>
        <w:t>ейтинговая система оцен</w:t>
      </w:r>
      <w:r w:rsidR="00F16318">
        <w:rPr>
          <w:rFonts w:ascii="Times New Roman" w:hAnsi="Times New Roman" w:cs="Times New Roman"/>
          <w:position w:val="6"/>
          <w:sz w:val="28"/>
          <w:szCs w:val="28"/>
        </w:rPr>
        <w:t>ки знаний по итогам внутримодуль</w:t>
      </w:r>
      <w:r w:rsidR="00A56A49" w:rsidRPr="00C44B1E">
        <w:rPr>
          <w:rFonts w:ascii="Times New Roman" w:hAnsi="Times New Roman" w:cs="Times New Roman"/>
          <w:position w:val="6"/>
          <w:sz w:val="28"/>
          <w:szCs w:val="28"/>
        </w:rPr>
        <w:t>ной диагностики усвоения знаний.</w:t>
      </w:r>
    </w:p>
    <w:p w:rsidR="00A56A49" w:rsidRPr="00C44B1E" w:rsidRDefault="003A4D5C" w:rsidP="00F87514">
      <w:pPr>
        <w:autoSpaceDE w:val="0"/>
        <w:autoSpaceDN w:val="0"/>
        <w:adjustRightInd w:val="0"/>
        <w:spacing w:line="360" w:lineRule="auto"/>
        <w:jc w:val="both"/>
        <w:rPr>
          <w:rFonts w:ascii="Times New Roman" w:hAnsi="Times New Roman" w:cs="Times New Roman"/>
          <w:position w:val="6"/>
          <w:sz w:val="28"/>
          <w:szCs w:val="28"/>
        </w:rPr>
      </w:pPr>
      <w:r w:rsidRPr="0088796F">
        <w:rPr>
          <w:rFonts w:ascii="Times New Roman" w:hAnsi="Times New Roman" w:cs="Times New Roman"/>
          <w:b/>
          <w:bCs/>
          <w:position w:val="6"/>
          <w:sz w:val="28"/>
          <w:szCs w:val="28"/>
        </w:rPr>
        <w:t xml:space="preserve">2 </w:t>
      </w:r>
      <w:r w:rsidR="00A56A49" w:rsidRPr="0088796F">
        <w:rPr>
          <w:rFonts w:ascii="Times New Roman" w:hAnsi="Times New Roman" w:cs="Times New Roman"/>
          <w:b/>
          <w:bCs/>
          <w:position w:val="6"/>
          <w:sz w:val="28"/>
          <w:szCs w:val="28"/>
        </w:rPr>
        <w:t>этап.</w:t>
      </w:r>
      <w:r w:rsidR="00A56A49" w:rsidRPr="00C44B1E">
        <w:rPr>
          <w:rFonts w:ascii="Times New Roman" w:hAnsi="Times New Roman" w:cs="Times New Roman"/>
          <w:position w:val="6"/>
          <w:sz w:val="28"/>
          <w:szCs w:val="28"/>
        </w:rPr>
        <w:t xml:space="preserve"> </w:t>
      </w:r>
      <w:r w:rsidR="0088796F">
        <w:rPr>
          <w:rFonts w:ascii="Times New Roman" w:hAnsi="Times New Roman" w:cs="Times New Roman"/>
          <w:position w:val="6"/>
          <w:sz w:val="28"/>
          <w:szCs w:val="28"/>
        </w:rPr>
        <w:t>С</w:t>
      </w:r>
      <w:r w:rsidR="00A56A49" w:rsidRPr="00C44B1E">
        <w:rPr>
          <w:rFonts w:ascii="Times New Roman" w:hAnsi="Times New Roman" w:cs="Times New Roman"/>
          <w:position w:val="6"/>
          <w:sz w:val="28"/>
          <w:szCs w:val="28"/>
        </w:rPr>
        <w:t xml:space="preserve">дача </w:t>
      </w:r>
      <w:r w:rsidR="00F414EC">
        <w:rPr>
          <w:rFonts w:ascii="Times New Roman" w:hAnsi="Times New Roman" w:cs="Times New Roman"/>
          <w:position w:val="6"/>
          <w:sz w:val="28"/>
          <w:szCs w:val="28"/>
        </w:rPr>
        <w:t xml:space="preserve">теоретического </w:t>
      </w:r>
      <w:r w:rsidR="0088796F">
        <w:rPr>
          <w:rFonts w:ascii="Times New Roman" w:hAnsi="Times New Roman" w:cs="Times New Roman"/>
          <w:position w:val="6"/>
          <w:sz w:val="28"/>
          <w:szCs w:val="28"/>
        </w:rPr>
        <w:t>зачета по всему курсу</w:t>
      </w:r>
      <w:r w:rsidR="00046FF8">
        <w:rPr>
          <w:rFonts w:ascii="Times New Roman" w:hAnsi="Times New Roman" w:cs="Times New Roman"/>
          <w:position w:val="6"/>
          <w:sz w:val="28"/>
          <w:szCs w:val="28"/>
        </w:rPr>
        <w:t xml:space="preserve"> добавит в рейтинг студента 10</w:t>
      </w:r>
      <w:r w:rsidR="00A56A49" w:rsidRPr="00C44B1E">
        <w:rPr>
          <w:rFonts w:ascii="Times New Roman" w:hAnsi="Times New Roman" w:cs="Times New Roman"/>
          <w:position w:val="6"/>
          <w:sz w:val="28"/>
          <w:szCs w:val="28"/>
        </w:rPr>
        <w:t xml:space="preserve"> баллов.</w:t>
      </w:r>
    </w:p>
    <w:p w:rsidR="00A56A49" w:rsidRPr="00C44B1E" w:rsidRDefault="00A56A49" w:rsidP="00F87514">
      <w:pPr>
        <w:autoSpaceDE w:val="0"/>
        <w:autoSpaceDN w:val="0"/>
        <w:adjustRightInd w:val="0"/>
        <w:spacing w:line="360" w:lineRule="auto"/>
        <w:ind w:firstLine="709"/>
        <w:jc w:val="both"/>
        <w:rPr>
          <w:rFonts w:ascii="Times New Roman" w:hAnsi="Times New Roman" w:cs="Times New Roman"/>
          <w:position w:val="6"/>
          <w:sz w:val="28"/>
          <w:szCs w:val="28"/>
        </w:rPr>
      </w:pPr>
      <w:r w:rsidRPr="00C44B1E">
        <w:rPr>
          <w:rFonts w:ascii="Times New Roman" w:hAnsi="Times New Roman" w:cs="Times New Roman"/>
          <w:position w:val="6"/>
          <w:sz w:val="28"/>
          <w:szCs w:val="28"/>
        </w:rPr>
        <w:t xml:space="preserve">Допуск к </w:t>
      </w:r>
      <w:r w:rsidR="001F749A">
        <w:rPr>
          <w:rFonts w:ascii="Times New Roman" w:hAnsi="Times New Roman" w:cs="Times New Roman"/>
          <w:position w:val="6"/>
          <w:sz w:val="28"/>
          <w:szCs w:val="28"/>
        </w:rPr>
        <w:t xml:space="preserve">зачету </w:t>
      </w:r>
      <w:r w:rsidRPr="00C44B1E">
        <w:rPr>
          <w:rFonts w:ascii="Times New Roman" w:hAnsi="Times New Roman" w:cs="Times New Roman"/>
          <w:position w:val="6"/>
          <w:sz w:val="28"/>
          <w:szCs w:val="28"/>
        </w:rPr>
        <w:t>осуществляется, если ст</w:t>
      </w:r>
      <w:r w:rsidR="00033FF8">
        <w:rPr>
          <w:rFonts w:ascii="Times New Roman" w:hAnsi="Times New Roman" w:cs="Times New Roman"/>
          <w:position w:val="6"/>
          <w:sz w:val="28"/>
          <w:szCs w:val="28"/>
        </w:rPr>
        <w:t xml:space="preserve">удент набрал </w:t>
      </w:r>
      <w:r w:rsidR="00DE4F8B">
        <w:rPr>
          <w:rFonts w:ascii="Times New Roman" w:hAnsi="Times New Roman" w:cs="Times New Roman"/>
          <w:position w:val="6"/>
          <w:sz w:val="28"/>
          <w:szCs w:val="28"/>
        </w:rPr>
        <w:t>по результатам внутримодульной  диагностики</w:t>
      </w:r>
      <w:r w:rsidR="00033FF8">
        <w:rPr>
          <w:rFonts w:ascii="Times New Roman" w:hAnsi="Times New Roman" w:cs="Times New Roman"/>
          <w:position w:val="6"/>
          <w:sz w:val="28"/>
          <w:szCs w:val="28"/>
        </w:rPr>
        <w:t xml:space="preserve"> не менее </w:t>
      </w:r>
      <w:r w:rsidR="00DE4F8B">
        <w:rPr>
          <w:rFonts w:ascii="Times New Roman" w:hAnsi="Times New Roman" w:cs="Times New Roman"/>
          <w:position w:val="6"/>
          <w:sz w:val="28"/>
          <w:szCs w:val="28"/>
        </w:rPr>
        <w:t>50</w:t>
      </w:r>
      <w:r w:rsidRPr="00C44B1E">
        <w:rPr>
          <w:rFonts w:ascii="Times New Roman" w:hAnsi="Times New Roman" w:cs="Times New Roman"/>
          <w:position w:val="6"/>
          <w:sz w:val="28"/>
          <w:szCs w:val="28"/>
        </w:rPr>
        <w:t xml:space="preserve"> баллов.</w:t>
      </w:r>
    </w:p>
    <w:p w:rsidR="00A56A49" w:rsidRPr="00C44B1E" w:rsidRDefault="00A56A49" w:rsidP="00F87514">
      <w:pPr>
        <w:autoSpaceDE w:val="0"/>
        <w:autoSpaceDN w:val="0"/>
        <w:adjustRightInd w:val="0"/>
        <w:spacing w:line="360" w:lineRule="auto"/>
        <w:ind w:firstLine="709"/>
        <w:jc w:val="both"/>
        <w:rPr>
          <w:rFonts w:ascii="Times New Roman" w:hAnsi="Times New Roman" w:cs="Times New Roman"/>
          <w:position w:val="6"/>
          <w:sz w:val="28"/>
          <w:szCs w:val="28"/>
        </w:rPr>
      </w:pPr>
      <w:r w:rsidRPr="00C44B1E">
        <w:rPr>
          <w:rFonts w:ascii="Times New Roman" w:hAnsi="Times New Roman" w:cs="Times New Roman"/>
          <w:position w:val="6"/>
          <w:sz w:val="28"/>
          <w:szCs w:val="28"/>
        </w:rPr>
        <w:t>Оценка знаний</w:t>
      </w:r>
      <w:r w:rsidR="004A6105">
        <w:rPr>
          <w:rFonts w:ascii="Times New Roman" w:hAnsi="Times New Roman" w:cs="Times New Roman"/>
          <w:position w:val="6"/>
          <w:sz w:val="28"/>
          <w:szCs w:val="28"/>
        </w:rPr>
        <w:t xml:space="preserve"> на теоретическом зачете</w:t>
      </w:r>
      <w:r w:rsidRPr="00C44B1E">
        <w:rPr>
          <w:rFonts w:ascii="Times New Roman" w:hAnsi="Times New Roman" w:cs="Times New Roman"/>
          <w:position w:val="6"/>
          <w:sz w:val="28"/>
          <w:szCs w:val="28"/>
        </w:rPr>
        <w:t xml:space="preserve"> может осуществляться по следующим критериям:</w:t>
      </w:r>
    </w:p>
    <w:p w:rsidR="00A56A49" w:rsidRPr="00C44B1E" w:rsidRDefault="00E373D3" w:rsidP="00F87514">
      <w:pPr>
        <w:autoSpaceDE w:val="0"/>
        <w:autoSpaceDN w:val="0"/>
        <w:adjustRightInd w:val="0"/>
        <w:spacing w:line="360" w:lineRule="auto"/>
        <w:ind w:firstLine="709"/>
        <w:jc w:val="both"/>
        <w:rPr>
          <w:rFonts w:ascii="Times New Roman" w:hAnsi="Times New Roman" w:cs="Times New Roman"/>
          <w:position w:val="6"/>
          <w:sz w:val="28"/>
          <w:szCs w:val="28"/>
        </w:rPr>
      </w:pPr>
      <w:r>
        <w:rPr>
          <w:rFonts w:ascii="Times New Roman" w:hAnsi="Times New Roman" w:cs="Times New Roman"/>
          <w:position w:val="6"/>
          <w:sz w:val="28"/>
          <w:szCs w:val="28"/>
        </w:rPr>
        <w:t>10</w:t>
      </w:r>
      <w:r w:rsidR="00A56A49" w:rsidRPr="00C44B1E">
        <w:rPr>
          <w:rFonts w:ascii="Times New Roman" w:hAnsi="Times New Roman" w:cs="Times New Roman"/>
          <w:position w:val="6"/>
          <w:sz w:val="28"/>
          <w:szCs w:val="28"/>
        </w:rPr>
        <w:t xml:space="preserve"> баллов или </w:t>
      </w:r>
      <w:r w:rsidR="00F414EC">
        <w:rPr>
          <w:rFonts w:ascii="Times New Roman" w:hAnsi="Times New Roman" w:cs="Times New Roman"/>
          <w:position w:val="6"/>
          <w:sz w:val="28"/>
          <w:szCs w:val="28"/>
        </w:rPr>
        <w:t>«зачтено</w:t>
      </w:r>
      <w:r w:rsidR="00A56A49" w:rsidRPr="00C44B1E">
        <w:rPr>
          <w:rFonts w:ascii="Times New Roman" w:hAnsi="Times New Roman" w:cs="Times New Roman"/>
          <w:position w:val="6"/>
          <w:sz w:val="28"/>
          <w:szCs w:val="28"/>
        </w:rPr>
        <w:t>» - ставится, если:</w:t>
      </w:r>
      <w:r w:rsidR="00A56A49">
        <w:rPr>
          <w:rFonts w:ascii="Times New Roman" w:hAnsi="Times New Roman" w:cs="Times New Roman"/>
          <w:position w:val="6"/>
          <w:sz w:val="28"/>
          <w:szCs w:val="28"/>
        </w:rPr>
        <w:t xml:space="preserve"> </w:t>
      </w:r>
      <w:r w:rsidR="00A56A49" w:rsidRPr="00C44B1E">
        <w:rPr>
          <w:rFonts w:ascii="Times New Roman" w:hAnsi="Times New Roman" w:cs="Times New Roman"/>
          <w:position w:val="6"/>
          <w:sz w:val="28"/>
          <w:szCs w:val="28"/>
        </w:rPr>
        <w:t>дан правильный полный и обоснованный отве</w:t>
      </w:r>
      <w:r w:rsidR="00DE4F8B">
        <w:rPr>
          <w:rFonts w:ascii="Times New Roman" w:hAnsi="Times New Roman" w:cs="Times New Roman"/>
          <w:position w:val="6"/>
          <w:sz w:val="28"/>
          <w:szCs w:val="28"/>
        </w:rPr>
        <w:t>т на вопрос</w:t>
      </w:r>
      <w:r w:rsidR="00A56A49">
        <w:rPr>
          <w:rFonts w:ascii="Times New Roman" w:hAnsi="Times New Roman" w:cs="Times New Roman"/>
          <w:position w:val="6"/>
          <w:sz w:val="28"/>
          <w:szCs w:val="28"/>
        </w:rPr>
        <w:t xml:space="preserve">, осознанные </w:t>
      </w:r>
      <w:r w:rsidR="00A56A49" w:rsidRPr="00C44B1E">
        <w:rPr>
          <w:rFonts w:ascii="Times New Roman" w:hAnsi="Times New Roman" w:cs="Times New Roman"/>
          <w:position w:val="6"/>
          <w:sz w:val="28"/>
          <w:szCs w:val="28"/>
        </w:rPr>
        <w:t>ответы на дополнительные вопросы;</w:t>
      </w:r>
      <w:r w:rsidR="00A56A49">
        <w:rPr>
          <w:rFonts w:ascii="Times New Roman" w:hAnsi="Times New Roman" w:cs="Times New Roman"/>
          <w:position w:val="6"/>
          <w:sz w:val="28"/>
          <w:szCs w:val="28"/>
        </w:rPr>
        <w:t xml:space="preserve"> </w:t>
      </w:r>
      <w:r w:rsidR="0088796F">
        <w:rPr>
          <w:rFonts w:ascii="Times New Roman" w:hAnsi="Times New Roman" w:cs="Times New Roman"/>
          <w:position w:val="6"/>
          <w:sz w:val="28"/>
          <w:szCs w:val="28"/>
        </w:rPr>
        <w:t>изложение материала логично</w:t>
      </w:r>
      <w:r w:rsidR="00A56A49" w:rsidRPr="00C44B1E">
        <w:rPr>
          <w:rFonts w:ascii="Times New Roman" w:hAnsi="Times New Roman" w:cs="Times New Roman"/>
          <w:position w:val="6"/>
          <w:sz w:val="28"/>
          <w:szCs w:val="28"/>
        </w:rPr>
        <w:t>,</w:t>
      </w:r>
      <w:r w:rsidR="00A56A49">
        <w:rPr>
          <w:rFonts w:ascii="Times New Roman" w:hAnsi="Times New Roman" w:cs="Times New Roman"/>
          <w:position w:val="6"/>
          <w:sz w:val="28"/>
          <w:szCs w:val="28"/>
        </w:rPr>
        <w:t xml:space="preserve"> </w:t>
      </w:r>
      <w:r w:rsidR="00A56A49" w:rsidRPr="00C44B1E">
        <w:rPr>
          <w:rFonts w:ascii="Times New Roman" w:hAnsi="Times New Roman" w:cs="Times New Roman"/>
          <w:position w:val="6"/>
          <w:sz w:val="28"/>
          <w:szCs w:val="28"/>
        </w:rPr>
        <w:t>теоретические знания подтверждены примерами из практики.</w:t>
      </w:r>
    </w:p>
    <w:p w:rsidR="00A56A49" w:rsidRDefault="002B4F7E" w:rsidP="00F87514">
      <w:pPr>
        <w:autoSpaceDE w:val="0"/>
        <w:autoSpaceDN w:val="0"/>
        <w:adjustRightInd w:val="0"/>
        <w:spacing w:line="360" w:lineRule="auto"/>
        <w:ind w:firstLine="709"/>
        <w:jc w:val="both"/>
        <w:rPr>
          <w:rFonts w:ascii="Times New Roman" w:hAnsi="Times New Roman" w:cs="Times New Roman"/>
          <w:position w:val="6"/>
          <w:sz w:val="28"/>
          <w:szCs w:val="28"/>
        </w:rPr>
      </w:pPr>
      <w:r>
        <w:rPr>
          <w:rFonts w:ascii="Times New Roman" w:hAnsi="Times New Roman" w:cs="Times New Roman"/>
          <w:position w:val="6"/>
          <w:sz w:val="28"/>
          <w:szCs w:val="28"/>
        </w:rPr>
        <w:t xml:space="preserve">Менее </w:t>
      </w:r>
      <w:r w:rsidR="00E373D3">
        <w:rPr>
          <w:rFonts w:ascii="Times New Roman" w:hAnsi="Times New Roman" w:cs="Times New Roman"/>
          <w:position w:val="6"/>
          <w:sz w:val="28"/>
          <w:szCs w:val="28"/>
        </w:rPr>
        <w:t>1</w:t>
      </w:r>
      <w:r w:rsidR="00A56A49" w:rsidRPr="00C44B1E">
        <w:rPr>
          <w:rFonts w:ascii="Times New Roman" w:hAnsi="Times New Roman" w:cs="Times New Roman"/>
          <w:position w:val="6"/>
          <w:sz w:val="28"/>
          <w:szCs w:val="28"/>
        </w:rPr>
        <w:t>0 баллов или оценка «</w:t>
      </w:r>
      <w:r w:rsidR="00F414EC">
        <w:rPr>
          <w:rFonts w:ascii="Times New Roman" w:hAnsi="Times New Roman" w:cs="Times New Roman"/>
          <w:position w:val="6"/>
          <w:sz w:val="28"/>
          <w:szCs w:val="28"/>
        </w:rPr>
        <w:t>не зачтено</w:t>
      </w:r>
      <w:r w:rsidR="00A56A49" w:rsidRPr="00C44B1E">
        <w:rPr>
          <w:rFonts w:ascii="Times New Roman" w:hAnsi="Times New Roman" w:cs="Times New Roman"/>
          <w:position w:val="6"/>
          <w:sz w:val="28"/>
          <w:szCs w:val="28"/>
        </w:rPr>
        <w:t>» ставится</w:t>
      </w:r>
      <w:r w:rsidR="00156B94">
        <w:rPr>
          <w:rFonts w:ascii="Times New Roman" w:hAnsi="Times New Roman" w:cs="Times New Roman"/>
          <w:position w:val="6"/>
          <w:sz w:val="28"/>
          <w:szCs w:val="28"/>
        </w:rPr>
        <w:t>,</w:t>
      </w:r>
      <w:r w:rsidR="00A56A49" w:rsidRPr="00C44B1E">
        <w:rPr>
          <w:rFonts w:ascii="Times New Roman" w:hAnsi="Times New Roman" w:cs="Times New Roman"/>
          <w:position w:val="6"/>
          <w:sz w:val="28"/>
          <w:szCs w:val="28"/>
        </w:rPr>
        <w:t xml:space="preserve"> если:</w:t>
      </w:r>
      <w:r w:rsidR="004E5764">
        <w:rPr>
          <w:rFonts w:ascii="Times New Roman" w:hAnsi="Times New Roman" w:cs="Times New Roman"/>
          <w:position w:val="6"/>
          <w:sz w:val="28"/>
          <w:szCs w:val="28"/>
        </w:rPr>
        <w:t xml:space="preserve"> </w:t>
      </w:r>
      <w:r w:rsidR="00A56A49" w:rsidRPr="00C44B1E">
        <w:rPr>
          <w:rFonts w:ascii="Times New Roman" w:hAnsi="Times New Roman" w:cs="Times New Roman"/>
          <w:position w:val="6"/>
          <w:sz w:val="28"/>
          <w:szCs w:val="28"/>
        </w:rPr>
        <w:t>обнаружено незнание или непонимание суще</w:t>
      </w:r>
      <w:r w:rsidR="00A56A49">
        <w:rPr>
          <w:rFonts w:ascii="Times New Roman" w:hAnsi="Times New Roman" w:cs="Times New Roman"/>
          <w:position w:val="6"/>
          <w:sz w:val="28"/>
          <w:szCs w:val="28"/>
        </w:rPr>
        <w:t>ственной части изучаемого мате</w:t>
      </w:r>
      <w:r w:rsidR="00A56A49">
        <w:rPr>
          <w:rFonts w:ascii="Times New Roman" w:hAnsi="Times New Roman" w:cs="Times New Roman"/>
          <w:position w:val="6"/>
          <w:sz w:val="28"/>
          <w:szCs w:val="28"/>
        </w:rPr>
        <w:softHyphen/>
      </w:r>
      <w:r w:rsidR="00A56A49" w:rsidRPr="00C44B1E">
        <w:rPr>
          <w:rFonts w:ascii="Times New Roman" w:hAnsi="Times New Roman" w:cs="Times New Roman"/>
          <w:position w:val="6"/>
          <w:sz w:val="28"/>
          <w:szCs w:val="28"/>
        </w:rPr>
        <w:t>риала;</w:t>
      </w:r>
      <w:r w:rsidR="00A56A49">
        <w:rPr>
          <w:rFonts w:ascii="Times New Roman" w:hAnsi="Times New Roman" w:cs="Times New Roman"/>
          <w:position w:val="6"/>
          <w:sz w:val="28"/>
          <w:szCs w:val="28"/>
        </w:rPr>
        <w:t xml:space="preserve"> </w:t>
      </w:r>
      <w:r w:rsidR="00A56A49" w:rsidRPr="00C44B1E">
        <w:rPr>
          <w:rFonts w:ascii="Times New Roman" w:hAnsi="Times New Roman" w:cs="Times New Roman"/>
          <w:position w:val="6"/>
          <w:sz w:val="28"/>
          <w:szCs w:val="28"/>
        </w:rPr>
        <w:t>допущены существенные о</w:t>
      </w:r>
      <w:r w:rsidR="00A56A49">
        <w:rPr>
          <w:rFonts w:ascii="Times New Roman" w:hAnsi="Times New Roman" w:cs="Times New Roman"/>
          <w:position w:val="6"/>
          <w:sz w:val="28"/>
          <w:szCs w:val="28"/>
        </w:rPr>
        <w:t>шибки, которые студент не может ис</w:t>
      </w:r>
      <w:r w:rsidR="00A56A49">
        <w:rPr>
          <w:rFonts w:ascii="Times New Roman" w:hAnsi="Times New Roman" w:cs="Times New Roman"/>
          <w:position w:val="6"/>
          <w:sz w:val="28"/>
          <w:szCs w:val="28"/>
        </w:rPr>
        <w:softHyphen/>
      </w:r>
      <w:r w:rsidR="00A56A49" w:rsidRPr="00C44B1E">
        <w:rPr>
          <w:rFonts w:ascii="Times New Roman" w:hAnsi="Times New Roman" w:cs="Times New Roman"/>
          <w:position w:val="6"/>
          <w:sz w:val="28"/>
          <w:szCs w:val="28"/>
        </w:rPr>
        <w:t>править;</w:t>
      </w:r>
      <w:r w:rsidR="00A56A49">
        <w:rPr>
          <w:rFonts w:ascii="Times New Roman" w:hAnsi="Times New Roman" w:cs="Times New Roman"/>
          <w:position w:val="6"/>
          <w:sz w:val="28"/>
          <w:szCs w:val="28"/>
        </w:rPr>
        <w:t xml:space="preserve"> </w:t>
      </w:r>
      <w:r w:rsidR="00A56A49" w:rsidRPr="00C44B1E">
        <w:rPr>
          <w:rFonts w:ascii="Times New Roman" w:hAnsi="Times New Roman" w:cs="Times New Roman"/>
          <w:position w:val="6"/>
          <w:sz w:val="28"/>
          <w:szCs w:val="28"/>
        </w:rPr>
        <w:t>на большую часть дополнительных вопросов студент не ответил или ответил</w:t>
      </w:r>
      <w:r w:rsidR="00A56A49">
        <w:rPr>
          <w:rFonts w:ascii="Times New Roman" w:hAnsi="Times New Roman" w:cs="Times New Roman"/>
          <w:position w:val="6"/>
          <w:sz w:val="28"/>
          <w:szCs w:val="28"/>
        </w:rPr>
        <w:t xml:space="preserve"> </w:t>
      </w:r>
      <w:r w:rsidR="00A56A49" w:rsidRPr="00C44B1E">
        <w:rPr>
          <w:rFonts w:ascii="Times New Roman" w:hAnsi="Times New Roman" w:cs="Times New Roman"/>
          <w:position w:val="6"/>
          <w:sz w:val="28"/>
          <w:szCs w:val="28"/>
        </w:rPr>
        <w:t>неверно.</w:t>
      </w:r>
    </w:p>
    <w:p w:rsidR="00156B94" w:rsidRDefault="00156B94" w:rsidP="00F87514">
      <w:pPr>
        <w:autoSpaceDE w:val="0"/>
        <w:autoSpaceDN w:val="0"/>
        <w:adjustRightInd w:val="0"/>
        <w:spacing w:line="360" w:lineRule="auto"/>
        <w:ind w:firstLine="709"/>
        <w:jc w:val="both"/>
        <w:rPr>
          <w:rFonts w:ascii="Times New Roman" w:hAnsi="Times New Roman" w:cs="Times New Roman"/>
          <w:position w:val="6"/>
          <w:sz w:val="28"/>
          <w:szCs w:val="28"/>
        </w:rPr>
      </w:pPr>
      <w:r>
        <w:rPr>
          <w:rFonts w:ascii="Times New Roman" w:hAnsi="Times New Roman" w:cs="Times New Roman"/>
          <w:position w:val="6"/>
          <w:sz w:val="28"/>
          <w:szCs w:val="28"/>
        </w:rPr>
        <w:t>Итоговые требования к уровню знаний, умений, навыков  с</w:t>
      </w:r>
      <w:r w:rsidR="00177D92">
        <w:rPr>
          <w:rFonts w:ascii="Times New Roman" w:hAnsi="Times New Roman" w:cs="Times New Roman"/>
          <w:position w:val="6"/>
          <w:sz w:val="28"/>
          <w:szCs w:val="28"/>
        </w:rPr>
        <w:t>тудентов отражены в Приложении 4</w:t>
      </w:r>
    </w:p>
    <w:p w:rsidR="002B4F7E" w:rsidRDefault="00DE4F8B" w:rsidP="00F87514">
      <w:pPr>
        <w:autoSpaceDE w:val="0"/>
        <w:autoSpaceDN w:val="0"/>
        <w:adjustRightInd w:val="0"/>
        <w:spacing w:line="360" w:lineRule="auto"/>
        <w:ind w:firstLine="709"/>
        <w:jc w:val="both"/>
        <w:rPr>
          <w:rFonts w:ascii="Times New Roman" w:hAnsi="Times New Roman" w:cs="Times New Roman"/>
          <w:position w:val="6"/>
          <w:sz w:val="28"/>
          <w:szCs w:val="28"/>
        </w:rPr>
      </w:pPr>
      <w:r>
        <w:rPr>
          <w:rFonts w:ascii="Times New Roman" w:hAnsi="Times New Roman" w:cs="Times New Roman"/>
          <w:position w:val="6"/>
          <w:sz w:val="28"/>
          <w:szCs w:val="28"/>
        </w:rPr>
        <w:t>Таким образом</w:t>
      </w:r>
      <w:r w:rsidR="002B4F7E">
        <w:rPr>
          <w:rFonts w:ascii="Times New Roman" w:hAnsi="Times New Roman" w:cs="Times New Roman"/>
          <w:position w:val="6"/>
          <w:sz w:val="28"/>
          <w:szCs w:val="28"/>
        </w:rPr>
        <w:t>, итоговая оценка по</w:t>
      </w:r>
      <w:r>
        <w:rPr>
          <w:rFonts w:ascii="Times New Roman" w:hAnsi="Times New Roman" w:cs="Times New Roman"/>
          <w:position w:val="6"/>
          <w:sz w:val="28"/>
          <w:szCs w:val="28"/>
        </w:rPr>
        <w:t xml:space="preserve"> пред</w:t>
      </w:r>
      <w:r w:rsidR="002B4F7E">
        <w:rPr>
          <w:rFonts w:ascii="Times New Roman" w:hAnsi="Times New Roman" w:cs="Times New Roman"/>
          <w:position w:val="6"/>
          <w:sz w:val="28"/>
          <w:szCs w:val="28"/>
        </w:rPr>
        <w:t xml:space="preserve">мету в конце курса выставляется по результатам изучения модулей и сдачи теоретического </w:t>
      </w:r>
      <w:r w:rsidR="004A6105">
        <w:rPr>
          <w:rFonts w:ascii="Times New Roman" w:hAnsi="Times New Roman" w:cs="Times New Roman"/>
          <w:position w:val="6"/>
          <w:sz w:val="28"/>
          <w:szCs w:val="28"/>
        </w:rPr>
        <w:t>зачета</w:t>
      </w:r>
      <w:r w:rsidR="004E5764">
        <w:rPr>
          <w:rFonts w:ascii="Times New Roman" w:hAnsi="Times New Roman" w:cs="Times New Roman"/>
          <w:position w:val="6"/>
          <w:sz w:val="28"/>
          <w:szCs w:val="28"/>
        </w:rPr>
        <w:t>.</w:t>
      </w:r>
    </w:p>
    <w:p w:rsidR="006E1E72" w:rsidRDefault="006E1E72" w:rsidP="00F87514">
      <w:pPr>
        <w:shd w:val="clear" w:color="auto" w:fill="FFFFFF"/>
        <w:autoSpaceDE w:val="0"/>
        <w:autoSpaceDN w:val="0"/>
        <w:adjustRightInd w:val="0"/>
        <w:spacing w:line="360" w:lineRule="auto"/>
        <w:ind w:firstLine="709"/>
        <w:rPr>
          <w:rFonts w:ascii="Times New Roman" w:hAnsi="Times New Roman" w:cs="Times New Roman"/>
          <w:b/>
          <w:bCs/>
          <w:sz w:val="28"/>
          <w:szCs w:val="28"/>
        </w:rPr>
      </w:pPr>
    </w:p>
    <w:p w:rsidR="004E5764" w:rsidRPr="004E5764" w:rsidRDefault="004E5764" w:rsidP="00F87514">
      <w:pPr>
        <w:shd w:val="clear" w:color="auto" w:fill="FFFFFF"/>
        <w:autoSpaceDE w:val="0"/>
        <w:autoSpaceDN w:val="0"/>
        <w:adjustRightInd w:val="0"/>
        <w:spacing w:line="360" w:lineRule="auto"/>
        <w:ind w:firstLine="709"/>
        <w:rPr>
          <w:rFonts w:ascii="Times New Roman" w:hAnsi="Times New Roman" w:cs="Times New Roman"/>
          <w:b/>
          <w:bCs/>
          <w:sz w:val="28"/>
          <w:szCs w:val="28"/>
        </w:rPr>
      </w:pPr>
      <w:r w:rsidRPr="004E5764">
        <w:rPr>
          <w:rFonts w:ascii="Times New Roman" w:hAnsi="Times New Roman" w:cs="Times New Roman"/>
          <w:b/>
          <w:bCs/>
          <w:sz w:val="28"/>
          <w:szCs w:val="28"/>
        </w:rPr>
        <w:t>Итоговая оценка знаний по учебному курсу:</w:t>
      </w:r>
    </w:p>
    <w:p w:rsidR="004E5764" w:rsidRPr="00C44B1E" w:rsidRDefault="004E5764" w:rsidP="00F87514">
      <w:pPr>
        <w:numPr>
          <w:ilvl w:val="0"/>
          <w:numId w:val="23"/>
        </w:numPr>
        <w:tabs>
          <w:tab w:val="clear" w:pos="1440"/>
          <w:tab w:val="num" w:pos="284"/>
        </w:tabs>
        <w:autoSpaceDE w:val="0"/>
        <w:autoSpaceDN w:val="0"/>
        <w:adjustRightInd w:val="0"/>
        <w:spacing w:line="360" w:lineRule="auto"/>
        <w:ind w:left="0" w:firstLine="0"/>
        <w:jc w:val="both"/>
        <w:rPr>
          <w:rFonts w:ascii="Times New Roman" w:hAnsi="Times New Roman" w:cs="Times New Roman"/>
          <w:position w:val="6"/>
          <w:sz w:val="28"/>
          <w:szCs w:val="28"/>
        </w:rPr>
      </w:pPr>
      <w:r>
        <w:rPr>
          <w:rFonts w:ascii="Times New Roman" w:hAnsi="Times New Roman" w:cs="Times New Roman"/>
          <w:position w:val="6"/>
          <w:sz w:val="28"/>
          <w:szCs w:val="28"/>
        </w:rPr>
        <w:t>«зачтено</w:t>
      </w:r>
      <w:r w:rsidRPr="00C44B1E">
        <w:rPr>
          <w:rFonts w:ascii="Times New Roman" w:hAnsi="Times New Roman" w:cs="Times New Roman"/>
          <w:position w:val="6"/>
          <w:sz w:val="28"/>
          <w:szCs w:val="28"/>
        </w:rPr>
        <w:t>» ставится, если студент по итогам</w:t>
      </w:r>
      <w:r>
        <w:rPr>
          <w:rFonts w:ascii="Times New Roman" w:hAnsi="Times New Roman" w:cs="Times New Roman"/>
          <w:position w:val="6"/>
          <w:sz w:val="28"/>
          <w:szCs w:val="28"/>
        </w:rPr>
        <w:t xml:space="preserve"> года  набрал более 60</w:t>
      </w:r>
      <w:r w:rsidRPr="00C44B1E">
        <w:rPr>
          <w:rFonts w:ascii="Times New Roman" w:hAnsi="Times New Roman" w:cs="Times New Roman"/>
          <w:position w:val="6"/>
          <w:sz w:val="28"/>
          <w:szCs w:val="28"/>
        </w:rPr>
        <w:t xml:space="preserve"> баллов и ни по одному модулю не им</w:t>
      </w:r>
      <w:r>
        <w:rPr>
          <w:rFonts w:ascii="Times New Roman" w:hAnsi="Times New Roman" w:cs="Times New Roman"/>
          <w:position w:val="6"/>
          <w:sz w:val="28"/>
          <w:szCs w:val="28"/>
        </w:rPr>
        <w:t>ел отрицательной характеристики;</w:t>
      </w:r>
    </w:p>
    <w:p w:rsidR="004E5764" w:rsidRPr="00C44B1E" w:rsidRDefault="004E5764" w:rsidP="00F87514">
      <w:pPr>
        <w:numPr>
          <w:ilvl w:val="0"/>
          <w:numId w:val="23"/>
        </w:numPr>
        <w:tabs>
          <w:tab w:val="clear" w:pos="1440"/>
          <w:tab w:val="num" w:pos="284"/>
        </w:tabs>
        <w:autoSpaceDE w:val="0"/>
        <w:autoSpaceDN w:val="0"/>
        <w:adjustRightInd w:val="0"/>
        <w:spacing w:line="360" w:lineRule="auto"/>
        <w:ind w:left="0" w:firstLine="0"/>
        <w:jc w:val="both"/>
        <w:rPr>
          <w:rFonts w:ascii="Times New Roman" w:hAnsi="Times New Roman" w:cs="Times New Roman"/>
          <w:position w:val="6"/>
          <w:sz w:val="28"/>
          <w:szCs w:val="28"/>
        </w:rPr>
      </w:pPr>
      <w:r>
        <w:rPr>
          <w:rFonts w:ascii="Times New Roman" w:hAnsi="Times New Roman" w:cs="Times New Roman"/>
          <w:position w:val="6"/>
          <w:sz w:val="28"/>
          <w:szCs w:val="28"/>
        </w:rPr>
        <w:t>«не зачтено</w:t>
      </w:r>
      <w:r w:rsidRPr="00C44B1E">
        <w:rPr>
          <w:rFonts w:ascii="Times New Roman" w:hAnsi="Times New Roman" w:cs="Times New Roman"/>
          <w:position w:val="6"/>
          <w:sz w:val="28"/>
          <w:szCs w:val="28"/>
        </w:rPr>
        <w:t>» ставится, если студент по итогам</w:t>
      </w:r>
      <w:r>
        <w:rPr>
          <w:rFonts w:ascii="Times New Roman" w:hAnsi="Times New Roman" w:cs="Times New Roman"/>
          <w:position w:val="6"/>
          <w:sz w:val="28"/>
          <w:szCs w:val="28"/>
        </w:rPr>
        <w:t xml:space="preserve"> года</w:t>
      </w:r>
      <w:r w:rsidRPr="00C44B1E">
        <w:rPr>
          <w:rFonts w:ascii="Times New Roman" w:hAnsi="Times New Roman" w:cs="Times New Roman"/>
          <w:position w:val="6"/>
          <w:sz w:val="28"/>
          <w:szCs w:val="28"/>
        </w:rPr>
        <w:t xml:space="preserve"> набрал </w:t>
      </w:r>
      <w:r>
        <w:rPr>
          <w:rFonts w:ascii="Times New Roman" w:hAnsi="Times New Roman" w:cs="Times New Roman"/>
          <w:position w:val="6"/>
          <w:sz w:val="28"/>
          <w:szCs w:val="28"/>
        </w:rPr>
        <w:t xml:space="preserve"> менее 60</w:t>
      </w:r>
      <w:r w:rsidRPr="00C44B1E">
        <w:rPr>
          <w:rFonts w:ascii="Times New Roman" w:hAnsi="Times New Roman" w:cs="Times New Roman"/>
          <w:position w:val="6"/>
          <w:sz w:val="28"/>
          <w:szCs w:val="28"/>
        </w:rPr>
        <w:t xml:space="preserve"> баллов.</w:t>
      </w:r>
    </w:p>
    <w:p w:rsidR="004E5764" w:rsidRDefault="004E5764" w:rsidP="00F87514">
      <w:pPr>
        <w:shd w:val="clear" w:color="auto" w:fill="FFFFFF"/>
        <w:autoSpaceDE w:val="0"/>
        <w:autoSpaceDN w:val="0"/>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Студент, набравший по результатам внутримодульной диагностики более 90 баллов за учебный год, освобождается от сдачи теоретического зачета, как выполнивший программу обучения.</w:t>
      </w:r>
    </w:p>
    <w:p w:rsidR="00FF199A" w:rsidRDefault="00FF199A" w:rsidP="00F87514">
      <w:pPr>
        <w:shd w:val="clear" w:color="auto" w:fill="FFFFFF"/>
        <w:autoSpaceDE w:val="0"/>
        <w:autoSpaceDN w:val="0"/>
        <w:adjustRightInd w:val="0"/>
        <w:spacing w:line="360" w:lineRule="auto"/>
        <w:ind w:firstLine="720"/>
        <w:jc w:val="both"/>
        <w:rPr>
          <w:rFonts w:ascii="Times New Roman" w:hAnsi="Times New Roman" w:cs="Times New Roman"/>
          <w:sz w:val="28"/>
          <w:szCs w:val="28"/>
        </w:rPr>
      </w:pPr>
    </w:p>
    <w:p w:rsidR="00FF199A" w:rsidRDefault="00FF199A" w:rsidP="00F87514">
      <w:pPr>
        <w:shd w:val="clear" w:color="auto" w:fill="FFFFFF"/>
        <w:autoSpaceDE w:val="0"/>
        <w:autoSpaceDN w:val="0"/>
        <w:adjustRightInd w:val="0"/>
        <w:spacing w:line="360" w:lineRule="auto"/>
        <w:ind w:firstLine="720"/>
        <w:jc w:val="both"/>
        <w:rPr>
          <w:rFonts w:ascii="Times New Roman" w:hAnsi="Times New Roman" w:cs="Times New Roman"/>
          <w:sz w:val="28"/>
          <w:szCs w:val="28"/>
        </w:rPr>
      </w:pPr>
    </w:p>
    <w:p w:rsidR="00FF199A" w:rsidRDefault="00FF199A" w:rsidP="00F87514">
      <w:pPr>
        <w:shd w:val="clear" w:color="auto" w:fill="FFFFFF"/>
        <w:autoSpaceDE w:val="0"/>
        <w:autoSpaceDN w:val="0"/>
        <w:adjustRightInd w:val="0"/>
        <w:spacing w:line="360" w:lineRule="auto"/>
        <w:ind w:firstLine="720"/>
        <w:jc w:val="both"/>
        <w:rPr>
          <w:rFonts w:ascii="Times New Roman" w:hAnsi="Times New Roman" w:cs="Times New Roman"/>
          <w:sz w:val="28"/>
          <w:szCs w:val="28"/>
        </w:rPr>
      </w:pPr>
    </w:p>
    <w:p w:rsidR="00FF199A" w:rsidRDefault="00FF199A" w:rsidP="00F87514">
      <w:pPr>
        <w:shd w:val="clear" w:color="auto" w:fill="FFFFFF"/>
        <w:autoSpaceDE w:val="0"/>
        <w:autoSpaceDN w:val="0"/>
        <w:adjustRightInd w:val="0"/>
        <w:spacing w:line="360" w:lineRule="auto"/>
        <w:ind w:firstLine="720"/>
        <w:jc w:val="both"/>
        <w:rPr>
          <w:rFonts w:ascii="Times New Roman" w:hAnsi="Times New Roman" w:cs="Times New Roman"/>
          <w:sz w:val="28"/>
          <w:szCs w:val="28"/>
        </w:rPr>
      </w:pPr>
    </w:p>
    <w:p w:rsidR="00FF199A" w:rsidRDefault="00FF199A" w:rsidP="00F87514">
      <w:pPr>
        <w:shd w:val="clear" w:color="auto" w:fill="FFFFFF"/>
        <w:autoSpaceDE w:val="0"/>
        <w:autoSpaceDN w:val="0"/>
        <w:adjustRightInd w:val="0"/>
        <w:spacing w:line="360" w:lineRule="auto"/>
        <w:ind w:firstLine="720"/>
        <w:jc w:val="both"/>
        <w:rPr>
          <w:rFonts w:ascii="Times New Roman" w:hAnsi="Times New Roman" w:cs="Times New Roman"/>
          <w:sz w:val="28"/>
          <w:szCs w:val="28"/>
        </w:rPr>
      </w:pPr>
    </w:p>
    <w:p w:rsidR="00FF199A" w:rsidRDefault="00FF199A" w:rsidP="00F87514">
      <w:pPr>
        <w:shd w:val="clear" w:color="auto" w:fill="FFFFFF"/>
        <w:autoSpaceDE w:val="0"/>
        <w:autoSpaceDN w:val="0"/>
        <w:adjustRightInd w:val="0"/>
        <w:spacing w:line="360" w:lineRule="auto"/>
        <w:ind w:firstLine="720"/>
        <w:jc w:val="both"/>
        <w:rPr>
          <w:rFonts w:ascii="Times New Roman" w:hAnsi="Times New Roman" w:cs="Times New Roman"/>
          <w:sz w:val="28"/>
          <w:szCs w:val="28"/>
        </w:rPr>
      </w:pPr>
    </w:p>
    <w:p w:rsidR="00FF199A" w:rsidRDefault="00FF199A" w:rsidP="00F87514">
      <w:pPr>
        <w:shd w:val="clear" w:color="auto" w:fill="FFFFFF"/>
        <w:autoSpaceDE w:val="0"/>
        <w:autoSpaceDN w:val="0"/>
        <w:adjustRightInd w:val="0"/>
        <w:spacing w:line="360" w:lineRule="auto"/>
        <w:ind w:firstLine="720"/>
        <w:jc w:val="both"/>
        <w:rPr>
          <w:rFonts w:ascii="Times New Roman" w:hAnsi="Times New Roman" w:cs="Times New Roman"/>
          <w:sz w:val="28"/>
          <w:szCs w:val="28"/>
        </w:rPr>
      </w:pPr>
    </w:p>
    <w:p w:rsidR="00FF199A" w:rsidRDefault="00FF199A" w:rsidP="00F87514">
      <w:pPr>
        <w:shd w:val="clear" w:color="auto" w:fill="FFFFFF"/>
        <w:autoSpaceDE w:val="0"/>
        <w:autoSpaceDN w:val="0"/>
        <w:adjustRightInd w:val="0"/>
        <w:spacing w:line="360" w:lineRule="auto"/>
        <w:ind w:firstLine="720"/>
        <w:jc w:val="both"/>
        <w:rPr>
          <w:rFonts w:ascii="Times New Roman" w:hAnsi="Times New Roman" w:cs="Times New Roman"/>
          <w:sz w:val="28"/>
          <w:szCs w:val="28"/>
        </w:rPr>
      </w:pPr>
    </w:p>
    <w:p w:rsidR="00FF199A" w:rsidRDefault="00FF199A" w:rsidP="00F87514">
      <w:pPr>
        <w:shd w:val="clear" w:color="auto" w:fill="FFFFFF"/>
        <w:autoSpaceDE w:val="0"/>
        <w:autoSpaceDN w:val="0"/>
        <w:adjustRightInd w:val="0"/>
        <w:spacing w:line="360" w:lineRule="auto"/>
        <w:ind w:firstLine="720"/>
        <w:jc w:val="both"/>
        <w:rPr>
          <w:rFonts w:ascii="Times New Roman" w:hAnsi="Times New Roman" w:cs="Times New Roman"/>
          <w:sz w:val="28"/>
          <w:szCs w:val="28"/>
        </w:rPr>
      </w:pPr>
    </w:p>
    <w:p w:rsidR="00A81578" w:rsidRDefault="002E1E5C" w:rsidP="00F87514">
      <w:pPr>
        <w:shd w:val="clear" w:color="auto" w:fill="FFFFFF"/>
        <w:autoSpaceDE w:val="0"/>
        <w:autoSpaceDN w:val="0"/>
        <w:adjustRightInd w:val="0"/>
        <w:spacing w:line="360" w:lineRule="auto"/>
        <w:ind w:firstLine="720"/>
        <w:jc w:val="right"/>
        <w:rPr>
          <w:rFonts w:ascii="Times New Roman" w:hAnsi="Times New Roman" w:cs="Times New Roman"/>
          <w:sz w:val="28"/>
          <w:szCs w:val="28"/>
        </w:rPr>
      </w:pPr>
      <w:r>
        <w:rPr>
          <w:rFonts w:ascii="Times New Roman" w:hAnsi="Times New Roman" w:cs="Times New Roman"/>
          <w:sz w:val="28"/>
          <w:szCs w:val="28"/>
        </w:rPr>
        <w:t>Таблица 2</w:t>
      </w:r>
    </w:p>
    <w:p w:rsidR="00A81578" w:rsidRPr="004E5764" w:rsidRDefault="002E1E5C" w:rsidP="00F87514">
      <w:pPr>
        <w:shd w:val="clear" w:color="auto" w:fill="FFFFFF"/>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Распределение общего количества баллов по курсам и модулям.</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969"/>
        <w:gridCol w:w="1701"/>
        <w:gridCol w:w="142"/>
        <w:gridCol w:w="1701"/>
        <w:gridCol w:w="1276"/>
      </w:tblGrid>
      <w:tr w:rsidR="00AF13BC">
        <w:trPr>
          <w:trHeight w:val="480"/>
        </w:trPr>
        <w:tc>
          <w:tcPr>
            <w:tcW w:w="709" w:type="dxa"/>
            <w:tcBorders>
              <w:top w:val="single" w:sz="4" w:space="0" w:color="auto"/>
              <w:left w:val="single" w:sz="4" w:space="0" w:color="auto"/>
              <w:bottom w:val="single" w:sz="4" w:space="0" w:color="auto"/>
              <w:right w:val="single" w:sz="4" w:space="0" w:color="auto"/>
            </w:tcBorders>
          </w:tcPr>
          <w:p w:rsidR="00AF13BC" w:rsidRPr="00AF13BC" w:rsidRDefault="00AF13BC" w:rsidP="00F87514">
            <w:pPr>
              <w:autoSpaceDE w:val="0"/>
              <w:autoSpaceDN w:val="0"/>
              <w:adjustRightInd w:val="0"/>
              <w:jc w:val="center"/>
              <w:rPr>
                <w:rFonts w:ascii="Times New Roman" w:hAnsi="Times New Roman" w:cs="Times New Roman"/>
                <w:position w:val="6"/>
                <w:sz w:val="24"/>
                <w:szCs w:val="24"/>
              </w:rPr>
            </w:pPr>
            <w:r w:rsidRPr="00AF13BC">
              <w:rPr>
                <w:rFonts w:ascii="Times New Roman" w:hAnsi="Times New Roman" w:cs="Times New Roman"/>
                <w:position w:val="6"/>
                <w:sz w:val="24"/>
                <w:szCs w:val="24"/>
              </w:rPr>
              <w:t>курс</w:t>
            </w:r>
          </w:p>
        </w:tc>
        <w:tc>
          <w:tcPr>
            <w:tcW w:w="3969" w:type="dxa"/>
            <w:tcBorders>
              <w:top w:val="single" w:sz="4" w:space="0" w:color="auto"/>
              <w:left w:val="single" w:sz="4" w:space="0" w:color="auto"/>
              <w:bottom w:val="single" w:sz="4" w:space="0" w:color="auto"/>
              <w:right w:val="single" w:sz="4" w:space="0" w:color="auto"/>
            </w:tcBorders>
          </w:tcPr>
          <w:p w:rsidR="00AF13BC" w:rsidRPr="00AF13BC" w:rsidRDefault="00AF13BC" w:rsidP="00F87514">
            <w:pPr>
              <w:autoSpaceDE w:val="0"/>
              <w:autoSpaceDN w:val="0"/>
              <w:adjustRightInd w:val="0"/>
              <w:jc w:val="center"/>
              <w:rPr>
                <w:rFonts w:ascii="Times New Roman" w:hAnsi="Times New Roman" w:cs="Times New Roman"/>
                <w:position w:val="6"/>
                <w:sz w:val="24"/>
                <w:szCs w:val="24"/>
              </w:rPr>
            </w:pPr>
            <w:r w:rsidRPr="00AF13BC">
              <w:rPr>
                <w:rFonts w:ascii="Times New Roman" w:hAnsi="Times New Roman" w:cs="Times New Roman"/>
                <w:position w:val="6"/>
                <w:sz w:val="24"/>
                <w:szCs w:val="24"/>
              </w:rPr>
              <w:t>Модули</w:t>
            </w:r>
          </w:p>
        </w:tc>
        <w:tc>
          <w:tcPr>
            <w:tcW w:w="1843" w:type="dxa"/>
            <w:gridSpan w:val="2"/>
            <w:tcBorders>
              <w:top w:val="single" w:sz="4" w:space="0" w:color="auto"/>
              <w:left w:val="single" w:sz="4" w:space="0" w:color="auto"/>
              <w:bottom w:val="single" w:sz="4" w:space="0" w:color="auto"/>
              <w:right w:val="single" w:sz="4" w:space="0" w:color="auto"/>
            </w:tcBorders>
          </w:tcPr>
          <w:p w:rsidR="00AF13BC" w:rsidRPr="00257C96" w:rsidRDefault="00AF13BC" w:rsidP="00F87514">
            <w:pPr>
              <w:autoSpaceDE w:val="0"/>
              <w:autoSpaceDN w:val="0"/>
              <w:adjustRightInd w:val="0"/>
              <w:jc w:val="center"/>
              <w:rPr>
                <w:rFonts w:ascii="Times New Roman" w:hAnsi="Times New Roman" w:cs="Times New Roman"/>
                <w:position w:val="6"/>
                <w:sz w:val="24"/>
                <w:szCs w:val="24"/>
              </w:rPr>
            </w:pPr>
            <w:r w:rsidRPr="00257C96">
              <w:rPr>
                <w:rFonts w:ascii="Times New Roman" w:hAnsi="Times New Roman" w:cs="Times New Roman"/>
                <w:position w:val="6"/>
                <w:sz w:val="24"/>
                <w:szCs w:val="24"/>
              </w:rPr>
              <w:t>Максимальное</w:t>
            </w:r>
          </w:p>
          <w:p w:rsidR="00AF13BC" w:rsidRPr="00257C96" w:rsidRDefault="00AF13BC" w:rsidP="00F87514">
            <w:pPr>
              <w:autoSpaceDE w:val="0"/>
              <w:autoSpaceDN w:val="0"/>
              <w:adjustRightInd w:val="0"/>
              <w:jc w:val="center"/>
              <w:rPr>
                <w:rFonts w:ascii="Times New Roman" w:hAnsi="Times New Roman" w:cs="Times New Roman"/>
                <w:position w:val="6"/>
                <w:sz w:val="24"/>
                <w:szCs w:val="24"/>
              </w:rPr>
            </w:pPr>
            <w:r w:rsidRPr="00257C96">
              <w:rPr>
                <w:rFonts w:ascii="Times New Roman" w:hAnsi="Times New Roman" w:cs="Times New Roman"/>
                <w:position w:val="6"/>
                <w:sz w:val="24"/>
                <w:szCs w:val="24"/>
              </w:rPr>
              <w:t xml:space="preserve">количество </w:t>
            </w:r>
          </w:p>
          <w:p w:rsidR="00AF13BC" w:rsidRPr="00257C96" w:rsidRDefault="00AF13BC" w:rsidP="00F87514">
            <w:pPr>
              <w:autoSpaceDE w:val="0"/>
              <w:autoSpaceDN w:val="0"/>
              <w:adjustRightInd w:val="0"/>
              <w:jc w:val="center"/>
              <w:rPr>
                <w:rFonts w:ascii="Times New Roman" w:hAnsi="Times New Roman" w:cs="Times New Roman"/>
                <w:position w:val="6"/>
                <w:sz w:val="24"/>
                <w:szCs w:val="24"/>
              </w:rPr>
            </w:pPr>
            <w:r w:rsidRPr="00257C96">
              <w:rPr>
                <w:rFonts w:ascii="Times New Roman" w:hAnsi="Times New Roman" w:cs="Times New Roman"/>
                <w:position w:val="6"/>
                <w:sz w:val="24"/>
                <w:szCs w:val="24"/>
              </w:rPr>
              <w:t>баллов</w:t>
            </w:r>
          </w:p>
          <w:p w:rsidR="00AF13BC" w:rsidRPr="00257C96" w:rsidRDefault="00AF13BC" w:rsidP="00F87514">
            <w:pPr>
              <w:autoSpaceDE w:val="0"/>
              <w:autoSpaceDN w:val="0"/>
              <w:adjustRightInd w:val="0"/>
              <w:jc w:val="center"/>
              <w:rPr>
                <w:rFonts w:ascii="Times New Roman" w:hAnsi="Times New Roman" w:cs="Times New Roman"/>
                <w:position w:val="6"/>
                <w:sz w:val="24"/>
                <w:szCs w:val="24"/>
              </w:rPr>
            </w:pPr>
            <w:r w:rsidRPr="00257C96">
              <w:rPr>
                <w:rFonts w:ascii="Times New Roman" w:hAnsi="Times New Roman" w:cs="Times New Roman"/>
                <w:position w:val="6"/>
                <w:sz w:val="24"/>
                <w:szCs w:val="24"/>
              </w:rPr>
              <w:t xml:space="preserve"> по модулю</w:t>
            </w:r>
          </w:p>
        </w:tc>
        <w:tc>
          <w:tcPr>
            <w:tcW w:w="1701" w:type="dxa"/>
            <w:tcBorders>
              <w:top w:val="single" w:sz="4" w:space="0" w:color="auto"/>
              <w:left w:val="single" w:sz="4" w:space="0" w:color="auto"/>
              <w:bottom w:val="single" w:sz="4" w:space="0" w:color="auto"/>
              <w:right w:val="single" w:sz="4" w:space="0" w:color="auto"/>
            </w:tcBorders>
          </w:tcPr>
          <w:p w:rsidR="00257C96" w:rsidRPr="00257C96" w:rsidRDefault="00257C96" w:rsidP="00F87514">
            <w:pPr>
              <w:autoSpaceDE w:val="0"/>
              <w:autoSpaceDN w:val="0"/>
              <w:adjustRightInd w:val="0"/>
              <w:jc w:val="center"/>
              <w:rPr>
                <w:rFonts w:ascii="Times New Roman" w:hAnsi="Times New Roman" w:cs="Times New Roman"/>
                <w:position w:val="6"/>
                <w:sz w:val="24"/>
                <w:szCs w:val="24"/>
              </w:rPr>
            </w:pPr>
            <w:r w:rsidRPr="00257C96">
              <w:rPr>
                <w:rFonts w:ascii="Times New Roman" w:hAnsi="Times New Roman" w:cs="Times New Roman"/>
                <w:position w:val="6"/>
                <w:sz w:val="24"/>
                <w:szCs w:val="24"/>
              </w:rPr>
              <w:t xml:space="preserve">Количество «бонусных» </w:t>
            </w:r>
          </w:p>
          <w:p w:rsidR="00AF13BC" w:rsidRPr="00257C96" w:rsidRDefault="00257C96" w:rsidP="00F87514">
            <w:pPr>
              <w:autoSpaceDE w:val="0"/>
              <w:autoSpaceDN w:val="0"/>
              <w:adjustRightInd w:val="0"/>
              <w:jc w:val="center"/>
              <w:rPr>
                <w:rFonts w:ascii="Times New Roman" w:hAnsi="Times New Roman" w:cs="Times New Roman"/>
                <w:position w:val="6"/>
                <w:sz w:val="24"/>
                <w:szCs w:val="24"/>
              </w:rPr>
            </w:pPr>
            <w:r w:rsidRPr="00257C96">
              <w:rPr>
                <w:rFonts w:ascii="Times New Roman" w:hAnsi="Times New Roman" w:cs="Times New Roman"/>
                <w:position w:val="6"/>
                <w:sz w:val="24"/>
                <w:szCs w:val="24"/>
              </w:rPr>
              <w:t>баллов</w:t>
            </w:r>
          </w:p>
        </w:tc>
        <w:tc>
          <w:tcPr>
            <w:tcW w:w="1276" w:type="dxa"/>
            <w:tcBorders>
              <w:top w:val="single" w:sz="4" w:space="0" w:color="auto"/>
              <w:left w:val="single" w:sz="4" w:space="0" w:color="auto"/>
              <w:bottom w:val="single" w:sz="4" w:space="0" w:color="auto"/>
              <w:right w:val="single" w:sz="4" w:space="0" w:color="auto"/>
            </w:tcBorders>
          </w:tcPr>
          <w:p w:rsidR="00AF13BC" w:rsidRPr="00257C96" w:rsidRDefault="00AF13BC" w:rsidP="00F87514">
            <w:pPr>
              <w:widowControl/>
              <w:ind w:left="34"/>
              <w:jc w:val="center"/>
              <w:rPr>
                <w:rFonts w:ascii="Times New Roman" w:hAnsi="Times New Roman" w:cs="Times New Roman"/>
                <w:position w:val="6"/>
                <w:sz w:val="24"/>
                <w:szCs w:val="24"/>
              </w:rPr>
            </w:pPr>
            <w:r w:rsidRPr="00257C96">
              <w:rPr>
                <w:rFonts w:ascii="Times New Roman" w:hAnsi="Times New Roman" w:cs="Times New Roman"/>
                <w:position w:val="6"/>
                <w:sz w:val="24"/>
                <w:szCs w:val="24"/>
              </w:rPr>
              <w:t>Зачет</w:t>
            </w:r>
          </w:p>
          <w:p w:rsidR="00AF13BC" w:rsidRPr="00257C96" w:rsidRDefault="00AF13BC" w:rsidP="00F87514">
            <w:pPr>
              <w:widowControl/>
              <w:ind w:left="34"/>
              <w:jc w:val="center"/>
              <w:rPr>
                <w:rFonts w:ascii="Times New Roman" w:hAnsi="Times New Roman" w:cs="Times New Roman"/>
                <w:position w:val="6"/>
                <w:sz w:val="24"/>
                <w:szCs w:val="24"/>
              </w:rPr>
            </w:pPr>
            <w:r w:rsidRPr="00257C96">
              <w:rPr>
                <w:rFonts w:ascii="Times New Roman" w:hAnsi="Times New Roman" w:cs="Times New Roman"/>
                <w:position w:val="6"/>
                <w:sz w:val="24"/>
                <w:szCs w:val="24"/>
              </w:rPr>
              <w:t>(количество</w:t>
            </w:r>
          </w:p>
          <w:p w:rsidR="00AF13BC" w:rsidRPr="00257C96" w:rsidRDefault="00AF13BC" w:rsidP="00F87514">
            <w:pPr>
              <w:widowControl/>
              <w:ind w:left="34"/>
              <w:jc w:val="center"/>
              <w:rPr>
                <w:rFonts w:ascii="Times New Roman" w:hAnsi="Times New Roman" w:cs="Times New Roman"/>
                <w:position w:val="6"/>
                <w:sz w:val="24"/>
                <w:szCs w:val="24"/>
              </w:rPr>
            </w:pPr>
            <w:r w:rsidRPr="00257C96">
              <w:rPr>
                <w:rFonts w:ascii="Times New Roman" w:hAnsi="Times New Roman" w:cs="Times New Roman"/>
                <w:position w:val="6"/>
                <w:sz w:val="24"/>
                <w:szCs w:val="24"/>
              </w:rPr>
              <w:t>баллов)</w:t>
            </w:r>
          </w:p>
        </w:tc>
      </w:tr>
      <w:tr w:rsidR="00257C96">
        <w:trPr>
          <w:trHeight w:val="965"/>
        </w:trPr>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257C96" w:rsidRPr="00753198" w:rsidRDefault="00257C96" w:rsidP="00F87514">
            <w:pPr>
              <w:autoSpaceDE w:val="0"/>
              <w:autoSpaceDN w:val="0"/>
              <w:adjustRightInd w:val="0"/>
              <w:ind w:left="113" w:right="113"/>
              <w:jc w:val="center"/>
              <w:rPr>
                <w:rFonts w:ascii="Times New Roman" w:hAnsi="Times New Roman" w:cs="Times New Roman"/>
                <w:b/>
                <w:bCs/>
                <w:position w:val="6"/>
                <w:sz w:val="24"/>
                <w:szCs w:val="24"/>
              </w:rPr>
            </w:pPr>
            <w:r w:rsidRPr="00753198">
              <w:rPr>
                <w:rFonts w:ascii="Times New Roman" w:hAnsi="Times New Roman" w:cs="Times New Roman"/>
                <w:b/>
                <w:bCs/>
                <w:position w:val="6"/>
                <w:sz w:val="24"/>
                <w:szCs w:val="24"/>
              </w:rPr>
              <w:t>1</w:t>
            </w:r>
            <w:r w:rsidR="00753198">
              <w:rPr>
                <w:rFonts w:ascii="Times New Roman" w:hAnsi="Times New Roman" w:cs="Times New Roman"/>
                <w:b/>
                <w:bCs/>
                <w:position w:val="6"/>
                <w:sz w:val="24"/>
                <w:szCs w:val="24"/>
              </w:rPr>
              <w:t xml:space="preserve"> курс</w:t>
            </w:r>
          </w:p>
        </w:tc>
        <w:tc>
          <w:tcPr>
            <w:tcW w:w="3969" w:type="dxa"/>
            <w:tcBorders>
              <w:top w:val="single" w:sz="4" w:space="0" w:color="auto"/>
              <w:left w:val="single" w:sz="4" w:space="0" w:color="auto"/>
              <w:bottom w:val="single" w:sz="4" w:space="0" w:color="auto"/>
              <w:right w:val="single" w:sz="4" w:space="0" w:color="auto"/>
            </w:tcBorders>
          </w:tcPr>
          <w:p w:rsidR="00257C96" w:rsidRPr="00AF13BC" w:rsidRDefault="00753198" w:rsidP="00F87514">
            <w:pPr>
              <w:autoSpaceDE w:val="0"/>
              <w:autoSpaceDN w:val="0"/>
              <w:adjustRightInd w:val="0"/>
              <w:rPr>
                <w:rFonts w:ascii="Times New Roman" w:hAnsi="Times New Roman" w:cs="Times New Roman"/>
                <w:position w:val="6"/>
                <w:sz w:val="24"/>
                <w:szCs w:val="24"/>
              </w:rPr>
            </w:pPr>
            <w:r w:rsidRPr="00753198">
              <w:rPr>
                <w:rFonts w:ascii="Times New Roman" w:hAnsi="Times New Roman" w:cs="Times New Roman"/>
                <w:b/>
                <w:bCs/>
                <w:position w:val="6"/>
                <w:sz w:val="24"/>
                <w:szCs w:val="24"/>
              </w:rPr>
              <w:t>М</w:t>
            </w:r>
            <w:r w:rsidR="00257C96" w:rsidRPr="00753198">
              <w:rPr>
                <w:rFonts w:ascii="Times New Roman" w:hAnsi="Times New Roman" w:cs="Times New Roman"/>
                <w:b/>
                <w:bCs/>
                <w:position w:val="6"/>
                <w:sz w:val="24"/>
                <w:szCs w:val="24"/>
              </w:rPr>
              <w:t>одуль 1</w:t>
            </w:r>
            <w:r>
              <w:rPr>
                <w:rFonts w:ascii="Times New Roman" w:hAnsi="Times New Roman" w:cs="Times New Roman"/>
                <w:b/>
                <w:bCs/>
                <w:position w:val="6"/>
                <w:sz w:val="24"/>
                <w:szCs w:val="24"/>
              </w:rPr>
              <w:t>.</w:t>
            </w:r>
            <w:r w:rsidR="00257C96" w:rsidRPr="00753198">
              <w:rPr>
                <w:rFonts w:ascii="Times New Roman" w:hAnsi="Times New Roman" w:cs="Times New Roman"/>
                <w:b/>
                <w:bCs/>
                <w:position w:val="6"/>
                <w:sz w:val="24"/>
                <w:szCs w:val="24"/>
              </w:rPr>
              <w:t xml:space="preserve"> </w:t>
            </w:r>
            <w:r w:rsidR="00257C96" w:rsidRPr="00AF13BC">
              <w:rPr>
                <w:rFonts w:ascii="Times New Roman" w:hAnsi="Times New Roman" w:cs="Times New Roman"/>
                <w:position w:val="6"/>
                <w:sz w:val="24"/>
                <w:szCs w:val="24"/>
              </w:rPr>
              <w:t>Основные составляющие профессионализма педагога</w:t>
            </w:r>
            <w:r w:rsidR="00257C96">
              <w:rPr>
                <w:rFonts w:ascii="Times New Roman" w:hAnsi="Times New Roman" w:cs="Times New Roman"/>
                <w:position w:val="6"/>
                <w:sz w:val="24"/>
                <w:szCs w:val="24"/>
              </w:rPr>
              <w:t xml:space="preserve"> </w:t>
            </w:r>
            <w:r w:rsidR="00257C96" w:rsidRPr="00AF13BC">
              <w:rPr>
                <w:rFonts w:ascii="Times New Roman" w:hAnsi="Times New Roman" w:cs="Times New Roman"/>
                <w:position w:val="6"/>
                <w:sz w:val="24"/>
                <w:szCs w:val="24"/>
              </w:rPr>
              <w:t>по физической культуре и спорту</w:t>
            </w:r>
          </w:p>
        </w:tc>
        <w:tc>
          <w:tcPr>
            <w:tcW w:w="1843" w:type="dxa"/>
            <w:gridSpan w:val="2"/>
            <w:tcBorders>
              <w:top w:val="single" w:sz="4" w:space="0" w:color="auto"/>
              <w:left w:val="single" w:sz="4" w:space="0" w:color="auto"/>
              <w:bottom w:val="single" w:sz="4" w:space="0" w:color="auto"/>
              <w:right w:val="single" w:sz="4" w:space="0" w:color="auto"/>
            </w:tcBorders>
          </w:tcPr>
          <w:p w:rsidR="00257C96" w:rsidRPr="00257C96" w:rsidRDefault="00257C96" w:rsidP="00F87514">
            <w:pPr>
              <w:autoSpaceDE w:val="0"/>
              <w:autoSpaceDN w:val="0"/>
              <w:adjustRightInd w:val="0"/>
              <w:jc w:val="center"/>
              <w:rPr>
                <w:rFonts w:ascii="Times New Roman" w:hAnsi="Times New Roman" w:cs="Times New Roman"/>
                <w:position w:val="6"/>
                <w:sz w:val="24"/>
                <w:szCs w:val="24"/>
              </w:rPr>
            </w:pPr>
            <w:r w:rsidRPr="00257C96">
              <w:rPr>
                <w:rFonts w:ascii="Times New Roman" w:hAnsi="Times New Roman" w:cs="Times New Roman"/>
                <w:position w:val="6"/>
                <w:sz w:val="24"/>
                <w:szCs w:val="24"/>
              </w:rPr>
              <w:t>81</w:t>
            </w:r>
          </w:p>
        </w:tc>
        <w:tc>
          <w:tcPr>
            <w:tcW w:w="1701" w:type="dxa"/>
            <w:tcBorders>
              <w:top w:val="single" w:sz="4" w:space="0" w:color="auto"/>
              <w:left w:val="single" w:sz="4" w:space="0" w:color="auto"/>
              <w:bottom w:val="single" w:sz="4" w:space="0" w:color="auto"/>
              <w:right w:val="single" w:sz="4" w:space="0" w:color="auto"/>
            </w:tcBorders>
          </w:tcPr>
          <w:p w:rsidR="00257C96" w:rsidRPr="00257C96" w:rsidRDefault="00257C96" w:rsidP="00F87514">
            <w:pPr>
              <w:autoSpaceDE w:val="0"/>
              <w:autoSpaceDN w:val="0"/>
              <w:adjustRightInd w:val="0"/>
              <w:jc w:val="center"/>
              <w:rPr>
                <w:rFonts w:ascii="Times New Roman" w:hAnsi="Times New Roman" w:cs="Times New Roman"/>
                <w:position w:val="6"/>
                <w:sz w:val="24"/>
                <w:szCs w:val="24"/>
              </w:rPr>
            </w:pPr>
            <w:r w:rsidRPr="00257C96">
              <w:rPr>
                <w:rFonts w:ascii="Times New Roman" w:hAnsi="Times New Roman" w:cs="Times New Roman"/>
                <w:position w:val="6"/>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257C96" w:rsidRPr="00257C96" w:rsidRDefault="00E373D3" w:rsidP="00F87514">
            <w:pPr>
              <w:widowControl/>
              <w:jc w:val="center"/>
              <w:rPr>
                <w:rFonts w:ascii="Times New Roman" w:hAnsi="Times New Roman" w:cs="Times New Roman"/>
                <w:position w:val="6"/>
                <w:sz w:val="24"/>
                <w:szCs w:val="24"/>
              </w:rPr>
            </w:pPr>
            <w:r>
              <w:rPr>
                <w:rFonts w:ascii="Times New Roman" w:hAnsi="Times New Roman" w:cs="Times New Roman"/>
                <w:position w:val="6"/>
                <w:sz w:val="24"/>
                <w:szCs w:val="24"/>
              </w:rPr>
              <w:t>10</w:t>
            </w:r>
          </w:p>
        </w:tc>
      </w:tr>
      <w:tr w:rsidR="00257C96">
        <w:trPr>
          <w:trHeight w:val="457"/>
        </w:trPr>
        <w:tc>
          <w:tcPr>
            <w:tcW w:w="709" w:type="dxa"/>
            <w:vMerge/>
            <w:tcBorders>
              <w:top w:val="single" w:sz="4" w:space="0" w:color="auto"/>
              <w:left w:val="single" w:sz="4" w:space="0" w:color="auto"/>
              <w:bottom w:val="single" w:sz="4" w:space="0" w:color="auto"/>
              <w:right w:val="single" w:sz="4" w:space="0" w:color="auto"/>
            </w:tcBorders>
            <w:textDirection w:val="btLr"/>
          </w:tcPr>
          <w:p w:rsidR="00257C96" w:rsidRPr="00753198" w:rsidRDefault="00257C96" w:rsidP="00F87514">
            <w:pPr>
              <w:autoSpaceDE w:val="0"/>
              <w:autoSpaceDN w:val="0"/>
              <w:adjustRightInd w:val="0"/>
              <w:ind w:left="113" w:right="113"/>
              <w:jc w:val="center"/>
              <w:rPr>
                <w:rFonts w:ascii="Times New Roman" w:hAnsi="Times New Roman" w:cs="Times New Roman"/>
                <w:b/>
                <w:bCs/>
                <w:position w:val="6"/>
                <w:sz w:val="24"/>
                <w:szCs w:val="24"/>
              </w:rPr>
            </w:pPr>
          </w:p>
        </w:tc>
        <w:tc>
          <w:tcPr>
            <w:tcW w:w="3969" w:type="dxa"/>
            <w:tcBorders>
              <w:top w:val="single" w:sz="4" w:space="0" w:color="auto"/>
              <w:left w:val="single" w:sz="4" w:space="0" w:color="auto"/>
              <w:bottom w:val="single" w:sz="4" w:space="0" w:color="auto"/>
              <w:right w:val="single" w:sz="4" w:space="0" w:color="auto"/>
            </w:tcBorders>
          </w:tcPr>
          <w:p w:rsidR="00257C96" w:rsidRPr="00257C96" w:rsidRDefault="00257C96" w:rsidP="00F87514">
            <w:pPr>
              <w:autoSpaceDE w:val="0"/>
              <w:autoSpaceDN w:val="0"/>
              <w:adjustRightInd w:val="0"/>
              <w:rPr>
                <w:rFonts w:ascii="Times New Roman" w:hAnsi="Times New Roman" w:cs="Times New Roman"/>
                <w:position w:val="6"/>
                <w:sz w:val="24"/>
                <w:szCs w:val="24"/>
              </w:rPr>
            </w:pPr>
            <w:r>
              <w:rPr>
                <w:rFonts w:ascii="Times New Roman" w:hAnsi="Times New Roman" w:cs="Times New Roman"/>
                <w:position w:val="6"/>
                <w:sz w:val="24"/>
                <w:szCs w:val="24"/>
              </w:rPr>
              <w:t>Итого м</w:t>
            </w:r>
            <w:r w:rsidRPr="00257C96">
              <w:rPr>
                <w:rFonts w:ascii="Times New Roman" w:hAnsi="Times New Roman" w:cs="Times New Roman"/>
                <w:position w:val="6"/>
                <w:sz w:val="24"/>
                <w:szCs w:val="24"/>
              </w:rPr>
              <w:t>аксимальное</w:t>
            </w:r>
            <w:r>
              <w:rPr>
                <w:rFonts w:ascii="Times New Roman" w:hAnsi="Times New Roman" w:cs="Times New Roman"/>
                <w:position w:val="6"/>
                <w:sz w:val="24"/>
                <w:szCs w:val="24"/>
              </w:rPr>
              <w:t xml:space="preserve"> </w:t>
            </w:r>
            <w:r w:rsidRPr="00257C96">
              <w:rPr>
                <w:rFonts w:ascii="Times New Roman" w:hAnsi="Times New Roman" w:cs="Times New Roman"/>
                <w:position w:val="6"/>
                <w:sz w:val="24"/>
                <w:szCs w:val="24"/>
              </w:rPr>
              <w:t xml:space="preserve">количество </w:t>
            </w:r>
          </w:p>
          <w:p w:rsidR="00257C96" w:rsidRPr="00AF13BC" w:rsidRDefault="00257C96" w:rsidP="00F87514">
            <w:pPr>
              <w:autoSpaceDE w:val="0"/>
              <w:autoSpaceDN w:val="0"/>
              <w:adjustRightInd w:val="0"/>
              <w:rPr>
                <w:rFonts w:ascii="Times New Roman" w:hAnsi="Times New Roman" w:cs="Times New Roman"/>
                <w:position w:val="6"/>
                <w:sz w:val="24"/>
                <w:szCs w:val="24"/>
              </w:rPr>
            </w:pPr>
            <w:r>
              <w:rPr>
                <w:rFonts w:ascii="Times New Roman" w:hAnsi="Times New Roman" w:cs="Times New Roman"/>
                <w:position w:val="6"/>
                <w:sz w:val="24"/>
                <w:szCs w:val="24"/>
              </w:rPr>
              <w:t>б</w:t>
            </w:r>
            <w:r w:rsidRPr="00257C96">
              <w:rPr>
                <w:rFonts w:ascii="Times New Roman" w:hAnsi="Times New Roman" w:cs="Times New Roman"/>
                <w:position w:val="6"/>
                <w:sz w:val="24"/>
                <w:szCs w:val="24"/>
              </w:rPr>
              <w:t>аллов</w:t>
            </w:r>
            <w:r>
              <w:rPr>
                <w:rFonts w:ascii="Times New Roman" w:hAnsi="Times New Roman" w:cs="Times New Roman"/>
                <w:position w:val="6"/>
                <w:sz w:val="24"/>
                <w:szCs w:val="24"/>
              </w:rPr>
              <w:t>:</w:t>
            </w:r>
          </w:p>
        </w:tc>
        <w:tc>
          <w:tcPr>
            <w:tcW w:w="4820" w:type="dxa"/>
            <w:gridSpan w:val="4"/>
            <w:tcBorders>
              <w:top w:val="single" w:sz="4" w:space="0" w:color="auto"/>
              <w:left w:val="single" w:sz="4" w:space="0" w:color="auto"/>
              <w:bottom w:val="single" w:sz="4" w:space="0" w:color="auto"/>
              <w:right w:val="single" w:sz="4" w:space="0" w:color="auto"/>
            </w:tcBorders>
          </w:tcPr>
          <w:p w:rsidR="00257C96" w:rsidRPr="00753198" w:rsidRDefault="00E373D3" w:rsidP="00F87514">
            <w:pPr>
              <w:widowControl/>
              <w:rPr>
                <w:rFonts w:ascii="Times New Roman" w:hAnsi="Times New Roman" w:cs="Times New Roman"/>
                <w:position w:val="6"/>
                <w:sz w:val="24"/>
                <w:szCs w:val="24"/>
              </w:rPr>
            </w:pPr>
            <w:r w:rsidRPr="00753198">
              <w:rPr>
                <w:rFonts w:ascii="Times New Roman" w:hAnsi="Times New Roman" w:cs="Times New Roman"/>
                <w:position w:val="6"/>
                <w:sz w:val="24"/>
                <w:szCs w:val="24"/>
              </w:rPr>
              <w:t>96</w:t>
            </w:r>
          </w:p>
        </w:tc>
      </w:tr>
      <w:tr w:rsidR="00E373D3">
        <w:trPr>
          <w:trHeight w:val="692"/>
        </w:trPr>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E373D3" w:rsidRPr="00753198" w:rsidRDefault="00E373D3" w:rsidP="00F87514">
            <w:pPr>
              <w:autoSpaceDE w:val="0"/>
              <w:autoSpaceDN w:val="0"/>
              <w:adjustRightInd w:val="0"/>
              <w:ind w:left="113" w:right="113"/>
              <w:jc w:val="center"/>
              <w:rPr>
                <w:rFonts w:ascii="Times New Roman" w:hAnsi="Times New Roman" w:cs="Times New Roman"/>
                <w:b/>
                <w:bCs/>
                <w:position w:val="6"/>
                <w:sz w:val="24"/>
                <w:szCs w:val="24"/>
              </w:rPr>
            </w:pPr>
            <w:r w:rsidRPr="00753198">
              <w:rPr>
                <w:rFonts w:ascii="Times New Roman" w:hAnsi="Times New Roman" w:cs="Times New Roman"/>
                <w:b/>
                <w:bCs/>
                <w:position w:val="6"/>
                <w:sz w:val="24"/>
                <w:szCs w:val="24"/>
              </w:rPr>
              <w:t>2</w:t>
            </w:r>
            <w:r w:rsidR="00753198">
              <w:rPr>
                <w:rFonts w:ascii="Times New Roman" w:hAnsi="Times New Roman" w:cs="Times New Roman"/>
                <w:b/>
                <w:bCs/>
                <w:position w:val="6"/>
                <w:sz w:val="24"/>
                <w:szCs w:val="24"/>
              </w:rPr>
              <w:t xml:space="preserve"> курс</w:t>
            </w:r>
          </w:p>
        </w:tc>
        <w:tc>
          <w:tcPr>
            <w:tcW w:w="3969" w:type="dxa"/>
            <w:tcBorders>
              <w:top w:val="single" w:sz="4" w:space="0" w:color="auto"/>
              <w:left w:val="single" w:sz="4" w:space="0" w:color="auto"/>
              <w:bottom w:val="single" w:sz="4" w:space="0" w:color="auto"/>
              <w:right w:val="single" w:sz="4" w:space="0" w:color="auto"/>
            </w:tcBorders>
          </w:tcPr>
          <w:p w:rsidR="00E373D3" w:rsidRPr="00AF13BC" w:rsidRDefault="00E373D3" w:rsidP="00F87514">
            <w:pPr>
              <w:autoSpaceDE w:val="0"/>
              <w:autoSpaceDN w:val="0"/>
              <w:adjustRightInd w:val="0"/>
              <w:rPr>
                <w:rFonts w:ascii="Times New Roman" w:hAnsi="Times New Roman" w:cs="Times New Roman"/>
                <w:position w:val="6"/>
                <w:sz w:val="24"/>
                <w:szCs w:val="24"/>
              </w:rPr>
            </w:pPr>
            <w:r w:rsidRPr="009F0423">
              <w:rPr>
                <w:rFonts w:ascii="Times New Roman" w:hAnsi="Times New Roman" w:cs="Times New Roman"/>
                <w:b/>
                <w:bCs/>
                <w:sz w:val="24"/>
                <w:szCs w:val="24"/>
              </w:rPr>
              <w:t>Модуль 2</w:t>
            </w:r>
            <w:r w:rsidR="00753198">
              <w:rPr>
                <w:rFonts w:ascii="Times New Roman" w:hAnsi="Times New Roman" w:cs="Times New Roman"/>
                <w:b/>
                <w:bCs/>
                <w:sz w:val="24"/>
                <w:szCs w:val="24"/>
              </w:rPr>
              <w:t>.</w:t>
            </w:r>
            <w:r>
              <w:rPr>
                <w:rFonts w:ascii="Times New Roman" w:hAnsi="Times New Roman" w:cs="Times New Roman"/>
                <w:b/>
                <w:bCs/>
                <w:sz w:val="24"/>
                <w:szCs w:val="24"/>
              </w:rPr>
              <w:t xml:space="preserve"> </w:t>
            </w:r>
            <w:r w:rsidR="00753198">
              <w:rPr>
                <w:rFonts w:ascii="Times New Roman" w:hAnsi="Times New Roman" w:cs="Times New Roman"/>
                <w:sz w:val="24"/>
                <w:szCs w:val="24"/>
              </w:rPr>
              <w:t>Физическая подготовка в спорте</w:t>
            </w:r>
            <w:r w:rsidR="00753198" w:rsidRPr="000550D8">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E373D3" w:rsidRPr="00257C96" w:rsidRDefault="00E373D3" w:rsidP="00F87514">
            <w:pPr>
              <w:autoSpaceDE w:val="0"/>
              <w:autoSpaceDN w:val="0"/>
              <w:adjustRightInd w:val="0"/>
              <w:jc w:val="center"/>
              <w:rPr>
                <w:rFonts w:ascii="Times New Roman" w:hAnsi="Times New Roman" w:cs="Times New Roman"/>
                <w:position w:val="6"/>
                <w:sz w:val="24"/>
                <w:szCs w:val="24"/>
              </w:rPr>
            </w:pPr>
            <w:r>
              <w:rPr>
                <w:rFonts w:ascii="Times New Roman" w:hAnsi="Times New Roman" w:cs="Times New Roman"/>
                <w:position w:val="6"/>
                <w:sz w:val="24"/>
                <w:szCs w:val="24"/>
              </w:rPr>
              <w:t>44</w:t>
            </w:r>
          </w:p>
        </w:tc>
        <w:tc>
          <w:tcPr>
            <w:tcW w:w="1843" w:type="dxa"/>
            <w:gridSpan w:val="2"/>
            <w:tcBorders>
              <w:top w:val="single" w:sz="4" w:space="0" w:color="auto"/>
              <w:left w:val="single" w:sz="4" w:space="0" w:color="auto"/>
              <w:bottom w:val="single" w:sz="4" w:space="0" w:color="auto"/>
              <w:right w:val="single" w:sz="4" w:space="0" w:color="auto"/>
            </w:tcBorders>
          </w:tcPr>
          <w:p w:rsidR="00E373D3" w:rsidRPr="00257C96" w:rsidRDefault="00E373D3" w:rsidP="00F87514">
            <w:pPr>
              <w:autoSpaceDE w:val="0"/>
              <w:autoSpaceDN w:val="0"/>
              <w:adjustRightInd w:val="0"/>
              <w:jc w:val="center"/>
              <w:rPr>
                <w:rFonts w:ascii="Times New Roman" w:hAnsi="Times New Roman" w:cs="Times New Roman"/>
                <w:position w:val="6"/>
                <w:sz w:val="24"/>
                <w:szCs w:val="24"/>
              </w:rPr>
            </w:pPr>
            <w:r>
              <w:rPr>
                <w:rFonts w:ascii="Times New Roman" w:hAnsi="Times New Roman" w:cs="Times New Roman"/>
                <w:position w:val="6"/>
                <w:sz w:val="24"/>
                <w:szCs w:val="24"/>
              </w:rPr>
              <w:t>5</w:t>
            </w:r>
          </w:p>
        </w:tc>
        <w:tc>
          <w:tcPr>
            <w:tcW w:w="1276" w:type="dxa"/>
            <w:vMerge w:val="restart"/>
            <w:tcBorders>
              <w:top w:val="single" w:sz="4" w:space="0" w:color="auto"/>
              <w:left w:val="single" w:sz="4" w:space="0" w:color="auto"/>
              <w:bottom w:val="single" w:sz="4" w:space="0" w:color="auto"/>
              <w:right w:val="single" w:sz="4" w:space="0" w:color="auto"/>
            </w:tcBorders>
          </w:tcPr>
          <w:p w:rsidR="00E373D3" w:rsidRPr="00257C96" w:rsidRDefault="00E373D3" w:rsidP="00F87514">
            <w:pPr>
              <w:widowControl/>
              <w:jc w:val="center"/>
              <w:rPr>
                <w:rFonts w:ascii="Times New Roman" w:hAnsi="Times New Roman" w:cs="Times New Roman"/>
                <w:position w:val="6"/>
                <w:sz w:val="24"/>
                <w:szCs w:val="24"/>
              </w:rPr>
            </w:pPr>
            <w:r>
              <w:rPr>
                <w:rFonts w:ascii="Times New Roman" w:hAnsi="Times New Roman" w:cs="Times New Roman"/>
                <w:position w:val="6"/>
                <w:sz w:val="24"/>
                <w:szCs w:val="24"/>
              </w:rPr>
              <w:t>10</w:t>
            </w:r>
          </w:p>
        </w:tc>
      </w:tr>
      <w:tr w:rsidR="00E373D3">
        <w:trPr>
          <w:trHeight w:val="702"/>
        </w:trPr>
        <w:tc>
          <w:tcPr>
            <w:tcW w:w="709" w:type="dxa"/>
            <w:vMerge/>
            <w:tcBorders>
              <w:top w:val="single" w:sz="4" w:space="0" w:color="auto"/>
              <w:left w:val="single" w:sz="4" w:space="0" w:color="auto"/>
              <w:bottom w:val="single" w:sz="4" w:space="0" w:color="auto"/>
              <w:right w:val="single" w:sz="4" w:space="0" w:color="auto"/>
            </w:tcBorders>
            <w:textDirection w:val="btLr"/>
          </w:tcPr>
          <w:p w:rsidR="00E373D3" w:rsidRPr="00753198" w:rsidRDefault="00E373D3" w:rsidP="00F87514">
            <w:pPr>
              <w:autoSpaceDE w:val="0"/>
              <w:autoSpaceDN w:val="0"/>
              <w:adjustRightInd w:val="0"/>
              <w:ind w:left="113" w:right="113"/>
              <w:jc w:val="center"/>
              <w:rPr>
                <w:rFonts w:ascii="Times New Roman" w:hAnsi="Times New Roman" w:cs="Times New Roman"/>
                <w:b/>
                <w:bCs/>
                <w:position w:val="6"/>
                <w:sz w:val="24"/>
                <w:szCs w:val="24"/>
              </w:rPr>
            </w:pPr>
          </w:p>
        </w:tc>
        <w:tc>
          <w:tcPr>
            <w:tcW w:w="3969" w:type="dxa"/>
            <w:tcBorders>
              <w:top w:val="single" w:sz="4" w:space="0" w:color="auto"/>
              <w:left w:val="single" w:sz="4" w:space="0" w:color="auto"/>
              <w:bottom w:val="single" w:sz="4" w:space="0" w:color="auto"/>
              <w:right w:val="single" w:sz="4" w:space="0" w:color="auto"/>
            </w:tcBorders>
          </w:tcPr>
          <w:p w:rsidR="00E373D3" w:rsidRPr="00AF13BC" w:rsidRDefault="00E373D3" w:rsidP="00F87514">
            <w:pPr>
              <w:autoSpaceDE w:val="0"/>
              <w:autoSpaceDN w:val="0"/>
              <w:adjustRightInd w:val="0"/>
              <w:rPr>
                <w:rFonts w:ascii="Times New Roman" w:hAnsi="Times New Roman" w:cs="Times New Roman"/>
                <w:position w:val="6"/>
                <w:sz w:val="24"/>
                <w:szCs w:val="24"/>
              </w:rPr>
            </w:pPr>
            <w:r w:rsidRPr="009F0423">
              <w:rPr>
                <w:rFonts w:ascii="Times New Roman" w:hAnsi="Times New Roman" w:cs="Times New Roman"/>
                <w:b/>
                <w:bCs/>
                <w:sz w:val="24"/>
                <w:szCs w:val="24"/>
              </w:rPr>
              <w:t>Модуль 3</w:t>
            </w:r>
            <w:r w:rsidR="00753198">
              <w:rPr>
                <w:rFonts w:ascii="Times New Roman" w:hAnsi="Times New Roman" w:cs="Times New Roman"/>
                <w:b/>
                <w:bCs/>
                <w:sz w:val="24"/>
                <w:szCs w:val="24"/>
              </w:rPr>
              <w:t xml:space="preserve">. </w:t>
            </w:r>
            <w:r w:rsidR="00753198" w:rsidRPr="000550D8">
              <w:rPr>
                <w:rFonts w:ascii="Times New Roman" w:hAnsi="Times New Roman" w:cs="Times New Roman"/>
                <w:sz w:val="24"/>
                <w:szCs w:val="24"/>
              </w:rPr>
              <w:t>Техническая подготовка в спорте</w:t>
            </w:r>
          </w:p>
        </w:tc>
        <w:tc>
          <w:tcPr>
            <w:tcW w:w="1701" w:type="dxa"/>
            <w:tcBorders>
              <w:top w:val="single" w:sz="4" w:space="0" w:color="auto"/>
              <w:left w:val="single" w:sz="4" w:space="0" w:color="auto"/>
              <w:bottom w:val="single" w:sz="4" w:space="0" w:color="auto"/>
              <w:right w:val="single" w:sz="4" w:space="0" w:color="auto"/>
            </w:tcBorders>
          </w:tcPr>
          <w:p w:rsidR="00E373D3" w:rsidRPr="00257C96" w:rsidRDefault="00E373D3" w:rsidP="00F87514">
            <w:pPr>
              <w:autoSpaceDE w:val="0"/>
              <w:autoSpaceDN w:val="0"/>
              <w:adjustRightInd w:val="0"/>
              <w:jc w:val="center"/>
              <w:rPr>
                <w:rFonts w:ascii="Times New Roman" w:hAnsi="Times New Roman" w:cs="Times New Roman"/>
                <w:position w:val="6"/>
                <w:sz w:val="24"/>
                <w:szCs w:val="24"/>
              </w:rPr>
            </w:pPr>
            <w:r>
              <w:rPr>
                <w:rFonts w:ascii="Times New Roman" w:hAnsi="Times New Roman" w:cs="Times New Roman"/>
                <w:position w:val="6"/>
                <w:sz w:val="24"/>
                <w:szCs w:val="24"/>
              </w:rPr>
              <w:t>43</w:t>
            </w:r>
          </w:p>
        </w:tc>
        <w:tc>
          <w:tcPr>
            <w:tcW w:w="1843" w:type="dxa"/>
            <w:gridSpan w:val="2"/>
            <w:tcBorders>
              <w:top w:val="single" w:sz="4" w:space="0" w:color="auto"/>
              <w:left w:val="single" w:sz="4" w:space="0" w:color="auto"/>
              <w:bottom w:val="single" w:sz="4" w:space="0" w:color="auto"/>
              <w:right w:val="single" w:sz="4" w:space="0" w:color="auto"/>
            </w:tcBorders>
          </w:tcPr>
          <w:p w:rsidR="00E373D3" w:rsidRPr="00257C96" w:rsidRDefault="00E373D3" w:rsidP="00F87514">
            <w:pPr>
              <w:autoSpaceDE w:val="0"/>
              <w:autoSpaceDN w:val="0"/>
              <w:adjustRightInd w:val="0"/>
              <w:jc w:val="center"/>
              <w:rPr>
                <w:rFonts w:ascii="Times New Roman" w:hAnsi="Times New Roman" w:cs="Times New Roman"/>
                <w:position w:val="6"/>
                <w:sz w:val="24"/>
                <w:szCs w:val="24"/>
              </w:rPr>
            </w:pPr>
            <w:r>
              <w:rPr>
                <w:rFonts w:ascii="Times New Roman" w:hAnsi="Times New Roman" w:cs="Times New Roman"/>
                <w:position w:val="6"/>
                <w:sz w:val="24"/>
                <w:szCs w:val="24"/>
              </w:rPr>
              <w:t>5</w:t>
            </w:r>
          </w:p>
        </w:tc>
        <w:tc>
          <w:tcPr>
            <w:tcW w:w="1276" w:type="dxa"/>
            <w:vMerge/>
            <w:tcBorders>
              <w:top w:val="single" w:sz="4" w:space="0" w:color="auto"/>
              <w:left w:val="single" w:sz="4" w:space="0" w:color="auto"/>
              <w:bottom w:val="single" w:sz="4" w:space="0" w:color="auto"/>
              <w:right w:val="single" w:sz="4" w:space="0" w:color="auto"/>
            </w:tcBorders>
          </w:tcPr>
          <w:p w:rsidR="00E373D3" w:rsidRPr="00257C96" w:rsidRDefault="00E373D3" w:rsidP="00F87514">
            <w:pPr>
              <w:widowControl/>
              <w:jc w:val="center"/>
              <w:rPr>
                <w:rFonts w:ascii="Times New Roman" w:hAnsi="Times New Roman" w:cs="Times New Roman"/>
                <w:position w:val="6"/>
                <w:sz w:val="24"/>
                <w:szCs w:val="24"/>
              </w:rPr>
            </w:pPr>
          </w:p>
        </w:tc>
      </w:tr>
      <w:tr w:rsidR="00E373D3">
        <w:trPr>
          <w:trHeight w:val="480"/>
        </w:trPr>
        <w:tc>
          <w:tcPr>
            <w:tcW w:w="709" w:type="dxa"/>
            <w:vMerge/>
            <w:tcBorders>
              <w:top w:val="single" w:sz="4" w:space="0" w:color="auto"/>
              <w:left w:val="single" w:sz="4" w:space="0" w:color="auto"/>
              <w:bottom w:val="single" w:sz="4" w:space="0" w:color="auto"/>
              <w:right w:val="single" w:sz="4" w:space="0" w:color="auto"/>
            </w:tcBorders>
            <w:textDirection w:val="btLr"/>
          </w:tcPr>
          <w:p w:rsidR="00E373D3" w:rsidRPr="00753198" w:rsidRDefault="00E373D3" w:rsidP="00F87514">
            <w:pPr>
              <w:autoSpaceDE w:val="0"/>
              <w:autoSpaceDN w:val="0"/>
              <w:adjustRightInd w:val="0"/>
              <w:ind w:left="113" w:right="113"/>
              <w:jc w:val="center"/>
              <w:rPr>
                <w:rFonts w:ascii="Times New Roman" w:hAnsi="Times New Roman" w:cs="Times New Roman"/>
                <w:b/>
                <w:bCs/>
                <w:position w:val="6"/>
                <w:sz w:val="24"/>
                <w:szCs w:val="24"/>
              </w:rPr>
            </w:pPr>
          </w:p>
        </w:tc>
        <w:tc>
          <w:tcPr>
            <w:tcW w:w="3969" w:type="dxa"/>
            <w:tcBorders>
              <w:top w:val="single" w:sz="4" w:space="0" w:color="auto"/>
              <w:left w:val="single" w:sz="4" w:space="0" w:color="auto"/>
              <w:bottom w:val="single" w:sz="4" w:space="0" w:color="auto"/>
              <w:right w:val="single" w:sz="4" w:space="0" w:color="auto"/>
            </w:tcBorders>
          </w:tcPr>
          <w:p w:rsidR="00E373D3" w:rsidRPr="00257C96" w:rsidRDefault="00E373D3" w:rsidP="00F87514">
            <w:pPr>
              <w:autoSpaceDE w:val="0"/>
              <w:autoSpaceDN w:val="0"/>
              <w:adjustRightInd w:val="0"/>
              <w:rPr>
                <w:rFonts w:ascii="Times New Roman" w:hAnsi="Times New Roman" w:cs="Times New Roman"/>
                <w:position w:val="6"/>
                <w:sz w:val="24"/>
                <w:szCs w:val="24"/>
              </w:rPr>
            </w:pPr>
            <w:r>
              <w:rPr>
                <w:rFonts w:ascii="Times New Roman" w:hAnsi="Times New Roman" w:cs="Times New Roman"/>
                <w:position w:val="6"/>
                <w:sz w:val="24"/>
                <w:szCs w:val="24"/>
              </w:rPr>
              <w:t>Итого м</w:t>
            </w:r>
            <w:r w:rsidRPr="00257C96">
              <w:rPr>
                <w:rFonts w:ascii="Times New Roman" w:hAnsi="Times New Roman" w:cs="Times New Roman"/>
                <w:position w:val="6"/>
                <w:sz w:val="24"/>
                <w:szCs w:val="24"/>
              </w:rPr>
              <w:t>аксимальное</w:t>
            </w:r>
            <w:r>
              <w:rPr>
                <w:rFonts w:ascii="Times New Roman" w:hAnsi="Times New Roman" w:cs="Times New Roman"/>
                <w:position w:val="6"/>
                <w:sz w:val="24"/>
                <w:szCs w:val="24"/>
              </w:rPr>
              <w:t xml:space="preserve"> </w:t>
            </w:r>
            <w:r w:rsidRPr="00257C96">
              <w:rPr>
                <w:rFonts w:ascii="Times New Roman" w:hAnsi="Times New Roman" w:cs="Times New Roman"/>
                <w:position w:val="6"/>
                <w:sz w:val="24"/>
                <w:szCs w:val="24"/>
              </w:rPr>
              <w:t xml:space="preserve">количество </w:t>
            </w:r>
          </w:p>
          <w:p w:rsidR="00E373D3" w:rsidRPr="009F0423" w:rsidRDefault="00E373D3" w:rsidP="00F87514">
            <w:pPr>
              <w:autoSpaceDE w:val="0"/>
              <w:autoSpaceDN w:val="0"/>
              <w:adjustRightInd w:val="0"/>
              <w:rPr>
                <w:rFonts w:ascii="Times New Roman" w:hAnsi="Times New Roman" w:cs="Times New Roman"/>
                <w:b/>
                <w:bCs/>
                <w:sz w:val="24"/>
                <w:szCs w:val="24"/>
              </w:rPr>
            </w:pPr>
            <w:r>
              <w:rPr>
                <w:rFonts w:ascii="Times New Roman" w:hAnsi="Times New Roman" w:cs="Times New Roman"/>
                <w:position w:val="6"/>
                <w:sz w:val="24"/>
                <w:szCs w:val="24"/>
              </w:rPr>
              <w:t>б</w:t>
            </w:r>
            <w:r w:rsidRPr="00257C96">
              <w:rPr>
                <w:rFonts w:ascii="Times New Roman" w:hAnsi="Times New Roman" w:cs="Times New Roman"/>
                <w:position w:val="6"/>
                <w:sz w:val="24"/>
                <w:szCs w:val="24"/>
              </w:rPr>
              <w:t>аллов</w:t>
            </w:r>
            <w:r>
              <w:rPr>
                <w:rFonts w:ascii="Times New Roman" w:hAnsi="Times New Roman" w:cs="Times New Roman"/>
                <w:position w:val="6"/>
                <w:sz w:val="24"/>
                <w:szCs w:val="24"/>
              </w:rPr>
              <w:t>:</w:t>
            </w:r>
          </w:p>
        </w:tc>
        <w:tc>
          <w:tcPr>
            <w:tcW w:w="4820" w:type="dxa"/>
            <w:gridSpan w:val="4"/>
            <w:tcBorders>
              <w:top w:val="single" w:sz="4" w:space="0" w:color="auto"/>
              <w:left w:val="single" w:sz="4" w:space="0" w:color="auto"/>
              <w:bottom w:val="single" w:sz="4" w:space="0" w:color="auto"/>
              <w:right w:val="single" w:sz="4" w:space="0" w:color="auto"/>
            </w:tcBorders>
          </w:tcPr>
          <w:p w:rsidR="00E373D3" w:rsidRPr="00257C96" w:rsidRDefault="00E373D3" w:rsidP="00F87514">
            <w:pPr>
              <w:widowControl/>
              <w:rPr>
                <w:rFonts w:ascii="Times New Roman" w:hAnsi="Times New Roman" w:cs="Times New Roman"/>
                <w:position w:val="6"/>
                <w:sz w:val="24"/>
                <w:szCs w:val="24"/>
              </w:rPr>
            </w:pPr>
            <w:r>
              <w:rPr>
                <w:rFonts w:ascii="Times New Roman" w:hAnsi="Times New Roman" w:cs="Times New Roman"/>
                <w:position w:val="6"/>
                <w:sz w:val="24"/>
                <w:szCs w:val="24"/>
              </w:rPr>
              <w:t>107</w:t>
            </w:r>
          </w:p>
        </w:tc>
      </w:tr>
      <w:tr w:rsidR="00E373D3" w:rsidRPr="00257C96">
        <w:trPr>
          <w:trHeight w:val="682"/>
        </w:trPr>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E373D3" w:rsidRPr="00753198" w:rsidRDefault="00E373D3" w:rsidP="00F87514">
            <w:pPr>
              <w:autoSpaceDE w:val="0"/>
              <w:autoSpaceDN w:val="0"/>
              <w:adjustRightInd w:val="0"/>
              <w:ind w:left="113" w:right="113"/>
              <w:jc w:val="center"/>
              <w:rPr>
                <w:rFonts w:ascii="Times New Roman" w:hAnsi="Times New Roman" w:cs="Times New Roman"/>
                <w:b/>
                <w:bCs/>
                <w:position w:val="6"/>
                <w:sz w:val="24"/>
                <w:szCs w:val="24"/>
              </w:rPr>
            </w:pPr>
            <w:r w:rsidRPr="00753198">
              <w:rPr>
                <w:rFonts w:ascii="Times New Roman" w:hAnsi="Times New Roman" w:cs="Times New Roman"/>
                <w:b/>
                <w:bCs/>
                <w:position w:val="6"/>
                <w:sz w:val="24"/>
                <w:szCs w:val="24"/>
              </w:rPr>
              <w:t>3</w:t>
            </w:r>
            <w:r w:rsidR="00753198">
              <w:rPr>
                <w:rFonts w:ascii="Times New Roman" w:hAnsi="Times New Roman" w:cs="Times New Roman"/>
                <w:b/>
                <w:bCs/>
                <w:position w:val="6"/>
                <w:sz w:val="24"/>
                <w:szCs w:val="24"/>
              </w:rPr>
              <w:t xml:space="preserve"> курс</w:t>
            </w:r>
          </w:p>
        </w:tc>
        <w:tc>
          <w:tcPr>
            <w:tcW w:w="3969" w:type="dxa"/>
            <w:tcBorders>
              <w:top w:val="single" w:sz="4" w:space="0" w:color="auto"/>
              <w:left w:val="single" w:sz="4" w:space="0" w:color="auto"/>
              <w:bottom w:val="single" w:sz="4" w:space="0" w:color="auto"/>
              <w:right w:val="single" w:sz="4" w:space="0" w:color="auto"/>
            </w:tcBorders>
          </w:tcPr>
          <w:p w:rsidR="00E373D3" w:rsidRPr="00AF13BC" w:rsidRDefault="00E373D3" w:rsidP="00F87514">
            <w:pPr>
              <w:autoSpaceDE w:val="0"/>
              <w:autoSpaceDN w:val="0"/>
              <w:adjustRightInd w:val="0"/>
              <w:rPr>
                <w:rFonts w:ascii="Times New Roman" w:hAnsi="Times New Roman" w:cs="Times New Roman"/>
                <w:position w:val="6"/>
                <w:sz w:val="24"/>
                <w:szCs w:val="24"/>
              </w:rPr>
            </w:pPr>
            <w:r w:rsidRPr="009F0423">
              <w:rPr>
                <w:rFonts w:ascii="Times New Roman" w:hAnsi="Times New Roman" w:cs="Times New Roman"/>
                <w:b/>
                <w:bCs/>
                <w:sz w:val="24"/>
                <w:szCs w:val="24"/>
              </w:rPr>
              <w:t>Модуль 4</w:t>
            </w:r>
            <w:r w:rsidR="00753198">
              <w:rPr>
                <w:rFonts w:ascii="Times New Roman" w:hAnsi="Times New Roman" w:cs="Times New Roman"/>
                <w:b/>
                <w:bCs/>
                <w:sz w:val="24"/>
                <w:szCs w:val="24"/>
              </w:rPr>
              <w:t xml:space="preserve">. </w:t>
            </w:r>
            <w:r w:rsidR="00753198" w:rsidRPr="000550D8">
              <w:rPr>
                <w:rFonts w:ascii="Times New Roman" w:hAnsi="Times New Roman" w:cs="Times New Roman"/>
                <w:sz w:val="24"/>
                <w:szCs w:val="24"/>
              </w:rPr>
              <w:t>Тактическая подготовка в спорте</w:t>
            </w:r>
          </w:p>
        </w:tc>
        <w:tc>
          <w:tcPr>
            <w:tcW w:w="1701" w:type="dxa"/>
            <w:tcBorders>
              <w:top w:val="single" w:sz="4" w:space="0" w:color="auto"/>
              <w:left w:val="single" w:sz="4" w:space="0" w:color="auto"/>
              <w:bottom w:val="single" w:sz="4" w:space="0" w:color="auto"/>
              <w:right w:val="single" w:sz="4" w:space="0" w:color="auto"/>
            </w:tcBorders>
          </w:tcPr>
          <w:p w:rsidR="00E373D3" w:rsidRPr="00257C96" w:rsidRDefault="00E373D3" w:rsidP="00F87514">
            <w:pPr>
              <w:autoSpaceDE w:val="0"/>
              <w:autoSpaceDN w:val="0"/>
              <w:adjustRightInd w:val="0"/>
              <w:jc w:val="center"/>
              <w:rPr>
                <w:rFonts w:ascii="Times New Roman" w:hAnsi="Times New Roman" w:cs="Times New Roman"/>
                <w:position w:val="6"/>
                <w:sz w:val="24"/>
                <w:szCs w:val="24"/>
              </w:rPr>
            </w:pPr>
            <w:r>
              <w:rPr>
                <w:rFonts w:ascii="Times New Roman" w:hAnsi="Times New Roman" w:cs="Times New Roman"/>
                <w:position w:val="6"/>
                <w:sz w:val="24"/>
                <w:szCs w:val="24"/>
              </w:rPr>
              <w:t>38</w:t>
            </w:r>
          </w:p>
        </w:tc>
        <w:tc>
          <w:tcPr>
            <w:tcW w:w="1843" w:type="dxa"/>
            <w:gridSpan w:val="2"/>
            <w:tcBorders>
              <w:top w:val="single" w:sz="4" w:space="0" w:color="auto"/>
              <w:left w:val="single" w:sz="4" w:space="0" w:color="auto"/>
              <w:bottom w:val="single" w:sz="4" w:space="0" w:color="auto"/>
              <w:right w:val="single" w:sz="4" w:space="0" w:color="auto"/>
            </w:tcBorders>
          </w:tcPr>
          <w:p w:rsidR="00E373D3" w:rsidRPr="00257C96" w:rsidRDefault="00E373D3" w:rsidP="00F87514">
            <w:pPr>
              <w:autoSpaceDE w:val="0"/>
              <w:autoSpaceDN w:val="0"/>
              <w:adjustRightInd w:val="0"/>
              <w:jc w:val="center"/>
              <w:rPr>
                <w:rFonts w:ascii="Times New Roman" w:hAnsi="Times New Roman" w:cs="Times New Roman"/>
                <w:position w:val="6"/>
                <w:sz w:val="24"/>
                <w:szCs w:val="24"/>
              </w:rPr>
            </w:pPr>
            <w:r>
              <w:rPr>
                <w:rFonts w:ascii="Times New Roman" w:hAnsi="Times New Roman" w:cs="Times New Roman"/>
                <w:position w:val="6"/>
                <w:sz w:val="24"/>
                <w:szCs w:val="24"/>
              </w:rPr>
              <w:t>5</w:t>
            </w:r>
          </w:p>
        </w:tc>
        <w:tc>
          <w:tcPr>
            <w:tcW w:w="1276" w:type="dxa"/>
            <w:vMerge w:val="restart"/>
            <w:tcBorders>
              <w:top w:val="single" w:sz="4" w:space="0" w:color="auto"/>
              <w:left w:val="single" w:sz="4" w:space="0" w:color="auto"/>
              <w:bottom w:val="single" w:sz="4" w:space="0" w:color="auto"/>
              <w:right w:val="single" w:sz="4" w:space="0" w:color="auto"/>
            </w:tcBorders>
          </w:tcPr>
          <w:p w:rsidR="00E373D3" w:rsidRPr="00257C96" w:rsidRDefault="00E373D3" w:rsidP="00F87514">
            <w:pPr>
              <w:widowControl/>
              <w:jc w:val="center"/>
              <w:rPr>
                <w:rFonts w:ascii="Times New Roman" w:hAnsi="Times New Roman" w:cs="Times New Roman"/>
                <w:position w:val="6"/>
                <w:sz w:val="24"/>
                <w:szCs w:val="24"/>
              </w:rPr>
            </w:pPr>
            <w:r>
              <w:rPr>
                <w:rFonts w:ascii="Times New Roman" w:hAnsi="Times New Roman" w:cs="Times New Roman"/>
                <w:position w:val="6"/>
                <w:sz w:val="24"/>
                <w:szCs w:val="24"/>
              </w:rPr>
              <w:t>10</w:t>
            </w:r>
          </w:p>
        </w:tc>
      </w:tr>
      <w:tr w:rsidR="00E373D3" w:rsidRPr="00257C96">
        <w:trPr>
          <w:trHeight w:val="706"/>
        </w:trPr>
        <w:tc>
          <w:tcPr>
            <w:tcW w:w="709" w:type="dxa"/>
            <w:vMerge/>
            <w:tcBorders>
              <w:top w:val="single" w:sz="4" w:space="0" w:color="auto"/>
              <w:left w:val="single" w:sz="4" w:space="0" w:color="auto"/>
              <w:bottom w:val="single" w:sz="4" w:space="0" w:color="auto"/>
              <w:right w:val="single" w:sz="4" w:space="0" w:color="auto"/>
            </w:tcBorders>
            <w:textDirection w:val="btLr"/>
          </w:tcPr>
          <w:p w:rsidR="00E373D3" w:rsidRPr="00AF13BC" w:rsidRDefault="00E373D3" w:rsidP="00F87514">
            <w:pPr>
              <w:autoSpaceDE w:val="0"/>
              <w:autoSpaceDN w:val="0"/>
              <w:adjustRightInd w:val="0"/>
              <w:ind w:left="113" w:right="113"/>
              <w:jc w:val="center"/>
              <w:rPr>
                <w:rFonts w:ascii="Times New Roman" w:hAnsi="Times New Roman" w:cs="Times New Roman"/>
                <w:position w:val="6"/>
                <w:sz w:val="24"/>
                <w:szCs w:val="24"/>
              </w:rPr>
            </w:pPr>
          </w:p>
        </w:tc>
        <w:tc>
          <w:tcPr>
            <w:tcW w:w="3969" w:type="dxa"/>
            <w:tcBorders>
              <w:top w:val="single" w:sz="4" w:space="0" w:color="auto"/>
              <w:left w:val="single" w:sz="4" w:space="0" w:color="auto"/>
              <w:bottom w:val="single" w:sz="4" w:space="0" w:color="auto"/>
              <w:right w:val="single" w:sz="4" w:space="0" w:color="auto"/>
            </w:tcBorders>
          </w:tcPr>
          <w:p w:rsidR="00E373D3" w:rsidRPr="00753198" w:rsidRDefault="00753198" w:rsidP="00F87514">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 xml:space="preserve">Модуль </w:t>
            </w:r>
            <w:r w:rsidR="00E373D3" w:rsidRPr="009F0423">
              <w:rPr>
                <w:rFonts w:ascii="Times New Roman" w:hAnsi="Times New Roman" w:cs="Times New Roman"/>
                <w:b/>
                <w:bCs/>
                <w:sz w:val="24"/>
                <w:szCs w:val="24"/>
              </w:rPr>
              <w:t>5</w:t>
            </w:r>
            <w:r>
              <w:rPr>
                <w:rFonts w:ascii="Times New Roman" w:hAnsi="Times New Roman" w:cs="Times New Roman"/>
                <w:b/>
                <w:bCs/>
                <w:sz w:val="24"/>
                <w:szCs w:val="24"/>
              </w:rPr>
              <w:t xml:space="preserve">. </w:t>
            </w:r>
            <w:r>
              <w:rPr>
                <w:rFonts w:ascii="Times New Roman" w:hAnsi="Times New Roman" w:cs="Times New Roman"/>
                <w:sz w:val="24"/>
                <w:szCs w:val="24"/>
              </w:rPr>
              <w:t xml:space="preserve">Система </w:t>
            </w:r>
            <w:r w:rsidRPr="000550D8">
              <w:rPr>
                <w:rFonts w:ascii="Times New Roman" w:hAnsi="Times New Roman" w:cs="Times New Roman"/>
                <w:sz w:val="24"/>
                <w:szCs w:val="24"/>
              </w:rPr>
              <w:t>повышения уровня</w:t>
            </w:r>
            <w:r>
              <w:rPr>
                <w:rFonts w:ascii="Times New Roman" w:hAnsi="Times New Roman" w:cs="Times New Roman"/>
                <w:sz w:val="24"/>
                <w:szCs w:val="24"/>
              </w:rPr>
              <w:t xml:space="preserve"> </w:t>
            </w:r>
            <w:r w:rsidRPr="000550D8">
              <w:rPr>
                <w:rFonts w:ascii="Times New Roman" w:hAnsi="Times New Roman" w:cs="Times New Roman"/>
                <w:sz w:val="24"/>
                <w:szCs w:val="24"/>
              </w:rPr>
              <w:t>спортивных достижений.</w:t>
            </w:r>
          </w:p>
        </w:tc>
        <w:tc>
          <w:tcPr>
            <w:tcW w:w="1701" w:type="dxa"/>
            <w:tcBorders>
              <w:top w:val="single" w:sz="4" w:space="0" w:color="auto"/>
              <w:left w:val="single" w:sz="4" w:space="0" w:color="auto"/>
              <w:bottom w:val="single" w:sz="4" w:space="0" w:color="auto"/>
              <w:right w:val="single" w:sz="4" w:space="0" w:color="auto"/>
            </w:tcBorders>
          </w:tcPr>
          <w:p w:rsidR="00E373D3" w:rsidRPr="00257C96" w:rsidRDefault="00E373D3" w:rsidP="00F87514">
            <w:pPr>
              <w:autoSpaceDE w:val="0"/>
              <w:autoSpaceDN w:val="0"/>
              <w:adjustRightInd w:val="0"/>
              <w:jc w:val="center"/>
              <w:rPr>
                <w:rFonts w:ascii="Times New Roman" w:hAnsi="Times New Roman" w:cs="Times New Roman"/>
                <w:position w:val="6"/>
                <w:sz w:val="24"/>
                <w:szCs w:val="24"/>
              </w:rPr>
            </w:pPr>
            <w:r>
              <w:rPr>
                <w:rFonts w:ascii="Times New Roman" w:hAnsi="Times New Roman" w:cs="Times New Roman"/>
                <w:position w:val="6"/>
                <w:sz w:val="24"/>
                <w:szCs w:val="24"/>
              </w:rPr>
              <w:t>46</w:t>
            </w:r>
          </w:p>
        </w:tc>
        <w:tc>
          <w:tcPr>
            <w:tcW w:w="1843" w:type="dxa"/>
            <w:gridSpan w:val="2"/>
            <w:tcBorders>
              <w:top w:val="single" w:sz="4" w:space="0" w:color="auto"/>
              <w:left w:val="single" w:sz="4" w:space="0" w:color="auto"/>
              <w:bottom w:val="single" w:sz="4" w:space="0" w:color="auto"/>
              <w:right w:val="single" w:sz="4" w:space="0" w:color="auto"/>
            </w:tcBorders>
          </w:tcPr>
          <w:p w:rsidR="00E373D3" w:rsidRPr="00257C96" w:rsidRDefault="00E373D3" w:rsidP="00F87514">
            <w:pPr>
              <w:autoSpaceDE w:val="0"/>
              <w:autoSpaceDN w:val="0"/>
              <w:adjustRightInd w:val="0"/>
              <w:jc w:val="center"/>
              <w:rPr>
                <w:rFonts w:ascii="Times New Roman" w:hAnsi="Times New Roman" w:cs="Times New Roman"/>
                <w:position w:val="6"/>
                <w:sz w:val="24"/>
                <w:szCs w:val="24"/>
              </w:rPr>
            </w:pPr>
            <w:r>
              <w:rPr>
                <w:rFonts w:ascii="Times New Roman" w:hAnsi="Times New Roman" w:cs="Times New Roman"/>
                <w:position w:val="6"/>
                <w:sz w:val="24"/>
                <w:szCs w:val="24"/>
              </w:rPr>
              <w:t>5</w:t>
            </w:r>
          </w:p>
        </w:tc>
        <w:tc>
          <w:tcPr>
            <w:tcW w:w="1276" w:type="dxa"/>
            <w:vMerge/>
            <w:tcBorders>
              <w:top w:val="single" w:sz="4" w:space="0" w:color="auto"/>
              <w:left w:val="single" w:sz="4" w:space="0" w:color="auto"/>
              <w:bottom w:val="single" w:sz="4" w:space="0" w:color="auto"/>
              <w:right w:val="single" w:sz="4" w:space="0" w:color="auto"/>
            </w:tcBorders>
          </w:tcPr>
          <w:p w:rsidR="00E373D3" w:rsidRPr="00257C96" w:rsidRDefault="00E373D3" w:rsidP="00F87514">
            <w:pPr>
              <w:widowControl/>
              <w:jc w:val="center"/>
              <w:rPr>
                <w:rFonts w:ascii="Times New Roman" w:hAnsi="Times New Roman" w:cs="Times New Roman"/>
                <w:position w:val="6"/>
                <w:sz w:val="24"/>
                <w:szCs w:val="24"/>
              </w:rPr>
            </w:pPr>
          </w:p>
        </w:tc>
      </w:tr>
      <w:tr w:rsidR="00E373D3" w:rsidRPr="00257C96">
        <w:trPr>
          <w:trHeight w:val="689"/>
        </w:trPr>
        <w:tc>
          <w:tcPr>
            <w:tcW w:w="709" w:type="dxa"/>
            <w:vMerge/>
            <w:tcBorders>
              <w:top w:val="single" w:sz="4" w:space="0" w:color="auto"/>
              <w:left w:val="single" w:sz="4" w:space="0" w:color="auto"/>
              <w:bottom w:val="single" w:sz="4" w:space="0" w:color="auto"/>
              <w:right w:val="single" w:sz="4" w:space="0" w:color="auto"/>
            </w:tcBorders>
            <w:textDirection w:val="btLr"/>
          </w:tcPr>
          <w:p w:rsidR="00E373D3" w:rsidRPr="00AF13BC" w:rsidRDefault="00E373D3" w:rsidP="00F87514">
            <w:pPr>
              <w:autoSpaceDE w:val="0"/>
              <w:autoSpaceDN w:val="0"/>
              <w:adjustRightInd w:val="0"/>
              <w:ind w:left="113" w:right="113"/>
              <w:jc w:val="center"/>
              <w:rPr>
                <w:rFonts w:ascii="Times New Roman" w:hAnsi="Times New Roman" w:cs="Times New Roman"/>
                <w:position w:val="6"/>
                <w:sz w:val="24"/>
                <w:szCs w:val="24"/>
              </w:rPr>
            </w:pPr>
          </w:p>
        </w:tc>
        <w:tc>
          <w:tcPr>
            <w:tcW w:w="3969" w:type="dxa"/>
            <w:tcBorders>
              <w:top w:val="single" w:sz="4" w:space="0" w:color="auto"/>
              <w:left w:val="single" w:sz="4" w:space="0" w:color="auto"/>
              <w:bottom w:val="single" w:sz="4" w:space="0" w:color="auto"/>
              <w:right w:val="single" w:sz="4" w:space="0" w:color="auto"/>
            </w:tcBorders>
          </w:tcPr>
          <w:p w:rsidR="00E373D3" w:rsidRPr="00257C96" w:rsidRDefault="00E373D3" w:rsidP="00F87514">
            <w:pPr>
              <w:autoSpaceDE w:val="0"/>
              <w:autoSpaceDN w:val="0"/>
              <w:adjustRightInd w:val="0"/>
              <w:rPr>
                <w:rFonts w:ascii="Times New Roman" w:hAnsi="Times New Roman" w:cs="Times New Roman"/>
                <w:position w:val="6"/>
                <w:sz w:val="24"/>
                <w:szCs w:val="24"/>
              </w:rPr>
            </w:pPr>
            <w:r>
              <w:rPr>
                <w:rFonts w:ascii="Times New Roman" w:hAnsi="Times New Roman" w:cs="Times New Roman"/>
                <w:position w:val="6"/>
                <w:sz w:val="24"/>
                <w:szCs w:val="24"/>
              </w:rPr>
              <w:t>Итого м</w:t>
            </w:r>
            <w:r w:rsidRPr="00257C96">
              <w:rPr>
                <w:rFonts w:ascii="Times New Roman" w:hAnsi="Times New Roman" w:cs="Times New Roman"/>
                <w:position w:val="6"/>
                <w:sz w:val="24"/>
                <w:szCs w:val="24"/>
              </w:rPr>
              <w:t>аксимальное</w:t>
            </w:r>
            <w:r>
              <w:rPr>
                <w:rFonts w:ascii="Times New Roman" w:hAnsi="Times New Roman" w:cs="Times New Roman"/>
                <w:position w:val="6"/>
                <w:sz w:val="24"/>
                <w:szCs w:val="24"/>
              </w:rPr>
              <w:t xml:space="preserve"> </w:t>
            </w:r>
            <w:r w:rsidRPr="00257C96">
              <w:rPr>
                <w:rFonts w:ascii="Times New Roman" w:hAnsi="Times New Roman" w:cs="Times New Roman"/>
                <w:position w:val="6"/>
                <w:sz w:val="24"/>
                <w:szCs w:val="24"/>
              </w:rPr>
              <w:t xml:space="preserve">количество </w:t>
            </w:r>
          </w:p>
          <w:p w:rsidR="00E373D3" w:rsidRPr="00E373D3" w:rsidRDefault="00E373D3" w:rsidP="00F87514">
            <w:pPr>
              <w:autoSpaceDE w:val="0"/>
              <w:autoSpaceDN w:val="0"/>
              <w:adjustRightInd w:val="0"/>
              <w:rPr>
                <w:rFonts w:ascii="Times New Roman" w:hAnsi="Times New Roman" w:cs="Times New Roman"/>
                <w:position w:val="6"/>
                <w:sz w:val="24"/>
                <w:szCs w:val="24"/>
              </w:rPr>
            </w:pPr>
            <w:r>
              <w:rPr>
                <w:rFonts w:ascii="Times New Roman" w:hAnsi="Times New Roman" w:cs="Times New Roman"/>
                <w:position w:val="6"/>
                <w:sz w:val="24"/>
                <w:szCs w:val="24"/>
              </w:rPr>
              <w:t>б</w:t>
            </w:r>
            <w:r w:rsidRPr="00257C96">
              <w:rPr>
                <w:rFonts w:ascii="Times New Roman" w:hAnsi="Times New Roman" w:cs="Times New Roman"/>
                <w:position w:val="6"/>
                <w:sz w:val="24"/>
                <w:szCs w:val="24"/>
              </w:rPr>
              <w:t>аллов</w:t>
            </w:r>
            <w:r>
              <w:rPr>
                <w:rFonts w:ascii="Times New Roman" w:hAnsi="Times New Roman" w:cs="Times New Roman"/>
                <w:position w:val="6"/>
                <w:sz w:val="24"/>
                <w:szCs w:val="24"/>
              </w:rPr>
              <w:t>:</w:t>
            </w:r>
          </w:p>
        </w:tc>
        <w:tc>
          <w:tcPr>
            <w:tcW w:w="4820" w:type="dxa"/>
            <w:gridSpan w:val="4"/>
            <w:tcBorders>
              <w:top w:val="single" w:sz="4" w:space="0" w:color="auto"/>
              <w:left w:val="single" w:sz="4" w:space="0" w:color="auto"/>
              <w:bottom w:val="single" w:sz="4" w:space="0" w:color="auto"/>
              <w:right w:val="single" w:sz="4" w:space="0" w:color="auto"/>
            </w:tcBorders>
          </w:tcPr>
          <w:p w:rsidR="00E373D3" w:rsidRPr="00257C96" w:rsidRDefault="00E373D3" w:rsidP="00F87514">
            <w:pPr>
              <w:widowControl/>
              <w:rPr>
                <w:rFonts w:ascii="Times New Roman" w:hAnsi="Times New Roman" w:cs="Times New Roman"/>
                <w:position w:val="6"/>
                <w:sz w:val="24"/>
                <w:szCs w:val="24"/>
              </w:rPr>
            </w:pPr>
            <w:r>
              <w:rPr>
                <w:rFonts w:ascii="Times New Roman" w:hAnsi="Times New Roman" w:cs="Times New Roman"/>
                <w:position w:val="6"/>
                <w:sz w:val="24"/>
                <w:szCs w:val="24"/>
              </w:rPr>
              <w:t>104</w:t>
            </w:r>
          </w:p>
        </w:tc>
      </w:tr>
      <w:tr w:rsidR="00E373D3" w:rsidRPr="00257C96">
        <w:trPr>
          <w:trHeight w:val="712"/>
        </w:trPr>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E373D3" w:rsidRPr="00753198" w:rsidRDefault="00753198" w:rsidP="00F87514">
            <w:pPr>
              <w:autoSpaceDE w:val="0"/>
              <w:autoSpaceDN w:val="0"/>
              <w:adjustRightInd w:val="0"/>
              <w:ind w:left="113" w:right="113"/>
              <w:jc w:val="center"/>
              <w:rPr>
                <w:rFonts w:ascii="Times New Roman" w:hAnsi="Times New Roman" w:cs="Times New Roman"/>
                <w:b/>
                <w:bCs/>
                <w:position w:val="6"/>
                <w:sz w:val="24"/>
                <w:szCs w:val="24"/>
              </w:rPr>
            </w:pPr>
            <w:r w:rsidRPr="00753198">
              <w:rPr>
                <w:rFonts w:ascii="Times New Roman" w:hAnsi="Times New Roman" w:cs="Times New Roman"/>
                <w:b/>
                <w:bCs/>
                <w:position w:val="6"/>
                <w:sz w:val="24"/>
                <w:szCs w:val="24"/>
              </w:rPr>
              <w:t>4</w:t>
            </w:r>
            <w:r>
              <w:rPr>
                <w:rFonts w:ascii="Times New Roman" w:hAnsi="Times New Roman" w:cs="Times New Roman"/>
                <w:b/>
                <w:bCs/>
                <w:position w:val="6"/>
                <w:sz w:val="24"/>
                <w:szCs w:val="24"/>
              </w:rPr>
              <w:t xml:space="preserve"> курс</w:t>
            </w:r>
          </w:p>
        </w:tc>
        <w:tc>
          <w:tcPr>
            <w:tcW w:w="3969" w:type="dxa"/>
            <w:tcBorders>
              <w:top w:val="single" w:sz="4" w:space="0" w:color="auto"/>
              <w:left w:val="single" w:sz="4" w:space="0" w:color="auto"/>
              <w:bottom w:val="single" w:sz="4" w:space="0" w:color="auto"/>
              <w:right w:val="single" w:sz="4" w:space="0" w:color="auto"/>
            </w:tcBorders>
          </w:tcPr>
          <w:p w:rsidR="00E373D3" w:rsidRPr="00AF13BC" w:rsidRDefault="00E373D3" w:rsidP="00F87514">
            <w:pPr>
              <w:autoSpaceDE w:val="0"/>
              <w:autoSpaceDN w:val="0"/>
              <w:adjustRightInd w:val="0"/>
              <w:rPr>
                <w:rFonts w:ascii="Times New Roman" w:hAnsi="Times New Roman" w:cs="Times New Roman"/>
                <w:position w:val="6"/>
                <w:sz w:val="24"/>
                <w:szCs w:val="24"/>
              </w:rPr>
            </w:pPr>
            <w:r w:rsidRPr="009F0423">
              <w:rPr>
                <w:rFonts w:ascii="Times New Roman" w:hAnsi="Times New Roman" w:cs="Times New Roman"/>
                <w:b/>
                <w:bCs/>
                <w:sz w:val="24"/>
                <w:szCs w:val="24"/>
              </w:rPr>
              <w:t xml:space="preserve">Модуль </w:t>
            </w:r>
            <w:r>
              <w:rPr>
                <w:rFonts w:ascii="Times New Roman" w:hAnsi="Times New Roman" w:cs="Times New Roman"/>
                <w:b/>
                <w:bCs/>
                <w:sz w:val="24"/>
                <w:szCs w:val="24"/>
              </w:rPr>
              <w:t>6</w:t>
            </w:r>
            <w:r w:rsidR="00753198">
              <w:rPr>
                <w:rFonts w:ascii="Times New Roman" w:hAnsi="Times New Roman" w:cs="Times New Roman"/>
                <w:b/>
                <w:bCs/>
                <w:sz w:val="24"/>
                <w:szCs w:val="24"/>
              </w:rPr>
              <w:t xml:space="preserve">. </w:t>
            </w:r>
            <w:r w:rsidR="00753198" w:rsidRPr="000550D8">
              <w:rPr>
                <w:rFonts w:ascii="Times New Roman" w:hAnsi="Times New Roman" w:cs="Times New Roman"/>
                <w:sz w:val="24"/>
                <w:szCs w:val="24"/>
              </w:rPr>
              <w:t>Управление многолетней подготовкой спортсменов</w:t>
            </w:r>
          </w:p>
        </w:tc>
        <w:tc>
          <w:tcPr>
            <w:tcW w:w="1701" w:type="dxa"/>
            <w:tcBorders>
              <w:top w:val="single" w:sz="4" w:space="0" w:color="auto"/>
              <w:left w:val="single" w:sz="4" w:space="0" w:color="auto"/>
              <w:bottom w:val="single" w:sz="4" w:space="0" w:color="auto"/>
              <w:right w:val="single" w:sz="4" w:space="0" w:color="auto"/>
            </w:tcBorders>
          </w:tcPr>
          <w:p w:rsidR="00E373D3" w:rsidRPr="00257C96" w:rsidRDefault="00E373D3" w:rsidP="00F87514">
            <w:pPr>
              <w:autoSpaceDE w:val="0"/>
              <w:autoSpaceDN w:val="0"/>
              <w:adjustRightInd w:val="0"/>
              <w:jc w:val="center"/>
              <w:rPr>
                <w:rFonts w:ascii="Times New Roman" w:hAnsi="Times New Roman" w:cs="Times New Roman"/>
                <w:position w:val="6"/>
                <w:sz w:val="24"/>
                <w:szCs w:val="24"/>
              </w:rPr>
            </w:pPr>
            <w:r>
              <w:rPr>
                <w:rFonts w:ascii="Times New Roman" w:hAnsi="Times New Roman" w:cs="Times New Roman"/>
                <w:position w:val="6"/>
                <w:sz w:val="24"/>
                <w:szCs w:val="24"/>
              </w:rPr>
              <w:t>95</w:t>
            </w:r>
          </w:p>
        </w:tc>
        <w:tc>
          <w:tcPr>
            <w:tcW w:w="1843" w:type="dxa"/>
            <w:gridSpan w:val="2"/>
            <w:tcBorders>
              <w:top w:val="single" w:sz="4" w:space="0" w:color="auto"/>
              <w:left w:val="single" w:sz="4" w:space="0" w:color="auto"/>
              <w:bottom w:val="single" w:sz="4" w:space="0" w:color="auto"/>
              <w:right w:val="single" w:sz="4" w:space="0" w:color="auto"/>
            </w:tcBorders>
          </w:tcPr>
          <w:p w:rsidR="00E373D3" w:rsidRPr="00257C96" w:rsidRDefault="00E373D3" w:rsidP="00F87514">
            <w:pPr>
              <w:autoSpaceDE w:val="0"/>
              <w:autoSpaceDN w:val="0"/>
              <w:adjustRightInd w:val="0"/>
              <w:jc w:val="center"/>
              <w:rPr>
                <w:rFonts w:ascii="Times New Roman" w:hAnsi="Times New Roman" w:cs="Times New Roman"/>
                <w:position w:val="6"/>
                <w:sz w:val="24"/>
                <w:szCs w:val="24"/>
              </w:rPr>
            </w:pPr>
            <w:r>
              <w:rPr>
                <w:rFonts w:ascii="Times New Roman" w:hAnsi="Times New Roman" w:cs="Times New Roman"/>
                <w:position w:val="6"/>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E373D3" w:rsidRPr="00257C96" w:rsidRDefault="00E373D3" w:rsidP="00F87514">
            <w:pPr>
              <w:widowControl/>
              <w:jc w:val="center"/>
              <w:rPr>
                <w:rFonts w:ascii="Times New Roman" w:hAnsi="Times New Roman" w:cs="Times New Roman"/>
                <w:position w:val="6"/>
                <w:sz w:val="24"/>
                <w:szCs w:val="24"/>
              </w:rPr>
            </w:pPr>
            <w:r>
              <w:rPr>
                <w:rFonts w:ascii="Times New Roman" w:hAnsi="Times New Roman" w:cs="Times New Roman"/>
                <w:position w:val="6"/>
                <w:sz w:val="24"/>
                <w:szCs w:val="24"/>
              </w:rPr>
              <w:t>10</w:t>
            </w:r>
          </w:p>
        </w:tc>
      </w:tr>
      <w:tr w:rsidR="00E373D3" w:rsidRPr="00257C96">
        <w:trPr>
          <w:trHeight w:val="480"/>
        </w:trPr>
        <w:tc>
          <w:tcPr>
            <w:tcW w:w="709" w:type="dxa"/>
            <w:vMerge/>
            <w:tcBorders>
              <w:top w:val="single" w:sz="4" w:space="0" w:color="auto"/>
              <w:left w:val="single" w:sz="4" w:space="0" w:color="auto"/>
              <w:bottom w:val="single" w:sz="4" w:space="0" w:color="auto"/>
              <w:right w:val="single" w:sz="4" w:space="0" w:color="auto"/>
            </w:tcBorders>
          </w:tcPr>
          <w:p w:rsidR="00E373D3" w:rsidRPr="00AF13BC" w:rsidRDefault="00E373D3" w:rsidP="00F87514">
            <w:pPr>
              <w:autoSpaceDE w:val="0"/>
              <w:autoSpaceDN w:val="0"/>
              <w:adjustRightInd w:val="0"/>
              <w:jc w:val="center"/>
              <w:rPr>
                <w:rFonts w:ascii="Times New Roman" w:hAnsi="Times New Roman" w:cs="Times New Roman"/>
                <w:position w:val="6"/>
                <w:sz w:val="24"/>
                <w:szCs w:val="24"/>
              </w:rPr>
            </w:pPr>
          </w:p>
        </w:tc>
        <w:tc>
          <w:tcPr>
            <w:tcW w:w="3969" w:type="dxa"/>
            <w:tcBorders>
              <w:top w:val="single" w:sz="4" w:space="0" w:color="auto"/>
              <w:left w:val="single" w:sz="4" w:space="0" w:color="auto"/>
              <w:bottom w:val="single" w:sz="4" w:space="0" w:color="auto"/>
              <w:right w:val="single" w:sz="4" w:space="0" w:color="auto"/>
            </w:tcBorders>
          </w:tcPr>
          <w:p w:rsidR="00E373D3" w:rsidRPr="00257C96" w:rsidRDefault="00E373D3" w:rsidP="00F87514">
            <w:pPr>
              <w:autoSpaceDE w:val="0"/>
              <w:autoSpaceDN w:val="0"/>
              <w:adjustRightInd w:val="0"/>
              <w:rPr>
                <w:rFonts w:ascii="Times New Roman" w:hAnsi="Times New Roman" w:cs="Times New Roman"/>
                <w:position w:val="6"/>
                <w:sz w:val="24"/>
                <w:szCs w:val="24"/>
              </w:rPr>
            </w:pPr>
            <w:r>
              <w:rPr>
                <w:rFonts w:ascii="Times New Roman" w:hAnsi="Times New Roman" w:cs="Times New Roman"/>
                <w:position w:val="6"/>
                <w:sz w:val="24"/>
                <w:szCs w:val="24"/>
              </w:rPr>
              <w:t>Итого м</w:t>
            </w:r>
            <w:r w:rsidRPr="00257C96">
              <w:rPr>
                <w:rFonts w:ascii="Times New Roman" w:hAnsi="Times New Roman" w:cs="Times New Roman"/>
                <w:position w:val="6"/>
                <w:sz w:val="24"/>
                <w:szCs w:val="24"/>
              </w:rPr>
              <w:t>аксимальное</w:t>
            </w:r>
            <w:r>
              <w:rPr>
                <w:rFonts w:ascii="Times New Roman" w:hAnsi="Times New Roman" w:cs="Times New Roman"/>
                <w:position w:val="6"/>
                <w:sz w:val="24"/>
                <w:szCs w:val="24"/>
              </w:rPr>
              <w:t xml:space="preserve"> </w:t>
            </w:r>
            <w:r w:rsidRPr="00257C96">
              <w:rPr>
                <w:rFonts w:ascii="Times New Roman" w:hAnsi="Times New Roman" w:cs="Times New Roman"/>
                <w:position w:val="6"/>
                <w:sz w:val="24"/>
                <w:szCs w:val="24"/>
              </w:rPr>
              <w:t xml:space="preserve">количество </w:t>
            </w:r>
          </w:p>
          <w:p w:rsidR="00E373D3" w:rsidRPr="00E373D3" w:rsidRDefault="00E373D3" w:rsidP="00F87514">
            <w:pPr>
              <w:autoSpaceDE w:val="0"/>
              <w:autoSpaceDN w:val="0"/>
              <w:adjustRightInd w:val="0"/>
              <w:rPr>
                <w:rFonts w:ascii="Times New Roman" w:hAnsi="Times New Roman" w:cs="Times New Roman"/>
                <w:position w:val="6"/>
                <w:sz w:val="24"/>
                <w:szCs w:val="24"/>
              </w:rPr>
            </w:pPr>
            <w:r>
              <w:rPr>
                <w:rFonts w:ascii="Times New Roman" w:hAnsi="Times New Roman" w:cs="Times New Roman"/>
                <w:position w:val="6"/>
                <w:sz w:val="24"/>
                <w:szCs w:val="24"/>
              </w:rPr>
              <w:t>б</w:t>
            </w:r>
            <w:r w:rsidRPr="00257C96">
              <w:rPr>
                <w:rFonts w:ascii="Times New Roman" w:hAnsi="Times New Roman" w:cs="Times New Roman"/>
                <w:position w:val="6"/>
                <w:sz w:val="24"/>
                <w:szCs w:val="24"/>
              </w:rPr>
              <w:t>аллов</w:t>
            </w:r>
            <w:r>
              <w:rPr>
                <w:rFonts w:ascii="Times New Roman" w:hAnsi="Times New Roman" w:cs="Times New Roman"/>
                <w:position w:val="6"/>
                <w:sz w:val="24"/>
                <w:szCs w:val="24"/>
              </w:rPr>
              <w:t>:</w:t>
            </w:r>
          </w:p>
        </w:tc>
        <w:tc>
          <w:tcPr>
            <w:tcW w:w="4820" w:type="dxa"/>
            <w:gridSpan w:val="4"/>
            <w:tcBorders>
              <w:top w:val="single" w:sz="4" w:space="0" w:color="auto"/>
              <w:left w:val="single" w:sz="4" w:space="0" w:color="auto"/>
              <w:bottom w:val="single" w:sz="4" w:space="0" w:color="auto"/>
              <w:right w:val="single" w:sz="4" w:space="0" w:color="auto"/>
            </w:tcBorders>
          </w:tcPr>
          <w:p w:rsidR="00E373D3" w:rsidRPr="00257C96" w:rsidRDefault="00E373D3" w:rsidP="00F87514">
            <w:pPr>
              <w:widowControl/>
              <w:rPr>
                <w:rFonts w:ascii="Times New Roman" w:hAnsi="Times New Roman" w:cs="Times New Roman"/>
                <w:position w:val="6"/>
                <w:sz w:val="24"/>
                <w:szCs w:val="24"/>
              </w:rPr>
            </w:pPr>
            <w:r>
              <w:rPr>
                <w:rFonts w:ascii="Times New Roman" w:hAnsi="Times New Roman" w:cs="Times New Roman"/>
                <w:position w:val="6"/>
                <w:sz w:val="24"/>
                <w:szCs w:val="24"/>
              </w:rPr>
              <w:t>109</w:t>
            </w:r>
          </w:p>
        </w:tc>
      </w:tr>
    </w:tbl>
    <w:p w:rsidR="00C16CBF" w:rsidRDefault="00C16CBF" w:rsidP="00F87514">
      <w:pPr>
        <w:shd w:val="clear" w:color="auto" w:fill="FFFFFF"/>
        <w:autoSpaceDE w:val="0"/>
        <w:autoSpaceDN w:val="0"/>
        <w:adjustRightInd w:val="0"/>
        <w:spacing w:line="360" w:lineRule="auto"/>
        <w:rPr>
          <w:rFonts w:ascii="Times New Roman" w:hAnsi="Times New Roman" w:cs="Times New Roman"/>
          <w:sz w:val="28"/>
          <w:szCs w:val="28"/>
        </w:rPr>
      </w:pPr>
    </w:p>
    <w:p w:rsidR="00FF199A" w:rsidRDefault="00FF199A" w:rsidP="00F87514">
      <w:pPr>
        <w:shd w:val="clear" w:color="auto" w:fill="FFFFFF"/>
        <w:autoSpaceDE w:val="0"/>
        <w:autoSpaceDN w:val="0"/>
        <w:adjustRightInd w:val="0"/>
        <w:spacing w:line="360" w:lineRule="auto"/>
        <w:rPr>
          <w:rFonts w:ascii="Times New Roman" w:hAnsi="Times New Roman" w:cs="Times New Roman"/>
          <w:sz w:val="28"/>
          <w:szCs w:val="28"/>
        </w:rPr>
      </w:pPr>
    </w:p>
    <w:p w:rsidR="00E55D4B" w:rsidRDefault="00E55D4B" w:rsidP="00F87514">
      <w:pPr>
        <w:shd w:val="clear" w:color="auto" w:fill="FFFFFF"/>
        <w:autoSpaceDE w:val="0"/>
        <w:autoSpaceDN w:val="0"/>
        <w:adjustRightInd w:val="0"/>
        <w:spacing w:line="360" w:lineRule="auto"/>
        <w:rPr>
          <w:rFonts w:ascii="Times New Roman" w:hAnsi="Times New Roman" w:cs="Times New Roman"/>
          <w:sz w:val="28"/>
          <w:szCs w:val="28"/>
        </w:rPr>
      </w:pPr>
    </w:p>
    <w:p w:rsidR="00FF199A" w:rsidRDefault="00FF199A" w:rsidP="00F87514">
      <w:pPr>
        <w:shd w:val="clear" w:color="auto" w:fill="FFFFFF"/>
        <w:autoSpaceDE w:val="0"/>
        <w:autoSpaceDN w:val="0"/>
        <w:adjustRightInd w:val="0"/>
        <w:spacing w:line="360" w:lineRule="auto"/>
        <w:rPr>
          <w:rFonts w:ascii="Times New Roman" w:hAnsi="Times New Roman" w:cs="Times New Roman"/>
          <w:sz w:val="28"/>
          <w:szCs w:val="28"/>
        </w:rPr>
      </w:pPr>
    </w:p>
    <w:p w:rsidR="00FF199A" w:rsidRDefault="00FF199A" w:rsidP="00F87514">
      <w:pPr>
        <w:shd w:val="clear" w:color="auto" w:fill="FFFFFF"/>
        <w:autoSpaceDE w:val="0"/>
        <w:autoSpaceDN w:val="0"/>
        <w:adjustRightInd w:val="0"/>
        <w:spacing w:line="360" w:lineRule="auto"/>
        <w:rPr>
          <w:rFonts w:ascii="Times New Roman" w:hAnsi="Times New Roman" w:cs="Times New Roman"/>
          <w:sz w:val="28"/>
          <w:szCs w:val="28"/>
        </w:rPr>
      </w:pPr>
    </w:p>
    <w:p w:rsidR="00FF199A" w:rsidRDefault="00FF199A" w:rsidP="00F87514">
      <w:pPr>
        <w:shd w:val="clear" w:color="auto" w:fill="FFFFFF"/>
        <w:autoSpaceDE w:val="0"/>
        <w:autoSpaceDN w:val="0"/>
        <w:adjustRightInd w:val="0"/>
        <w:spacing w:line="360" w:lineRule="auto"/>
        <w:rPr>
          <w:rFonts w:ascii="Times New Roman" w:hAnsi="Times New Roman" w:cs="Times New Roman"/>
          <w:sz w:val="28"/>
          <w:szCs w:val="28"/>
        </w:rPr>
      </w:pPr>
    </w:p>
    <w:p w:rsidR="00FF199A" w:rsidRDefault="00FF199A" w:rsidP="00F87514">
      <w:pPr>
        <w:shd w:val="clear" w:color="auto" w:fill="FFFFFF"/>
        <w:autoSpaceDE w:val="0"/>
        <w:autoSpaceDN w:val="0"/>
        <w:adjustRightInd w:val="0"/>
        <w:spacing w:line="360" w:lineRule="auto"/>
        <w:rPr>
          <w:rFonts w:ascii="Times New Roman" w:hAnsi="Times New Roman" w:cs="Times New Roman"/>
          <w:sz w:val="28"/>
          <w:szCs w:val="28"/>
        </w:rPr>
      </w:pPr>
    </w:p>
    <w:p w:rsidR="00FF199A" w:rsidRDefault="00FF199A" w:rsidP="00F87514">
      <w:pPr>
        <w:shd w:val="clear" w:color="auto" w:fill="FFFFFF"/>
        <w:autoSpaceDE w:val="0"/>
        <w:autoSpaceDN w:val="0"/>
        <w:adjustRightInd w:val="0"/>
        <w:spacing w:line="360" w:lineRule="auto"/>
        <w:rPr>
          <w:rFonts w:ascii="Times New Roman" w:hAnsi="Times New Roman" w:cs="Times New Roman"/>
          <w:sz w:val="28"/>
          <w:szCs w:val="28"/>
        </w:rPr>
      </w:pPr>
    </w:p>
    <w:p w:rsidR="00FF199A" w:rsidRDefault="00FF199A" w:rsidP="00F87514">
      <w:pPr>
        <w:shd w:val="clear" w:color="auto" w:fill="FFFFFF"/>
        <w:autoSpaceDE w:val="0"/>
        <w:autoSpaceDN w:val="0"/>
        <w:adjustRightInd w:val="0"/>
        <w:spacing w:line="360" w:lineRule="auto"/>
        <w:rPr>
          <w:rFonts w:ascii="Times New Roman" w:hAnsi="Times New Roman" w:cs="Times New Roman"/>
          <w:sz w:val="28"/>
          <w:szCs w:val="28"/>
        </w:rPr>
      </w:pPr>
    </w:p>
    <w:p w:rsidR="00FF199A" w:rsidRDefault="00FF199A" w:rsidP="00F87514">
      <w:pPr>
        <w:shd w:val="clear" w:color="auto" w:fill="FFFFFF"/>
        <w:autoSpaceDE w:val="0"/>
        <w:autoSpaceDN w:val="0"/>
        <w:adjustRightInd w:val="0"/>
        <w:spacing w:line="360" w:lineRule="auto"/>
        <w:rPr>
          <w:rFonts w:ascii="Times New Roman" w:hAnsi="Times New Roman" w:cs="Times New Roman"/>
          <w:sz w:val="28"/>
          <w:szCs w:val="28"/>
        </w:rPr>
      </w:pPr>
    </w:p>
    <w:p w:rsidR="00FF199A" w:rsidRDefault="00FF199A" w:rsidP="00F87514">
      <w:pPr>
        <w:shd w:val="clear" w:color="auto" w:fill="FFFFFF"/>
        <w:autoSpaceDE w:val="0"/>
        <w:autoSpaceDN w:val="0"/>
        <w:adjustRightInd w:val="0"/>
        <w:spacing w:line="360" w:lineRule="auto"/>
        <w:rPr>
          <w:rFonts w:ascii="Times New Roman" w:hAnsi="Times New Roman" w:cs="Times New Roman"/>
          <w:sz w:val="28"/>
          <w:szCs w:val="28"/>
        </w:rPr>
      </w:pPr>
    </w:p>
    <w:p w:rsidR="000550D8" w:rsidRDefault="00653BB0" w:rsidP="00F87514">
      <w:pPr>
        <w:shd w:val="clear" w:color="auto" w:fill="FFFFFF"/>
        <w:autoSpaceDE w:val="0"/>
        <w:autoSpaceDN w:val="0"/>
        <w:adjustRightInd w:val="0"/>
        <w:spacing w:line="360" w:lineRule="auto"/>
        <w:jc w:val="center"/>
        <w:rPr>
          <w:rFonts w:ascii="Times New Roman" w:hAnsi="Times New Roman" w:cs="Times New Roman"/>
          <w:b/>
          <w:bCs/>
          <w:sz w:val="28"/>
          <w:szCs w:val="28"/>
        </w:rPr>
      </w:pPr>
      <w:r>
        <w:rPr>
          <w:rFonts w:ascii="Times New Roman" w:hAnsi="Times New Roman" w:cs="Times New Roman"/>
          <w:sz w:val="28"/>
          <w:szCs w:val="28"/>
        </w:rPr>
        <w:t>Лист рейтинг-контроля по модулю 1</w:t>
      </w:r>
    </w:p>
    <w:p w:rsidR="000550D8" w:rsidRPr="005F3C0C" w:rsidRDefault="00304218" w:rsidP="00F87514">
      <w:pPr>
        <w:shd w:val="clear" w:color="auto" w:fill="FFFFFF"/>
        <w:autoSpaceDE w:val="0"/>
        <w:autoSpaceDN w:val="0"/>
        <w:adjustRightInd w:val="0"/>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000550D8" w:rsidRPr="005F3C0C">
        <w:rPr>
          <w:rFonts w:ascii="Times New Roman" w:hAnsi="Times New Roman" w:cs="Times New Roman"/>
          <w:b/>
          <w:bCs/>
          <w:sz w:val="28"/>
          <w:szCs w:val="28"/>
        </w:rPr>
        <w:t>Основные составляющие профессионализма педагога по физической культуре и спорту</w:t>
      </w:r>
      <w:r>
        <w:rPr>
          <w:rFonts w:ascii="Times New Roman" w:hAnsi="Times New Roman" w:cs="Times New Roman"/>
          <w:b/>
          <w:bCs/>
          <w:sz w:val="28"/>
          <w:szCs w:val="28"/>
        </w:rPr>
        <w:t>»</w:t>
      </w:r>
    </w:p>
    <w:p w:rsidR="00653BB0" w:rsidRDefault="00304218" w:rsidP="00F87514">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Студента 1 курса_______группы_______________________________________</w:t>
      </w:r>
    </w:p>
    <w:p w:rsidR="00304218" w:rsidRDefault="00304218" w:rsidP="00F87514">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w:t>
      </w:r>
      <w:r w:rsidRPr="00304218">
        <w:rPr>
          <w:rFonts w:ascii="Times New Roman" w:hAnsi="Times New Roman" w:cs="Times New Roman"/>
          <w:sz w:val="24"/>
          <w:szCs w:val="24"/>
        </w:rPr>
        <w:t>Фамилия, имя, отчество</w:t>
      </w:r>
      <w:r>
        <w:rPr>
          <w:rFonts w:ascii="Times New Roman" w:hAnsi="Times New Roman" w:cs="Times New Roman"/>
          <w:sz w:val="28"/>
          <w:szCs w:val="28"/>
        </w:rPr>
        <w:t>)</w:t>
      </w:r>
    </w:p>
    <w:p w:rsidR="00304218" w:rsidRDefault="00304218" w:rsidP="00F87514">
      <w:pPr>
        <w:shd w:val="clear" w:color="auto" w:fill="FFFFFF"/>
        <w:autoSpaceDE w:val="0"/>
        <w:autoSpaceDN w:val="0"/>
        <w:adjustRightInd w:val="0"/>
        <w:rPr>
          <w:rFonts w:ascii="Times New Roman" w:hAnsi="Times New Roman" w:cs="Times New Roman"/>
          <w:sz w:val="28"/>
          <w:szCs w:val="28"/>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4490"/>
        <w:gridCol w:w="1557"/>
        <w:gridCol w:w="1422"/>
        <w:gridCol w:w="1603"/>
      </w:tblGrid>
      <w:tr w:rsidR="00653BB0">
        <w:trPr>
          <w:trHeight w:val="152"/>
        </w:trPr>
        <w:tc>
          <w:tcPr>
            <w:tcW w:w="606" w:type="dxa"/>
            <w:tcBorders>
              <w:top w:val="single" w:sz="4" w:space="0" w:color="auto"/>
              <w:left w:val="single" w:sz="4" w:space="0" w:color="auto"/>
              <w:bottom w:val="single" w:sz="4" w:space="0" w:color="auto"/>
              <w:right w:val="single" w:sz="4" w:space="0" w:color="auto"/>
            </w:tcBorders>
          </w:tcPr>
          <w:p w:rsidR="00653BB0" w:rsidRPr="00653BB0" w:rsidRDefault="00653BB0" w:rsidP="00F87514">
            <w:pPr>
              <w:autoSpaceDE w:val="0"/>
              <w:autoSpaceDN w:val="0"/>
              <w:adjustRightInd w:val="0"/>
              <w:rPr>
                <w:rFonts w:ascii="Times New Roman" w:hAnsi="Times New Roman" w:cs="Times New Roman"/>
                <w:sz w:val="24"/>
                <w:szCs w:val="24"/>
              </w:rPr>
            </w:pPr>
            <w:r w:rsidRPr="00653BB0">
              <w:rPr>
                <w:rFonts w:ascii="Times New Roman" w:hAnsi="Times New Roman" w:cs="Times New Roman"/>
                <w:sz w:val="24"/>
                <w:szCs w:val="24"/>
              </w:rPr>
              <w:t>№</w:t>
            </w:r>
          </w:p>
          <w:p w:rsidR="00653BB0" w:rsidRPr="00653BB0" w:rsidRDefault="00653BB0" w:rsidP="00F87514">
            <w:pPr>
              <w:autoSpaceDE w:val="0"/>
              <w:autoSpaceDN w:val="0"/>
              <w:adjustRightInd w:val="0"/>
              <w:rPr>
                <w:rFonts w:ascii="Times New Roman" w:hAnsi="Times New Roman" w:cs="Times New Roman"/>
                <w:sz w:val="24"/>
                <w:szCs w:val="24"/>
              </w:rPr>
            </w:pPr>
            <w:r w:rsidRPr="00653BB0">
              <w:rPr>
                <w:rFonts w:ascii="Times New Roman" w:hAnsi="Times New Roman" w:cs="Times New Roman"/>
                <w:sz w:val="24"/>
                <w:szCs w:val="24"/>
              </w:rPr>
              <w:t>п/п</w:t>
            </w:r>
          </w:p>
        </w:tc>
        <w:tc>
          <w:tcPr>
            <w:tcW w:w="4490" w:type="dxa"/>
            <w:tcBorders>
              <w:top w:val="single" w:sz="4" w:space="0" w:color="auto"/>
              <w:left w:val="single" w:sz="4" w:space="0" w:color="auto"/>
              <w:bottom w:val="single" w:sz="4" w:space="0" w:color="auto"/>
              <w:right w:val="single" w:sz="4" w:space="0" w:color="auto"/>
            </w:tcBorders>
          </w:tcPr>
          <w:p w:rsidR="00653BB0" w:rsidRPr="00653BB0" w:rsidRDefault="00653BB0" w:rsidP="00F87514">
            <w:pPr>
              <w:autoSpaceDE w:val="0"/>
              <w:autoSpaceDN w:val="0"/>
              <w:adjustRightInd w:val="0"/>
              <w:jc w:val="center"/>
              <w:rPr>
                <w:rFonts w:ascii="Times New Roman" w:hAnsi="Times New Roman" w:cs="Times New Roman"/>
                <w:sz w:val="24"/>
                <w:szCs w:val="24"/>
              </w:rPr>
            </w:pPr>
          </w:p>
          <w:p w:rsidR="00653BB0" w:rsidRPr="00653BB0" w:rsidRDefault="00653BB0" w:rsidP="00F87514">
            <w:pPr>
              <w:autoSpaceDE w:val="0"/>
              <w:autoSpaceDN w:val="0"/>
              <w:adjustRightInd w:val="0"/>
              <w:jc w:val="center"/>
              <w:rPr>
                <w:rFonts w:ascii="Times New Roman" w:hAnsi="Times New Roman" w:cs="Times New Roman"/>
                <w:sz w:val="24"/>
                <w:szCs w:val="24"/>
              </w:rPr>
            </w:pPr>
            <w:r w:rsidRPr="00653BB0">
              <w:rPr>
                <w:rFonts w:ascii="Times New Roman" w:hAnsi="Times New Roman" w:cs="Times New Roman"/>
                <w:sz w:val="24"/>
                <w:szCs w:val="24"/>
              </w:rPr>
              <w:t>Виды деятельности</w:t>
            </w:r>
          </w:p>
        </w:tc>
        <w:tc>
          <w:tcPr>
            <w:tcW w:w="1557" w:type="dxa"/>
            <w:tcBorders>
              <w:top w:val="single" w:sz="4" w:space="0" w:color="auto"/>
              <w:left w:val="single" w:sz="4" w:space="0" w:color="auto"/>
              <w:bottom w:val="single" w:sz="4" w:space="0" w:color="auto"/>
              <w:right w:val="single" w:sz="4" w:space="0" w:color="auto"/>
            </w:tcBorders>
          </w:tcPr>
          <w:p w:rsidR="00653BB0" w:rsidRPr="00653BB0" w:rsidRDefault="00653BB0" w:rsidP="00F87514">
            <w:pPr>
              <w:autoSpaceDE w:val="0"/>
              <w:autoSpaceDN w:val="0"/>
              <w:adjustRightInd w:val="0"/>
              <w:jc w:val="center"/>
              <w:rPr>
                <w:rFonts w:ascii="Times New Roman" w:hAnsi="Times New Roman" w:cs="Times New Roman"/>
                <w:sz w:val="24"/>
                <w:szCs w:val="24"/>
              </w:rPr>
            </w:pPr>
            <w:r w:rsidRPr="00653BB0">
              <w:rPr>
                <w:rFonts w:ascii="Times New Roman" w:hAnsi="Times New Roman" w:cs="Times New Roman"/>
                <w:sz w:val="24"/>
                <w:szCs w:val="24"/>
              </w:rPr>
              <w:t>Количество</w:t>
            </w:r>
          </w:p>
          <w:p w:rsidR="00653BB0" w:rsidRPr="00653BB0" w:rsidRDefault="00653BB0" w:rsidP="00F87514">
            <w:pPr>
              <w:autoSpaceDE w:val="0"/>
              <w:autoSpaceDN w:val="0"/>
              <w:adjustRightInd w:val="0"/>
              <w:jc w:val="center"/>
              <w:rPr>
                <w:rFonts w:ascii="Times New Roman" w:hAnsi="Times New Roman" w:cs="Times New Roman"/>
                <w:sz w:val="24"/>
                <w:szCs w:val="24"/>
              </w:rPr>
            </w:pPr>
            <w:r w:rsidRPr="00653BB0">
              <w:rPr>
                <w:rFonts w:ascii="Times New Roman" w:hAnsi="Times New Roman" w:cs="Times New Roman"/>
                <w:sz w:val="24"/>
                <w:szCs w:val="24"/>
              </w:rPr>
              <w:t>возможных</w:t>
            </w:r>
          </w:p>
          <w:p w:rsidR="00653BB0" w:rsidRPr="00653BB0" w:rsidRDefault="00653BB0" w:rsidP="00F87514">
            <w:pPr>
              <w:autoSpaceDE w:val="0"/>
              <w:autoSpaceDN w:val="0"/>
              <w:adjustRightInd w:val="0"/>
              <w:jc w:val="center"/>
              <w:rPr>
                <w:rFonts w:ascii="Times New Roman" w:hAnsi="Times New Roman" w:cs="Times New Roman"/>
                <w:sz w:val="24"/>
                <w:szCs w:val="24"/>
              </w:rPr>
            </w:pPr>
            <w:r w:rsidRPr="00653BB0">
              <w:rPr>
                <w:rFonts w:ascii="Times New Roman" w:hAnsi="Times New Roman" w:cs="Times New Roman"/>
                <w:sz w:val="24"/>
                <w:szCs w:val="24"/>
              </w:rPr>
              <w:t>баллов</w:t>
            </w:r>
          </w:p>
        </w:tc>
        <w:tc>
          <w:tcPr>
            <w:tcW w:w="1422" w:type="dxa"/>
            <w:tcBorders>
              <w:top w:val="single" w:sz="4" w:space="0" w:color="auto"/>
              <w:left w:val="single" w:sz="4" w:space="0" w:color="auto"/>
              <w:bottom w:val="single" w:sz="4" w:space="0" w:color="auto"/>
              <w:right w:val="single" w:sz="4" w:space="0" w:color="auto"/>
            </w:tcBorders>
          </w:tcPr>
          <w:p w:rsidR="00653BB0" w:rsidRPr="00653BB0" w:rsidRDefault="00653BB0" w:rsidP="00F87514">
            <w:pPr>
              <w:autoSpaceDE w:val="0"/>
              <w:autoSpaceDN w:val="0"/>
              <w:adjustRightInd w:val="0"/>
              <w:jc w:val="center"/>
              <w:rPr>
                <w:rFonts w:ascii="Times New Roman" w:hAnsi="Times New Roman" w:cs="Times New Roman"/>
                <w:sz w:val="24"/>
                <w:szCs w:val="24"/>
              </w:rPr>
            </w:pPr>
            <w:r w:rsidRPr="00653BB0">
              <w:rPr>
                <w:rFonts w:ascii="Times New Roman" w:hAnsi="Times New Roman" w:cs="Times New Roman"/>
                <w:sz w:val="24"/>
                <w:szCs w:val="24"/>
              </w:rPr>
              <w:t>Количество</w:t>
            </w:r>
          </w:p>
          <w:p w:rsidR="00653BB0" w:rsidRPr="00653BB0" w:rsidRDefault="00653BB0"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набранных</w:t>
            </w:r>
          </w:p>
          <w:p w:rsidR="00653BB0" w:rsidRPr="00653BB0" w:rsidRDefault="00653BB0" w:rsidP="00F87514">
            <w:pPr>
              <w:autoSpaceDE w:val="0"/>
              <w:autoSpaceDN w:val="0"/>
              <w:adjustRightInd w:val="0"/>
              <w:jc w:val="center"/>
              <w:rPr>
                <w:rFonts w:ascii="Times New Roman" w:hAnsi="Times New Roman" w:cs="Times New Roman"/>
                <w:sz w:val="24"/>
                <w:szCs w:val="24"/>
              </w:rPr>
            </w:pPr>
            <w:r w:rsidRPr="00653BB0">
              <w:rPr>
                <w:rFonts w:ascii="Times New Roman" w:hAnsi="Times New Roman" w:cs="Times New Roman"/>
                <w:sz w:val="24"/>
                <w:szCs w:val="24"/>
              </w:rPr>
              <w:t>баллов</w:t>
            </w:r>
          </w:p>
        </w:tc>
        <w:tc>
          <w:tcPr>
            <w:tcW w:w="1603" w:type="dxa"/>
            <w:tcBorders>
              <w:top w:val="single" w:sz="4" w:space="0" w:color="auto"/>
              <w:left w:val="single" w:sz="4" w:space="0" w:color="auto"/>
              <w:bottom w:val="single" w:sz="4" w:space="0" w:color="auto"/>
              <w:right w:val="single" w:sz="4" w:space="0" w:color="auto"/>
            </w:tcBorders>
          </w:tcPr>
          <w:p w:rsidR="00653BB0" w:rsidRPr="00653BB0" w:rsidRDefault="00653BB0" w:rsidP="00F87514">
            <w:pPr>
              <w:autoSpaceDE w:val="0"/>
              <w:autoSpaceDN w:val="0"/>
              <w:adjustRightInd w:val="0"/>
              <w:ind w:left="-65" w:right="-108" w:hanging="65"/>
              <w:jc w:val="center"/>
              <w:rPr>
                <w:rFonts w:ascii="Times New Roman" w:hAnsi="Times New Roman" w:cs="Times New Roman"/>
                <w:sz w:val="24"/>
                <w:szCs w:val="24"/>
              </w:rPr>
            </w:pPr>
            <w:r>
              <w:rPr>
                <w:rFonts w:ascii="Times New Roman" w:hAnsi="Times New Roman" w:cs="Times New Roman"/>
                <w:sz w:val="24"/>
                <w:szCs w:val="24"/>
              </w:rPr>
              <w:t>Подпись преподавателя</w:t>
            </w:r>
          </w:p>
        </w:tc>
      </w:tr>
      <w:tr w:rsidR="00C24250">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C24250" w:rsidRDefault="00C24250" w:rsidP="00F87514">
            <w:pPr>
              <w:autoSpaceDE w:val="0"/>
              <w:autoSpaceDN w:val="0"/>
              <w:adjustRightInd w:val="0"/>
              <w:ind w:left="-70"/>
              <w:jc w:val="center"/>
              <w:rPr>
                <w:rFonts w:ascii="Times New Roman" w:hAnsi="Times New Roman" w:cs="Times New Roman"/>
              </w:rPr>
            </w:pPr>
            <w:r>
              <w:rPr>
                <w:rFonts w:ascii="Times New Roman" w:hAnsi="Times New Roman" w:cs="Times New Roman"/>
              </w:rPr>
              <w:t>1.</w:t>
            </w:r>
          </w:p>
        </w:tc>
        <w:tc>
          <w:tcPr>
            <w:tcW w:w="4490" w:type="dxa"/>
            <w:tcBorders>
              <w:top w:val="single" w:sz="4" w:space="0" w:color="auto"/>
              <w:left w:val="single" w:sz="4" w:space="0" w:color="auto"/>
              <w:bottom w:val="single" w:sz="4" w:space="0" w:color="auto"/>
              <w:right w:val="single" w:sz="4" w:space="0" w:color="auto"/>
            </w:tcBorders>
          </w:tcPr>
          <w:p w:rsidR="00C24250" w:rsidRPr="00911ADB" w:rsidRDefault="00C24250" w:rsidP="00F87514">
            <w:pPr>
              <w:autoSpaceDE w:val="0"/>
              <w:autoSpaceDN w:val="0"/>
              <w:adjustRightInd w:val="0"/>
              <w:spacing w:line="360" w:lineRule="auto"/>
              <w:rPr>
                <w:rFonts w:ascii="Times New Roman" w:hAnsi="Times New Roman" w:cs="Times New Roman"/>
                <w:sz w:val="24"/>
                <w:szCs w:val="24"/>
              </w:rPr>
            </w:pPr>
            <w:r w:rsidRPr="00911ADB">
              <w:rPr>
                <w:rFonts w:ascii="Times New Roman" w:hAnsi="Times New Roman" w:cs="Times New Roman"/>
                <w:sz w:val="24"/>
                <w:szCs w:val="24"/>
              </w:rPr>
              <w:t>Входной контроль (тестирование)</w:t>
            </w:r>
          </w:p>
        </w:tc>
        <w:tc>
          <w:tcPr>
            <w:tcW w:w="1557" w:type="dxa"/>
            <w:tcBorders>
              <w:top w:val="single" w:sz="4" w:space="0" w:color="auto"/>
              <w:left w:val="single" w:sz="4" w:space="0" w:color="auto"/>
              <w:bottom w:val="single" w:sz="4" w:space="0" w:color="auto"/>
              <w:right w:val="single" w:sz="4" w:space="0" w:color="auto"/>
            </w:tcBorders>
          </w:tcPr>
          <w:p w:rsidR="00C24250" w:rsidRPr="00E62925" w:rsidRDefault="00E62925" w:rsidP="00F87514">
            <w:pPr>
              <w:autoSpaceDE w:val="0"/>
              <w:autoSpaceDN w:val="0"/>
              <w:adjustRightInd w:val="0"/>
              <w:jc w:val="center"/>
              <w:rPr>
                <w:rFonts w:ascii="Times New Roman" w:hAnsi="Times New Roman" w:cs="Times New Roman"/>
                <w:sz w:val="24"/>
                <w:szCs w:val="24"/>
              </w:rPr>
            </w:pPr>
            <w:r w:rsidRPr="00E62925">
              <w:rPr>
                <w:rFonts w:ascii="Times New Roman" w:hAnsi="Times New Roman" w:cs="Times New Roman"/>
                <w:sz w:val="24"/>
                <w:szCs w:val="24"/>
              </w:rPr>
              <w:t>2</w:t>
            </w:r>
          </w:p>
        </w:tc>
        <w:tc>
          <w:tcPr>
            <w:tcW w:w="1422" w:type="dxa"/>
            <w:tcBorders>
              <w:top w:val="single" w:sz="4" w:space="0" w:color="auto"/>
              <w:left w:val="single" w:sz="4" w:space="0" w:color="auto"/>
              <w:bottom w:val="single" w:sz="4" w:space="0" w:color="auto"/>
              <w:right w:val="single" w:sz="4" w:space="0" w:color="auto"/>
            </w:tcBorders>
          </w:tcPr>
          <w:p w:rsidR="00C24250" w:rsidRPr="00E62925" w:rsidRDefault="00C24250" w:rsidP="00F87514">
            <w:pPr>
              <w:autoSpaceDE w:val="0"/>
              <w:autoSpaceDN w:val="0"/>
              <w:adjustRightInd w:val="0"/>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C24250" w:rsidRDefault="00C24250" w:rsidP="00F87514">
            <w:pPr>
              <w:autoSpaceDE w:val="0"/>
              <w:autoSpaceDN w:val="0"/>
              <w:adjustRightInd w:val="0"/>
              <w:rPr>
                <w:rFonts w:ascii="Times New Roman" w:hAnsi="Times New Roman" w:cs="Times New Roman"/>
              </w:rPr>
            </w:pPr>
          </w:p>
        </w:tc>
      </w:tr>
      <w:tr w:rsidR="00C24250">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C24250" w:rsidRDefault="00C24250" w:rsidP="00F87514">
            <w:pPr>
              <w:autoSpaceDE w:val="0"/>
              <w:autoSpaceDN w:val="0"/>
              <w:adjustRightInd w:val="0"/>
              <w:ind w:left="-70"/>
              <w:jc w:val="center"/>
              <w:rPr>
                <w:rFonts w:ascii="Times New Roman" w:hAnsi="Times New Roman" w:cs="Times New Roman"/>
              </w:rPr>
            </w:pPr>
            <w:r>
              <w:rPr>
                <w:rFonts w:ascii="Times New Roman" w:hAnsi="Times New Roman" w:cs="Times New Roman"/>
              </w:rPr>
              <w:t>2.</w:t>
            </w:r>
          </w:p>
        </w:tc>
        <w:tc>
          <w:tcPr>
            <w:tcW w:w="4490" w:type="dxa"/>
            <w:tcBorders>
              <w:top w:val="single" w:sz="4" w:space="0" w:color="auto"/>
              <w:left w:val="single" w:sz="4" w:space="0" w:color="auto"/>
              <w:bottom w:val="single" w:sz="4" w:space="0" w:color="auto"/>
              <w:right w:val="single" w:sz="4" w:space="0" w:color="auto"/>
            </w:tcBorders>
          </w:tcPr>
          <w:p w:rsidR="00C24250" w:rsidRPr="00911ADB" w:rsidRDefault="00C24250" w:rsidP="00F87514">
            <w:pPr>
              <w:autoSpaceDE w:val="0"/>
              <w:autoSpaceDN w:val="0"/>
              <w:adjustRightInd w:val="0"/>
              <w:spacing w:line="360" w:lineRule="auto"/>
              <w:rPr>
                <w:rFonts w:ascii="Times New Roman" w:hAnsi="Times New Roman" w:cs="Times New Roman"/>
                <w:sz w:val="24"/>
                <w:szCs w:val="24"/>
              </w:rPr>
            </w:pPr>
            <w:r w:rsidRPr="00911ADB">
              <w:rPr>
                <w:rFonts w:ascii="Times New Roman" w:hAnsi="Times New Roman" w:cs="Times New Roman"/>
                <w:sz w:val="24"/>
                <w:szCs w:val="24"/>
              </w:rPr>
              <w:t>Посещение лекции с конспектированием</w:t>
            </w:r>
          </w:p>
        </w:tc>
        <w:tc>
          <w:tcPr>
            <w:tcW w:w="1557" w:type="dxa"/>
            <w:tcBorders>
              <w:top w:val="single" w:sz="4" w:space="0" w:color="auto"/>
              <w:left w:val="single" w:sz="4" w:space="0" w:color="auto"/>
              <w:bottom w:val="single" w:sz="4" w:space="0" w:color="auto"/>
              <w:right w:val="single" w:sz="4" w:space="0" w:color="auto"/>
            </w:tcBorders>
          </w:tcPr>
          <w:p w:rsidR="00C24250" w:rsidRPr="00E62925" w:rsidRDefault="00E62925" w:rsidP="00F87514">
            <w:pPr>
              <w:autoSpaceDE w:val="0"/>
              <w:autoSpaceDN w:val="0"/>
              <w:adjustRightInd w:val="0"/>
              <w:jc w:val="center"/>
              <w:rPr>
                <w:rFonts w:ascii="Times New Roman" w:hAnsi="Times New Roman" w:cs="Times New Roman"/>
                <w:sz w:val="24"/>
                <w:szCs w:val="24"/>
              </w:rPr>
            </w:pPr>
            <w:r w:rsidRPr="00E62925">
              <w:rPr>
                <w:rFonts w:ascii="Times New Roman" w:hAnsi="Times New Roman" w:cs="Times New Roman"/>
                <w:sz w:val="24"/>
                <w:szCs w:val="24"/>
              </w:rPr>
              <w:t>16</w:t>
            </w:r>
          </w:p>
        </w:tc>
        <w:tc>
          <w:tcPr>
            <w:tcW w:w="1422" w:type="dxa"/>
            <w:tcBorders>
              <w:top w:val="single" w:sz="4" w:space="0" w:color="auto"/>
              <w:left w:val="single" w:sz="4" w:space="0" w:color="auto"/>
              <w:bottom w:val="single" w:sz="4" w:space="0" w:color="auto"/>
              <w:right w:val="single" w:sz="4" w:space="0" w:color="auto"/>
            </w:tcBorders>
          </w:tcPr>
          <w:p w:rsidR="00C24250" w:rsidRPr="00E62925" w:rsidRDefault="00C24250" w:rsidP="00F87514">
            <w:pPr>
              <w:autoSpaceDE w:val="0"/>
              <w:autoSpaceDN w:val="0"/>
              <w:adjustRightInd w:val="0"/>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C24250" w:rsidRDefault="00C24250" w:rsidP="00F87514">
            <w:pPr>
              <w:autoSpaceDE w:val="0"/>
              <w:autoSpaceDN w:val="0"/>
              <w:adjustRightInd w:val="0"/>
              <w:rPr>
                <w:rFonts w:ascii="Times New Roman" w:hAnsi="Times New Roman" w:cs="Times New Roman"/>
              </w:rPr>
            </w:pPr>
          </w:p>
        </w:tc>
      </w:tr>
      <w:tr w:rsidR="00C24250">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C24250" w:rsidRDefault="00C24250" w:rsidP="00F87514">
            <w:pPr>
              <w:autoSpaceDE w:val="0"/>
              <w:autoSpaceDN w:val="0"/>
              <w:adjustRightInd w:val="0"/>
              <w:ind w:left="-70"/>
              <w:jc w:val="center"/>
              <w:rPr>
                <w:rFonts w:ascii="Times New Roman" w:hAnsi="Times New Roman" w:cs="Times New Roman"/>
              </w:rPr>
            </w:pPr>
            <w:r>
              <w:rPr>
                <w:rFonts w:ascii="Times New Roman" w:hAnsi="Times New Roman" w:cs="Times New Roman"/>
              </w:rPr>
              <w:t>3.</w:t>
            </w:r>
          </w:p>
        </w:tc>
        <w:tc>
          <w:tcPr>
            <w:tcW w:w="4490" w:type="dxa"/>
            <w:tcBorders>
              <w:top w:val="single" w:sz="4" w:space="0" w:color="auto"/>
              <w:left w:val="single" w:sz="4" w:space="0" w:color="auto"/>
              <w:bottom w:val="single" w:sz="4" w:space="0" w:color="auto"/>
              <w:right w:val="single" w:sz="4" w:space="0" w:color="auto"/>
            </w:tcBorders>
          </w:tcPr>
          <w:p w:rsidR="00C24250" w:rsidRPr="00911ADB" w:rsidRDefault="00C24250" w:rsidP="00F87514">
            <w:pPr>
              <w:autoSpaceDE w:val="0"/>
              <w:autoSpaceDN w:val="0"/>
              <w:adjustRightInd w:val="0"/>
              <w:spacing w:line="360" w:lineRule="auto"/>
              <w:rPr>
                <w:rFonts w:ascii="Times New Roman" w:hAnsi="Times New Roman" w:cs="Times New Roman"/>
                <w:sz w:val="24"/>
                <w:szCs w:val="24"/>
              </w:rPr>
            </w:pPr>
            <w:r w:rsidRPr="00911ADB">
              <w:rPr>
                <w:rFonts w:ascii="Times New Roman" w:hAnsi="Times New Roman" w:cs="Times New Roman"/>
                <w:sz w:val="24"/>
                <w:szCs w:val="24"/>
              </w:rPr>
              <w:t>Посещение практического занятия</w:t>
            </w:r>
          </w:p>
        </w:tc>
        <w:tc>
          <w:tcPr>
            <w:tcW w:w="1557" w:type="dxa"/>
            <w:tcBorders>
              <w:top w:val="single" w:sz="4" w:space="0" w:color="auto"/>
              <w:left w:val="single" w:sz="4" w:space="0" w:color="auto"/>
              <w:bottom w:val="single" w:sz="4" w:space="0" w:color="auto"/>
              <w:right w:val="single" w:sz="4" w:space="0" w:color="auto"/>
            </w:tcBorders>
          </w:tcPr>
          <w:p w:rsidR="00C24250" w:rsidRPr="00E62925" w:rsidRDefault="00E62925" w:rsidP="00F87514">
            <w:pPr>
              <w:autoSpaceDE w:val="0"/>
              <w:autoSpaceDN w:val="0"/>
              <w:adjustRightInd w:val="0"/>
              <w:jc w:val="center"/>
              <w:rPr>
                <w:rFonts w:ascii="Times New Roman" w:hAnsi="Times New Roman" w:cs="Times New Roman"/>
                <w:sz w:val="24"/>
                <w:szCs w:val="24"/>
              </w:rPr>
            </w:pPr>
            <w:r w:rsidRPr="00E62925">
              <w:rPr>
                <w:rFonts w:ascii="Times New Roman" w:hAnsi="Times New Roman" w:cs="Times New Roman"/>
                <w:sz w:val="24"/>
                <w:szCs w:val="24"/>
              </w:rPr>
              <w:t>16</w:t>
            </w:r>
          </w:p>
        </w:tc>
        <w:tc>
          <w:tcPr>
            <w:tcW w:w="1422" w:type="dxa"/>
            <w:tcBorders>
              <w:top w:val="single" w:sz="4" w:space="0" w:color="auto"/>
              <w:left w:val="single" w:sz="4" w:space="0" w:color="auto"/>
              <w:bottom w:val="single" w:sz="4" w:space="0" w:color="auto"/>
              <w:right w:val="single" w:sz="4" w:space="0" w:color="auto"/>
            </w:tcBorders>
          </w:tcPr>
          <w:p w:rsidR="00C24250" w:rsidRPr="00E62925" w:rsidRDefault="00C24250" w:rsidP="00F87514">
            <w:pPr>
              <w:autoSpaceDE w:val="0"/>
              <w:autoSpaceDN w:val="0"/>
              <w:adjustRightInd w:val="0"/>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C24250" w:rsidRDefault="00C24250" w:rsidP="00F87514">
            <w:pPr>
              <w:autoSpaceDE w:val="0"/>
              <w:autoSpaceDN w:val="0"/>
              <w:adjustRightInd w:val="0"/>
              <w:rPr>
                <w:rFonts w:ascii="Times New Roman" w:hAnsi="Times New Roman" w:cs="Times New Roman"/>
              </w:rPr>
            </w:pPr>
          </w:p>
        </w:tc>
      </w:tr>
      <w:tr w:rsidR="00C24250">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C24250" w:rsidRDefault="00C24250" w:rsidP="00F87514">
            <w:pPr>
              <w:autoSpaceDE w:val="0"/>
              <w:autoSpaceDN w:val="0"/>
              <w:adjustRightInd w:val="0"/>
              <w:ind w:left="-70"/>
              <w:jc w:val="center"/>
              <w:rPr>
                <w:rFonts w:ascii="Times New Roman" w:hAnsi="Times New Roman" w:cs="Times New Roman"/>
              </w:rPr>
            </w:pPr>
            <w:r>
              <w:rPr>
                <w:rFonts w:ascii="Times New Roman" w:hAnsi="Times New Roman" w:cs="Times New Roman"/>
              </w:rPr>
              <w:t>4.</w:t>
            </w:r>
          </w:p>
        </w:tc>
        <w:tc>
          <w:tcPr>
            <w:tcW w:w="4490" w:type="dxa"/>
            <w:tcBorders>
              <w:top w:val="single" w:sz="4" w:space="0" w:color="auto"/>
              <w:left w:val="single" w:sz="4" w:space="0" w:color="auto"/>
              <w:bottom w:val="single" w:sz="4" w:space="0" w:color="auto"/>
              <w:right w:val="single" w:sz="4" w:space="0" w:color="auto"/>
            </w:tcBorders>
          </w:tcPr>
          <w:p w:rsidR="00C24250" w:rsidRPr="00911ADB" w:rsidRDefault="00C24250" w:rsidP="00F87514">
            <w:pPr>
              <w:autoSpaceDE w:val="0"/>
              <w:autoSpaceDN w:val="0"/>
              <w:adjustRightInd w:val="0"/>
              <w:spacing w:line="360" w:lineRule="auto"/>
              <w:rPr>
                <w:rFonts w:ascii="Times New Roman" w:hAnsi="Times New Roman" w:cs="Times New Roman"/>
                <w:sz w:val="24"/>
                <w:szCs w:val="24"/>
              </w:rPr>
            </w:pPr>
            <w:r w:rsidRPr="00911ADB">
              <w:rPr>
                <w:rFonts w:ascii="Times New Roman" w:hAnsi="Times New Roman" w:cs="Times New Roman"/>
                <w:sz w:val="24"/>
                <w:szCs w:val="24"/>
              </w:rPr>
              <w:t>Итоговый контроль</w:t>
            </w:r>
          </w:p>
        </w:tc>
        <w:tc>
          <w:tcPr>
            <w:tcW w:w="1557" w:type="dxa"/>
            <w:tcBorders>
              <w:top w:val="single" w:sz="4" w:space="0" w:color="auto"/>
              <w:left w:val="single" w:sz="4" w:space="0" w:color="auto"/>
              <w:bottom w:val="single" w:sz="4" w:space="0" w:color="auto"/>
              <w:right w:val="single" w:sz="4" w:space="0" w:color="auto"/>
            </w:tcBorders>
          </w:tcPr>
          <w:p w:rsidR="00C24250" w:rsidRPr="00E62925" w:rsidRDefault="00E62925" w:rsidP="00F87514">
            <w:pPr>
              <w:autoSpaceDE w:val="0"/>
              <w:autoSpaceDN w:val="0"/>
              <w:adjustRightInd w:val="0"/>
              <w:jc w:val="center"/>
              <w:rPr>
                <w:rFonts w:ascii="Times New Roman" w:hAnsi="Times New Roman" w:cs="Times New Roman"/>
                <w:sz w:val="24"/>
                <w:szCs w:val="24"/>
              </w:rPr>
            </w:pPr>
            <w:r w:rsidRPr="00E62925">
              <w:rPr>
                <w:rFonts w:ascii="Times New Roman" w:hAnsi="Times New Roman" w:cs="Times New Roman"/>
                <w:sz w:val="24"/>
                <w:szCs w:val="24"/>
              </w:rPr>
              <w:t>4</w:t>
            </w:r>
          </w:p>
        </w:tc>
        <w:tc>
          <w:tcPr>
            <w:tcW w:w="1422" w:type="dxa"/>
            <w:tcBorders>
              <w:top w:val="single" w:sz="4" w:space="0" w:color="auto"/>
              <w:left w:val="single" w:sz="4" w:space="0" w:color="auto"/>
              <w:bottom w:val="single" w:sz="4" w:space="0" w:color="auto"/>
              <w:right w:val="single" w:sz="4" w:space="0" w:color="auto"/>
            </w:tcBorders>
          </w:tcPr>
          <w:p w:rsidR="00C24250" w:rsidRPr="00E62925" w:rsidRDefault="00C24250" w:rsidP="00F87514">
            <w:pPr>
              <w:autoSpaceDE w:val="0"/>
              <w:autoSpaceDN w:val="0"/>
              <w:adjustRightInd w:val="0"/>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C24250" w:rsidRDefault="00C24250" w:rsidP="00F87514">
            <w:pPr>
              <w:autoSpaceDE w:val="0"/>
              <w:autoSpaceDN w:val="0"/>
              <w:adjustRightInd w:val="0"/>
              <w:rPr>
                <w:rFonts w:ascii="Times New Roman" w:hAnsi="Times New Roman" w:cs="Times New Roman"/>
              </w:rPr>
            </w:pPr>
          </w:p>
        </w:tc>
      </w:tr>
      <w:tr w:rsidR="00C24250">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C24250" w:rsidRDefault="00C24250" w:rsidP="00F87514">
            <w:pPr>
              <w:autoSpaceDE w:val="0"/>
              <w:autoSpaceDN w:val="0"/>
              <w:adjustRightInd w:val="0"/>
              <w:ind w:left="-70"/>
              <w:jc w:val="center"/>
              <w:rPr>
                <w:rFonts w:ascii="Times New Roman" w:hAnsi="Times New Roman" w:cs="Times New Roman"/>
              </w:rPr>
            </w:pPr>
            <w:r>
              <w:rPr>
                <w:rFonts w:ascii="Times New Roman" w:hAnsi="Times New Roman" w:cs="Times New Roman"/>
              </w:rPr>
              <w:t>5.</w:t>
            </w:r>
          </w:p>
        </w:tc>
        <w:tc>
          <w:tcPr>
            <w:tcW w:w="4490" w:type="dxa"/>
            <w:tcBorders>
              <w:top w:val="single" w:sz="4" w:space="0" w:color="auto"/>
              <w:left w:val="single" w:sz="4" w:space="0" w:color="auto"/>
              <w:bottom w:val="single" w:sz="4" w:space="0" w:color="auto"/>
              <w:right w:val="single" w:sz="4" w:space="0" w:color="auto"/>
            </w:tcBorders>
          </w:tcPr>
          <w:p w:rsidR="00C24250" w:rsidRPr="00911ADB" w:rsidRDefault="00C24250" w:rsidP="00F87514">
            <w:pPr>
              <w:widowControl/>
              <w:tabs>
                <w:tab w:val="left" w:pos="435"/>
              </w:tabs>
              <w:jc w:val="both"/>
              <w:rPr>
                <w:rFonts w:ascii="Times New Roman" w:hAnsi="Times New Roman" w:cs="Times New Roman"/>
                <w:sz w:val="24"/>
                <w:szCs w:val="24"/>
              </w:rPr>
            </w:pPr>
            <w:r w:rsidRPr="00911ADB">
              <w:rPr>
                <w:rFonts w:ascii="Times New Roman" w:hAnsi="Times New Roman" w:cs="Times New Roman"/>
                <w:sz w:val="24"/>
                <w:szCs w:val="24"/>
              </w:rPr>
              <w:t>Повышение профессионально-педагогического мастерства в избранном виде спорта.</w:t>
            </w:r>
          </w:p>
        </w:tc>
        <w:tc>
          <w:tcPr>
            <w:tcW w:w="1557" w:type="dxa"/>
            <w:tcBorders>
              <w:top w:val="single" w:sz="4" w:space="0" w:color="auto"/>
              <w:left w:val="single" w:sz="4" w:space="0" w:color="auto"/>
              <w:bottom w:val="single" w:sz="4" w:space="0" w:color="auto"/>
              <w:right w:val="single" w:sz="4" w:space="0" w:color="auto"/>
            </w:tcBorders>
          </w:tcPr>
          <w:p w:rsidR="00C24250" w:rsidRPr="00E62925" w:rsidRDefault="00E62925" w:rsidP="00F87514">
            <w:pPr>
              <w:autoSpaceDE w:val="0"/>
              <w:autoSpaceDN w:val="0"/>
              <w:adjustRightInd w:val="0"/>
              <w:jc w:val="center"/>
              <w:rPr>
                <w:rFonts w:ascii="Times New Roman" w:hAnsi="Times New Roman" w:cs="Times New Roman"/>
                <w:sz w:val="24"/>
                <w:szCs w:val="24"/>
              </w:rPr>
            </w:pPr>
            <w:r w:rsidRPr="00E62925">
              <w:rPr>
                <w:rFonts w:ascii="Times New Roman" w:hAnsi="Times New Roman" w:cs="Times New Roman"/>
                <w:sz w:val="24"/>
                <w:szCs w:val="24"/>
              </w:rPr>
              <w:t>28</w:t>
            </w:r>
          </w:p>
        </w:tc>
        <w:tc>
          <w:tcPr>
            <w:tcW w:w="1422" w:type="dxa"/>
            <w:tcBorders>
              <w:top w:val="single" w:sz="4" w:space="0" w:color="auto"/>
              <w:left w:val="single" w:sz="4" w:space="0" w:color="auto"/>
              <w:bottom w:val="single" w:sz="4" w:space="0" w:color="auto"/>
              <w:right w:val="single" w:sz="4" w:space="0" w:color="auto"/>
            </w:tcBorders>
          </w:tcPr>
          <w:p w:rsidR="00C24250" w:rsidRPr="00E62925" w:rsidRDefault="00C24250" w:rsidP="00F87514">
            <w:pPr>
              <w:autoSpaceDE w:val="0"/>
              <w:autoSpaceDN w:val="0"/>
              <w:adjustRightInd w:val="0"/>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C24250" w:rsidRDefault="00C24250" w:rsidP="00F87514">
            <w:pPr>
              <w:autoSpaceDE w:val="0"/>
              <w:autoSpaceDN w:val="0"/>
              <w:adjustRightInd w:val="0"/>
              <w:rPr>
                <w:rFonts w:ascii="Times New Roman" w:hAnsi="Times New Roman" w:cs="Times New Roman"/>
              </w:rPr>
            </w:pPr>
          </w:p>
        </w:tc>
      </w:tr>
      <w:tr w:rsidR="00C24250">
        <w:trPr>
          <w:trHeight w:val="148"/>
        </w:trPr>
        <w:tc>
          <w:tcPr>
            <w:tcW w:w="5096" w:type="dxa"/>
            <w:gridSpan w:val="2"/>
            <w:tcBorders>
              <w:top w:val="single" w:sz="4" w:space="0" w:color="auto"/>
              <w:left w:val="single" w:sz="4" w:space="0" w:color="auto"/>
              <w:bottom w:val="single" w:sz="4" w:space="0" w:color="auto"/>
              <w:right w:val="single" w:sz="4" w:space="0" w:color="auto"/>
            </w:tcBorders>
            <w:vAlign w:val="center"/>
          </w:tcPr>
          <w:p w:rsidR="00C24250" w:rsidRPr="00911ADB" w:rsidRDefault="00C24250" w:rsidP="00F87514">
            <w:pPr>
              <w:autoSpaceDE w:val="0"/>
              <w:autoSpaceDN w:val="0"/>
              <w:adjustRightInd w:val="0"/>
              <w:spacing w:line="360" w:lineRule="auto"/>
              <w:jc w:val="center"/>
              <w:rPr>
                <w:rFonts w:ascii="Times New Roman" w:hAnsi="Times New Roman" w:cs="Times New Roman"/>
                <w:b/>
                <w:bCs/>
                <w:sz w:val="24"/>
                <w:szCs w:val="24"/>
              </w:rPr>
            </w:pPr>
            <w:r w:rsidRPr="00911ADB">
              <w:rPr>
                <w:rFonts w:ascii="Times New Roman" w:hAnsi="Times New Roman" w:cs="Times New Roman"/>
                <w:b/>
                <w:bCs/>
                <w:sz w:val="24"/>
                <w:szCs w:val="24"/>
              </w:rPr>
              <w:t>Обязательные задания</w:t>
            </w:r>
          </w:p>
        </w:tc>
        <w:tc>
          <w:tcPr>
            <w:tcW w:w="1557" w:type="dxa"/>
            <w:tcBorders>
              <w:top w:val="single" w:sz="4" w:space="0" w:color="auto"/>
              <w:left w:val="single" w:sz="4" w:space="0" w:color="auto"/>
              <w:bottom w:val="single" w:sz="4" w:space="0" w:color="auto"/>
              <w:right w:val="single" w:sz="4" w:space="0" w:color="auto"/>
            </w:tcBorders>
          </w:tcPr>
          <w:p w:rsidR="00C24250" w:rsidRPr="00E62925" w:rsidRDefault="00C24250" w:rsidP="00F87514">
            <w:pPr>
              <w:autoSpaceDE w:val="0"/>
              <w:autoSpaceDN w:val="0"/>
              <w:adjustRightInd w:val="0"/>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tcPr>
          <w:p w:rsidR="00C24250" w:rsidRPr="00E62925" w:rsidRDefault="00C24250" w:rsidP="00F87514">
            <w:pPr>
              <w:autoSpaceDE w:val="0"/>
              <w:autoSpaceDN w:val="0"/>
              <w:adjustRightInd w:val="0"/>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C24250" w:rsidRDefault="00C24250" w:rsidP="00F87514">
            <w:pPr>
              <w:autoSpaceDE w:val="0"/>
              <w:autoSpaceDN w:val="0"/>
              <w:adjustRightInd w:val="0"/>
              <w:rPr>
                <w:rFonts w:ascii="Times New Roman" w:hAnsi="Times New Roman" w:cs="Times New Roman"/>
              </w:rPr>
            </w:pPr>
          </w:p>
        </w:tc>
      </w:tr>
      <w:tr w:rsidR="00C24250">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C24250" w:rsidRDefault="00C24250" w:rsidP="00F87514">
            <w:pPr>
              <w:autoSpaceDE w:val="0"/>
              <w:autoSpaceDN w:val="0"/>
              <w:adjustRightInd w:val="0"/>
              <w:ind w:left="-70"/>
              <w:jc w:val="center"/>
              <w:rPr>
                <w:rFonts w:ascii="Times New Roman" w:hAnsi="Times New Roman" w:cs="Times New Roman"/>
              </w:rPr>
            </w:pPr>
            <w:r>
              <w:rPr>
                <w:rFonts w:ascii="Times New Roman" w:hAnsi="Times New Roman" w:cs="Times New Roman"/>
              </w:rPr>
              <w:t>7.</w:t>
            </w:r>
          </w:p>
        </w:tc>
        <w:tc>
          <w:tcPr>
            <w:tcW w:w="4490" w:type="dxa"/>
            <w:tcBorders>
              <w:top w:val="single" w:sz="4" w:space="0" w:color="auto"/>
              <w:left w:val="single" w:sz="4" w:space="0" w:color="auto"/>
              <w:bottom w:val="single" w:sz="4" w:space="0" w:color="auto"/>
              <w:right w:val="single" w:sz="4" w:space="0" w:color="auto"/>
            </w:tcBorders>
          </w:tcPr>
          <w:p w:rsidR="00C24250" w:rsidRPr="00911ADB" w:rsidRDefault="00C24250" w:rsidP="00F87514">
            <w:pPr>
              <w:widowControl/>
              <w:shd w:val="clear" w:color="auto" w:fill="FFFFFF"/>
              <w:ind w:left="33" w:right="-11" w:hanging="33"/>
              <w:rPr>
                <w:rFonts w:ascii="Times New Roman" w:hAnsi="Times New Roman" w:cs="Times New Roman"/>
                <w:color w:val="000000"/>
                <w:spacing w:val="-4"/>
                <w:sz w:val="24"/>
                <w:szCs w:val="24"/>
              </w:rPr>
            </w:pPr>
            <w:r w:rsidRPr="00911ADB">
              <w:rPr>
                <w:rFonts w:ascii="Times New Roman" w:hAnsi="Times New Roman" w:cs="Times New Roman"/>
                <w:color w:val="000000"/>
                <w:spacing w:val="-4"/>
                <w:sz w:val="24"/>
                <w:szCs w:val="24"/>
              </w:rPr>
              <w:t>Проанализировать деятельность педагога тренера в избранном виде спорта (</w:t>
            </w:r>
            <w:r w:rsidR="00383C69">
              <w:rPr>
                <w:rFonts w:ascii="Times New Roman" w:hAnsi="Times New Roman" w:cs="Times New Roman"/>
                <w:color w:val="000000"/>
                <w:spacing w:val="-4"/>
                <w:sz w:val="24"/>
                <w:szCs w:val="24"/>
              </w:rPr>
              <w:t>приложение 1</w:t>
            </w:r>
            <w:r w:rsidRPr="00911ADB">
              <w:rPr>
                <w:rFonts w:ascii="Times New Roman" w:hAnsi="Times New Roman" w:cs="Times New Roman"/>
                <w:color w:val="000000"/>
                <w:spacing w:val="-4"/>
                <w:sz w:val="24"/>
                <w:szCs w:val="24"/>
              </w:rPr>
              <w:t>)</w:t>
            </w:r>
          </w:p>
        </w:tc>
        <w:tc>
          <w:tcPr>
            <w:tcW w:w="1557" w:type="dxa"/>
            <w:tcBorders>
              <w:top w:val="single" w:sz="4" w:space="0" w:color="auto"/>
              <w:left w:val="single" w:sz="4" w:space="0" w:color="auto"/>
              <w:bottom w:val="single" w:sz="4" w:space="0" w:color="auto"/>
              <w:right w:val="single" w:sz="4" w:space="0" w:color="auto"/>
            </w:tcBorders>
          </w:tcPr>
          <w:p w:rsidR="00C24250" w:rsidRPr="00E62925" w:rsidRDefault="00E62925" w:rsidP="00F87514">
            <w:pPr>
              <w:autoSpaceDE w:val="0"/>
              <w:autoSpaceDN w:val="0"/>
              <w:adjustRightInd w:val="0"/>
              <w:jc w:val="center"/>
              <w:rPr>
                <w:rFonts w:ascii="Times New Roman" w:hAnsi="Times New Roman" w:cs="Times New Roman"/>
                <w:sz w:val="24"/>
                <w:szCs w:val="24"/>
              </w:rPr>
            </w:pPr>
            <w:r w:rsidRPr="00E62925">
              <w:rPr>
                <w:rFonts w:ascii="Times New Roman" w:hAnsi="Times New Roman" w:cs="Times New Roman"/>
                <w:sz w:val="24"/>
                <w:szCs w:val="24"/>
              </w:rPr>
              <w:t>5</w:t>
            </w:r>
          </w:p>
        </w:tc>
        <w:tc>
          <w:tcPr>
            <w:tcW w:w="1422" w:type="dxa"/>
            <w:tcBorders>
              <w:top w:val="single" w:sz="4" w:space="0" w:color="auto"/>
              <w:left w:val="single" w:sz="4" w:space="0" w:color="auto"/>
              <w:bottom w:val="single" w:sz="4" w:space="0" w:color="auto"/>
              <w:right w:val="single" w:sz="4" w:space="0" w:color="auto"/>
            </w:tcBorders>
          </w:tcPr>
          <w:p w:rsidR="00C24250" w:rsidRPr="00E62925" w:rsidRDefault="00C24250" w:rsidP="00F87514">
            <w:pPr>
              <w:autoSpaceDE w:val="0"/>
              <w:autoSpaceDN w:val="0"/>
              <w:adjustRightInd w:val="0"/>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C24250" w:rsidRDefault="00C24250" w:rsidP="00F87514">
            <w:pPr>
              <w:autoSpaceDE w:val="0"/>
              <w:autoSpaceDN w:val="0"/>
              <w:adjustRightInd w:val="0"/>
              <w:rPr>
                <w:rFonts w:ascii="Times New Roman" w:hAnsi="Times New Roman" w:cs="Times New Roman"/>
              </w:rPr>
            </w:pPr>
          </w:p>
        </w:tc>
      </w:tr>
      <w:tr w:rsidR="00C24250">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C24250" w:rsidRDefault="00C24250" w:rsidP="00F87514">
            <w:pPr>
              <w:autoSpaceDE w:val="0"/>
              <w:autoSpaceDN w:val="0"/>
              <w:adjustRightInd w:val="0"/>
              <w:ind w:left="-70"/>
              <w:jc w:val="center"/>
              <w:rPr>
                <w:rFonts w:ascii="Times New Roman" w:hAnsi="Times New Roman" w:cs="Times New Roman"/>
              </w:rPr>
            </w:pPr>
            <w:r>
              <w:rPr>
                <w:rFonts w:ascii="Times New Roman" w:hAnsi="Times New Roman" w:cs="Times New Roman"/>
              </w:rPr>
              <w:t>8.</w:t>
            </w:r>
          </w:p>
        </w:tc>
        <w:tc>
          <w:tcPr>
            <w:tcW w:w="4490" w:type="dxa"/>
            <w:tcBorders>
              <w:top w:val="single" w:sz="4" w:space="0" w:color="auto"/>
              <w:left w:val="single" w:sz="4" w:space="0" w:color="auto"/>
              <w:bottom w:val="single" w:sz="4" w:space="0" w:color="auto"/>
              <w:right w:val="single" w:sz="4" w:space="0" w:color="auto"/>
            </w:tcBorders>
          </w:tcPr>
          <w:p w:rsidR="00C24250" w:rsidRPr="00911ADB" w:rsidRDefault="00C24250" w:rsidP="00F87514">
            <w:pPr>
              <w:widowControl/>
              <w:ind w:left="33" w:right="-11"/>
              <w:rPr>
                <w:rFonts w:ascii="Times New Roman" w:hAnsi="Times New Roman" w:cs="Times New Roman"/>
                <w:sz w:val="24"/>
                <w:szCs w:val="24"/>
              </w:rPr>
            </w:pPr>
            <w:r w:rsidRPr="00911ADB">
              <w:rPr>
                <w:rFonts w:ascii="Times New Roman" w:hAnsi="Times New Roman" w:cs="Times New Roman"/>
                <w:sz w:val="24"/>
                <w:szCs w:val="24"/>
              </w:rPr>
              <w:t>Составить картотеку методической литературы тренера по избранному виду спорта</w:t>
            </w:r>
          </w:p>
        </w:tc>
        <w:tc>
          <w:tcPr>
            <w:tcW w:w="1557" w:type="dxa"/>
            <w:tcBorders>
              <w:top w:val="single" w:sz="4" w:space="0" w:color="auto"/>
              <w:left w:val="single" w:sz="4" w:space="0" w:color="auto"/>
              <w:bottom w:val="single" w:sz="4" w:space="0" w:color="auto"/>
              <w:right w:val="single" w:sz="4" w:space="0" w:color="auto"/>
            </w:tcBorders>
          </w:tcPr>
          <w:p w:rsidR="00C24250" w:rsidRPr="00E62925" w:rsidRDefault="00E62925" w:rsidP="00F87514">
            <w:pPr>
              <w:autoSpaceDE w:val="0"/>
              <w:autoSpaceDN w:val="0"/>
              <w:adjustRightInd w:val="0"/>
              <w:jc w:val="center"/>
              <w:rPr>
                <w:rFonts w:ascii="Times New Roman" w:hAnsi="Times New Roman" w:cs="Times New Roman"/>
                <w:sz w:val="24"/>
                <w:szCs w:val="24"/>
              </w:rPr>
            </w:pPr>
            <w:r w:rsidRPr="00E62925">
              <w:rPr>
                <w:rFonts w:ascii="Times New Roman" w:hAnsi="Times New Roman" w:cs="Times New Roman"/>
                <w:sz w:val="24"/>
                <w:szCs w:val="24"/>
              </w:rPr>
              <w:t>5</w:t>
            </w:r>
          </w:p>
        </w:tc>
        <w:tc>
          <w:tcPr>
            <w:tcW w:w="1422" w:type="dxa"/>
            <w:tcBorders>
              <w:top w:val="single" w:sz="4" w:space="0" w:color="auto"/>
              <w:left w:val="single" w:sz="4" w:space="0" w:color="auto"/>
              <w:bottom w:val="single" w:sz="4" w:space="0" w:color="auto"/>
              <w:right w:val="single" w:sz="4" w:space="0" w:color="auto"/>
            </w:tcBorders>
          </w:tcPr>
          <w:p w:rsidR="00C24250" w:rsidRPr="00E62925" w:rsidRDefault="00C24250" w:rsidP="00F87514">
            <w:pPr>
              <w:autoSpaceDE w:val="0"/>
              <w:autoSpaceDN w:val="0"/>
              <w:adjustRightInd w:val="0"/>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C24250" w:rsidRDefault="00C24250" w:rsidP="00F87514">
            <w:pPr>
              <w:autoSpaceDE w:val="0"/>
              <w:autoSpaceDN w:val="0"/>
              <w:adjustRightInd w:val="0"/>
              <w:rPr>
                <w:rFonts w:ascii="Times New Roman" w:hAnsi="Times New Roman" w:cs="Times New Roman"/>
              </w:rPr>
            </w:pPr>
          </w:p>
        </w:tc>
      </w:tr>
      <w:tr w:rsidR="00E62925">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E62925" w:rsidRDefault="00E62925" w:rsidP="00F87514">
            <w:pPr>
              <w:autoSpaceDE w:val="0"/>
              <w:autoSpaceDN w:val="0"/>
              <w:adjustRightInd w:val="0"/>
              <w:ind w:left="-70"/>
              <w:jc w:val="center"/>
              <w:rPr>
                <w:rFonts w:ascii="Times New Roman" w:hAnsi="Times New Roman" w:cs="Times New Roman"/>
              </w:rPr>
            </w:pPr>
            <w:r>
              <w:rPr>
                <w:rFonts w:ascii="Times New Roman" w:hAnsi="Times New Roman" w:cs="Times New Roman"/>
              </w:rPr>
              <w:t>9.</w:t>
            </w:r>
          </w:p>
        </w:tc>
        <w:tc>
          <w:tcPr>
            <w:tcW w:w="4490" w:type="dxa"/>
            <w:tcBorders>
              <w:top w:val="single" w:sz="4" w:space="0" w:color="auto"/>
              <w:left w:val="single" w:sz="4" w:space="0" w:color="auto"/>
              <w:bottom w:val="single" w:sz="4" w:space="0" w:color="auto"/>
              <w:right w:val="single" w:sz="4" w:space="0" w:color="auto"/>
            </w:tcBorders>
          </w:tcPr>
          <w:p w:rsidR="00E62925" w:rsidRPr="009F0423" w:rsidRDefault="00E62925" w:rsidP="00F87514">
            <w:pPr>
              <w:widowControl/>
              <w:ind w:left="152" w:right="152"/>
              <w:rPr>
                <w:rFonts w:ascii="Times New Roman" w:hAnsi="Times New Roman" w:cs="Times New Roman"/>
                <w:sz w:val="24"/>
                <w:szCs w:val="24"/>
              </w:rPr>
            </w:pPr>
            <w:r w:rsidRPr="009F0423">
              <w:rPr>
                <w:rFonts w:ascii="Times New Roman" w:hAnsi="Times New Roman" w:cs="Times New Roman"/>
                <w:sz w:val="24"/>
                <w:szCs w:val="24"/>
              </w:rPr>
              <w:t>Анализ состояния и перспектив развития избранного вида спорта.</w:t>
            </w:r>
          </w:p>
          <w:p w:rsidR="00E62925" w:rsidRPr="009F0423" w:rsidRDefault="00E62925" w:rsidP="00F87514">
            <w:pPr>
              <w:autoSpaceDE w:val="0"/>
              <w:autoSpaceDN w:val="0"/>
              <w:adjustRightInd w:val="0"/>
              <w:ind w:left="152" w:right="152"/>
              <w:rPr>
                <w:rFonts w:ascii="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rsidR="00E62925" w:rsidRPr="00E62925" w:rsidRDefault="00E62925" w:rsidP="00F87514">
            <w:pPr>
              <w:autoSpaceDE w:val="0"/>
              <w:autoSpaceDN w:val="0"/>
              <w:adjustRightInd w:val="0"/>
              <w:spacing w:line="360" w:lineRule="auto"/>
              <w:jc w:val="center"/>
              <w:rPr>
                <w:rFonts w:ascii="Times New Roman" w:hAnsi="Times New Roman" w:cs="Times New Roman"/>
                <w:sz w:val="24"/>
                <w:szCs w:val="24"/>
              </w:rPr>
            </w:pPr>
            <w:r w:rsidRPr="00E62925">
              <w:rPr>
                <w:rFonts w:ascii="Times New Roman" w:hAnsi="Times New Roman" w:cs="Times New Roman"/>
                <w:sz w:val="24"/>
                <w:szCs w:val="24"/>
              </w:rPr>
              <w:t>5</w:t>
            </w:r>
          </w:p>
        </w:tc>
        <w:tc>
          <w:tcPr>
            <w:tcW w:w="1422" w:type="dxa"/>
            <w:tcBorders>
              <w:top w:val="single" w:sz="4" w:space="0" w:color="auto"/>
              <w:left w:val="single" w:sz="4" w:space="0" w:color="auto"/>
              <w:bottom w:val="single" w:sz="4" w:space="0" w:color="auto"/>
              <w:right w:val="single" w:sz="4" w:space="0" w:color="auto"/>
            </w:tcBorders>
          </w:tcPr>
          <w:p w:rsidR="00E62925" w:rsidRPr="00E62925" w:rsidRDefault="00E62925" w:rsidP="00F87514">
            <w:pPr>
              <w:autoSpaceDE w:val="0"/>
              <w:autoSpaceDN w:val="0"/>
              <w:adjustRightInd w:val="0"/>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E62925" w:rsidRDefault="00E62925" w:rsidP="00F87514">
            <w:pPr>
              <w:autoSpaceDE w:val="0"/>
              <w:autoSpaceDN w:val="0"/>
              <w:adjustRightInd w:val="0"/>
              <w:rPr>
                <w:rFonts w:ascii="Times New Roman" w:hAnsi="Times New Roman" w:cs="Times New Roman"/>
              </w:rPr>
            </w:pPr>
          </w:p>
        </w:tc>
      </w:tr>
      <w:tr w:rsidR="00E62925">
        <w:trPr>
          <w:trHeight w:val="706"/>
        </w:trPr>
        <w:tc>
          <w:tcPr>
            <w:tcW w:w="5096" w:type="dxa"/>
            <w:gridSpan w:val="2"/>
            <w:tcBorders>
              <w:top w:val="single" w:sz="4" w:space="0" w:color="auto"/>
              <w:left w:val="single" w:sz="4" w:space="0" w:color="auto"/>
              <w:bottom w:val="single" w:sz="4" w:space="0" w:color="auto"/>
              <w:right w:val="single" w:sz="4" w:space="0" w:color="auto"/>
            </w:tcBorders>
            <w:vAlign w:val="center"/>
          </w:tcPr>
          <w:p w:rsidR="00E62925" w:rsidRPr="00911ADB" w:rsidRDefault="00E62925" w:rsidP="00F87514">
            <w:pPr>
              <w:widowControl/>
              <w:ind w:right="152"/>
              <w:jc w:val="center"/>
              <w:rPr>
                <w:rFonts w:ascii="Times New Roman" w:hAnsi="Times New Roman" w:cs="Times New Roman"/>
                <w:b/>
                <w:bCs/>
                <w:i/>
                <w:iCs/>
                <w:sz w:val="24"/>
                <w:szCs w:val="24"/>
              </w:rPr>
            </w:pPr>
            <w:r w:rsidRPr="00911ADB">
              <w:rPr>
                <w:rFonts w:ascii="Times New Roman" w:hAnsi="Times New Roman" w:cs="Times New Roman"/>
                <w:b/>
                <w:bCs/>
                <w:i/>
                <w:iCs/>
                <w:sz w:val="24"/>
                <w:szCs w:val="24"/>
              </w:rPr>
              <w:t>Максимальное количество баллов по обязательному блоку</w:t>
            </w:r>
          </w:p>
        </w:tc>
        <w:tc>
          <w:tcPr>
            <w:tcW w:w="1557" w:type="dxa"/>
            <w:tcBorders>
              <w:top w:val="single" w:sz="4" w:space="0" w:color="auto"/>
              <w:left w:val="single" w:sz="4" w:space="0" w:color="auto"/>
              <w:bottom w:val="single" w:sz="4" w:space="0" w:color="auto"/>
              <w:right w:val="single" w:sz="4" w:space="0" w:color="auto"/>
            </w:tcBorders>
          </w:tcPr>
          <w:p w:rsidR="00E62925" w:rsidRPr="00E62925" w:rsidRDefault="00E62925" w:rsidP="00F87514">
            <w:pPr>
              <w:autoSpaceDE w:val="0"/>
              <w:autoSpaceDN w:val="0"/>
              <w:adjustRightInd w:val="0"/>
              <w:jc w:val="center"/>
              <w:rPr>
                <w:rFonts w:ascii="Times New Roman" w:hAnsi="Times New Roman" w:cs="Times New Roman"/>
                <w:sz w:val="24"/>
                <w:szCs w:val="24"/>
              </w:rPr>
            </w:pPr>
            <w:r w:rsidRPr="00E62925">
              <w:rPr>
                <w:rFonts w:ascii="Times New Roman" w:hAnsi="Times New Roman" w:cs="Times New Roman"/>
                <w:sz w:val="24"/>
                <w:szCs w:val="24"/>
              </w:rPr>
              <w:t>81</w:t>
            </w:r>
          </w:p>
        </w:tc>
        <w:tc>
          <w:tcPr>
            <w:tcW w:w="1422" w:type="dxa"/>
            <w:tcBorders>
              <w:top w:val="single" w:sz="4" w:space="0" w:color="auto"/>
              <w:left w:val="single" w:sz="4" w:space="0" w:color="auto"/>
              <w:bottom w:val="single" w:sz="4" w:space="0" w:color="auto"/>
              <w:right w:val="single" w:sz="4" w:space="0" w:color="auto"/>
            </w:tcBorders>
          </w:tcPr>
          <w:p w:rsidR="00E62925" w:rsidRPr="00E62925" w:rsidRDefault="00E62925" w:rsidP="00F87514">
            <w:pPr>
              <w:autoSpaceDE w:val="0"/>
              <w:autoSpaceDN w:val="0"/>
              <w:adjustRightInd w:val="0"/>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E62925" w:rsidRDefault="00E62925" w:rsidP="00F87514">
            <w:pPr>
              <w:autoSpaceDE w:val="0"/>
              <w:autoSpaceDN w:val="0"/>
              <w:adjustRightInd w:val="0"/>
              <w:rPr>
                <w:rFonts w:ascii="Times New Roman" w:hAnsi="Times New Roman" w:cs="Times New Roman"/>
              </w:rPr>
            </w:pPr>
          </w:p>
        </w:tc>
      </w:tr>
      <w:tr w:rsidR="00E62925">
        <w:trPr>
          <w:trHeight w:val="148"/>
        </w:trPr>
        <w:tc>
          <w:tcPr>
            <w:tcW w:w="5096" w:type="dxa"/>
            <w:gridSpan w:val="2"/>
            <w:tcBorders>
              <w:top w:val="single" w:sz="4" w:space="0" w:color="auto"/>
              <w:left w:val="single" w:sz="4" w:space="0" w:color="auto"/>
              <w:bottom w:val="single" w:sz="4" w:space="0" w:color="auto"/>
              <w:right w:val="single" w:sz="4" w:space="0" w:color="auto"/>
            </w:tcBorders>
            <w:vAlign w:val="center"/>
          </w:tcPr>
          <w:p w:rsidR="00E62925" w:rsidRPr="00911ADB" w:rsidRDefault="00E62925" w:rsidP="00F87514">
            <w:pPr>
              <w:autoSpaceDE w:val="0"/>
              <w:autoSpaceDN w:val="0"/>
              <w:adjustRightInd w:val="0"/>
              <w:spacing w:line="360" w:lineRule="auto"/>
              <w:rPr>
                <w:rFonts w:ascii="Times New Roman" w:hAnsi="Times New Roman" w:cs="Times New Roman"/>
                <w:sz w:val="24"/>
                <w:szCs w:val="24"/>
              </w:rPr>
            </w:pPr>
            <w:r w:rsidRPr="00911ADB">
              <w:rPr>
                <w:rFonts w:ascii="Times New Roman" w:hAnsi="Times New Roman" w:cs="Times New Roman"/>
                <w:b/>
                <w:bCs/>
                <w:sz w:val="24"/>
                <w:szCs w:val="24"/>
              </w:rPr>
              <w:t>Выборочные («бонусные») задания</w:t>
            </w:r>
          </w:p>
        </w:tc>
        <w:tc>
          <w:tcPr>
            <w:tcW w:w="1557" w:type="dxa"/>
            <w:tcBorders>
              <w:top w:val="single" w:sz="4" w:space="0" w:color="auto"/>
              <w:left w:val="single" w:sz="4" w:space="0" w:color="auto"/>
              <w:bottom w:val="single" w:sz="4" w:space="0" w:color="auto"/>
              <w:right w:val="single" w:sz="4" w:space="0" w:color="auto"/>
            </w:tcBorders>
          </w:tcPr>
          <w:p w:rsidR="00E62925" w:rsidRPr="00E62925" w:rsidRDefault="00E62925" w:rsidP="00F87514">
            <w:pPr>
              <w:autoSpaceDE w:val="0"/>
              <w:autoSpaceDN w:val="0"/>
              <w:adjustRightInd w:val="0"/>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tcPr>
          <w:p w:rsidR="00E62925" w:rsidRPr="00E62925" w:rsidRDefault="00E62925" w:rsidP="00F87514">
            <w:pPr>
              <w:autoSpaceDE w:val="0"/>
              <w:autoSpaceDN w:val="0"/>
              <w:adjustRightInd w:val="0"/>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E62925" w:rsidRDefault="00E62925" w:rsidP="00F87514">
            <w:pPr>
              <w:autoSpaceDE w:val="0"/>
              <w:autoSpaceDN w:val="0"/>
              <w:adjustRightInd w:val="0"/>
              <w:rPr>
                <w:rFonts w:ascii="Times New Roman" w:hAnsi="Times New Roman" w:cs="Times New Roman"/>
              </w:rPr>
            </w:pPr>
          </w:p>
        </w:tc>
      </w:tr>
      <w:tr w:rsidR="00E62925">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E62925" w:rsidRDefault="00E62925" w:rsidP="00F87514">
            <w:pPr>
              <w:autoSpaceDE w:val="0"/>
              <w:autoSpaceDN w:val="0"/>
              <w:adjustRightInd w:val="0"/>
              <w:ind w:left="-70"/>
              <w:jc w:val="center"/>
              <w:rPr>
                <w:rFonts w:ascii="Times New Roman" w:hAnsi="Times New Roman" w:cs="Times New Roman"/>
              </w:rPr>
            </w:pPr>
            <w:r>
              <w:rPr>
                <w:rFonts w:ascii="Times New Roman" w:hAnsi="Times New Roman" w:cs="Times New Roman"/>
              </w:rPr>
              <w:t>11.</w:t>
            </w:r>
          </w:p>
        </w:tc>
        <w:tc>
          <w:tcPr>
            <w:tcW w:w="4490" w:type="dxa"/>
            <w:tcBorders>
              <w:top w:val="single" w:sz="4" w:space="0" w:color="auto"/>
              <w:left w:val="single" w:sz="4" w:space="0" w:color="auto"/>
              <w:bottom w:val="single" w:sz="4" w:space="0" w:color="auto"/>
              <w:right w:val="single" w:sz="4" w:space="0" w:color="auto"/>
            </w:tcBorders>
          </w:tcPr>
          <w:p w:rsidR="00E62925" w:rsidRPr="00911ADB" w:rsidRDefault="00E62925" w:rsidP="00F87514">
            <w:pPr>
              <w:widowControl/>
              <w:ind w:left="152" w:right="152"/>
              <w:rPr>
                <w:rFonts w:ascii="Times New Roman" w:hAnsi="Times New Roman" w:cs="Times New Roman"/>
                <w:sz w:val="24"/>
                <w:szCs w:val="24"/>
              </w:rPr>
            </w:pPr>
            <w:r w:rsidRPr="00911ADB">
              <w:rPr>
                <w:rFonts w:ascii="Times New Roman" w:hAnsi="Times New Roman" w:cs="Times New Roman"/>
                <w:sz w:val="24"/>
                <w:szCs w:val="24"/>
              </w:rPr>
              <w:t>Резюме представление себя  (видео-презентация спортивной деятельности)</w:t>
            </w:r>
          </w:p>
        </w:tc>
        <w:tc>
          <w:tcPr>
            <w:tcW w:w="1557" w:type="dxa"/>
            <w:tcBorders>
              <w:top w:val="single" w:sz="4" w:space="0" w:color="auto"/>
              <w:left w:val="single" w:sz="4" w:space="0" w:color="auto"/>
              <w:bottom w:val="single" w:sz="4" w:space="0" w:color="auto"/>
              <w:right w:val="single" w:sz="4" w:space="0" w:color="auto"/>
            </w:tcBorders>
          </w:tcPr>
          <w:p w:rsidR="00E62925" w:rsidRPr="00E62925" w:rsidRDefault="00E62925"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1422" w:type="dxa"/>
            <w:tcBorders>
              <w:top w:val="single" w:sz="4" w:space="0" w:color="auto"/>
              <w:left w:val="single" w:sz="4" w:space="0" w:color="auto"/>
              <w:bottom w:val="single" w:sz="4" w:space="0" w:color="auto"/>
              <w:right w:val="single" w:sz="4" w:space="0" w:color="auto"/>
            </w:tcBorders>
          </w:tcPr>
          <w:p w:rsidR="00E62925" w:rsidRPr="00E62925" w:rsidRDefault="00E62925" w:rsidP="00F87514">
            <w:pPr>
              <w:autoSpaceDE w:val="0"/>
              <w:autoSpaceDN w:val="0"/>
              <w:adjustRightInd w:val="0"/>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E62925" w:rsidRDefault="00E62925" w:rsidP="00F87514">
            <w:pPr>
              <w:autoSpaceDE w:val="0"/>
              <w:autoSpaceDN w:val="0"/>
              <w:adjustRightInd w:val="0"/>
              <w:rPr>
                <w:rFonts w:ascii="Times New Roman" w:hAnsi="Times New Roman" w:cs="Times New Roman"/>
              </w:rPr>
            </w:pPr>
          </w:p>
        </w:tc>
      </w:tr>
      <w:tr w:rsidR="00E62925">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E62925" w:rsidRDefault="00E62925" w:rsidP="00F87514">
            <w:pPr>
              <w:autoSpaceDE w:val="0"/>
              <w:autoSpaceDN w:val="0"/>
              <w:adjustRightInd w:val="0"/>
              <w:ind w:left="-70"/>
              <w:jc w:val="center"/>
              <w:rPr>
                <w:rFonts w:ascii="Times New Roman" w:hAnsi="Times New Roman" w:cs="Times New Roman"/>
              </w:rPr>
            </w:pPr>
            <w:r>
              <w:rPr>
                <w:rFonts w:ascii="Times New Roman" w:hAnsi="Times New Roman" w:cs="Times New Roman"/>
              </w:rPr>
              <w:t>12</w:t>
            </w:r>
          </w:p>
        </w:tc>
        <w:tc>
          <w:tcPr>
            <w:tcW w:w="4490" w:type="dxa"/>
            <w:tcBorders>
              <w:top w:val="single" w:sz="4" w:space="0" w:color="auto"/>
              <w:left w:val="single" w:sz="4" w:space="0" w:color="auto"/>
              <w:bottom w:val="single" w:sz="4" w:space="0" w:color="auto"/>
              <w:right w:val="single" w:sz="4" w:space="0" w:color="auto"/>
            </w:tcBorders>
          </w:tcPr>
          <w:p w:rsidR="00E62925" w:rsidRPr="00911ADB" w:rsidRDefault="00E62925" w:rsidP="00F87514">
            <w:pPr>
              <w:widowControl/>
              <w:ind w:left="152" w:right="152"/>
              <w:rPr>
                <w:rFonts w:ascii="Times New Roman" w:hAnsi="Times New Roman" w:cs="Times New Roman"/>
                <w:sz w:val="24"/>
                <w:szCs w:val="24"/>
              </w:rPr>
            </w:pPr>
            <w:r w:rsidRPr="00911ADB">
              <w:rPr>
                <w:rFonts w:ascii="Times New Roman" w:hAnsi="Times New Roman" w:cs="Times New Roman"/>
                <w:sz w:val="24"/>
                <w:szCs w:val="24"/>
              </w:rPr>
              <w:t>«Я концепция» саморазвития (письменный рассказ – сочинение)</w:t>
            </w:r>
          </w:p>
        </w:tc>
        <w:tc>
          <w:tcPr>
            <w:tcW w:w="1557" w:type="dxa"/>
            <w:tcBorders>
              <w:top w:val="single" w:sz="4" w:space="0" w:color="auto"/>
              <w:left w:val="single" w:sz="4" w:space="0" w:color="auto"/>
              <w:bottom w:val="single" w:sz="4" w:space="0" w:color="auto"/>
              <w:right w:val="single" w:sz="4" w:space="0" w:color="auto"/>
            </w:tcBorders>
          </w:tcPr>
          <w:p w:rsidR="00E62925" w:rsidRPr="00E62925" w:rsidRDefault="00E62925"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1422" w:type="dxa"/>
            <w:tcBorders>
              <w:top w:val="single" w:sz="4" w:space="0" w:color="auto"/>
              <w:left w:val="single" w:sz="4" w:space="0" w:color="auto"/>
              <w:bottom w:val="single" w:sz="4" w:space="0" w:color="auto"/>
              <w:right w:val="single" w:sz="4" w:space="0" w:color="auto"/>
            </w:tcBorders>
          </w:tcPr>
          <w:p w:rsidR="00E62925" w:rsidRPr="00E62925" w:rsidRDefault="00E62925" w:rsidP="00F87514">
            <w:pPr>
              <w:autoSpaceDE w:val="0"/>
              <w:autoSpaceDN w:val="0"/>
              <w:adjustRightInd w:val="0"/>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E62925" w:rsidRDefault="00E62925" w:rsidP="00F87514">
            <w:pPr>
              <w:autoSpaceDE w:val="0"/>
              <w:autoSpaceDN w:val="0"/>
              <w:adjustRightInd w:val="0"/>
              <w:rPr>
                <w:rFonts w:ascii="Times New Roman" w:hAnsi="Times New Roman" w:cs="Times New Roman"/>
              </w:rPr>
            </w:pPr>
          </w:p>
        </w:tc>
      </w:tr>
      <w:tr w:rsidR="00E62925">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E62925" w:rsidRDefault="00E62925" w:rsidP="00F87514">
            <w:pPr>
              <w:autoSpaceDE w:val="0"/>
              <w:autoSpaceDN w:val="0"/>
              <w:adjustRightInd w:val="0"/>
              <w:ind w:left="-70"/>
              <w:jc w:val="center"/>
              <w:rPr>
                <w:rFonts w:ascii="Times New Roman" w:hAnsi="Times New Roman" w:cs="Times New Roman"/>
              </w:rPr>
            </w:pPr>
            <w:r>
              <w:rPr>
                <w:rFonts w:ascii="Times New Roman" w:hAnsi="Times New Roman" w:cs="Times New Roman"/>
              </w:rPr>
              <w:t>13</w:t>
            </w:r>
          </w:p>
        </w:tc>
        <w:tc>
          <w:tcPr>
            <w:tcW w:w="4490" w:type="dxa"/>
            <w:tcBorders>
              <w:top w:val="single" w:sz="4" w:space="0" w:color="auto"/>
              <w:left w:val="single" w:sz="4" w:space="0" w:color="auto"/>
              <w:bottom w:val="single" w:sz="4" w:space="0" w:color="auto"/>
              <w:right w:val="single" w:sz="4" w:space="0" w:color="auto"/>
            </w:tcBorders>
          </w:tcPr>
          <w:p w:rsidR="00E62925" w:rsidRPr="00911ADB" w:rsidRDefault="00E62925" w:rsidP="00F87514">
            <w:pPr>
              <w:widowControl/>
              <w:ind w:left="152" w:right="152"/>
              <w:rPr>
                <w:rFonts w:ascii="Times New Roman" w:hAnsi="Times New Roman" w:cs="Times New Roman"/>
                <w:sz w:val="24"/>
                <w:szCs w:val="24"/>
              </w:rPr>
            </w:pPr>
            <w:r w:rsidRPr="009F0423">
              <w:rPr>
                <w:rFonts w:ascii="Times New Roman" w:hAnsi="Times New Roman" w:cs="Times New Roman"/>
                <w:sz w:val="24"/>
                <w:szCs w:val="24"/>
              </w:rPr>
              <w:t>Составление терминологического словаря по модулю</w:t>
            </w:r>
          </w:p>
        </w:tc>
        <w:tc>
          <w:tcPr>
            <w:tcW w:w="1557" w:type="dxa"/>
            <w:tcBorders>
              <w:top w:val="single" w:sz="4" w:space="0" w:color="auto"/>
              <w:left w:val="single" w:sz="4" w:space="0" w:color="auto"/>
              <w:bottom w:val="single" w:sz="4" w:space="0" w:color="auto"/>
              <w:right w:val="single" w:sz="4" w:space="0" w:color="auto"/>
            </w:tcBorders>
          </w:tcPr>
          <w:p w:rsidR="00E62925" w:rsidRPr="00E62925" w:rsidRDefault="00E62925"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1422" w:type="dxa"/>
            <w:tcBorders>
              <w:top w:val="single" w:sz="4" w:space="0" w:color="auto"/>
              <w:left w:val="single" w:sz="4" w:space="0" w:color="auto"/>
              <w:bottom w:val="single" w:sz="4" w:space="0" w:color="auto"/>
              <w:right w:val="single" w:sz="4" w:space="0" w:color="auto"/>
            </w:tcBorders>
          </w:tcPr>
          <w:p w:rsidR="00E62925" w:rsidRPr="00E62925" w:rsidRDefault="00E62925" w:rsidP="00F87514">
            <w:pPr>
              <w:autoSpaceDE w:val="0"/>
              <w:autoSpaceDN w:val="0"/>
              <w:adjustRightInd w:val="0"/>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E62925" w:rsidRDefault="00E62925" w:rsidP="00F87514">
            <w:pPr>
              <w:autoSpaceDE w:val="0"/>
              <w:autoSpaceDN w:val="0"/>
              <w:adjustRightInd w:val="0"/>
              <w:rPr>
                <w:rFonts w:ascii="Times New Roman" w:hAnsi="Times New Roman" w:cs="Times New Roman"/>
              </w:rPr>
            </w:pPr>
          </w:p>
        </w:tc>
      </w:tr>
      <w:tr w:rsidR="00E62925">
        <w:trPr>
          <w:trHeight w:val="148"/>
        </w:trPr>
        <w:tc>
          <w:tcPr>
            <w:tcW w:w="5096" w:type="dxa"/>
            <w:gridSpan w:val="2"/>
            <w:tcBorders>
              <w:top w:val="single" w:sz="4" w:space="0" w:color="auto"/>
              <w:left w:val="single" w:sz="4" w:space="0" w:color="auto"/>
              <w:bottom w:val="single" w:sz="4" w:space="0" w:color="auto"/>
              <w:right w:val="single" w:sz="4" w:space="0" w:color="auto"/>
            </w:tcBorders>
            <w:vAlign w:val="center"/>
          </w:tcPr>
          <w:p w:rsidR="00E62925" w:rsidRDefault="00E62925" w:rsidP="00F87514">
            <w:pPr>
              <w:widowControl/>
              <w:ind w:right="152"/>
              <w:rPr>
                <w:rFonts w:ascii="Times New Roman" w:hAnsi="Times New Roman" w:cs="Times New Roman"/>
                <w:b/>
                <w:bCs/>
                <w:i/>
                <w:iCs/>
                <w:sz w:val="24"/>
                <w:szCs w:val="24"/>
              </w:rPr>
            </w:pPr>
            <w:r w:rsidRPr="00911ADB">
              <w:rPr>
                <w:rFonts w:ascii="Times New Roman" w:hAnsi="Times New Roman" w:cs="Times New Roman"/>
                <w:b/>
                <w:bCs/>
                <w:i/>
                <w:iCs/>
                <w:sz w:val="24"/>
                <w:szCs w:val="24"/>
              </w:rPr>
              <w:t>Максимальное количество баллов «бонуса»</w:t>
            </w:r>
          </w:p>
          <w:p w:rsidR="00E62925" w:rsidRPr="00911ADB" w:rsidRDefault="00E62925" w:rsidP="00F87514">
            <w:pPr>
              <w:widowControl/>
              <w:ind w:right="152"/>
              <w:rPr>
                <w:rFonts w:ascii="Times New Roman" w:hAnsi="Times New Roman" w:cs="Times New Roman"/>
                <w:b/>
                <w:bCs/>
                <w:i/>
                <w:iCs/>
                <w:sz w:val="24"/>
                <w:szCs w:val="24"/>
              </w:rPr>
            </w:pPr>
          </w:p>
        </w:tc>
        <w:tc>
          <w:tcPr>
            <w:tcW w:w="1557" w:type="dxa"/>
            <w:tcBorders>
              <w:top w:val="single" w:sz="4" w:space="0" w:color="auto"/>
              <w:left w:val="single" w:sz="4" w:space="0" w:color="auto"/>
              <w:bottom w:val="single" w:sz="4" w:space="0" w:color="auto"/>
              <w:right w:val="single" w:sz="4" w:space="0" w:color="auto"/>
            </w:tcBorders>
          </w:tcPr>
          <w:p w:rsidR="00E62925" w:rsidRPr="00E62925" w:rsidRDefault="00753198"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1422" w:type="dxa"/>
            <w:tcBorders>
              <w:top w:val="single" w:sz="4" w:space="0" w:color="auto"/>
              <w:left w:val="single" w:sz="4" w:space="0" w:color="auto"/>
              <w:bottom w:val="single" w:sz="4" w:space="0" w:color="auto"/>
              <w:right w:val="single" w:sz="4" w:space="0" w:color="auto"/>
            </w:tcBorders>
          </w:tcPr>
          <w:p w:rsidR="00E62925" w:rsidRPr="00E62925" w:rsidRDefault="00E62925" w:rsidP="00F87514">
            <w:pPr>
              <w:autoSpaceDE w:val="0"/>
              <w:autoSpaceDN w:val="0"/>
              <w:adjustRightInd w:val="0"/>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E62925" w:rsidRDefault="00E62925" w:rsidP="00F87514">
            <w:pPr>
              <w:autoSpaceDE w:val="0"/>
              <w:autoSpaceDN w:val="0"/>
              <w:adjustRightInd w:val="0"/>
              <w:rPr>
                <w:rFonts w:ascii="Times New Roman" w:hAnsi="Times New Roman" w:cs="Times New Roman"/>
              </w:rPr>
            </w:pPr>
          </w:p>
        </w:tc>
      </w:tr>
      <w:tr w:rsidR="00753198">
        <w:trPr>
          <w:trHeight w:val="148"/>
        </w:trPr>
        <w:tc>
          <w:tcPr>
            <w:tcW w:w="5096" w:type="dxa"/>
            <w:gridSpan w:val="2"/>
            <w:tcBorders>
              <w:top w:val="single" w:sz="4" w:space="0" w:color="auto"/>
              <w:left w:val="single" w:sz="4" w:space="0" w:color="auto"/>
              <w:bottom w:val="single" w:sz="4" w:space="0" w:color="auto"/>
              <w:right w:val="single" w:sz="4" w:space="0" w:color="auto"/>
            </w:tcBorders>
            <w:vAlign w:val="center"/>
          </w:tcPr>
          <w:p w:rsidR="00753198" w:rsidRDefault="00753198" w:rsidP="00F87514">
            <w:pPr>
              <w:widowControl/>
              <w:ind w:right="152"/>
              <w:rPr>
                <w:rFonts w:ascii="Times New Roman" w:hAnsi="Times New Roman" w:cs="Times New Roman"/>
                <w:b/>
                <w:bCs/>
                <w:i/>
                <w:iCs/>
                <w:sz w:val="24"/>
                <w:szCs w:val="24"/>
              </w:rPr>
            </w:pPr>
            <w:r>
              <w:rPr>
                <w:rFonts w:ascii="Times New Roman" w:hAnsi="Times New Roman" w:cs="Times New Roman"/>
                <w:b/>
                <w:bCs/>
                <w:i/>
                <w:iCs/>
                <w:sz w:val="24"/>
                <w:szCs w:val="24"/>
              </w:rPr>
              <w:t>Итого баллов</w:t>
            </w:r>
          </w:p>
          <w:p w:rsidR="00753198" w:rsidRPr="00911ADB" w:rsidRDefault="00753198" w:rsidP="00F87514">
            <w:pPr>
              <w:widowControl/>
              <w:ind w:right="152"/>
              <w:rPr>
                <w:rFonts w:ascii="Times New Roman" w:hAnsi="Times New Roman" w:cs="Times New Roman"/>
                <w:b/>
                <w:bCs/>
                <w:i/>
                <w:iCs/>
                <w:sz w:val="24"/>
                <w:szCs w:val="24"/>
              </w:rPr>
            </w:pPr>
          </w:p>
        </w:tc>
        <w:tc>
          <w:tcPr>
            <w:tcW w:w="1557" w:type="dxa"/>
            <w:tcBorders>
              <w:top w:val="single" w:sz="4" w:space="0" w:color="auto"/>
              <w:left w:val="single" w:sz="4" w:space="0" w:color="auto"/>
              <w:bottom w:val="single" w:sz="4" w:space="0" w:color="auto"/>
              <w:right w:val="single" w:sz="4" w:space="0" w:color="auto"/>
            </w:tcBorders>
          </w:tcPr>
          <w:p w:rsidR="00753198" w:rsidRDefault="00753198"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86</w:t>
            </w:r>
          </w:p>
        </w:tc>
        <w:tc>
          <w:tcPr>
            <w:tcW w:w="1422" w:type="dxa"/>
            <w:tcBorders>
              <w:top w:val="single" w:sz="4" w:space="0" w:color="auto"/>
              <w:left w:val="single" w:sz="4" w:space="0" w:color="auto"/>
              <w:bottom w:val="single" w:sz="4" w:space="0" w:color="auto"/>
              <w:right w:val="single" w:sz="4" w:space="0" w:color="auto"/>
            </w:tcBorders>
          </w:tcPr>
          <w:p w:rsidR="00753198" w:rsidRPr="00E62925" w:rsidRDefault="00753198" w:rsidP="00F87514">
            <w:pPr>
              <w:autoSpaceDE w:val="0"/>
              <w:autoSpaceDN w:val="0"/>
              <w:adjustRightInd w:val="0"/>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753198" w:rsidRDefault="00753198" w:rsidP="00F87514">
            <w:pPr>
              <w:autoSpaceDE w:val="0"/>
              <w:autoSpaceDN w:val="0"/>
              <w:adjustRightInd w:val="0"/>
              <w:rPr>
                <w:rFonts w:ascii="Times New Roman" w:hAnsi="Times New Roman" w:cs="Times New Roman"/>
              </w:rPr>
            </w:pPr>
          </w:p>
        </w:tc>
      </w:tr>
    </w:tbl>
    <w:p w:rsidR="00C24250" w:rsidRDefault="00C24250" w:rsidP="00F87514">
      <w:pPr>
        <w:shd w:val="clear" w:color="auto" w:fill="FFFFFF"/>
        <w:autoSpaceDE w:val="0"/>
        <w:autoSpaceDN w:val="0"/>
        <w:adjustRightInd w:val="0"/>
        <w:spacing w:line="360" w:lineRule="auto"/>
        <w:rPr>
          <w:rFonts w:ascii="Times New Roman" w:hAnsi="Times New Roman" w:cs="Times New Roman"/>
          <w:sz w:val="28"/>
          <w:szCs w:val="28"/>
        </w:rPr>
      </w:pPr>
    </w:p>
    <w:p w:rsidR="00451291" w:rsidRDefault="00451291" w:rsidP="00F87514">
      <w:pPr>
        <w:shd w:val="clear" w:color="auto" w:fill="FFFFFF"/>
        <w:autoSpaceDE w:val="0"/>
        <w:autoSpaceDN w:val="0"/>
        <w:adjustRightInd w:val="0"/>
        <w:spacing w:line="360" w:lineRule="auto"/>
        <w:jc w:val="center"/>
        <w:rPr>
          <w:rFonts w:ascii="Times New Roman" w:hAnsi="Times New Roman" w:cs="Times New Roman"/>
          <w:sz w:val="28"/>
          <w:szCs w:val="28"/>
        </w:rPr>
      </w:pPr>
    </w:p>
    <w:p w:rsidR="00FF199A" w:rsidRDefault="00FF199A" w:rsidP="00F87514">
      <w:pPr>
        <w:shd w:val="clear" w:color="auto" w:fill="FFFFFF"/>
        <w:autoSpaceDE w:val="0"/>
        <w:autoSpaceDN w:val="0"/>
        <w:adjustRightInd w:val="0"/>
        <w:spacing w:line="360" w:lineRule="auto"/>
        <w:jc w:val="center"/>
        <w:rPr>
          <w:rFonts w:ascii="Times New Roman" w:hAnsi="Times New Roman" w:cs="Times New Roman"/>
          <w:sz w:val="28"/>
          <w:szCs w:val="28"/>
        </w:rPr>
      </w:pPr>
    </w:p>
    <w:p w:rsidR="000550D8" w:rsidRDefault="00C24250" w:rsidP="00F87514">
      <w:pPr>
        <w:shd w:val="clear" w:color="auto" w:fill="FFFFFF"/>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Лист рейтинг-контроля по моду</w:t>
      </w:r>
      <w:r w:rsidR="001D138F">
        <w:rPr>
          <w:rFonts w:ascii="Times New Roman" w:hAnsi="Times New Roman" w:cs="Times New Roman"/>
          <w:sz w:val="28"/>
          <w:szCs w:val="28"/>
        </w:rPr>
        <w:t>лю 2</w:t>
      </w:r>
    </w:p>
    <w:p w:rsidR="00C24250" w:rsidRDefault="00EF6B6D" w:rsidP="00F87514">
      <w:pPr>
        <w:shd w:val="clear" w:color="auto" w:fill="FFFFFF"/>
        <w:autoSpaceDE w:val="0"/>
        <w:autoSpaceDN w:val="0"/>
        <w:adjustRightInd w:val="0"/>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Физическая </w:t>
      </w:r>
      <w:r w:rsidR="000550D8">
        <w:rPr>
          <w:rFonts w:ascii="Times New Roman" w:hAnsi="Times New Roman" w:cs="Times New Roman"/>
          <w:b/>
          <w:bCs/>
          <w:sz w:val="28"/>
          <w:szCs w:val="28"/>
        </w:rPr>
        <w:t>подготовка в спорте</w:t>
      </w:r>
    </w:p>
    <w:p w:rsidR="00304218" w:rsidRDefault="00304218" w:rsidP="00F87514">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Студента 2 курса_______группы_______________________________________</w:t>
      </w:r>
    </w:p>
    <w:p w:rsidR="00304218" w:rsidRDefault="00304218" w:rsidP="00F87514">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w:t>
      </w:r>
      <w:r w:rsidRPr="00304218">
        <w:rPr>
          <w:rFonts w:ascii="Times New Roman" w:hAnsi="Times New Roman" w:cs="Times New Roman"/>
          <w:sz w:val="24"/>
          <w:szCs w:val="24"/>
        </w:rPr>
        <w:t>Фамилия, имя, отчество</w:t>
      </w:r>
      <w:r>
        <w:rPr>
          <w:rFonts w:ascii="Times New Roman" w:hAnsi="Times New Roman" w:cs="Times New Roman"/>
          <w:sz w:val="28"/>
          <w:szCs w:val="28"/>
        </w:rPr>
        <w:t>)</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4490"/>
        <w:gridCol w:w="1557"/>
        <w:gridCol w:w="1422"/>
        <w:gridCol w:w="1603"/>
      </w:tblGrid>
      <w:tr w:rsidR="00C24250">
        <w:trPr>
          <w:trHeight w:val="152"/>
        </w:trPr>
        <w:tc>
          <w:tcPr>
            <w:tcW w:w="606" w:type="dxa"/>
            <w:tcBorders>
              <w:top w:val="single" w:sz="4" w:space="0" w:color="auto"/>
              <w:left w:val="single" w:sz="4" w:space="0" w:color="auto"/>
              <w:bottom w:val="single" w:sz="4" w:space="0" w:color="auto"/>
              <w:right w:val="single" w:sz="4" w:space="0" w:color="auto"/>
            </w:tcBorders>
          </w:tcPr>
          <w:p w:rsidR="00C24250" w:rsidRPr="00653BB0" w:rsidRDefault="00C24250" w:rsidP="00F87514">
            <w:pPr>
              <w:autoSpaceDE w:val="0"/>
              <w:autoSpaceDN w:val="0"/>
              <w:adjustRightInd w:val="0"/>
              <w:rPr>
                <w:rFonts w:ascii="Times New Roman" w:hAnsi="Times New Roman" w:cs="Times New Roman"/>
                <w:sz w:val="24"/>
                <w:szCs w:val="24"/>
              </w:rPr>
            </w:pPr>
            <w:r w:rsidRPr="00653BB0">
              <w:rPr>
                <w:rFonts w:ascii="Times New Roman" w:hAnsi="Times New Roman" w:cs="Times New Roman"/>
                <w:sz w:val="24"/>
                <w:szCs w:val="24"/>
              </w:rPr>
              <w:t>№</w:t>
            </w:r>
          </w:p>
          <w:p w:rsidR="00C24250" w:rsidRPr="00653BB0" w:rsidRDefault="00C24250" w:rsidP="00F87514">
            <w:pPr>
              <w:autoSpaceDE w:val="0"/>
              <w:autoSpaceDN w:val="0"/>
              <w:adjustRightInd w:val="0"/>
              <w:rPr>
                <w:rFonts w:ascii="Times New Roman" w:hAnsi="Times New Roman" w:cs="Times New Roman"/>
                <w:sz w:val="24"/>
                <w:szCs w:val="24"/>
              </w:rPr>
            </w:pPr>
            <w:r w:rsidRPr="00653BB0">
              <w:rPr>
                <w:rFonts w:ascii="Times New Roman" w:hAnsi="Times New Roman" w:cs="Times New Roman"/>
                <w:sz w:val="24"/>
                <w:szCs w:val="24"/>
              </w:rPr>
              <w:t>п/п</w:t>
            </w:r>
          </w:p>
        </w:tc>
        <w:tc>
          <w:tcPr>
            <w:tcW w:w="4490" w:type="dxa"/>
            <w:tcBorders>
              <w:top w:val="single" w:sz="4" w:space="0" w:color="auto"/>
              <w:left w:val="single" w:sz="4" w:space="0" w:color="auto"/>
              <w:bottom w:val="single" w:sz="4" w:space="0" w:color="auto"/>
              <w:right w:val="single" w:sz="4" w:space="0" w:color="auto"/>
            </w:tcBorders>
          </w:tcPr>
          <w:p w:rsidR="00C24250" w:rsidRPr="00653BB0" w:rsidRDefault="00C24250" w:rsidP="00F87514">
            <w:pPr>
              <w:autoSpaceDE w:val="0"/>
              <w:autoSpaceDN w:val="0"/>
              <w:adjustRightInd w:val="0"/>
              <w:jc w:val="center"/>
              <w:rPr>
                <w:rFonts w:ascii="Times New Roman" w:hAnsi="Times New Roman" w:cs="Times New Roman"/>
                <w:sz w:val="24"/>
                <w:szCs w:val="24"/>
              </w:rPr>
            </w:pPr>
          </w:p>
          <w:p w:rsidR="00C24250" w:rsidRPr="00653BB0" w:rsidRDefault="00C24250" w:rsidP="00F87514">
            <w:pPr>
              <w:autoSpaceDE w:val="0"/>
              <w:autoSpaceDN w:val="0"/>
              <w:adjustRightInd w:val="0"/>
              <w:jc w:val="center"/>
              <w:rPr>
                <w:rFonts w:ascii="Times New Roman" w:hAnsi="Times New Roman" w:cs="Times New Roman"/>
                <w:sz w:val="24"/>
                <w:szCs w:val="24"/>
              </w:rPr>
            </w:pPr>
            <w:r w:rsidRPr="00653BB0">
              <w:rPr>
                <w:rFonts w:ascii="Times New Roman" w:hAnsi="Times New Roman" w:cs="Times New Roman"/>
                <w:sz w:val="24"/>
                <w:szCs w:val="24"/>
              </w:rPr>
              <w:t>Виды деятельности</w:t>
            </w:r>
          </w:p>
        </w:tc>
        <w:tc>
          <w:tcPr>
            <w:tcW w:w="1557" w:type="dxa"/>
            <w:tcBorders>
              <w:top w:val="single" w:sz="4" w:space="0" w:color="auto"/>
              <w:left w:val="single" w:sz="4" w:space="0" w:color="auto"/>
              <w:bottom w:val="single" w:sz="4" w:space="0" w:color="auto"/>
              <w:right w:val="single" w:sz="4" w:space="0" w:color="auto"/>
            </w:tcBorders>
          </w:tcPr>
          <w:p w:rsidR="00C24250" w:rsidRPr="00653BB0" w:rsidRDefault="00C24250" w:rsidP="00F87514">
            <w:pPr>
              <w:autoSpaceDE w:val="0"/>
              <w:autoSpaceDN w:val="0"/>
              <w:adjustRightInd w:val="0"/>
              <w:jc w:val="center"/>
              <w:rPr>
                <w:rFonts w:ascii="Times New Roman" w:hAnsi="Times New Roman" w:cs="Times New Roman"/>
                <w:sz w:val="24"/>
                <w:szCs w:val="24"/>
              </w:rPr>
            </w:pPr>
            <w:r w:rsidRPr="00653BB0">
              <w:rPr>
                <w:rFonts w:ascii="Times New Roman" w:hAnsi="Times New Roman" w:cs="Times New Roman"/>
                <w:sz w:val="24"/>
                <w:szCs w:val="24"/>
              </w:rPr>
              <w:t>Количество</w:t>
            </w:r>
          </w:p>
          <w:p w:rsidR="00C24250" w:rsidRPr="00653BB0" w:rsidRDefault="00C24250" w:rsidP="00F87514">
            <w:pPr>
              <w:autoSpaceDE w:val="0"/>
              <w:autoSpaceDN w:val="0"/>
              <w:adjustRightInd w:val="0"/>
              <w:jc w:val="center"/>
              <w:rPr>
                <w:rFonts w:ascii="Times New Roman" w:hAnsi="Times New Roman" w:cs="Times New Roman"/>
                <w:sz w:val="24"/>
                <w:szCs w:val="24"/>
              </w:rPr>
            </w:pPr>
            <w:r w:rsidRPr="00653BB0">
              <w:rPr>
                <w:rFonts w:ascii="Times New Roman" w:hAnsi="Times New Roman" w:cs="Times New Roman"/>
                <w:sz w:val="24"/>
                <w:szCs w:val="24"/>
              </w:rPr>
              <w:t>возможных</w:t>
            </w:r>
          </w:p>
          <w:p w:rsidR="00C24250" w:rsidRPr="00653BB0" w:rsidRDefault="00C24250" w:rsidP="00F87514">
            <w:pPr>
              <w:autoSpaceDE w:val="0"/>
              <w:autoSpaceDN w:val="0"/>
              <w:adjustRightInd w:val="0"/>
              <w:jc w:val="center"/>
              <w:rPr>
                <w:rFonts w:ascii="Times New Roman" w:hAnsi="Times New Roman" w:cs="Times New Roman"/>
                <w:sz w:val="24"/>
                <w:szCs w:val="24"/>
              </w:rPr>
            </w:pPr>
            <w:r w:rsidRPr="00653BB0">
              <w:rPr>
                <w:rFonts w:ascii="Times New Roman" w:hAnsi="Times New Roman" w:cs="Times New Roman"/>
                <w:sz w:val="24"/>
                <w:szCs w:val="24"/>
              </w:rPr>
              <w:t>баллов</w:t>
            </w:r>
          </w:p>
        </w:tc>
        <w:tc>
          <w:tcPr>
            <w:tcW w:w="1422" w:type="dxa"/>
            <w:tcBorders>
              <w:top w:val="single" w:sz="4" w:space="0" w:color="auto"/>
              <w:left w:val="single" w:sz="4" w:space="0" w:color="auto"/>
              <w:bottom w:val="single" w:sz="4" w:space="0" w:color="auto"/>
              <w:right w:val="single" w:sz="4" w:space="0" w:color="auto"/>
            </w:tcBorders>
          </w:tcPr>
          <w:p w:rsidR="00C24250" w:rsidRPr="00653BB0" w:rsidRDefault="00C24250" w:rsidP="00F87514">
            <w:pPr>
              <w:autoSpaceDE w:val="0"/>
              <w:autoSpaceDN w:val="0"/>
              <w:adjustRightInd w:val="0"/>
              <w:jc w:val="center"/>
              <w:rPr>
                <w:rFonts w:ascii="Times New Roman" w:hAnsi="Times New Roman" w:cs="Times New Roman"/>
                <w:sz w:val="24"/>
                <w:szCs w:val="24"/>
              </w:rPr>
            </w:pPr>
            <w:r w:rsidRPr="00653BB0">
              <w:rPr>
                <w:rFonts w:ascii="Times New Roman" w:hAnsi="Times New Roman" w:cs="Times New Roman"/>
                <w:sz w:val="24"/>
                <w:szCs w:val="24"/>
              </w:rPr>
              <w:t>Количество</w:t>
            </w:r>
          </w:p>
          <w:p w:rsidR="00C24250" w:rsidRPr="00653BB0" w:rsidRDefault="00C24250"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набранных</w:t>
            </w:r>
          </w:p>
          <w:p w:rsidR="00C24250" w:rsidRPr="00653BB0" w:rsidRDefault="00C24250" w:rsidP="00F87514">
            <w:pPr>
              <w:autoSpaceDE w:val="0"/>
              <w:autoSpaceDN w:val="0"/>
              <w:adjustRightInd w:val="0"/>
              <w:jc w:val="center"/>
              <w:rPr>
                <w:rFonts w:ascii="Times New Roman" w:hAnsi="Times New Roman" w:cs="Times New Roman"/>
                <w:sz w:val="24"/>
                <w:szCs w:val="24"/>
              </w:rPr>
            </w:pPr>
            <w:r w:rsidRPr="00653BB0">
              <w:rPr>
                <w:rFonts w:ascii="Times New Roman" w:hAnsi="Times New Roman" w:cs="Times New Roman"/>
                <w:sz w:val="24"/>
                <w:szCs w:val="24"/>
              </w:rPr>
              <w:t>баллов</w:t>
            </w:r>
          </w:p>
        </w:tc>
        <w:tc>
          <w:tcPr>
            <w:tcW w:w="1603" w:type="dxa"/>
            <w:tcBorders>
              <w:top w:val="single" w:sz="4" w:space="0" w:color="auto"/>
              <w:left w:val="single" w:sz="4" w:space="0" w:color="auto"/>
              <w:bottom w:val="single" w:sz="4" w:space="0" w:color="auto"/>
              <w:right w:val="single" w:sz="4" w:space="0" w:color="auto"/>
            </w:tcBorders>
          </w:tcPr>
          <w:p w:rsidR="00C24250" w:rsidRPr="00653BB0" w:rsidRDefault="00C24250" w:rsidP="00F87514">
            <w:pPr>
              <w:autoSpaceDE w:val="0"/>
              <w:autoSpaceDN w:val="0"/>
              <w:adjustRightInd w:val="0"/>
              <w:ind w:left="-65" w:right="-108"/>
              <w:jc w:val="center"/>
              <w:rPr>
                <w:rFonts w:ascii="Times New Roman" w:hAnsi="Times New Roman" w:cs="Times New Roman"/>
                <w:sz w:val="24"/>
                <w:szCs w:val="24"/>
              </w:rPr>
            </w:pPr>
            <w:r>
              <w:rPr>
                <w:rFonts w:ascii="Times New Roman" w:hAnsi="Times New Roman" w:cs="Times New Roman"/>
                <w:sz w:val="24"/>
                <w:szCs w:val="24"/>
              </w:rPr>
              <w:t>Подпись преподавателя</w:t>
            </w:r>
          </w:p>
        </w:tc>
      </w:tr>
      <w:tr w:rsidR="00C24250">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C24250" w:rsidRDefault="00C24250" w:rsidP="00F87514">
            <w:pPr>
              <w:autoSpaceDE w:val="0"/>
              <w:autoSpaceDN w:val="0"/>
              <w:adjustRightInd w:val="0"/>
              <w:ind w:left="-70"/>
              <w:jc w:val="center"/>
              <w:rPr>
                <w:rFonts w:ascii="Times New Roman" w:hAnsi="Times New Roman" w:cs="Times New Roman"/>
              </w:rPr>
            </w:pPr>
            <w:r>
              <w:rPr>
                <w:rFonts w:ascii="Times New Roman" w:hAnsi="Times New Roman" w:cs="Times New Roman"/>
              </w:rPr>
              <w:t>1.</w:t>
            </w:r>
          </w:p>
        </w:tc>
        <w:tc>
          <w:tcPr>
            <w:tcW w:w="4490" w:type="dxa"/>
            <w:tcBorders>
              <w:top w:val="single" w:sz="4" w:space="0" w:color="auto"/>
              <w:left w:val="single" w:sz="4" w:space="0" w:color="auto"/>
              <w:bottom w:val="single" w:sz="4" w:space="0" w:color="auto"/>
              <w:right w:val="single" w:sz="4" w:space="0" w:color="auto"/>
            </w:tcBorders>
          </w:tcPr>
          <w:p w:rsidR="00C24250" w:rsidRPr="00911ADB" w:rsidRDefault="00C24250" w:rsidP="00F87514">
            <w:pPr>
              <w:autoSpaceDE w:val="0"/>
              <w:autoSpaceDN w:val="0"/>
              <w:adjustRightInd w:val="0"/>
              <w:spacing w:line="360" w:lineRule="auto"/>
              <w:rPr>
                <w:rFonts w:ascii="Times New Roman" w:hAnsi="Times New Roman" w:cs="Times New Roman"/>
                <w:sz w:val="24"/>
                <w:szCs w:val="24"/>
              </w:rPr>
            </w:pPr>
            <w:r w:rsidRPr="00911ADB">
              <w:rPr>
                <w:rFonts w:ascii="Times New Roman" w:hAnsi="Times New Roman" w:cs="Times New Roman"/>
                <w:sz w:val="24"/>
                <w:szCs w:val="24"/>
              </w:rPr>
              <w:t>Входной контроль (тестирование)</w:t>
            </w:r>
          </w:p>
        </w:tc>
        <w:tc>
          <w:tcPr>
            <w:tcW w:w="1557" w:type="dxa"/>
            <w:tcBorders>
              <w:top w:val="single" w:sz="4" w:space="0" w:color="auto"/>
              <w:left w:val="single" w:sz="4" w:space="0" w:color="auto"/>
              <w:bottom w:val="single" w:sz="4" w:space="0" w:color="auto"/>
              <w:right w:val="single" w:sz="4" w:space="0" w:color="auto"/>
            </w:tcBorders>
          </w:tcPr>
          <w:p w:rsidR="00C24250" w:rsidRPr="00E62925" w:rsidRDefault="00E62925"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1422" w:type="dxa"/>
            <w:tcBorders>
              <w:top w:val="single" w:sz="4" w:space="0" w:color="auto"/>
              <w:left w:val="single" w:sz="4" w:space="0" w:color="auto"/>
              <w:bottom w:val="single" w:sz="4" w:space="0" w:color="auto"/>
              <w:right w:val="single" w:sz="4" w:space="0" w:color="auto"/>
            </w:tcBorders>
          </w:tcPr>
          <w:p w:rsidR="00C24250" w:rsidRPr="00E62925" w:rsidRDefault="00C24250"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C24250" w:rsidRDefault="00C24250" w:rsidP="00F87514">
            <w:pPr>
              <w:autoSpaceDE w:val="0"/>
              <w:autoSpaceDN w:val="0"/>
              <w:adjustRightInd w:val="0"/>
              <w:rPr>
                <w:rFonts w:ascii="Times New Roman" w:hAnsi="Times New Roman" w:cs="Times New Roman"/>
              </w:rPr>
            </w:pPr>
          </w:p>
        </w:tc>
      </w:tr>
      <w:tr w:rsidR="00C24250">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C24250" w:rsidRDefault="00C24250" w:rsidP="00F87514">
            <w:pPr>
              <w:autoSpaceDE w:val="0"/>
              <w:autoSpaceDN w:val="0"/>
              <w:adjustRightInd w:val="0"/>
              <w:ind w:left="-70"/>
              <w:jc w:val="center"/>
              <w:rPr>
                <w:rFonts w:ascii="Times New Roman" w:hAnsi="Times New Roman" w:cs="Times New Roman"/>
              </w:rPr>
            </w:pPr>
            <w:r>
              <w:rPr>
                <w:rFonts w:ascii="Times New Roman" w:hAnsi="Times New Roman" w:cs="Times New Roman"/>
              </w:rPr>
              <w:t>2.</w:t>
            </w:r>
          </w:p>
        </w:tc>
        <w:tc>
          <w:tcPr>
            <w:tcW w:w="4490" w:type="dxa"/>
            <w:tcBorders>
              <w:top w:val="single" w:sz="4" w:space="0" w:color="auto"/>
              <w:left w:val="single" w:sz="4" w:space="0" w:color="auto"/>
              <w:bottom w:val="single" w:sz="4" w:space="0" w:color="auto"/>
              <w:right w:val="single" w:sz="4" w:space="0" w:color="auto"/>
            </w:tcBorders>
          </w:tcPr>
          <w:p w:rsidR="00C24250" w:rsidRPr="00911ADB" w:rsidRDefault="00C24250" w:rsidP="00F87514">
            <w:pPr>
              <w:autoSpaceDE w:val="0"/>
              <w:autoSpaceDN w:val="0"/>
              <w:adjustRightInd w:val="0"/>
              <w:spacing w:line="360" w:lineRule="auto"/>
              <w:rPr>
                <w:rFonts w:ascii="Times New Roman" w:hAnsi="Times New Roman" w:cs="Times New Roman"/>
                <w:sz w:val="24"/>
                <w:szCs w:val="24"/>
              </w:rPr>
            </w:pPr>
            <w:r w:rsidRPr="00911ADB">
              <w:rPr>
                <w:rFonts w:ascii="Times New Roman" w:hAnsi="Times New Roman" w:cs="Times New Roman"/>
                <w:sz w:val="24"/>
                <w:szCs w:val="24"/>
              </w:rPr>
              <w:t>Посещение лекции с конспектированием</w:t>
            </w:r>
          </w:p>
        </w:tc>
        <w:tc>
          <w:tcPr>
            <w:tcW w:w="1557" w:type="dxa"/>
            <w:tcBorders>
              <w:top w:val="single" w:sz="4" w:space="0" w:color="auto"/>
              <w:left w:val="single" w:sz="4" w:space="0" w:color="auto"/>
              <w:bottom w:val="single" w:sz="4" w:space="0" w:color="auto"/>
              <w:right w:val="single" w:sz="4" w:space="0" w:color="auto"/>
            </w:tcBorders>
          </w:tcPr>
          <w:p w:rsidR="00C24250" w:rsidRPr="00E62925" w:rsidRDefault="00E62925"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p>
        </w:tc>
        <w:tc>
          <w:tcPr>
            <w:tcW w:w="1422" w:type="dxa"/>
            <w:tcBorders>
              <w:top w:val="single" w:sz="4" w:space="0" w:color="auto"/>
              <w:left w:val="single" w:sz="4" w:space="0" w:color="auto"/>
              <w:bottom w:val="single" w:sz="4" w:space="0" w:color="auto"/>
              <w:right w:val="single" w:sz="4" w:space="0" w:color="auto"/>
            </w:tcBorders>
          </w:tcPr>
          <w:p w:rsidR="00C24250" w:rsidRPr="00E62925" w:rsidRDefault="00C24250"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C24250" w:rsidRDefault="00C24250" w:rsidP="00F87514">
            <w:pPr>
              <w:autoSpaceDE w:val="0"/>
              <w:autoSpaceDN w:val="0"/>
              <w:adjustRightInd w:val="0"/>
              <w:rPr>
                <w:rFonts w:ascii="Times New Roman" w:hAnsi="Times New Roman" w:cs="Times New Roman"/>
              </w:rPr>
            </w:pPr>
          </w:p>
        </w:tc>
      </w:tr>
      <w:tr w:rsidR="00C24250">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C24250" w:rsidRDefault="00C24250" w:rsidP="00F87514">
            <w:pPr>
              <w:autoSpaceDE w:val="0"/>
              <w:autoSpaceDN w:val="0"/>
              <w:adjustRightInd w:val="0"/>
              <w:ind w:left="-70"/>
              <w:jc w:val="center"/>
              <w:rPr>
                <w:rFonts w:ascii="Times New Roman" w:hAnsi="Times New Roman" w:cs="Times New Roman"/>
              </w:rPr>
            </w:pPr>
            <w:r>
              <w:rPr>
                <w:rFonts w:ascii="Times New Roman" w:hAnsi="Times New Roman" w:cs="Times New Roman"/>
              </w:rPr>
              <w:t>3.</w:t>
            </w:r>
          </w:p>
        </w:tc>
        <w:tc>
          <w:tcPr>
            <w:tcW w:w="4490" w:type="dxa"/>
            <w:tcBorders>
              <w:top w:val="single" w:sz="4" w:space="0" w:color="auto"/>
              <w:left w:val="single" w:sz="4" w:space="0" w:color="auto"/>
              <w:bottom w:val="single" w:sz="4" w:space="0" w:color="auto"/>
              <w:right w:val="single" w:sz="4" w:space="0" w:color="auto"/>
            </w:tcBorders>
          </w:tcPr>
          <w:p w:rsidR="00C24250" w:rsidRPr="00911ADB" w:rsidRDefault="00C24250" w:rsidP="00F87514">
            <w:pPr>
              <w:autoSpaceDE w:val="0"/>
              <w:autoSpaceDN w:val="0"/>
              <w:adjustRightInd w:val="0"/>
              <w:spacing w:line="360" w:lineRule="auto"/>
              <w:rPr>
                <w:rFonts w:ascii="Times New Roman" w:hAnsi="Times New Roman" w:cs="Times New Roman"/>
                <w:sz w:val="24"/>
                <w:szCs w:val="24"/>
              </w:rPr>
            </w:pPr>
            <w:r w:rsidRPr="00911ADB">
              <w:rPr>
                <w:rFonts w:ascii="Times New Roman" w:hAnsi="Times New Roman" w:cs="Times New Roman"/>
                <w:sz w:val="24"/>
                <w:szCs w:val="24"/>
              </w:rPr>
              <w:t>Посещение практического занятия</w:t>
            </w:r>
          </w:p>
        </w:tc>
        <w:tc>
          <w:tcPr>
            <w:tcW w:w="1557" w:type="dxa"/>
            <w:tcBorders>
              <w:top w:val="single" w:sz="4" w:space="0" w:color="auto"/>
              <w:left w:val="single" w:sz="4" w:space="0" w:color="auto"/>
              <w:bottom w:val="single" w:sz="4" w:space="0" w:color="auto"/>
              <w:right w:val="single" w:sz="4" w:space="0" w:color="auto"/>
            </w:tcBorders>
          </w:tcPr>
          <w:p w:rsidR="00C24250" w:rsidRPr="00E62925" w:rsidRDefault="00E62925"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p>
        </w:tc>
        <w:tc>
          <w:tcPr>
            <w:tcW w:w="1422" w:type="dxa"/>
            <w:tcBorders>
              <w:top w:val="single" w:sz="4" w:space="0" w:color="auto"/>
              <w:left w:val="single" w:sz="4" w:space="0" w:color="auto"/>
              <w:bottom w:val="single" w:sz="4" w:space="0" w:color="auto"/>
              <w:right w:val="single" w:sz="4" w:space="0" w:color="auto"/>
            </w:tcBorders>
          </w:tcPr>
          <w:p w:rsidR="00C24250" w:rsidRPr="00E62925" w:rsidRDefault="00C24250"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C24250" w:rsidRDefault="00C24250" w:rsidP="00F87514">
            <w:pPr>
              <w:autoSpaceDE w:val="0"/>
              <w:autoSpaceDN w:val="0"/>
              <w:adjustRightInd w:val="0"/>
              <w:rPr>
                <w:rFonts w:ascii="Times New Roman" w:hAnsi="Times New Roman" w:cs="Times New Roman"/>
              </w:rPr>
            </w:pPr>
          </w:p>
        </w:tc>
      </w:tr>
      <w:tr w:rsidR="00C24250">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C24250" w:rsidRDefault="00C24250" w:rsidP="00F87514">
            <w:pPr>
              <w:autoSpaceDE w:val="0"/>
              <w:autoSpaceDN w:val="0"/>
              <w:adjustRightInd w:val="0"/>
              <w:ind w:left="-70"/>
              <w:jc w:val="center"/>
              <w:rPr>
                <w:rFonts w:ascii="Times New Roman" w:hAnsi="Times New Roman" w:cs="Times New Roman"/>
              </w:rPr>
            </w:pPr>
            <w:r>
              <w:rPr>
                <w:rFonts w:ascii="Times New Roman" w:hAnsi="Times New Roman" w:cs="Times New Roman"/>
              </w:rPr>
              <w:t>4.</w:t>
            </w:r>
          </w:p>
        </w:tc>
        <w:tc>
          <w:tcPr>
            <w:tcW w:w="4490" w:type="dxa"/>
            <w:tcBorders>
              <w:top w:val="single" w:sz="4" w:space="0" w:color="auto"/>
              <w:left w:val="single" w:sz="4" w:space="0" w:color="auto"/>
              <w:bottom w:val="single" w:sz="4" w:space="0" w:color="auto"/>
              <w:right w:val="single" w:sz="4" w:space="0" w:color="auto"/>
            </w:tcBorders>
          </w:tcPr>
          <w:p w:rsidR="00C24250" w:rsidRPr="00911ADB" w:rsidRDefault="00C24250" w:rsidP="00F87514">
            <w:pPr>
              <w:autoSpaceDE w:val="0"/>
              <w:autoSpaceDN w:val="0"/>
              <w:adjustRightInd w:val="0"/>
              <w:spacing w:line="360" w:lineRule="auto"/>
              <w:rPr>
                <w:rFonts w:ascii="Times New Roman" w:hAnsi="Times New Roman" w:cs="Times New Roman"/>
                <w:sz w:val="24"/>
                <w:szCs w:val="24"/>
              </w:rPr>
            </w:pPr>
            <w:r w:rsidRPr="00911ADB">
              <w:rPr>
                <w:rFonts w:ascii="Times New Roman" w:hAnsi="Times New Roman" w:cs="Times New Roman"/>
                <w:sz w:val="24"/>
                <w:szCs w:val="24"/>
              </w:rPr>
              <w:t>Итоговый контроль</w:t>
            </w:r>
          </w:p>
        </w:tc>
        <w:tc>
          <w:tcPr>
            <w:tcW w:w="1557" w:type="dxa"/>
            <w:tcBorders>
              <w:top w:val="single" w:sz="4" w:space="0" w:color="auto"/>
              <w:left w:val="single" w:sz="4" w:space="0" w:color="auto"/>
              <w:bottom w:val="single" w:sz="4" w:space="0" w:color="auto"/>
              <w:right w:val="single" w:sz="4" w:space="0" w:color="auto"/>
            </w:tcBorders>
          </w:tcPr>
          <w:p w:rsidR="00C24250" w:rsidRPr="00E62925" w:rsidRDefault="00E62925"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1422" w:type="dxa"/>
            <w:tcBorders>
              <w:top w:val="single" w:sz="4" w:space="0" w:color="auto"/>
              <w:left w:val="single" w:sz="4" w:space="0" w:color="auto"/>
              <w:bottom w:val="single" w:sz="4" w:space="0" w:color="auto"/>
              <w:right w:val="single" w:sz="4" w:space="0" w:color="auto"/>
            </w:tcBorders>
          </w:tcPr>
          <w:p w:rsidR="00C24250" w:rsidRPr="00E62925" w:rsidRDefault="00C24250"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C24250" w:rsidRDefault="00C24250" w:rsidP="00F87514">
            <w:pPr>
              <w:autoSpaceDE w:val="0"/>
              <w:autoSpaceDN w:val="0"/>
              <w:adjustRightInd w:val="0"/>
              <w:rPr>
                <w:rFonts w:ascii="Times New Roman" w:hAnsi="Times New Roman" w:cs="Times New Roman"/>
              </w:rPr>
            </w:pPr>
          </w:p>
        </w:tc>
      </w:tr>
      <w:tr w:rsidR="00C24250">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C24250" w:rsidRDefault="00C24250" w:rsidP="00F87514">
            <w:pPr>
              <w:autoSpaceDE w:val="0"/>
              <w:autoSpaceDN w:val="0"/>
              <w:adjustRightInd w:val="0"/>
              <w:ind w:left="-70"/>
              <w:jc w:val="center"/>
              <w:rPr>
                <w:rFonts w:ascii="Times New Roman" w:hAnsi="Times New Roman" w:cs="Times New Roman"/>
              </w:rPr>
            </w:pPr>
            <w:r>
              <w:rPr>
                <w:rFonts w:ascii="Times New Roman" w:hAnsi="Times New Roman" w:cs="Times New Roman"/>
              </w:rPr>
              <w:t>5.</w:t>
            </w:r>
          </w:p>
        </w:tc>
        <w:tc>
          <w:tcPr>
            <w:tcW w:w="4490" w:type="dxa"/>
            <w:tcBorders>
              <w:top w:val="single" w:sz="4" w:space="0" w:color="auto"/>
              <w:left w:val="single" w:sz="4" w:space="0" w:color="auto"/>
              <w:bottom w:val="single" w:sz="4" w:space="0" w:color="auto"/>
              <w:right w:val="single" w:sz="4" w:space="0" w:color="auto"/>
            </w:tcBorders>
          </w:tcPr>
          <w:p w:rsidR="00C24250" w:rsidRPr="00911ADB" w:rsidRDefault="00C24250" w:rsidP="00F87514">
            <w:pPr>
              <w:widowControl/>
              <w:tabs>
                <w:tab w:val="left" w:pos="435"/>
              </w:tabs>
              <w:jc w:val="both"/>
              <w:rPr>
                <w:rFonts w:ascii="Times New Roman" w:hAnsi="Times New Roman" w:cs="Times New Roman"/>
                <w:sz w:val="24"/>
                <w:szCs w:val="24"/>
              </w:rPr>
            </w:pPr>
            <w:r w:rsidRPr="00911ADB">
              <w:rPr>
                <w:rFonts w:ascii="Times New Roman" w:hAnsi="Times New Roman" w:cs="Times New Roman"/>
                <w:sz w:val="24"/>
                <w:szCs w:val="24"/>
              </w:rPr>
              <w:t>Повышение профессионально-педагогического мастерства в избранном виде спорта.</w:t>
            </w:r>
          </w:p>
        </w:tc>
        <w:tc>
          <w:tcPr>
            <w:tcW w:w="1557" w:type="dxa"/>
            <w:tcBorders>
              <w:top w:val="single" w:sz="4" w:space="0" w:color="auto"/>
              <w:left w:val="single" w:sz="4" w:space="0" w:color="auto"/>
              <w:bottom w:val="single" w:sz="4" w:space="0" w:color="auto"/>
              <w:right w:val="single" w:sz="4" w:space="0" w:color="auto"/>
            </w:tcBorders>
          </w:tcPr>
          <w:p w:rsidR="00C24250" w:rsidRPr="00E62925" w:rsidRDefault="00E62925"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w:t>
            </w:r>
          </w:p>
        </w:tc>
        <w:tc>
          <w:tcPr>
            <w:tcW w:w="1422" w:type="dxa"/>
            <w:tcBorders>
              <w:top w:val="single" w:sz="4" w:space="0" w:color="auto"/>
              <w:left w:val="single" w:sz="4" w:space="0" w:color="auto"/>
              <w:bottom w:val="single" w:sz="4" w:space="0" w:color="auto"/>
              <w:right w:val="single" w:sz="4" w:space="0" w:color="auto"/>
            </w:tcBorders>
          </w:tcPr>
          <w:p w:rsidR="00C24250" w:rsidRPr="00E62925" w:rsidRDefault="00C24250"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C24250" w:rsidRDefault="00C24250" w:rsidP="00F87514">
            <w:pPr>
              <w:autoSpaceDE w:val="0"/>
              <w:autoSpaceDN w:val="0"/>
              <w:adjustRightInd w:val="0"/>
              <w:rPr>
                <w:rFonts w:ascii="Times New Roman" w:hAnsi="Times New Roman" w:cs="Times New Roman"/>
              </w:rPr>
            </w:pPr>
          </w:p>
        </w:tc>
      </w:tr>
      <w:tr w:rsidR="00C24250">
        <w:trPr>
          <w:trHeight w:val="148"/>
        </w:trPr>
        <w:tc>
          <w:tcPr>
            <w:tcW w:w="5096" w:type="dxa"/>
            <w:gridSpan w:val="2"/>
            <w:tcBorders>
              <w:top w:val="single" w:sz="4" w:space="0" w:color="auto"/>
              <w:left w:val="single" w:sz="4" w:space="0" w:color="auto"/>
              <w:bottom w:val="single" w:sz="4" w:space="0" w:color="auto"/>
              <w:right w:val="single" w:sz="4" w:space="0" w:color="auto"/>
            </w:tcBorders>
            <w:vAlign w:val="center"/>
          </w:tcPr>
          <w:p w:rsidR="00C24250" w:rsidRPr="00911ADB" w:rsidRDefault="00C24250" w:rsidP="00F87514">
            <w:pPr>
              <w:autoSpaceDE w:val="0"/>
              <w:autoSpaceDN w:val="0"/>
              <w:adjustRightInd w:val="0"/>
              <w:spacing w:line="360" w:lineRule="auto"/>
              <w:jc w:val="center"/>
              <w:rPr>
                <w:rFonts w:ascii="Times New Roman" w:hAnsi="Times New Roman" w:cs="Times New Roman"/>
                <w:b/>
                <w:bCs/>
                <w:sz w:val="24"/>
                <w:szCs w:val="24"/>
              </w:rPr>
            </w:pPr>
            <w:r w:rsidRPr="00911ADB">
              <w:rPr>
                <w:rFonts w:ascii="Times New Roman" w:hAnsi="Times New Roman" w:cs="Times New Roman"/>
                <w:b/>
                <w:bCs/>
                <w:sz w:val="24"/>
                <w:szCs w:val="24"/>
              </w:rPr>
              <w:t>Обязательные задания</w:t>
            </w:r>
          </w:p>
        </w:tc>
        <w:tc>
          <w:tcPr>
            <w:tcW w:w="1557" w:type="dxa"/>
            <w:tcBorders>
              <w:top w:val="single" w:sz="4" w:space="0" w:color="auto"/>
              <w:left w:val="single" w:sz="4" w:space="0" w:color="auto"/>
              <w:bottom w:val="single" w:sz="4" w:space="0" w:color="auto"/>
              <w:right w:val="single" w:sz="4" w:space="0" w:color="auto"/>
            </w:tcBorders>
          </w:tcPr>
          <w:p w:rsidR="00C24250" w:rsidRPr="00E62925" w:rsidRDefault="00C24250" w:rsidP="00F87514">
            <w:pPr>
              <w:autoSpaceDE w:val="0"/>
              <w:autoSpaceDN w:val="0"/>
              <w:adjustRightInd w:val="0"/>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tcPr>
          <w:p w:rsidR="00C24250" w:rsidRPr="00E62925" w:rsidRDefault="00C24250"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C24250" w:rsidRDefault="00C24250" w:rsidP="00F87514">
            <w:pPr>
              <w:autoSpaceDE w:val="0"/>
              <w:autoSpaceDN w:val="0"/>
              <w:adjustRightInd w:val="0"/>
              <w:rPr>
                <w:rFonts w:ascii="Times New Roman" w:hAnsi="Times New Roman" w:cs="Times New Roman"/>
              </w:rPr>
            </w:pPr>
          </w:p>
        </w:tc>
      </w:tr>
      <w:tr w:rsidR="00304218">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304218" w:rsidRDefault="00304218" w:rsidP="00F87514">
            <w:pPr>
              <w:autoSpaceDE w:val="0"/>
              <w:autoSpaceDN w:val="0"/>
              <w:adjustRightInd w:val="0"/>
              <w:ind w:left="-70"/>
              <w:jc w:val="center"/>
              <w:rPr>
                <w:rFonts w:ascii="Times New Roman" w:hAnsi="Times New Roman" w:cs="Times New Roman"/>
              </w:rPr>
            </w:pPr>
            <w:r>
              <w:rPr>
                <w:rFonts w:ascii="Times New Roman" w:hAnsi="Times New Roman" w:cs="Times New Roman"/>
              </w:rPr>
              <w:t>6.</w:t>
            </w:r>
          </w:p>
        </w:tc>
        <w:tc>
          <w:tcPr>
            <w:tcW w:w="4490" w:type="dxa"/>
            <w:tcBorders>
              <w:top w:val="single" w:sz="4" w:space="0" w:color="auto"/>
              <w:left w:val="single" w:sz="4" w:space="0" w:color="auto"/>
              <w:bottom w:val="single" w:sz="4" w:space="0" w:color="auto"/>
              <w:right w:val="single" w:sz="4" w:space="0" w:color="auto"/>
            </w:tcBorders>
          </w:tcPr>
          <w:p w:rsidR="00304218" w:rsidRPr="007461BD" w:rsidRDefault="00304218" w:rsidP="00F87514">
            <w:pPr>
              <w:widowControl/>
              <w:ind w:firstLine="33"/>
              <w:rPr>
                <w:rFonts w:ascii="Times New Roman" w:hAnsi="Times New Roman" w:cs="Times New Roman"/>
                <w:sz w:val="24"/>
                <w:szCs w:val="24"/>
              </w:rPr>
            </w:pPr>
            <w:r>
              <w:rPr>
                <w:rFonts w:ascii="Times New Roman" w:hAnsi="Times New Roman" w:cs="Times New Roman"/>
                <w:color w:val="000000"/>
                <w:spacing w:val="-4"/>
                <w:sz w:val="24"/>
                <w:szCs w:val="24"/>
              </w:rPr>
              <w:t>Составить общеподготовительные и специально</w:t>
            </w:r>
            <w:r w:rsidRPr="007461BD">
              <w:rPr>
                <w:rFonts w:ascii="Times New Roman" w:hAnsi="Times New Roman" w:cs="Times New Roman"/>
                <w:color w:val="000000"/>
                <w:spacing w:val="-4"/>
                <w:sz w:val="24"/>
                <w:szCs w:val="24"/>
              </w:rPr>
              <w:t>подготовительные упражнения направленные на развитие базового двигательного качества в избранном виде спорта</w:t>
            </w:r>
          </w:p>
        </w:tc>
        <w:tc>
          <w:tcPr>
            <w:tcW w:w="1557" w:type="dxa"/>
            <w:tcBorders>
              <w:top w:val="single" w:sz="4" w:space="0" w:color="auto"/>
              <w:left w:val="single" w:sz="4" w:space="0" w:color="auto"/>
              <w:bottom w:val="single" w:sz="4" w:space="0" w:color="auto"/>
              <w:right w:val="single" w:sz="4" w:space="0" w:color="auto"/>
            </w:tcBorders>
          </w:tcPr>
          <w:p w:rsidR="00304218" w:rsidRPr="00E62925" w:rsidRDefault="00E62925"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1422" w:type="dxa"/>
            <w:tcBorders>
              <w:top w:val="single" w:sz="4" w:space="0" w:color="auto"/>
              <w:left w:val="single" w:sz="4" w:space="0" w:color="auto"/>
              <w:bottom w:val="single" w:sz="4" w:space="0" w:color="auto"/>
              <w:right w:val="single" w:sz="4" w:space="0" w:color="auto"/>
            </w:tcBorders>
          </w:tcPr>
          <w:p w:rsidR="00304218" w:rsidRPr="00E62925" w:rsidRDefault="00304218"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304218" w:rsidRDefault="00304218" w:rsidP="00F87514">
            <w:pPr>
              <w:autoSpaceDE w:val="0"/>
              <w:autoSpaceDN w:val="0"/>
              <w:adjustRightInd w:val="0"/>
              <w:rPr>
                <w:rFonts w:ascii="Times New Roman" w:hAnsi="Times New Roman" w:cs="Times New Roman"/>
              </w:rPr>
            </w:pPr>
          </w:p>
        </w:tc>
      </w:tr>
      <w:tr w:rsidR="00304218">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304218" w:rsidRDefault="00304218" w:rsidP="00F87514">
            <w:pPr>
              <w:autoSpaceDE w:val="0"/>
              <w:autoSpaceDN w:val="0"/>
              <w:adjustRightInd w:val="0"/>
              <w:ind w:left="-70"/>
              <w:jc w:val="center"/>
              <w:rPr>
                <w:rFonts w:ascii="Times New Roman" w:hAnsi="Times New Roman" w:cs="Times New Roman"/>
              </w:rPr>
            </w:pPr>
            <w:r>
              <w:rPr>
                <w:rFonts w:ascii="Times New Roman" w:hAnsi="Times New Roman" w:cs="Times New Roman"/>
              </w:rPr>
              <w:t>7.</w:t>
            </w:r>
          </w:p>
        </w:tc>
        <w:tc>
          <w:tcPr>
            <w:tcW w:w="4490" w:type="dxa"/>
            <w:tcBorders>
              <w:top w:val="single" w:sz="4" w:space="0" w:color="auto"/>
              <w:left w:val="single" w:sz="4" w:space="0" w:color="auto"/>
              <w:bottom w:val="single" w:sz="4" w:space="0" w:color="auto"/>
              <w:right w:val="single" w:sz="4" w:space="0" w:color="auto"/>
            </w:tcBorders>
          </w:tcPr>
          <w:p w:rsidR="00304218" w:rsidRPr="007461BD" w:rsidRDefault="00304218" w:rsidP="00F87514">
            <w:pPr>
              <w:widowControl/>
              <w:ind w:left="33" w:right="152"/>
              <w:rPr>
                <w:rFonts w:ascii="Times New Roman" w:hAnsi="Times New Roman" w:cs="Times New Roman"/>
                <w:sz w:val="24"/>
                <w:szCs w:val="24"/>
              </w:rPr>
            </w:pPr>
            <w:r w:rsidRPr="007461BD">
              <w:rPr>
                <w:rFonts w:ascii="Times New Roman" w:hAnsi="Times New Roman" w:cs="Times New Roman"/>
                <w:color w:val="000000"/>
                <w:sz w:val="24"/>
                <w:szCs w:val="24"/>
              </w:rPr>
              <w:t xml:space="preserve">Разработать конспект тренировочного занятия </w:t>
            </w:r>
            <w:r>
              <w:rPr>
                <w:rFonts w:ascii="Times New Roman" w:hAnsi="Times New Roman" w:cs="Times New Roman"/>
                <w:color w:val="000000"/>
                <w:sz w:val="24"/>
                <w:szCs w:val="24"/>
              </w:rPr>
              <w:t>направленного</w:t>
            </w:r>
            <w:r w:rsidRPr="007461BD">
              <w:rPr>
                <w:rFonts w:ascii="Times New Roman" w:hAnsi="Times New Roman" w:cs="Times New Roman"/>
                <w:color w:val="000000"/>
                <w:sz w:val="24"/>
                <w:szCs w:val="24"/>
              </w:rPr>
              <w:t xml:space="preserve"> на развитие базового двигательного качества в избранном виде спорта.</w:t>
            </w:r>
          </w:p>
        </w:tc>
        <w:tc>
          <w:tcPr>
            <w:tcW w:w="1557" w:type="dxa"/>
            <w:tcBorders>
              <w:top w:val="single" w:sz="4" w:space="0" w:color="auto"/>
              <w:left w:val="single" w:sz="4" w:space="0" w:color="auto"/>
              <w:bottom w:val="single" w:sz="4" w:space="0" w:color="auto"/>
              <w:right w:val="single" w:sz="4" w:space="0" w:color="auto"/>
            </w:tcBorders>
          </w:tcPr>
          <w:p w:rsidR="00304218" w:rsidRPr="00E62925" w:rsidRDefault="00E62925"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1422" w:type="dxa"/>
            <w:tcBorders>
              <w:top w:val="single" w:sz="4" w:space="0" w:color="auto"/>
              <w:left w:val="single" w:sz="4" w:space="0" w:color="auto"/>
              <w:bottom w:val="single" w:sz="4" w:space="0" w:color="auto"/>
              <w:right w:val="single" w:sz="4" w:space="0" w:color="auto"/>
            </w:tcBorders>
          </w:tcPr>
          <w:p w:rsidR="00304218" w:rsidRPr="00E62925" w:rsidRDefault="00304218"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304218" w:rsidRDefault="00304218" w:rsidP="00F87514">
            <w:pPr>
              <w:autoSpaceDE w:val="0"/>
              <w:autoSpaceDN w:val="0"/>
              <w:adjustRightInd w:val="0"/>
              <w:rPr>
                <w:rFonts w:ascii="Times New Roman" w:hAnsi="Times New Roman" w:cs="Times New Roman"/>
              </w:rPr>
            </w:pPr>
          </w:p>
        </w:tc>
      </w:tr>
      <w:tr w:rsidR="00304218">
        <w:trPr>
          <w:trHeight w:val="706"/>
        </w:trPr>
        <w:tc>
          <w:tcPr>
            <w:tcW w:w="5096" w:type="dxa"/>
            <w:gridSpan w:val="2"/>
            <w:tcBorders>
              <w:top w:val="single" w:sz="4" w:space="0" w:color="auto"/>
              <w:left w:val="single" w:sz="4" w:space="0" w:color="auto"/>
              <w:bottom w:val="single" w:sz="4" w:space="0" w:color="auto"/>
              <w:right w:val="single" w:sz="4" w:space="0" w:color="auto"/>
            </w:tcBorders>
            <w:vAlign w:val="center"/>
          </w:tcPr>
          <w:p w:rsidR="00304218" w:rsidRPr="00911ADB" w:rsidRDefault="00304218" w:rsidP="00F87514">
            <w:pPr>
              <w:widowControl/>
              <w:ind w:right="152"/>
              <w:jc w:val="center"/>
              <w:rPr>
                <w:rFonts w:ascii="Times New Roman" w:hAnsi="Times New Roman" w:cs="Times New Roman"/>
                <w:b/>
                <w:bCs/>
                <w:i/>
                <w:iCs/>
                <w:sz w:val="24"/>
                <w:szCs w:val="24"/>
              </w:rPr>
            </w:pPr>
            <w:r w:rsidRPr="00911ADB">
              <w:rPr>
                <w:rFonts w:ascii="Times New Roman" w:hAnsi="Times New Roman" w:cs="Times New Roman"/>
                <w:b/>
                <w:bCs/>
                <w:i/>
                <w:iCs/>
                <w:sz w:val="24"/>
                <w:szCs w:val="24"/>
              </w:rPr>
              <w:t>Максимальное количество баллов по обязательному блоку</w:t>
            </w:r>
          </w:p>
        </w:tc>
        <w:tc>
          <w:tcPr>
            <w:tcW w:w="1557" w:type="dxa"/>
            <w:tcBorders>
              <w:top w:val="single" w:sz="4" w:space="0" w:color="auto"/>
              <w:left w:val="single" w:sz="4" w:space="0" w:color="auto"/>
              <w:bottom w:val="single" w:sz="4" w:space="0" w:color="auto"/>
              <w:right w:val="single" w:sz="4" w:space="0" w:color="auto"/>
            </w:tcBorders>
          </w:tcPr>
          <w:p w:rsidR="00304218" w:rsidRPr="00E62925" w:rsidRDefault="001D59F6"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44</w:t>
            </w:r>
          </w:p>
        </w:tc>
        <w:tc>
          <w:tcPr>
            <w:tcW w:w="1422" w:type="dxa"/>
            <w:tcBorders>
              <w:top w:val="single" w:sz="4" w:space="0" w:color="auto"/>
              <w:left w:val="single" w:sz="4" w:space="0" w:color="auto"/>
              <w:bottom w:val="single" w:sz="4" w:space="0" w:color="auto"/>
              <w:right w:val="single" w:sz="4" w:space="0" w:color="auto"/>
            </w:tcBorders>
          </w:tcPr>
          <w:p w:rsidR="00304218" w:rsidRPr="00E62925" w:rsidRDefault="00304218"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304218" w:rsidRDefault="00304218" w:rsidP="00F87514">
            <w:pPr>
              <w:autoSpaceDE w:val="0"/>
              <w:autoSpaceDN w:val="0"/>
              <w:adjustRightInd w:val="0"/>
              <w:rPr>
                <w:rFonts w:ascii="Times New Roman" w:hAnsi="Times New Roman" w:cs="Times New Roman"/>
              </w:rPr>
            </w:pPr>
          </w:p>
        </w:tc>
      </w:tr>
      <w:tr w:rsidR="00304218">
        <w:trPr>
          <w:trHeight w:val="148"/>
        </w:trPr>
        <w:tc>
          <w:tcPr>
            <w:tcW w:w="5096" w:type="dxa"/>
            <w:gridSpan w:val="2"/>
            <w:tcBorders>
              <w:top w:val="single" w:sz="4" w:space="0" w:color="auto"/>
              <w:left w:val="single" w:sz="4" w:space="0" w:color="auto"/>
              <w:bottom w:val="single" w:sz="4" w:space="0" w:color="auto"/>
              <w:right w:val="single" w:sz="4" w:space="0" w:color="auto"/>
            </w:tcBorders>
            <w:vAlign w:val="center"/>
          </w:tcPr>
          <w:p w:rsidR="00304218" w:rsidRPr="00911ADB" w:rsidRDefault="00304218" w:rsidP="00F87514">
            <w:pPr>
              <w:autoSpaceDE w:val="0"/>
              <w:autoSpaceDN w:val="0"/>
              <w:adjustRightInd w:val="0"/>
              <w:spacing w:line="360" w:lineRule="auto"/>
              <w:jc w:val="center"/>
              <w:rPr>
                <w:rFonts w:ascii="Times New Roman" w:hAnsi="Times New Roman" w:cs="Times New Roman"/>
                <w:sz w:val="24"/>
                <w:szCs w:val="24"/>
              </w:rPr>
            </w:pPr>
            <w:r w:rsidRPr="00911ADB">
              <w:rPr>
                <w:rFonts w:ascii="Times New Roman" w:hAnsi="Times New Roman" w:cs="Times New Roman"/>
                <w:b/>
                <w:bCs/>
                <w:sz w:val="24"/>
                <w:szCs w:val="24"/>
              </w:rPr>
              <w:t>Выборочные («бонусные») задания</w:t>
            </w:r>
          </w:p>
        </w:tc>
        <w:tc>
          <w:tcPr>
            <w:tcW w:w="1557" w:type="dxa"/>
            <w:tcBorders>
              <w:top w:val="single" w:sz="4" w:space="0" w:color="auto"/>
              <w:left w:val="single" w:sz="4" w:space="0" w:color="auto"/>
              <w:bottom w:val="single" w:sz="4" w:space="0" w:color="auto"/>
              <w:right w:val="single" w:sz="4" w:space="0" w:color="auto"/>
            </w:tcBorders>
          </w:tcPr>
          <w:p w:rsidR="00304218" w:rsidRPr="00E62925" w:rsidRDefault="00304218" w:rsidP="00F87514">
            <w:pPr>
              <w:autoSpaceDE w:val="0"/>
              <w:autoSpaceDN w:val="0"/>
              <w:adjustRightInd w:val="0"/>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tcPr>
          <w:p w:rsidR="00304218" w:rsidRPr="00E62925" w:rsidRDefault="00304218"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304218" w:rsidRDefault="00304218" w:rsidP="00F87514">
            <w:pPr>
              <w:autoSpaceDE w:val="0"/>
              <w:autoSpaceDN w:val="0"/>
              <w:adjustRightInd w:val="0"/>
              <w:rPr>
                <w:rFonts w:ascii="Times New Roman" w:hAnsi="Times New Roman" w:cs="Times New Roman"/>
              </w:rPr>
            </w:pPr>
          </w:p>
        </w:tc>
      </w:tr>
      <w:tr w:rsidR="00304218">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304218" w:rsidRDefault="00304218" w:rsidP="00F87514">
            <w:pPr>
              <w:autoSpaceDE w:val="0"/>
              <w:autoSpaceDN w:val="0"/>
              <w:adjustRightInd w:val="0"/>
              <w:ind w:left="-70"/>
              <w:jc w:val="center"/>
              <w:rPr>
                <w:rFonts w:ascii="Times New Roman" w:hAnsi="Times New Roman" w:cs="Times New Roman"/>
              </w:rPr>
            </w:pPr>
            <w:r>
              <w:rPr>
                <w:rFonts w:ascii="Times New Roman" w:hAnsi="Times New Roman" w:cs="Times New Roman"/>
              </w:rPr>
              <w:t>8.</w:t>
            </w:r>
          </w:p>
        </w:tc>
        <w:tc>
          <w:tcPr>
            <w:tcW w:w="4490" w:type="dxa"/>
            <w:tcBorders>
              <w:top w:val="single" w:sz="4" w:space="0" w:color="auto"/>
              <w:left w:val="single" w:sz="4" w:space="0" w:color="auto"/>
              <w:bottom w:val="single" w:sz="4" w:space="0" w:color="auto"/>
              <w:right w:val="single" w:sz="4" w:space="0" w:color="auto"/>
            </w:tcBorders>
          </w:tcPr>
          <w:p w:rsidR="00304218" w:rsidRPr="002A56E7" w:rsidRDefault="00304218" w:rsidP="00F87514">
            <w:pPr>
              <w:widowControl/>
              <w:tabs>
                <w:tab w:val="left" w:pos="380"/>
              </w:tabs>
              <w:ind w:left="96"/>
              <w:jc w:val="both"/>
              <w:rPr>
                <w:rFonts w:ascii="Times New Roman" w:hAnsi="Times New Roman" w:cs="Times New Roman"/>
                <w:sz w:val="24"/>
                <w:szCs w:val="24"/>
              </w:rPr>
            </w:pPr>
            <w:r w:rsidRPr="002A56E7">
              <w:rPr>
                <w:rFonts w:ascii="Times New Roman" w:hAnsi="Times New Roman" w:cs="Times New Roman"/>
                <w:sz w:val="24"/>
                <w:szCs w:val="24"/>
              </w:rPr>
              <w:t>Подобрать критерии оценки физической подготовленности спортсменов</w:t>
            </w:r>
            <w:r w:rsidR="00451291">
              <w:rPr>
                <w:rFonts w:ascii="Times New Roman" w:hAnsi="Times New Roman" w:cs="Times New Roman"/>
                <w:sz w:val="24"/>
                <w:szCs w:val="24"/>
              </w:rPr>
              <w:t xml:space="preserve"> в избранном виде спорта</w:t>
            </w:r>
            <w:r w:rsidRPr="002A56E7">
              <w:rPr>
                <w:rFonts w:ascii="Times New Roman" w:hAnsi="Times New Roman" w:cs="Times New Roman"/>
                <w:sz w:val="24"/>
                <w:szCs w:val="24"/>
              </w:rPr>
              <w:t>.</w:t>
            </w:r>
          </w:p>
        </w:tc>
        <w:tc>
          <w:tcPr>
            <w:tcW w:w="1557" w:type="dxa"/>
            <w:tcBorders>
              <w:top w:val="single" w:sz="4" w:space="0" w:color="auto"/>
              <w:left w:val="single" w:sz="4" w:space="0" w:color="auto"/>
              <w:bottom w:val="single" w:sz="4" w:space="0" w:color="auto"/>
              <w:right w:val="single" w:sz="4" w:space="0" w:color="auto"/>
            </w:tcBorders>
          </w:tcPr>
          <w:p w:rsidR="00304218" w:rsidRPr="00E62925" w:rsidRDefault="001D59F6"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1422" w:type="dxa"/>
            <w:tcBorders>
              <w:top w:val="single" w:sz="4" w:space="0" w:color="auto"/>
              <w:left w:val="single" w:sz="4" w:space="0" w:color="auto"/>
              <w:bottom w:val="single" w:sz="4" w:space="0" w:color="auto"/>
              <w:right w:val="single" w:sz="4" w:space="0" w:color="auto"/>
            </w:tcBorders>
          </w:tcPr>
          <w:p w:rsidR="00304218" w:rsidRPr="00E62925" w:rsidRDefault="00304218"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304218" w:rsidRDefault="00304218" w:rsidP="00F87514">
            <w:pPr>
              <w:autoSpaceDE w:val="0"/>
              <w:autoSpaceDN w:val="0"/>
              <w:adjustRightInd w:val="0"/>
              <w:rPr>
                <w:rFonts w:ascii="Times New Roman" w:hAnsi="Times New Roman" w:cs="Times New Roman"/>
              </w:rPr>
            </w:pPr>
          </w:p>
        </w:tc>
      </w:tr>
      <w:tr w:rsidR="00304218">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304218" w:rsidRDefault="00304218" w:rsidP="00F87514">
            <w:pPr>
              <w:autoSpaceDE w:val="0"/>
              <w:autoSpaceDN w:val="0"/>
              <w:adjustRightInd w:val="0"/>
              <w:ind w:left="-70"/>
              <w:jc w:val="center"/>
              <w:rPr>
                <w:rFonts w:ascii="Times New Roman" w:hAnsi="Times New Roman" w:cs="Times New Roman"/>
              </w:rPr>
            </w:pPr>
            <w:r>
              <w:rPr>
                <w:rFonts w:ascii="Times New Roman" w:hAnsi="Times New Roman" w:cs="Times New Roman"/>
              </w:rPr>
              <w:t>9.</w:t>
            </w:r>
          </w:p>
        </w:tc>
        <w:tc>
          <w:tcPr>
            <w:tcW w:w="4490" w:type="dxa"/>
            <w:tcBorders>
              <w:top w:val="single" w:sz="4" w:space="0" w:color="auto"/>
              <w:left w:val="single" w:sz="4" w:space="0" w:color="auto"/>
              <w:bottom w:val="single" w:sz="4" w:space="0" w:color="auto"/>
              <w:right w:val="single" w:sz="4" w:space="0" w:color="auto"/>
            </w:tcBorders>
          </w:tcPr>
          <w:p w:rsidR="00304218" w:rsidRPr="002A56E7" w:rsidRDefault="00304218" w:rsidP="00F87514">
            <w:pPr>
              <w:widowControl/>
              <w:tabs>
                <w:tab w:val="left" w:pos="375"/>
                <w:tab w:val="left" w:pos="465"/>
              </w:tabs>
              <w:ind w:left="96" w:right="-11"/>
              <w:jc w:val="both"/>
              <w:rPr>
                <w:rFonts w:ascii="Times New Roman" w:hAnsi="Times New Roman" w:cs="Times New Roman"/>
                <w:sz w:val="24"/>
                <w:szCs w:val="24"/>
              </w:rPr>
            </w:pPr>
            <w:r w:rsidRPr="002A56E7">
              <w:rPr>
                <w:rFonts w:ascii="Times New Roman" w:hAnsi="Times New Roman" w:cs="Times New Roman"/>
                <w:sz w:val="24"/>
                <w:szCs w:val="24"/>
              </w:rPr>
              <w:t>Составить опорный конспект по теме: «Физическая подготовка в процессе формирования спортивных навыков, в процессе соверше</w:t>
            </w:r>
            <w:r w:rsidR="001D59F6">
              <w:rPr>
                <w:rFonts w:ascii="Times New Roman" w:hAnsi="Times New Roman" w:cs="Times New Roman"/>
                <w:sz w:val="24"/>
                <w:szCs w:val="24"/>
              </w:rPr>
              <w:t xml:space="preserve">нствования технико-тактического </w:t>
            </w:r>
            <w:r w:rsidRPr="002A56E7">
              <w:rPr>
                <w:rFonts w:ascii="Times New Roman" w:hAnsi="Times New Roman" w:cs="Times New Roman"/>
                <w:sz w:val="24"/>
                <w:szCs w:val="24"/>
              </w:rPr>
              <w:t>мастерства спортсменов».</w:t>
            </w:r>
          </w:p>
        </w:tc>
        <w:tc>
          <w:tcPr>
            <w:tcW w:w="1557" w:type="dxa"/>
            <w:tcBorders>
              <w:top w:val="single" w:sz="4" w:space="0" w:color="auto"/>
              <w:left w:val="single" w:sz="4" w:space="0" w:color="auto"/>
              <w:bottom w:val="single" w:sz="4" w:space="0" w:color="auto"/>
              <w:right w:val="single" w:sz="4" w:space="0" w:color="auto"/>
            </w:tcBorders>
          </w:tcPr>
          <w:p w:rsidR="00304218" w:rsidRPr="00E62925" w:rsidRDefault="001D59F6"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1422" w:type="dxa"/>
            <w:tcBorders>
              <w:top w:val="single" w:sz="4" w:space="0" w:color="auto"/>
              <w:left w:val="single" w:sz="4" w:space="0" w:color="auto"/>
              <w:bottom w:val="single" w:sz="4" w:space="0" w:color="auto"/>
              <w:right w:val="single" w:sz="4" w:space="0" w:color="auto"/>
            </w:tcBorders>
          </w:tcPr>
          <w:p w:rsidR="00304218" w:rsidRPr="00E62925" w:rsidRDefault="00304218"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304218" w:rsidRDefault="00304218" w:rsidP="00F87514">
            <w:pPr>
              <w:autoSpaceDE w:val="0"/>
              <w:autoSpaceDN w:val="0"/>
              <w:adjustRightInd w:val="0"/>
              <w:rPr>
                <w:rFonts w:ascii="Times New Roman" w:hAnsi="Times New Roman" w:cs="Times New Roman"/>
              </w:rPr>
            </w:pPr>
          </w:p>
        </w:tc>
      </w:tr>
      <w:tr w:rsidR="00304218">
        <w:trPr>
          <w:trHeight w:val="466"/>
        </w:trPr>
        <w:tc>
          <w:tcPr>
            <w:tcW w:w="5096" w:type="dxa"/>
            <w:gridSpan w:val="2"/>
            <w:tcBorders>
              <w:top w:val="single" w:sz="4" w:space="0" w:color="auto"/>
              <w:left w:val="single" w:sz="4" w:space="0" w:color="auto"/>
              <w:bottom w:val="single" w:sz="4" w:space="0" w:color="auto"/>
              <w:right w:val="single" w:sz="4" w:space="0" w:color="auto"/>
            </w:tcBorders>
            <w:vAlign w:val="center"/>
          </w:tcPr>
          <w:p w:rsidR="00304218" w:rsidRPr="00911ADB" w:rsidRDefault="00304218" w:rsidP="00F87514">
            <w:pPr>
              <w:widowControl/>
              <w:ind w:right="152"/>
              <w:rPr>
                <w:rFonts w:ascii="Times New Roman" w:hAnsi="Times New Roman" w:cs="Times New Roman"/>
                <w:b/>
                <w:bCs/>
                <w:i/>
                <w:iCs/>
                <w:sz w:val="24"/>
                <w:szCs w:val="24"/>
              </w:rPr>
            </w:pPr>
            <w:r w:rsidRPr="00911ADB">
              <w:rPr>
                <w:rFonts w:ascii="Times New Roman" w:hAnsi="Times New Roman" w:cs="Times New Roman"/>
                <w:b/>
                <w:bCs/>
                <w:i/>
                <w:iCs/>
                <w:sz w:val="24"/>
                <w:szCs w:val="24"/>
              </w:rPr>
              <w:t>Максимальное количество баллов «бонуса»</w:t>
            </w:r>
          </w:p>
        </w:tc>
        <w:tc>
          <w:tcPr>
            <w:tcW w:w="1557" w:type="dxa"/>
            <w:tcBorders>
              <w:top w:val="single" w:sz="4" w:space="0" w:color="auto"/>
              <w:left w:val="single" w:sz="4" w:space="0" w:color="auto"/>
              <w:bottom w:val="single" w:sz="4" w:space="0" w:color="auto"/>
              <w:right w:val="single" w:sz="4" w:space="0" w:color="auto"/>
            </w:tcBorders>
          </w:tcPr>
          <w:p w:rsidR="00304218" w:rsidRPr="00E62925" w:rsidRDefault="001D59F6"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1422" w:type="dxa"/>
            <w:tcBorders>
              <w:top w:val="single" w:sz="4" w:space="0" w:color="auto"/>
              <w:left w:val="single" w:sz="4" w:space="0" w:color="auto"/>
              <w:bottom w:val="single" w:sz="4" w:space="0" w:color="auto"/>
              <w:right w:val="single" w:sz="4" w:space="0" w:color="auto"/>
            </w:tcBorders>
          </w:tcPr>
          <w:p w:rsidR="00304218" w:rsidRPr="00E62925" w:rsidRDefault="00304218"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304218" w:rsidRDefault="00304218" w:rsidP="00F87514">
            <w:pPr>
              <w:autoSpaceDE w:val="0"/>
              <w:autoSpaceDN w:val="0"/>
              <w:adjustRightInd w:val="0"/>
              <w:rPr>
                <w:rFonts w:ascii="Times New Roman" w:hAnsi="Times New Roman" w:cs="Times New Roman"/>
              </w:rPr>
            </w:pPr>
          </w:p>
        </w:tc>
      </w:tr>
      <w:tr w:rsidR="00046FF8">
        <w:trPr>
          <w:trHeight w:val="148"/>
        </w:trPr>
        <w:tc>
          <w:tcPr>
            <w:tcW w:w="5096" w:type="dxa"/>
            <w:gridSpan w:val="2"/>
            <w:tcBorders>
              <w:top w:val="single" w:sz="4" w:space="0" w:color="auto"/>
              <w:left w:val="single" w:sz="4" w:space="0" w:color="auto"/>
              <w:bottom w:val="single" w:sz="4" w:space="0" w:color="auto"/>
              <w:right w:val="single" w:sz="4" w:space="0" w:color="auto"/>
            </w:tcBorders>
            <w:vAlign w:val="center"/>
          </w:tcPr>
          <w:p w:rsidR="00046FF8" w:rsidRDefault="00046FF8" w:rsidP="00F87514">
            <w:pPr>
              <w:widowControl/>
              <w:ind w:right="152"/>
              <w:rPr>
                <w:rFonts w:ascii="Times New Roman" w:hAnsi="Times New Roman" w:cs="Times New Roman"/>
                <w:b/>
                <w:bCs/>
                <w:i/>
                <w:iCs/>
                <w:sz w:val="24"/>
                <w:szCs w:val="24"/>
              </w:rPr>
            </w:pPr>
            <w:r>
              <w:rPr>
                <w:rFonts w:ascii="Times New Roman" w:hAnsi="Times New Roman" w:cs="Times New Roman"/>
                <w:b/>
                <w:bCs/>
                <w:i/>
                <w:iCs/>
                <w:sz w:val="24"/>
                <w:szCs w:val="24"/>
              </w:rPr>
              <w:t>Итого баллов</w:t>
            </w:r>
          </w:p>
          <w:p w:rsidR="00046FF8" w:rsidRPr="00911ADB" w:rsidRDefault="00046FF8" w:rsidP="00F87514">
            <w:pPr>
              <w:widowControl/>
              <w:ind w:right="152"/>
              <w:rPr>
                <w:rFonts w:ascii="Times New Roman" w:hAnsi="Times New Roman" w:cs="Times New Roman"/>
                <w:b/>
                <w:bCs/>
                <w:i/>
                <w:iCs/>
                <w:sz w:val="24"/>
                <w:szCs w:val="24"/>
              </w:rPr>
            </w:pPr>
          </w:p>
        </w:tc>
        <w:tc>
          <w:tcPr>
            <w:tcW w:w="1557" w:type="dxa"/>
            <w:tcBorders>
              <w:top w:val="single" w:sz="4" w:space="0" w:color="auto"/>
              <w:left w:val="single" w:sz="4" w:space="0" w:color="auto"/>
              <w:bottom w:val="single" w:sz="4" w:space="0" w:color="auto"/>
              <w:right w:val="single" w:sz="4" w:space="0" w:color="auto"/>
            </w:tcBorders>
          </w:tcPr>
          <w:p w:rsidR="00046FF8" w:rsidRDefault="00046FF8"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49</w:t>
            </w:r>
          </w:p>
        </w:tc>
        <w:tc>
          <w:tcPr>
            <w:tcW w:w="1422" w:type="dxa"/>
            <w:tcBorders>
              <w:top w:val="single" w:sz="4" w:space="0" w:color="auto"/>
              <w:left w:val="single" w:sz="4" w:space="0" w:color="auto"/>
              <w:bottom w:val="single" w:sz="4" w:space="0" w:color="auto"/>
              <w:right w:val="single" w:sz="4" w:space="0" w:color="auto"/>
            </w:tcBorders>
          </w:tcPr>
          <w:p w:rsidR="00046FF8" w:rsidRPr="00E62925" w:rsidRDefault="00046FF8" w:rsidP="00F87514">
            <w:pPr>
              <w:autoSpaceDE w:val="0"/>
              <w:autoSpaceDN w:val="0"/>
              <w:adjustRightInd w:val="0"/>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046FF8" w:rsidRDefault="00046FF8" w:rsidP="00F87514">
            <w:pPr>
              <w:autoSpaceDE w:val="0"/>
              <w:autoSpaceDN w:val="0"/>
              <w:adjustRightInd w:val="0"/>
              <w:rPr>
                <w:rFonts w:ascii="Times New Roman" w:hAnsi="Times New Roman" w:cs="Times New Roman"/>
              </w:rPr>
            </w:pPr>
          </w:p>
        </w:tc>
      </w:tr>
    </w:tbl>
    <w:p w:rsidR="00046FF8" w:rsidRDefault="00046FF8" w:rsidP="00F87514">
      <w:pPr>
        <w:shd w:val="clear" w:color="auto" w:fill="FFFFFF"/>
        <w:autoSpaceDE w:val="0"/>
        <w:autoSpaceDN w:val="0"/>
        <w:adjustRightInd w:val="0"/>
        <w:spacing w:line="360" w:lineRule="auto"/>
        <w:rPr>
          <w:rFonts w:ascii="Times New Roman" w:hAnsi="Times New Roman" w:cs="Times New Roman"/>
          <w:sz w:val="28"/>
          <w:szCs w:val="28"/>
        </w:rPr>
      </w:pPr>
    </w:p>
    <w:p w:rsidR="001D138F" w:rsidRDefault="001D138F" w:rsidP="00F87514">
      <w:pPr>
        <w:shd w:val="clear" w:color="auto" w:fill="FFFFFF"/>
        <w:autoSpaceDE w:val="0"/>
        <w:autoSpaceDN w:val="0"/>
        <w:adjustRightInd w:val="0"/>
        <w:spacing w:line="360" w:lineRule="auto"/>
        <w:rPr>
          <w:rFonts w:ascii="Times New Roman" w:hAnsi="Times New Roman" w:cs="Times New Roman"/>
          <w:sz w:val="28"/>
          <w:szCs w:val="28"/>
        </w:rPr>
      </w:pPr>
    </w:p>
    <w:p w:rsidR="00FF199A" w:rsidRDefault="00FF199A" w:rsidP="00F87514">
      <w:pPr>
        <w:shd w:val="clear" w:color="auto" w:fill="FFFFFF"/>
        <w:autoSpaceDE w:val="0"/>
        <w:autoSpaceDN w:val="0"/>
        <w:adjustRightInd w:val="0"/>
        <w:spacing w:line="360" w:lineRule="auto"/>
        <w:rPr>
          <w:rFonts w:ascii="Times New Roman" w:hAnsi="Times New Roman" w:cs="Times New Roman"/>
          <w:sz w:val="28"/>
          <w:szCs w:val="28"/>
        </w:rPr>
      </w:pPr>
    </w:p>
    <w:p w:rsidR="00FF199A" w:rsidRDefault="00FF199A" w:rsidP="00F87514">
      <w:pPr>
        <w:shd w:val="clear" w:color="auto" w:fill="FFFFFF"/>
        <w:autoSpaceDE w:val="0"/>
        <w:autoSpaceDN w:val="0"/>
        <w:adjustRightInd w:val="0"/>
        <w:spacing w:line="360" w:lineRule="auto"/>
        <w:rPr>
          <w:rFonts w:ascii="Times New Roman" w:hAnsi="Times New Roman" w:cs="Times New Roman"/>
          <w:sz w:val="28"/>
          <w:szCs w:val="28"/>
        </w:rPr>
      </w:pPr>
    </w:p>
    <w:p w:rsidR="001D138F" w:rsidRDefault="001D138F" w:rsidP="00F87514">
      <w:pPr>
        <w:shd w:val="clear" w:color="auto" w:fill="FFFFFF"/>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Лист рейтинг-контроля по модулю 3</w:t>
      </w:r>
    </w:p>
    <w:p w:rsidR="000550D8" w:rsidRDefault="00EF6B6D" w:rsidP="00F87514">
      <w:pPr>
        <w:shd w:val="clear" w:color="auto" w:fill="FFFFFF"/>
        <w:autoSpaceDE w:val="0"/>
        <w:autoSpaceDN w:val="0"/>
        <w:adjustRightInd w:val="0"/>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Техническая </w:t>
      </w:r>
      <w:r w:rsidR="000550D8">
        <w:rPr>
          <w:rFonts w:ascii="Times New Roman" w:hAnsi="Times New Roman" w:cs="Times New Roman"/>
          <w:b/>
          <w:bCs/>
          <w:sz w:val="28"/>
          <w:szCs w:val="28"/>
        </w:rPr>
        <w:t xml:space="preserve"> подготовка в спорте</w:t>
      </w:r>
    </w:p>
    <w:p w:rsidR="00304218" w:rsidRDefault="00304218" w:rsidP="00F87514">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Студента 2 курса_______группы_______________________________________</w:t>
      </w:r>
    </w:p>
    <w:p w:rsidR="00304218" w:rsidRDefault="00304218" w:rsidP="00F87514">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w:t>
      </w:r>
      <w:r w:rsidRPr="00304218">
        <w:rPr>
          <w:rFonts w:ascii="Times New Roman" w:hAnsi="Times New Roman" w:cs="Times New Roman"/>
          <w:sz w:val="24"/>
          <w:szCs w:val="24"/>
        </w:rPr>
        <w:t>Фамилия, имя, отчество</w:t>
      </w:r>
      <w:r>
        <w:rPr>
          <w:rFonts w:ascii="Times New Roman" w:hAnsi="Times New Roman" w:cs="Times New Roman"/>
          <w:sz w:val="28"/>
          <w:szCs w:val="28"/>
        </w:rPr>
        <w:t>)</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4490"/>
        <w:gridCol w:w="1557"/>
        <w:gridCol w:w="1422"/>
        <w:gridCol w:w="1603"/>
      </w:tblGrid>
      <w:tr w:rsidR="001D138F">
        <w:trPr>
          <w:trHeight w:val="152"/>
        </w:trPr>
        <w:tc>
          <w:tcPr>
            <w:tcW w:w="606" w:type="dxa"/>
            <w:tcBorders>
              <w:top w:val="single" w:sz="4" w:space="0" w:color="auto"/>
              <w:left w:val="single" w:sz="4" w:space="0" w:color="auto"/>
              <w:bottom w:val="single" w:sz="4" w:space="0" w:color="auto"/>
              <w:right w:val="single" w:sz="4" w:space="0" w:color="auto"/>
            </w:tcBorders>
          </w:tcPr>
          <w:p w:rsidR="001D138F" w:rsidRPr="00653BB0" w:rsidRDefault="001D138F" w:rsidP="00F87514">
            <w:pPr>
              <w:autoSpaceDE w:val="0"/>
              <w:autoSpaceDN w:val="0"/>
              <w:adjustRightInd w:val="0"/>
              <w:rPr>
                <w:rFonts w:ascii="Times New Roman" w:hAnsi="Times New Roman" w:cs="Times New Roman"/>
                <w:sz w:val="24"/>
                <w:szCs w:val="24"/>
              </w:rPr>
            </w:pPr>
            <w:r w:rsidRPr="00653BB0">
              <w:rPr>
                <w:rFonts w:ascii="Times New Roman" w:hAnsi="Times New Roman" w:cs="Times New Roman"/>
                <w:sz w:val="24"/>
                <w:szCs w:val="24"/>
              </w:rPr>
              <w:t>№</w:t>
            </w:r>
          </w:p>
          <w:p w:rsidR="001D138F" w:rsidRPr="00653BB0" w:rsidRDefault="001D138F" w:rsidP="00F87514">
            <w:pPr>
              <w:autoSpaceDE w:val="0"/>
              <w:autoSpaceDN w:val="0"/>
              <w:adjustRightInd w:val="0"/>
              <w:rPr>
                <w:rFonts w:ascii="Times New Roman" w:hAnsi="Times New Roman" w:cs="Times New Roman"/>
                <w:sz w:val="24"/>
                <w:szCs w:val="24"/>
              </w:rPr>
            </w:pPr>
            <w:r w:rsidRPr="00653BB0">
              <w:rPr>
                <w:rFonts w:ascii="Times New Roman" w:hAnsi="Times New Roman" w:cs="Times New Roman"/>
                <w:sz w:val="24"/>
                <w:szCs w:val="24"/>
              </w:rPr>
              <w:t>п/п</w:t>
            </w:r>
          </w:p>
        </w:tc>
        <w:tc>
          <w:tcPr>
            <w:tcW w:w="4490" w:type="dxa"/>
            <w:tcBorders>
              <w:top w:val="single" w:sz="4" w:space="0" w:color="auto"/>
              <w:left w:val="single" w:sz="4" w:space="0" w:color="auto"/>
              <w:bottom w:val="single" w:sz="4" w:space="0" w:color="auto"/>
              <w:right w:val="single" w:sz="4" w:space="0" w:color="auto"/>
            </w:tcBorders>
          </w:tcPr>
          <w:p w:rsidR="001D138F" w:rsidRPr="00653BB0" w:rsidRDefault="001D138F" w:rsidP="00F87514">
            <w:pPr>
              <w:autoSpaceDE w:val="0"/>
              <w:autoSpaceDN w:val="0"/>
              <w:adjustRightInd w:val="0"/>
              <w:jc w:val="center"/>
              <w:rPr>
                <w:rFonts w:ascii="Times New Roman" w:hAnsi="Times New Roman" w:cs="Times New Roman"/>
                <w:sz w:val="24"/>
                <w:szCs w:val="24"/>
              </w:rPr>
            </w:pPr>
          </w:p>
          <w:p w:rsidR="001D138F" w:rsidRPr="00653BB0" w:rsidRDefault="001D138F" w:rsidP="00F87514">
            <w:pPr>
              <w:autoSpaceDE w:val="0"/>
              <w:autoSpaceDN w:val="0"/>
              <w:adjustRightInd w:val="0"/>
              <w:jc w:val="center"/>
              <w:rPr>
                <w:rFonts w:ascii="Times New Roman" w:hAnsi="Times New Roman" w:cs="Times New Roman"/>
                <w:sz w:val="24"/>
                <w:szCs w:val="24"/>
              </w:rPr>
            </w:pPr>
            <w:r w:rsidRPr="00653BB0">
              <w:rPr>
                <w:rFonts w:ascii="Times New Roman" w:hAnsi="Times New Roman" w:cs="Times New Roman"/>
                <w:sz w:val="24"/>
                <w:szCs w:val="24"/>
              </w:rPr>
              <w:t>Виды деятельности</w:t>
            </w:r>
          </w:p>
        </w:tc>
        <w:tc>
          <w:tcPr>
            <w:tcW w:w="1557" w:type="dxa"/>
            <w:tcBorders>
              <w:top w:val="single" w:sz="4" w:space="0" w:color="auto"/>
              <w:left w:val="single" w:sz="4" w:space="0" w:color="auto"/>
              <w:bottom w:val="single" w:sz="4" w:space="0" w:color="auto"/>
              <w:right w:val="single" w:sz="4" w:space="0" w:color="auto"/>
            </w:tcBorders>
          </w:tcPr>
          <w:p w:rsidR="001D138F" w:rsidRPr="00653BB0" w:rsidRDefault="001D138F" w:rsidP="00F87514">
            <w:pPr>
              <w:autoSpaceDE w:val="0"/>
              <w:autoSpaceDN w:val="0"/>
              <w:adjustRightInd w:val="0"/>
              <w:jc w:val="center"/>
              <w:rPr>
                <w:rFonts w:ascii="Times New Roman" w:hAnsi="Times New Roman" w:cs="Times New Roman"/>
                <w:sz w:val="24"/>
                <w:szCs w:val="24"/>
              </w:rPr>
            </w:pPr>
            <w:r w:rsidRPr="00653BB0">
              <w:rPr>
                <w:rFonts w:ascii="Times New Roman" w:hAnsi="Times New Roman" w:cs="Times New Roman"/>
                <w:sz w:val="24"/>
                <w:szCs w:val="24"/>
              </w:rPr>
              <w:t>Количество</w:t>
            </w:r>
          </w:p>
          <w:p w:rsidR="001D138F" w:rsidRPr="00653BB0" w:rsidRDefault="001D138F" w:rsidP="00F87514">
            <w:pPr>
              <w:autoSpaceDE w:val="0"/>
              <w:autoSpaceDN w:val="0"/>
              <w:adjustRightInd w:val="0"/>
              <w:jc w:val="center"/>
              <w:rPr>
                <w:rFonts w:ascii="Times New Roman" w:hAnsi="Times New Roman" w:cs="Times New Roman"/>
                <w:sz w:val="24"/>
                <w:szCs w:val="24"/>
              </w:rPr>
            </w:pPr>
            <w:r w:rsidRPr="00653BB0">
              <w:rPr>
                <w:rFonts w:ascii="Times New Roman" w:hAnsi="Times New Roman" w:cs="Times New Roman"/>
                <w:sz w:val="24"/>
                <w:szCs w:val="24"/>
              </w:rPr>
              <w:t>возможных</w:t>
            </w:r>
          </w:p>
          <w:p w:rsidR="001D138F" w:rsidRPr="00653BB0" w:rsidRDefault="001D138F" w:rsidP="00F87514">
            <w:pPr>
              <w:autoSpaceDE w:val="0"/>
              <w:autoSpaceDN w:val="0"/>
              <w:adjustRightInd w:val="0"/>
              <w:jc w:val="center"/>
              <w:rPr>
                <w:rFonts w:ascii="Times New Roman" w:hAnsi="Times New Roman" w:cs="Times New Roman"/>
                <w:sz w:val="24"/>
                <w:szCs w:val="24"/>
              </w:rPr>
            </w:pPr>
            <w:r w:rsidRPr="00653BB0">
              <w:rPr>
                <w:rFonts w:ascii="Times New Roman" w:hAnsi="Times New Roman" w:cs="Times New Roman"/>
                <w:sz w:val="24"/>
                <w:szCs w:val="24"/>
              </w:rPr>
              <w:t>баллов</w:t>
            </w:r>
          </w:p>
        </w:tc>
        <w:tc>
          <w:tcPr>
            <w:tcW w:w="1422" w:type="dxa"/>
            <w:tcBorders>
              <w:top w:val="single" w:sz="4" w:space="0" w:color="auto"/>
              <w:left w:val="single" w:sz="4" w:space="0" w:color="auto"/>
              <w:bottom w:val="single" w:sz="4" w:space="0" w:color="auto"/>
              <w:right w:val="single" w:sz="4" w:space="0" w:color="auto"/>
            </w:tcBorders>
          </w:tcPr>
          <w:p w:rsidR="001D138F" w:rsidRPr="00653BB0" w:rsidRDefault="001D138F" w:rsidP="00F87514">
            <w:pPr>
              <w:autoSpaceDE w:val="0"/>
              <w:autoSpaceDN w:val="0"/>
              <w:adjustRightInd w:val="0"/>
              <w:jc w:val="center"/>
              <w:rPr>
                <w:rFonts w:ascii="Times New Roman" w:hAnsi="Times New Roman" w:cs="Times New Roman"/>
                <w:sz w:val="24"/>
                <w:szCs w:val="24"/>
              </w:rPr>
            </w:pPr>
            <w:r w:rsidRPr="00653BB0">
              <w:rPr>
                <w:rFonts w:ascii="Times New Roman" w:hAnsi="Times New Roman" w:cs="Times New Roman"/>
                <w:sz w:val="24"/>
                <w:szCs w:val="24"/>
              </w:rPr>
              <w:t>Количество</w:t>
            </w:r>
          </w:p>
          <w:p w:rsidR="001D138F" w:rsidRPr="00653BB0" w:rsidRDefault="001D138F"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набранных</w:t>
            </w:r>
          </w:p>
          <w:p w:rsidR="001D138F" w:rsidRPr="00653BB0" w:rsidRDefault="001D138F" w:rsidP="00F87514">
            <w:pPr>
              <w:autoSpaceDE w:val="0"/>
              <w:autoSpaceDN w:val="0"/>
              <w:adjustRightInd w:val="0"/>
              <w:jc w:val="center"/>
              <w:rPr>
                <w:rFonts w:ascii="Times New Roman" w:hAnsi="Times New Roman" w:cs="Times New Roman"/>
                <w:sz w:val="24"/>
                <w:szCs w:val="24"/>
              </w:rPr>
            </w:pPr>
            <w:r w:rsidRPr="00653BB0">
              <w:rPr>
                <w:rFonts w:ascii="Times New Roman" w:hAnsi="Times New Roman" w:cs="Times New Roman"/>
                <w:sz w:val="24"/>
                <w:szCs w:val="24"/>
              </w:rPr>
              <w:t>баллов</w:t>
            </w:r>
          </w:p>
        </w:tc>
        <w:tc>
          <w:tcPr>
            <w:tcW w:w="1603" w:type="dxa"/>
            <w:tcBorders>
              <w:top w:val="single" w:sz="4" w:space="0" w:color="auto"/>
              <w:left w:val="single" w:sz="4" w:space="0" w:color="auto"/>
              <w:bottom w:val="single" w:sz="4" w:space="0" w:color="auto"/>
              <w:right w:val="single" w:sz="4" w:space="0" w:color="auto"/>
            </w:tcBorders>
          </w:tcPr>
          <w:p w:rsidR="001D138F" w:rsidRPr="00653BB0" w:rsidRDefault="001D138F" w:rsidP="00F87514">
            <w:pPr>
              <w:autoSpaceDE w:val="0"/>
              <w:autoSpaceDN w:val="0"/>
              <w:adjustRightInd w:val="0"/>
              <w:ind w:left="-65" w:right="-108"/>
              <w:jc w:val="center"/>
              <w:rPr>
                <w:rFonts w:ascii="Times New Roman" w:hAnsi="Times New Roman" w:cs="Times New Roman"/>
                <w:sz w:val="24"/>
                <w:szCs w:val="24"/>
              </w:rPr>
            </w:pPr>
            <w:r>
              <w:rPr>
                <w:rFonts w:ascii="Times New Roman" w:hAnsi="Times New Roman" w:cs="Times New Roman"/>
                <w:sz w:val="24"/>
                <w:szCs w:val="24"/>
              </w:rPr>
              <w:t>Подпись преподавателя</w:t>
            </w:r>
          </w:p>
        </w:tc>
      </w:tr>
      <w:tr w:rsidR="001D138F">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1D138F" w:rsidRDefault="001D138F" w:rsidP="00F87514">
            <w:pPr>
              <w:autoSpaceDE w:val="0"/>
              <w:autoSpaceDN w:val="0"/>
              <w:adjustRightInd w:val="0"/>
              <w:ind w:left="-70"/>
              <w:jc w:val="center"/>
              <w:rPr>
                <w:rFonts w:ascii="Times New Roman" w:hAnsi="Times New Roman" w:cs="Times New Roman"/>
              </w:rPr>
            </w:pPr>
            <w:r>
              <w:rPr>
                <w:rFonts w:ascii="Times New Roman" w:hAnsi="Times New Roman" w:cs="Times New Roman"/>
              </w:rPr>
              <w:t>1.</w:t>
            </w:r>
          </w:p>
        </w:tc>
        <w:tc>
          <w:tcPr>
            <w:tcW w:w="4490" w:type="dxa"/>
            <w:tcBorders>
              <w:top w:val="single" w:sz="4" w:space="0" w:color="auto"/>
              <w:left w:val="single" w:sz="4" w:space="0" w:color="auto"/>
              <w:bottom w:val="single" w:sz="4" w:space="0" w:color="auto"/>
              <w:right w:val="single" w:sz="4" w:space="0" w:color="auto"/>
            </w:tcBorders>
          </w:tcPr>
          <w:p w:rsidR="001D138F" w:rsidRPr="00911ADB" w:rsidRDefault="001D138F" w:rsidP="00F87514">
            <w:pPr>
              <w:autoSpaceDE w:val="0"/>
              <w:autoSpaceDN w:val="0"/>
              <w:adjustRightInd w:val="0"/>
              <w:spacing w:line="360" w:lineRule="auto"/>
              <w:rPr>
                <w:rFonts w:ascii="Times New Roman" w:hAnsi="Times New Roman" w:cs="Times New Roman"/>
                <w:sz w:val="24"/>
                <w:szCs w:val="24"/>
              </w:rPr>
            </w:pPr>
            <w:r w:rsidRPr="00911ADB">
              <w:rPr>
                <w:rFonts w:ascii="Times New Roman" w:hAnsi="Times New Roman" w:cs="Times New Roman"/>
                <w:sz w:val="24"/>
                <w:szCs w:val="24"/>
              </w:rPr>
              <w:t>Входной контроль (тестирование)</w:t>
            </w:r>
          </w:p>
        </w:tc>
        <w:tc>
          <w:tcPr>
            <w:tcW w:w="1557" w:type="dxa"/>
            <w:tcBorders>
              <w:top w:val="single" w:sz="4" w:space="0" w:color="auto"/>
              <w:left w:val="single" w:sz="4" w:space="0" w:color="auto"/>
              <w:bottom w:val="single" w:sz="4" w:space="0" w:color="auto"/>
              <w:right w:val="single" w:sz="4" w:space="0" w:color="auto"/>
            </w:tcBorders>
          </w:tcPr>
          <w:p w:rsidR="001D138F" w:rsidRPr="001D59F6" w:rsidRDefault="001D59F6" w:rsidP="00F87514">
            <w:pPr>
              <w:autoSpaceDE w:val="0"/>
              <w:autoSpaceDN w:val="0"/>
              <w:adjustRightInd w:val="0"/>
              <w:jc w:val="center"/>
              <w:rPr>
                <w:rFonts w:ascii="Times New Roman" w:hAnsi="Times New Roman" w:cs="Times New Roman"/>
                <w:sz w:val="24"/>
                <w:szCs w:val="24"/>
              </w:rPr>
            </w:pPr>
            <w:r w:rsidRPr="001D59F6">
              <w:rPr>
                <w:rFonts w:ascii="Times New Roman" w:hAnsi="Times New Roman" w:cs="Times New Roman"/>
                <w:sz w:val="24"/>
                <w:szCs w:val="24"/>
              </w:rPr>
              <w:t>2</w:t>
            </w:r>
          </w:p>
        </w:tc>
        <w:tc>
          <w:tcPr>
            <w:tcW w:w="1422" w:type="dxa"/>
            <w:tcBorders>
              <w:top w:val="single" w:sz="4" w:space="0" w:color="auto"/>
              <w:left w:val="single" w:sz="4" w:space="0" w:color="auto"/>
              <w:bottom w:val="single" w:sz="4" w:space="0" w:color="auto"/>
              <w:right w:val="single" w:sz="4" w:space="0" w:color="auto"/>
            </w:tcBorders>
          </w:tcPr>
          <w:p w:rsidR="001D138F" w:rsidRPr="001D59F6" w:rsidRDefault="001D138F"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1D138F" w:rsidRDefault="001D138F" w:rsidP="00F87514">
            <w:pPr>
              <w:autoSpaceDE w:val="0"/>
              <w:autoSpaceDN w:val="0"/>
              <w:adjustRightInd w:val="0"/>
              <w:rPr>
                <w:rFonts w:ascii="Times New Roman" w:hAnsi="Times New Roman" w:cs="Times New Roman"/>
              </w:rPr>
            </w:pPr>
          </w:p>
        </w:tc>
      </w:tr>
      <w:tr w:rsidR="001D138F">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1D138F" w:rsidRDefault="001D138F" w:rsidP="00F87514">
            <w:pPr>
              <w:autoSpaceDE w:val="0"/>
              <w:autoSpaceDN w:val="0"/>
              <w:adjustRightInd w:val="0"/>
              <w:ind w:left="-70"/>
              <w:jc w:val="center"/>
              <w:rPr>
                <w:rFonts w:ascii="Times New Roman" w:hAnsi="Times New Roman" w:cs="Times New Roman"/>
              </w:rPr>
            </w:pPr>
            <w:r>
              <w:rPr>
                <w:rFonts w:ascii="Times New Roman" w:hAnsi="Times New Roman" w:cs="Times New Roman"/>
              </w:rPr>
              <w:t>2.</w:t>
            </w:r>
          </w:p>
        </w:tc>
        <w:tc>
          <w:tcPr>
            <w:tcW w:w="4490" w:type="dxa"/>
            <w:tcBorders>
              <w:top w:val="single" w:sz="4" w:space="0" w:color="auto"/>
              <w:left w:val="single" w:sz="4" w:space="0" w:color="auto"/>
              <w:bottom w:val="single" w:sz="4" w:space="0" w:color="auto"/>
              <w:right w:val="single" w:sz="4" w:space="0" w:color="auto"/>
            </w:tcBorders>
          </w:tcPr>
          <w:p w:rsidR="001D138F" w:rsidRPr="00911ADB" w:rsidRDefault="001D138F" w:rsidP="00F87514">
            <w:pPr>
              <w:autoSpaceDE w:val="0"/>
              <w:autoSpaceDN w:val="0"/>
              <w:adjustRightInd w:val="0"/>
              <w:spacing w:line="360" w:lineRule="auto"/>
              <w:rPr>
                <w:rFonts w:ascii="Times New Roman" w:hAnsi="Times New Roman" w:cs="Times New Roman"/>
                <w:sz w:val="24"/>
                <w:szCs w:val="24"/>
              </w:rPr>
            </w:pPr>
            <w:r w:rsidRPr="00911ADB">
              <w:rPr>
                <w:rFonts w:ascii="Times New Roman" w:hAnsi="Times New Roman" w:cs="Times New Roman"/>
                <w:sz w:val="24"/>
                <w:szCs w:val="24"/>
              </w:rPr>
              <w:t>Посещение лекции с конспектированием</w:t>
            </w:r>
          </w:p>
        </w:tc>
        <w:tc>
          <w:tcPr>
            <w:tcW w:w="1557" w:type="dxa"/>
            <w:tcBorders>
              <w:top w:val="single" w:sz="4" w:space="0" w:color="auto"/>
              <w:left w:val="single" w:sz="4" w:space="0" w:color="auto"/>
              <w:bottom w:val="single" w:sz="4" w:space="0" w:color="auto"/>
              <w:right w:val="single" w:sz="4" w:space="0" w:color="auto"/>
            </w:tcBorders>
          </w:tcPr>
          <w:p w:rsidR="001D138F" w:rsidRPr="001D59F6" w:rsidRDefault="001D59F6"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p>
        </w:tc>
        <w:tc>
          <w:tcPr>
            <w:tcW w:w="1422" w:type="dxa"/>
            <w:tcBorders>
              <w:top w:val="single" w:sz="4" w:space="0" w:color="auto"/>
              <w:left w:val="single" w:sz="4" w:space="0" w:color="auto"/>
              <w:bottom w:val="single" w:sz="4" w:space="0" w:color="auto"/>
              <w:right w:val="single" w:sz="4" w:space="0" w:color="auto"/>
            </w:tcBorders>
          </w:tcPr>
          <w:p w:rsidR="001D138F" w:rsidRPr="001D59F6" w:rsidRDefault="001D138F"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1D138F" w:rsidRDefault="001D138F" w:rsidP="00F87514">
            <w:pPr>
              <w:autoSpaceDE w:val="0"/>
              <w:autoSpaceDN w:val="0"/>
              <w:adjustRightInd w:val="0"/>
              <w:rPr>
                <w:rFonts w:ascii="Times New Roman" w:hAnsi="Times New Roman" w:cs="Times New Roman"/>
              </w:rPr>
            </w:pPr>
          </w:p>
        </w:tc>
      </w:tr>
      <w:tr w:rsidR="001D138F">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1D138F" w:rsidRDefault="001D138F" w:rsidP="00F87514">
            <w:pPr>
              <w:autoSpaceDE w:val="0"/>
              <w:autoSpaceDN w:val="0"/>
              <w:adjustRightInd w:val="0"/>
              <w:ind w:left="-70"/>
              <w:jc w:val="center"/>
              <w:rPr>
                <w:rFonts w:ascii="Times New Roman" w:hAnsi="Times New Roman" w:cs="Times New Roman"/>
              </w:rPr>
            </w:pPr>
            <w:r>
              <w:rPr>
                <w:rFonts w:ascii="Times New Roman" w:hAnsi="Times New Roman" w:cs="Times New Roman"/>
              </w:rPr>
              <w:t>3.</w:t>
            </w:r>
          </w:p>
        </w:tc>
        <w:tc>
          <w:tcPr>
            <w:tcW w:w="4490" w:type="dxa"/>
            <w:tcBorders>
              <w:top w:val="single" w:sz="4" w:space="0" w:color="auto"/>
              <w:left w:val="single" w:sz="4" w:space="0" w:color="auto"/>
              <w:bottom w:val="single" w:sz="4" w:space="0" w:color="auto"/>
              <w:right w:val="single" w:sz="4" w:space="0" w:color="auto"/>
            </w:tcBorders>
          </w:tcPr>
          <w:p w:rsidR="001D138F" w:rsidRPr="00911ADB" w:rsidRDefault="001D138F" w:rsidP="00F87514">
            <w:pPr>
              <w:autoSpaceDE w:val="0"/>
              <w:autoSpaceDN w:val="0"/>
              <w:adjustRightInd w:val="0"/>
              <w:spacing w:line="360" w:lineRule="auto"/>
              <w:rPr>
                <w:rFonts w:ascii="Times New Roman" w:hAnsi="Times New Roman" w:cs="Times New Roman"/>
                <w:sz w:val="24"/>
                <w:szCs w:val="24"/>
              </w:rPr>
            </w:pPr>
            <w:r w:rsidRPr="00911ADB">
              <w:rPr>
                <w:rFonts w:ascii="Times New Roman" w:hAnsi="Times New Roman" w:cs="Times New Roman"/>
                <w:sz w:val="24"/>
                <w:szCs w:val="24"/>
              </w:rPr>
              <w:t>Посещение практического занятия</w:t>
            </w:r>
          </w:p>
        </w:tc>
        <w:tc>
          <w:tcPr>
            <w:tcW w:w="1557" w:type="dxa"/>
            <w:tcBorders>
              <w:top w:val="single" w:sz="4" w:space="0" w:color="auto"/>
              <w:left w:val="single" w:sz="4" w:space="0" w:color="auto"/>
              <w:bottom w:val="single" w:sz="4" w:space="0" w:color="auto"/>
              <w:right w:val="single" w:sz="4" w:space="0" w:color="auto"/>
            </w:tcBorders>
          </w:tcPr>
          <w:p w:rsidR="001D138F" w:rsidRPr="001D59F6" w:rsidRDefault="001D59F6"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p>
        </w:tc>
        <w:tc>
          <w:tcPr>
            <w:tcW w:w="1422" w:type="dxa"/>
            <w:tcBorders>
              <w:top w:val="single" w:sz="4" w:space="0" w:color="auto"/>
              <w:left w:val="single" w:sz="4" w:space="0" w:color="auto"/>
              <w:bottom w:val="single" w:sz="4" w:space="0" w:color="auto"/>
              <w:right w:val="single" w:sz="4" w:space="0" w:color="auto"/>
            </w:tcBorders>
          </w:tcPr>
          <w:p w:rsidR="001D138F" w:rsidRPr="001D59F6" w:rsidRDefault="001D138F"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1D138F" w:rsidRDefault="001D138F" w:rsidP="00F87514">
            <w:pPr>
              <w:autoSpaceDE w:val="0"/>
              <w:autoSpaceDN w:val="0"/>
              <w:adjustRightInd w:val="0"/>
              <w:rPr>
                <w:rFonts w:ascii="Times New Roman" w:hAnsi="Times New Roman" w:cs="Times New Roman"/>
              </w:rPr>
            </w:pPr>
          </w:p>
        </w:tc>
      </w:tr>
      <w:tr w:rsidR="001D138F">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1D138F" w:rsidRDefault="001D138F" w:rsidP="00F87514">
            <w:pPr>
              <w:autoSpaceDE w:val="0"/>
              <w:autoSpaceDN w:val="0"/>
              <w:adjustRightInd w:val="0"/>
              <w:ind w:left="-70"/>
              <w:jc w:val="center"/>
              <w:rPr>
                <w:rFonts w:ascii="Times New Roman" w:hAnsi="Times New Roman" w:cs="Times New Roman"/>
              </w:rPr>
            </w:pPr>
            <w:r>
              <w:rPr>
                <w:rFonts w:ascii="Times New Roman" w:hAnsi="Times New Roman" w:cs="Times New Roman"/>
              </w:rPr>
              <w:t>4.</w:t>
            </w:r>
          </w:p>
        </w:tc>
        <w:tc>
          <w:tcPr>
            <w:tcW w:w="4490" w:type="dxa"/>
            <w:tcBorders>
              <w:top w:val="single" w:sz="4" w:space="0" w:color="auto"/>
              <w:left w:val="single" w:sz="4" w:space="0" w:color="auto"/>
              <w:bottom w:val="single" w:sz="4" w:space="0" w:color="auto"/>
              <w:right w:val="single" w:sz="4" w:space="0" w:color="auto"/>
            </w:tcBorders>
          </w:tcPr>
          <w:p w:rsidR="001D138F" w:rsidRPr="00911ADB" w:rsidRDefault="001D138F" w:rsidP="00F87514">
            <w:pPr>
              <w:autoSpaceDE w:val="0"/>
              <w:autoSpaceDN w:val="0"/>
              <w:adjustRightInd w:val="0"/>
              <w:spacing w:line="360" w:lineRule="auto"/>
              <w:rPr>
                <w:rFonts w:ascii="Times New Roman" w:hAnsi="Times New Roman" w:cs="Times New Roman"/>
                <w:sz w:val="24"/>
                <w:szCs w:val="24"/>
              </w:rPr>
            </w:pPr>
            <w:r w:rsidRPr="00911ADB">
              <w:rPr>
                <w:rFonts w:ascii="Times New Roman" w:hAnsi="Times New Roman" w:cs="Times New Roman"/>
                <w:sz w:val="24"/>
                <w:szCs w:val="24"/>
              </w:rPr>
              <w:t>Итоговый контроль</w:t>
            </w:r>
          </w:p>
        </w:tc>
        <w:tc>
          <w:tcPr>
            <w:tcW w:w="1557" w:type="dxa"/>
            <w:tcBorders>
              <w:top w:val="single" w:sz="4" w:space="0" w:color="auto"/>
              <w:left w:val="single" w:sz="4" w:space="0" w:color="auto"/>
              <w:bottom w:val="single" w:sz="4" w:space="0" w:color="auto"/>
              <w:right w:val="single" w:sz="4" w:space="0" w:color="auto"/>
            </w:tcBorders>
          </w:tcPr>
          <w:p w:rsidR="001D138F" w:rsidRPr="001D59F6" w:rsidRDefault="001D59F6"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1422" w:type="dxa"/>
            <w:tcBorders>
              <w:top w:val="single" w:sz="4" w:space="0" w:color="auto"/>
              <w:left w:val="single" w:sz="4" w:space="0" w:color="auto"/>
              <w:bottom w:val="single" w:sz="4" w:space="0" w:color="auto"/>
              <w:right w:val="single" w:sz="4" w:space="0" w:color="auto"/>
            </w:tcBorders>
          </w:tcPr>
          <w:p w:rsidR="001D138F" w:rsidRPr="001D59F6" w:rsidRDefault="001D138F"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1D138F" w:rsidRDefault="001D138F" w:rsidP="00F87514">
            <w:pPr>
              <w:autoSpaceDE w:val="0"/>
              <w:autoSpaceDN w:val="0"/>
              <w:adjustRightInd w:val="0"/>
              <w:rPr>
                <w:rFonts w:ascii="Times New Roman" w:hAnsi="Times New Roman" w:cs="Times New Roman"/>
              </w:rPr>
            </w:pPr>
          </w:p>
        </w:tc>
      </w:tr>
      <w:tr w:rsidR="001D138F">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1D138F" w:rsidRDefault="001D138F" w:rsidP="00F87514">
            <w:pPr>
              <w:autoSpaceDE w:val="0"/>
              <w:autoSpaceDN w:val="0"/>
              <w:adjustRightInd w:val="0"/>
              <w:ind w:left="-70"/>
              <w:jc w:val="center"/>
              <w:rPr>
                <w:rFonts w:ascii="Times New Roman" w:hAnsi="Times New Roman" w:cs="Times New Roman"/>
              </w:rPr>
            </w:pPr>
            <w:r>
              <w:rPr>
                <w:rFonts w:ascii="Times New Roman" w:hAnsi="Times New Roman" w:cs="Times New Roman"/>
              </w:rPr>
              <w:t>5.</w:t>
            </w:r>
          </w:p>
        </w:tc>
        <w:tc>
          <w:tcPr>
            <w:tcW w:w="4490" w:type="dxa"/>
            <w:tcBorders>
              <w:top w:val="single" w:sz="4" w:space="0" w:color="auto"/>
              <w:left w:val="single" w:sz="4" w:space="0" w:color="auto"/>
              <w:bottom w:val="single" w:sz="4" w:space="0" w:color="auto"/>
              <w:right w:val="single" w:sz="4" w:space="0" w:color="auto"/>
            </w:tcBorders>
          </w:tcPr>
          <w:p w:rsidR="001D138F" w:rsidRPr="00911ADB" w:rsidRDefault="001D138F" w:rsidP="00F87514">
            <w:pPr>
              <w:widowControl/>
              <w:tabs>
                <w:tab w:val="left" w:pos="435"/>
              </w:tabs>
              <w:jc w:val="both"/>
              <w:rPr>
                <w:rFonts w:ascii="Times New Roman" w:hAnsi="Times New Roman" w:cs="Times New Roman"/>
                <w:sz w:val="24"/>
                <w:szCs w:val="24"/>
              </w:rPr>
            </w:pPr>
            <w:r w:rsidRPr="00911ADB">
              <w:rPr>
                <w:rFonts w:ascii="Times New Roman" w:hAnsi="Times New Roman" w:cs="Times New Roman"/>
                <w:sz w:val="24"/>
                <w:szCs w:val="24"/>
              </w:rPr>
              <w:t>Повышение профессионально-педагогического мастерства в избранном виде спорта.</w:t>
            </w:r>
          </w:p>
        </w:tc>
        <w:tc>
          <w:tcPr>
            <w:tcW w:w="1557" w:type="dxa"/>
            <w:tcBorders>
              <w:top w:val="single" w:sz="4" w:space="0" w:color="auto"/>
              <w:left w:val="single" w:sz="4" w:space="0" w:color="auto"/>
              <w:bottom w:val="single" w:sz="4" w:space="0" w:color="auto"/>
              <w:right w:val="single" w:sz="4" w:space="0" w:color="auto"/>
            </w:tcBorders>
          </w:tcPr>
          <w:p w:rsidR="001D138F" w:rsidRPr="001D59F6" w:rsidRDefault="001D59F6"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11</w:t>
            </w:r>
          </w:p>
        </w:tc>
        <w:tc>
          <w:tcPr>
            <w:tcW w:w="1422" w:type="dxa"/>
            <w:tcBorders>
              <w:top w:val="single" w:sz="4" w:space="0" w:color="auto"/>
              <w:left w:val="single" w:sz="4" w:space="0" w:color="auto"/>
              <w:bottom w:val="single" w:sz="4" w:space="0" w:color="auto"/>
              <w:right w:val="single" w:sz="4" w:space="0" w:color="auto"/>
            </w:tcBorders>
          </w:tcPr>
          <w:p w:rsidR="001D138F" w:rsidRPr="001D59F6" w:rsidRDefault="001D138F"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1D138F" w:rsidRDefault="001D138F" w:rsidP="00F87514">
            <w:pPr>
              <w:autoSpaceDE w:val="0"/>
              <w:autoSpaceDN w:val="0"/>
              <w:adjustRightInd w:val="0"/>
              <w:rPr>
                <w:rFonts w:ascii="Times New Roman" w:hAnsi="Times New Roman" w:cs="Times New Roman"/>
              </w:rPr>
            </w:pPr>
          </w:p>
        </w:tc>
      </w:tr>
      <w:tr w:rsidR="001D138F">
        <w:trPr>
          <w:trHeight w:val="148"/>
        </w:trPr>
        <w:tc>
          <w:tcPr>
            <w:tcW w:w="5096" w:type="dxa"/>
            <w:gridSpan w:val="2"/>
            <w:tcBorders>
              <w:top w:val="single" w:sz="4" w:space="0" w:color="auto"/>
              <w:left w:val="single" w:sz="4" w:space="0" w:color="auto"/>
              <w:bottom w:val="single" w:sz="4" w:space="0" w:color="auto"/>
              <w:right w:val="single" w:sz="4" w:space="0" w:color="auto"/>
            </w:tcBorders>
            <w:vAlign w:val="center"/>
          </w:tcPr>
          <w:p w:rsidR="001D138F" w:rsidRPr="00911ADB" w:rsidRDefault="001D138F" w:rsidP="00F87514">
            <w:pPr>
              <w:autoSpaceDE w:val="0"/>
              <w:autoSpaceDN w:val="0"/>
              <w:adjustRightInd w:val="0"/>
              <w:spacing w:line="360" w:lineRule="auto"/>
              <w:jc w:val="center"/>
              <w:rPr>
                <w:rFonts w:ascii="Times New Roman" w:hAnsi="Times New Roman" w:cs="Times New Roman"/>
                <w:b/>
                <w:bCs/>
                <w:sz w:val="24"/>
                <w:szCs w:val="24"/>
              </w:rPr>
            </w:pPr>
            <w:r w:rsidRPr="00911ADB">
              <w:rPr>
                <w:rFonts w:ascii="Times New Roman" w:hAnsi="Times New Roman" w:cs="Times New Roman"/>
                <w:b/>
                <w:bCs/>
                <w:sz w:val="24"/>
                <w:szCs w:val="24"/>
              </w:rPr>
              <w:t>Обязательные задания</w:t>
            </w:r>
          </w:p>
        </w:tc>
        <w:tc>
          <w:tcPr>
            <w:tcW w:w="1557" w:type="dxa"/>
            <w:tcBorders>
              <w:top w:val="single" w:sz="4" w:space="0" w:color="auto"/>
              <w:left w:val="single" w:sz="4" w:space="0" w:color="auto"/>
              <w:bottom w:val="single" w:sz="4" w:space="0" w:color="auto"/>
              <w:right w:val="single" w:sz="4" w:space="0" w:color="auto"/>
            </w:tcBorders>
          </w:tcPr>
          <w:p w:rsidR="001D138F" w:rsidRPr="001D59F6" w:rsidRDefault="001D138F" w:rsidP="00F87514">
            <w:pPr>
              <w:autoSpaceDE w:val="0"/>
              <w:autoSpaceDN w:val="0"/>
              <w:adjustRightInd w:val="0"/>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tcPr>
          <w:p w:rsidR="001D138F" w:rsidRPr="001D59F6" w:rsidRDefault="001D138F"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1D138F" w:rsidRDefault="001D138F" w:rsidP="00F87514">
            <w:pPr>
              <w:autoSpaceDE w:val="0"/>
              <w:autoSpaceDN w:val="0"/>
              <w:adjustRightInd w:val="0"/>
              <w:rPr>
                <w:rFonts w:ascii="Times New Roman" w:hAnsi="Times New Roman" w:cs="Times New Roman"/>
              </w:rPr>
            </w:pPr>
          </w:p>
        </w:tc>
      </w:tr>
      <w:tr w:rsidR="00EF6B6D">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EF6B6D" w:rsidRDefault="00EF6B6D" w:rsidP="00F87514">
            <w:pPr>
              <w:autoSpaceDE w:val="0"/>
              <w:autoSpaceDN w:val="0"/>
              <w:adjustRightInd w:val="0"/>
              <w:ind w:left="-70"/>
              <w:jc w:val="center"/>
              <w:rPr>
                <w:rFonts w:ascii="Times New Roman" w:hAnsi="Times New Roman" w:cs="Times New Roman"/>
              </w:rPr>
            </w:pPr>
            <w:r>
              <w:rPr>
                <w:rFonts w:ascii="Times New Roman" w:hAnsi="Times New Roman" w:cs="Times New Roman"/>
              </w:rPr>
              <w:t>6.</w:t>
            </w:r>
          </w:p>
        </w:tc>
        <w:tc>
          <w:tcPr>
            <w:tcW w:w="4490" w:type="dxa"/>
            <w:tcBorders>
              <w:top w:val="single" w:sz="4" w:space="0" w:color="auto"/>
              <w:left w:val="single" w:sz="4" w:space="0" w:color="auto"/>
              <w:bottom w:val="single" w:sz="4" w:space="0" w:color="auto"/>
              <w:right w:val="single" w:sz="4" w:space="0" w:color="auto"/>
            </w:tcBorders>
          </w:tcPr>
          <w:p w:rsidR="00EF6B6D" w:rsidRPr="00911ADB" w:rsidRDefault="00EF6B6D" w:rsidP="00F87514">
            <w:pPr>
              <w:widowControl/>
              <w:ind w:left="152"/>
              <w:rPr>
                <w:rFonts w:ascii="Times New Roman" w:hAnsi="Times New Roman" w:cs="Times New Roman"/>
                <w:sz w:val="24"/>
                <w:szCs w:val="24"/>
              </w:rPr>
            </w:pPr>
            <w:r w:rsidRPr="00911ADB">
              <w:rPr>
                <w:rFonts w:ascii="Times New Roman" w:hAnsi="Times New Roman" w:cs="Times New Roman"/>
                <w:sz w:val="24"/>
                <w:szCs w:val="24"/>
              </w:rPr>
              <w:t>Описать технику избранного вида спорта</w:t>
            </w:r>
            <w:r w:rsidRPr="00911ADB">
              <w:rPr>
                <w:rFonts w:ascii="Times New Roman" w:hAnsi="Times New Roman" w:cs="Times New Roman"/>
                <w:color w:val="000000"/>
                <w:sz w:val="24"/>
                <w:szCs w:val="24"/>
              </w:rPr>
              <w:t xml:space="preserve"> (реферат</w:t>
            </w:r>
            <w:r>
              <w:rPr>
                <w:rFonts w:ascii="Times New Roman" w:hAnsi="Times New Roman" w:cs="Times New Roman"/>
                <w:color w:val="000000"/>
                <w:sz w:val="24"/>
                <w:szCs w:val="24"/>
              </w:rPr>
              <w:t>)</w:t>
            </w:r>
          </w:p>
        </w:tc>
        <w:tc>
          <w:tcPr>
            <w:tcW w:w="1557" w:type="dxa"/>
            <w:tcBorders>
              <w:top w:val="single" w:sz="4" w:space="0" w:color="auto"/>
              <w:left w:val="single" w:sz="4" w:space="0" w:color="auto"/>
              <w:bottom w:val="single" w:sz="4" w:space="0" w:color="auto"/>
              <w:right w:val="single" w:sz="4" w:space="0" w:color="auto"/>
            </w:tcBorders>
          </w:tcPr>
          <w:p w:rsidR="00EF6B6D" w:rsidRPr="001D59F6" w:rsidRDefault="001D59F6"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1422" w:type="dxa"/>
            <w:tcBorders>
              <w:top w:val="single" w:sz="4" w:space="0" w:color="auto"/>
              <w:left w:val="single" w:sz="4" w:space="0" w:color="auto"/>
              <w:bottom w:val="single" w:sz="4" w:space="0" w:color="auto"/>
              <w:right w:val="single" w:sz="4" w:space="0" w:color="auto"/>
            </w:tcBorders>
          </w:tcPr>
          <w:p w:rsidR="00EF6B6D" w:rsidRPr="001D59F6" w:rsidRDefault="00EF6B6D"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EF6B6D" w:rsidRDefault="00EF6B6D" w:rsidP="00F87514">
            <w:pPr>
              <w:autoSpaceDE w:val="0"/>
              <w:autoSpaceDN w:val="0"/>
              <w:adjustRightInd w:val="0"/>
              <w:rPr>
                <w:rFonts w:ascii="Times New Roman" w:hAnsi="Times New Roman" w:cs="Times New Roman"/>
              </w:rPr>
            </w:pPr>
          </w:p>
        </w:tc>
      </w:tr>
      <w:tr w:rsidR="00EF6B6D">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EF6B6D" w:rsidRDefault="00EF6B6D" w:rsidP="00F87514">
            <w:pPr>
              <w:autoSpaceDE w:val="0"/>
              <w:autoSpaceDN w:val="0"/>
              <w:adjustRightInd w:val="0"/>
              <w:ind w:left="-70"/>
              <w:jc w:val="center"/>
              <w:rPr>
                <w:rFonts w:ascii="Times New Roman" w:hAnsi="Times New Roman" w:cs="Times New Roman"/>
              </w:rPr>
            </w:pPr>
            <w:r>
              <w:rPr>
                <w:rFonts w:ascii="Times New Roman" w:hAnsi="Times New Roman" w:cs="Times New Roman"/>
              </w:rPr>
              <w:t>7.</w:t>
            </w:r>
          </w:p>
        </w:tc>
        <w:tc>
          <w:tcPr>
            <w:tcW w:w="4490" w:type="dxa"/>
            <w:tcBorders>
              <w:top w:val="single" w:sz="4" w:space="0" w:color="auto"/>
              <w:left w:val="single" w:sz="4" w:space="0" w:color="auto"/>
              <w:bottom w:val="single" w:sz="4" w:space="0" w:color="auto"/>
              <w:right w:val="single" w:sz="4" w:space="0" w:color="auto"/>
            </w:tcBorders>
          </w:tcPr>
          <w:p w:rsidR="00EF6B6D" w:rsidRPr="00911ADB" w:rsidRDefault="00EF6B6D" w:rsidP="00F87514">
            <w:pPr>
              <w:widowControl/>
              <w:ind w:left="152" w:right="152"/>
              <w:rPr>
                <w:rFonts w:ascii="Times New Roman" w:hAnsi="Times New Roman" w:cs="Times New Roman"/>
                <w:sz w:val="24"/>
                <w:szCs w:val="24"/>
              </w:rPr>
            </w:pPr>
            <w:r w:rsidRPr="00911ADB">
              <w:rPr>
                <w:rFonts w:ascii="Times New Roman" w:hAnsi="Times New Roman" w:cs="Times New Roman"/>
                <w:sz w:val="24"/>
                <w:szCs w:val="24"/>
              </w:rPr>
              <w:t>Проанализировать степень владения техническими элементами в избранном виде спорта (табл</w:t>
            </w:r>
            <w:r>
              <w:rPr>
                <w:rFonts w:ascii="Times New Roman" w:hAnsi="Times New Roman" w:cs="Times New Roman"/>
                <w:sz w:val="24"/>
                <w:szCs w:val="24"/>
              </w:rPr>
              <w:t>и</w:t>
            </w:r>
            <w:r w:rsidRPr="00911ADB">
              <w:rPr>
                <w:rFonts w:ascii="Times New Roman" w:hAnsi="Times New Roman" w:cs="Times New Roman"/>
                <w:sz w:val="24"/>
                <w:szCs w:val="24"/>
              </w:rPr>
              <w:t>ца)</w:t>
            </w:r>
          </w:p>
        </w:tc>
        <w:tc>
          <w:tcPr>
            <w:tcW w:w="1557" w:type="dxa"/>
            <w:tcBorders>
              <w:top w:val="single" w:sz="4" w:space="0" w:color="auto"/>
              <w:left w:val="single" w:sz="4" w:space="0" w:color="auto"/>
              <w:bottom w:val="single" w:sz="4" w:space="0" w:color="auto"/>
              <w:right w:val="single" w:sz="4" w:space="0" w:color="auto"/>
            </w:tcBorders>
          </w:tcPr>
          <w:p w:rsidR="00EF6B6D" w:rsidRPr="001D59F6" w:rsidRDefault="001D59F6"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1422" w:type="dxa"/>
            <w:tcBorders>
              <w:top w:val="single" w:sz="4" w:space="0" w:color="auto"/>
              <w:left w:val="single" w:sz="4" w:space="0" w:color="auto"/>
              <w:bottom w:val="single" w:sz="4" w:space="0" w:color="auto"/>
              <w:right w:val="single" w:sz="4" w:space="0" w:color="auto"/>
            </w:tcBorders>
          </w:tcPr>
          <w:p w:rsidR="00EF6B6D" w:rsidRPr="001D59F6" w:rsidRDefault="00EF6B6D"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EF6B6D" w:rsidRDefault="00EF6B6D" w:rsidP="00F87514">
            <w:pPr>
              <w:autoSpaceDE w:val="0"/>
              <w:autoSpaceDN w:val="0"/>
              <w:adjustRightInd w:val="0"/>
              <w:rPr>
                <w:rFonts w:ascii="Times New Roman" w:hAnsi="Times New Roman" w:cs="Times New Roman"/>
              </w:rPr>
            </w:pPr>
          </w:p>
        </w:tc>
      </w:tr>
      <w:tr w:rsidR="00EF6B6D">
        <w:trPr>
          <w:trHeight w:val="706"/>
        </w:trPr>
        <w:tc>
          <w:tcPr>
            <w:tcW w:w="5096" w:type="dxa"/>
            <w:gridSpan w:val="2"/>
            <w:tcBorders>
              <w:top w:val="single" w:sz="4" w:space="0" w:color="auto"/>
              <w:left w:val="single" w:sz="4" w:space="0" w:color="auto"/>
              <w:bottom w:val="single" w:sz="4" w:space="0" w:color="auto"/>
              <w:right w:val="single" w:sz="4" w:space="0" w:color="auto"/>
            </w:tcBorders>
            <w:vAlign w:val="center"/>
          </w:tcPr>
          <w:p w:rsidR="00EF6B6D" w:rsidRPr="00911ADB" w:rsidRDefault="00EF6B6D" w:rsidP="00F87514">
            <w:pPr>
              <w:widowControl/>
              <w:ind w:right="152"/>
              <w:jc w:val="center"/>
              <w:rPr>
                <w:rFonts w:ascii="Times New Roman" w:hAnsi="Times New Roman" w:cs="Times New Roman"/>
                <w:b/>
                <w:bCs/>
                <w:i/>
                <w:iCs/>
                <w:sz w:val="24"/>
                <w:szCs w:val="24"/>
              </w:rPr>
            </w:pPr>
            <w:r w:rsidRPr="00911ADB">
              <w:rPr>
                <w:rFonts w:ascii="Times New Roman" w:hAnsi="Times New Roman" w:cs="Times New Roman"/>
                <w:b/>
                <w:bCs/>
                <w:i/>
                <w:iCs/>
                <w:sz w:val="24"/>
                <w:szCs w:val="24"/>
              </w:rPr>
              <w:t>Максимальное количество баллов по обязательному блоку</w:t>
            </w:r>
          </w:p>
        </w:tc>
        <w:tc>
          <w:tcPr>
            <w:tcW w:w="1557" w:type="dxa"/>
            <w:tcBorders>
              <w:top w:val="single" w:sz="4" w:space="0" w:color="auto"/>
              <w:left w:val="single" w:sz="4" w:space="0" w:color="auto"/>
              <w:bottom w:val="single" w:sz="4" w:space="0" w:color="auto"/>
              <w:right w:val="single" w:sz="4" w:space="0" w:color="auto"/>
            </w:tcBorders>
          </w:tcPr>
          <w:p w:rsidR="00EF6B6D" w:rsidRPr="001D59F6" w:rsidRDefault="001D59F6"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43</w:t>
            </w:r>
          </w:p>
        </w:tc>
        <w:tc>
          <w:tcPr>
            <w:tcW w:w="1422" w:type="dxa"/>
            <w:tcBorders>
              <w:top w:val="single" w:sz="4" w:space="0" w:color="auto"/>
              <w:left w:val="single" w:sz="4" w:space="0" w:color="auto"/>
              <w:bottom w:val="single" w:sz="4" w:space="0" w:color="auto"/>
              <w:right w:val="single" w:sz="4" w:space="0" w:color="auto"/>
            </w:tcBorders>
          </w:tcPr>
          <w:p w:rsidR="00EF6B6D" w:rsidRPr="001D59F6" w:rsidRDefault="00EF6B6D"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EF6B6D" w:rsidRDefault="00EF6B6D" w:rsidP="00F87514">
            <w:pPr>
              <w:autoSpaceDE w:val="0"/>
              <w:autoSpaceDN w:val="0"/>
              <w:adjustRightInd w:val="0"/>
              <w:rPr>
                <w:rFonts w:ascii="Times New Roman" w:hAnsi="Times New Roman" w:cs="Times New Roman"/>
              </w:rPr>
            </w:pPr>
          </w:p>
        </w:tc>
      </w:tr>
      <w:tr w:rsidR="00EF6B6D">
        <w:trPr>
          <w:trHeight w:val="148"/>
        </w:trPr>
        <w:tc>
          <w:tcPr>
            <w:tcW w:w="5096" w:type="dxa"/>
            <w:gridSpan w:val="2"/>
            <w:tcBorders>
              <w:top w:val="single" w:sz="4" w:space="0" w:color="auto"/>
              <w:left w:val="single" w:sz="4" w:space="0" w:color="auto"/>
              <w:bottom w:val="single" w:sz="4" w:space="0" w:color="auto"/>
              <w:right w:val="single" w:sz="4" w:space="0" w:color="auto"/>
            </w:tcBorders>
            <w:vAlign w:val="center"/>
          </w:tcPr>
          <w:p w:rsidR="00EF6B6D" w:rsidRPr="00911ADB" w:rsidRDefault="00EF6B6D" w:rsidP="00F87514">
            <w:pPr>
              <w:autoSpaceDE w:val="0"/>
              <w:autoSpaceDN w:val="0"/>
              <w:adjustRightInd w:val="0"/>
              <w:spacing w:line="360" w:lineRule="auto"/>
              <w:rPr>
                <w:rFonts w:ascii="Times New Roman" w:hAnsi="Times New Roman" w:cs="Times New Roman"/>
                <w:sz w:val="24"/>
                <w:szCs w:val="24"/>
              </w:rPr>
            </w:pPr>
            <w:r w:rsidRPr="00911ADB">
              <w:rPr>
                <w:rFonts w:ascii="Times New Roman" w:hAnsi="Times New Roman" w:cs="Times New Roman"/>
                <w:b/>
                <w:bCs/>
                <w:sz w:val="24"/>
                <w:szCs w:val="24"/>
              </w:rPr>
              <w:t>Выборочные («бонусные») задания</w:t>
            </w:r>
          </w:p>
        </w:tc>
        <w:tc>
          <w:tcPr>
            <w:tcW w:w="1557" w:type="dxa"/>
            <w:tcBorders>
              <w:top w:val="single" w:sz="4" w:space="0" w:color="auto"/>
              <w:left w:val="single" w:sz="4" w:space="0" w:color="auto"/>
              <w:bottom w:val="single" w:sz="4" w:space="0" w:color="auto"/>
              <w:right w:val="single" w:sz="4" w:space="0" w:color="auto"/>
            </w:tcBorders>
          </w:tcPr>
          <w:p w:rsidR="00EF6B6D" w:rsidRPr="001D59F6" w:rsidRDefault="00EF6B6D" w:rsidP="00F87514">
            <w:pPr>
              <w:autoSpaceDE w:val="0"/>
              <w:autoSpaceDN w:val="0"/>
              <w:adjustRightInd w:val="0"/>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tcPr>
          <w:p w:rsidR="00EF6B6D" w:rsidRPr="001D59F6" w:rsidRDefault="00EF6B6D"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EF6B6D" w:rsidRDefault="00EF6B6D" w:rsidP="00F87514">
            <w:pPr>
              <w:autoSpaceDE w:val="0"/>
              <w:autoSpaceDN w:val="0"/>
              <w:adjustRightInd w:val="0"/>
              <w:rPr>
                <w:rFonts w:ascii="Times New Roman" w:hAnsi="Times New Roman" w:cs="Times New Roman"/>
              </w:rPr>
            </w:pPr>
          </w:p>
        </w:tc>
      </w:tr>
      <w:tr w:rsidR="00EF6B6D">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EF6B6D" w:rsidRDefault="00EF6B6D" w:rsidP="00F87514">
            <w:pPr>
              <w:autoSpaceDE w:val="0"/>
              <w:autoSpaceDN w:val="0"/>
              <w:adjustRightInd w:val="0"/>
              <w:ind w:left="-70"/>
              <w:jc w:val="center"/>
              <w:rPr>
                <w:rFonts w:ascii="Times New Roman" w:hAnsi="Times New Roman" w:cs="Times New Roman"/>
              </w:rPr>
            </w:pPr>
            <w:r>
              <w:rPr>
                <w:rFonts w:ascii="Times New Roman" w:hAnsi="Times New Roman" w:cs="Times New Roman"/>
              </w:rPr>
              <w:t>8.</w:t>
            </w:r>
          </w:p>
        </w:tc>
        <w:tc>
          <w:tcPr>
            <w:tcW w:w="4490" w:type="dxa"/>
            <w:tcBorders>
              <w:top w:val="single" w:sz="4" w:space="0" w:color="auto"/>
              <w:left w:val="single" w:sz="4" w:space="0" w:color="auto"/>
              <w:bottom w:val="single" w:sz="4" w:space="0" w:color="auto"/>
              <w:right w:val="single" w:sz="4" w:space="0" w:color="auto"/>
            </w:tcBorders>
          </w:tcPr>
          <w:p w:rsidR="00EF6B6D" w:rsidRPr="00911ADB" w:rsidRDefault="00EF6B6D" w:rsidP="00F87514">
            <w:pPr>
              <w:widowControl/>
              <w:shd w:val="clear" w:color="auto" w:fill="FFFFFF"/>
              <w:ind w:left="152" w:right="152"/>
              <w:rPr>
                <w:rFonts w:ascii="Times New Roman" w:hAnsi="Times New Roman" w:cs="Times New Roman"/>
                <w:sz w:val="24"/>
                <w:szCs w:val="24"/>
              </w:rPr>
            </w:pPr>
            <w:r w:rsidRPr="00911ADB">
              <w:rPr>
                <w:rFonts w:ascii="Times New Roman" w:hAnsi="Times New Roman" w:cs="Times New Roman"/>
                <w:sz w:val="24"/>
                <w:szCs w:val="24"/>
              </w:rPr>
              <w:t>Составить тесты, ребусы, кроссворды по теме техническая подготовка в избранном виде спорта</w:t>
            </w:r>
          </w:p>
          <w:p w:rsidR="00EF6B6D" w:rsidRPr="00911ADB" w:rsidRDefault="00EF6B6D" w:rsidP="00F87514">
            <w:pPr>
              <w:widowControl/>
              <w:ind w:left="152" w:right="152"/>
              <w:rPr>
                <w:rFonts w:ascii="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rsidR="00EF6B6D" w:rsidRPr="001D59F6" w:rsidRDefault="001D59F6"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1422" w:type="dxa"/>
            <w:tcBorders>
              <w:top w:val="single" w:sz="4" w:space="0" w:color="auto"/>
              <w:left w:val="single" w:sz="4" w:space="0" w:color="auto"/>
              <w:bottom w:val="single" w:sz="4" w:space="0" w:color="auto"/>
              <w:right w:val="single" w:sz="4" w:space="0" w:color="auto"/>
            </w:tcBorders>
          </w:tcPr>
          <w:p w:rsidR="00EF6B6D" w:rsidRPr="001D59F6" w:rsidRDefault="00EF6B6D"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EF6B6D" w:rsidRDefault="00EF6B6D" w:rsidP="00F87514">
            <w:pPr>
              <w:autoSpaceDE w:val="0"/>
              <w:autoSpaceDN w:val="0"/>
              <w:adjustRightInd w:val="0"/>
              <w:rPr>
                <w:rFonts w:ascii="Times New Roman" w:hAnsi="Times New Roman" w:cs="Times New Roman"/>
              </w:rPr>
            </w:pPr>
          </w:p>
        </w:tc>
      </w:tr>
      <w:tr w:rsidR="00EF6B6D">
        <w:trPr>
          <w:trHeight w:val="503"/>
        </w:trPr>
        <w:tc>
          <w:tcPr>
            <w:tcW w:w="606" w:type="dxa"/>
            <w:tcBorders>
              <w:top w:val="single" w:sz="4" w:space="0" w:color="auto"/>
              <w:left w:val="single" w:sz="4" w:space="0" w:color="auto"/>
              <w:bottom w:val="single" w:sz="4" w:space="0" w:color="auto"/>
              <w:right w:val="single" w:sz="4" w:space="0" w:color="auto"/>
            </w:tcBorders>
            <w:vAlign w:val="center"/>
          </w:tcPr>
          <w:p w:rsidR="00EF6B6D" w:rsidRDefault="00EF6B6D" w:rsidP="00F87514">
            <w:pPr>
              <w:autoSpaceDE w:val="0"/>
              <w:autoSpaceDN w:val="0"/>
              <w:adjustRightInd w:val="0"/>
              <w:ind w:left="-70"/>
              <w:jc w:val="center"/>
              <w:rPr>
                <w:rFonts w:ascii="Times New Roman" w:hAnsi="Times New Roman" w:cs="Times New Roman"/>
              </w:rPr>
            </w:pPr>
            <w:r>
              <w:rPr>
                <w:rFonts w:ascii="Times New Roman" w:hAnsi="Times New Roman" w:cs="Times New Roman"/>
              </w:rPr>
              <w:t>9.</w:t>
            </w:r>
          </w:p>
        </w:tc>
        <w:tc>
          <w:tcPr>
            <w:tcW w:w="4490" w:type="dxa"/>
            <w:tcBorders>
              <w:top w:val="single" w:sz="4" w:space="0" w:color="auto"/>
              <w:left w:val="single" w:sz="4" w:space="0" w:color="auto"/>
              <w:bottom w:val="single" w:sz="4" w:space="0" w:color="auto"/>
              <w:right w:val="single" w:sz="4" w:space="0" w:color="auto"/>
            </w:tcBorders>
          </w:tcPr>
          <w:p w:rsidR="00EF6B6D" w:rsidRDefault="00EF6B6D" w:rsidP="00F87514">
            <w:pPr>
              <w:widowControl/>
              <w:ind w:left="152" w:right="152"/>
              <w:rPr>
                <w:rFonts w:ascii="Times New Roman" w:hAnsi="Times New Roman" w:cs="Times New Roman"/>
                <w:sz w:val="24"/>
                <w:szCs w:val="24"/>
              </w:rPr>
            </w:pPr>
            <w:r>
              <w:rPr>
                <w:rFonts w:ascii="Times New Roman" w:hAnsi="Times New Roman" w:cs="Times New Roman"/>
                <w:sz w:val="24"/>
                <w:szCs w:val="24"/>
              </w:rPr>
              <w:t>Составить тест для взаимоконтроля</w:t>
            </w:r>
            <w:r w:rsidR="00451291">
              <w:rPr>
                <w:rFonts w:ascii="Times New Roman" w:hAnsi="Times New Roman" w:cs="Times New Roman"/>
                <w:sz w:val="24"/>
                <w:szCs w:val="24"/>
              </w:rPr>
              <w:t xml:space="preserve"> по модулю</w:t>
            </w:r>
          </w:p>
          <w:p w:rsidR="00451291" w:rsidRPr="00911ADB" w:rsidRDefault="00451291" w:rsidP="00F87514">
            <w:pPr>
              <w:widowControl/>
              <w:ind w:left="152" w:right="152"/>
              <w:rPr>
                <w:rFonts w:ascii="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rsidR="00EF6B6D" w:rsidRPr="001D59F6" w:rsidRDefault="001D59F6"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1422" w:type="dxa"/>
            <w:tcBorders>
              <w:top w:val="single" w:sz="4" w:space="0" w:color="auto"/>
              <w:left w:val="single" w:sz="4" w:space="0" w:color="auto"/>
              <w:bottom w:val="single" w:sz="4" w:space="0" w:color="auto"/>
              <w:right w:val="single" w:sz="4" w:space="0" w:color="auto"/>
            </w:tcBorders>
          </w:tcPr>
          <w:p w:rsidR="00EF6B6D" w:rsidRPr="001D59F6" w:rsidRDefault="00EF6B6D"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EF6B6D" w:rsidRDefault="00EF6B6D" w:rsidP="00F87514">
            <w:pPr>
              <w:autoSpaceDE w:val="0"/>
              <w:autoSpaceDN w:val="0"/>
              <w:adjustRightInd w:val="0"/>
              <w:rPr>
                <w:rFonts w:ascii="Times New Roman" w:hAnsi="Times New Roman" w:cs="Times New Roman"/>
              </w:rPr>
            </w:pPr>
          </w:p>
        </w:tc>
      </w:tr>
      <w:tr w:rsidR="00EF6B6D">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EF6B6D" w:rsidRDefault="00EF6B6D" w:rsidP="00F87514">
            <w:pPr>
              <w:autoSpaceDE w:val="0"/>
              <w:autoSpaceDN w:val="0"/>
              <w:adjustRightInd w:val="0"/>
              <w:ind w:left="-70"/>
              <w:jc w:val="center"/>
              <w:rPr>
                <w:rFonts w:ascii="Times New Roman" w:hAnsi="Times New Roman" w:cs="Times New Roman"/>
              </w:rPr>
            </w:pPr>
            <w:r>
              <w:rPr>
                <w:rFonts w:ascii="Times New Roman" w:hAnsi="Times New Roman" w:cs="Times New Roman"/>
              </w:rPr>
              <w:t>10.</w:t>
            </w:r>
          </w:p>
        </w:tc>
        <w:tc>
          <w:tcPr>
            <w:tcW w:w="4490" w:type="dxa"/>
            <w:tcBorders>
              <w:top w:val="single" w:sz="4" w:space="0" w:color="auto"/>
              <w:left w:val="single" w:sz="4" w:space="0" w:color="auto"/>
              <w:bottom w:val="single" w:sz="4" w:space="0" w:color="auto"/>
              <w:right w:val="single" w:sz="4" w:space="0" w:color="auto"/>
            </w:tcBorders>
          </w:tcPr>
          <w:p w:rsidR="00EF6B6D" w:rsidRDefault="00EF6B6D" w:rsidP="00F87514">
            <w:pPr>
              <w:widowControl/>
              <w:ind w:left="33" w:right="-11"/>
              <w:rPr>
                <w:rFonts w:ascii="Times New Roman" w:hAnsi="Times New Roman" w:cs="Times New Roman"/>
                <w:sz w:val="24"/>
                <w:szCs w:val="24"/>
              </w:rPr>
            </w:pPr>
            <w:r>
              <w:rPr>
                <w:rFonts w:ascii="Times New Roman" w:hAnsi="Times New Roman" w:cs="Times New Roman"/>
                <w:sz w:val="24"/>
                <w:szCs w:val="24"/>
              </w:rPr>
              <w:t>Подготовить видео-презентацию по теме «Современная техника избранного вида спорта»</w:t>
            </w:r>
          </w:p>
        </w:tc>
        <w:tc>
          <w:tcPr>
            <w:tcW w:w="1557" w:type="dxa"/>
            <w:tcBorders>
              <w:top w:val="single" w:sz="4" w:space="0" w:color="auto"/>
              <w:left w:val="single" w:sz="4" w:space="0" w:color="auto"/>
              <w:bottom w:val="single" w:sz="4" w:space="0" w:color="auto"/>
              <w:right w:val="single" w:sz="4" w:space="0" w:color="auto"/>
            </w:tcBorders>
          </w:tcPr>
          <w:p w:rsidR="00EF6B6D" w:rsidRPr="001D59F6" w:rsidRDefault="001D59F6"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1422" w:type="dxa"/>
            <w:tcBorders>
              <w:top w:val="single" w:sz="4" w:space="0" w:color="auto"/>
              <w:left w:val="single" w:sz="4" w:space="0" w:color="auto"/>
              <w:bottom w:val="single" w:sz="4" w:space="0" w:color="auto"/>
              <w:right w:val="single" w:sz="4" w:space="0" w:color="auto"/>
            </w:tcBorders>
          </w:tcPr>
          <w:p w:rsidR="00EF6B6D" w:rsidRPr="001D59F6" w:rsidRDefault="00EF6B6D"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EF6B6D" w:rsidRDefault="00EF6B6D" w:rsidP="00F87514">
            <w:pPr>
              <w:autoSpaceDE w:val="0"/>
              <w:autoSpaceDN w:val="0"/>
              <w:adjustRightInd w:val="0"/>
              <w:rPr>
                <w:rFonts w:ascii="Times New Roman" w:hAnsi="Times New Roman" w:cs="Times New Roman"/>
              </w:rPr>
            </w:pPr>
          </w:p>
        </w:tc>
      </w:tr>
      <w:tr w:rsidR="00EF6B6D">
        <w:trPr>
          <w:trHeight w:val="436"/>
        </w:trPr>
        <w:tc>
          <w:tcPr>
            <w:tcW w:w="5096" w:type="dxa"/>
            <w:gridSpan w:val="2"/>
            <w:tcBorders>
              <w:top w:val="single" w:sz="4" w:space="0" w:color="auto"/>
              <w:left w:val="single" w:sz="4" w:space="0" w:color="auto"/>
              <w:bottom w:val="single" w:sz="4" w:space="0" w:color="auto"/>
              <w:right w:val="single" w:sz="4" w:space="0" w:color="auto"/>
            </w:tcBorders>
            <w:vAlign w:val="center"/>
          </w:tcPr>
          <w:p w:rsidR="00EF6B6D" w:rsidRPr="00911ADB" w:rsidRDefault="00EF6B6D" w:rsidP="00F87514">
            <w:pPr>
              <w:widowControl/>
              <w:ind w:right="152"/>
              <w:rPr>
                <w:rFonts w:ascii="Times New Roman" w:hAnsi="Times New Roman" w:cs="Times New Roman"/>
                <w:b/>
                <w:bCs/>
                <w:i/>
                <w:iCs/>
                <w:sz w:val="24"/>
                <w:szCs w:val="24"/>
              </w:rPr>
            </w:pPr>
            <w:r w:rsidRPr="00911ADB">
              <w:rPr>
                <w:rFonts w:ascii="Times New Roman" w:hAnsi="Times New Roman" w:cs="Times New Roman"/>
                <w:b/>
                <w:bCs/>
                <w:i/>
                <w:iCs/>
                <w:sz w:val="24"/>
                <w:szCs w:val="24"/>
              </w:rPr>
              <w:t>Максимальное количество баллов «бонуса»</w:t>
            </w:r>
          </w:p>
        </w:tc>
        <w:tc>
          <w:tcPr>
            <w:tcW w:w="1557" w:type="dxa"/>
            <w:tcBorders>
              <w:top w:val="single" w:sz="4" w:space="0" w:color="auto"/>
              <w:left w:val="single" w:sz="4" w:space="0" w:color="auto"/>
              <w:bottom w:val="single" w:sz="4" w:space="0" w:color="auto"/>
              <w:right w:val="single" w:sz="4" w:space="0" w:color="auto"/>
            </w:tcBorders>
          </w:tcPr>
          <w:p w:rsidR="00EF6B6D" w:rsidRPr="001D59F6" w:rsidRDefault="00753198" w:rsidP="00F87514">
            <w:pPr>
              <w:widowControl/>
              <w:ind w:left="152" w:right="152"/>
              <w:jc w:val="center"/>
              <w:rPr>
                <w:rFonts w:ascii="Times New Roman" w:hAnsi="Times New Roman" w:cs="Times New Roman"/>
                <w:sz w:val="24"/>
                <w:szCs w:val="24"/>
              </w:rPr>
            </w:pPr>
            <w:r>
              <w:rPr>
                <w:rFonts w:ascii="Times New Roman" w:hAnsi="Times New Roman" w:cs="Times New Roman"/>
                <w:sz w:val="24"/>
                <w:szCs w:val="24"/>
              </w:rPr>
              <w:t>5</w:t>
            </w:r>
          </w:p>
        </w:tc>
        <w:tc>
          <w:tcPr>
            <w:tcW w:w="1422" w:type="dxa"/>
            <w:tcBorders>
              <w:top w:val="single" w:sz="4" w:space="0" w:color="auto"/>
              <w:left w:val="single" w:sz="4" w:space="0" w:color="auto"/>
              <w:bottom w:val="single" w:sz="4" w:space="0" w:color="auto"/>
              <w:right w:val="single" w:sz="4" w:space="0" w:color="auto"/>
            </w:tcBorders>
          </w:tcPr>
          <w:p w:rsidR="00EF6B6D" w:rsidRPr="001D59F6" w:rsidRDefault="00EF6B6D"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EF6B6D" w:rsidRDefault="00EF6B6D" w:rsidP="00F87514">
            <w:pPr>
              <w:autoSpaceDE w:val="0"/>
              <w:autoSpaceDN w:val="0"/>
              <w:adjustRightInd w:val="0"/>
              <w:rPr>
                <w:rFonts w:ascii="Times New Roman" w:hAnsi="Times New Roman" w:cs="Times New Roman"/>
              </w:rPr>
            </w:pPr>
          </w:p>
        </w:tc>
      </w:tr>
      <w:tr w:rsidR="00046FF8">
        <w:trPr>
          <w:trHeight w:val="148"/>
        </w:trPr>
        <w:tc>
          <w:tcPr>
            <w:tcW w:w="5096" w:type="dxa"/>
            <w:gridSpan w:val="2"/>
            <w:tcBorders>
              <w:top w:val="single" w:sz="4" w:space="0" w:color="auto"/>
              <w:left w:val="single" w:sz="4" w:space="0" w:color="auto"/>
              <w:bottom w:val="single" w:sz="4" w:space="0" w:color="auto"/>
              <w:right w:val="single" w:sz="4" w:space="0" w:color="auto"/>
            </w:tcBorders>
            <w:vAlign w:val="center"/>
          </w:tcPr>
          <w:p w:rsidR="00046FF8" w:rsidRDefault="00046FF8" w:rsidP="00F87514">
            <w:pPr>
              <w:widowControl/>
              <w:ind w:right="152"/>
              <w:rPr>
                <w:rFonts w:ascii="Times New Roman" w:hAnsi="Times New Roman" w:cs="Times New Roman"/>
                <w:b/>
                <w:bCs/>
                <w:i/>
                <w:iCs/>
                <w:sz w:val="24"/>
                <w:szCs w:val="24"/>
              </w:rPr>
            </w:pPr>
            <w:r>
              <w:rPr>
                <w:rFonts w:ascii="Times New Roman" w:hAnsi="Times New Roman" w:cs="Times New Roman"/>
                <w:b/>
                <w:bCs/>
                <w:i/>
                <w:iCs/>
                <w:sz w:val="24"/>
                <w:szCs w:val="24"/>
              </w:rPr>
              <w:t>Итого баллов</w:t>
            </w:r>
          </w:p>
          <w:p w:rsidR="00046FF8" w:rsidRPr="00911ADB" w:rsidRDefault="00046FF8" w:rsidP="00F87514">
            <w:pPr>
              <w:widowControl/>
              <w:ind w:right="152"/>
              <w:rPr>
                <w:rFonts w:ascii="Times New Roman" w:hAnsi="Times New Roman" w:cs="Times New Roman"/>
                <w:b/>
                <w:bCs/>
                <w:i/>
                <w:iCs/>
                <w:sz w:val="24"/>
                <w:szCs w:val="24"/>
              </w:rPr>
            </w:pPr>
          </w:p>
        </w:tc>
        <w:tc>
          <w:tcPr>
            <w:tcW w:w="1557" w:type="dxa"/>
            <w:tcBorders>
              <w:top w:val="single" w:sz="4" w:space="0" w:color="auto"/>
              <w:left w:val="single" w:sz="4" w:space="0" w:color="auto"/>
              <w:bottom w:val="single" w:sz="4" w:space="0" w:color="auto"/>
              <w:right w:val="single" w:sz="4" w:space="0" w:color="auto"/>
            </w:tcBorders>
          </w:tcPr>
          <w:p w:rsidR="00046FF8" w:rsidRDefault="00046FF8"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48</w:t>
            </w:r>
          </w:p>
        </w:tc>
        <w:tc>
          <w:tcPr>
            <w:tcW w:w="1422" w:type="dxa"/>
            <w:tcBorders>
              <w:top w:val="single" w:sz="4" w:space="0" w:color="auto"/>
              <w:left w:val="single" w:sz="4" w:space="0" w:color="auto"/>
              <w:bottom w:val="single" w:sz="4" w:space="0" w:color="auto"/>
              <w:right w:val="single" w:sz="4" w:space="0" w:color="auto"/>
            </w:tcBorders>
          </w:tcPr>
          <w:p w:rsidR="00046FF8" w:rsidRPr="00E62925" w:rsidRDefault="00046FF8" w:rsidP="00F87514">
            <w:pPr>
              <w:autoSpaceDE w:val="0"/>
              <w:autoSpaceDN w:val="0"/>
              <w:adjustRightInd w:val="0"/>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046FF8" w:rsidRDefault="00046FF8" w:rsidP="00F87514">
            <w:pPr>
              <w:autoSpaceDE w:val="0"/>
              <w:autoSpaceDN w:val="0"/>
              <w:adjustRightInd w:val="0"/>
              <w:rPr>
                <w:rFonts w:ascii="Times New Roman" w:hAnsi="Times New Roman" w:cs="Times New Roman"/>
              </w:rPr>
            </w:pPr>
          </w:p>
        </w:tc>
      </w:tr>
    </w:tbl>
    <w:p w:rsidR="001D59F6" w:rsidRDefault="001D59F6" w:rsidP="00F87514">
      <w:pPr>
        <w:shd w:val="clear" w:color="auto" w:fill="FFFFFF"/>
        <w:autoSpaceDE w:val="0"/>
        <w:autoSpaceDN w:val="0"/>
        <w:adjustRightInd w:val="0"/>
        <w:spacing w:line="360" w:lineRule="auto"/>
        <w:rPr>
          <w:rFonts w:ascii="Times New Roman" w:hAnsi="Times New Roman" w:cs="Times New Roman"/>
          <w:sz w:val="28"/>
          <w:szCs w:val="28"/>
        </w:rPr>
      </w:pPr>
    </w:p>
    <w:p w:rsidR="00C829A8" w:rsidRDefault="00C829A8" w:rsidP="00F87514">
      <w:pPr>
        <w:widowControl/>
        <w:spacing w:line="360" w:lineRule="auto"/>
        <w:rPr>
          <w:rFonts w:ascii="Times New Roman" w:hAnsi="Times New Roman" w:cs="Times New Roman"/>
          <w:sz w:val="28"/>
          <w:szCs w:val="28"/>
        </w:rPr>
      </w:pPr>
    </w:p>
    <w:p w:rsidR="00FF199A" w:rsidRDefault="00FF199A" w:rsidP="00F87514">
      <w:pPr>
        <w:widowControl/>
        <w:spacing w:line="360" w:lineRule="auto"/>
        <w:rPr>
          <w:rFonts w:ascii="Times New Roman" w:hAnsi="Times New Roman" w:cs="Times New Roman"/>
          <w:sz w:val="28"/>
          <w:szCs w:val="28"/>
        </w:rPr>
      </w:pPr>
    </w:p>
    <w:p w:rsidR="00FF199A" w:rsidRDefault="00FF199A" w:rsidP="00F87514">
      <w:pPr>
        <w:widowControl/>
        <w:spacing w:line="360" w:lineRule="auto"/>
        <w:rPr>
          <w:rFonts w:ascii="Times New Roman" w:hAnsi="Times New Roman" w:cs="Times New Roman"/>
          <w:sz w:val="28"/>
          <w:szCs w:val="28"/>
        </w:rPr>
      </w:pPr>
    </w:p>
    <w:p w:rsidR="00FF199A" w:rsidRDefault="00FF199A" w:rsidP="00F87514">
      <w:pPr>
        <w:widowControl/>
        <w:spacing w:line="360" w:lineRule="auto"/>
        <w:rPr>
          <w:rFonts w:ascii="Times New Roman" w:hAnsi="Times New Roman" w:cs="Times New Roman"/>
          <w:sz w:val="28"/>
          <w:szCs w:val="28"/>
        </w:rPr>
      </w:pPr>
    </w:p>
    <w:p w:rsidR="000550D8" w:rsidRDefault="001D138F" w:rsidP="00F87514">
      <w:pPr>
        <w:widowControl/>
        <w:spacing w:line="360" w:lineRule="auto"/>
        <w:ind w:left="72"/>
        <w:jc w:val="center"/>
        <w:rPr>
          <w:rFonts w:ascii="Times New Roman" w:hAnsi="Times New Roman" w:cs="Times New Roman"/>
          <w:sz w:val="28"/>
          <w:szCs w:val="28"/>
        </w:rPr>
      </w:pPr>
      <w:r>
        <w:rPr>
          <w:rFonts w:ascii="Times New Roman" w:hAnsi="Times New Roman" w:cs="Times New Roman"/>
          <w:sz w:val="28"/>
          <w:szCs w:val="28"/>
        </w:rPr>
        <w:t>Лист рейтинг-контроля по модулю 4</w:t>
      </w:r>
    </w:p>
    <w:p w:rsidR="000550D8" w:rsidRDefault="000550D8" w:rsidP="00F87514">
      <w:pPr>
        <w:widowControl/>
        <w:spacing w:line="360" w:lineRule="auto"/>
        <w:ind w:left="72"/>
        <w:jc w:val="center"/>
        <w:rPr>
          <w:rFonts w:ascii="Times New Roman" w:hAnsi="Times New Roman" w:cs="Times New Roman"/>
          <w:b/>
          <w:bCs/>
          <w:sz w:val="28"/>
          <w:szCs w:val="28"/>
        </w:rPr>
      </w:pPr>
      <w:r>
        <w:rPr>
          <w:rFonts w:ascii="Times New Roman" w:hAnsi="Times New Roman" w:cs="Times New Roman"/>
          <w:sz w:val="28"/>
          <w:szCs w:val="28"/>
        </w:rPr>
        <w:t xml:space="preserve"> </w:t>
      </w:r>
      <w:r w:rsidRPr="00A90F62">
        <w:rPr>
          <w:rFonts w:ascii="Times New Roman" w:hAnsi="Times New Roman" w:cs="Times New Roman"/>
          <w:b/>
          <w:bCs/>
          <w:sz w:val="28"/>
          <w:szCs w:val="28"/>
        </w:rPr>
        <w:t>Тактическая подготовка в спорте</w:t>
      </w:r>
    </w:p>
    <w:p w:rsidR="00304218" w:rsidRDefault="00304218" w:rsidP="00F87514">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Студента 3 курса_______группы_______________________________________</w:t>
      </w:r>
    </w:p>
    <w:p w:rsidR="001D138F" w:rsidRDefault="00304218" w:rsidP="00F87514">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w:t>
      </w:r>
      <w:r w:rsidRPr="00304218">
        <w:rPr>
          <w:rFonts w:ascii="Times New Roman" w:hAnsi="Times New Roman" w:cs="Times New Roman"/>
          <w:sz w:val="24"/>
          <w:szCs w:val="24"/>
        </w:rPr>
        <w:t>Фамилия, имя, отчество</w:t>
      </w:r>
      <w:r>
        <w:rPr>
          <w:rFonts w:ascii="Times New Roman" w:hAnsi="Times New Roman" w:cs="Times New Roman"/>
          <w:sz w:val="28"/>
          <w:szCs w:val="28"/>
        </w:rPr>
        <w:t>)</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4490"/>
        <w:gridCol w:w="1557"/>
        <w:gridCol w:w="1422"/>
        <w:gridCol w:w="1603"/>
      </w:tblGrid>
      <w:tr w:rsidR="001D138F">
        <w:trPr>
          <w:trHeight w:val="152"/>
        </w:trPr>
        <w:tc>
          <w:tcPr>
            <w:tcW w:w="606" w:type="dxa"/>
            <w:tcBorders>
              <w:top w:val="single" w:sz="4" w:space="0" w:color="auto"/>
              <w:left w:val="single" w:sz="4" w:space="0" w:color="auto"/>
              <w:bottom w:val="single" w:sz="4" w:space="0" w:color="auto"/>
              <w:right w:val="single" w:sz="4" w:space="0" w:color="auto"/>
            </w:tcBorders>
          </w:tcPr>
          <w:p w:rsidR="001D138F" w:rsidRPr="00653BB0" w:rsidRDefault="001D138F" w:rsidP="00F87514">
            <w:pPr>
              <w:autoSpaceDE w:val="0"/>
              <w:autoSpaceDN w:val="0"/>
              <w:adjustRightInd w:val="0"/>
              <w:rPr>
                <w:rFonts w:ascii="Times New Roman" w:hAnsi="Times New Roman" w:cs="Times New Roman"/>
                <w:sz w:val="24"/>
                <w:szCs w:val="24"/>
              </w:rPr>
            </w:pPr>
            <w:r w:rsidRPr="00653BB0">
              <w:rPr>
                <w:rFonts w:ascii="Times New Roman" w:hAnsi="Times New Roman" w:cs="Times New Roman"/>
                <w:sz w:val="24"/>
                <w:szCs w:val="24"/>
              </w:rPr>
              <w:t>№</w:t>
            </w:r>
          </w:p>
          <w:p w:rsidR="001D138F" w:rsidRPr="00653BB0" w:rsidRDefault="001D138F" w:rsidP="00F87514">
            <w:pPr>
              <w:autoSpaceDE w:val="0"/>
              <w:autoSpaceDN w:val="0"/>
              <w:adjustRightInd w:val="0"/>
              <w:rPr>
                <w:rFonts w:ascii="Times New Roman" w:hAnsi="Times New Roman" w:cs="Times New Roman"/>
                <w:sz w:val="24"/>
                <w:szCs w:val="24"/>
              </w:rPr>
            </w:pPr>
            <w:r w:rsidRPr="00653BB0">
              <w:rPr>
                <w:rFonts w:ascii="Times New Roman" w:hAnsi="Times New Roman" w:cs="Times New Roman"/>
                <w:sz w:val="24"/>
                <w:szCs w:val="24"/>
              </w:rPr>
              <w:t>п/п</w:t>
            </w:r>
          </w:p>
        </w:tc>
        <w:tc>
          <w:tcPr>
            <w:tcW w:w="4490" w:type="dxa"/>
            <w:tcBorders>
              <w:top w:val="single" w:sz="4" w:space="0" w:color="auto"/>
              <w:left w:val="single" w:sz="4" w:space="0" w:color="auto"/>
              <w:bottom w:val="single" w:sz="4" w:space="0" w:color="auto"/>
              <w:right w:val="single" w:sz="4" w:space="0" w:color="auto"/>
            </w:tcBorders>
          </w:tcPr>
          <w:p w:rsidR="001D138F" w:rsidRPr="00653BB0" w:rsidRDefault="001D138F" w:rsidP="00F87514">
            <w:pPr>
              <w:autoSpaceDE w:val="0"/>
              <w:autoSpaceDN w:val="0"/>
              <w:adjustRightInd w:val="0"/>
              <w:jc w:val="center"/>
              <w:rPr>
                <w:rFonts w:ascii="Times New Roman" w:hAnsi="Times New Roman" w:cs="Times New Roman"/>
                <w:sz w:val="24"/>
                <w:szCs w:val="24"/>
              </w:rPr>
            </w:pPr>
          </w:p>
          <w:p w:rsidR="001D138F" w:rsidRPr="00653BB0" w:rsidRDefault="001D138F" w:rsidP="00F87514">
            <w:pPr>
              <w:autoSpaceDE w:val="0"/>
              <w:autoSpaceDN w:val="0"/>
              <w:adjustRightInd w:val="0"/>
              <w:jc w:val="center"/>
              <w:rPr>
                <w:rFonts w:ascii="Times New Roman" w:hAnsi="Times New Roman" w:cs="Times New Roman"/>
                <w:sz w:val="24"/>
                <w:szCs w:val="24"/>
              </w:rPr>
            </w:pPr>
            <w:r w:rsidRPr="00653BB0">
              <w:rPr>
                <w:rFonts w:ascii="Times New Roman" w:hAnsi="Times New Roman" w:cs="Times New Roman"/>
                <w:sz w:val="24"/>
                <w:szCs w:val="24"/>
              </w:rPr>
              <w:t>Виды деятельности</w:t>
            </w:r>
          </w:p>
        </w:tc>
        <w:tc>
          <w:tcPr>
            <w:tcW w:w="1557" w:type="dxa"/>
            <w:tcBorders>
              <w:top w:val="single" w:sz="4" w:space="0" w:color="auto"/>
              <w:left w:val="single" w:sz="4" w:space="0" w:color="auto"/>
              <w:bottom w:val="single" w:sz="4" w:space="0" w:color="auto"/>
              <w:right w:val="single" w:sz="4" w:space="0" w:color="auto"/>
            </w:tcBorders>
          </w:tcPr>
          <w:p w:rsidR="001D138F" w:rsidRPr="00653BB0" w:rsidRDefault="001D138F" w:rsidP="00F87514">
            <w:pPr>
              <w:autoSpaceDE w:val="0"/>
              <w:autoSpaceDN w:val="0"/>
              <w:adjustRightInd w:val="0"/>
              <w:jc w:val="center"/>
              <w:rPr>
                <w:rFonts w:ascii="Times New Roman" w:hAnsi="Times New Roman" w:cs="Times New Roman"/>
                <w:sz w:val="24"/>
                <w:szCs w:val="24"/>
              </w:rPr>
            </w:pPr>
            <w:r w:rsidRPr="00653BB0">
              <w:rPr>
                <w:rFonts w:ascii="Times New Roman" w:hAnsi="Times New Roman" w:cs="Times New Roman"/>
                <w:sz w:val="24"/>
                <w:szCs w:val="24"/>
              </w:rPr>
              <w:t>Количество</w:t>
            </w:r>
          </w:p>
          <w:p w:rsidR="001D138F" w:rsidRPr="00653BB0" w:rsidRDefault="001D138F" w:rsidP="00F87514">
            <w:pPr>
              <w:autoSpaceDE w:val="0"/>
              <w:autoSpaceDN w:val="0"/>
              <w:adjustRightInd w:val="0"/>
              <w:jc w:val="center"/>
              <w:rPr>
                <w:rFonts w:ascii="Times New Roman" w:hAnsi="Times New Roman" w:cs="Times New Roman"/>
                <w:sz w:val="24"/>
                <w:szCs w:val="24"/>
              </w:rPr>
            </w:pPr>
            <w:r w:rsidRPr="00653BB0">
              <w:rPr>
                <w:rFonts w:ascii="Times New Roman" w:hAnsi="Times New Roman" w:cs="Times New Roman"/>
                <w:sz w:val="24"/>
                <w:szCs w:val="24"/>
              </w:rPr>
              <w:t>возможных</w:t>
            </w:r>
          </w:p>
          <w:p w:rsidR="001D138F" w:rsidRPr="00653BB0" w:rsidRDefault="001D138F" w:rsidP="00F87514">
            <w:pPr>
              <w:autoSpaceDE w:val="0"/>
              <w:autoSpaceDN w:val="0"/>
              <w:adjustRightInd w:val="0"/>
              <w:jc w:val="center"/>
              <w:rPr>
                <w:rFonts w:ascii="Times New Roman" w:hAnsi="Times New Roman" w:cs="Times New Roman"/>
                <w:sz w:val="24"/>
                <w:szCs w:val="24"/>
              </w:rPr>
            </w:pPr>
            <w:r w:rsidRPr="00653BB0">
              <w:rPr>
                <w:rFonts w:ascii="Times New Roman" w:hAnsi="Times New Roman" w:cs="Times New Roman"/>
                <w:sz w:val="24"/>
                <w:szCs w:val="24"/>
              </w:rPr>
              <w:t>баллов</w:t>
            </w:r>
          </w:p>
        </w:tc>
        <w:tc>
          <w:tcPr>
            <w:tcW w:w="1422" w:type="dxa"/>
            <w:tcBorders>
              <w:top w:val="single" w:sz="4" w:space="0" w:color="auto"/>
              <w:left w:val="single" w:sz="4" w:space="0" w:color="auto"/>
              <w:bottom w:val="single" w:sz="4" w:space="0" w:color="auto"/>
              <w:right w:val="single" w:sz="4" w:space="0" w:color="auto"/>
            </w:tcBorders>
          </w:tcPr>
          <w:p w:rsidR="001D138F" w:rsidRPr="00653BB0" w:rsidRDefault="001D138F" w:rsidP="00F87514">
            <w:pPr>
              <w:autoSpaceDE w:val="0"/>
              <w:autoSpaceDN w:val="0"/>
              <w:adjustRightInd w:val="0"/>
              <w:jc w:val="center"/>
              <w:rPr>
                <w:rFonts w:ascii="Times New Roman" w:hAnsi="Times New Roman" w:cs="Times New Roman"/>
                <w:sz w:val="24"/>
                <w:szCs w:val="24"/>
              </w:rPr>
            </w:pPr>
            <w:r w:rsidRPr="00653BB0">
              <w:rPr>
                <w:rFonts w:ascii="Times New Roman" w:hAnsi="Times New Roman" w:cs="Times New Roman"/>
                <w:sz w:val="24"/>
                <w:szCs w:val="24"/>
              </w:rPr>
              <w:t>Количество</w:t>
            </w:r>
          </w:p>
          <w:p w:rsidR="001D138F" w:rsidRPr="00653BB0" w:rsidRDefault="001D138F"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набранных</w:t>
            </w:r>
          </w:p>
          <w:p w:rsidR="001D138F" w:rsidRPr="00653BB0" w:rsidRDefault="001D138F" w:rsidP="00F87514">
            <w:pPr>
              <w:autoSpaceDE w:val="0"/>
              <w:autoSpaceDN w:val="0"/>
              <w:adjustRightInd w:val="0"/>
              <w:jc w:val="center"/>
              <w:rPr>
                <w:rFonts w:ascii="Times New Roman" w:hAnsi="Times New Roman" w:cs="Times New Roman"/>
                <w:sz w:val="24"/>
                <w:szCs w:val="24"/>
              </w:rPr>
            </w:pPr>
            <w:r w:rsidRPr="00653BB0">
              <w:rPr>
                <w:rFonts w:ascii="Times New Roman" w:hAnsi="Times New Roman" w:cs="Times New Roman"/>
                <w:sz w:val="24"/>
                <w:szCs w:val="24"/>
              </w:rPr>
              <w:t>баллов</w:t>
            </w:r>
          </w:p>
        </w:tc>
        <w:tc>
          <w:tcPr>
            <w:tcW w:w="1603" w:type="dxa"/>
            <w:tcBorders>
              <w:top w:val="single" w:sz="4" w:space="0" w:color="auto"/>
              <w:left w:val="single" w:sz="4" w:space="0" w:color="auto"/>
              <w:bottom w:val="single" w:sz="4" w:space="0" w:color="auto"/>
              <w:right w:val="single" w:sz="4" w:space="0" w:color="auto"/>
            </w:tcBorders>
          </w:tcPr>
          <w:p w:rsidR="001D138F" w:rsidRPr="00653BB0" w:rsidRDefault="001D138F" w:rsidP="00F87514">
            <w:pPr>
              <w:autoSpaceDE w:val="0"/>
              <w:autoSpaceDN w:val="0"/>
              <w:adjustRightInd w:val="0"/>
              <w:ind w:left="-65" w:right="-108"/>
              <w:jc w:val="center"/>
              <w:rPr>
                <w:rFonts w:ascii="Times New Roman" w:hAnsi="Times New Roman" w:cs="Times New Roman"/>
                <w:sz w:val="24"/>
                <w:szCs w:val="24"/>
              </w:rPr>
            </w:pPr>
            <w:r>
              <w:rPr>
                <w:rFonts w:ascii="Times New Roman" w:hAnsi="Times New Roman" w:cs="Times New Roman"/>
                <w:sz w:val="24"/>
                <w:szCs w:val="24"/>
              </w:rPr>
              <w:t>Подпись преподавателя</w:t>
            </w:r>
          </w:p>
        </w:tc>
      </w:tr>
      <w:tr w:rsidR="001D138F">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1D138F" w:rsidRDefault="001D138F" w:rsidP="00F87514">
            <w:pPr>
              <w:autoSpaceDE w:val="0"/>
              <w:autoSpaceDN w:val="0"/>
              <w:adjustRightInd w:val="0"/>
              <w:ind w:left="-70"/>
              <w:jc w:val="center"/>
              <w:rPr>
                <w:rFonts w:ascii="Times New Roman" w:hAnsi="Times New Roman" w:cs="Times New Roman"/>
              </w:rPr>
            </w:pPr>
            <w:r>
              <w:rPr>
                <w:rFonts w:ascii="Times New Roman" w:hAnsi="Times New Roman" w:cs="Times New Roman"/>
              </w:rPr>
              <w:t>1.</w:t>
            </w:r>
          </w:p>
        </w:tc>
        <w:tc>
          <w:tcPr>
            <w:tcW w:w="4490" w:type="dxa"/>
            <w:tcBorders>
              <w:top w:val="single" w:sz="4" w:space="0" w:color="auto"/>
              <w:left w:val="single" w:sz="4" w:space="0" w:color="auto"/>
              <w:bottom w:val="single" w:sz="4" w:space="0" w:color="auto"/>
              <w:right w:val="single" w:sz="4" w:space="0" w:color="auto"/>
            </w:tcBorders>
          </w:tcPr>
          <w:p w:rsidR="001D138F" w:rsidRPr="00911ADB" w:rsidRDefault="001D138F" w:rsidP="00F87514">
            <w:pPr>
              <w:autoSpaceDE w:val="0"/>
              <w:autoSpaceDN w:val="0"/>
              <w:adjustRightInd w:val="0"/>
              <w:spacing w:line="360" w:lineRule="auto"/>
              <w:rPr>
                <w:rFonts w:ascii="Times New Roman" w:hAnsi="Times New Roman" w:cs="Times New Roman"/>
                <w:sz w:val="24"/>
                <w:szCs w:val="24"/>
              </w:rPr>
            </w:pPr>
            <w:r w:rsidRPr="00911ADB">
              <w:rPr>
                <w:rFonts w:ascii="Times New Roman" w:hAnsi="Times New Roman" w:cs="Times New Roman"/>
                <w:sz w:val="24"/>
                <w:szCs w:val="24"/>
              </w:rPr>
              <w:t>Входной контроль (тестирование)</w:t>
            </w:r>
          </w:p>
        </w:tc>
        <w:tc>
          <w:tcPr>
            <w:tcW w:w="1557" w:type="dxa"/>
            <w:tcBorders>
              <w:top w:val="single" w:sz="4" w:space="0" w:color="auto"/>
              <w:left w:val="single" w:sz="4" w:space="0" w:color="auto"/>
              <w:bottom w:val="single" w:sz="4" w:space="0" w:color="auto"/>
              <w:right w:val="single" w:sz="4" w:space="0" w:color="auto"/>
            </w:tcBorders>
          </w:tcPr>
          <w:p w:rsidR="001D138F" w:rsidRPr="001D59F6" w:rsidRDefault="001D59F6" w:rsidP="00F87514">
            <w:pPr>
              <w:autoSpaceDE w:val="0"/>
              <w:autoSpaceDN w:val="0"/>
              <w:adjustRightInd w:val="0"/>
              <w:jc w:val="center"/>
              <w:rPr>
                <w:rFonts w:ascii="Times New Roman" w:hAnsi="Times New Roman" w:cs="Times New Roman"/>
                <w:sz w:val="24"/>
                <w:szCs w:val="24"/>
              </w:rPr>
            </w:pPr>
            <w:r w:rsidRPr="001D59F6">
              <w:rPr>
                <w:rFonts w:ascii="Times New Roman" w:hAnsi="Times New Roman" w:cs="Times New Roman"/>
                <w:sz w:val="24"/>
                <w:szCs w:val="24"/>
              </w:rPr>
              <w:t>2</w:t>
            </w:r>
          </w:p>
        </w:tc>
        <w:tc>
          <w:tcPr>
            <w:tcW w:w="1422" w:type="dxa"/>
            <w:tcBorders>
              <w:top w:val="single" w:sz="4" w:space="0" w:color="auto"/>
              <w:left w:val="single" w:sz="4" w:space="0" w:color="auto"/>
              <w:bottom w:val="single" w:sz="4" w:space="0" w:color="auto"/>
              <w:right w:val="single" w:sz="4" w:space="0" w:color="auto"/>
            </w:tcBorders>
          </w:tcPr>
          <w:p w:rsidR="001D138F" w:rsidRPr="001D59F6" w:rsidRDefault="001D138F"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1D138F" w:rsidRDefault="001D138F" w:rsidP="00F87514">
            <w:pPr>
              <w:autoSpaceDE w:val="0"/>
              <w:autoSpaceDN w:val="0"/>
              <w:adjustRightInd w:val="0"/>
              <w:rPr>
                <w:rFonts w:ascii="Times New Roman" w:hAnsi="Times New Roman" w:cs="Times New Roman"/>
              </w:rPr>
            </w:pPr>
          </w:p>
        </w:tc>
      </w:tr>
      <w:tr w:rsidR="001D138F">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1D138F" w:rsidRDefault="001D138F" w:rsidP="00F87514">
            <w:pPr>
              <w:autoSpaceDE w:val="0"/>
              <w:autoSpaceDN w:val="0"/>
              <w:adjustRightInd w:val="0"/>
              <w:ind w:left="-70"/>
              <w:jc w:val="center"/>
              <w:rPr>
                <w:rFonts w:ascii="Times New Roman" w:hAnsi="Times New Roman" w:cs="Times New Roman"/>
              </w:rPr>
            </w:pPr>
            <w:r>
              <w:rPr>
                <w:rFonts w:ascii="Times New Roman" w:hAnsi="Times New Roman" w:cs="Times New Roman"/>
              </w:rPr>
              <w:t>2.</w:t>
            </w:r>
          </w:p>
        </w:tc>
        <w:tc>
          <w:tcPr>
            <w:tcW w:w="4490" w:type="dxa"/>
            <w:tcBorders>
              <w:top w:val="single" w:sz="4" w:space="0" w:color="auto"/>
              <w:left w:val="single" w:sz="4" w:space="0" w:color="auto"/>
              <w:bottom w:val="single" w:sz="4" w:space="0" w:color="auto"/>
              <w:right w:val="single" w:sz="4" w:space="0" w:color="auto"/>
            </w:tcBorders>
          </w:tcPr>
          <w:p w:rsidR="001D138F" w:rsidRPr="00911ADB" w:rsidRDefault="001D138F" w:rsidP="00F87514">
            <w:pPr>
              <w:autoSpaceDE w:val="0"/>
              <w:autoSpaceDN w:val="0"/>
              <w:adjustRightInd w:val="0"/>
              <w:spacing w:line="360" w:lineRule="auto"/>
              <w:rPr>
                <w:rFonts w:ascii="Times New Roman" w:hAnsi="Times New Roman" w:cs="Times New Roman"/>
                <w:sz w:val="24"/>
                <w:szCs w:val="24"/>
              </w:rPr>
            </w:pPr>
            <w:r w:rsidRPr="00911ADB">
              <w:rPr>
                <w:rFonts w:ascii="Times New Roman" w:hAnsi="Times New Roman" w:cs="Times New Roman"/>
                <w:sz w:val="24"/>
                <w:szCs w:val="24"/>
              </w:rPr>
              <w:t>Посещение лекции с конспектированием</w:t>
            </w:r>
          </w:p>
        </w:tc>
        <w:tc>
          <w:tcPr>
            <w:tcW w:w="1557" w:type="dxa"/>
            <w:tcBorders>
              <w:top w:val="single" w:sz="4" w:space="0" w:color="auto"/>
              <w:left w:val="single" w:sz="4" w:space="0" w:color="auto"/>
              <w:bottom w:val="single" w:sz="4" w:space="0" w:color="auto"/>
              <w:right w:val="single" w:sz="4" w:space="0" w:color="auto"/>
            </w:tcBorders>
          </w:tcPr>
          <w:p w:rsidR="001D138F" w:rsidRPr="001D59F6" w:rsidRDefault="001D59F6"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p>
        </w:tc>
        <w:tc>
          <w:tcPr>
            <w:tcW w:w="1422" w:type="dxa"/>
            <w:tcBorders>
              <w:top w:val="single" w:sz="4" w:space="0" w:color="auto"/>
              <w:left w:val="single" w:sz="4" w:space="0" w:color="auto"/>
              <w:bottom w:val="single" w:sz="4" w:space="0" w:color="auto"/>
              <w:right w:val="single" w:sz="4" w:space="0" w:color="auto"/>
            </w:tcBorders>
          </w:tcPr>
          <w:p w:rsidR="001D138F" w:rsidRPr="001D59F6" w:rsidRDefault="001D138F"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1D138F" w:rsidRDefault="001D138F" w:rsidP="00F87514">
            <w:pPr>
              <w:autoSpaceDE w:val="0"/>
              <w:autoSpaceDN w:val="0"/>
              <w:adjustRightInd w:val="0"/>
              <w:rPr>
                <w:rFonts w:ascii="Times New Roman" w:hAnsi="Times New Roman" w:cs="Times New Roman"/>
              </w:rPr>
            </w:pPr>
          </w:p>
        </w:tc>
      </w:tr>
      <w:tr w:rsidR="001D138F">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1D138F" w:rsidRDefault="001D138F" w:rsidP="00F87514">
            <w:pPr>
              <w:autoSpaceDE w:val="0"/>
              <w:autoSpaceDN w:val="0"/>
              <w:adjustRightInd w:val="0"/>
              <w:ind w:left="-70"/>
              <w:jc w:val="center"/>
              <w:rPr>
                <w:rFonts w:ascii="Times New Roman" w:hAnsi="Times New Roman" w:cs="Times New Roman"/>
              </w:rPr>
            </w:pPr>
            <w:r>
              <w:rPr>
                <w:rFonts w:ascii="Times New Roman" w:hAnsi="Times New Roman" w:cs="Times New Roman"/>
              </w:rPr>
              <w:t>3.</w:t>
            </w:r>
          </w:p>
        </w:tc>
        <w:tc>
          <w:tcPr>
            <w:tcW w:w="4490" w:type="dxa"/>
            <w:tcBorders>
              <w:top w:val="single" w:sz="4" w:space="0" w:color="auto"/>
              <w:left w:val="single" w:sz="4" w:space="0" w:color="auto"/>
              <w:bottom w:val="single" w:sz="4" w:space="0" w:color="auto"/>
              <w:right w:val="single" w:sz="4" w:space="0" w:color="auto"/>
            </w:tcBorders>
          </w:tcPr>
          <w:p w:rsidR="001D138F" w:rsidRPr="00911ADB" w:rsidRDefault="001D138F" w:rsidP="00F87514">
            <w:pPr>
              <w:autoSpaceDE w:val="0"/>
              <w:autoSpaceDN w:val="0"/>
              <w:adjustRightInd w:val="0"/>
              <w:spacing w:line="360" w:lineRule="auto"/>
              <w:rPr>
                <w:rFonts w:ascii="Times New Roman" w:hAnsi="Times New Roman" w:cs="Times New Roman"/>
                <w:sz w:val="24"/>
                <w:szCs w:val="24"/>
              </w:rPr>
            </w:pPr>
            <w:r w:rsidRPr="00911ADB">
              <w:rPr>
                <w:rFonts w:ascii="Times New Roman" w:hAnsi="Times New Roman" w:cs="Times New Roman"/>
                <w:sz w:val="24"/>
                <w:szCs w:val="24"/>
              </w:rPr>
              <w:t>Посещение практического занятия</w:t>
            </w:r>
          </w:p>
        </w:tc>
        <w:tc>
          <w:tcPr>
            <w:tcW w:w="1557" w:type="dxa"/>
            <w:tcBorders>
              <w:top w:val="single" w:sz="4" w:space="0" w:color="auto"/>
              <w:left w:val="single" w:sz="4" w:space="0" w:color="auto"/>
              <w:bottom w:val="single" w:sz="4" w:space="0" w:color="auto"/>
              <w:right w:val="single" w:sz="4" w:space="0" w:color="auto"/>
            </w:tcBorders>
          </w:tcPr>
          <w:p w:rsidR="001D138F" w:rsidRPr="001D59F6" w:rsidRDefault="001D59F6"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p>
        </w:tc>
        <w:tc>
          <w:tcPr>
            <w:tcW w:w="1422" w:type="dxa"/>
            <w:tcBorders>
              <w:top w:val="single" w:sz="4" w:space="0" w:color="auto"/>
              <w:left w:val="single" w:sz="4" w:space="0" w:color="auto"/>
              <w:bottom w:val="single" w:sz="4" w:space="0" w:color="auto"/>
              <w:right w:val="single" w:sz="4" w:space="0" w:color="auto"/>
            </w:tcBorders>
          </w:tcPr>
          <w:p w:rsidR="001D138F" w:rsidRPr="001D59F6" w:rsidRDefault="001D138F"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1D138F" w:rsidRDefault="001D138F" w:rsidP="00F87514">
            <w:pPr>
              <w:autoSpaceDE w:val="0"/>
              <w:autoSpaceDN w:val="0"/>
              <w:adjustRightInd w:val="0"/>
              <w:rPr>
                <w:rFonts w:ascii="Times New Roman" w:hAnsi="Times New Roman" w:cs="Times New Roman"/>
              </w:rPr>
            </w:pPr>
          </w:p>
        </w:tc>
      </w:tr>
      <w:tr w:rsidR="001D138F">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1D138F" w:rsidRDefault="001D138F" w:rsidP="00F87514">
            <w:pPr>
              <w:autoSpaceDE w:val="0"/>
              <w:autoSpaceDN w:val="0"/>
              <w:adjustRightInd w:val="0"/>
              <w:ind w:left="-70"/>
              <w:jc w:val="center"/>
              <w:rPr>
                <w:rFonts w:ascii="Times New Roman" w:hAnsi="Times New Roman" w:cs="Times New Roman"/>
              </w:rPr>
            </w:pPr>
            <w:r>
              <w:rPr>
                <w:rFonts w:ascii="Times New Roman" w:hAnsi="Times New Roman" w:cs="Times New Roman"/>
              </w:rPr>
              <w:t>4.</w:t>
            </w:r>
          </w:p>
        </w:tc>
        <w:tc>
          <w:tcPr>
            <w:tcW w:w="4490" w:type="dxa"/>
            <w:tcBorders>
              <w:top w:val="single" w:sz="4" w:space="0" w:color="auto"/>
              <w:left w:val="single" w:sz="4" w:space="0" w:color="auto"/>
              <w:bottom w:val="single" w:sz="4" w:space="0" w:color="auto"/>
              <w:right w:val="single" w:sz="4" w:space="0" w:color="auto"/>
            </w:tcBorders>
          </w:tcPr>
          <w:p w:rsidR="001D138F" w:rsidRPr="00911ADB" w:rsidRDefault="001D138F" w:rsidP="00F87514">
            <w:pPr>
              <w:autoSpaceDE w:val="0"/>
              <w:autoSpaceDN w:val="0"/>
              <w:adjustRightInd w:val="0"/>
              <w:spacing w:line="360" w:lineRule="auto"/>
              <w:rPr>
                <w:rFonts w:ascii="Times New Roman" w:hAnsi="Times New Roman" w:cs="Times New Roman"/>
                <w:sz w:val="24"/>
                <w:szCs w:val="24"/>
              </w:rPr>
            </w:pPr>
            <w:r w:rsidRPr="00911ADB">
              <w:rPr>
                <w:rFonts w:ascii="Times New Roman" w:hAnsi="Times New Roman" w:cs="Times New Roman"/>
                <w:sz w:val="24"/>
                <w:szCs w:val="24"/>
              </w:rPr>
              <w:t>Итоговый контроль</w:t>
            </w:r>
          </w:p>
        </w:tc>
        <w:tc>
          <w:tcPr>
            <w:tcW w:w="1557" w:type="dxa"/>
            <w:tcBorders>
              <w:top w:val="single" w:sz="4" w:space="0" w:color="auto"/>
              <w:left w:val="single" w:sz="4" w:space="0" w:color="auto"/>
              <w:bottom w:val="single" w:sz="4" w:space="0" w:color="auto"/>
              <w:right w:val="single" w:sz="4" w:space="0" w:color="auto"/>
            </w:tcBorders>
          </w:tcPr>
          <w:p w:rsidR="001D138F" w:rsidRPr="001D59F6" w:rsidRDefault="001D59F6"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1422" w:type="dxa"/>
            <w:tcBorders>
              <w:top w:val="single" w:sz="4" w:space="0" w:color="auto"/>
              <w:left w:val="single" w:sz="4" w:space="0" w:color="auto"/>
              <w:bottom w:val="single" w:sz="4" w:space="0" w:color="auto"/>
              <w:right w:val="single" w:sz="4" w:space="0" w:color="auto"/>
            </w:tcBorders>
          </w:tcPr>
          <w:p w:rsidR="001D138F" w:rsidRPr="001D59F6" w:rsidRDefault="001D138F"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1D138F" w:rsidRDefault="001D138F" w:rsidP="00F87514">
            <w:pPr>
              <w:autoSpaceDE w:val="0"/>
              <w:autoSpaceDN w:val="0"/>
              <w:adjustRightInd w:val="0"/>
              <w:rPr>
                <w:rFonts w:ascii="Times New Roman" w:hAnsi="Times New Roman" w:cs="Times New Roman"/>
              </w:rPr>
            </w:pPr>
          </w:p>
        </w:tc>
      </w:tr>
      <w:tr w:rsidR="001D138F">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1D138F" w:rsidRDefault="001D138F" w:rsidP="00F87514">
            <w:pPr>
              <w:autoSpaceDE w:val="0"/>
              <w:autoSpaceDN w:val="0"/>
              <w:adjustRightInd w:val="0"/>
              <w:ind w:left="-70"/>
              <w:jc w:val="center"/>
              <w:rPr>
                <w:rFonts w:ascii="Times New Roman" w:hAnsi="Times New Roman" w:cs="Times New Roman"/>
              </w:rPr>
            </w:pPr>
            <w:r>
              <w:rPr>
                <w:rFonts w:ascii="Times New Roman" w:hAnsi="Times New Roman" w:cs="Times New Roman"/>
              </w:rPr>
              <w:t>5.</w:t>
            </w:r>
          </w:p>
        </w:tc>
        <w:tc>
          <w:tcPr>
            <w:tcW w:w="4490" w:type="dxa"/>
            <w:tcBorders>
              <w:top w:val="single" w:sz="4" w:space="0" w:color="auto"/>
              <w:left w:val="single" w:sz="4" w:space="0" w:color="auto"/>
              <w:bottom w:val="single" w:sz="4" w:space="0" w:color="auto"/>
              <w:right w:val="single" w:sz="4" w:space="0" w:color="auto"/>
            </w:tcBorders>
          </w:tcPr>
          <w:p w:rsidR="001D138F" w:rsidRPr="00911ADB" w:rsidRDefault="001D138F" w:rsidP="00F87514">
            <w:pPr>
              <w:widowControl/>
              <w:tabs>
                <w:tab w:val="left" w:pos="435"/>
              </w:tabs>
              <w:jc w:val="both"/>
              <w:rPr>
                <w:rFonts w:ascii="Times New Roman" w:hAnsi="Times New Roman" w:cs="Times New Roman"/>
                <w:sz w:val="24"/>
                <w:szCs w:val="24"/>
              </w:rPr>
            </w:pPr>
            <w:r w:rsidRPr="00911ADB">
              <w:rPr>
                <w:rFonts w:ascii="Times New Roman" w:hAnsi="Times New Roman" w:cs="Times New Roman"/>
                <w:sz w:val="24"/>
                <w:szCs w:val="24"/>
              </w:rPr>
              <w:t>Повышение профессионально-педагогического мастерства в избранном виде спорта.</w:t>
            </w:r>
          </w:p>
        </w:tc>
        <w:tc>
          <w:tcPr>
            <w:tcW w:w="1557" w:type="dxa"/>
            <w:tcBorders>
              <w:top w:val="single" w:sz="4" w:space="0" w:color="auto"/>
              <w:left w:val="single" w:sz="4" w:space="0" w:color="auto"/>
              <w:bottom w:val="single" w:sz="4" w:space="0" w:color="auto"/>
              <w:right w:val="single" w:sz="4" w:space="0" w:color="auto"/>
            </w:tcBorders>
          </w:tcPr>
          <w:p w:rsidR="001D138F" w:rsidRPr="001D59F6" w:rsidRDefault="001D59F6"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w:t>
            </w:r>
          </w:p>
        </w:tc>
        <w:tc>
          <w:tcPr>
            <w:tcW w:w="1422" w:type="dxa"/>
            <w:tcBorders>
              <w:top w:val="single" w:sz="4" w:space="0" w:color="auto"/>
              <w:left w:val="single" w:sz="4" w:space="0" w:color="auto"/>
              <w:bottom w:val="single" w:sz="4" w:space="0" w:color="auto"/>
              <w:right w:val="single" w:sz="4" w:space="0" w:color="auto"/>
            </w:tcBorders>
          </w:tcPr>
          <w:p w:rsidR="001D138F" w:rsidRPr="001D59F6" w:rsidRDefault="001D138F"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1D138F" w:rsidRDefault="001D138F" w:rsidP="00F87514">
            <w:pPr>
              <w:autoSpaceDE w:val="0"/>
              <w:autoSpaceDN w:val="0"/>
              <w:adjustRightInd w:val="0"/>
              <w:rPr>
                <w:rFonts w:ascii="Times New Roman" w:hAnsi="Times New Roman" w:cs="Times New Roman"/>
              </w:rPr>
            </w:pPr>
          </w:p>
        </w:tc>
      </w:tr>
      <w:tr w:rsidR="001D138F">
        <w:trPr>
          <w:trHeight w:val="148"/>
        </w:trPr>
        <w:tc>
          <w:tcPr>
            <w:tcW w:w="5096" w:type="dxa"/>
            <w:gridSpan w:val="2"/>
            <w:tcBorders>
              <w:top w:val="single" w:sz="4" w:space="0" w:color="auto"/>
              <w:left w:val="single" w:sz="4" w:space="0" w:color="auto"/>
              <w:bottom w:val="single" w:sz="4" w:space="0" w:color="auto"/>
              <w:right w:val="single" w:sz="4" w:space="0" w:color="auto"/>
            </w:tcBorders>
            <w:vAlign w:val="center"/>
          </w:tcPr>
          <w:p w:rsidR="001D138F" w:rsidRPr="00911ADB" w:rsidRDefault="001D138F" w:rsidP="00F87514">
            <w:pPr>
              <w:autoSpaceDE w:val="0"/>
              <w:autoSpaceDN w:val="0"/>
              <w:adjustRightInd w:val="0"/>
              <w:spacing w:line="360" w:lineRule="auto"/>
              <w:jc w:val="center"/>
              <w:rPr>
                <w:rFonts w:ascii="Times New Roman" w:hAnsi="Times New Roman" w:cs="Times New Roman"/>
                <w:b/>
                <w:bCs/>
                <w:sz w:val="24"/>
                <w:szCs w:val="24"/>
              </w:rPr>
            </w:pPr>
            <w:r w:rsidRPr="00911ADB">
              <w:rPr>
                <w:rFonts w:ascii="Times New Roman" w:hAnsi="Times New Roman" w:cs="Times New Roman"/>
                <w:b/>
                <w:bCs/>
                <w:sz w:val="24"/>
                <w:szCs w:val="24"/>
              </w:rPr>
              <w:t>Обязательные задания</w:t>
            </w:r>
          </w:p>
        </w:tc>
        <w:tc>
          <w:tcPr>
            <w:tcW w:w="1557" w:type="dxa"/>
            <w:tcBorders>
              <w:top w:val="single" w:sz="4" w:space="0" w:color="auto"/>
              <w:left w:val="single" w:sz="4" w:space="0" w:color="auto"/>
              <w:bottom w:val="single" w:sz="4" w:space="0" w:color="auto"/>
              <w:right w:val="single" w:sz="4" w:space="0" w:color="auto"/>
            </w:tcBorders>
          </w:tcPr>
          <w:p w:rsidR="001D138F" w:rsidRPr="001D59F6" w:rsidRDefault="001D138F" w:rsidP="00F87514">
            <w:pPr>
              <w:autoSpaceDE w:val="0"/>
              <w:autoSpaceDN w:val="0"/>
              <w:adjustRightInd w:val="0"/>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tcPr>
          <w:p w:rsidR="001D138F" w:rsidRPr="001D59F6" w:rsidRDefault="001D138F"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1D138F" w:rsidRDefault="001D138F" w:rsidP="00F87514">
            <w:pPr>
              <w:autoSpaceDE w:val="0"/>
              <w:autoSpaceDN w:val="0"/>
              <w:adjustRightInd w:val="0"/>
              <w:rPr>
                <w:rFonts w:ascii="Times New Roman" w:hAnsi="Times New Roman" w:cs="Times New Roman"/>
              </w:rPr>
            </w:pPr>
          </w:p>
        </w:tc>
      </w:tr>
      <w:tr w:rsidR="00B15E97">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B15E97" w:rsidRDefault="00B15E97" w:rsidP="00F87514">
            <w:pPr>
              <w:autoSpaceDE w:val="0"/>
              <w:autoSpaceDN w:val="0"/>
              <w:adjustRightInd w:val="0"/>
              <w:ind w:left="-70"/>
              <w:jc w:val="center"/>
              <w:rPr>
                <w:rFonts w:ascii="Times New Roman" w:hAnsi="Times New Roman" w:cs="Times New Roman"/>
              </w:rPr>
            </w:pPr>
            <w:r>
              <w:rPr>
                <w:rFonts w:ascii="Times New Roman" w:hAnsi="Times New Roman" w:cs="Times New Roman"/>
              </w:rPr>
              <w:t>6.</w:t>
            </w:r>
          </w:p>
        </w:tc>
        <w:tc>
          <w:tcPr>
            <w:tcW w:w="4490" w:type="dxa"/>
            <w:tcBorders>
              <w:top w:val="single" w:sz="4" w:space="0" w:color="auto"/>
              <w:left w:val="single" w:sz="4" w:space="0" w:color="auto"/>
              <w:bottom w:val="single" w:sz="4" w:space="0" w:color="auto"/>
              <w:right w:val="single" w:sz="4" w:space="0" w:color="auto"/>
            </w:tcBorders>
          </w:tcPr>
          <w:p w:rsidR="00B15E97" w:rsidRPr="00911ADB" w:rsidRDefault="00B15E97" w:rsidP="00F87514">
            <w:pPr>
              <w:widowControl/>
              <w:ind w:left="152"/>
              <w:rPr>
                <w:rFonts w:ascii="Times New Roman" w:hAnsi="Times New Roman" w:cs="Times New Roman"/>
                <w:sz w:val="24"/>
                <w:szCs w:val="24"/>
              </w:rPr>
            </w:pPr>
            <w:r>
              <w:rPr>
                <w:rFonts w:ascii="Times New Roman" w:hAnsi="Times New Roman" w:cs="Times New Roman"/>
                <w:sz w:val="24"/>
                <w:szCs w:val="24"/>
              </w:rPr>
              <w:t>Описать такт</w:t>
            </w:r>
            <w:r w:rsidRPr="00911ADB">
              <w:rPr>
                <w:rFonts w:ascii="Times New Roman" w:hAnsi="Times New Roman" w:cs="Times New Roman"/>
                <w:sz w:val="24"/>
                <w:szCs w:val="24"/>
              </w:rPr>
              <w:t>ику избранного вида спорта</w:t>
            </w:r>
            <w:r w:rsidRPr="00911ADB">
              <w:rPr>
                <w:rFonts w:ascii="Times New Roman" w:hAnsi="Times New Roman" w:cs="Times New Roman"/>
                <w:color w:val="000000"/>
                <w:sz w:val="24"/>
                <w:szCs w:val="24"/>
              </w:rPr>
              <w:t xml:space="preserve"> (реферат</w:t>
            </w:r>
            <w:r>
              <w:rPr>
                <w:rFonts w:ascii="Times New Roman" w:hAnsi="Times New Roman" w:cs="Times New Roman"/>
                <w:color w:val="000000"/>
                <w:sz w:val="24"/>
                <w:szCs w:val="24"/>
              </w:rPr>
              <w:t>)</w:t>
            </w:r>
          </w:p>
        </w:tc>
        <w:tc>
          <w:tcPr>
            <w:tcW w:w="1557" w:type="dxa"/>
            <w:tcBorders>
              <w:top w:val="single" w:sz="4" w:space="0" w:color="auto"/>
              <w:left w:val="single" w:sz="4" w:space="0" w:color="auto"/>
              <w:bottom w:val="single" w:sz="4" w:space="0" w:color="auto"/>
              <w:right w:val="single" w:sz="4" w:space="0" w:color="auto"/>
            </w:tcBorders>
          </w:tcPr>
          <w:p w:rsidR="00B15E97" w:rsidRPr="001D59F6" w:rsidRDefault="001D59F6"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1422" w:type="dxa"/>
            <w:tcBorders>
              <w:top w:val="single" w:sz="4" w:space="0" w:color="auto"/>
              <w:left w:val="single" w:sz="4" w:space="0" w:color="auto"/>
              <w:bottom w:val="single" w:sz="4" w:space="0" w:color="auto"/>
              <w:right w:val="single" w:sz="4" w:space="0" w:color="auto"/>
            </w:tcBorders>
          </w:tcPr>
          <w:p w:rsidR="00B15E97" w:rsidRPr="001D59F6" w:rsidRDefault="00B15E97"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B15E97" w:rsidRDefault="00B15E97" w:rsidP="00F87514">
            <w:pPr>
              <w:autoSpaceDE w:val="0"/>
              <w:autoSpaceDN w:val="0"/>
              <w:adjustRightInd w:val="0"/>
              <w:rPr>
                <w:rFonts w:ascii="Times New Roman" w:hAnsi="Times New Roman" w:cs="Times New Roman"/>
              </w:rPr>
            </w:pPr>
          </w:p>
        </w:tc>
      </w:tr>
      <w:tr w:rsidR="00B15E97">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B15E97" w:rsidRDefault="00B15E97" w:rsidP="00F87514">
            <w:pPr>
              <w:autoSpaceDE w:val="0"/>
              <w:autoSpaceDN w:val="0"/>
              <w:adjustRightInd w:val="0"/>
              <w:ind w:left="-70"/>
              <w:jc w:val="center"/>
              <w:rPr>
                <w:rFonts w:ascii="Times New Roman" w:hAnsi="Times New Roman" w:cs="Times New Roman"/>
              </w:rPr>
            </w:pPr>
            <w:r>
              <w:rPr>
                <w:rFonts w:ascii="Times New Roman" w:hAnsi="Times New Roman" w:cs="Times New Roman"/>
              </w:rPr>
              <w:t>7.</w:t>
            </w:r>
          </w:p>
        </w:tc>
        <w:tc>
          <w:tcPr>
            <w:tcW w:w="4490" w:type="dxa"/>
            <w:tcBorders>
              <w:top w:val="single" w:sz="4" w:space="0" w:color="auto"/>
              <w:left w:val="single" w:sz="4" w:space="0" w:color="auto"/>
              <w:bottom w:val="single" w:sz="4" w:space="0" w:color="auto"/>
              <w:right w:val="single" w:sz="4" w:space="0" w:color="auto"/>
            </w:tcBorders>
          </w:tcPr>
          <w:p w:rsidR="00B15E97" w:rsidRPr="00911ADB" w:rsidRDefault="00B15E97" w:rsidP="00F87514">
            <w:pPr>
              <w:widowControl/>
              <w:ind w:left="152" w:right="152"/>
              <w:rPr>
                <w:rFonts w:ascii="Times New Roman" w:hAnsi="Times New Roman" w:cs="Times New Roman"/>
                <w:sz w:val="24"/>
                <w:szCs w:val="24"/>
              </w:rPr>
            </w:pPr>
            <w:r w:rsidRPr="00911ADB">
              <w:rPr>
                <w:rFonts w:ascii="Times New Roman" w:hAnsi="Times New Roman" w:cs="Times New Roman"/>
                <w:sz w:val="24"/>
                <w:szCs w:val="24"/>
              </w:rPr>
              <w:t>Проанал</w:t>
            </w:r>
            <w:r>
              <w:rPr>
                <w:rFonts w:ascii="Times New Roman" w:hAnsi="Times New Roman" w:cs="Times New Roman"/>
                <w:sz w:val="24"/>
                <w:szCs w:val="24"/>
              </w:rPr>
              <w:t>изировать степень владения такти</w:t>
            </w:r>
            <w:r w:rsidRPr="00911ADB">
              <w:rPr>
                <w:rFonts w:ascii="Times New Roman" w:hAnsi="Times New Roman" w:cs="Times New Roman"/>
                <w:sz w:val="24"/>
                <w:szCs w:val="24"/>
              </w:rPr>
              <w:t>ческими элементами в избранном виде спорта (табл</w:t>
            </w:r>
            <w:r>
              <w:rPr>
                <w:rFonts w:ascii="Times New Roman" w:hAnsi="Times New Roman" w:cs="Times New Roman"/>
                <w:sz w:val="24"/>
                <w:szCs w:val="24"/>
              </w:rPr>
              <w:t>и</w:t>
            </w:r>
            <w:r w:rsidRPr="00911ADB">
              <w:rPr>
                <w:rFonts w:ascii="Times New Roman" w:hAnsi="Times New Roman" w:cs="Times New Roman"/>
                <w:sz w:val="24"/>
                <w:szCs w:val="24"/>
              </w:rPr>
              <w:t>ца)</w:t>
            </w:r>
          </w:p>
        </w:tc>
        <w:tc>
          <w:tcPr>
            <w:tcW w:w="1557" w:type="dxa"/>
            <w:tcBorders>
              <w:top w:val="single" w:sz="4" w:space="0" w:color="auto"/>
              <w:left w:val="single" w:sz="4" w:space="0" w:color="auto"/>
              <w:bottom w:val="single" w:sz="4" w:space="0" w:color="auto"/>
              <w:right w:val="single" w:sz="4" w:space="0" w:color="auto"/>
            </w:tcBorders>
          </w:tcPr>
          <w:p w:rsidR="00B15E97" w:rsidRPr="001D59F6" w:rsidRDefault="001D59F6"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1422" w:type="dxa"/>
            <w:tcBorders>
              <w:top w:val="single" w:sz="4" w:space="0" w:color="auto"/>
              <w:left w:val="single" w:sz="4" w:space="0" w:color="auto"/>
              <w:bottom w:val="single" w:sz="4" w:space="0" w:color="auto"/>
              <w:right w:val="single" w:sz="4" w:space="0" w:color="auto"/>
            </w:tcBorders>
          </w:tcPr>
          <w:p w:rsidR="00B15E97" w:rsidRPr="001D59F6" w:rsidRDefault="00B15E97"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B15E97" w:rsidRDefault="00B15E97" w:rsidP="00F87514">
            <w:pPr>
              <w:autoSpaceDE w:val="0"/>
              <w:autoSpaceDN w:val="0"/>
              <w:adjustRightInd w:val="0"/>
              <w:rPr>
                <w:rFonts w:ascii="Times New Roman" w:hAnsi="Times New Roman" w:cs="Times New Roman"/>
              </w:rPr>
            </w:pPr>
          </w:p>
        </w:tc>
      </w:tr>
      <w:tr w:rsidR="00B15E97">
        <w:trPr>
          <w:trHeight w:val="706"/>
        </w:trPr>
        <w:tc>
          <w:tcPr>
            <w:tcW w:w="5096" w:type="dxa"/>
            <w:gridSpan w:val="2"/>
            <w:tcBorders>
              <w:top w:val="single" w:sz="4" w:space="0" w:color="auto"/>
              <w:left w:val="single" w:sz="4" w:space="0" w:color="auto"/>
              <w:bottom w:val="single" w:sz="4" w:space="0" w:color="auto"/>
              <w:right w:val="single" w:sz="4" w:space="0" w:color="auto"/>
            </w:tcBorders>
            <w:vAlign w:val="center"/>
          </w:tcPr>
          <w:p w:rsidR="00B15E97" w:rsidRPr="00911ADB" w:rsidRDefault="00B15E97" w:rsidP="00F87514">
            <w:pPr>
              <w:widowControl/>
              <w:ind w:right="152"/>
              <w:jc w:val="center"/>
              <w:rPr>
                <w:rFonts w:ascii="Times New Roman" w:hAnsi="Times New Roman" w:cs="Times New Roman"/>
                <w:b/>
                <w:bCs/>
                <w:i/>
                <w:iCs/>
                <w:sz w:val="24"/>
                <w:szCs w:val="24"/>
              </w:rPr>
            </w:pPr>
            <w:r w:rsidRPr="00911ADB">
              <w:rPr>
                <w:rFonts w:ascii="Times New Roman" w:hAnsi="Times New Roman" w:cs="Times New Roman"/>
                <w:b/>
                <w:bCs/>
                <w:i/>
                <w:iCs/>
                <w:sz w:val="24"/>
                <w:szCs w:val="24"/>
              </w:rPr>
              <w:t>Максимальное количество баллов по обязательному блоку</w:t>
            </w:r>
          </w:p>
        </w:tc>
        <w:tc>
          <w:tcPr>
            <w:tcW w:w="1557" w:type="dxa"/>
            <w:tcBorders>
              <w:top w:val="single" w:sz="4" w:space="0" w:color="auto"/>
              <w:left w:val="single" w:sz="4" w:space="0" w:color="auto"/>
              <w:bottom w:val="single" w:sz="4" w:space="0" w:color="auto"/>
              <w:right w:val="single" w:sz="4" w:space="0" w:color="auto"/>
            </w:tcBorders>
          </w:tcPr>
          <w:p w:rsidR="00B15E97" w:rsidRPr="001D59F6" w:rsidRDefault="001D59F6"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38</w:t>
            </w:r>
          </w:p>
        </w:tc>
        <w:tc>
          <w:tcPr>
            <w:tcW w:w="1422" w:type="dxa"/>
            <w:tcBorders>
              <w:top w:val="single" w:sz="4" w:space="0" w:color="auto"/>
              <w:left w:val="single" w:sz="4" w:space="0" w:color="auto"/>
              <w:bottom w:val="single" w:sz="4" w:space="0" w:color="auto"/>
              <w:right w:val="single" w:sz="4" w:space="0" w:color="auto"/>
            </w:tcBorders>
          </w:tcPr>
          <w:p w:rsidR="00B15E97" w:rsidRPr="001D59F6" w:rsidRDefault="00B15E97"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B15E97" w:rsidRDefault="00B15E97" w:rsidP="00F87514">
            <w:pPr>
              <w:autoSpaceDE w:val="0"/>
              <w:autoSpaceDN w:val="0"/>
              <w:adjustRightInd w:val="0"/>
              <w:rPr>
                <w:rFonts w:ascii="Times New Roman" w:hAnsi="Times New Roman" w:cs="Times New Roman"/>
              </w:rPr>
            </w:pPr>
          </w:p>
        </w:tc>
      </w:tr>
      <w:tr w:rsidR="00B15E97">
        <w:trPr>
          <w:trHeight w:val="148"/>
        </w:trPr>
        <w:tc>
          <w:tcPr>
            <w:tcW w:w="5096" w:type="dxa"/>
            <w:gridSpan w:val="2"/>
            <w:tcBorders>
              <w:top w:val="single" w:sz="4" w:space="0" w:color="auto"/>
              <w:left w:val="single" w:sz="4" w:space="0" w:color="auto"/>
              <w:bottom w:val="single" w:sz="4" w:space="0" w:color="auto"/>
              <w:right w:val="single" w:sz="4" w:space="0" w:color="auto"/>
            </w:tcBorders>
            <w:vAlign w:val="center"/>
          </w:tcPr>
          <w:p w:rsidR="00B15E97" w:rsidRPr="00911ADB" w:rsidRDefault="00B15E97" w:rsidP="00F87514">
            <w:pPr>
              <w:autoSpaceDE w:val="0"/>
              <w:autoSpaceDN w:val="0"/>
              <w:adjustRightInd w:val="0"/>
              <w:spacing w:line="360" w:lineRule="auto"/>
              <w:jc w:val="center"/>
              <w:rPr>
                <w:rFonts w:ascii="Times New Roman" w:hAnsi="Times New Roman" w:cs="Times New Roman"/>
                <w:sz w:val="24"/>
                <w:szCs w:val="24"/>
              </w:rPr>
            </w:pPr>
            <w:r w:rsidRPr="00911ADB">
              <w:rPr>
                <w:rFonts w:ascii="Times New Roman" w:hAnsi="Times New Roman" w:cs="Times New Roman"/>
                <w:b/>
                <w:bCs/>
                <w:sz w:val="24"/>
                <w:szCs w:val="24"/>
              </w:rPr>
              <w:t>Выборочные («бонусные») задания</w:t>
            </w:r>
          </w:p>
        </w:tc>
        <w:tc>
          <w:tcPr>
            <w:tcW w:w="1557" w:type="dxa"/>
            <w:tcBorders>
              <w:top w:val="single" w:sz="4" w:space="0" w:color="auto"/>
              <w:left w:val="single" w:sz="4" w:space="0" w:color="auto"/>
              <w:bottom w:val="single" w:sz="4" w:space="0" w:color="auto"/>
              <w:right w:val="single" w:sz="4" w:space="0" w:color="auto"/>
            </w:tcBorders>
          </w:tcPr>
          <w:p w:rsidR="00B15E97" w:rsidRPr="001D59F6" w:rsidRDefault="00B15E97" w:rsidP="00F87514">
            <w:pPr>
              <w:autoSpaceDE w:val="0"/>
              <w:autoSpaceDN w:val="0"/>
              <w:adjustRightInd w:val="0"/>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tcPr>
          <w:p w:rsidR="00B15E97" w:rsidRPr="001D59F6" w:rsidRDefault="00B15E97"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B15E97" w:rsidRDefault="00B15E97" w:rsidP="00F87514">
            <w:pPr>
              <w:autoSpaceDE w:val="0"/>
              <w:autoSpaceDN w:val="0"/>
              <w:adjustRightInd w:val="0"/>
              <w:rPr>
                <w:rFonts w:ascii="Times New Roman" w:hAnsi="Times New Roman" w:cs="Times New Roman"/>
              </w:rPr>
            </w:pPr>
          </w:p>
        </w:tc>
      </w:tr>
      <w:tr w:rsidR="00B15E97">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B15E97" w:rsidRDefault="00B15E97" w:rsidP="00F87514">
            <w:pPr>
              <w:autoSpaceDE w:val="0"/>
              <w:autoSpaceDN w:val="0"/>
              <w:adjustRightInd w:val="0"/>
              <w:ind w:left="-70"/>
              <w:jc w:val="center"/>
              <w:rPr>
                <w:rFonts w:ascii="Times New Roman" w:hAnsi="Times New Roman" w:cs="Times New Roman"/>
              </w:rPr>
            </w:pPr>
            <w:r>
              <w:rPr>
                <w:rFonts w:ascii="Times New Roman" w:hAnsi="Times New Roman" w:cs="Times New Roman"/>
              </w:rPr>
              <w:t>8.</w:t>
            </w:r>
          </w:p>
        </w:tc>
        <w:tc>
          <w:tcPr>
            <w:tcW w:w="4490" w:type="dxa"/>
            <w:tcBorders>
              <w:top w:val="single" w:sz="4" w:space="0" w:color="auto"/>
              <w:left w:val="single" w:sz="4" w:space="0" w:color="auto"/>
              <w:bottom w:val="single" w:sz="4" w:space="0" w:color="auto"/>
              <w:right w:val="single" w:sz="4" w:space="0" w:color="auto"/>
            </w:tcBorders>
          </w:tcPr>
          <w:p w:rsidR="00B15E97" w:rsidRPr="00911ADB" w:rsidRDefault="00B15E97" w:rsidP="00F87514">
            <w:pPr>
              <w:widowControl/>
              <w:shd w:val="clear" w:color="auto" w:fill="FFFFFF"/>
              <w:ind w:left="152" w:right="152"/>
              <w:rPr>
                <w:rFonts w:ascii="Times New Roman" w:hAnsi="Times New Roman" w:cs="Times New Roman"/>
                <w:sz w:val="24"/>
                <w:szCs w:val="24"/>
              </w:rPr>
            </w:pPr>
            <w:r w:rsidRPr="00911ADB">
              <w:rPr>
                <w:rFonts w:ascii="Times New Roman" w:hAnsi="Times New Roman" w:cs="Times New Roman"/>
                <w:sz w:val="24"/>
                <w:szCs w:val="24"/>
              </w:rPr>
              <w:t xml:space="preserve">Составить тесты, ребусы, кроссворды по теме </w:t>
            </w:r>
            <w:r>
              <w:rPr>
                <w:rFonts w:ascii="Times New Roman" w:hAnsi="Times New Roman" w:cs="Times New Roman"/>
                <w:sz w:val="24"/>
                <w:szCs w:val="24"/>
              </w:rPr>
              <w:t>такти</w:t>
            </w:r>
            <w:r w:rsidRPr="00911ADB">
              <w:rPr>
                <w:rFonts w:ascii="Times New Roman" w:hAnsi="Times New Roman" w:cs="Times New Roman"/>
                <w:sz w:val="24"/>
                <w:szCs w:val="24"/>
              </w:rPr>
              <w:t>ческая подготовка в избранном виде спорта</w:t>
            </w:r>
          </w:p>
        </w:tc>
        <w:tc>
          <w:tcPr>
            <w:tcW w:w="1557" w:type="dxa"/>
            <w:tcBorders>
              <w:top w:val="single" w:sz="4" w:space="0" w:color="auto"/>
              <w:left w:val="single" w:sz="4" w:space="0" w:color="auto"/>
              <w:bottom w:val="single" w:sz="4" w:space="0" w:color="auto"/>
              <w:right w:val="single" w:sz="4" w:space="0" w:color="auto"/>
            </w:tcBorders>
          </w:tcPr>
          <w:p w:rsidR="00B15E97" w:rsidRPr="001D59F6" w:rsidRDefault="001D59F6"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1422" w:type="dxa"/>
            <w:tcBorders>
              <w:top w:val="single" w:sz="4" w:space="0" w:color="auto"/>
              <w:left w:val="single" w:sz="4" w:space="0" w:color="auto"/>
              <w:bottom w:val="single" w:sz="4" w:space="0" w:color="auto"/>
              <w:right w:val="single" w:sz="4" w:space="0" w:color="auto"/>
            </w:tcBorders>
          </w:tcPr>
          <w:p w:rsidR="00B15E97" w:rsidRPr="001D59F6" w:rsidRDefault="00B15E97"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B15E97" w:rsidRDefault="00B15E97" w:rsidP="00F87514">
            <w:pPr>
              <w:autoSpaceDE w:val="0"/>
              <w:autoSpaceDN w:val="0"/>
              <w:adjustRightInd w:val="0"/>
              <w:rPr>
                <w:rFonts w:ascii="Times New Roman" w:hAnsi="Times New Roman" w:cs="Times New Roman"/>
              </w:rPr>
            </w:pPr>
          </w:p>
        </w:tc>
      </w:tr>
      <w:tr w:rsidR="00B15E97">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B15E97" w:rsidRDefault="00B15E97" w:rsidP="00F87514">
            <w:pPr>
              <w:autoSpaceDE w:val="0"/>
              <w:autoSpaceDN w:val="0"/>
              <w:adjustRightInd w:val="0"/>
              <w:ind w:left="-70"/>
              <w:jc w:val="center"/>
              <w:rPr>
                <w:rFonts w:ascii="Times New Roman" w:hAnsi="Times New Roman" w:cs="Times New Roman"/>
              </w:rPr>
            </w:pPr>
            <w:r>
              <w:rPr>
                <w:rFonts w:ascii="Times New Roman" w:hAnsi="Times New Roman" w:cs="Times New Roman"/>
              </w:rPr>
              <w:t>9.</w:t>
            </w:r>
          </w:p>
        </w:tc>
        <w:tc>
          <w:tcPr>
            <w:tcW w:w="4490" w:type="dxa"/>
            <w:tcBorders>
              <w:top w:val="single" w:sz="4" w:space="0" w:color="auto"/>
              <w:left w:val="single" w:sz="4" w:space="0" w:color="auto"/>
              <w:bottom w:val="single" w:sz="4" w:space="0" w:color="auto"/>
              <w:right w:val="single" w:sz="4" w:space="0" w:color="auto"/>
            </w:tcBorders>
          </w:tcPr>
          <w:p w:rsidR="00B15E97" w:rsidRPr="00911ADB" w:rsidRDefault="00B15E97" w:rsidP="00F87514">
            <w:pPr>
              <w:widowControl/>
              <w:ind w:left="152" w:right="152"/>
              <w:rPr>
                <w:rFonts w:ascii="Times New Roman" w:hAnsi="Times New Roman" w:cs="Times New Roman"/>
                <w:sz w:val="24"/>
                <w:szCs w:val="24"/>
              </w:rPr>
            </w:pPr>
            <w:r>
              <w:rPr>
                <w:rFonts w:ascii="Times New Roman" w:hAnsi="Times New Roman" w:cs="Times New Roman"/>
                <w:sz w:val="24"/>
                <w:szCs w:val="24"/>
              </w:rPr>
              <w:t>Составить тест для взаимоконтроля по теме «Стратегия и тактика»</w:t>
            </w:r>
          </w:p>
        </w:tc>
        <w:tc>
          <w:tcPr>
            <w:tcW w:w="1557" w:type="dxa"/>
            <w:tcBorders>
              <w:top w:val="single" w:sz="4" w:space="0" w:color="auto"/>
              <w:left w:val="single" w:sz="4" w:space="0" w:color="auto"/>
              <w:bottom w:val="single" w:sz="4" w:space="0" w:color="auto"/>
              <w:right w:val="single" w:sz="4" w:space="0" w:color="auto"/>
            </w:tcBorders>
          </w:tcPr>
          <w:p w:rsidR="00B15E97" w:rsidRPr="001D59F6" w:rsidRDefault="001D59F6"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1422" w:type="dxa"/>
            <w:tcBorders>
              <w:top w:val="single" w:sz="4" w:space="0" w:color="auto"/>
              <w:left w:val="single" w:sz="4" w:space="0" w:color="auto"/>
              <w:bottom w:val="single" w:sz="4" w:space="0" w:color="auto"/>
              <w:right w:val="single" w:sz="4" w:space="0" w:color="auto"/>
            </w:tcBorders>
          </w:tcPr>
          <w:p w:rsidR="00B15E97" w:rsidRPr="001D59F6" w:rsidRDefault="00B15E97"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B15E97" w:rsidRDefault="00B15E97" w:rsidP="00F87514">
            <w:pPr>
              <w:autoSpaceDE w:val="0"/>
              <w:autoSpaceDN w:val="0"/>
              <w:adjustRightInd w:val="0"/>
              <w:rPr>
                <w:rFonts w:ascii="Times New Roman" w:hAnsi="Times New Roman" w:cs="Times New Roman"/>
              </w:rPr>
            </w:pPr>
          </w:p>
        </w:tc>
      </w:tr>
      <w:tr w:rsidR="00B15E97">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B15E97" w:rsidRDefault="00B15E97" w:rsidP="00F87514">
            <w:pPr>
              <w:autoSpaceDE w:val="0"/>
              <w:autoSpaceDN w:val="0"/>
              <w:adjustRightInd w:val="0"/>
              <w:ind w:left="-70"/>
              <w:jc w:val="center"/>
              <w:rPr>
                <w:rFonts w:ascii="Times New Roman" w:hAnsi="Times New Roman" w:cs="Times New Roman"/>
              </w:rPr>
            </w:pPr>
            <w:r>
              <w:rPr>
                <w:rFonts w:ascii="Times New Roman" w:hAnsi="Times New Roman" w:cs="Times New Roman"/>
              </w:rPr>
              <w:t>10.</w:t>
            </w:r>
          </w:p>
        </w:tc>
        <w:tc>
          <w:tcPr>
            <w:tcW w:w="4490" w:type="dxa"/>
            <w:tcBorders>
              <w:top w:val="single" w:sz="4" w:space="0" w:color="auto"/>
              <w:left w:val="single" w:sz="4" w:space="0" w:color="auto"/>
              <w:bottom w:val="single" w:sz="4" w:space="0" w:color="auto"/>
              <w:right w:val="single" w:sz="4" w:space="0" w:color="auto"/>
            </w:tcBorders>
          </w:tcPr>
          <w:p w:rsidR="00B15E97" w:rsidRPr="00730DE8" w:rsidRDefault="00B15E97" w:rsidP="00F87514">
            <w:pPr>
              <w:widowControl/>
              <w:ind w:left="152" w:right="152"/>
              <w:rPr>
                <w:rFonts w:ascii="Times New Roman" w:hAnsi="Times New Roman" w:cs="Times New Roman"/>
                <w:sz w:val="24"/>
                <w:szCs w:val="24"/>
              </w:rPr>
            </w:pPr>
            <w:r>
              <w:rPr>
                <w:rFonts w:ascii="Times New Roman" w:hAnsi="Times New Roman" w:cs="Times New Roman"/>
                <w:sz w:val="24"/>
                <w:szCs w:val="24"/>
              </w:rPr>
              <w:t>Подготовить видео-презентацию по теме «Современная тактика избранного вида спорта»</w:t>
            </w:r>
          </w:p>
        </w:tc>
        <w:tc>
          <w:tcPr>
            <w:tcW w:w="1557" w:type="dxa"/>
            <w:tcBorders>
              <w:top w:val="single" w:sz="4" w:space="0" w:color="auto"/>
              <w:left w:val="single" w:sz="4" w:space="0" w:color="auto"/>
              <w:bottom w:val="single" w:sz="4" w:space="0" w:color="auto"/>
              <w:right w:val="single" w:sz="4" w:space="0" w:color="auto"/>
            </w:tcBorders>
          </w:tcPr>
          <w:p w:rsidR="00B15E97" w:rsidRPr="001D59F6" w:rsidRDefault="001D59F6"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1422" w:type="dxa"/>
            <w:tcBorders>
              <w:top w:val="single" w:sz="4" w:space="0" w:color="auto"/>
              <w:left w:val="single" w:sz="4" w:space="0" w:color="auto"/>
              <w:bottom w:val="single" w:sz="4" w:space="0" w:color="auto"/>
              <w:right w:val="single" w:sz="4" w:space="0" w:color="auto"/>
            </w:tcBorders>
          </w:tcPr>
          <w:p w:rsidR="00B15E97" w:rsidRPr="001D59F6" w:rsidRDefault="00B15E97"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B15E97" w:rsidRDefault="00B15E97" w:rsidP="00F87514">
            <w:pPr>
              <w:autoSpaceDE w:val="0"/>
              <w:autoSpaceDN w:val="0"/>
              <w:adjustRightInd w:val="0"/>
              <w:rPr>
                <w:rFonts w:ascii="Times New Roman" w:hAnsi="Times New Roman" w:cs="Times New Roman"/>
              </w:rPr>
            </w:pPr>
          </w:p>
        </w:tc>
      </w:tr>
      <w:tr w:rsidR="00B15E97">
        <w:trPr>
          <w:trHeight w:val="724"/>
        </w:trPr>
        <w:tc>
          <w:tcPr>
            <w:tcW w:w="5096" w:type="dxa"/>
            <w:gridSpan w:val="2"/>
            <w:tcBorders>
              <w:top w:val="single" w:sz="4" w:space="0" w:color="auto"/>
              <w:left w:val="single" w:sz="4" w:space="0" w:color="auto"/>
              <w:bottom w:val="single" w:sz="4" w:space="0" w:color="auto"/>
              <w:right w:val="single" w:sz="4" w:space="0" w:color="auto"/>
            </w:tcBorders>
            <w:vAlign w:val="center"/>
          </w:tcPr>
          <w:p w:rsidR="00B15E97" w:rsidRPr="00911ADB" w:rsidRDefault="00B15E97" w:rsidP="00F87514">
            <w:pPr>
              <w:widowControl/>
              <w:ind w:right="152"/>
              <w:rPr>
                <w:rFonts w:ascii="Times New Roman" w:hAnsi="Times New Roman" w:cs="Times New Roman"/>
                <w:b/>
                <w:bCs/>
                <w:i/>
                <w:iCs/>
                <w:sz w:val="24"/>
                <w:szCs w:val="24"/>
              </w:rPr>
            </w:pPr>
            <w:r w:rsidRPr="00911ADB">
              <w:rPr>
                <w:rFonts w:ascii="Times New Roman" w:hAnsi="Times New Roman" w:cs="Times New Roman"/>
                <w:b/>
                <w:bCs/>
                <w:i/>
                <w:iCs/>
                <w:sz w:val="24"/>
                <w:szCs w:val="24"/>
              </w:rPr>
              <w:t>Максимальное количество баллов «бонуса»</w:t>
            </w:r>
          </w:p>
        </w:tc>
        <w:tc>
          <w:tcPr>
            <w:tcW w:w="1557" w:type="dxa"/>
            <w:tcBorders>
              <w:top w:val="single" w:sz="4" w:space="0" w:color="auto"/>
              <w:left w:val="single" w:sz="4" w:space="0" w:color="auto"/>
              <w:bottom w:val="single" w:sz="4" w:space="0" w:color="auto"/>
              <w:right w:val="single" w:sz="4" w:space="0" w:color="auto"/>
            </w:tcBorders>
          </w:tcPr>
          <w:p w:rsidR="00B15E97" w:rsidRPr="001D59F6" w:rsidRDefault="00753198"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1422" w:type="dxa"/>
            <w:tcBorders>
              <w:top w:val="single" w:sz="4" w:space="0" w:color="auto"/>
              <w:left w:val="single" w:sz="4" w:space="0" w:color="auto"/>
              <w:bottom w:val="single" w:sz="4" w:space="0" w:color="auto"/>
              <w:right w:val="single" w:sz="4" w:space="0" w:color="auto"/>
            </w:tcBorders>
          </w:tcPr>
          <w:p w:rsidR="00B15E97" w:rsidRPr="001D59F6" w:rsidRDefault="00B15E97"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B15E97" w:rsidRDefault="00B15E97" w:rsidP="00F87514">
            <w:pPr>
              <w:autoSpaceDE w:val="0"/>
              <w:autoSpaceDN w:val="0"/>
              <w:adjustRightInd w:val="0"/>
              <w:rPr>
                <w:rFonts w:ascii="Times New Roman" w:hAnsi="Times New Roman" w:cs="Times New Roman"/>
              </w:rPr>
            </w:pPr>
          </w:p>
        </w:tc>
      </w:tr>
      <w:tr w:rsidR="00046FF8">
        <w:trPr>
          <w:trHeight w:val="148"/>
        </w:trPr>
        <w:tc>
          <w:tcPr>
            <w:tcW w:w="5096" w:type="dxa"/>
            <w:gridSpan w:val="2"/>
            <w:tcBorders>
              <w:top w:val="single" w:sz="4" w:space="0" w:color="auto"/>
              <w:left w:val="single" w:sz="4" w:space="0" w:color="auto"/>
              <w:bottom w:val="single" w:sz="4" w:space="0" w:color="auto"/>
              <w:right w:val="single" w:sz="4" w:space="0" w:color="auto"/>
            </w:tcBorders>
            <w:vAlign w:val="center"/>
          </w:tcPr>
          <w:p w:rsidR="00046FF8" w:rsidRDefault="00046FF8" w:rsidP="00F87514">
            <w:pPr>
              <w:widowControl/>
              <w:ind w:right="152"/>
              <w:rPr>
                <w:rFonts w:ascii="Times New Roman" w:hAnsi="Times New Roman" w:cs="Times New Roman"/>
                <w:b/>
                <w:bCs/>
                <w:i/>
                <w:iCs/>
                <w:sz w:val="24"/>
                <w:szCs w:val="24"/>
              </w:rPr>
            </w:pPr>
            <w:r>
              <w:rPr>
                <w:rFonts w:ascii="Times New Roman" w:hAnsi="Times New Roman" w:cs="Times New Roman"/>
                <w:b/>
                <w:bCs/>
                <w:i/>
                <w:iCs/>
                <w:sz w:val="24"/>
                <w:szCs w:val="24"/>
              </w:rPr>
              <w:t>Итого баллов</w:t>
            </w:r>
          </w:p>
          <w:p w:rsidR="00046FF8" w:rsidRPr="00911ADB" w:rsidRDefault="00046FF8" w:rsidP="00F87514">
            <w:pPr>
              <w:widowControl/>
              <w:ind w:right="152"/>
              <w:rPr>
                <w:rFonts w:ascii="Times New Roman" w:hAnsi="Times New Roman" w:cs="Times New Roman"/>
                <w:b/>
                <w:bCs/>
                <w:i/>
                <w:iCs/>
                <w:sz w:val="24"/>
                <w:szCs w:val="24"/>
              </w:rPr>
            </w:pPr>
          </w:p>
        </w:tc>
        <w:tc>
          <w:tcPr>
            <w:tcW w:w="1557" w:type="dxa"/>
            <w:tcBorders>
              <w:top w:val="single" w:sz="4" w:space="0" w:color="auto"/>
              <w:left w:val="single" w:sz="4" w:space="0" w:color="auto"/>
              <w:bottom w:val="single" w:sz="4" w:space="0" w:color="auto"/>
              <w:right w:val="single" w:sz="4" w:space="0" w:color="auto"/>
            </w:tcBorders>
          </w:tcPr>
          <w:p w:rsidR="00046FF8" w:rsidRDefault="00046FF8"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43</w:t>
            </w:r>
          </w:p>
        </w:tc>
        <w:tc>
          <w:tcPr>
            <w:tcW w:w="1422" w:type="dxa"/>
            <w:tcBorders>
              <w:top w:val="single" w:sz="4" w:space="0" w:color="auto"/>
              <w:left w:val="single" w:sz="4" w:space="0" w:color="auto"/>
              <w:bottom w:val="single" w:sz="4" w:space="0" w:color="auto"/>
              <w:right w:val="single" w:sz="4" w:space="0" w:color="auto"/>
            </w:tcBorders>
          </w:tcPr>
          <w:p w:rsidR="00046FF8" w:rsidRPr="00E62925" w:rsidRDefault="00046FF8" w:rsidP="00F87514">
            <w:pPr>
              <w:autoSpaceDE w:val="0"/>
              <w:autoSpaceDN w:val="0"/>
              <w:adjustRightInd w:val="0"/>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046FF8" w:rsidRDefault="00046FF8" w:rsidP="00F87514">
            <w:pPr>
              <w:autoSpaceDE w:val="0"/>
              <w:autoSpaceDN w:val="0"/>
              <w:adjustRightInd w:val="0"/>
              <w:rPr>
                <w:rFonts w:ascii="Times New Roman" w:hAnsi="Times New Roman" w:cs="Times New Roman"/>
              </w:rPr>
            </w:pPr>
          </w:p>
        </w:tc>
      </w:tr>
    </w:tbl>
    <w:p w:rsidR="00046FF8" w:rsidRDefault="00046FF8" w:rsidP="00F87514">
      <w:pPr>
        <w:shd w:val="clear" w:color="auto" w:fill="FFFFFF"/>
        <w:autoSpaceDE w:val="0"/>
        <w:autoSpaceDN w:val="0"/>
        <w:adjustRightInd w:val="0"/>
        <w:spacing w:line="360" w:lineRule="auto"/>
        <w:rPr>
          <w:rFonts w:ascii="Times New Roman" w:hAnsi="Times New Roman" w:cs="Times New Roman"/>
          <w:sz w:val="28"/>
          <w:szCs w:val="28"/>
        </w:rPr>
      </w:pPr>
    </w:p>
    <w:p w:rsidR="00046FF8" w:rsidRDefault="00046FF8" w:rsidP="00F87514">
      <w:pPr>
        <w:shd w:val="clear" w:color="auto" w:fill="FFFFFF"/>
        <w:autoSpaceDE w:val="0"/>
        <w:autoSpaceDN w:val="0"/>
        <w:adjustRightInd w:val="0"/>
        <w:spacing w:line="360" w:lineRule="auto"/>
        <w:rPr>
          <w:rFonts w:ascii="Times New Roman" w:hAnsi="Times New Roman" w:cs="Times New Roman"/>
          <w:sz w:val="28"/>
          <w:szCs w:val="28"/>
        </w:rPr>
      </w:pPr>
    </w:p>
    <w:p w:rsidR="00E62646" w:rsidRDefault="00E62646" w:rsidP="00F87514">
      <w:pPr>
        <w:shd w:val="clear" w:color="auto" w:fill="FFFFFF"/>
        <w:autoSpaceDE w:val="0"/>
        <w:autoSpaceDN w:val="0"/>
        <w:adjustRightInd w:val="0"/>
        <w:spacing w:line="360" w:lineRule="auto"/>
        <w:rPr>
          <w:rFonts w:ascii="Times New Roman" w:hAnsi="Times New Roman" w:cs="Times New Roman"/>
          <w:sz w:val="28"/>
          <w:szCs w:val="28"/>
        </w:rPr>
      </w:pPr>
    </w:p>
    <w:p w:rsidR="00FF199A" w:rsidRDefault="00FF199A" w:rsidP="00F87514">
      <w:pPr>
        <w:shd w:val="clear" w:color="auto" w:fill="FFFFFF"/>
        <w:autoSpaceDE w:val="0"/>
        <w:autoSpaceDN w:val="0"/>
        <w:adjustRightInd w:val="0"/>
        <w:spacing w:line="360" w:lineRule="auto"/>
        <w:rPr>
          <w:rFonts w:ascii="Times New Roman" w:hAnsi="Times New Roman" w:cs="Times New Roman"/>
          <w:sz w:val="28"/>
          <w:szCs w:val="28"/>
        </w:rPr>
      </w:pPr>
    </w:p>
    <w:p w:rsidR="000550D8" w:rsidRDefault="000550D8" w:rsidP="00F87514">
      <w:pPr>
        <w:shd w:val="clear" w:color="auto" w:fill="FFFFFF"/>
        <w:autoSpaceDE w:val="0"/>
        <w:autoSpaceDN w:val="0"/>
        <w:adjustRightInd w:val="0"/>
        <w:spacing w:line="360" w:lineRule="auto"/>
        <w:rPr>
          <w:rFonts w:ascii="Times New Roman" w:hAnsi="Times New Roman" w:cs="Times New Roman"/>
          <w:sz w:val="28"/>
          <w:szCs w:val="28"/>
        </w:rPr>
      </w:pPr>
    </w:p>
    <w:p w:rsidR="000550D8" w:rsidRDefault="000550D8" w:rsidP="00F87514">
      <w:pPr>
        <w:shd w:val="clear" w:color="auto" w:fill="FFFFFF"/>
        <w:autoSpaceDE w:val="0"/>
        <w:autoSpaceDN w:val="0"/>
        <w:adjustRightInd w:val="0"/>
        <w:spacing w:line="360" w:lineRule="auto"/>
        <w:rPr>
          <w:rFonts w:ascii="Times New Roman" w:hAnsi="Times New Roman" w:cs="Times New Roman"/>
          <w:sz w:val="28"/>
          <w:szCs w:val="28"/>
        </w:rPr>
      </w:pPr>
    </w:p>
    <w:p w:rsidR="000550D8" w:rsidRDefault="001D138F" w:rsidP="00F87514">
      <w:pPr>
        <w:shd w:val="clear" w:color="auto" w:fill="FFFFFF"/>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Лист рейтинг-контроля по модулю 5</w:t>
      </w:r>
    </w:p>
    <w:p w:rsidR="001D138F" w:rsidRDefault="000550D8" w:rsidP="00F87514">
      <w:pPr>
        <w:shd w:val="clear" w:color="auto" w:fill="FFFFFF"/>
        <w:autoSpaceDE w:val="0"/>
        <w:autoSpaceDN w:val="0"/>
        <w:adjustRightInd w:val="0"/>
        <w:spacing w:line="360" w:lineRule="auto"/>
        <w:jc w:val="center"/>
        <w:rPr>
          <w:rFonts w:ascii="Times New Roman" w:hAnsi="Times New Roman" w:cs="Times New Roman"/>
          <w:b/>
          <w:bCs/>
          <w:sz w:val="28"/>
          <w:szCs w:val="28"/>
        </w:rPr>
      </w:pPr>
      <w:r w:rsidRPr="00A90F62">
        <w:rPr>
          <w:rFonts w:ascii="Times New Roman" w:hAnsi="Times New Roman" w:cs="Times New Roman"/>
          <w:b/>
          <w:bCs/>
          <w:sz w:val="28"/>
          <w:szCs w:val="28"/>
        </w:rPr>
        <w:t xml:space="preserve">Система повышения </w:t>
      </w:r>
      <w:r>
        <w:rPr>
          <w:rFonts w:ascii="Times New Roman" w:hAnsi="Times New Roman" w:cs="Times New Roman"/>
          <w:b/>
          <w:bCs/>
          <w:sz w:val="28"/>
          <w:szCs w:val="28"/>
        </w:rPr>
        <w:t>уровня спортивных достижений</w:t>
      </w:r>
    </w:p>
    <w:p w:rsidR="00304218" w:rsidRDefault="00304218" w:rsidP="00F87514">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Студента 3 курса_______группы_______________________________________</w:t>
      </w:r>
    </w:p>
    <w:p w:rsidR="00304218" w:rsidRDefault="00304218" w:rsidP="00F87514">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w:t>
      </w:r>
      <w:r w:rsidRPr="00304218">
        <w:rPr>
          <w:rFonts w:ascii="Times New Roman" w:hAnsi="Times New Roman" w:cs="Times New Roman"/>
          <w:sz w:val="24"/>
          <w:szCs w:val="24"/>
        </w:rPr>
        <w:t>Фамилия, имя, отчество</w:t>
      </w:r>
      <w:r>
        <w:rPr>
          <w:rFonts w:ascii="Times New Roman" w:hAnsi="Times New Roman" w:cs="Times New Roman"/>
          <w:sz w:val="28"/>
          <w:szCs w:val="28"/>
        </w:rPr>
        <w:t>)</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4490"/>
        <w:gridCol w:w="1557"/>
        <w:gridCol w:w="1422"/>
        <w:gridCol w:w="1603"/>
      </w:tblGrid>
      <w:tr w:rsidR="001D138F">
        <w:trPr>
          <w:trHeight w:val="152"/>
        </w:trPr>
        <w:tc>
          <w:tcPr>
            <w:tcW w:w="606" w:type="dxa"/>
            <w:tcBorders>
              <w:top w:val="single" w:sz="4" w:space="0" w:color="auto"/>
              <w:left w:val="single" w:sz="4" w:space="0" w:color="auto"/>
              <w:bottom w:val="single" w:sz="4" w:space="0" w:color="auto"/>
              <w:right w:val="single" w:sz="4" w:space="0" w:color="auto"/>
            </w:tcBorders>
          </w:tcPr>
          <w:p w:rsidR="001D138F" w:rsidRPr="00653BB0" w:rsidRDefault="001D138F" w:rsidP="00F87514">
            <w:pPr>
              <w:autoSpaceDE w:val="0"/>
              <w:autoSpaceDN w:val="0"/>
              <w:adjustRightInd w:val="0"/>
              <w:rPr>
                <w:rFonts w:ascii="Times New Roman" w:hAnsi="Times New Roman" w:cs="Times New Roman"/>
                <w:sz w:val="24"/>
                <w:szCs w:val="24"/>
              </w:rPr>
            </w:pPr>
            <w:r w:rsidRPr="00653BB0">
              <w:rPr>
                <w:rFonts w:ascii="Times New Roman" w:hAnsi="Times New Roman" w:cs="Times New Roman"/>
                <w:sz w:val="24"/>
                <w:szCs w:val="24"/>
              </w:rPr>
              <w:t>№</w:t>
            </w:r>
          </w:p>
          <w:p w:rsidR="001D138F" w:rsidRPr="00653BB0" w:rsidRDefault="001D138F" w:rsidP="00F87514">
            <w:pPr>
              <w:autoSpaceDE w:val="0"/>
              <w:autoSpaceDN w:val="0"/>
              <w:adjustRightInd w:val="0"/>
              <w:rPr>
                <w:rFonts w:ascii="Times New Roman" w:hAnsi="Times New Roman" w:cs="Times New Roman"/>
                <w:sz w:val="24"/>
                <w:szCs w:val="24"/>
              </w:rPr>
            </w:pPr>
            <w:r w:rsidRPr="00653BB0">
              <w:rPr>
                <w:rFonts w:ascii="Times New Roman" w:hAnsi="Times New Roman" w:cs="Times New Roman"/>
                <w:sz w:val="24"/>
                <w:szCs w:val="24"/>
              </w:rPr>
              <w:t>п/п</w:t>
            </w:r>
          </w:p>
        </w:tc>
        <w:tc>
          <w:tcPr>
            <w:tcW w:w="4490" w:type="dxa"/>
            <w:tcBorders>
              <w:top w:val="single" w:sz="4" w:space="0" w:color="auto"/>
              <w:left w:val="single" w:sz="4" w:space="0" w:color="auto"/>
              <w:bottom w:val="single" w:sz="4" w:space="0" w:color="auto"/>
              <w:right w:val="single" w:sz="4" w:space="0" w:color="auto"/>
            </w:tcBorders>
          </w:tcPr>
          <w:p w:rsidR="001D138F" w:rsidRPr="00653BB0" w:rsidRDefault="001D138F" w:rsidP="00F87514">
            <w:pPr>
              <w:autoSpaceDE w:val="0"/>
              <w:autoSpaceDN w:val="0"/>
              <w:adjustRightInd w:val="0"/>
              <w:jc w:val="center"/>
              <w:rPr>
                <w:rFonts w:ascii="Times New Roman" w:hAnsi="Times New Roman" w:cs="Times New Roman"/>
                <w:sz w:val="24"/>
                <w:szCs w:val="24"/>
              </w:rPr>
            </w:pPr>
          </w:p>
          <w:p w:rsidR="001D138F" w:rsidRPr="00653BB0" w:rsidRDefault="001D138F" w:rsidP="00F87514">
            <w:pPr>
              <w:autoSpaceDE w:val="0"/>
              <w:autoSpaceDN w:val="0"/>
              <w:adjustRightInd w:val="0"/>
              <w:jc w:val="center"/>
              <w:rPr>
                <w:rFonts w:ascii="Times New Roman" w:hAnsi="Times New Roman" w:cs="Times New Roman"/>
                <w:sz w:val="24"/>
                <w:szCs w:val="24"/>
              </w:rPr>
            </w:pPr>
            <w:r w:rsidRPr="00653BB0">
              <w:rPr>
                <w:rFonts w:ascii="Times New Roman" w:hAnsi="Times New Roman" w:cs="Times New Roman"/>
                <w:sz w:val="24"/>
                <w:szCs w:val="24"/>
              </w:rPr>
              <w:t>Виды деятельности</w:t>
            </w:r>
          </w:p>
        </w:tc>
        <w:tc>
          <w:tcPr>
            <w:tcW w:w="1557" w:type="dxa"/>
            <w:tcBorders>
              <w:top w:val="single" w:sz="4" w:space="0" w:color="auto"/>
              <w:left w:val="single" w:sz="4" w:space="0" w:color="auto"/>
              <w:bottom w:val="single" w:sz="4" w:space="0" w:color="auto"/>
              <w:right w:val="single" w:sz="4" w:space="0" w:color="auto"/>
            </w:tcBorders>
          </w:tcPr>
          <w:p w:rsidR="001D138F" w:rsidRPr="00653BB0" w:rsidRDefault="001D138F" w:rsidP="00F87514">
            <w:pPr>
              <w:autoSpaceDE w:val="0"/>
              <w:autoSpaceDN w:val="0"/>
              <w:adjustRightInd w:val="0"/>
              <w:jc w:val="center"/>
              <w:rPr>
                <w:rFonts w:ascii="Times New Roman" w:hAnsi="Times New Roman" w:cs="Times New Roman"/>
                <w:sz w:val="24"/>
                <w:szCs w:val="24"/>
              </w:rPr>
            </w:pPr>
            <w:r w:rsidRPr="00653BB0">
              <w:rPr>
                <w:rFonts w:ascii="Times New Roman" w:hAnsi="Times New Roman" w:cs="Times New Roman"/>
                <w:sz w:val="24"/>
                <w:szCs w:val="24"/>
              </w:rPr>
              <w:t>Количество</w:t>
            </w:r>
          </w:p>
          <w:p w:rsidR="001D138F" w:rsidRPr="00653BB0" w:rsidRDefault="001D138F" w:rsidP="00F87514">
            <w:pPr>
              <w:autoSpaceDE w:val="0"/>
              <w:autoSpaceDN w:val="0"/>
              <w:adjustRightInd w:val="0"/>
              <w:jc w:val="center"/>
              <w:rPr>
                <w:rFonts w:ascii="Times New Roman" w:hAnsi="Times New Roman" w:cs="Times New Roman"/>
                <w:sz w:val="24"/>
                <w:szCs w:val="24"/>
              </w:rPr>
            </w:pPr>
            <w:r w:rsidRPr="00653BB0">
              <w:rPr>
                <w:rFonts w:ascii="Times New Roman" w:hAnsi="Times New Roman" w:cs="Times New Roman"/>
                <w:sz w:val="24"/>
                <w:szCs w:val="24"/>
              </w:rPr>
              <w:t>возможных</w:t>
            </w:r>
          </w:p>
          <w:p w:rsidR="001D138F" w:rsidRPr="00653BB0" w:rsidRDefault="001D138F" w:rsidP="00F87514">
            <w:pPr>
              <w:autoSpaceDE w:val="0"/>
              <w:autoSpaceDN w:val="0"/>
              <w:adjustRightInd w:val="0"/>
              <w:jc w:val="center"/>
              <w:rPr>
                <w:rFonts w:ascii="Times New Roman" w:hAnsi="Times New Roman" w:cs="Times New Roman"/>
                <w:sz w:val="24"/>
                <w:szCs w:val="24"/>
              </w:rPr>
            </w:pPr>
            <w:r w:rsidRPr="00653BB0">
              <w:rPr>
                <w:rFonts w:ascii="Times New Roman" w:hAnsi="Times New Roman" w:cs="Times New Roman"/>
                <w:sz w:val="24"/>
                <w:szCs w:val="24"/>
              </w:rPr>
              <w:t>баллов</w:t>
            </w:r>
          </w:p>
        </w:tc>
        <w:tc>
          <w:tcPr>
            <w:tcW w:w="1422" w:type="dxa"/>
            <w:tcBorders>
              <w:top w:val="single" w:sz="4" w:space="0" w:color="auto"/>
              <w:left w:val="single" w:sz="4" w:space="0" w:color="auto"/>
              <w:bottom w:val="single" w:sz="4" w:space="0" w:color="auto"/>
              <w:right w:val="single" w:sz="4" w:space="0" w:color="auto"/>
            </w:tcBorders>
          </w:tcPr>
          <w:p w:rsidR="001D138F" w:rsidRPr="00653BB0" w:rsidRDefault="001D138F" w:rsidP="00F87514">
            <w:pPr>
              <w:autoSpaceDE w:val="0"/>
              <w:autoSpaceDN w:val="0"/>
              <w:adjustRightInd w:val="0"/>
              <w:jc w:val="center"/>
              <w:rPr>
                <w:rFonts w:ascii="Times New Roman" w:hAnsi="Times New Roman" w:cs="Times New Roman"/>
                <w:sz w:val="24"/>
                <w:szCs w:val="24"/>
              </w:rPr>
            </w:pPr>
            <w:r w:rsidRPr="00653BB0">
              <w:rPr>
                <w:rFonts w:ascii="Times New Roman" w:hAnsi="Times New Roman" w:cs="Times New Roman"/>
                <w:sz w:val="24"/>
                <w:szCs w:val="24"/>
              </w:rPr>
              <w:t>Количество</w:t>
            </w:r>
          </w:p>
          <w:p w:rsidR="001D138F" w:rsidRPr="00653BB0" w:rsidRDefault="001D138F"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набранных</w:t>
            </w:r>
          </w:p>
          <w:p w:rsidR="001D138F" w:rsidRPr="00653BB0" w:rsidRDefault="001D138F" w:rsidP="00F87514">
            <w:pPr>
              <w:autoSpaceDE w:val="0"/>
              <w:autoSpaceDN w:val="0"/>
              <w:adjustRightInd w:val="0"/>
              <w:jc w:val="center"/>
              <w:rPr>
                <w:rFonts w:ascii="Times New Roman" w:hAnsi="Times New Roman" w:cs="Times New Roman"/>
                <w:sz w:val="24"/>
                <w:szCs w:val="24"/>
              </w:rPr>
            </w:pPr>
            <w:r w:rsidRPr="00653BB0">
              <w:rPr>
                <w:rFonts w:ascii="Times New Roman" w:hAnsi="Times New Roman" w:cs="Times New Roman"/>
                <w:sz w:val="24"/>
                <w:szCs w:val="24"/>
              </w:rPr>
              <w:t>баллов</w:t>
            </w:r>
          </w:p>
        </w:tc>
        <w:tc>
          <w:tcPr>
            <w:tcW w:w="1603" w:type="dxa"/>
            <w:tcBorders>
              <w:top w:val="single" w:sz="4" w:space="0" w:color="auto"/>
              <w:left w:val="single" w:sz="4" w:space="0" w:color="auto"/>
              <w:bottom w:val="single" w:sz="4" w:space="0" w:color="auto"/>
              <w:right w:val="single" w:sz="4" w:space="0" w:color="auto"/>
            </w:tcBorders>
          </w:tcPr>
          <w:p w:rsidR="001D138F" w:rsidRPr="00653BB0" w:rsidRDefault="001D138F" w:rsidP="00F87514">
            <w:pPr>
              <w:autoSpaceDE w:val="0"/>
              <w:autoSpaceDN w:val="0"/>
              <w:adjustRightInd w:val="0"/>
              <w:ind w:left="-65" w:right="-108"/>
              <w:jc w:val="center"/>
              <w:rPr>
                <w:rFonts w:ascii="Times New Roman" w:hAnsi="Times New Roman" w:cs="Times New Roman"/>
                <w:sz w:val="24"/>
                <w:szCs w:val="24"/>
              </w:rPr>
            </w:pPr>
            <w:r>
              <w:rPr>
                <w:rFonts w:ascii="Times New Roman" w:hAnsi="Times New Roman" w:cs="Times New Roman"/>
                <w:sz w:val="24"/>
                <w:szCs w:val="24"/>
              </w:rPr>
              <w:t>Подпись преподавателя</w:t>
            </w:r>
          </w:p>
        </w:tc>
      </w:tr>
      <w:tr w:rsidR="001D138F">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1D138F" w:rsidRPr="001D59F6" w:rsidRDefault="001D138F" w:rsidP="00F87514">
            <w:pPr>
              <w:autoSpaceDE w:val="0"/>
              <w:autoSpaceDN w:val="0"/>
              <w:adjustRightInd w:val="0"/>
              <w:ind w:left="-70"/>
              <w:jc w:val="center"/>
              <w:rPr>
                <w:rFonts w:ascii="Times New Roman" w:hAnsi="Times New Roman" w:cs="Times New Roman"/>
                <w:sz w:val="24"/>
                <w:szCs w:val="24"/>
              </w:rPr>
            </w:pPr>
            <w:r w:rsidRPr="001D59F6">
              <w:rPr>
                <w:rFonts w:ascii="Times New Roman" w:hAnsi="Times New Roman" w:cs="Times New Roman"/>
                <w:sz w:val="24"/>
                <w:szCs w:val="24"/>
              </w:rPr>
              <w:t>1.</w:t>
            </w:r>
          </w:p>
        </w:tc>
        <w:tc>
          <w:tcPr>
            <w:tcW w:w="4490" w:type="dxa"/>
            <w:tcBorders>
              <w:top w:val="single" w:sz="4" w:space="0" w:color="auto"/>
              <w:left w:val="single" w:sz="4" w:space="0" w:color="auto"/>
              <w:bottom w:val="single" w:sz="4" w:space="0" w:color="auto"/>
              <w:right w:val="single" w:sz="4" w:space="0" w:color="auto"/>
            </w:tcBorders>
          </w:tcPr>
          <w:p w:rsidR="001D138F" w:rsidRPr="00911ADB" w:rsidRDefault="001D138F" w:rsidP="00F87514">
            <w:pPr>
              <w:autoSpaceDE w:val="0"/>
              <w:autoSpaceDN w:val="0"/>
              <w:adjustRightInd w:val="0"/>
              <w:spacing w:line="360" w:lineRule="auto"/>
              <w:rPr>
                <w:rFonts w:ascii="Times New Roman" w:hAnsi="Times New Roman" w:cs="Times New Roman"/>
                <w:sz w:val="24"/>
                <w:szCs w:val="24"/>
              </w:rPr>
            </w:pPr>
            <w:r w:rsidRPr="00911ADB">
              <w:rPr>
                <w:rFonts w:ascii="Times New Roman" w:hAnsi="Times New Roman" w:cs="Times New Roman"/>
                <w:sz w:val="24"/>
                <w:szCs w:val="24"/>
              </w:rPr>
              <w:t>Входной контроль (тестирование)</w:t>
            </w:r>
          </w:p>
        </w:tc>
        <w:tc>
          <w:tcPr>
            <w:tcW w:w="1557" w:type="dxa"/>
            <w:tcBorders>
              <w:top w:val="single" w:sz="4" w:space="0" w:color="auto"/>
              <w:left w:val="single" w:sz="4" w:space="0" w:color="auto"/>
              <w:bottom w:val="single" w:sz="4" w:space="0" w:color="auto"/>
              <w:right w:val="single" w:sz="4" w:space="0" w:color="auto"/>
            </w:tcBorders>
          </w:tcPr>
          <w:p w:rsidR="001D138F" w:rsidRPr="001D59F6" w:rsidRDefault="001D59F6"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1422" w:type="dxa"/>
            <w:tcBorders>
              <w:top w:val="single" w:sz="4" w:space="0" w:color="auto"/>
              <w:left w:val="single" w:sz="4" w:space="0" w:color="auto"/>
              <w:bottom w:val="single" w:sz="4" w:space="0" w:color="auto"/>
              <w:right w:val="single" w:sz="4" w:space="0" w:color="auto"/>
            </w:tcBorders>
          </w:tcPr>
          <w:p w:rsidR="001D138F" w:rsidRPr="001D59F6" w:rsidRDefault="001D138F"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1D138F" w:rsidRDefault="001D138F" w:rsidP="00F87514">
            <w:pPr>
              <w:autoSpaceDE w:val="0"/>
              <w:autoSpaceDN w:val="0"/>
              <w:adjustRightInd w:val="0"/>
              <w:rPr>
                <w:rFonts w:ascii="Times New Roman" w:hAnsi="Times New Roman" w:cs="Times New Roman"/>
              </w:rPr>
            </w:pPr>
          </w:p>
        </w:tc>
      </w:tr>
      <w:tr w:rsidR="001D138F">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1D138F" w:rsidRPr="001D59F6" w:rsidRDefault="001D138F" w:rsidP="00F87514">
            <w:pPr>
              <w:autoSpaceDE w:val="0"/>
              <w:autoSpaceDN w:val="0"/>
              <w:adjustRightInd w:val="0"/>
              <w:ind w:left="-70"/>
              <w:jc w:val="center"/>
              <w:rPr>
                <w:rFonts w:ascii="Times New Roman" w:hAnsi="Times New Roman" w:cs="Times New Roman"/>
                <w:sz w:val="24"/>
                <w:szCs w:val="24"/>
              </w:rPr>
            </w:pPr>
            <w:r w:rsidRPr="001D59F6">
              <w:rPr>
                <w:rFonts w:ascii="Times New Roman" w:hAnsi="Times New Roman" w:cs="Times New Roman"/>
                <w:sz w:val="24"/>
                <w:szCs w:val="24"/>
              </w:rPr>
              <w:t>2.</w:t>
            </w:r>
          </w:p>
        </w:tc>
        <w:tc>
          <w:tcPr>
            <w:tcW w:w="4490" w:type="dxa"/>
            <w:tcBorders>
              <w:top w:val="single" w:sz="4" w:space="0" w:color="auto"/>
              <w:left w:val="single" w:sz="4" w:space="0" w:color="auto"/>
              <w:bottom w:val="single" w:sz="4" w:space="0" w:color="auto"/>
              <w:right w:val="single" w:sz="4" w:space="0" w:color="auto"/>
            </w:tcBorders>
          </w:tcPr>
          <w:p w:rsidR="001D138F" w:rsidRPr="00911ADB" w:rsidRDefault="001D138F" w:rsidP="00F87514">
            <w:pPr>
              <w:autoSpaceDE w:val="0"/>
              <w:autoSpaceDN w:val="0"/>
              <w:adjustRightInd w:val="0"/>
              <w:spacing w:line="360" w:lineRule="auto"/>
              <w:rPr>
                <w:rFonts w:ascii="Times New Roman" w:hAnsi="Times New Roman" w:cs="Times New Roman"/>
                <w:sz w:val="24"/>
                <w:szCs w:val="24"/>
              </w:rPr>
            </w:pPr>
            <w:r w:rsidRPr="00911ADB">
              <w:rPr>
                <w:rFonts w:ascii="Times New Roman" w:hAnsi="Times New Roman" w:cs="Times New Roman"/>
                <w:sz w:val="24"/>
                <w:szCs w:val="24"/>
              </w:rPr>
              <w:t>Посещение лекции с конспектированием</w:t>
            </w:r>
          </w:p>
        </w:tc>
        <w:tc>
          <w:tcPr>
            <w:tcW w:w="1557" w:type="dxa"/>
            <w:tcBorders>
              <w:top w:val="single" w:sz="4" w:space="0" w:color="auto"/>
              <w:left w:val="single" w:sz="4" w:space="0" w:color="auto"/>
              <w:bottom w:val="single" w:sz="4" w:space="0" w:color="auto"/>
              <w:right w:val="single" w:sz="4" w:space="0" w:color="auto"/>
            </w:tcBorders>
          </w:tcPr>
          <w:p w:rsidR="001D138F" w:rsidRPr="001D59F6" w:rsidRDefault="001D59F6"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p>
        </w:tc>
        <w:tc>
          <w:tcPr>
            <w:tcW w:w="1422" w:type="dxa"/>
            <w:tcBorders>
              <w:top w:val="single" w:sz="4" w:space="0" w:color="auto"/>
              <w:left w:val="single" w:sz="4" w:space="0" w:color="auto"/>
              <w:bottom w:val="single" w:sz="4" w:space="0" w:color="auto"/>
              <w:right w:val="single" w:sz="4" w:space="0" w:color="auto"/>
            </w:tcBorders>
          </w:tcPr>
          <w:p w:rsidR="001D138F" w:rsidRPr="001D59F6" w:rsidRDefault="001D138F"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1D138F" w:rsidRDefault="001D138F" w:rsidP="00F87514">
            <w:pPr>
              <w:autoSpaceDE w:val="0"/>
              <w:autoSpaceDN w:val="0"/>
              <w:adjustRightInd w:val="0"/>
              <w:rPr>
                <w:rFonts w:ascii="Times New Roman" w:hAnsi="Times New Roman" w:cs="Times New Roman"/>
              </w:rPr>
            </w:pPr>
          </w:p>
        </w:tc>
      </w:tr>
      <w:tr w:rsidR="001D138F">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1D138F" w:rsidRPr="001D59F6" w:rsidRDefault="001D138F" w:rsidP="00F87514">
            <w:pPr>
              <w:autoSpaceDE w:val="0"/>
              <w:autoSpaceDN w:val="0"/>
              <w:adjustRightInd w:val="0"/>
              <w:ind w:left="-70"/>
              <w:jc w:val="center"/>
              <w:rPr>
                <w:rFonts w:ascii="Times New Roman" w:hAnsi="Times New Roman" w:cs="Times New Roman"/>
                <w:sz w:val="24"/>
                <w:szCs w:val="24"/>
              </w:rPr>
            </w:pPr>
            <w:r w:rsidRPr="001D59F6">
              <w:rPr>
                <w:rFonts w:ascii="Times New Roman" w:hAnsi="Times New Roman" w:cs="Times New Roman"/>
                <w:sz w:val="24"/>
                <w:szCs w:val="24"/>
              </w:rPr>
              <w:t>3.</w:t>
            </w:r>
          </w:p>
        </w:tc>
        <w:tc>
          <w:tcPr>
            <w:tcW w:w="4490" w:type="dxa"/>
            <w:tcBorders>
              <w:top w:val="single" w:sz="4" w:space="0" w:color="auto"/>
              <w:left w:val="single" w:sz="4" w:space="0" w:color="auto"/>
              <w:bottom w:val="single" w:sz="4" w:space="0" w:color="auto"/>
              <w:right w:val="single" w:sz="4" w:space="0" w:color="auto"/>
            </w:tcBorders>
          </w:tcPr>
          <w:p w:rsidR="001D138F" w:rsidRPr="00911ADB" w:rsidRDefault="001D138F" w:rsidP="00F87514">
            <w:pPr>
              <w:autoSpaceDE w:val="0"/>
              <w:autoSpaceDN w:val="0"/>
              <w:adjustRightInd w:val="0"/>
              <w:spacing w:line="360" w:lineRule="auto"/>
              <w:rPr>
                <w:rFonts w:ascii="Times New Roman" w:hAnsi="Times New Roman" w:cs="Times New Roman"/>
                <w:sz w:val="24"/>
                <w:szCs w:val="24"/>
              </w:rPr>
            </w:pPr>
            <w:r w:rsidRPr="00911ADB">
              <w:rPr>
                <w:rFonts w:ascii="Times New Roman" w:hAnsi="Times New Roman" w:cs="Times New Roman"/>
                <w:sz w:val="24"/>
                <w:szCs w:val="24"/>
              </w:rPr>
              <w:t>Посещение практического занятия</w:t>
            </w:r>
          </w:p>
        </w:tc>
        <w:tc>
          <w:tcPr>
            <w:tcW w:w="1557" w:type="dxa"/>
            <w:tcBorders>
              <w:top w:val="single" w:sz="4" w:space="0" w:color="auto"/>
              <w:left w:val="single" w:sz="4" w:space="0" w:color="auto"/>
              <w:bottom w:val="single" w:sz="4" w:space="0" w:color="auto"/>
              <w:right w:val="single" w:sz="4" w:space="0" w:color="auto"/>
            </w:tcBorders>
          </w:tcPr>
          <w:p w:rsidR="001D138F" w:rsidRPr="001D59F6" w:rsidRDefault="001D59F6"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w:t>
            </w:r>
          </w:p>
        </w:tc>
        <w:tc>
          <w:tcPr>
            <w:tcW w:w="1422" w:type="dxa"/>
            <w:tcBorders>
              <w:top w:val="single" w:sz="4" w:space="0" w:color="auto"/>
              <w:left w:val="single" w:sz="4" w:space="0" w:color="auto"/>
              <w:bottom w:val="single" w:sz="4" w:space="0" w:color="auto"/>
              <w:right w:val="single" w:sz="4" w:space="0" w:color="auto"/>
            </w:tcBorders>
          </w:tcPr>
          <w:p w:rsidR="001D138F" w:rsidRPr="001D59F6" w:rsidRDefault="001D138F"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1D138F" w:rsidRDefault="001D138F" w:rsidP="00F87514">
            <w:pPr>
              <w:autoSpaceDE w:val="0"/>
              <w:autoSpaceDN w:val="0"/>
              <w:adjustRightInd w:val="0"/>
              <w:rPr>
                <w:rFonts w:ascii="Times New Roman" w:hAnsi="Times New Roman" w:cs="Times New Roman"/>
              </w:rPr>
            </w:pPr>
          </w:p>
        </w:tc>
      </w:tr>
      <w:tr w:rsidR="001D138F">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1D138F" w:rsidRPr="001D59F6" w:rsidRDefault="001D138F" w:rsidP="00F87514">
            <w:pPr>
              <w:autoSpaceDE w:val="0"/>
              <w:autoSpaceDN w:val="0"/>
              <w:adjustRightInd w:val="0"/>
              <w:ind w:left="-70"/>
              <w:jc w:val="center"/>
              <w:rPr>
                <w:rFonts w:ascii="Times New Roman" w:hAnsi="Times New Roman" w:cs="Times New Roman"/>
                <w:sz w:val="24"/>
                <w:szCs w:val="24"/>
              </w:rPr>
            </w:pPr>
            <w:r w:rsidRPr="001D59F6">
              <w:rPr>
                <w:rFonts w:ascii="Times New Roman" w:hAnsi="Times New Roman" w:cs="Times New Roman"/>
                <w:sz w:val="24"/>
                <w:szCs w:val="24"/>
              </w:rPr>
              <w:t>4.</w:t>
            </w:r>
          </w:p>
        </w:tc>
        <w:tc>
          <w:tcPr>
            <w:tcW w:w="4490" w:type="dxa"/>
            <w:tcBorders>
              <w:top w:val="single" w:sz="4" w:space="0" w:color="auto"/>
              <w:left w:val="single" w:sz="4" w:space="0" w:color="auto"/>
              <w:bottom w:val="single" w:sz="4" w:space="0" w:color="auto"/>
              <w:right w:val="single" w:sz="4" w:space="0" w:color="auto"/>
            </w:tcBorders>
          </w:tcPr>
          <w:p w:rsidR="001D138F" w:rsidRPr="00911ADB" w:rsidRDefault="001D138F" w:rsidP="00F87514">
            <w:pPr>
              <w:autoSpaceDE w:val="0"/>
              <w:autoSpaceDN w:val="0"/>
              <w:adjustRightInd w:val="0"/>
              <w:spacing w:line="360" w:lineRule="auto"/>
              <w:rPr>
                <w:rFonts w:ascii="Times New Roman" w:hAnsi="Times New Roman" w:cs="Times New Roman"/>
                <w:sz w:val="24"/>
                <w:szCs w:val="24"/>
              </w:rPr>
            </w:pPr>
            <w:r w:rsidRPr="00911ADB">
              <w:rPr>
                <w:rFonts w:ascii="Times New Roman" w:hAnsi="Times New Roman" w:cs="Times New Roman"/>
                <w:sz w:val="24"/>
                <w:szCs w:val="24"/>
              </w:rPr>
              <w:t>Итоговый контроль</w:t>
            </w:r>
          </w:p>
        </w:tc>
        <w:tc>
          <w:tcPr>
            <w:tcW w:w="1557" w:type="dxa"/>
            <w:tcBorders>
              <w:top w:val="single" w:sz="4" w:space="0" w:color="auto"/>
              <w:left w:val="single" w:sz="4" w:space="0" w:color="auto"/>
              <w:bottom w:val="single" w:sz="4" w:space="0" w:color="auto"/>
              <w:right w:val="single" w:sz="4" w:space="0" w:color="auto"/>
            </w:tcBorders>
          </w:tcPr>
          <w:p w:rsidR="001D138F" w:rsidRPr="001D59F6" w:rsidRDefault="001D59F6"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1422" w:type="dxa"/>
            <w:tcBorders>
              <w:top w:val="single" w:sz="4" w:space="0" w:color="auto"/>
              <w:left w:val="single" w:sz="4" w:space="0" w:color="auto"/>
              <w:bottom w:val="single" w:sz="4" w:space="0" w:color="auto"/>
              <w:right w:val="single" w:sz="4" w:space="0" w:color="auto"/>
            </w:tcBorders>
          </w:tcPr>
          <w:p w:rsidR="001D138F" w:rsidRPr="001D59F6" w:rsidRDefault="001D138F"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1D138F" w:rsidRDefault="001D138F" w:rsidP="00F87514">
            <w:pPr>
              <w:autoSpaceDE w:val="0"/>
              <w:autoSpaceDN w:val="0"/>
              <w:adjustRightInd w:val="0"/>
              <w:rPr>
                <w:rFonts w:ascii="Times New Roman" w:hAnsi="Times New Roman" w:cs="Times New Roman"/>
              </w:rPr>
            </w:pPr>
          </w:p>
        </w:tc>
      </w:tr>
      <w:tr w:rsidR="001D138F">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1D138F" w:rsidRPr="001D59F6" w:rsidRDefault="001D138F" w:rsidP="00F87514">
            <w:pPr>
              <w:autoSpaceDE w:val="0"/>
              <w:autoSpaceDN w:val="0"/>
              <w:adjustRightInd w:val="0"/>
              <w:ind w:left="-70"/>
              <w:jc w:val="center"/>
              <w:rPr>
                <w:rFonts w:ascii="Times New Roman" w:hAnsi="Times New Roman" w:cs="Times New Roman"/>
                <w:sz w:val="24"/>
                <w:szCs w:val="24"/>
              </w:rPr>
            </w:pPr>
            <w:r w:rsidRPr="001D59F6">
              <w:rPr>
                <w:rFonts w:ascii="Times New Roman" w:hAnsi="Times New Roman" w:cs="Times New Roman"/>
                <w:sz w:val="24"/>
                <w:szCs w:val="24"/>
              </w:rPr>
              <w:t>5.</w:t>
            </w:r>
          </w:p>
        </w:tc>
        <w:tc>
          <w:tcPr>
            <w:tcW w:w="4490" w:type="dxa"/>
            <w:tcBorders>
              <w:top w:val="single" w:sz="4" w:space="0" w:color="auto"/>
              <w:left w:val="single" w:sz="4" w:space="0" w:color="auto"/>
              <w:bottom w:val="single" w:sz="4" w:space="0" w:color="auto"/>
              <w:right w:val="single" w:sz="4" w:space="0" w:color="auto"/>
            </w:tcBorders>
          </w:tcPr>
          <w:p w:rsidR="001D138F" w:rsidRPr="00911ADB" w:rsidRDefault="001D138F" w:rsidP="00F87514">
            <w:pPr>
              <w:widowControl/>
              <w:tabs>
                <w:tab w:val="left" w:pos="435"/>
              </w:tabs>
              <w:jc w:val="both"/>
              <w:rPr>
                <w:rFonts w:ascii="Times New Roman" w:hAnsi="Times New Roman" w:cs="Times New Roman"/>
                <w:sz w:val="24"/>
                <w:szCs w:val="24"/>
              </w:rPr>
            </w:pPr>
            <w:r w:rsidRPr="00911ADB">
              <w:rPr>
                <w:rFonts w:ascii="Times New Roman" w:hAnsi="Times New Roman" w:cs="Times New Roman"/>
                <w:sz w:val="24"/>
                <w:szCs w:val="24"/>
              </w:rPr>
              <w:t>Повышение профессионально-педагогического мастерства в избранном виде спорта.</w:t>
            </w:r>
          </w:p>
        </w:tc>
        <w:tc>
          <w:tcPr>
            <w:tcW w:w="1557" w:type="dxa"/>
            <w:tcBorders>
              <w:top w:val="single" w:sz="4" w:space="0" w:color="auto"/>
              <w:left w:val="single" w:sz="4" w:space="0" w:color="auto"/>
              <w:bottom w:val="single" w:sz="4" w:space="0" w:color="auto"/>
              <w:right w:val="single" w:sz="4" w:space="0" w:color="auto"/>
            </w:tcBorders>
          </w:tcPr>
          <w:p w:rsidR="001D138F" w:rsidRPr="001D59F6" w:rsidRDefault="001D59F6"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14</w:t>
            </w:r>
          </w:p>
        </w:tc>
        <w:tc>
          <w:tcPr>
            <w:tcW w:w="1422" w:type="dxa"/>
            <w:tcBorders>
              <w:top w:val="single" w:sz="4" w:space="0" w:color="auto"/>
              <w:left w:val="single" w:sz="4" w:space="0" w:color="auto"/>
              <w:bottom w:val="single" w:sz="4" w:space="0" w:color="auto"/>
              <w:right w:val="single" w:sz="4" w:space="0" w:color="auto"/>
            </w:tcBorders>
          </w:tcPr>
          <w:p w:rsidR="001D138F" w:rsidRPr="001D59F6" w:rsidRDefault="001D138F"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1D138F" w:rsidRDefault="001D138F" w:rsidP="00F87514">
            <w:pPr>
              <w:autoSpaceDE w:val="0"/>
              <w:autoSpaceDN w:val="0"/>
              <w:adjustRightInd w:val="0"/>
              <w:rPr>
                <w:rFonts w:ascii="Times New Roman" w:hAnsi="Times New Roman" w:cs="Times New Roman"/>
              </w:rPr>
            </w:pPr>
          </w:p>
        </w:tc>
      </w:tr>
      <w:tr w:rsidR="001D138F">
        <w:trPr>
          <w:trHeight w:val="148"/>
        </w:trPr>
        <w:tc>
          <w:tcPr>
            <w:tcW w:w="5096" w:type="dxa"/>
            <w:gridSpan w:val="2"/>
            <w:tcBorders>
              <w:top w:val="single" w:sz="4" w:space="0" w:color="auto"/>
              <w:left w:val="single" w:sz="4" w:space="0" w:color="auto"/>
              <w:bottom w:val="single" w:sz="4" w:space="0" w:color="auto"/>
              <w:right w:val="single" w:sz="4" w:space="0" w:color="auto"/>
            </w:tcBorders>
            <w:vAlign w:val="center"/>
          </w:tcPr>
          <w:p w:rsidR="001D138F" w:rsidRPr="001D59F6" w:rsidRDefault="001D138F" w:rsidP="00F87514">
            <w:pPr>
              <w:autoSpaceDE w:val="0"/>
              <w:autoSpaceDN w:val="0"/>
              <w:adjustRightInd w:val="0"/>
              <w:spacing w:line="360" w:lineRule="auto"/>
              <w:jc w:val="center"/>
              <w:rPr>
                <w:rFonts w:ascii="Times New Roman" w:hAnsi="Times New Roman" w:cs="Times New Roman"/>
                <w:b/>
                <w:bCs/>
                <w:sz w:val="24"/>
                <w:szCs w:val="24"/>
              </w:rPr>
            </w:pPr>
            <w:r w:rsidRPr="001D59F6">
              <w:rPr>
                <w:rFonts w:ascii="Times New Roman" w:hAnsi="Times New Roman" w:cs="Times New Roman"/>
                <w:b/>
                <w:bCs/>
                <w:sz w:val="24"/>
                <w:szCs w:val="24"/>
              </w:rPr>
              <w:t>Обязательные задания</w:t>
            </w:r>
          </w:p>
        </w:tc>
        <w:tc>
          <w:tcPr>
            <w:tcW w:w="1557" w:type="dxa"/>
            <w:tcBorders>
              <w:top w:val="single" w:sz="4" w:space="0" w:color="auto"/>
              <w:left w:val="single" w:sz="4" w:space="0" w:color="auto"/>
              <w:bottom w:val="single" w:sz="4" w:space="0" w:color="auto"/>
              <w:right w:val="single" w:sz="4" w:space="0" w:color="auto"/>
            </w:tcBorders>
          </w:tcPr>
          <w:p w:rsidR="001D138F" w:rsidRPr="001D59F6" w:rsidRDefault="001D138F" w:rsidP="00F87514">
            <w:pPr>
              <w:autoSpaceDE w:val="0"/>
              <w:autoSpaceDN w:val="0"/>
              <w:adjustRightInd w:val="0"/>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tcPr>
          <w:p w:rsidR="001D138F" w:rsidRPr="001D59F6" w:rsidRDefault="001D138F"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1D138F" w:rsidRDefault="001D138F" w:rsidP="00F87514">
            <w:pPr>
              <w:autoSpaceDE w:val="0"/>
              <w:autoSpaceDN w:val="0"/>
              <w:adjustRightInd w:val="0"/>
              <w:rPr>
                <w:rFonts w:ascii="Times New Roman" w:hAnsi="Times New Roman" w:cs="Times New Roman"/>
              </w:rPr>
            </w:pPr>
          </w:p>
        </w:tc>
      </w:tr>
      <w:tr w:rsidR="000550D8">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0550D8" w:rsidRPr="001D59F6" w:rsidRDefault="000550D8" w:rsidP="00F87514">
            <w:pPr>
              <w:autoSpaceDE w:val="0"/>
              <w:autoSpaceDN w:val="0"/>
              <w:adjustRightInd w:val="0"/>
              <w:ind w:left="-70"/>
              <w:jc w:val="center"/>
              <w:rPr>
                <w:rFonts w:ascii="Times New Roman" w:hAnsi="Times New Roman" w:cs="Times New Roman"/>
                <w:sz w:val="24"/>
                <w:szCs w:val="24"/>
              </w:rPr>
            </w:pPr>
            <w:r w:rsidRPr="001D59F6">
              <w:rPr>
                <w:rFonts w:ascii="Times New Roman" w:hAnsi="Times New Roman" w:cs="Times New Roman"/>
                <w:sz w:val="24"/>
                <w:szCs w:val="24"/>
              </w:rPr>
              <w:t>6.</w:t>
            </w:r>
          </w:p>
        </w:tc>
        <w:tc>
          <w:tcPr>
            <w:tcW w:w="4490" w:type="dxa"/>
            <w:tcBorders>
              <w:top w:val="single" w:sz="4" w:space="0" w:color="auto"/>
              <w:left w:val="single" w:sz="4" w:space="0" w:color="auto"/>
              <w:bottom w:val="single" w:sz="4" w:space="0" w:color="auto"/>
              <w:right w:val="single" w:sz="4" w:space="0" w:color="auto"/>
            </w:tcBorders>
          </w:tcPr>
          <w:p w:rsidR="000550D8" w:rsidRPr="00E83BC0" w:rsidRDefault="000550D8" w:rsidP="00F87514">
            <w:pPr>
              <w:widowControl/>
              <w:shd w:val="clear" w:color="auto" w:fill="FFFFFF"/>
              <w:ind w:right="152"/>
              <w:rPr>
                <w:rFonts w:ascii="Times New Roman" w:hAnsi="Times New Roman" w:cs="Times New Roman"/>
                <w:sz w:val="24"/>
                <w:szCs w:val="24"/>
              </w:rPr>
            </w:pPr>
            <w:r w:rsidRPr="00E83BC0">
              <w:rPr>
                <w:rFonts w:ascii="Times New Roman" w:hAnsi="Times New Roman" w:cs="Times New Roman"/>
                <w:color w:val="000000"/>
                <w:spacing w:val="-4"/>
                <w:sz w:val="24"/>
                <w:szCs w:val="24"/>
              </w:rPr>
              <w:t xml:space="preserve">Составить </w:t>
            </w:r>
            <w:r>
              <w:rPr>
                <w:rFonts w:ascii="Times New Roman" w:hAnsi="Times New Roman" w:cs="Times New Roman"/>
                <w:color w:val="000000"/>
                <w:spacing w:val="-4"/>
                <w:sz w:val="24"/>
                <w:szCs w:val="24"/>
              </w:rPr>
              <w:t>макроцикл</w:t>
            </w:r>
            <w:r w:rsidRPr="00E83BC0">
              <w:rPr>
                <w:rFonts w:ascii="Times New Roman" w:hAnsi="Times New Roman" w:cs="Times New Roman"/>
                <w:color w:val="000000"/>
                <w:spacing w:val="-4"/>
                <w:sz w:val="24"/>
                <w:szCs w:val="24"/>
              </w:rPr>
              <w:t xml:space="preserve"> подготовки спортсмена в избранном виде спорта, учитывая календарь соревновательной деятельности и задачи подготовки на различных периодах и этапах</w:t>
            </w:r>
          </w:p>
        </w:tc>
        <w:tc>
          <w:tcPr>
            <w:tcW w:w="1557" w:type="dxa"/>
            <w:tcBorders>
              <w:top w:val="single" w:sz="4" w:space="0" w:color="auto"/>
              <w:left w:val="single" w:sz="4" w:space="0" w:color="auto"/>
              <w:bottom w:val="single" w:sz="4" w:space="0" w:color="auto"/>
              <w:right w:val="single" w:sz="4" w:space="0" w:color="auto"/>
            </w:tcBorders>
          </w:tcPr>
          <w:p w:rsidR="000550D8" w:rsidRPr="001D59F6" w:rsidRDefault="001D59F6"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1422" w:type="dxa"/>
            <w:tcBorders>
              <w:top w:val="single" w:sz="4" w:space="0" w:color="auto"/>
              <w:left w:val="single" w:sz="4" w:space="0" w:color="auto"/>
              <w:bottom w:val="single" w:sz="4" w:space="0" w:color="auto"/>
              <w:right w:val="single" w:sz="4" w:space="0" w:color="auto"/>
            </w:tcBorders>
          </w:tcPr>
          <w:p w:rsidR="000550D8" w:rsidRPr="001D59F6" w:rsidRDefault="000550D8"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0550D8" w:rsidRDefault="000550D8" w:rsidP="00F87514">
            <w:pPr>
              <w:autoSpaceDE w:val="0"/>
              <w:autoSpaceDN w:val="0"/>
              <w:adjustRightInd w:val="0"/>
              <w:rPr>
                <w:rFonts w:ascii="Times New Roman" w:hAnsi="Times New Roman" w:cs="Times New Roman"/>
              </w:rPr>
            </w:pPr>
          </w:p>
        </w:tc>
      </w:tr>
      <w:tr w:rsidR="000550D8">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0550D8" w:rsidRPr="001D59F6" w:rsidRDefault="000550D8" w:rsidP="00F87514">
            <w:pPr>
              <w:autoSpaceDE w:val="0"/>
              <w:autoSpaceDN w:val="0"/>
              <w:adjustRightInd w:val="0"/>
              <w:ind w:left="-70"/>
              <w:jc w:val="center"/>
              <w:rPr>
                <w:rFonts w:ascii="Times New Roman" w:hAnsi="Times New Roman" w:cs="Times New Roman"/>
                <w:sz w:val="24"/>
                <w:szCs w:val="24"/>
              </w:rPr>
            </w:pPr>
            <w:r w:rsidRPr="001D59F6">
              <w:rPr>
                <w:rFonts w:ascii="Times New Roman" w:hAnsi="Times New Roman" w:cs="Times New Roman"/>
                <w:sz w:val="24"/>
                <w:szCs w:val="24"/>
              </w:rPr>
              <w:t>7.</w:t>
            </w:r>
          </w:p>
        </w:tc>
        <w:tc>
          <w:tcPr>
            <w:tcW w:w="4490" w:type="dxa"/>
            <w:tcBorders>
              <w:top w:val="single" w:sz="4" w:space="0" w:color="auto"/>
              <w:left w:val="single" w:sz="4" w:space="0" w:color="auto"/>
              <w:bottom w:val="single" w:sz="4" w:space="0" w:color="auto"/>
              <w:right w:val="single" w:sz="4" w:space="0" w:color="auto"/>
            </w:tcBorders>
          </w:tcPr>
          <w:p w:rsidR="000550D8" w:rsidRPr="00E83BC0" w:rsidRDefault="000550D8" w:rsidP="00F87514">
            <w:pPr>
              <w:widowControl/>
              <w:ind w:left="152"/>
              <w:rPr>
                <w:rFonts w:ascii="Times New Roman" w:hAnsi="Times New Roman" w:cs="Times New Roman"/>
                <w:sz w:val="24"/>
                <w:szCs w:val="24"/>
              </w:rPr>
            </w:pPr>
            <w:r w:rsidRPr="00E83BC0">
              <w:rPr>
                <w:rFonts w:ascii="Times New Roman" w:hAnsi="Times New Roman" w:cs="Times New Roman"/>
                <w:sz w:val="24"/>
                <w:szCs w:val="24"/>
              </w:rPr>
              <w:t>С</w:t>
            </w:r>
            <w:r w:rsidR="00451291">
              <w:rPr>
                <w:rFonts w:ascii="Times New Roman" w:hAnsi="Times New Roman" w:cs="Times New Roman"/>
                <w:sz w:val="24"/>
                <w:szCs w:val="24"/>
              </w:rPr>
              <w:t xml:space="preserve">оставить положение о проведении </w:t>
            </w:r>
            <w:r w:rsidRPr="00E83BC0">
              <w:rPr>
                <w:rFonts w:ascii="Times New Roman" w:hAnsi="Times New Roman" w:cs="Times New Roman"/>
                <w:sz w:val="24"/>
                <w:szCs w:val="24"/>
              </w:rPr>
              <w:t xml:space="preserve"> соревнований </w:t>
            </w:r>
            <w:r w:rsidR="00451291">
              <w:rPr>
                <w:rFonts w:ascii="Times New Roman" w:hAnsi="Times New Roman" w:cs="Times New Roman"/>
                <w:sz w:val="24"/>
                <w:szCs w:val="24"/>
              </w:rPr>
              <w:t>по избранному виду спорта.</w:t>
            </w:r>
          </w:p>
          <w:p w:rsidR="000550D8" w:rsidRPr="00E83BC0" w:rsidRDefault="000550D8" w:rsidP="00F87514">
            <w:pPr>
              <w:widowControl/>
              <w:ind w:left="152" w:right="152"/>
              <w:rPr>
                <w:rFonts w:ascii="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rsidR="000550D8" w:rsidRPr="001D59F6" w:rsidRDefault="001D59F6"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1422" w:type="dxa"/>
            <w:tcBorders>
              <w:top w:val="single" w:sz="4" w:space="0" w:color="auto"/>
              <w:left w:val="single" w:sz="4" w:space="0" w:color="auto"/>
              <w:bottom w:val="single" w:sz="4" w:space="0" w:color="auto"/>
              <w:right w:val="single" w:sz="4" w:space="0" w:color="auto"/>
            </w:tcBorders>
          </w:tcPr>
          <w:p w:rsidR="000550D8" w:rsidRPr="001D59F6" w:rsidRDefault="000550D8"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0550D8" w:rsidRDefault="000550D8" w:rsidP="00F87514">
            <w:pPr>
              <w:autoSpaceDE w:val="0"/>
              <w:autoSpaceDN w:val="0"/>
              <w:adjustRightInd w:val="0"/>
              <w:rPr>
                <w:rFonts w:ascii="Times New Roman" w:hAnsi="Times New Roman" w:cs="Times New Roman"/>
              </w:rPr>
            </w:pPr>
          </w:p>
        </w:tc>
      </w:tr>
      <w:tr w:rsidR="000550D8">
        <w:trPr>
          <w:trHeight w:val="706"/>
        </w:trPr>
        <w:tc>
          <w:tcPr>
            <w:tcW w:w="5096" w:type="dxa"/>
            <w:gridSpan w:val="2"/>
            <w:tcBorders>
              <w:top w:val="single" w:sz="4" w:space="0" w:color="auto"/>
              <w:left w:val="single" w:sz="4" w:space="0" w:color="auto"/>
              <w:bottom w:val="single" w:sz="4" w:space="0" w:color="auto"/>
              <w:right w:val="single" w:sz="4" w:space="0" w:color="auto"/>
            </w:tcBorders>
            <w:vAlign w:val="center"/>
          </w:tcPr>
          <w:p w:rsidR="000550D8" w:rsidRPr="001D59F6" w:rsidRDefault="000550D8" w:rsidP="00F87514">
            <w:pPr>
              <w:widowControl/>
              <w:ind w:right="152"/>
              <w:jc w:val="center"/>
              <w:rPr>
                <w:rFonts w:ascii="Times New Roman" w:hAnsi="Times New Roman" w:cs="Times New Roman"/>
                <w:b/>
                <w:bCs/>
                <w:i/>
                <w:iCs/>
                <w:sz w:val="24"/>
                <w:szCs w:val="24"/>
              </w:rPr>
            </w:pPr>
            <w:r w:rsidRPr="001D59F6">
              <w:rPr>
                <w:rFonts w:ascii="Times New Roman" w:hAnsi="Times New Roman" w:cs="Times New Roman"/>
                <w:b/>
                <w:bCs/>
                <w:i/>
                <w:iCs/>
                <w:sz w:val="24"/>
                <w:szCs w:val="24"/>
              </w:rPr>
              <w:t>Максимальное количество баллов по обязательному блоку</w:t>
            </w:r>
          </w:p>
        </w:tc>
        <w:tc>
          <w:tcPr>
            <w:tcW w:w="1557" w:type="dxa"/>
            <w:tcBorders>
              <w:top w:val="single" w:sz="4" w:space="0" w:color="auto"/>
              <w:left w:val="single" w:sz="4" w:space="0" w:color="auto"/>
              <w:bottom w:val="single" w:sz="4" w:space="0" w:color="auto"/>
              <w:right w:val="single" w:sz="4" w:space="0" w:color="auto"/>
            </w:tcBorders>
          </w:tcPr>
          <w:p w:rsidR="000550D8" w:rsidRPr="001D59F6" w:rsidRDefault="001D59F6"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46</w:t>
            </w:r>
          </w:p>
        </w:tc>
        <w:tc>
          <w:tcPr>
            <w:tcW w:w="1422" w:type="dxa"/>
            <w:tcBorders>
              <w:top w:val="single" w:sz="4" w:space="0" w:color="auto"/>
              <w:left w:val="single" w:sz="4" w:space="0" w:color="auto"/>
              <w:bottom w:val="single" w:sz="4" w:space="0" w:color="auto"/>
              <w:right w:val="single" w:sz="4" w:space="0" w:color="auto"/>
            </w:tcBorders>
          </w:tcPr>
          <w:p w:rsidR="000550D8" w:rsidRPr="001D59F6" w:rsidRDefault="000550D8"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0550D8" w:rsidRDefault="000550D8" w:rsidP="00F87514">
            <w:pPr>
              <w:autoSpaceDE w:val="0"/>
              <w:autoSpaceDN w:val="0"/>
              <w:adjustRightInd w:val="0"/>
              <w:rPr>
                <w:rFonts w:ascii="Times New Roman" w:hAnsi="Times New Roman" w:cs="Times New Roman"/>
              </w:rPr>
            </w:pPr>
          </w:p>
        </w:tc>
      </w:tr>
      <w:tr w:rsidR="000550D8">
        <w:trPr>
          <w:trHeight w:val="148"/>
        </w:trPr>
        <w:tc>
          <w:tcPr>
            <w:tcW w:w="5096" w:type="dxa"/>
            <w:gridSpan w:val="2"/>
            <w:tcBorders>
              <w:top w:val="single" w:sz="4" w:space="0" w:color="auto"/>
              <w:left w:val="single" w:sz="4" w:space="0" w:color="auto"/>
              <w:bottom w:val="single" w:sz="4" w:space="0" w:color="auto"/>
              <w:right w:val="single" w:sz="4" w:space="0" w:color="auto"/>
            </w:tcBorders>
            <w:vAlign w:val="center"/>
          </w:tcPr>
          <w:p w:rsidR="000550D8" w:rsidRPr="001D59F6" w:rsidRDefault="000550D8" w:rsidP="00F87514">
            <w:pPr>
              <w:autoSpaceDE w:val="0"/>
              <w:autoSpaceDN w:val="0"/>
              <w:adjustRightInd w:val="0"/>
              <w:spacing w:line="360" w:lineRule="auto"/>
              <w:jc w:val="center"/>
              <w:rPr>
                <w:rFonts w:ascii="Times New Roman" w:hAnsi="Times New Roman" w:cs="Times New Roman"/>
                <w:sz w:val="24"/>
                <w:szCs w:val="24"/>
              </w:rPr>
            </w:pPr>
            <w:r w:rsidRPr="001D59F6">
              <w:rPr>
                <w:rFonts w:ascii="Times New Roman" w:hAnsi="Times New Roman" w:cs="Times New Roman"/>
                <w:b/>
                <w:bCs/>
                <w:sz w:val="24"/>
                <w:szCs w:val="24"/>
              </w:rPr>
              <w:t>Выборочные («бонусные») задания</w:t>
            </w:r>
          </w:p>
        </w:tc>
        <w:tc>
          <w:tcPr>
            <w:tcW w:w="1557" w:type="dxa"/>
            <w:tcBorders>
              <w:top w:val="single" w:sz="4" w:space="0" w:color="auto"/>
              <w:left w:val="single" w:sz="4" w:space="0" w:color="auto"/>
              <w:bottom w:val="single" w:sz="4" w:space="0" w:color="auto"/>
              <w:right w:val="single" w:sz="4" w:space="0" w:color="auto"/>
            </w:tcBorders>
          </w:tcPr>
          <w:p w:rsidR="000550D8" w:rsidRPr="001D59F6" w:rsidRDefault="000550D8" w:rsidP="00F87514">
            <w:pPr>
              <w:autoSpaceDE w:val="0"/>
              <w:autoSpaceDN w:val="0"/>
              <w:adjustRightInd w:val="0"/>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tcPr>
          <w:p w:rsidR="000550D8" w:rsidRPr="001D59F6" w:rsidRDefault="000550D8"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0550D8" w:rsidRDefault="000550D8" w:rsidP="00F87514">
            <w:pPr>
              <w:autoSpaceDE w:val="0"/>
              <w:autoSpaceDN w:val="0"/>
              <w:adjustRightInd w:val="0"/>
              <w:rPr>
                <w:rFonts w:ascii="Times New Roman" w:hAnsi="Times New Roman" w:cs="Times New Roman"/>
              </w:rPr>
            </w:pPr>
          </w:p>
        </w:tc>
      </w:tr>
      <w:tr w:rsidR="000550D8">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0550D8" w:rsidRPr="001D59F6" w:rsidRDefault="000550D8" w:rsidP="00F87514">
            <w:pPr>
              <w:autoSpaceDE w:val="0"/>
              <w:autoSpaceDN w:val="0"/>
              <w:adjustRightInd w:val="0"/>
              <w:ind w:left="-70"/>
              <w:jc w:val="center"/>
              <w:rPr>
                <w:rFonts w:ascii="Times New Roman" w:hAnsi="Times New Roman" w:cs="Times New Roman"/>
                <w:sz w:val="24"/>
                <w:szCs w:val="24"/>
              </w:rPr>
            </w:pPr>
            <w:r w:rsidRPr="001D59F6">
              <w:rPr>
                <w:rFonts w:ascii="Times New Roman" w:hAnsi="Times New Roman" w:cs="Times New Roman"/>
                <w:sz w:val="24"/>
                <w:szCs w:val="24"/>
              </w:rPr>
              <w:t>8.</w:t>
            </w:r>
          </w:p>
        </w:tc>
        <w:tc>
          <w:tcPr>
            <w:tcW w:w="4490" w:type="dxa"/>
            <w:tcBorders>
              <w:top w:val="single" w:sz="4" w:space="0" w:color="auto"/>
              <w:left w:val="single" w:sz="4" w:space="0" w:color="auto"/>
              <w:bottom w:val="single" w:sz="4" w:space="0" w:color="auto"/>
              <w:right w:val="single" w:sz="4" w:space="0" w:color="auto"/>
            </w:tcBorders>
          </w:tcPr>
          <w:p w:rsidR="000550D8" w:rsidRPr="00E83BC0" w:rsidRDefault="000550D8" w:rsidP="00F87514">
            <w:pPr>
              <w:widowControl/>
              <w:shd w:val="clear" w:color="auto" w:fill="FFFFFF"/>
              <w:tabs>
                <w:tab w:val="left" w:pos="4275"/>
              </w:tabs>
              <w:ind w:left="33" w:right="-11"/>
              <w:rPr>
                <w:rFonts w:ascii="Times New Roman" w:hAnsi="Times New Roman" w:cs="Times New Roman"/>
                <w:sz w:val="24"/>
                <w:szCs w:val="24"/>
              </w:rPr>
            </w:pPr>
            <w:r w:rsidRPr="00E83BC0">
              <w:rPr>
                <w:rFonts w:ascii="Times New Roman" w:hAnsi="Times New Roman" w:cs="Times New Roman"/>
                <w:sz w:val="24"/>
                <w:szCs w:val="24"/>
              </w:rPr>
              <w:t>Составить тесты, ребусы, кроссворды по теме соревнования и соревновательная деятельность в избранном виде спорта</w:t>
            </w:r>
          </w:p>
        </w:tc>
        <w:tc>
          <w:tcPr>
            <w:tcW w:w="1557" w:type="dxa"/>
            <w:tcBorders>
              <w:top w:val="single" w:sz="4" w:space="0" w:color="auto"/>
              <w:left w:val="single" w:sz="4" w:space="0" w:color="auto"/>
              <w:bottom w:val="single" w:sz="4" w:space="0" w:color="auto"/>
              <w:right w:val="single" w:sz="4" w:space="0" w:color="auto"/>
            </w:tcBorders>
          </w:tcPr>
          <w:p w:rsidR="000550D8" w:rsidRPr="001D59F6" w:rsidRDefault="001F749A"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1422" w:type="dxa"/>
            <w:tcBorders>
              <w:top w:val="single" w:sz="4" w:space="0" w:color="auto"/>
              <w:left w:val="single" w:sz="4" w:space="0" w:color="auto"/>
              <w:bottom w:val="single" w:sz="4" w:space="0" w:color="auto"/>
              <w:right w:val="single" w:sz="4" w:space="0" w:color="auto"/>
            </w:tcBorders>
          </w:tcPr>
          <w:p w:rsidR="000550D8" w:rsidRPr="001D59F6" w:rsidRDefault="000550D8"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0550D8" w:rsidRDefault="000550D8" w:rsidP="00F87514">
            <w:pPr>
              <w:autoSpaceDE w:val="0"/>
              <w:autoSpaceDN w:val="0"/>
              <w:adjustRightInd w:val="0"/>
              <w:rPr>
                <w:rFonts w:ascii="Times New Roman" w:hAnsi="Times New Roman" w:cs="Times New Roman"/>
              </w:rPr>
            </w:pPr>
          </w:p>
        </w:tc>
      </w:tr>
      <w:tr w:rsidR="000550D8">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0550D8" w:rsidRPr="001D59F6" w:rsidRDefault="000550D8" w:rsidP="00F87514">
            <w:pPr>
              <w:autoSpaceDE w:val="0"/>
              <w:autoSpaceDN w:val="0"/>
              <w:adjustRightInd w:val="0"/>
              <w:ind w:left="-70"/>
              <w:jc w:val="center"/>
              <w:rPr>
                <w:rFonts w:ascii="Times New Roman" w:hAnsi="Times New Roman" w:cs="Times New Roman"/>
                <w:sz w:val="24"/>
                <w:szCs w:val="24"/>
              </w:rPr>
            </w:pPr>
            <w:r w:rsidRPr="001D59F6">
              <w:rPr>
                <w:rFonts w:ascii="Times New Roman" w:hAnsi="Times New Roman" w:cs="Times New Roman"/>
                <w:sz w:val="24"/>
                <w:szCs w:val="24"/>
              </w:rPr>
              <w:t>9.</w:t>
            </w:r>
          </w:p>
        </w:tc>
        <w:tc>
          <w:tcPr>
            <w:tcW w:w="4490" w:type="dxa"/>
            <w:tcBorders>
              <w:top w:val="single" w:sz="4" w:space="0" w:color="auto"/>
              <w:left w:val="single" w:sz="4" w:space="0" w:color="auto"/>
              <w:bottom w:val="single" w:sz="4" w:space="0" w:color="auto"/>
              <w:right w:val="single" w:sz="4" w:space="0" w:color="auto"/>
            </w:tcBorders>
          </w:tcPr>
          <w:p w:rsidR="000550D8" w:rsidRPr="00E83BC0" w:rsidRDefault="000550D8" w:rsidP="00F87514">
            <w:pPr>
              <w:widowControl/>
              <w:shd w:val="clear" w:color="auto" w:fill="FFFFFF"/>
              <w:ind w:left="33" w:right="-11" w:hanging="33"/>
              <w:rPr>
                <w:rFonts w:ascii="Times New Roman" w:hAnsi="Times New Roman" w:cs="Times New Roman"/>
                <w:sz w:val="24"/>
                <w:szCs w:val="24"/>
              </w:rPr>
            </w:pPr>
            <w:r w:rsidRPr="00E83BC0">
              <w:rPr>
                <w:rFonts w:ascii="Times New Roman" w:hAnsi="Times New Roman" w:cs="Times New Roman"/>
                <w:sz w:val="24"/>
                <w:szCs w:val="24"/>
              </w:rPr>
              <w:t>Представить календарь соревнований в избранном виде спорта</w:t>
            </w:r>
          </w:p>
        </w:tc>
        <w:tc>
          <w:tcPr>
            <w:tcW w:w="1557" w:type="dxa"/>
            <w:tcBorders>
              <w:top w:val="single" w:sz="4" w:space="0" w:color="auto"/>
              <w:left w:val="single" w:sz="4" w:space="0" w:color="auto"/>
              <w:bottom w:val="single" w:sz="4" w:space="0" w:color="auto"/>
              <w:right w:val="single" w:sz="4" w:space="0" w:color="auto"/>
            </w:tcBorders>
          </w:tcPr>
          <w:p w:rsidR="000550D8" w:rsidRPr="001D59F6" w:rsidRDefault="001F749A"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1422" w:type="dxa"/>
            <w:tcBorders>
              <w:top w:val="single" w:sz="4" w:space="0" w:color="auto"/>
              <w:left w:val="single" w:sz="4" w:space="0" w:color="auto"/>
              <w:bottom w:val="single" w:sz="4" w:space="0" w:color="auto"/>
              <w:right w:val="single" w:sz="4" w:space="0" w:color="auto"/>
            </w:tcBorders>
          </w:tcPr>
          <w:p w:rsidR="000550D8" w:rsidRPr="001D59F6" w:rsidRDefault="000550D8"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0550D8" w:rsidRDefault="000550D8" w:rsidP="00F87514">
            <w:pPr>
              <w:autoSpaceDE w:val="0"/>
              <w:autoSpaceDN w:val="0"/>
              <w:adjustRightInd w:val="0"/>
              <w:rPr>
                <w:rFonts w:ascii="Times New Roman" w:hAnsi="Times New Roman" w:cs="Times New Roman"/>
              </w:rPr>
            </w:pPr>
          </w:p>
        </w:tc>
      </w:tr>
      <w:tr w:rsidR="000550D8">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0550D8" w:rsidRPr="001D59F6" w:rsidRDefault="000550D8" w:rsidP="00F87514">
            <w:pPr>
              <w:autoSpaceDE w:val="0"/>
              <w:autoSpaceDN w:val="0"/>
              <w:adjustRightInd w:val="0"/>
              <w:ind w:left="-70"/>
              <w:jc w:val="center"/>
              <w:rPr>
                <w:rFonts w:ascii="Times New Roman" w:hAnsi="Times New Roman" w:cs="Times New Roman"/>
                <w:sz w:val="24"/>
                <w:szCs w:val="24"/>
              </w:rPr>
            </w:pPr>
            <w:r w:rsidRPr="001D59F6">
              <w:rPr>
                <w:rFonts w:ascii="Times New Roman" w:hAnsi="Times New Roman" w:cs="Times New Roman"/>
                <w:sz w:val="24"/>
                <w:szCs w:val="24"/>
              </w:rPr>
              <w:t>10.</w:t>
            </w:r>
          </w:p>
        </w:tc>
        <w:tc>
          <w:tcPr>
            <w:tcW w:w="4490" w:type="dxa"/>
            <w:tcBorders>
              <w:top w:val="single" w:sz="4" w:space="0" w:color="auto"/>
              <w:left w:val="single" w:sz="4" w:space="0" w:color="auto"/>
              <w:bottom w:val="single" w:sz="4" w:space="0" w:color="auto"/>
              <w:right w:val="single" w:sz="4" w:space="0" w:color="auto"/>
            </w:tcBorders>
          </w:tcPr>
          <w:p w:rsidR="000550D8" w:rsidRPr="00E83BC0" w:rsidRDefault="000550D8" w:rsidP="00F87514">
            <w:pPr>
              <w:widowControl/>
              <w:shd w:val="clear" w:color="auto" w:fill="FFFFFF"/>
              <w:ind w:left="33" w:right="-11"/>
              <w:rPr>
                <w:rFonts w:ascii="Times New Roman" w:hAnsi="Times New Roman" w:cs="Times New Roman"/>
                <w:sz w:val="24"/>
                <w:szCs w:val="24"/>
              </w:rPr>
            </w:pPr>
            <w:r>
              <w:rPr>
                <w:rFonts w:ascii="Times New Roman" w:hAnsi="Times New Roman" w:cs="Times New Roman"/>
                <w:sz w:val="24"/>
                <w:szCs w:val="24"/>
              </w:rPr>
              <w:t>Видео-презентация индивидуального спортивного профиля</w:t>
            </w:r>
            <w:r w:rsidR="00451291">
              <w:rPr>
                <w:rFonts w:ascii="Times New Roman" w:hAnsi="Times New Roman" w:cs="Times New Roman"/>
                <w:sz w:val="24"/>
                <w:szCs w:val="24"/>
              </w:rPr>
              <w:t>.</w:t>
            </w:r>
          </w:p>
        </w:tc>
        <w:tc>
          <w:tcPr>
            <w:tcW w:w="1557" w:type="dxa"/>
            <w:tcBorders>
              <w:top w:val="single" w:sz="4" w:space="0" w:color="auto"/>
              <w:left w:val="single" w:sz="4" w:space="0" w:color="auto"/>
              <w:bottom w:val="single" w:sz="4" w:space="0" w:color="auto"/>
              <w:right w:val="single" w:sz="4" w:space="0" w:color="auto"/>
            </w:tcBorders>
          </w:tcPr>
          <w:p w:rsidR="000550D8" w:rsidRPr="001D59F6" w:rsidRDefault="001F749A"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1422" w:type="dxa"/>
            <w:tcBorders>
              <w:top w:val="single" w:sz="4" w:space="0" w:color="auto"/>
              <w:left w:val="single" w:sz="4" w:space="0" w:color="auto"/>
              <w:bottom w:val="single" w:sz="4" w:space="0" w:color="auto"/>
              <w:right w:val="single" w:sz="4" w:space="0" w:color="auto"/>
            </w:tcBorders>
          </w:tcPr>
          <w:p w:rsidR="000550D8" w:rsidRPr="001D59F6" w:rsidRDefault="000550D8"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0550D8" w:rsidRDefault="000550D8" w:rsidP="00F87514">
            <w:pPr>
              <w:autoSpaceDE w:val="0"/>
              <w:autoSpaceDN w:val="0"/>
              <w:adjustRightInd w:val="0"/>
              <w:rPr>
                <w:rFonts w:ascii="Times New Roman" w:hAnsi="Times New Roman" w:cs="Times New Roman"/>
              </w:rPr>
            </w:pPr>
          </w:p>
        </w:tc>
      </w:tr>
      <w:tr w:rsidR="000550D8">
        <w:trPr>
          <w:trHeight w:val="682"/>
        </w:trPr>
        <w:tc>
          <w:tcPr>
            <w:tcW w:w="5096" w:type="dxa"/>
            <w:gridSpan w:val="2"/>
            <w:tcBorders>
              <w:top w:val="single" w:sz="4" w:space="0" w:color="auto"/>
              <w:left w:val="single" w:sz="4" w:space="0" w:color="auto"/>
              <w:bottom w:val="single" w:sz="4" w:space="0" w:color="auto"/>
              <w:right w:val="single" w:sz="4" w:space="0" w:color="auto"/>
            </w:tcBorders>
            <w:vAlign w:val="center"/>
          </w:tcPr>
          <w:p w:rsidR="000550D8" w:rsidRPr="00911ADB" w:rsidRDefault="000550D8" w:rsidP="00F87514">
            <w:pPr>
              <w:widowControl/>
              <w:ind w:right="152"/>
              <w:rPr>
                <w:rFonts w:ascii="Times New Roman" w:hAnsi="Times New Roman" w:cs="Times New Roman"/>
                <w:b/>
                <w:bCs/>
                <w:i/>
                <w:iCs/>
                <w:sz w:val="24"/>
                <w:szCs w:val="24"/>
              </w:rPr>
            </w:pPr>
            <w:r w:rsidRPr="00911ADB">
              <w:rPr>
                <w:rFonts w:ascii="Times New Roman" w:hAnsi="Times New Roman" w:cs="Times New Roman"/>
                <w:b/>
                <w:bCs/>
                <w:i/>
                <w:iCs/>
                <w:sz w:val="24"/>
                <w:szCs w:val="24"/>
              </w:rPr>
              <w:t>Максимальное количество баллов «бонуса»</w:t>
            </w:r>
          </w:p>
        </w:tc>
        <w:tc>
          <w:tcPr>
            <w:tcW w:w="1557" w:type="dxa"/>
            <w:tcBorders>
              <w:top w:val="single" w:sz="4" w:space="0" w:color="auto"/>
              <w:left w:val="single" w:sz="4" w:space="0" w:color="auto"/>
              <w:bottom w:val="single" w:sz="4" w:space="0" w:color="auto"/>
              <w:right w:val="single" w:sz="4" w:space="0" w:color="auto"/>
            </w:tcBorders>
          </w:tcPr>
          <w:p w:rsidR="000550D8" w:rsidRPr="001D59F6" w:rsidRDefault="00753198" w:rsidP="00F87514">
            <w:pPr>
              <w:widowControl/>
              <w:ind w:left="152" w:right="152"/>
              <w:jc w:val="center"/>
              <w:rPr>
                <w:rFonts w:ascii="Times New Roman" w:hAnsi="Times New Roman" w:cs="Times New Roman"/>
                <w:sz w:val="24"/>
                <w:szCs w:val="24"/>
              </w:rPr>
            </w:pPr>
            <w:r>
              <w:rPr>
                <w:rFonts w:ascii="Times New Roman" w:hAnsi="Times New Roman" w:cs="Times New Roman"/>
                <w:sz w:val="24"/>
                <w:szCs w:val="24"/>
              </w:rPr>
              <w:t>5</w:t>
            </w:r>
          </w:p>
        </w:tc>
        <w:tc>
          <w:tcPr>
            <w:tcW w:w="1422" w:type="dxa"/>
            <w:tcBorders>
              <w:top w:val="single" w:sz="4" w:space="0" w:color="auto"/>
              <w:left w:val="single" w:sz="4" w:space="0" w:color="auto"/>
              <w:bottom w:val="single" w:sz="4" w:space="0" w:color="auto"/>
              <w:right w:val="single" w:sz="4" w:space="0" w:color="auto"/>
            </w:tcBorders>
          </w:tcPr>
          <w:p w:rsidR="000550D8" w:rsidRPr="001D59F6" w:rsidRDefault="000550D8"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0550D8" w:rsidRDefault="000550D8" w:rsidP="00F87514">
            <w:pPr>
              <w:autoSpaceDE w:val="0"/>
              <w:autoSpaceDN w:val="0"/>
              <w:adjustRightInd w:val="0"/>
              <w:rPr>
                <w:rFonts w:ascii="Times New Roman" w:hAnsi="Times New Roman" w:cs="Times New Roman"/>
              </w:rPr>
            </w:pPr>
          </w:p>
        </w:tc>
      </w:tr>
      <w:tr w:rsidR="00046FF8">
        <w:trPr>
          <w:trHeight w:val="148"/>
        </w:trPr>
        <w:tc>
          <w:tcPr>
            <w:tcW w:w="5096" w:type="dxa"/>
            <w:gridSpan w:val="2"/>
            <w:tcBorders>
              <w:top w:val="single" w:sz="4" w:space="0" w:color="auto"/>
              <w:left w:val="single" w:sz="4" w:space="0" w:color="auto"/>
              <w:bottom w:val="single" w:sz="4" w:space="0" w:color="auto"/>
              <w:right w:val="single" w:sz="4" w:space="0" w:color="auto"/>
            </w:tcBorders>
            <w:vAlign w:val="center"/>
          </w:tcPr>
          <w:p w:rsidR="00046FF8" w:rsidRDefault="00046FF8" w:rsidP="00F87514">
            <w:pPr>
              <w:widowControl/>
              <w:ind w:right="152"/>
              <w:rPr>
                <w:rFonts w:ascii="Times New Roman" w:hAnsi="Times New Roman" w:cs="Times New Roman"/>
                <w:b/>
                <w:bCs/>
                <w:i/>
                <w:iCs/>
                <w:sz w:val="24"/>
                <w:szCs w:val="24"/>
              </w:rPr>
            </w:pPr>
            <w:r>
              <w:rPr>
                <w:rFonts w:ascii="Times New Roman" w:hAnsi="Times New Roman" w:cs="Times New Roman"/>
                <w:b/>
                <w:bCs/>
                <w:i/>
                <w:iCs/>
                <w:sz w:val="24"/>
                <w:szCs w:val="24"/>
              </w:rPr>
              <w:t>Итого баллов</w:t>
            </w:r>
          </w:p>
          <w:p w:rsidR="00046FF8" w:rsidRPr="00911ADB" w:rsidRDefault="00046FF8" w:rsidP="00F87514">
            <w:pPr>
              <w:widowControl/>
              <w:ind w:right="152"/>
              <w:rPr>
                <w:rFonts w:ascii="Times New Roman" w:hAnsi="Times New Roman" w:cs="Times New Roman"/>
                <w:b/>
                <w:bCs/>
                <w:i/>
                <w:iCs/>
                <w:sz w:val="24"/>
                <w:szCs w:val="24"/>
              </w:rPr>
            </w:pPr>
          </w:p>
        </w:tc>
        <w:tc>
          <w:tcPr>
            <w:tcW w:w="1557" w:type="dxa"/>
            <w:tcBorders>
              <w:top w:val="single" w:sz="4" w:space="0" w:color="auto"/>
              <w:left w:val="single" w:sz="4" w:space="0" w:color="auto"/>
              <w:bottom w:val="single" w:sz="4" w:space="0" w:color="auto"/>
              <w:right w:val="single" w:sz="4" w:space="0" w:color="auto"/>
            </w:tcBorders>
          </w:tcPr>
          <w:p w:rsidR="00046FF8" w:rsidRDefault="00046FF8"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51</w:t>
            </w:r>
          </w:p>
        </w:tc>
        <w:tc>
          <w:tcPr>
            <w:tcW w:w="1422" w:type="dxa"/>
            <w:tcBorders>
              <w:top w:val="single" w:sz="4" w:space="0" w:color="auto"/>
              <w:left w:val="single" w:sz="4" w:space="0" w:color="auto"/>
              <w:bottom w:val="single" w:sz="4" w:space="0" w:color="auto"/>
              <w:right w:val="single" w:sz="4" w:space="0" w:color="auto"/>
            </w:tcBorders>
          </w:tcPr>
          <w:p w:rsidR="00046FF8" w:rsidRPr="00E62925" w:rsidRDefault="00046FF8" w:rsidP="00F87514">
            <w:pPr>
              <w:autoSpaceDE w:val="0"/>
              <w:autoSpaceDN w:val="0"/>
              <w:adjustRightInd w:val="0"/>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046FF8" w:rsidRDefault="00046FF8" w:rsidP="00F87514">
            <w:pPr>
              <w:autoSpaceDE w:val="0"/>
              <w:autoSpaceDN w:val="0"/>
              <w:adjustRightInd w:val="0"/>
              <w:rPr>
                <w:rFonts w:ascii="Times New Roman" w:hAnsi="Times New Roman" w:cs="Times New Roman"/>
              </w:rPr>
            </w:pPr>
          </w:p>
        </w:tc>
      </w:tr>
    </w:tbl>
    <w:p w:rsidR="00046FF8" w:rsidRDefault="00046FF8" w:rsidP="00F87514">
      <w:pPr>
        <w:shd w:val="clear" w:color="auto" w:fill="FFFFFF"/>
        <w:autoSpaceDE w:val="0"/>
        <w:autoSpaceDN w:val="0"/>
        <w:adjustRightInd w:val="0"/>
        <w:spacing w:line="360" w:lineRule="auto"/>
        <w:rPr>
          <w:rFonts w:ascii="Times New Roman" w:hAnsi="Times New Roman" w:cs="Times New Roman"/>
          <w:sz w:val="28"/>
          <w:szCs w:val="28"/>
        </w:rPr>
      </w:pPr>
    </w:p>
    <w:p w:rsidR="00046FF8" w:rsidRDefault="00046FF8" w:rsidP="00F87514">
      <w:pPr>
        <w:shd w:val="clear" w:color="auto" w:fill="FFFFFF"/>
        <w:autoSpaceDE w:val="0"/>
        <w:autoSpaceDN w:val="0"/>
        <w:adjustRightInd w:val="0"/>
        <w:spacing w:line="360" w:lineRule="auto"/>
        <w:rPr>
          <w:rFonts w:ascii="Times New Roman" w:hAnsi="Times New Roman" w:cs="Times New Roman"/>
          <w:sz w:val="28"/>
          <w:szCs w:val="28"/>
        </w:rPr>
      </w:pPr>
    </w:p>
    <w:p w:rsidR="00FF199A" w:rsidRDefault="00FF199A" w:rsidP="00F87514">
      <w:pPr>
        <w:shd w:val="clear" w:color="auto" w:fill="FFFFFF"/>
        <w:autoSpaceDE w:val="0"/>
        <w:autoSpaceDN w:val="0"/>
        <w:adjustRightInd w:val="0"/>
        <w:spacing w:line="360" w:lineRule="auto"/>
        <w:rPr>
          <w:rFonts w:ascii="Times New Roman" w:hAnsi="Times New Roman" w:cs="Times New Roman"/>
          <w:sz w:val="28"/>
          <w:szCs w:val="28"/>
        </w:rPr>
      </w:pPr>
    </w:p>
    <w:p w:rsidR="000550D8" w:rsidRDefault="000550D8" w:rsidP="00F87514">
      <w:pPr>
        <w:shd w:val="clear" w:color="auto" w:fill="FFFFFF"/>
        <w:autoSpaceDE w:val="0"/>
        <w:autoSpaceDN w:val="0"/>
        <w:adjustRightInd w:val="0"/>
        <w:spacing w:line="360" w:lineRule="auto"/>
        <w:rPr>
          <w:rFonts w:ascii="Times New Roman" w:hAnsi="Times New Roman" w:cs="Times New Roman"/>
          <w:sz w:val="28"/>
          <w:szCs w:val="28"/>
        </w:rPr>
      </w:pPr>
    </w:p>
    <w:p w:rsidR="001D138F" w:rsidRDefault="001D138F" w:rsidP="00F87514">
      <w:pPr>
        <w:shd w:val="clear" w:color="auto" w:fill="FFFFFF"/>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Лист рейтинг-контроля по модулю 6</w:t>
      </w:r>
    </w:p>
    <w:p w:rsidR="000550D8" w:rsidRDefault="000550D8" w:rsidP="00F87514">
      <w:pPr>
        <w:shd w:val="clear" w:color="auto" w:fill="FFFFFF"/>
        <w:autoSpaceDE w:val="0"/>
        <w:autoSpaceDN w:val="0"/>
        <w:adjustRightInd w:val="0"/>
        <w:spacing w:line="360" w:lineRule="auto"/>
        <w:jc w:val="center"/>
        <w:rPr>
          <w:rFonts w:ascii="Times New Roman" w:hAnsi="Times New Roman" w:cs="Times New Roman"/>
          <w:b/>
          <w:bCs/>
          <w:sz w:val="28"/>
          <w:szCs w:val="28"/>
        </w:rPr>
      </w:pPr>
      <w:r w:rsidRPr="00051377">
        <w:rPr>
          <w:rFonts w:ascii="Times New Roman" w:hAnsi="Times New Roman" w:cs="Times New Roman"/>
          <w:b/>
          <w:bCs/>
          <w:sz w:val="28"/>
          <w:szCs w:val="28"/>
        </w:rPr>
        <w:t>Управление многолетней подготовкой спортсменов</w:t>
      </w:r>
    </w:p>
    <w:p w:rsidR="00304218" w:rsidRDefault="00304218" w:rsidP="00F87514">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Студента 4 курса_______группы_______________________________________</w:t>
      </w:r>
    </w:p>
    <w:p w:rsidR="000550D8" w:rsidRDefault="00304218" w:rsidP="00F87514">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w:t>
      </w:r>
      <w:r w:rsidRPr="00304218">
        <w:rPr>
          <w:rFonts w:ascii="Times New Roman" w:hAnsi="Times New Roman" w:cs="Times New Roman"/>
          <w:sz w:val="24"/>
          <w:szCs w:val="24"/>
        </w:rPr>
        <w:t>Фамилия, имя, отчество</w:t>
      </w:r>
      <w:r>
        <w:rPr>
          <w:rFonts w:ascii="Times New Roman" w:hAnsi="Times New Roman" w:cs="Times New Roman"/>
          <w:sz w:val="28"/>
          <w:szCs w:val="28"/>
        </w:rPr>
        <w:t>)</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4490"/>
        <w:gridCol w:w="1557"/>
        <w:gridCol w:w="1422"/>
        <w:gridCol w:w="1603"/>
      </w:tblGrid>
      <w:tr w:rsidR="001D138F">
        <w:trPr>
          <w:trHeight w:val="152"/>
        </w:trPr>
        <w:tc>
          <w:tcPr>
            <w:tcW w:w="606" w:type="dxa"/>
            <w:tcBorders>
              <w:top w:val="single" w:sz="4" w:space="0" w:color="auto"/>
              <w:left w:val="single" w:sz="4" w:space="0" w:color="auto"/>
              <w:bottom w:val="single" w:sz="4" w:space="0" w:color="auto"/>
              <w:right w:val="single" w:sz="4" w:space="0" w:color="auto"/>
            </w:tcBorders>
          </w:tcPr>
          <w:p w:rsidR="001D138F" w:rsidRPr="00653BB0" w:rsidRDefault="001D138F" w:rsidP="00F87514">
            <w:pPr>
              <w:autoSpaceDE w:val="0"/>
              <w:autoSpaceDN w:val="0"/>
              <w:adjustRightInd w:val="0"/>
              <w:rPr>
                <w:rFonts w:ascii="Times New Roman" w:hAnsi="Times New Roman" w:cs="Times New Roman"/>
                <w:sz w:val="24"/>
                <w:szCs w:val="24"/>
              </w:rPr>
            </w:pPr>
            <w:r w:rsidRPr="00653BB0">
              <w:rPr>
                <w:rFonts w:ascii="Times New Roman" w:hAnsi="Times New Roman" w:cs="Times New Roman"/>
                <w:sz w:val="24"/>
                <w:szCs w:val="24"/>
              </w:rPr>
              <w:t>№</w:t>
            </w:r>
          </w:p>
          <w:p w:rsidR="001D138F" w:rsidRPr="00653BB0" w:rsidRDefault="001D138F" w:rsidP="00F87514">
            <w:pPr>
              <w:autoSpaceDE w:val="0"/>
              <w:autoSpaceDN w:val="0"/>
              <w:adjustRightInd w:val="0"/>
              <w:rPr>
                <w:rFonts w:ascii="Times New Roman" w:hAnsi="Times New Roman" w:cs="Times New Roman"/>
                <w:sz w:val="24"/>
                <w:szCs w:val="24"/>
              </w:rPr>
            </w:pPr>
            <w:r w:rsidRPr="00653BB0">
              <w:rPr>
                <w:rFonts w:ascii="Times New Roman" w:hAnsi="Times New Roman" w:cs="Times New Roman"/>
                <w:sz w:val="24"/>
                <w:szCs w:val="24"/>
              </w:rPr>
              <w:t>п/п</w:t>
            </w:r>
          </w:p>
        </w:tc>
        <w:tc>
          <w:tcPr>
            <w:tcW w:w="4490" w:type="dxa"/>
            <w:tcBorders>
              <w:top w:val="single" w:sz="4" w:space="0" w:color="auto"/>
              <w:left w:val="single" w:sz="4" w:space="0" w:color="auto"/>
              <w:bottom w:val="single" w:sz="4" w:space="0" w:color="auto"/>
              <w:right w:val="single" w:sz="4" w:space="0" w:color="auto"/>
            </w:tcBorders>
          </w:tcPr>
          <w:p w:rsidR="001D138F" w:rsidRPr="00653BB0" w:rsidRDefault="001D138F" w:rsidP="00F87514">
            <w:pPr>
              <w:autoSpaceDE w:val="0"/>
              <w:autoSpaceDN w:val="0"/>
              <w:adjustRightInd w:val="0"/>
              <w:jc w:val="center"/>
              <w:rPr>
                <w:rFonts w:ascii="Times New Roman" w:hAnsi="Times New Roman" w:cs="Times New Roman"/>
                <w:sz w:val="24"/>
                <w:szCs w:val="24"/>
              </w:rPr>
            </w:pPr>
          </w:p>
          <w:p w:rsidR="001D138F" w:rsidRPr="00653BB0" w:rsidRDefault="001D138F" w:rsidP="00F87514">
            <w:pPr>
              <w:autoSpaceDE w:val="0"/>
              <w:autoSpaceDN w:val="0"/>
              <w:adjustRightInd w:val="0"/>
              <w:jc w:val="center"/>
              <w:rPr>
                <w:rFonts w:ascii="Times New Roman" w:hAnsi="Times New Roman" w:cs="Times New Roman"/>
                <w:sz w:val="24"/>
                <w:szCs w:val="24"/>
              </w:rPr>
            </w:pPr>
            <w:r w:rsidRPr="00653BB0">
              <w:rPr>
                <w:rFonts w:ascii="Times New Roman" w:hAnsi="Times New Roman" w:cs="Times New Roman"/>
                <w:sz w:val="24"/>
                <w:szCs w:val="24"/>
              </w:rPr>
              <w:t>Виды деятельности</w:t>
            </w:r>
          </w:p>
        </w:tc>
        <w:tc>
          <w:tcPr>
            <w:tcW w:w="1557" w:type="dxa"/>
            <w:tcBorders>
              <w:top w:val="single" w:sz="4" w:space="0" w:color="auto"/>
              <w:left w:val="single" w:sz="4" w:space="0" w:color="auto"/>
              <w:bottom w:val="single" w:sz="4" w:space="0" w:color="auto"/>
              <w:right w:val="single" w:sz="4" w:space="0" w:color="auto"/>
            </w:tcBorders>
          </w:tcPr>
          <w:p w:rsidR="001D138F" w:rsidRPr="00653BB0" w:rsidRDefault="001D138F" w:rsidP="00F87514">
            <w:pPr>
              <w:autoSpaceDE w:val="0"/>
              <w:autoSpaceDN w:val="0"/>
              <w:adjustRightInd w:val="0"/>
              <w:jc w:val="center"/>
              <w:rPr>
                <w:rFonts w:ascii="Times New Roman" w:hAnsi="Times New Roman" w:cs="Times New Roman"/>
                <w:sz w:val="24"/>
                <w:szCs w:val="24"/>
              </w:rPr>
            </w:pPr>
            <w:r w:rsidRPr="00653BB0">
              <w:rPr>
                <w:rFonts w:ascii="Times New Roman" w:hAnsi="Times New Roman" w:cs="Times New Roman"/>
                <w:sz w:val="24"/>
                <w:szCs w:val="24"/>
              </w:rPr>
              <w:t>Количество</w:t>
            </w:r>
          </w:p>
          <w:p w:rsidR="001D138F" w:rsidRPr="00653BB0" w:rsidRDefault="001D138F" w:rsidP="00F87514">
            <w:pPr>
              <w:autoSpaceDE w:val="0"/>
              <w:autoSpaceDN w:val="0"/>
              <w:adjustRightInd w:val="0"/>
              <w:jc w:val="center"/>
              <w:rPr>
                <w:rFonts w:ascii="Times New Roman" w:hAnsi="Times New Roman" w:cs="Times New Roman"/>
                <w:sz w:val="24"/>
                <w:szCs w:val="24"/>
              </w:rPr>
            </w:pPr>
            <w:r w:rsidRPr="00653BB0">
              <w:rPr>
                <w:rFonts w:ascii="Times New Roman" w:hAnsi="Times New Roman" w:cs="Times New Roman"/>
                <w:sz w:val="24"/>
                <w:szCs w:val="24"/>
              </w:rPr>
              <w:t>возможных</w:t>
            </w:r>
          </w:p>
          <w:p w:rsidR="001D138F" w:rsidRPr="00653BB0" w:rsidRDefault="001D138F" w:rsidP="00F87514">
            <w:pPr>
              <w:autoSpaceDE w:val="0"/>
              <w:autoSpaceDN w:val="0"/>
              <w:adjustRightInd w:val="0"/>
              <w:jc w:val="center"/>
              <w:rPr>
                <w:rFonts w:ascii="Times New Roman" w:hAnsi="Times New Roman" w:cs="Times New Roman"/>
                <w:sz w:val="24"/>
                <w:szCs w:val="24"/>
              </w:rPr>
            </w:pPr>
            <w:r w:rsidRPr="00653BB0">
              <w:rPr>
                <w:rFonts w:ascii="Times New Roman" w:hAnsi="Times New Roman" w:cs="Times New Roman"/>
                <w:sz w:val="24"/>
                <w:szCs w:val="24"/>
              </w:rPr>
              <w:t>баллов</w:t>
            </w:r>
          </w:p>
        </w:tc>
        <w:tc>
          <w:tcPr>
            <w:tcW w:w="1422" w:type="dxa"/>
            <w:tcBorders>
              <w:top w:val="single" w:sz="4" w:space="0" w:color="auto"/>
              <w:left w:val="single" w:sz="4" w:space="0" w:color="auto"/>
              <w:bottom w:val="single" w:sz="4" w:space="0" w:color="auto"/>
              <w:right w:val="single" w:sz="4" w:space="0" w:color="auto"/>
            </w:tcBorders>
          </w:tcPr>
          <w:p w:rsidR="001D138F" w:rsidRPr="00653BB0" w:rsidRDefault="001D138F" w:rsidP="00F87514">
            <w:pPr>
              <w:autoSpaceDE w:val="0"/>
              <w:autoSpaceDN w:val="0"/>
              <w:adjustRightInd w:val="0"/>
              <w:jc w:val="center"/>
              <w:rPr>
                <w:rFonts w:ascii="Times New Roman" w:hAnsi="Times New Roman" w:cs="Times New Roman"/>
                <w:sz w:val="24"/>
                <w:szCs w:val="24"/>
              </w:rPr>
            </w:pPr>
            <w:r w:rsidRPr="00653BB0">
              <w:rPr>
                <w:rFonts w:ascii="Times New Roman" w:hAnsi="Times New Roman" w:cs="Times New Roman"/>
                <w:sz w:val="24"/>
                <w:szCs w:val="24"/>
              </w:rPr>
              <w:t>Количество</w:t>
            </w:r>
          </w:p>
          <w:p w:rsidR="001D138F" w:rsidRPr="00653BB0" w:rsidRDefault="001D138F"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набранных</w:t>
            </w:r>
          </w:p>
          <w:p w:rsidR="001D138F" w:rsidRPr="00653BB0" w:rsidRDefault="001D138F" w:rsidP="00F87514">
            <w:pPr>
              <w:autoSpaceDE w:val="0"/>
              <w:autoSpaceDN w:val="0"/>
              <w:adjustRightInd w:val="0"/>
              <w:jc w:val="center"/>
              <w:rPr>
                <w:rFonts w:ascii="Times New Roman" w:hAnsi="Times New Roman" w:cs="Times New Roman"/>
                <w:sz w:val="24"/>
                <w:szCs w:val="24"/>
              </w:rPr>
            </w:pPr>
            <w:r w:rsidRPr="00653BB0">
              <w:rPr>
                <w:rFonts w:ascii="Times New Roman" w:hAnsi="Times New Roman" w:cs="Times New Roman"/>
                <w:sz w:val="24"/>
                <w:szCs w:val="24"/>
              </w:rPr>
              <w:t>баллов</w:t>
            </w:r>
          </w:p>
        </w:tc>
        <w:tc>
          <w:tcPr>
            <w:tcW w:w="1603" w:type="dxa"/>
            <w:tcBorders>
              <w:top w:val="single" w:sz="4" w:space="0" w:color="auto"/>
              <w:left w:val="single" w:sz="4" w:space="0" w:color="auto"/>
              <w:bottom w:val="single" w:sz="4" w:space="0" w:color="auto"/>
              <w:right w:val="single" w:sz="4" w:space="0" w:color="auto"/>
            </w:tcBorders>
          </w:tcPr>
          <w:p w:rsidR="001D138F" w:rsidRPr="00653BB0" w:rsidRDefault="001D138F" w:rsidP="00F87514">
            <w:pPr>
              <w:autoSpaceDE w:val="0"/>
              <w:autoSpaceDN w:val="0"/>
              <w:adjustRightInd w:val="0"/>
              <w:ind w:left="-65" w:right="-108"/>
              <w:jc w:val="center"/>
              <w:rPr>
                <w:rFonts w:ascii="Times New Roman" w:hAnsi="Times New Roman" w:cs="Times New Roman"/>
                <w:sz w:val="24"/>
                <w:szCs w:val="24"/>
              </w:rPr>
            </w:pPr>
            <w:r>
              <w:rPr>
                <w:rFonts w:ascii="Times New Roman" w:hAnsi="Times New Roman" w:cs="Times New Roman"/>
                <w:sz w:val="24"/>
                <w:szCs w:val="24"/>
              </w:rPr>
              <w:t>Подпись преподавателя</w:t>
            </w:r>
          </w:p>
        </w:tc>
      </w:tr>
      <w:tr w:rsidR="001D138F">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1D138F" w:rsidRPr="001F749A" w:rsidRDefault="001D138F" w:rsidP="00F87514">
            <w:pPr>
              <w:autoSpaceDE w:val="0"/>
              <w:autoSpaceDN w:val="0"/>
              <w:adjustRightInd w:val="0"/>
              <w:ind w:left="-70"/>
              <w:jc w:val="center"/>
              <w:rPr>
                <w:rFonts w:ascii="Times New Roman" w:hAnsi="Times New Roman" w:cs="Times New Roman"/>
                <w:sz w:val="24"/>
                <w:szCs w:val="24"/>
              </w:rPr>
            </w:pPr>
            <w:r w:rsidRPr="001F749A">
              <w:rPr>
                <w:rFonts w:ascii="Times New Roman" w:hAnsi="Times New Roman" w:cs="Times New Roman"/>
                <w:sz w:val="24"/>
                <w:szCs w:val="24"/>
              </w:rPr>
              <w:t>1.</w:t>
            </w:r>
          </w:p>
        </w:tc>
        <w:tc>
          <w:tcPr>
            <w:tcW w:w="4490" w:type="dxa"/>
            <w:tcBorders>
              <w:top w:val="single" w:sz="4" w:space="0" w:color="auto"/>
              <w:left w:val="single" w:sz="4" w:space="0" w:color="auto"/>
              <w:bottom w:val="single" w:sz="4" w:space="0" w:color="auto"/>
              <w:right w:val="single" w:sz="4" w:space="0" w:color="auto"/>
            </w:tcBorders>
          </w:tcPr>
          <w:p w:rsidR="001D138F" w:rsidRPr="00911ADB" w:rsidRDefault="001D138F" w:rsidP="00F87514">
            <w:pPr>
              <w:autoSpaceDE w:val="0"/>
              <w:autoSpaceDN w:val="0"/>
              <w:adjustRightInd w:val="0"/>
              <w:spacing w:line="360" w:lineRule="auto"/>
              <w:rPr>
                <w:rFonts w:ascii="Times New Roman" w:hAnsi="Times New Roman" w:cs="Times New Roman"/>
                <w:sz w:val="24"/>
                <w:szCs w:val="24"/>
              </w:rPr>
            </w:pPr>
            <w:r w:rsidRPr="00911ADB">
              <w:rPr>
                <w:rFonts w:ascii="Times New Roman" w:hAnsi="Times New Roman" w:cs="Times New Roman"/>
                <w:sz w:val="24"/>
                <w:szCs w:val="24"/>
              </w:rPr>
              <w:t>Входной контроль (тестирование)</w:t>
            </w:r>
          </w:p>
        </w:tc>
        <w:tc>
          <w:tcPr>
            <w:tcW w:w="1557" w:type="dxa"/>
            <w:tcBorders>
              <w:top w:val="single" w:sz="4" w:space="0" w:color="auto"/>
              <w:left w:val="single" w:sz="4" w:space="0" w:color="auto"/>
              <w:bottom w:val="single" w:sz="4" w:space="0" w:color="auto"/>
              <w:right w:val="single" w:sz="4" w:space="0" w:color="auto"/>
            </w:tcBorders>
          </w:tcPr>
          <w:p w:rsidR="001D138F" w:rsidRPr="001F749A" w:rsidRDefault="001F749A"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1422" w:type="dxa"/>
            <w:tcBorders>
              <w:top w:val="single" w:sz="4" w:space="0" w:color="auto"/>
              <w:left w:val="single" w:sz="4" w:space="0" w:color="auto"/>
              <w:bottom w:val="single" w:sz="4" w:space="0" w:color="auto"/>
              <w:right w:val="single" w:sz="4" w:space="0" w:color="auto"/>
            </w:tcBorders>
          </w:tcPr>
          <w:p w:rsidR="001D138F" w:rsidRPr="001F749A" w:rsidRDefault="001D138F"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1D138F" w:rsidRDefault="001D138F" w:rsidP="00F87514">
            <w:pPr>
              <w:autoSpaceDE w:val="0"/>
              <w:autoSpaceDN w:val="0"/>
              <w:adjustRightInd w:val="0"/>
              <w:rPr>
                <w:rFonts w:ascii="Times New Roman" w:hAnsi="Times New Roman" w:cs="Times New Roman"/>
              </w:rPr>
            </w:pPr>
          </w:p>
        </w:tc>
      </w:tr>
      <w:tr w:rsidR="001D138F">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1D138F" w:rsidRPr="001F749A" w:rsidRDefault="001D138F" w:rsidP="00F87514">
            <w:pPr>
              <w:autoSpaceDE w:val="0"/>
              <w:autoSpaceDN w:val="0"/>
              <w:adjustRightInd w:val="0"/>
              <w:ind w:left="-70"/>
              <w:jc w:val="center"/>
              <w:rPr>
                <w:rFonts w:ascii="Times New Roman" w:hAnsi="Times New Roman" w:cs="Times New Roman"/>
                <w:sz w:val="24"/>
                <w:szCs w:val="24"/>
              </w:rPr>
            </w:pPr>
            <w:r w:rsidRPr="001F749A">
              <w:rPr>
                <w:rFonts w:ascii="Times New Roman" w:hAnsi="Times New Roman" w:cs="Times New Roman"/>
                <w:sz w:val="24"/>
                <w:szCs w:val="24"/>
              </w:rPr>
              <w:t>2.</w:t>
            </w:r>
          </w:p>
        </w:tc>
        <w:tc>
          <w:tcPr>
            <w:tcW w:w="4490" w:type="dxa"/>
            <w:tcBorders>
              <w:top w:val="single" w:sz="4" w:space="0" w:color="auto"/>
              <w:left w:val="single" w:sz="4" w:space="0" w:color="auto"/>
              <w:bottom w:val="single" w:sz="4" w:space="0" w:color="auto"/>
              <w:right w:val="single" w:sz="4" w:space="0" w:color="auto"/>
            </w:tcBorders>
          </w:tcPr>
          <w:p w:rsidR="001D138F" w:rsidRPr="00911ADB" w:rsidRDefault="001D138F" w:rsidP="00F87514">
            <w:pPr>
              <w:autoSpaceDE w:val="0"/>
              <w:autoSpaceDN w:val="0"/>
              <w:adjustRightInd w:val="0"/>
              <w:spacing w:line="360" w:lineRule="auto"/>
              <w:rPr>
                <w:rFonts w:ascii="Times New Roman" w:hAnsi="Times New Roman" w:cs="Times New Roman"/>
                <w:sz w:val="24"/>
                <w:szCs w:val="24"/>
              </w:rPr>
            </w:pPr>
            <w:r w:rsidRPr="00911ADB">
              <w:rPr>
                <w:rFonts w:ascii="Times New Roman" w:hAnsi="Times New Roman" w:cs="Times New Roman"/>
                <w:sz w:val="24"/>
                <w:szCs w:val="24"/>
              </w:rPr>
              <w:t>Посещение лекции с конспектированием</w:t>
            </w:r>
          </w:p>
        </w:tc>
        <w:tc>
          <w:tcPr>
            <w:tcW w:w="1557" w:type="dxa"/>
            <w:tcBorders>
              <w:top w:val="single" w:sz="4" w:space="0" w:color="auto"/>
              <w:left w:val="single" w:sz="4" w:space="0" w:color="auto"/>
              <w:bottom w:val="single" w:sz="4" w:space="0" w:color="auto"/>
              <w:right w:val="single" w:sz="4" w:space="0" w:color="auto"/>
            </w:tcBorders>
          </w:tcPr>
          <w:p w:rsidR="001D138F" w:rsidRPr="001F749A" w:rsidRDefault="001F749A"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w:t>
            </w:r>
          </w:p>
        </w:tc>
        <w:tc>
          <w:tcPr>
            <w:tcW w:w="1422" w:type="dxa"/>
            <w:tcBorders>
              <w:top w:val="single" w:sz="4" w:space="0" w:color="auto"/>
              <w:left w:val="single" w:sz="4" w:space="0" w:color="auto"/>
              <w:bottom w:val="single" w:sz="4" w:space="0" w:color="auto"/>
              <w:right w:val="single" w:sz="4" w:space="0" w:color="auto"/>
            </w:tcBorders>
          </w:tcPr>
          <w:p w:rsidR="001D138F" w:rsidRPr="001F749A" w:rsidRDefault="001D138F"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1D138F" w:rsidRDefault="001D138F" w:rsidP="00F87514">
            <w:pPr>
              <w:autoSpaceDE w:val="0"/>
              <w:autoSpaceDN w:val="0"/>
              <w:adjustRightInd w:val="0"/>
              <w:rPr>
                <w:rFonts w:ascii="Times New Roman" w:hAnsi="Times New Roman" w:cs="Times New Roman"/>
              </w:rPr>
            </w:pPr>
          </w:p>
        </w:tc>
      </w:tr>
      <w:tr w:rsidR="001D138F">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1D138F" w:rsidRPr="001F749A" w:rsidRDefault="001D138F" w:rsidP="00F87514">
            <w:pPr>
              <w:autoSpaceDE w:val="0"/>
              <w:autoSpaceDN w:val="0"/>
              <w:adjustRightInd w:val="0"/>
              <w:ind w:left="-70"/>
              <w:jc w:val="center"/>
              <w:rPr>
                <w:rFonts w:ascii="Times New Roman" w:hAnsi="Times New Roman" w:cs="Times New Roman"/>
                <w:sz w:val="24"/>
                <w:szCs w:val="24"/>
              </w:rPr>
            </w:pPr>
            <w:r w:rsidRPr="001F749A">
              <w:rPr>
                <w:rFonts w:ascii="Times New Roman" w:hAnsi="Times New Roman" w:cs="Times New Roman"/>
                <w:sz w:val="24"/>
                <w:szCs w:val="24"/>
              </w:rPr>
              <w:t>3.</w:t>
            </w:r>
          </w:p>
        </w:tc>
        <w:tc>
          <w:tcPr>
            <w:tcW w:w="4490" w:type="dxa"/>
            <w:tcBorders>
              <w:top w:val="single" w:sz="4" w:space="0" w:color="auto"/>
              <w:left w:val="single" w:sz="4" w:space="0" w:color="auto"/>
              <w:bottom w:val="single" w:sz="4" w:space="0" w:color="auto"/>
              <w:right w:val="single" w:sz="4" w:space="0" w:color="auto"/>
            </w:tcBorders>
          </w:tcPr>
          <w:p w:rsidR="001D138F" w:rsidRPr="00911ADB" w:rsidRDefault="001D138F" w:rsidP="00F87514">
            <w:pPr>
              <w:autoSpaceDE w:val="0"/>
              <w:autoSpaceDN w:val="0"/>
              <w:adjustRightInd w:val="0"/>
              <w:spacing w:line="360" w:lineRule="auto"/>
              <w:rPr>
                <w:rFonts w:ascii="Times New Roman" w:hAnsi="Times New Roman" w:cs="Times New Roman"/>
                <w:sz w:val="24"/>
                <w:szCs w:val="24"/>
              </w:rPr>
            </w:pPr>
            <w:r w:rsidRPr="00911ADB">
              <w:rPr>
                <w:rFonts w:ascii="Times New Roman" w:hAnsi="Times New Roman" w:cs="Times New Roman"/>
                <w:sz w:val="24"/>
                <w:szCs w:val="24"/>
              </w:rPr>
              <w:t>Посещение практического занятия</w:t>
            </w:r>
          </w:p>
        </w:tc>
        <w:tc>
          <w:tcPr>
            <w:tcW w:w="1557" w:type="dxa"/>
            <w:tcBorders>
              <w:top w:val="single" w:sz="4" w:space="0" w:color="auto"/>
              <w:left w:val="single" w:sz="4" w:space="0" w:color="auto"/>
              <w:bottom w:val="single" w:sz="4" w:space="0" w:color="auto"/>
              <w:right w:val="single" w:sz="4" w:space="0" w:color="auto"/>
            </w:tcBorders>
          </w:tcPr>
          <w:p w:rsidR="001D138F" w:rsidRPr="001F749A" w:rsidRDefault="001F749A"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32</w:t>
            </w:r>
          </w:p>
        </w:tc>
        <w:tc>
          <w:tcPr>
            <w:tcW w:w="1422" w:type="dxa"/>
            <w:tcBorders>
              <w:top w:val="single" w:sz="4" w:space="0" w:color="auto"/>
              <w:left w:val="single" w:sz="4" w:space="0" w:color="auto"/>
              <w:bottom w:val="single" w:sz="4" w:space="0" w:color="auto"/>
              <w:right w:val="single" w:sz="4" w:space="0" w:color="auto"/>
            </w:tcBorders>
          </w:tcPr>
          <w:p w:rsidR="001D138F" w:rsidRPr="001F749A" w:rsidRDefault="001D138F"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1D138F" w:rsidRDefault="001D138F" w:rsidP="00F87514">
            <w:pPr>
              <w:autoSpaceDE w:val="0"/>
              <w:autoSpaceDN w:val="0"/>
              <w:adjustRightInd w:val="0"/>
              <w:rPr>
                <w:rFonts w:ascii="Times New Roman" w:hAnsi="Times New Roman" w:cs="Times New Roman"/>
              </w:rPr>
            </w:pPr>
          </w:p>
        </w:tc>
      </w:tr>
      <w:tr w:rsidR="001D138F">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1D138F" w:rsidRPr="001F749A" w:rsidRDefault="001D138F" w:rsidP="00F87514">
            <w:pPr>
              <w:autoSpaceDE w:val="0"/>
              <w:autoSpaceDN w:val="0"/>
              <w:adjustRightInd w:val="0"/>
              <w:ind w:left="-70"/>
              <w:jc w:val="center"/>
              <w:rPr>
                <w:rFonts w:ascii="Times New Roman" w:hAnsi="Times New Roman" w:cs="Times New Roman"/>
                <w:sz w:val="24"/>
                <w:szCs w:val="24"/>
              </w:rPr>
            </w:pPr>
            <w:r w:rsidRPr="001F749A">
              <w:rPr>
                <w:rFonts w:ascii="Times New Roman" w:hAnsi="Times New Roman" w:cs="Times New Roman"/>
                <w:sz w:val="24"/>
                <w:szCs w:val="24"/>
              </w:rPr>
              <w:t>4.</w:t>
            </w:r>
          </w:p>
        </w:tc>
        <w:tc>
          <w:tcPr>
            <w:tcW w:w="4490" w:type="dxa"/>
            <w:tcBorders>
              <w:top w:val="single" w:sz="4" w:space="0" w:color="auto"/>
              <w:left w:val="single" w:sz="4" w:space="0" w:color="auto"/>
              <w:bottom w:val="single" w:sz="4" w:space="0" w:color="auto"/>
              <w:right w:val="single" w:sz="4" w:space="0" w:color="auto"/>
            </w:tcBorders>
          </w:tcPr>
          <w:p w:rsidR="001D138F" w:rsidRPr="00911ADB" w:rsidRDefault="001D138F" w:rsidP="00F87514">
            <w:pPr>
              <w:autoSpaceDE w:val="0"/>
              <w:autoSpaceDN w:val="0"/>
              <w:adjustRightInd w:val="0"/>
              <w:spacing w:line="360" w:lineRule="auto"/>
              <w:rPr>
                <w:rFonts w:ascii="Times New Roman" w:hAnsi="Times New Roman" w:cs="Times New Roman"/>
                <w:sz w:val="24"/>
                <w:szCs w:val="24"/>
              </w:rPr>
            </w:pPr>
            <w:r w:rsidRPr="00911ADB">
              <w:rPr>
                <w:rFonts w:ascii="Times New Roman" w:hAnsi="Times New Roman" w:cs="Times New Roman"/>
                <w:sz w:val="24"/>
                <w:szCs w:val="24"/>
              </w:rPr>
              <w:t>Итоговый контроль</w:t>
            </w:r>
          </w:p>
        </w:tc>
        <w:tc>
          <w:tcPr>
            <w:tcW w:w="1557" w:type="dxa"/>
            <w:tcBorders>
              <w:top w:val="single" w:sz="4" w:space="0" w:color="auto"/>
              <w:left w:val="single" w:sz="4" w:space="0" w:color="auto"/>
              <w:bottom w:val="single" w:sz="4" w:space="0" w:color="auto"/>
              <w:right w:val="single" w:sz="4" w:space="0" w:color="auto"/>
            </w:tcBorders>
          </w:tcPr>
          <w:p w:rsidR="001D138F" w:rsidRPr="001F749A" w:rsidRDefault="001F749A"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1422" w:type="dxa"/>
            <w:tcBorders>
              <w:top w:val="single" w:sz="4" w:space="0" w:color="auto"/>
              <w:left w:val="single" w:sz="4" w:space="0" w:color="auto"/>
              <w:bottom w:val="single" w:sz="4" w:space="0" w:color="auto"/>
              <w:right w:val="single" w:sz="4" w:space="0" w:color="auto"/>
            </w:tcBorders>
          </w:tcPr>
          <w:p w:rsidR="001D138F" w:rsidRPr="001F749A" w:rsidRDefault="001D138F"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1D138F" w:rsidRDefault="001D138F" w:rsidP="00F87514">
            <w:pPr>
              <w:autoSpaceDE w:val="0"/>
              <w:autoSpaceDN w:val="0"/>
              <w:adjustRightInd w:val="0"/>
              <w:rPr>
                <w:rFonts w:ascii="Times New Roman" w:hAnsi="Times New Roman" w:cs="Times New Roman"/>
              </w:rPr>
            </w:pPr>
          </w:p>
        </w:tc>
      </w:tr>
      <w:tr w:rsidR="001D138F">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1D138F" w:rsidRPr="001F749A" w:rsidRDefault="001D138F" w:rsidP="00F87514">
            <w:pPr>
              <w:autoSpaceDE w:val="0"/>
              <w:autoSpaceDN w:val="0"/>
              <w:adjustRightInd w:val="0"/>
              <w:ind w:left="-70"/>
              <w:jc w:val="center"/>
              <w:rPr>
                <w:rFonts w:ascii="Times New Roman" w:hAnsi="Times New Roman" w:cs="Times New Roman"/>
                <w:sz w:val="24"/>
                <w:szCs w:val="24"/>
              </w:rPr>
            </w:pPr>
            <w:r w:rsidRPr="001F749A">
              <w:rPr>
                <w:rFonts w:ascii="Times New Roman" w:hAnsi="Times New Roman" w:cs="Times New Roman"/>
                <w:sz w:val="24"/>
                <w:szCs w:val="24"/>
              </w:rPr>
              <w:t>5.</w:t>
            </w:r>
          </w:p>
        </w:tc>
        <w:tc>
          <w:tcPr>
            <w:tcW w:w="4490" w:type="dxa"/>
            <w:tcBorders>
              <w:top w:val="single" w:sz="4" w:space="0" w:color="auto"/>
              <w:left w:val="single" w:sz="4" w:space="0" w:color="auto"/>
              <w:bottom w:val="single" w:sz="4" w:space="0" w:color="auto"/>
              <w:right w:val="single" w:sz="4" w:space="0" w:color="auto"/>
            </w:tcBorders>
          </w:tcPr>
          <w:p w:rsidR="001D138F" w:rsidRPr="00911ADB" w:rsidRDefault="001D138F" w:rsidP="00F87514">
            <w:pPr>
              <w:widowControl/>
              <w:tabs>
                <w:tab w:val="left" w:pos="435"/>
              </w:tabs>
              <w:jc w:val="both"/>
              <w:rPr>
                <w:rFonts w:ascii="Times New Roman" w:hAnsi="Times New Roman" w:cs="Times New Roman"/>
                <w:sz w:val="24"/>
                <w:szCs w:val="24"/>
              </w:rPr>
            </w:pPr>
            <w:r w:rsidRPr="00911ADB">
              <w:rPr>
                <w:rFonts w:ascii="Times New Roman" w:hAnsi="Times New Roman" w:cs="Times New Roman"/>
                <w:sz w:val="24"/>
                <w:szCs w:val="24"/>
              </w:rPr>
              <w:t>Повышение профессионально-педагогического мастерства в избранном виде спорта.</w:t>
            </w:r>
          </w:p>
        </w:tc>
        <w:tc>
          <w:tcPr>
            <w:tcW w:w="1557" w:type="dxa"/>
            <w:tcBorders>
              <w:top w:val="single" w:sz="4" w:space="0" w:color="auto"/>
              <w:left w:val="single" w:sz="4" w:space="0" w:color="auto"/>
              <w:bottom w:val="single" w:sz="4" w:space="0" w:color="auto"/>
              <w:right w:val="single" w:sz="4" w:space="0" w:color="auto"/>
            </w:tcBorders>
          </w:tcPr>
          <w:p w:rsidR="001D138F" w:rsidRPr="001F749A" w:rsidRDefault="001F749A"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33</w:t>
            </w:r>
          </w:p>
        </w:tc>
        <w:tc>
          <w:tcPr>
            <w:tcW w:w="1422" w:type="dxa"/>
            <w:tcBorders>
              <w:top w:val="single" w:sz="4" w:space="0" w:color="auto"/>
              <w:left w:val="single" w:sz="4" w:space="0" w:color="auto"/>
              <w:bottom w:val="single" w:sz="4" w:space="0" w:color="auto"/>
              <w:right w:val="single" w:sz="4" w:space="0" w:color="auto"/>
            </w:tcBorders>
          </w:tcPr>
          <w:p w:rsidR="001D138F" w:rsidRPr="001F749A" w:rsidRDefault="001D138F"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1D138F" w:rsidRDefault="001D138F" w:rsidP="00F87514">
            <w:pPr>
              <w:autoSpaceDE w:val="0"/>
              <w:autoSpaceDN w:val="0"/>
              <w:adjustRightInd w:val="0"/>
              <w:rPr>
                <w:rFonts w:ascii="Times New Roman" w:hAnsi="Times New Roman" w:cs="Times New Roman"/>
              </w:rPr>
            </w:pPr>
          </w:p>
        </w:tc>
      </w:tr>
      <w:tr w:rsidR="001D138F">
        <w:trPr>
          <w:trHeight w:val="148"/>
        </w:trPr>
        <w:tc>
          <w:tcPr>
            <w:tcW w:w="5096" w:type="dxa"/>
            <w:gridSpan w:val="2"/>
            <w:tcBorders>
              <w:top w:val="single" w:sz="4" w:space="0" w:color="auto"/>
              <w:left w:val="single" w:sz="4" w:space="0" w:color="auto"/>
              <w:bottom w:val="single" w:sz="4" w:space="0" w:color="auto"/>
              <w:right w:val="single" w:sz="4" w:space="0" w:color="auto"/>
            </w:tcBorders>
            <w:vAlign w:val="center"/>
          </w:tcPr>
          <w:p w:rsidR="001D138F" w:rsidRPr="001F749A" w:rsidRDefault="001D138F" w:rsidP="00F87514">
            <w:pPr>
              <w:autoSpaceDE w:val="0"/>
              <w:autoSpaceDN w:val="0"/>
              <w:adjustRightInd w:val="0"/>
              <w:spacing w:line="360" w:lineRule="auto"/>
              <w:jc w:val="center"/>
              <w:rPr>
                <w:rFonts w:ascii="Times New Roman" w:hAnsi="Times New Roman" w:cs="Times New Roman"/>
                <w:b/>
                <w:bCs/>
                <w:sz w:val="24"/>
                <w:szCs w:val="24"/>
              </w:rPr>
            </w:pPr>
            <w:r w:rsidRPr="001F749A">
              <w:rPr>
                <w:rFonts w:ascii="Times New Roman" w:hAnsi="Times New Roman" w:cs="Times New Roman"/>
                <w:b/>
                <w:bCs/>
                <w:sz w:val="24"/>
                <w:szCs w:val="24"/>
              </w:rPr>
              <w:t>Обязательные задания</w:t>
            </w:r>
          </w:p>
        </w:tc>
        <w:tc>
          <w:tcPr>
            <w:tcW w:w="1557" w:type="dxa"/>
            <w:tcBorders>
              <w:top w:val="single" w:sz="4" w:space="0" w:color="auto"/>
              <w:left w:val="single" w:sz="4" w:space="0" w:color="auto"/>
              <w:bottom w:val="single" w:sz="4" w:space="0" w:color="auto"/>
              <w:right w:val="single" w:sz="4" w:space="0" w:color="auto"/>
            </w:tcBorders>
          </w:tcPr>
          <w:p w:rsidR="001D138F" w:rsidRPr="001F749A" w:rsidRDefault="001D138F" w:rsidP="00F87514">
            <w:pPr>
              <w:autoSpaceDE w:val="0"/>
              <w:autoSpaceDN w:val="0"/>
              <w:adjustRightInd w:val="0"/>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tcPr>
          <w:p w:rsidR="001D138F" w:rsidRPr="001F749A" w:rsidRDefault="001D138F"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1D138F" w:rsidRDefault="001D138F" w:rsidP="00F87514">
            <w:pPr>
              <w:autoSpaceDE w:val="0"/>
              <w:autoSpaceDN w:val="0"/>
              <w:adjustRightInd w:val="0"/>
              <w:rPr>
                <w:rFonts w:ascii="Times New Roman" w:hAnsi="Times New Roman" w:cs="Times New Roman"/>
              </w:rPr>
            </w:pPr>
          </w:p>
        </w:tc>
      </w:tr>
      <w:tr w:rsidR="000550D8">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0550D8" w:rsidRPr="001F749A" w:rsidRDefault="000550D8" w:rsidP="00F87514">
            <w:pPr>
              <w:autoSpaceDE w:val="0"/>
              <w:autoSpaceDN w:val="0"/>
              <w:adjustRightInd w:val="0"/>
              <w:ind w:left="-70"/>
              <w:jc w:val="center"/>
              <w:rPr>
                <w:rFonts w:ascii="Times New Roman" w:hAnsi="Times New Roman" w:cs="Times New Roman"/>
                <w:sz w:val="24"/>
                <w:szCs w:val="24"/>
              </w:rPr>
            </w:pPr>
            <w:r w:rsidRPr="001F749A">
              <w:rPr>
                <w:rFonts w:ascii="Times New Roman" w:hAnsi="Times New Roman" w:cs="Times New Roman"/>
                <w:sz w:val="24"/>
                <w:szCs w:val="24"/>
              </w:rPr>
              <w:t>6.</w:t>
            </w:r>
          </w:p>
        </w:tc>
        <w:tc>
          <w:tcPr>
            <w:tcW w:w="4490" w:type="dxa"/>
            <w:tcBorders>
              <w:top w:val="single" w:sz="4" w:space="0" w:color="auto"/>
              <w:left w:val="single" w:sz="4" w:space="0" w:color="auto"/>
              <w:bottom w:val="single" w:sz="4" w:space="0" w:color="auto"/>
              <w:right w:val="single" w:sz="4" w:space="0" w:color="auto"/>
            </w:tcBorders>
          </w:tcPr>
          <w:p w:rsidR="000550D8" w:rsidRPr="00A8452D" w:rsidRDefault="000550D8" w:rsidP="00F87514">
            <w:pPr>
              <w:widowControl/>
              <w:ind w:left="33"/>
              <w:rPr>
                <w:rFonts w:ascii="Times New Roman" w:hAnsi="Times New Roman" w:cs="Times New Roman"/>
                <w:sz w:val="24"/>
                <w:szCs w:val="24"/>
              </w:rPr>
            </w:pPr>
            <w:r w:rsidRPr="00A8452D">
              <w:rPr>
                <w:rFonts w:ascii="Times New Roman" w:hAnsi="Times New Roman" w:cs="Times New Roman"/>
                <w:color w:val="000000"/>
                <w:spacing w:val="-4"/>
                <w:sz w:val="24"/>
                <w:szCs w:val="24"/>
              </w:rPr>
              <w:t>Составить батарею тестов для организации  отбора на различных этапах многолетнего процесса спортивной тренировки.</w:t>
            </w:r>
          </w:p>
        </w:tc>
        <w:tc>
          <w:tcPr>
            <w:tcW w:w="1557" w:type="dxa"/>
            <w:tcBorders>
              <w:top w:val="single" w:sz="4" w:space="0" w:color="auto"/>
              <w:left w:val="single" w:sz="4" w:space="0" w:color="auto"/>
              <w:bottom w:val="single" w:sz="4" w:space="0" w:color="auto"/>
              <w:right w:val="single" w:sz="4" w:space="0" w:color="auto"/>
            </w:tcBorders>
          </w:tcPr>
          <w:p w:rsidR="000550D8" w:rsidRPr="001F749A" w:rsidRDefault="001F749A"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1422" w:type="dxa"/>
            <w:tcBorders>
              <w:top w:val="single" w:sz="4" w:space="0" w:color="auto"/>
              <w:left w:val="single" w:sz="4" w:space="0" w:color="auto"/>
              <w:bottom w:val="single" w:sz="4" w:space="0" w:color="auto"/>
              <w:right w:val="single" w:sz="4" w:space="0" w:color="auto"/>
            </w:tcBorders>
          </w:tcPr>
          <w:p w:rsidR="000550D8" w:rsidRPr="001F749A" w:rsidRDefault="000550D8"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0550D8" w:rsidRDefault="000550D8" w:rsidP="00F87514">
            <w:pPr>
              <w:autoSpaceDE w:val="0"/>
              <w:autoSpaceDN w:val="0"/>
              <w:adjustRightInd w:val="0"/>
              <w:rPr>
                <w:rFonts w:ascii="Times New Roman" w:hAnsi="Times New Roman" w:cs="Times New Roman"/>
              </w:rPr>
            </w:pPr>
          </w:p>
        </w:tc>
      </w:tr>
      <w:tr w:rsidR="000550D8">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0550D8" w:rsidRPr="001F749A" w:rsidRDefault="000550D8" w:rsidP="00F87514">
            <w:pPr>
              <w:autoSpaceDE w:val="0"/>
              <w:autoSpaceDN w:val="0"/>
              <w:adjustRightInd w:val="0"/>
              <w:ind w:left="-70"/>
              <w:jc w:val="center"/>
              <w:rPr>
                <w:rFonts w:ascii="Times New Roman" w:hAnsi="Times New Roman" w:cs="Times New Roman"/>
                <w:sz w:val="24"/>
                <w:szCs w:val="24"/>
              </w:rPr>
            </w:pPr>
            <w:r w:rsidRPr="001F749A">
              <w:rPr>
                <w:rFonts w:ascii="Times New Roman" w:hAnsi="Times New Roman" w:cs="Times New Roman"/>
                <w:sz w:val="24"/>
                <w:szCs w:val="24"/>
              </w:rPr>
              <w:t>7.</w:t>
            </w:r>
          </w:p>
        </w:tc>
        <w:tc>
          <w:tcPr>
            <w:tcW w:w="4490" w:type="dxa"/>
            <w:tcBorders>
              <w:top w:val="single" w:sz="4" w:space="0" w:color="auto"/>
              <w:left w:val="single" w:sz="4" w:space="0" w:color="auto"/>
              <w:bottom w:val="single" w:sz="4" w:space="0" w:color="auto"/>
              <w:right w:val="single" w:sz="4" w:space="0" w:color="auto"/>
            </w:tcBorders>
          </w:tcPr>
          <w:p w:rsidR="000550D8" w:rsidRPr="00A8452D" w:rsidRDefault="000550D8" w:rsidP="00F87514">
            <w:pPr>
              <w:widowControl/>
              <w:shd w:val="clear" w:color="auto" w:fill="FFFFFF"/>
              <w:ind w:left="33"/>
              <w:rPr>
                <w:rFonts w:ascii="Times New Roman" w:hAnsi="Times New Roman" w:cs="Times New Roman"/>
                <w:color w:val="000000"/>
                <w:spacing w:val="-4"/>
                <w:sz w:val="24"/>
                <w:szCs w:val="24"/>
              </w:rPr>
            </w:pPr>
            <w:r w:rsidRPr="00A8452D">
              <w:rPr>
                <w:rFonts w:ascii="Times New Roman" w:hAnsi="Times New Roman" w:cs="Times New Roman"/>
                <w:color w:val="000000"/>
                <w:spacing w:val="-4"/>
                <w:sz w:val="24"/>
                <w:szCs w:val="24"/>
              </w:rPr>
              <w:t>Составить микроцикл</w:t>
            </w:r>
            <w:r>
              <w:rPr>
                <w:rFonts w:ascii="Times New Roman" w:hAnsi="Times New Roman" w:cs="Times New Roman"/>
                <w:color w:val="000000"/>
                <w:spacing w:val="-4"/>
                <w:sz w:val="24"/>
                <w:szCs w:val="24"/>
              </w:rPr>
              <w:t xml:space="preserve"> </w:t>
            </w:r>
            <w:r w:rsidRPr="00A8452D">
              <w:rPr>
                <w:rFonts w:ascii="Times New Roman" w:hAnsi="Times New Roman" w:cs="Times New Roman"/>
                <w:color w:val="000000"/>
                <w:spacing w:val="-4"/>
                <w:sz w:val="24"/>
                <w:szCs w:val="24"/>
              </w:rPr>
              <w:t>подготовки спортсмена в избранном виде спорта, с подробным анализом динамики объема и интенсивности нагрузки</w:t>
            </w:r>
          </w:p>
        </w:tc>
        <w:tc>
          <w:tcPr>
            <w:tcW w:w="1557" w:type="dxa"/>
            <w:tcBorders>
              <w:top w:val="single" w:sz="4" w:space="0" w:color="auto"/>
              <w:left w:val="single" w:sz="4" w:space="0" w:color="auto"/>
              <w:bottom w:val="single" w:sz="4" w:space="0" w:color="auto"/>
              <w:right w:val="single" w:sz="4" w:space="0" w:color="auto"/>
            </w:tcBorders>
          </w:tcPr>
          <w:p w:rsidR="000550D8" w:rsidRPr="001F749A" w:rsidRDefault="001F749A"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1422" w:type="dxa"/>
            <w:tcBorders>
              <w:top w:val="single" w:sz="4" w:space="0" w:color="auto"/>
              <w:left w:val="single" w:sz="4" w:space="0" w:color="auto"/>
              <w:bottom w:val="single" w:sz="4" w:space="0" w:color="auto"/>
              <w:right w:val="single" w:sz="4" w:space="0" w:color="auto"/>
            </w:tcBorders>
          </w:tcPr>
          <w:p w:rsidR="000550D8" w:rsidRPr="001F749A" w:rsidRDefault="000550D8"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0550D8" w:rsidRDefault="000550D8" w:rsidP="00F87514">
            <w:pPr>
              <w:autoSpaceDE w:val="0"/>
              <w:autoSpaceDN w:val="0"/>
              <w:adjustRightInd w:val="0"/>
              <w:rPr>
                <w:rFonts w:ascii="Times New Roman" w:hAnsi="Times New Roman" w:cs="Times New Roman"/>
              </w:rPr>
            </w:pPr>
          </w:p>
        </w:tc>
      </w:tr>
      <w:tr w:rsidR="000550D8">
        <w:trPr>
          <w:trHeight w:val="706"/>
        </w:trPr>
        <w:tc>
          <w:tcPr>
            <w:tcW w:w="5096" w:type="dxa"/>
            <w:gridSpan w:val="2"/>
            <w:tcBorders>
              <w:top w:val="single" w:sz="4" w:space="0" w:color="auto"/>
              <w:left w:val="single" w:sz="4" w:space="0" w:color="auto"/>
              <w:bottom w:val="single" w:sz="4" w:space="0" w:color="auto"/>
              <w:right w:val="single" w:sz="4" w:space="0" w:color="auto"/>
            </w:tcBorders>
            <w:vAlign w:val="center"/>
          </w:tcPr>
          <w:p w:rsidR="000550D8" w:rsidRPr="001F749A" w:rsidRDefault="000550D8" w:rsidP="00F87514">
            <w:pPr>
              <w:widowControl/>
              <w:ind w:right="152"/>
              <w:jc w:val="center"/>
              <w:rPr>
                <w:rFonts w:ascii="Times New Roman" w:hAnsi="Times New Roman" w:cs="Times New Roman"/>
                <w:b/>
                <w:bCs/>
                <w:i/>
                <w:iCs/>
                <w:sz w:val="24"/>
                <w:szCs w:val="24"/>
              </w:rPr>
            </w:pPr>
            <w:r w:rsidRPr="001F749A">
              <w:rPr>
                <w:rFonts w:ascii="Times New Roman" w:hAnsi="Times New Roman" w:cs="Times New Roman"/>
                <w:b/>
                <w:bCs/>
                <w:i/>
                <w:iCs/>
                <w:sz w:val="24"/>
                <w:szCs w:val="24"/>
              </w:rPr>
              <w:t>Максимальное количество баллов по обязательному блоку</w:t>
            </w:r>
          </w:p>
        </w:tc>
        <w:tc>
          <w:tcPr>
            <w:tcW w:w="1557" w:type="dxa"/>
            <w:tcBorders>
              <w:top w:val="single" w:sz="4" w:space="0" w:color="auto"/>
              <w:left w:val="single" w:sz="4" w:space="0" w:color="auto"/>
              <w:bottom w:val="single" w:sz="4" w:space="0" w:color="auto"/>
              <w:right w:val="single" w:sz="4" w:space="0" w:color="auto"/>
            </w:tcBorders>
          </w:tcPr>
          <w:p w:rsidR="000550D8" w:rsidRPr="001F749A" w:rsidRDefault="001F749A"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95</w:t>
            </w:r>
          </w:p>
        </w:tc>
        <w:tc>
          <w:tcPr>
            <w:tcW w:w="1422" w:type="dxa"/>
            <w:tcBorders>
              <w:top w:val="single" w:sz="4" w:space="0" w:color="auto"/>
              <w:left w:val="single" w:sz="4" w:space="0" w:color="auto"/>
              <w:bottom w:val="single" w:sz="4" w:space="0" w:color="auto"/>
              <w:right w:val="single" w:sz="4" w:space="0" w:color="auto"/>
            </w:tcBorders>
          </w:tcPr>
          <w:p w:rsidR="000550D8" w:rsidRPr="001F749A" w:rsidRDefault="000550D8"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0550D8" w:rsidRDefault="000550D8" w:rsidP="00F87514">
            <w:pPr>
              <w:autoSpaceDE w:val="0"/>
              <w:autoSpaceDN w:val="0"/>
              <w:adjustRightInd w:val="0"/>
              <w:rPr>
                <w:rFonts w:ascii="Times New Roman" w:hAnsi="Times New Roman" w:cs="Times New Roman"/>
              </w:rPr>
            </w:pPr>
          </w:p>
        </w:tc>
      </w:tr>
      <w:tr w:rsidR="000550D8">
        <w:trPr>
          <w:trHeight w:val="148"/>
        </w:trPr>
        <w:tc>
          <w:tcPr>
            <w:tcW w:w="5096" w:type="dxa"/>
            <w:gridSpan w:val="2"/>
            <w:tcBorders>
              <w:top w:val="single" w:sz="4" w:space="0" w:color="auto"/>
              <w:left w:val="single" w:sz="4" w:space="0" w:color="auto"/>
              <w:bottom w:val="single" w:sz="4" w:space="0" w:color="auto"/>
              <w:right w:val="single" w:sz="4" w:space="0" w:color="auto"/>
            </w:tcBorders>
            <w:vAlign w:val="center"/>
          </w:tcPr>
          <w:p w:rsidR="000550D8" w:rsidRPr="001F749A" w:rsidRDefault="000550D8" w:rsidP="00F87514">
            <w:pPr>
              <w:autoSpaceDE w:val="0"/>
              <w:autoSpaceDN w:val="0"/>
              <w:adjustRightInd w:val="0"/>
              <w:spacing w:line="360" w:lineRule="auto"/>
              <w:jc w:val="center"/>
              <w:rPr>
                <w:rFonts w:ascii="Times New Roman" w:hAnsi="Times New Roman" w:cs="Times New Roman"/>
                <w:sz w:val="24"/>
                <w:szCs w:val="24"/>
              </w:rPr>
            </w:pPr>
            <w:r w:rsidRPr="001F749A">
              <w:rPr>
                <w:rFonts w:ascii="Times New Roman" w:hAnsi="Times New Roman" w:cs="Times New Roman"/>
                <w:b/>
                <w:bCs/>
                <w:sz w:val="24"/>
                <w:szCs w:val="24"/>
              </w:rPr>
              <w:t>Выборочные («бонусные») задания</w:t>
            </w:r>
          </w:p>
        </w:tc>
        <w:tc>
          <w:tcPr>
            <w:tcW w:w="1557" w:type="dxa"/>
            <w:tcBorders>
              <w:top w:val="single" w:sz="4" w:space="0" w:color="auto"/>
              <w:left w:val="single" w:sz="4" w:space="0" w:color="auto"/>
              <w:bottom w:val="single" w:sz="4" w:space="0" w:color="auto"/>
              <w:right w:val="single" w:sz="4" w:space="0" w:color="auto"/>
            </w:tcBorders>
          </w:tcPr>
          <w:p w:rsidR="000550D8" w:rsidRPr="001F749A" w:rsidRDefault="000550D8" w:rsidP="00F87514">
            <w:pPr>
              <w:autoSpaceDE w:val="0"/>
              <w:autoSpaceDN w:val="0"/>
              <w:adjustRightInd w:val="0"/>
              <w:jc w:val="center"/>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tcPr>
          <w:p w:rsidR="000550D8" w:rsidRPr="001F749A" w:rsidRDefault="000550D8"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0550D8" w:rsidRDefault="000550D8" w:rsidP="00F87514">
            <w:pPr>
              <w:autoSpaceDE w:val="0"/>
              <w:autoSpaceDN w:val="0"/>
              <w:adjustRightInd w:val="0"/>
              <w:rPr>
                <w:rFonts w:ascii="Times New Roman" w:hAnsi="Times New Roman" w:cs="Times New Roman"/>
              </w:rPr>
            </w:pPr>
          </w:p>
        </w:tc>
      </w:tr>
      <w:tr w:rsidR="000550D8">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0550D8" w:rsidRPr="001F749A" w:rsidRDefault="000550D8" w:rsidP="00F87514">
            <w:pPr>
              <w:autoSpaceDE w:val="0"/>
              <w:autoSpaceDN w:val="0"/>
              <w:adjustRightInd w:val="0"/>
              <w:ind w:left="-70"/>
              <w:jc w:val="center"/>
              <w:rPr>
                <w:rFonts w:ascii="Times New Roman" w:hAnsi="Times New Roman" w:cs="Times New Roman"/>
                <w:sz w:val="24"/>
                <w:szCs w:val="24"/>
              </w:rPr>
            </w:pPr>
            <w:r w:rsidRPr="001F749A">
              <w:rPr>
                <w:rFonts w:ascii="Times New Roman" w:hAnsi="Times New Roman" w:cs="Times New Roman"/>
                <w:sz w:val="24"/>
                <w:szCs w:val="24"/>
              </w:rPr>
              <w:t>8.</w:t>
            </w:r>
          </w:p>
        </w:tc>
        <w:tc>
          <w:tcPr>
            <w:tcW w:w="4490" w:type="dxa"/>
            <w:tcBorders>
              <w:top w:val="single" w:sz="4" w:space="0" w:color="auto"/>
              <w:left w:val="single" w:sz="4" w:space="0" w:color="auto"/>
              <w:bottom w:val="single" w:sz="4" w:space="0" w:color="auto"/>
              <w:right w:val="single" w:sz="4" w:space="0" w:color="auto"/>
            </w:tcBorders>
          </w:tcPr>
          <w:p w:rsidR="000550D8" w:rsidRPr="00A8452D" w:rsidRDefault="000550D8" w:rsidP="00F87514">
            <w:pPr>
              <w:widowControl/>
              <w:shd w:val="clear" w:color="auto" w:fill="FFFFFF"/>
              <w:ind w:left="33" w:right="-11"/>
              <w:rPr>
                <w:rFonts w:ascii="Times New Roman" w:hAnsi="Times New Roman" w:cs="Times New Roman"/>
                <w:sz w:val="24"/>
                <w:szCs w:val="24"/>
              </w:rPr>
            </w:pPr>
            <w:r w:rsidRPr="00A8452D">
              <w:rPr>
                <w:rFonts w:ascii="Times New Roman" w:hAnsi="Times New Roman" w:cs="Times New Roman"/>
                <w:sz w:val="24"/>
                <w:szCs w:val="24"/>
              </w:rPr>
              <w:t>Подобрать упражнения для восстановления различных групп мышц.</w:t>
            </w:r>
          </w:p>
          <w:p w:rsidR="000550D8" w:rsidRPr="00A8452D" w:rsidRDefault="000550D8" w:rsidP="00F87514">
            <w:pPr>
              <w:widowControl/>
              <w:shd w:val="clear" w:color="auto" w:fill="FFFFFF"/>
              <w:ind w:left="33" w:right="-11"/>
              <w:rPr>
                <w:rFonts w:ascii="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rsidR="000550D8" w:rsidRPr="001F749A" w:rsidRDefault="001F749A"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1422" w:type="dxa"/>
            <w:tcBorders>
              <w:top w:val="single" w:sz="4" w:space="0" w:color="auto"/>
              <w:left w:val="single" w:sz="4" w:space="0" w:color="auto"/>
              <w:bottom w:val="single" w:sz="4" w:space="0" w:color="auto"/>
              <w:right w:val="single" w:sz="4" w:space="0" w:color="auto"/>
            </w:tcBorders>
          </w:tcPr>
          <w:p w:rsidR="000550D8" w:rsidRPr="001F749A" w:rsidRDefault="000550D8"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0550D8" w:rsidRDefault="000550D8" w:rsidP="00F87514">
            <w:pPr>
              <w:autoSpaceDE w:val="0"/>
              <w:autoSpaceDN w:val="0"/>
              <w:adjustRightInd w:val="0"/>
              <w:rPr>
                <w:rFonts w:ascii="Times New Roman" w:hAnsi="Times New Roman" w:cs="Times New Roman"/>
              </w:rPr>
            </w:pPr>
          </w:p>
        </w:tc>
      </w:tr>
      <w:tr w:rsidR="000550D8">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0550D8" w:rsidRPr="001F749A" w:rsidRDefault="000550D8" w:rsidP="00F87514">
            <w:pPr>
              <w:autoSpaceDE w:val="0"/>
              <w:autoSpaceDN w:val="0"/>
              <w:adjustRightInd w:val="0"/>
              <w:ind w:left="-70"/>
              <w:jc w:val="center"/>
              <w:rPr>
                <w:rFonts w:ascii="Times New Roman" w:hAnsi="Times New Roman" w:cs="Times New Roman"/>
                <w:sz w:val="24"/>
                <w:szCs w:val="24"/>
              </w:rPr>
            </w:pPr>
            <w:r w:rsidRPr="001F749A">
              <w:rPr>
                <w:rFonts w:ascii="Times New Roman" w:hAnsi="Times New Roman" w:cs="Times New Roman"/>
                <w:sz w:val="24"/>
                <w:szCs w:val="24"/>
              </w:rPr>
              <w:t>9.</w:t>
            </w:r>
          </w:p>
        </w:tc>
        <w:tc>
          <w:tcPr>
            <w:tcW w:w="4490" w:type="dxa"/>
            <w:tcBorders>
              <w:top w:val="single" w:sz="4" w:space="0" w:color="auto"/>
              <w:left w:val="single" w:sz="4" w:space="0" w:color="auto"/>
              <w:bottom w:val="single" w:sz="4" w:space="0" w:color="auto"/>
              <w:right w:val="single" w:sz="4" w:space="0" w:color="auto"/>
            </w:tcBorders>
          </w:tcPr>
          <w:p w:rsidR="000550D8" w:rsidRDefault="000550D8" w:rsidP="00F87514">
            <w:pPr>
              <w:widowControl/>
              <w:shd w:val="clear" w:color="auto" w:fill="FFFFFF"/>
              <w:ind w:left="33" w:right="-11"/>
              <w:rPr>
                <w:rFonts w:ascii="Times New Roman" w:hAnsi="Times New Roman" w:cs="Times New Roman"/>
                <w:color w:val="000000"/>
                <w:spacing w:val="-4"/>
                <w:sz w:val="24"/>
                <w:szCs w:val="24"/>
              </w:rPr>
            </w:pPr>
            <w:r w:rsidRPr="00A8452D">
              <w:rPr>
                <w:rFonts w:ascii="Times New Roman" w:hAnsi="Times New Roman" w:cs="Times New Roman"/>
                <w:color w:val="000000"/>
                <w:spacing w:val="-4"/>
                <w:sz w:val="24"/>
                <w:szCs w:val="24"/>
              </w:rPr>
              <w:t>Составить модели подготовленности, тренировочного процесса, соревновательной деятельности, функциональные в избранном виде спорта</w:t>
            </w:r>
          </w:p>
          <w:p w:rsidR="00451291" w:rsidRPr="00A8452D" w:rsidRDefault="00451291" w:rsidP="00F87514">
            <w:pPr>
              <w:widowControl/>
              <w:shd w:val="clear" w:color="auto" w:fill="FFFFFF"/>
              <w:ind w:left="33" w:right="-11"/>
              <w:rPr>
                <w:rFonts w:ascii="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rsidR="000550D8" w:rsidRPr="001F749A" w:rsidRDefault="001F749A"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1422" w:type="dxa"/>
            <w:tcBorders>
              <w:top w:val="single" w:sz="4" w:space="0" w:color="auto"/>
              <w:left w:val="single" w:sz="4" w:space="0" w:color="auto"/>
              <w:bottom w:val="single" w:sz="4" w:space="0" w:color="auto"/>
              <w:right w:val="single" w:sz="4" w:space="0" w:color="auto"/>
            </w:tcBorders>
          </w:tcPr>
          <w:p w:rsidR="000550D8" w:rsidRPr="001F749A" w:rsidRDefault="000550D8"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0550D8" w:rsidRDefault="000550D8" w:rsidP="00F87514">
            <w:pPr>
              <w:autoSpaceDE w:val="0"/>
              <w:autoSpaceDN w:val="0"/>
              <w:adjustRightInd w:val="0"/>
              <w:rPr>
                <w:rFonts w:ascii="Times New Roman" w:hAnsi="Times New Roman" w:cs="Times New Roman"/>
              </w:rPr>
            </w:pPr>
          </w:p>
        </w:tc>
      </w:tr>
      <w:tr w:rsidR="000550D8">
        <w:trPr>
          <w:trHeight w:val="148"/>
        </w:trPr>
        <w:tc>
          <w:tcPr>
            <w:tcW w:w="606" w:type="dxa"/>
            <w:tcBorders>
              <w:top w:val="single" w:sz="4" w:space="0" w:color="auto"/>
              <w:left w:val="single" w:sz="4" w:space="0" w:color="auto"/>
              <w:bottom w:val="single" w:sz="4" w:space="0" w:color="auto"/>
              <w:right w:val="single" w:sz="4" w:space="0" w:color="auto"/>
            </w:tcBorders>
            <w:vAlign w:val="center"/>
          </w:tcPr>
          <w:p w:rsidR="000550D8" w:rsidRPr="001F749A" w:rsidRDefault="000550D8" w:rsidP="00F87514">
            <w:pPr>
              <w:autoSpaceDE w:val="0"/>
              <w:autoSpaceDN w:val="0"/>
              <w:adjustRightInd w:val="0"/>
              <w:ind w:left="-70"/>
              <w:jc w:val="center"/>
              <w:rPr>
                <w:rFonts w:ascii="Times New Roman" w:hAnsi="Times New Roman" w:cs="Times New Roman"/>
                <w:sz w:val="24"/>
                <w:szCs w:val="24"/>
              </w:rPr>
            </w:pPr>
            <w:r w:rsidRPr="001F749A">
              <w:rPr>
                <w:rFonts w:ascii="Times New Roman" w:hAnsi="Times New Roman" w:cs="Times New Roman"/>
                <w:sz w:val="24"/>
                <w:szCs w:val="24"/>
              </w:rPr>
              <w:t>10.</w:t>
            </w:r>
          </w:p>
        </w:tc>
        <w:tc>
          <w:tcPr>
            <w:tcW w:w="4490" w:type="dxa"/>
            <w:tcBorders>
              <w:top w:val="single" w:sz="4" w:space="0" w:color="auto"/>
              <w:left w:val="single" w:sz="4" w:space="0" w:color="auto"/>
              <w:bottom w:val="single" w:sz="4" w:space="0" w:color="auto"/>
              <w:right w:val="single" w:sz="4" w:space="0" w:color="auto"/>
            </w:tcBorders>
          </w:tcPr>
          <w:p w:rsidR="000550D8" w:rsidRPr="00A8452D" w:rsidRDefault="000550D8" w:rsidP="00F87514">
            <w:pPr>
              <w:widowControl/>
              <w:ind w:left="33" w:right="-11"/>
              <w:rPr>
                <w:rFonts w:ascii="Times New Roman" w:hAnsi="Times New Roman" w:cs="Times New Roman"/>
                <w:sz w:val="24"/>
                <w:szCs w:val="24"/>
              </w:rPr>
            </w:pPr>
            <w:r w:rsidRPr="00A8452D">
              <w:rPr>
                <w:rFonts w:ascii="Times New Roman" w:hAnsi="Times New Roman" w:cs="Times New Roman"/>
                <w:sz w:val="24"/>
                <w:szCs w:val="24"/>
              </w:rPr>
              <w:t>Питание спортсменов в соответс</w:t>
            </w:r>
            <w:r>
              <w:rPr>
                <w:rFonts w:ascii="Times New Roman" w:hAnsi="Times New Roman" w:cs="Times New Roman"/>
                <w:sz w:val="24"/>
                <w:szCs w:val="24"/>
              </w:rPr>
              <w:t>твии со спецификой вида спорта (реферат)</w:t>
            </w:r>
          </w:p>
          <w:p w:rsidR="000550D8" w:rsidRPr="00A8452D" w:rsidRDefault="000550D8" w:rsidP="00F87514">
            <w:pPr>
              <w:widowControl/>
              <w:ind w:left="33" w:right="-11"/>
              <w:rPr>
                <w:rFonts w:ascii="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tcPr>
          <w:p w:rsidR="000550D8" w:rsidRPr="001F749A" w:rsidRDefault="001F749A"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1422" w:type="dxa"/>
            <w:tcBorders>
              <w:top w:val="single" w:sz="4" w:space="0" w:color="auto"/>
              <w:left w:val="single" w:sz="4" w:space="0" w:color="auto"/>
              <w:bottom w:val="single" w:sz="4" w:space="0" w:color="auto"/>
              <w:right w:val="single" w:sz="4" w:space="0" w:color="auto"/>
            </w:tcBorders>
          </w:tcPr>
          <w:p w:rsidR="000550D8" w:rsidRPr="001F749A" w:rsidRDefault="000550D8"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0550D8" w:rsidRDefault="000550D8" w:rsidP="00F87514">
            <w:pPr>
              <w:autoSpaceDE w:val="0"/>
              <w:autoSpaceDN w:val="0"/>
              <w:adjustRightInd w:val="0"/>
              <w:rPr>
                <w:rFonts w:ascii="Times New Roman" w:hAnsi="Times New Roman" w:cs="Times New Roman"/>
              </w:rPr>
            </w:pPr>
          </w:p>
        </w:tc>
      </w:tr>
      <w:tr w:rsidR="000550D8">
        <w:trPr>
          <w:trHeight w:val="552"/>
        </w:trPr>
        <w:tc>
          <w:tcPr>
            <w:tcW w:w="5096" w:type="dxa"/>
            <w:gridSpan w:val="2"/>
            <w:tcBorders>
              <w:top w:val="single" w:sz="4" w:space="0" w:color="auto"/>
              <w:left w:val="single" w:sz="4" w:space="0" w:color="auto"/>
              <w:bottom w:val="single" w:sz="4" w:space="0" w:color="auto"/>
              <w:right w:val="single" w:sz="4" w:space="0" w:color="auto"/>
            </w:tcBorders>
            <w:vAlign w:val="center"/>
          </w:tcPr>
          <w:p w:rsidR="000550D8" w:rsidRPr="00911ADB" w:rsidRDefault="000550D8" w:rsidP="00F87514">
            <w:pPr>
              <w:widowControl/>
              <w:ind w:right="152"/>
              <w:rPr>
                <w:rFonts w:ascii="Times New Roman" w:hAnsi="Times New Roman" w:cs="Times New Roman"/>
                <w:b/>
                <w:bCs/>
                <w:i/>
                <w:iCs/>
                <w:sz w:val="24"/>
                <w:szCs w:val="24"/>
              </w:rPr>
            </w:pPr>
            <w:r w:rsidRPr="00911ADB">
              <w:rPr>
                <w:rFonts w:ascii="Times New Roman" w:hAnsi="Times New Roman" w:cs="Times New Roman"/>
                <w:b/>
                <w:bCs/>
                <w:i/>
                <w:iCs/>
                <w:sz w:val="24"/>
                <w:szCs w:val="24"/>
              </w:rPr>
              <w:t>Максимальное количество баллов «бонуса»</w:t>
            </w:r>
          </w:p>
        </w:tc>
        <w:tc>
          <w:tcPr>
            <w:tcW w:w="1557" w:type="dxa"/>
            <w:tcBorders>
              <w:top w:val="single" w:sz="4" w:space="0" w:color="auto"/>
              <w:left w:val="single" w:sz="4" w:space="0" w:color="auto"/>
              <w:bottom w:val="single" w:sz="4" w:space="0" w:color="auto"/>
              <w:right w:val="single" w:sz="4" w:space="0" w:color="auto"/>
            </w:tcBorders>
          </w:tcPr>
          <w:p w:rsidR="000550D8" w:rsidRPr="001F749A" w:rsidRDefault="00046FF8"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1422" w:type="dxa"/>
            <w:tcBorders>
              <w:top w:val="single" w:sz="4" w:space="0" w:color="auto"/>
              <w:left w:val="single" w:sz="4" w:space="0" w:color="auto"/>
              <w:bottom w:val="single" w:sz="4" w:space="0" w:color="auto"/>
              <w:right w:val="single" w:sz="4" w:space="0" w:color="auto"/>
            </w:tcBorders>
          </w:tcPr>
          <w:p w:rsidR="000550D8" w:rsidRPr="001F749A" w:rsidRDefault="000550D8" w:rsidP="00F87514">
            <w:pPr>
              <w:autoSpaceDE w:val="0"/>
              <w:autoSpaceDN w:val="0"/>
              <w:adjustRightInd w:val="0"/>
              <w:jc w:val="center"/>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0550D8" w:rsidRDefault="000550D8" w:rsidP="00F87514">
            <w:pPr>
              <w:autoSpaceDE w:val="0"/>
              <w:autoSpaceDN w:val="0"/>
              <w:adjustRightInd w:val="0"/>
              <w:rPr>
                <w:rFonts w:ascii="Times New Roman" w:hAnsi="Times New Roman" w:cs="Times New Roman"/>
              </w:rPr>
            </w:pPr>
          </w:p>
        </w:tc>
      </w:tr>
      <w:tr w:rsidR="00046FF8">
        <w:trPr>
          <w:trHeight w:val="148"/>
        </w:trPr>
        <w:tc>
          <w:tcPr>
            <w:tcW w:w="5096" w:type="dxa"/>
            <w:gridSpan w:val="2"/>
            <w:tcBorders>
              <w:top w:val="single" w:sz="4" w:space="0" w:color="auto"/>
              <w:left w:val="single" w:sz="4" w:space="0" w:color="auto"/>
              <w:bottom w:val="single" w:sz="4" w:space="0" w:color="auto"/>
              <w:right w:val="single" w:sz="4" w:space="0" w:color="auto"/>
            </w:tcBorders>
            <w:vAlign w:val="center"/>
          </w:tcPr>
          <w:p w:rsidR="00046FF8" w:rsidRDefault="00046FF8" w:rsidP="00F87514">
            <w:pPr>
              <w:widowControl/>
              <w:ind w:right="152"/>
              <w:rPr>
                <w:rFonts w:ascii="Times New Roman" w:hAnsi="Times New Roman" w:cs="Times New Roman"/>
                <w:b/>
                <w:bCs/>
                <w:i/>
                <w:iCs/>
                <w:sz w:val="24"/>
                <w:szCs w:val="24"/>
              </w:rPr>
            </w:pPr>
            <w:r>
              <w:rPr>
                <w:rFonts w:ascii="Times New Roman" w:hAnsi="Times New Roman" w:cs="Times New Roman"/>
                <w:b/>
                <w:bCs/>
                <w:i/>
                <w:iCs/>
                <w:sz w:val="24"/>
                <w:szCs w:val="24"/>
              </w:rPr>
              <w:t>Итого баллов</w:t>
            </w:r>
          </w:p>
          <w:p w:rsidR="00046FF8" w:rsidRPr="00911ADB" w:rsidRDefault="00046FF8" w:rsidP="00F87514">
            <w:pPr>
              <w:widowControl/>
              <w:ind w:right="152"/>
              <w:rPr>
                <w:rFonts w:ascii="Times New Roman" w:hAnsi="Times New Roman" w:cs="Times New Roman"/>
                <w:b/>
                <w:bCs/>
                <w:i/>
                <w:iCs/>
                <w:sz w:val="24"/>
                <w:szCs w:val="24"/>
              </w:rPr>
            </w:pPr>
          </w:p>
        </w:tc>
        <w:tc>
          <w:tcPr>
            <w:tcW w:w="1557" w:type="dxa"/>
            <w:tcBorders>
              <w:top w:val="single" w:sz="4" w:space="0" w:color="auto"/>
              <w:left w:val="single" w:sz="4" w:space="0" w:color="auto"/>
              <w:bottom w:val="single" w:sz="4" w:space="0" w:color="auto"/>
              <w:right w:val="single" w:sz="4" w:space="0" w:color="auto"/>
            </w:tcBorders>
          </w:tcPr>
          <w:p w:rsidR="00046FF8" w:rsidRDefault="00046FF8" w:rsidP="00F875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99</w:t>
            </w:r>
          </w:p>
        </w:tc>
        <w:tc>
          <w:tcPr>
            <w:tcW w:w="1422" w:type="dxa"/>
            <w:tcBorders>
              <w:top w:val="single" w:sz="4" w:space="0" w:color="auto"/>
              <w:left w:val="single" w:sz="4" w:space="0" w:color="auto"/>
              <w:bottom w:val="single" w:sz="4" w:space="0" w:color="auto"/>
              <w:right w:val="single" w:sz="4" w:space="0" w:color="auto"/>
            </w:tcBorders>
          </w:tcPr>
          <w:p w:rsidR="00046FF8" w:rsidRPr="00E62925" w:rsidRDefault="00046FF8" w:rsidP="00F87514">
            <w:pPr>
              <w:autoSpaceDE w:val="0"/>
              <w:autoSpaceDN w:val="0"/>
              <w:adjustRightInd w:val="0"/>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046FF8" w:rsidRDefault="00046FF8" w:rsidP="00F87514">
            <w:pPr>
              <w:autoSpaceDE w:val="0"/>
              <w:autoSpaceDN w:val="0"/>
              <w:adjustRightInd w:val="0"/>
              <w:rPr>
                <w:rFonts w:ascii="Times New Roman" w:hAnsi="Times New Roman" w:cs="Times New Roman"/>
              </w:rPr>
            </w:pPr>
          </w:p>
        </w:tc>
      </w:tr>
    </w:tbl>
    <w:p w:rsidR="00046FF8" w:rsidRDefault="00046FF8" w:rsidP="00F87514">
      <w:pPr>
        <w:shd w:val="clear" w:color="auto" w:fill="FFFFFF"/>
        <w:autoSpaceDE w:val="0"/>
        <w:autoSpaceDN w:val="0"/>
        <w:adjustRightInd w:val="0"/>
        <w:spacing w:line="360" w:lineRule="auto"/>
        <w:rPr>
          <w:rFonts w:ascii="Times New Roman" w:hAnsi="Times New Roman" w:cs="Times New Roman"/>
          <w:sz w:val="28"/>
          <w:szCs w:val="28"/>
        </w:rPr>
      </w:pPr>
    </w:p>
    <w:p w:rsidR="00FF199A" w:rsidRDefault="00FF199A" w:rsidP="00F87514">
      <w:pPr>
        <w:shd w:val="clear" w:color="auto" w:fill="FFFFFF"/>
        <w:autoSpaceDE w:val="0"/>
        <w:autoSpaceDN w:val="0"/>
        <w:adjustRightInd w:val="0"/>
        <w:spacing w:line="360" w:lineRule="auto"/>
        <w:rPr>
          <w:rFonts w:ascii="Times New Roman" w:hAnsi="Times New Roman" w:cs="Times New Roman"/>
          <w:sz w:val="28"/>
          <w:szCs w:val="28"/>
        </w:rPr>
      </w:pPr>
    </w:p>
    <w:p w:rsidR="00304218" w:rsidRDefault="00304218" w:rsidP="00F87514">
      <w:pPr>
        <w:shd w:val="clear" w:color="auto" w:fill="FFFFFF"/>
        <w:autoSpaceDE w:val="0"/>
        <w:autoSpaceDN w:val="0"/>
        <w:adjustRightInd w:val="0"/>
        <w:spacing w:line="360" w:lineRule="auto"/>
        <w:rPr>
          <w:rFonts w:ascii="Times New Roman" w:hAnsi="Times New Roman" w:cs="Times New Roman"/>
          <w:sz w:val="28"/>
          <w:szCs w:val="28"/>
        </w:rPr>
      </w:pPr>
    </w:p>
    <w:p w:rsidR="00BA4F7F" w:rsidRDefault="00BA4F7F" w:rsidP="00F87514">
      <w:pPr>
        <w:shd w:val="clear" w:color="auto" w:fill="FFFFFF"/>
        <w:autoSpaceDE w:val="0"/>
        <w:autoSpaceDN w:val="0"/>
        <w:adjustRightInd w:val="0"/>
        <w:spacing w:line="360" w:lineRule="auto"/>
        <w:ind w:firstLine="250"/>
        <w:jc w:val="center"/>
        <w:rPr>
          <w:rFonts w:ascii="Times New Roman" w:hAnsi="Times New Roman" w:cs="Times New Roman"/>
          <w:b/>
          <w:bCs/>
          <w:sz w:val="28"/>
          <w:szCs w:val="28"/>
        </w:rPr>
      </w:pPr>
      <w:r w:rsidRPr="005F3C0C">
        <w:rPr>
          <w:rFonts w:ascii="Times New Roman" w:hAnsi="Times New Roman" w:cs="Times New Roman"/>
          <w:b/>
          <w:bCs/>
          <w:sz w:val="28"/>
          <w:szCs w:val="28"/>
        </w:rPr>
        <w:t>Модуль 1. Основные составляющие профессионализма педагога по физической культуре и спорту</w:t>
      </w:r>
    </w:p>
    <w:p w:rsidR="000A16B5" w:rsidRDefault="000A16B5" w:rsidP="00F87514">
      <w:pPr>
        <w:widowControl/>
        <w:shd w:val="clear" w:color="auto" w:fill="FFFFFF"/>
        <w:tabs>
          <w:tab w:val="left" w:pos="380"/>
        </w:tabs>
        <w:spacing w:line="360" w:lineRule="auto"/>
        <w:ind w:left="72"/>
        <w:jc w:val="both"/>
        <w:rPr>
          <w:rFonts w:ascii="Times New Roman" w:hAnsi="Times New Roman" w:cs="Times New Roman"/>
          <w:b/>
          <w:bCs/>
          <w:sz w:val="28"/>
          <w:szCs w:val="28"/>
        </w:rPr>
      </w:pPr>
    </w:p>
    <w:p w:rsidR="00BA4F7F" w:rsidRDefault="00BA4F7F" w:rsidP="00F87514">
      <w:pPr>
        <w:widowControl/>
        <w:shd w:val="clear" w:color="auto" w:fill="FFFFFF"/>
        <w:tabs>
          <w:tab w:val="left" w:pos="380"/>
        </w:tabs>
        <w:spacing w:line="360" w:lineRule="auto"/>
        <w:jc w:val="both"/>
        <w:rPr>
          <w:rFonts w:ascii="Times New Roman" w:hAnsi="Times New Roman" w:cs="Times New Roman"/>
          <w:b/>
          <w:bCs/>
          <w:sz w:val="28"/>
          <w:szCs w:val="28"/>
        </w:rPr>
      </w:pPr>
      <w:r w:rsidRPr="00B00D71">
        <w:rPr>
          <w:rFonts w:ascii="Times New Roman" w:hAnsi="Times New Roman" w:cs="Times New Roman"/>
          <w:b/>
          <w:bCs/>
          <w:sz w:val="28"/>
          <w:szCs w:val="28"/>
        </w:rPr>
        <w:t>Лекция 1. Деятельность педагога по физической культуре, тренера по виду спорта, основные составляющие их профессионализма</w:t>
      </w:r>
      <w:r w:rsidR="00FB2B77">
        <w:rPr>
          <w:rFonts w:ascii="Times New Roman" w:hAnsi="Times New Roman" w:cs="Times New Roman"/>
          <w:b/>
          <w:bCs/>
          <w:sz w:val="28"/>
          <w:szCs w:val="28"/>
        </w:rPr>
        <w:t>.</w:t>
      </w:r>
    </w:p>
    <w:p w:rsidR="00403CED" w:rsidRPr="00177506" w:rsidRDefault="00403CED"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177506">
        <w:rPr>
          <w:rFonts w:ascii="Times New Roman" w:hAnsi="Times New Roman" w:cs="Times New Roman"/>
          <w:color w:val="000000"/>
          <w:spacing w:val="-5"/>
          <w:sz w:val="28"/>
          <w:szCs w:val="28"/>
        </w:rPr>
        <w:t>Успешность работы педагога по физической культуре, трене</w:t>
      </w:r>
      <w:r w:rsidRPr="00177506">
        <w:rPr>
          <w:rFonts w:ascii="Times New Roman" w:hAnsi="Times New Roman" w:cs="Times New Roman"/>
          <w:color w:val="000000"/>
          <w:spacing w:val="-5"/>
          <w:sz w:val="28"/>
          <w:szCs w:val="28"/>
        </w:rPr>
        <w:softHyphen/>
      </w:r>
      <w:r w:rsidRPr="00177506">
        <w:rPr>
          <w:rFonts w:ascii="Times New Roman" w:hAnsi="Times New Roman" w:cs="Times New Roman"/>
          <w:color w:val="000000"/>
          <w:spacing w:val="-3"/>
          <w:sz w:val="28"/>
          <w:szCs w:val="28"/>
        </w:rPr>
        <w:t xml:space="preserve">ра в спорте, учителя физической культуры зависит от уровня </w:t>
      </w:r>
      <w:r w:rsidR="00177506">
        <w:rPr>
          <w:rFonts w:ascii="Times New Roman" w:hAnsi="Times New Roman" w:cs="Times New Roman"/>
          <w:color w:val="000000"/>
          <w:spacing w:val="-4"/>
          <w:sz w:val="28"/>
          <w:szCs w:val="28"/>
        </w:rPr>
        <w:t xml:space="preserve">профессионализма. </w:t>
      </w:r>
      <w:r w:rsidR="00156B94">
        <w:rPr>
          <w:rFonts w:ascii="Times New Roman" w:hAnsi="Times New Roman" w:cs="Times New Roman"/>
          <w:color w:val="000000"/>
          <w:spacing w:val="-4"/>
          <w:sz w:val="28"/>
          <w:szCs w:val="28"/>
        </w:rPr>
        <w:t xml:space="preserve">Профессионал - </w:t>
      </w:r>
      <w:r w:rsidRPr="00177506">
        <w:rPr>
          <w:rFonts w:ascii="Times New Roman" w:hAnsi="Times New Roman" w:cs="Times New Roman"/>
          <w:color w:val="000000"/>
          <w:spacing w:val="-4"/>
          <w:sz w:val="28"/>
          <w:szCs w:val="28"/>
        </w:rPr>
        <w:t>это специалист, овладев</w:t>
      </w:r>
      <w:r w:rsidRPr="00177506">
        <w:rPr>
          <w:rFonts w:ascii="Times New Roman" w:hAnsi="Times New Roman" w:cs="Times New Roman"/>
          <w:color w:val="000000"/>
          <w:spacing w:val="-4"/>
          <w:sz w:val="28"/>
          <w:szCs w:val="28"/>
        </w:rPr>
        <w:softHyphen/>
      </w:r>
      <w:r w:rsidR="00156B94">
        <w:rPr>
          <w:rFonts w:ascii="Times New Roman" w:hAnsi="Times New Roman" w:cs="Times New Roman"/>
          <w:color w:val="000000"/>
          <w:spacing w:val="-2"/>
          <w:sz w:val="28"/>
          <w:szCs w:val="28"/>
        </w:rPr>
        <w:t>ший высоким уровнем</w:t>
      </w:r>
      <w:r w:rsidRPr="00177506">
        <w:rPr>
          <w:rFonts w:ascii="Times New Roman" w:hAnsi="Times New Roman" w:cs="Times New Roman"/>
          <w:color w:val="000000"/>
          <w:spacing w:val="-2"/>
          <w:sz w:val="28"/>
          <w:szCs w:val="28"/>
        </w:rPr>
        <w:t xml:space="preserve"> профессиональной деятельности, со</w:t>
      </w:r>
      <w:r w:rsidRPr="00177506">
        <w:rPr>
          <w:rFonts w:ascii="Times New Roman" w:hAnsi="Times New Roman" w:cs="Times New Roman"/>
          <w:color w:val="000000"/>
          <w:spacing w:val="-2"/>
          <w:sz w:val="28"/>
          <w:szCs w:val="28"/>
        </w:rPr>
        <w:softHyphen/>
      </w:r>
      <w:r w:rsidRPr="00177506">
        <w:rPr>
          <w:rFonts w:ascii="Times New Roman" w:hAnsi="Times New Roman" w:cs="Times New Roman"/>
          <w:color w:val="000000"/>
          <w:spacing w:val="-4"/>
          <w:sz w:val="28"/>
          <w:szCs w:val="28"/>
        </w:rPr>
        <w:t>знательно изменяющий и развивающий себя в ходе осуществле</w:t>
      </w:r>
      <w:r w:rsidRPr="00177506">
        <w:rPr>
          <w:rFonts w:ascii="Times New Roman" w:hAnsi="Times New Roman" w:cs="Times New Roman"/>
          <w:color w:val="000000"/>
          <w:spacing w:val="-4"/>
          <w:sz w:val="28"/>
          <w:szCs w:val="28"/>
        </w:rPr>
        <w:softHyphen/>
      </w:r>
      <w:r w:rsidRPr="00177506">
        <w:rPr>
          <w:rFonts w:ascii="Times New Roman" w:hAnsi="Times New Roman" w:cs="Times New Roman"/>
          <w:color w:val="000000"/>
          <w:spacing w:val="-3"/>
          <w:sz w:val="28"/>
          <w:szCs w:val="28"/>
        </w:rPr>
        <w:t xml:space="preserve">ния труда, вносящий свой индивидуальный творческий вклад в </w:t>
      </w:r>
      <w:r w:rsidRPr="00177506">
        <w:rPr>
          <w:rFonts w:ascii="Times New Roman" w:hAnsi="Times New Roman" w:cs="Times New Roman"/>
          <w:color w:val="000000"/>
          <w:spacing w:val="-1"/>
          <w:sz w:val="28"/>
          <w:szCs w:val="28"/>
        </w:rPr>
        <w:t>профессию, нашедший свое индивидуальное предназначение</w:t>
      </w:r>
      <w:r w:rsidRPr="00177506">
        <w:rPr>
          <w:rFonts w:ascii="Times New Roman" w:hAnsi="Times New Roman" w:cs="Times New Roman"/>
          <w:color w:val="000000"/>
          <w:spacing w:val="-4"/>
          <w:sz w:val="28"/>
          <w:szCs w:val="28"/>
        </w:rPr>
        <w:t>, стимулирую</w:t>
      </w:r>
      <w:r w:rsidRPr="00177506">
        <w:rPr>
          <w:rFonts w:ascii="Times New Roman" w:hAnsi="Times New Roman" w:cs="Times New Roman"/>
          <w:color w:val="000000"/>
          <w:spacing w:val="-4"/>
          <w:sz w:val="28"/>
          <w:szCs w:val="28"/>
        </w:rPr>
        <w:softHyphen/>
        <w:t>щий в обществе интерес к результатам своей профессиональной деятельности и повышающий престиж своей профессии в обще</w:t>
      </w:r>
      <w:r w:rsidRPr="00177506">
        <w:rPr>
          <w:rFonts w:ascii="Times New Roman" w:hAnsi="Times New Roman" w:cs="Times New Roman"/>
          <w:color w:val="000000"/>
          <w:spacing w:val="-4"/>
          <w:sz w:val="28"/>
          <w:szCs w:val="28"/>
        </w:rPr>
        <w:softHyphen/>
      </w:r>
      <w:r w:rsidR="00177506">
        <w:rPr>
          <w:rFonts w:ascii="Times New Roman" w:hAnsi="Times New Roman" w:cs="Times New Roman"/>
          <w:color w:val="000000"/>
          <w:spacing w:val="-10"/>
          <w:sz w:val="28"/>
          <w:szCs w:val="28"/>
        </w:rPr>
        <w:t>стве.</w:t>
      </w:r>
    </w:p>
    <w:p w:rsidR="00403CED" w:rsidRPr="00177506" w:rsidRDefault="00403CED"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177506">
        <w:rPr>
          <w:rFonts w:ascii="Times New Roman" w:hAnsi="Times New Roman" w:cs="Times New Roman"/>
          <w:color w:val="000000"/>
          <w:spacing w:val="-5"/>
          <w:sz w:val="28"/>
          <w:szCs w:val="28"/>
        </w:rPr>
        <w:t xml:space="preserve">Профессионализм в любой области определяется тем, какие </w:t>
      </w:r>
      <w:r w:rsidRPr="00177506">
        <w:rPr>
          <w:rFonts w:ascii="Times New Roman" w:hAnsi="Times New Roman" w:cs="Times New Roman"/>
          <w:color w:val="000000"/>
          <w:spacing w:val="-6"/>
          <w:sz w:val="28"/>
          <w:szCs w:val="28"/>
        </w:rPr>
        <w:t xml:space="preserve">мотивы побуждают человека, какой смысл имеет в его жизни </w:t>
      </w:r>
      <w:r w:rsidRPr="00177506">
        <w:rPr>
          <w:rFonts w:ascii="Times New Roman" w:hAnsi="Times New Roman" w:cs="Times New Roman"/>
          <w:color w:val="000000"/>
          <w:spacing w:val="-3"/>
          <w:sz w:val="28"/>
          <w:szCs w:val="28"/>
        </w:rPr>
        <w:t>профессиональная деятельность, какие цели он ста</w:t>
      </w:r>
      <w:r w:rsidRPr="00177506">
        <w:rPr>
          <w:rFonts w:ascii="Times New Roman" w:hAnsi="Times New Roman" w:cs="Times New Roman"/>
          <w:color w:val="000000"/>
          <w:spacing w:val="-3"/>
          <w:sz w:val="28"/>
          <w:szCs w:val="28"/>
        </w:rPr>
        <w:softHyphen/>
      </w:r>
      <w:r w:rsidRPr="00177506">
        <w:rPr>
          <w:rFonts w:ascii="Times New Roman" w:hAnsi="Times New Roman" w:cs="Times New Roman"/>
          <w:color w:val="000000"/>
          <w:spacing w:val="-7"/>
          <w:sz w:val="28"/>
          <w:szCs w:val="28"/>
        </w:rPr>
        <w:t xml:space="preserve">вит и т.д., а также какие технологии, средства человек применяет </w:t>
      </w:r>
      <w:r w:rsidRPr="00177506">
        <w:rPr>
          <w:rFonts w:ascii="Times New Roman" w:hAnsi="Times New Roman" w:cs="Times New Roman"/>
          <w:color w:val="000000"/>
          <w:spacing w:val="-6"/>
          <w:sz w:val="28"/>
          <w:szCs w:val="28"/>
        </w:rPr>
        <w:t>для достижения поставленных целей. Важно отметить, что обуче</w:t>
      </w:r>
      <w:r w:rsidRPr="00177506">
        <w:rPr>
          <w:rFonts w:ascii="Times New Roman" w:hAnsi="Times New Roman" w:cs="Times New Roman"/>
          <w:color w:val="000000"/>
          <w:spacing w:val="-6"/>
          <w:sz w:val="28"/>
          <w:szCs w:val="28"/>
        </w:rPr>
        <w:softHyphen/>
      </w:r>
      <w:r w:rsidRPr="00177506">
        <w:rPr>
          <w:rFonts w:ascii="Times New Roman" w:hAnsi="Times New Roman" w:cs="Times New Roman"/>
          <w:color w:val="000000"/>
          <w:spacing w:val="-9"/>
          <w:sz w:val="28"/>
          <w:szCs w:val="28"/>
        </w:rPr>
        <w:t xml:space="preserve">ние в вузе обеспечивает определенный уровень профессиональной </w:t>
      </w:r>
      <w:r w:rsidRPr="00177506">
        <w:rPr>
          <w:rFonts w:ascii="Times New Roman" w:hAnsi="Times New Roman" w:cs="Times New Roman"/>
          <w:color w:val="000000"/>
          <w:spacing w:val="-8"/>
          <w:sz w:val="28"/>
          <w:szCs w:val="28"/>
        </w:rPr>
        <w:t xml:space="preserve">готовности выпускника, и чем выше этот уровень, тем больше </w:t>
      </w:r>
      <w:r w:rsidRPr="00177506">
        <w:rPr>
          <w:rFonts w:ascii="Times New Roman" w:hAnsi="Times New Roman" w:cs="Times New Roman"/>
          <w:color w:val="000000"/>
          <w:spacing w:val="-4"/>
          <w:sz w:val="28"/>
          <w:szCs w:val="28"/>
        </w:rPr>
        <w:t>оснований к тому, что становление профессионализма будет бо</w:t>
      </w:r>
      <w:r w:rsidRPr="00177506">
        <w:rPr>
          <w:rFonts w:ascii="Times New Roman" w:hAnsi="Times New Roman" w:cs="Times New Roman"/>
          <w:color w:val="000000"/>
          <w:spacing w:val="-4"/>
          <w:sz w:val="28"/>
          <w:szCs w:val="28"/>
        </w:rPr>
        <w:softHyphen/>
      </w:r>
      <w:r w:rsidRPr="00177506">
        <w:rPr>
          <w:rFonts w:ascii="Times New Roman" w:hAnsi="Times New Roman" w:cs="Times New Roman"/>
          <w:color w:val="000000"/>
          <w:spacing w:val="-8"/>
          <w:sz w:val="28"/>
          <w:szCs w:val="28"/>
        </w:rPr>
        <w:t xml:space="preserve">лее успешным, так как профессионалом человек становится только </w:t>
      </w:r>
      <w:r w:rsidRPr="00177506">
        <w:rPr>
          <w:rFonts w:ascii="Times New Roman" w:hAnsi="Times New Roman" w:cs="Times New Roman"/>
          <w:color w:val="000000"/>
          <w:spacing w:val="-3"/>
          <w:sz w:val="28"/>
          <w:szCs w:val="28"/>
        </w:rPr>
        <w:t>в процессе профессиональной деятельности.</w:t>
      </w:r>
    </w:p>
    <w:p w:rsidR="00177506" w:rsidRPr="00177506" w:rsidRDefault="00403CED" w:rsidP="00F87514">
      <w:pPr>
        <w:shd w:val="clear" w:color="auto" w:fill="FFFFFF"/>
        <w:autoSpaceDE w:val="0"/>
        <w:autoSpaceDN w:val="0"/>
        <w:adjustRightInd w:val="0"/>
        <w:spacing w:line="360" w:lineRule="auto"/>
        <w:ind w:left="58" w:right="5" w:firstLine="651"/>
        <w:jc w:val="both"/>
        <w:rPr>
          <w:rFonts w:ascii="Times New Roman" w:hAnsi="Times New Roman" w:cs="Times New Roman"/>
          <w:sz w:val="28"/>
          <w:szCs w:val="28"/>
        </w:rPr>
      </w:pPr>
      <w:r w:rsidRPr="00177506">
        <w:rPr>
          <w:rFonts w:ascii="Times New Roman" w:hAnsi="Times New Roman" w:cs="Times New Roman"/>
          <w:color w:val="000000"/>
          <w:spacing w:val="-7"/>
          <w:sz w:val="28"/>
          <w:szCs w:val="28"/>
        </w:rPr>
        <w:t>Теоретико-практические основы профессионализма разрабаты</w:t>
      </w:r>
      <w:r w:rsidRPr="00177506">
        <w:rPr>
          <w:rFonts w:ascii="Times New Roman" w:hAnsi="Times New Roman" w:cs="Times New Roman"/>
          <w:color w:val="000000"/>
          <w:spacing w:val="-7"/>
          <w:sz w:val="28"/>
          <w:szCs w:val="28"/>
        </w:rPr>
        <w:softHyphen/>
      </w:r>
      <w:r w:rsidRPr="00177506">
        <w:rPr>
          <w:rFonts w:ascii="Times New Roman" w:hAnsi="Times New Roman" w:cs="Times New Roman"/>
          <w:color w:val="000000"/>
          <w:spacing w:val="-9"/>
          <w:sz w:val="28"/>
          <w:szCs w:val="28"/>
        </w:rPr>
        <w:t xml:space="preserve">вает наука акмеология (от греч. </w:t>
      </w:r>
      <w:r w:rsidR="00156B94">
        <w:rPr>
          <w:rFonts w:ascii="Times New Roman" w:hAnsi="Times New Roman" w:cs="Times New Roman"/>
          <w:color w:val="000000"/>
          <w:spacing w:val="-9"/>
          <w:sz w:val="28"/>
          <w:szCs w:val="28"/>
        </w:rPr>
        <w:t>А</w:t>
      </w:r>
      <w:r w:rsidR="00193933">
        <w:rPr>
          <w:rFonts w:ascii="Times New Roman" w:hAnsi="Times New Roman" w:cs="Times New Roman"/>
          <w:color w:val="000000"/>
          <w:spacing w:val="-9"/>
          <w:sz w:val="28"/>
          <w:szCs w:val="28"/>
          <w:lang w:val="en-US"/>
        </w:rPr>
        <w:t>km</w:t>
      </w:r>
      <w:r w:rsidR="00156B94">
        <w:rPr>
          <w:rFonts w:ascii="Times New Roman" w:hAnsi="Times New Roman" w:cs="Times New Roman"/>
          <w:color w:val="000000"/>
          <w:spacing w:val="-9"/>
          <w:sz w:val="28"/>
          <w:szCs w:val="28"/>
        </w:rPr>
        <w:t xml:space="preserve">е - </w:t>
      </w:r>
      <w:r w:rsidRPr="00177506">
        <w:rPr>
          <w:rFonts w:ascii="Times New Roman" w:hAnsi="Times New Roman" w:cs="Times New Roman"/>
          <w:color w:val="000000"/>
          <w:spacing w:val="-9"/>
          <w:sz w:val="28"/>
          <w:szCs w:val="28"/>
        </w:rPr>
        <w:t>вершина зрелости, дости</w:t>
      </w:r>
      <w:r w:rsidRPr="00177506">
        <w:rPr>
          <w:rFonts w:ascii="Times New Roman" w:hAnsi="Times New Roman" w:cs="Times New Roman"/>
          <w:color w:val="000000"/>
          <w:spacing w:val="-9"/>
          <w:sz w:val="28"/>
          <w:szCs w:val="28"/>
        </w:rPr>
        <w:softHyphen/>
      </w:r>
      <w:r w:rsidRPr="00177506">
        <w:rPr>
          <w:rFonts w:ascii="Times New Roman" w:hAnsi="Times New Roman" w:cs="Times New Roman"/>
          <w:color w:val="000000"/>
          <w:sz w:val="28"/>
          <w:szCs w:val="28"/>
        </w:rPr>
        <w:t>жений), которая рассматривает во взаимосвязи объективные и</w:t>
      </w:r>
      <w:r w:rsidR="002116F2" w:rsidRPr="00177506">
        <w:rPr>
          <w:rFonts w:ascii="Times New Roman" w:hAnsi="Times New Roman" w:cs="Times New Roman"/>
          <w:color w:val="000000"/>
          <w:spacing w:val="-1"/>
          <w:sz w:val="28"/>
          <w:szCs w:val="28"/>
        </w:rPr>
        <w:t xml:space="preserve"> </w:t>
      </w:r>
      <w:r w:rsidR="00177506" w:rsidRPr="00177506">
        <w:rPr>
          <w:rFonts w:ascii="Times New Roman" w:hAnsi="Times New Roman" w:cs="Times New Roman"/>
          <w:color w:val="000000"/>
          <w:spacing w:val="-9"/>
          <w:sz w:val="28"/>
          <w:szCs w:val="28"/>
        </w:rPr>
        <w:t xml:space="preserve">субъективные условия, позволяющие человеку достичь наивысшей </w:t>
      </w:r>
      <w:r w:rsidR="00177506" w:rsidRPr="00177506">
        <w:rPr>
          <w:rFonts w:ascii="Times New Roman" w:hAnsi="Times New Roman" w:cs="Times New Roman"/>
          <w:color w:val="000000"/>
          <w:spacing w:val="-6"/>
          <w:sz w:val="28"/>
          <w:szCs w:val="28"/>
        </w:rPr>
        <w:t>для него результативности в его профессиональной деятельности.</w:t>
      </w:r>
    </w:p>
    <w:p w:rsidR="00177506" w:rsidRPr="00177506" w:rsidRDefault="00177506" w:rsidP="00F87514">
      <w:pPr>
        <w:shd w:val="clear" w:color="auto" w:fill="FFFFFF"/>
        <w:autoSpaceDE w:val="0"/>
        <w:autoSpaceDN w:val="0"/>
        <w:adjustRightInd w:val="0"/>
        <w:spacing w:line="360" w:lineRule="auto"/>
        <w:ind w:left="19" w:firstLine="651"/>
        <w:jc w:val="both"/>
        <w:rPr>
          <w:rFonts w:ascii="Times New Roman" w:hAnsi="Times New Roman" w:cs="Times New Roman"/>
          <w:sz w:val="28"/>
          <w:szCs w:val="28"/>
        </w:rPr>
      </w:pPr>
      <w:r w:rsidRPr="00177506">
        <w:rPr>
          <w:rFonts w:ascii="Times New Roman" w:hAnsi="Times New Roman" w:cs="Times New Roman"/>
          <w:color w:val="000000"/>
          <w:spacing w:val="-5"/>
          <w:sz w:val="28"/>
          <w:szCs w:val="28"/>
        </w:rPr>
        <w:t xml:space="preserve">В акмеологии выделяют три периода становления личности и </w:t>
      </w:r>
      <w:r>
        <w:rPr>
          <w:rFonts w:ascii="Times New Roman" w:hAnsi="Times New Roman" w:cs="Times New Roman"/>
          <w:color w:val="000000"/>
          <w:spacing w:val="-6"/>
          <w:sz w:val="28"/>
          <w:szCs w:val="28"/>
        </w:rPr>
        <w:t xml:space="preserve">достижения </w:t>
      </w:r>
      <w:r w:rsidRPr="00177506">
        <w:rPr>
          <w:rFonts w:ascii="Times New Roman" w:hAnsi="Times New Roman" w:cs="Times New Roman"/>
          <w:color w:val="000000"/>
          <w:spacing w:val="-6"/>
          <w:sz w:val="28"/>
          <w:szCs w:val="28"/>
        </w:rPr>
        <w:t>ве</w:t>
      </w:r>
      <w:r w:rsidR="00156B94">
        <w:rPr>
          <w:rFonts w:ascii="Times New Roman" w:hAnsi="Times New Roman" w:cs="Times New Roman"/>
          <w:color w:val="000000"/>
          <w:spacing w:val="-6"/>
          <w:sz w:val="28"/>
          <w:szCs w:val="28"/>
        </w:rPr>
        <w:t>ршины профессионализма. Первый</w:t>
      </w:r>
      <w:r w:rsidRPr="00177506">
        <w:rPr>
          <w:rFonts w:ascii="Times New Roman" w:hAnsi="Times New Roman" w:cs="Times New Roman"/>
          <w:color w:val="000000"/>
          <w:spacing w:val="-6"/>
          <w:sz w:val="28"/>
          <w:szCs w:val="28"/>
        </w:rPr>
        <w:t xml:space="preserve"> </w:t>
      </w:r>
      <w:r w:rsidR="00156B94">
        <w:rPr>
          <w:rFonts w:ascii="Times New Roman" w:hAnsi="Times New Roman" w:cs="Times New Roman"/>
          <w:color w:val="000000"/>
          <w:spacing w:val="-6"/>
          <w:sz w:val="28"/>
          <w:szCs w:val="28"/>
        </w:rPr>
        <w:t>(</w:t>
      </w:r>
      <w:r w:rsidRPr="00177506">
        <w:rPr>
          <w:rFonts w:ascii="Times New Roman" w:hAnsi="Times New Roman" w:cs="Times New Roman"/>
          <w:color w:val="000000"/>
          <w:spacing w:val="-6"/>
          <w:sz w:val="28"/>
          <w:szCs w:val="28"/>
        </w:rPr>
        <w:t>допред</w:t>
      </w:r>
      <w:r w:rsidRPr="00177506">
        <w:rPr>
          <w:rFonts w:ascii="Times New Roman" w:hAnsi="Times New Roman" w:cs="Times New Roman"/>
          <w:color w:val="000000"/>
          <w:spacing w:val="-8"/>
          <w:sz w:val="28"/>
          <w:szCs w:val="28"/>
        </w:rPr>
        <w:t>стартовый</w:t>
      </w:r>
      <w:r w:rsidR="00156B94">
        <w:rPr>
          <w:rFonts w:ascii="Times New Roman" w:hAnsi="Times New Roman" w:cs="Times New Roman"/>
          <w:color w:val="000000"/>
          <w:spacing w:val="-8"/>
          <w:sz w:val="28"/>
          <w:szCs w:val="28"/>
        </w:rPr>
        <w:t>) -</w:t>
      </w:r>
      <w:r w:rsidRPr="00177506">
        <w:rPr>
          <w:rFonts w:ascii="Times New Roman" w:hAnsi="Times New Roman" w:cs="Times New Roman"/>
          <w:color w:val="000000"/>
          <w:spacing w:val="-8"/>
          <w:sz w:val="28"/>
          <w:szCs w:val="28"/>
        </w:rPr>
        <w:t xml:space="preserve"> определяется задатками человека, его одаренностью, </w:t>
      </w:r>
      <w:r w:rsidRPr="00177506">
        <w:rPr>
          <w:rFonts w:ascii="Times New Roman" w:hAnsi="Times New Roman" w:cs="Times New Roman"/>
          <w:color w:val="000000"/>
          <w:spacing w:val="-4"/>
          <w:sz w:val="28"/>
          <w:szCs w:val="28"/>
        </w:rPr>
        <w:t>способностями, семейным и школьным воспитанием и развити</w:t>
      </w:r>
      <w:r w:rsidRPr="00177506">
        <w:rPr>
          <w:rFonts w:ascii="Times New Roman" w:hAnsi="Times New Roman" w:cs="Times New Roman"/>
          <w:color w:val="000000"/>
          <w:spacing w:val="-4"/>
          <w:sz w:val="28"/>
          <w:szCs w:val="28"/>
        </w:rPr>
        <w:softHyphen/>
      </w:r>
      <w:r w:rsidR="00156B94">
        <w:rPr>
          <w:rFonts w:ascii="Times New Roman" w:hAnsi="Times New Roman" w:cs="Times New Roman"/>
          <w:color w:val="000000"/>
          <w:spacing w:val="-11"/>
          <w:sz w:val="28"/>
          <w:szCs w:val="28"/>
        </w:rPr>
        <w:t>ем. Второй (</w:t>
      </w:r>
      <w:r w:rsidRPr="00177506">
        <w:rPr>
          <w:rFonts w:ascii="Times New Roman" w:hAnsi="Times New Roman" w:cs="Times New Roman"/>
          <w:color w:val="000000"/>
          <w:spacing w:val="-11"/>
          <w:sz w:val="28"/>
          <w:szCs w:val="28"/>
        </w:rPr>
        <w:t>предстартовый</w:t>
      </w:r>
      <w:r w:rsidR="00156B94">
        <w:rPr>
          <w:rFonts w:ascii="Times New Roman" w:hAnsi="Times New Roman" w:cs="Times New Roman"/>
          <w:color w:val="000000"/>
          <w:spacing w:val="-11"/>
          <w:sz w:val="28"/>
          <w:szCs w:val="28"/>
        </w:rPr>
        <w:t>) -</w:t>
      </w:r>
      <w:r w:rsidRPr="00177506">
        <w:rPr>
          <w:rFonts w:ascii="Times New Roman" w:hAnsi="Times New Roman" w:cs="Times New Roman"/>
          <w:color w:val="000000"/>
          <w:spacing w:val="-11"/>
          <w:sz w:val="28"/>
          <w:szCs w:val="28"/>
        </w:rPr>
        <w:t xml:space="preserve"> воспитанием, образованием, обуче</w:t>
      </w:r>
      <w:r w:rsidRPr="00177506">
        <w:rPr>
          <w:rFonts w:ascii="Times New Roman" w:hAnsi="Times New Roman" w:cs="Times New Roman"/>
          <w:color w:val="000000"/>
          <w:spacing w:val="-11"/>
          <w:sz w:val="28"/>
          <w:szCs w:val="28"/>
        </w:rPr>
        <w:softHyphen/>
      </w:r>
      <w:r w:rsidRPr="00177506">
        <w:rPr>
          <w:rFonts w:ascii="Times New Roman" w:hAnsi="Times New Roman" w:cs="Times New Roman"/>
          <w:color w:val="000000"/>
          <w:spacing w:val="-6"/>
          <w:sz w:val="28"/>
          <w:szCs w:val="28"/>
        </w:rPr>
        <w:t>нием в профессионал</w:t>
      </w:r>
      <w:r w:rsidR="00156B94">
        <w:rPr>
          <w:rFonts w:ascii="Times New Roman" w:hAnsi="Times New Roman" w:cs="Times New Roman"/>
          <w:color w:val="000000"/>
          <w:spacing w:val="-6"/>
          <w:sz w:val="28"/>
          <w:szCs w:val="28"/>
        </w:rPr>
        <w:t xml:space="preserve">ьном учебном заведении. Третий </w:t>
      </w:r>
      <w:r w:rsidRPr="00177506">
        <w:rPr>
          <w:rFonts w:ascii="Times New Roman" w:hAnsi="Times New Roman" w:cs="Times New Roman"/>
          <w:color w:val="000000"/>
          <w:spacing w:val="-6"/>
          <w:sz w:val="28"/>
          <w:szCs w:val="28"/>
        </w:rPr>
        <w:t xml:space="preserve"> </w:t>
      </w:r>
      <w:r w:rsidR="00654FEE">
        <w:rPr>
          <w:rFonts w:ascii="Times New Roman" w:hAnsi="Times New Roman" w:cs="Times New Roman"/>
          <w:color w:val="000000"/>
          <w:spacing w:val="-6"/>
          <w:sz w:val="28"/>
          <w:szCs w:val="28"/>
        </w:rPr>
        <w:t>(</w:t>
      </w:r>
      <w:r w:rsidRPr="00177506">
        <w:rPr>
          <w:rFonts w:ascii="Times New Roman" w:hAnsi="Times New Roman" w:cs="Times New Roman"/>
          <w:color w:val="000000"/>
          <w:spacing w:val="-6"/>
          <w:sz w:val="28"/>
          <w:szCs w:val="28"/>
        </w:rPr>
        <w:t>старто</w:t>
      </w:r>
      <w:r w:rsidRPr="00177506">
        <w:rPr>
          <w:rFonts w:ascii="Times New Roman" w:hAnsi="Times New Roman" w:cs="Times New Roman"/>
          <w:color w:val="000000"/>
          <w:spacing w:val="-6"/>
          <w:sz w:val="28"/>
          <w:szCs w:val="28"/>
        </w:rPr>
        <w:softHyphen/>
      </w:r>
      <w:r w:rsidR="00654FEE">
        <w:rPr>
          <w:rFonts w:ascii="Times New Roman" w:hAnsi="Times New Roman" w:cs="Times New Roman"/>
          <w:color w:val="000000"/>
          <w:spacing w:val="-5"/>
          <w:sz w:val="28"/>
          <w:szCs w:val="28"/>
        </w:rPr>
        <w:t>вый) -</w:t>
      </w:r>
      <w:r w:rsidRPr="00177506">
        <w:rPr>
          <w:rFonts w:ascii="Times New Roman" w:hAnsi="Times New Roman" w:cs="Times New Roman"/>
          <w:color w:val="000000"/>
          <w:spacing w:val="-5"/>
          <w:sz w:val="28"/>
          <w:szCs w:val="28"/>
        </w:rPr>
        <w:t xml:space="preserve"> это период самодвижения к вершинам профессионализма в самостоятельной профессиональ</w:t>
      </w:r>
      <w:r w:rsidRPr="00177506">
        <w:rPr>
          <w:rFonts w:ascii="Times New Roman" w:hAnsi="Times New Roman" w:cs="Times New Roman"/>
          <w:color w:val="000000"/>
          <w:spacing w:val="-5"/>
          <w:sz w:val="28"/>
          <w:szCs w:val="28"/>
        </w:rPr>
        <w:softHyphen/>
      </w:r>
      <w:r w:rsidRPr="00177506">
        <w:rPr>
          <w:rFonts w:ascii="Times New Roman" w:hAnsi="Times New Roman" w:cs="Times New Roman"/>
          <w:color w:val="000000"/>
          <w:spacing w:val="-4"/>
          <w:sz w:val="28"/>
          <w:szCs w:val="28"/>
        </w:rPr>
        <w:t>ной деятельности на протяжении трудовой жизни.</w:t>
      </w:r>
    </w:p>
    <w:p w:rsidR="00177506" w:rsidRPr="00177506" w:rsidRDefault="00177506" w:rsidP="00F87514">
      <w:pPr>
        <w:shd w:val="clear" w:color="auto" w:fill="FFFFFF"/>
        <w:autoSpaceDE w:val="0"/>
        <w:autoSpaceDN w:val="0"/>
        <w:adjustRightInd w:val="0"/>
        <w:spacing w:line="360" w:lineRule="auto"/>
        <w:ind w:left="14" w:right="10" w:firstLine="651"/>
        <w:jc w:val="both"/>
        <w:rPr>
          <w:rFonts w:ascii="Times New Roman" w:hAnsi="Times New Roman" w:cs="Times New Roman"/>
          <w:sz w:val="28"/>
          <w:szCs w:val="28"/>
        </w:rPr>
      </w:pPr>
      <w:r w:rsidRPr="00177506">
        <w:rPr>
          <w:rFonts w:ascii="Times New Roman" w:hAnsi="Times New Roman" w:cs="Times New Roman"/>
          <w:color w:val="000000"/>
          <w:spacing w:val="-7"/>
          <w:sz w:val="28"/>
          <w:szCs w:val="28"/>
        </w:rPr>
        <w:t>На этой основе в непрерывном физкультурном профессиональ</w:t>
      </w:r>
      <w:r w:rsidRPr="00177506">
        <w:rPr>
          <w:rFonts w:ascii="Times New Roman" w:hAnsi="Times New Roman" w:cs="Times New Roman"/>
          <w:color w:val="000000"/>
          <w:spacing w:val="-7"/>
          <w:sz w:val="28"/>
          <w:szCs w:val="28"/>
        </w:rPr>
        <w:softHyphen/>
      </w:r>
      <w:r w:rsidRPr="00177506">
        <w:rPr>
          <w:rFonts w:ascii="Times New Roman" w:hAnsi="Times New Roman" w:cs="Times New Roman"/>
          <w:color w:val="000000"/>
          <w:spacing w:val="-6"/>
          <w:sz w:val="28"/>
          <w:szCs w:val="28"/>
        </w:rPr>
        <w:t>ном образова</w:t>
      </w:r>
      <w:r w:rsidR="00654FEE">
        <w:rPr>
          <w:rFonts w:ascii="Times New Roman" w:hAnsi="Times New Roman" w:cs="Times New Roman"/>
          <w:color w:val="000000"/>
          <w:spacing w:val="-6"/>
          <w:sz w:val="28"/>
          <w:szCs w:val="28"/>
        </w:rPr>
        <w:t>нии выделяют три этапа: первый -</w:t>
      </w:r>
      <w:r w:rsidRPr="00177506">
        <w:rPr>
          <w:rFonts w:ascii="Times New Roman" w:hAnsi="Times New Roman" w:cs="Times New Roman"/>
          <w:color w:val="000000"/>
          <w:spacing w:val="-6"/>
          <w:sz w:val="28"/>
          <w:szCs w:val="28"/>
        </w:rPr>
        <w:t xml:space="preserve"> допрофессио</w:t>
      </w:r>
      <w:r w:rsidR="00654FEE">
        <w:rPr>
          <w:rFonts w:ascii="Times New Roman" w:hAnsi="Times New Roman" w:cs="Times New Roman"/>
          <w:color w:val="000000"/>
          <w:spacing w:val="-9"/>
          <w:sz w:val="28"/>
          <w:szCs w:val="28"/>
        </w:rPr>
        <w:t>нальный (довузовский); второй -</w:t>
      </w:r>
      <w:r w:rsidRPr="00177506">
        <w:rPr>
          <w:rFonts w:ascii="Times New Roman" w:hAnsi="Times New Roman" w:cs="Times New Roman"/>
          <w:color w:val="000000"/>
          <w:spacing w:val="-9"/>
          <w:sz w:val="28"/>
          <w:szCs w:val="28"/>
        </w:rPr>
        <w:t xml:space="preserve"> базовый профессиональный (ву</w:t>
      </w:r>
      <w:r w:rsidRPr="00177506">
        <w:rPr>
          <w:rFonts w:ascii="Times New Roman" w:hAnsi="Times New Roman" w:cs="Times New Roman"/>
          <w:color w:val="000000"/>
          <w:spacing w:val="-9"/>
          <w:sz w:val="28"/>
          <w:szCs w:val="28"/>
        </w:rPr>
        <w:softHyphen/>
      </w:r>
      <w:r w:rsidRPr="00177506">
        <w:rPr>
          <w:rFonts w:ascii="Times New Roman" w:hAnsi="Times New Roman" w:cs="Times New Roman"/>
          <w:color w:val="000000"/>
          <w:spacing w:val="-6"/>
          <w:sz w:val="28"/>
          <w:szCs w:val="28"/>
        </w:rPr>
        <w:t>зовский)</w:t>
      </w:r>
      <w:r w:rsidR="00654FEE">
        <w:rPr>
          <w:rFonts w:ascii="Times New Roman" w:hAnsi="Times New Roman" w:cs="Times New Roman"/>
          <w:color w:val="000000"/>
          <w:spacing w:val="-6"/>
          <w:sz w:val="28"/>
          <w:szCs w:val="28"/>
        </w:rPr>
        <w:t>; третий -</w:t>
      </w:r>
      <w:r w:rsidRPr="00177506">
        <w:rPr>
          <w:rFonts w:ascii="Times New Roman" w:hAnsi="Times New Roman" w:cs="Times New Roman"/>
          <w:color w:val="000000"/>
          <w:spacing w:val="-6"/>
          <w:sz w:val="28"/>
          <w:szCs w:val="28"/>
        </w:rPr>
        <w:t xml:space="preserve"> этап профессионального совершенствования </w:t>
      </w:r>
      <w:r w:rsidRPr="00177506">
        <w:rPr>
          <w:rFonts w:ascii="Times New Roman" w:hAnsi="Times New Roman" w:cs="Times New Roman"/>
          <w:color w:val="000000"/>
          <w:spacing w:val="-8"/>
          <w:sz w:val="28"/>
          <w:szCs w:val="28"/>
        </w:rPr>
        <w:t>(послевузовский).</w:t>
      </w:r>
    </w:p>
    <w:p w:rsidR="00177506" w:rsidRPr="00177506" w:rsidRDefault="00193933" w:rsidP="00F87514">
      <w:pPr>
        <w:shd w:val="clear" w:color="auto" w:fill="FFFFFF"/>
        <w:autoSpaceDE w:val="0"/>
        <w:autoSpaceDN w:val="0"/>
        <w:adjustRightInd w:val="0"/>
        <w:spacing w:line="360" w:lineRule="auto"/>
        <w:ind w:left="10" w:right="5" w:firstLine="651"/>
        <w:jc w:val="both"/>
        <w:rPr>
          <w:rFonts w:ascii="Times New Roman" w:hAnsi="Times New Roman" w:cs="Times New Roman"/>
          <w:sz w:val="28"/>
          <w:szCs w:val="28"/>
        </w:rPr>
      </w:pPr>
      <w:r w:rsidRPr="00193933">
        <w:rPr>
          <w:rFonts w:ascii="Times New Roman" w:hAnsi="Times New Roman" w:cs="Times New Roman"/>
          <w:color w:val="000000"/>
          <w:sz w:val="28"/>
          <w:szCs w:val="28"/>
        </w:rPr>
        <w:t>Работа на допроф</w:t>
      </w:r>
      <w:r w:rsidR="00177506" w:rsidRPr="00193933">
        <w:rPr>
          <w:rFonts w:ascii="Times New Roman" w:hAnsi="Times New Roman" w:cs="Times New Roman"/>
          <w:color w:val="000000"/>
          <w:sz w:val="28"/>
          <w:szCs w:val="28"/>
        </w:rPr>
        <w:t>ессиональном (довузовском)</w:t>
      </w:r>
      <w:r w:rsidR="00177506" w:rsidRPr="00177506">
        <w:rPr>
          <w:rFonts w:ascii="Times New Roman" w:hAnsi="Times New Roman" w:cs="Times New Roman"/>
          <w:color w:val="000000"/>
          <w:spacing w:val="25"/>
          <w:sz w:val="28"/>
          <w:szCs w:val="28"/>
        </w:rPr>
        <w:t xml:space="preserve"> </w:t>
      </w:r>
      <w:r w:rsidR="00177506" w:rsidRPr="00177506">
        <w:rPr>
          <w:rFonts w:ascii="Times New Roman" w:hAnsi="Times New Roman" w:cs="Times New Roman"/>
          <w:color w:val="000000"/>
          <w:spacing w:val="-1"/>
          <w:sz w:val="28"/>
          <w:szCs w:val="28"/>
        </w:rPr>
        <w:t xml:space="preserve">этапе проводится совместными усилиями школы, высших и </w:t>
      </w:r>
      <w:r w:rsidR="00177506" w:rsidRPr="00177506">
        <w:rPr>
          <w:rFonts w:ascii="Times New Roman" w:hAnsi="Times New Roman" w:cs="Times New Roman"/>
          <w:color w:val="000000"/>
          <w:spacing w:val="-6"/>
          <w:sz w:val="28"/>
          <w:szCs w:val="28"/>
        </w:rPr>
        <w:t xml:space="preserve">средних физкультурных учебных заведений. На этом этапе </w:t>
      </w:r>
      <w:r w:rsidR="00654FEE">
        <w:rPr>
          <w:rFonts w:ascii="Times New Roman" w:hAnsi="Times New Roman" w:cs="Times New Roman"/>
          <w:color w:val="000000"/>
          <w:spacing w:val="-6"/>
          <w:sz w:val="28"/>
          <w:szCs w:val="28"/>
        </w:rPr>
        <w:t>успех зависит от двух факторов -</w:t>
      </w:r>
      <w:r w:rsidR="00177506" w:rsidRPr="00177506">
        <w:rPr>
          <w:rFonts w:ascii="Times New Roman" w:hAnsi="Times New Roman" w:cs="Times New Roman"/>
          <w:color w:val="000000"/>
          <w:spacing w:val="-6"/>
          <w:sz w:val="28"/>
          <w:szCs w:val="28"/>
        </w:rPr>
        <w:t xml:space="preserve"> качества дошкольного и школьного </w:t>
      </w:r>
      <w:r w:rsidR="00177506" w:rsidRPr="00177506">
        <w:rPr>
          <w:rFonts w:ascii="Times New Roman" w:hAnsi="Times New Roman" w:cs="Times New Roman"/>
          <w:color w:val="000000"/>
          <w:spacing w:val="-3"/>
          <w:sz w:val="28"/>
          <w:szCs w:val="28"/>
        </w:rPr>
        <w:t>физического воспитания и работы по профориентации и пред</w:t>
      </w:r>
      <w:r w:rsidR="00177506" w:rsidRPr="00177506">
        <w:rPr>
          <w:rFonts w:ascii="Times New Roman" w:hAnsi="Times New Roman" w:cs="Times New Roman"/>
          <w:color w:val="000000"/>
          <w:spacing w:val="-3"/>
          <w:sz w:val="28"/>
          <w:szCs w:val="28"/>
        </w:rPr>
        <w:softHyphen/>
      </w:r>
      <w:r w:rsidR="00177506" w:rsidRPr="00177506">
        <w:rPr>
          <w:rFonts w:ascii="Times New Roman" w:hAnsi="Times New Roman" w:cs="Times New Roman"/>
          <w:color w:val="000000"/>
          <w:spacing w:val="-4"/>
          <w:sz w:val="28"/>
          <w:szCs w:val="28"/>
        </w:rPr>
        <w:t xml:space="preserve">варительной профессиональной подготовке. Высокое качество </w:t>
      </w:r>
      <w:r w:rsidR="00177506" w:rsidRPr="00177506">
        <w:rPr>
          <w:rFonts w:ascii="Times New Roman" w:hAnsi="Times New Roman" w:cs="Times New Roman"/>
          <w:color w:val="000000"/>
          <w:sz w:val="28"/>
          <w:szCs w:val="28"/>
        </w:rPr>
        <w:t xml:space="preserve">физического воспитания и спорта в общеобразовательных и </w:t>
      </w:r>
      <w:r w:rsidR="00177506" w:rsidRPr="00177506">
        <w:rPr>
          <w:rFonts w:ascii="Times New Roman" w:hAnsi="Times New Roman" w:cs="Times New Roman"/>
          <w:color w:val="000000"/>
          <w:spacing w:val="-9"/>
          <w:sz w:val="28"/>
          <w:szCs w:val="28"/>
        </w:rPr>
        <w:t>спортивных школах обеспечивает необходимый уровень специаль</w:t>
      </w:r>
      <w:r w:rsidR="00177506" w:rsidRPr="00177506">
        <w:rPr>
          <w:rFonts w:ascii="Times New Roman" w:hAnsi="Times New Roman" w:cs="Times New Roman"/>
          <w:color w:val="000000"/>
          <w:spacing w:val="-9"/>
          <w:sz w:val="28"/>
          <w:szCs w:val="28"/>
        </w:rPr>
        <w:softHyphen/>
      </w:r>
      <w:r w:rsidR="00177506" w:rsidRPr="00177506">
        <w:rPr>
          <w:rFonts w:ascii="Times New Roman" w:hAnsi="Times New Roman" w:cs="Times New Roman"/>
          <w:color w:val="000000"/>
          <w:spacing w:val="-4"/>
          <w:sz w:val="28"/>
          <w:szCs w:val="28"/>
        </w:rPr>
        <w:t xml:space="preserve">ных двигательных навыков и качеств, здоровья, потребности в </w:t>
      </w:r>
      <w:r w:rsidR="00177506" w:rsidRPr="00177506">
        <w:rPr>
          <w:rFonts w:ascii="Times New Roman" w:hAnsi="Times New Roman" w:cs="Times New Roman"/>
          <w:color w:val="000000"/>
          <w:spacing w:val="-6"/>
          <w:sz w:val="28"/>
          <w:szCs w:val="28"/>
        </w:rPr>
        <w:t>регулярных физкультурно-спортивных занятиях.</w:t>
      </w:r>
    </w:p>
    <w:p w:rsidR="00177506" w:rsidRPr="00177506" w:rsidRDefault="00177506" w:rsidP="00F87514">
      <w:pPr>
        <w:shd w:val="clear" w:color="auto" w:fill="FFFFFF"/>
        <w:autoSpaceDE w:val="0"/>
        <w:autoSpaceDN w:val="0"/>
        <w:adjustRightInd w:val="0"/>
        <w:spacing w:line="360" w:lineRule="auto"/>
        <w:ind w:left="10" w:right="5" w:firstLine="651"/>
        <w:jc w:val="both"/>
        <w:rPr>
          <w:rFonts w:ascii="Times New Roman" w:hAnsi="Times New Roman" w:cs="Times New Roman"/>
          <w:sz w:val="28"/>
          <w:szCs w:val="28"/>
        </w:rPr>
      </w:pPr>
      <w:r w:rsidRPr="00177506">
        <w:rPr>
          <w:rFonts w:ascii="Times New Roman" w:hAnsi="Times New Roman" w:cs="Times New Roman"/>
          <w:color w:val="000000"/>
          <w:spacing w:val="4"/>
          <w:sz w:val="28"/>
          <w:szCs w:val="28"/>
        </w:rPr>
        <w:t xml:space="preserve">На базовом этапе профессиональной подготовки работа </w:t>
      </w:r>
      <w:r w:rsidRPr="00177506">
        <w:rPr>
          <w:rFonts w:ascii="Times New Roman" w:hAnsi="Times New Roman" w:cs="Times New Roman"/>
          <w:color w:val="000000"/>
          <w:spacing w:val="-6"/>
          <w:sz w:val="28"/>
          <w:szCs w:val="28"/>
        </w:rPr>
        <w:t xml:space="preserve">строится на основе целевых установок, структуры деятельности и </w:t>
      </w:r>
      <w:r w:rsidRPr="00177506">
        <w:rPr>
          <w:rFonts w:ascii="Times New Roman" w:hAnsi="Times New Roman" w:cs="Times New Roman"/>
          <w:color w:val="000000"/>
          <w:spacing w:val="-5"/>
          <w:sz w:val="28"/>
          <w:szCs w:val="28"/>
        </w:rPr>
        <w:t>модели педагога (учителя, тренера), в которых заключена сово</w:t>
      </w:r>
      <w:r w:rsidRPr="00177506">
        <w:rPr>
          <w:rFonts w:ascii="Times New Roman" w:hAnsi="Times New Roman" w:cs="Times New Roman"/>
          <w:color w:val="000000"/>
          <w:spacing w:val="-5"/>
          <w:sz w:val="28"/>
          <w:szCs w:val="28"/>
        </w:rPr>
        <w:softHyphen/>
      </w:r>
      <w:r w:rsidRPr="00177506">
        <w:rPr>
          <w:rFonts w:ascii="Times New Roman" w:hAnsi="Times New Roman" w:cs="Times New Roman"/>
          <w:color w:val="000000"/>
          <w:spacing w:val="-4"/>
          <w:sz w:val="28"/>
          <w:szCs w:val="28"/>
        </w:rPr>
        <w:t>купность социальн</w:t>
      </w:r>
      <w:r w:rsidR="00654FEE">
        <w:rPr>
          <w:rFonts w:ascii="Times New Roman" w:hAnsi="Times New Roman" w:cs="Times New Roman"/>
          <w:color w:val="000000"/>
          <w:spacing w:val="-4"/>
          <w:sz w:val="28"/>
          <w:szCs w:val="28"/>
        </w:rPr>
        <w:t>ых требований: с одной стороны -</w:t>
      </w:r>
      <w:r w:rsidRPr="00177506">
        <w:rPr>
          <w:rFonts w:ascii="Times New Roman" w:hAnsi="Times New Roman" w:cs="Times New Roman"/>
          <w:color w:val="000000"/>
          <w:spacing w:val="-4"/>
          <w:sz w:val="28"/>
          <w:szCs w:val="28"/>
        </w:rPr>
        <w:t xml:space="preserve"> по ком</w:t>
      </w:r>
      <w:r w:rsidRPr="00177506">
        <w:rPr>
          <w:rFonts w:ascii="Times New Roman" w:hAnsi="Times New Roman" w:cs="Times New Roman"/>
          <w:color w:val="000000"/>
          <w:spacing w:val="-4"/>
          <w:sz w:val="28"/>
          <w:szCs w:val="28"/>
        </w:rPr>
        <w:softHyphen/>
      </w:r>
      <w:r w:rsidRPr="00177506">
        <w:rPr>
          <w:rFonts w:ascii="Times New Roman" w:hAnsi="Times New Roman" w:cs="Times New Roman"/>
          <w:color w:val="000000"/>
          <w:spacing w:val="-6"/>
          <w:sz w:val="28"/>
          <w:szCs w:val="28"/>
        </w:rPr>
        <w:t>плексу знан</w:t>
      </w:r>
      <w:r w:rsidR="00654FEE">
        <w:rPr>
          <w:rFonts w:ascii="Times New Roman" w:hAnsi="Times New Roman" w:cs="Times New Roman"/>
          <w:color w:val="000000"/>
          <w:spacing w:val="-6"/>
          <w:sz w:val="28"/>
          <w:szCs w:val="28"/>
        </w:rPr>
        <w:t xml:space="preserve">ий, умений и навыков, с другой - </w:t>
      </w:r>
      <w:r w:rsidRPr="00177506">
        <w:rPr>
          <w:rFonts w:ascii="Times New Roman" w:hAnsi="Times New Roman" w:cs="Times New Roman"/>
          <w:color w:val="000000"/>
          <w:spacing w:val="-6"/>
          <w:sz w:val="28"/>
          <w:szCs w:val="28"/>
        </w:rPr>
        <w:t>по уровню миро</w:t>
      </w:r>
      <w:r w:rsidRPr="00177506">
        <w:rPr>
          <w:rFonts w:ascii="Times New Roman" w:hAnsi="Times New Roman" w:cs="Times New Roman"/>
          <w:color w:val="000000"/>
          <w:spacing w:val="-6"/>
          <w:sz w:val="28"/>
          <w:szCs w:val="28"/>
        </w:rPr>
        <w:softHyphen/>
      </w:r>
      <w:r w:rsidRPr="00177506">
        <w:rPr>
          <w:rFonts w:ascii="Times New Roman" w:hAnsi="Times New Roman" w:cs="Times New Roman"/>
          <w:color w:val="000000"/>
          <w:spacing w:val="-5"/>
          <w:sz w:val="28"/>
          <w:szCs w:val="28"/>
        </w:rPr>
        <w:t>воззренческих, нравственных и социальных качеств.</w:t>
      </w:r>
    </w:p>
    <w:p w:rsidR="00177506" w:rsidRPr="00177506" w:rsidRDefault="00177506" w:rsidP="00F87514">
      <w:pPr>
        <w:shd w:val="clear" w:color="auto" w:fill="FFFFFF"/>
        <w:autoSpaceDE w:val="0"/>
        <w:autoSpaceDN w:val="0"/>
        <w:adjustRightInd w:val="0"/>
        <w:spacing w:line="360" w:lineRule="auto"/>
        <w:ind w:left="5" w:right="5" w:firstLine="651"/>
        <w:jc w:val="both"/>
        <w:rPr>
          <w:rFonts w:ascii="Times New Roman" w:hAnsi="Times New Roman" w:cs="Times New Roman"/>
          <w:sz w:val="28"/>
          <w:szCs w:val="28"/>
        </w:rPr>
      </w:pPr>
      <w:r w:rsidRPr="00177506">
        <w:rPr>
          <w:rFonts w:ascii="Times New Roman" w:hAnsi="Times New Roman" w:cs="Times New Roman"/>
          <w:color w:val="000000"/>
          <w:spacing w:val="-8"/>
          <w:sz w:val="28"/>
          <w:szCs w:val="28"/>
        </w:rPr>
        <w:t>Различают модель специалиста (работающего, функционирую</w:t>
      </w:r>
      <w:r w:rsidRPr="00177506">
        <w:rPr>
          <w:rFonts w:ascii="Times New Roman" w:hAnsi="Times New Roman" w:cs="Times New Roman"/>
          <w:color w:val="000000"/>
          <w:spacing w:val="-8"/>
          <w:sz w:val="28"/>
          <w:szCs w:val="28"/>
        </w:rPr>
        <w:softHyphen/>
      </w:r>
      <w:r w:rsidRPr="00177506">
        <w:rPr>
          <w:rFonts w:ascii="Times New Roman" w:hAnsi="Times New Roman" w:cs="Times New Roman"/>
          <w:color w:val="000000"/>
          <w:spacing w:val="-7"/>
          <w:sz w:val="28"/>
          <w:szCs w:val="28"/>
        </w:rPr>
        <w:t>щего) и модель подготовки специалиста (для организации про</w:t>
      </w:r>
      <w:r w:rsidRPr="00177506">
        <w:rPr>
          <w:rFonts w:ascii="Times New Roman" w:hAnsi="Times New Roman" w:cs="Times New Roman"/>
          <w:color w:val="000000"/>
          <w:spacing w:val="-7"/>
          <w:sz w:val="28"/>
          <w:szCs w:val="28"/>
        </w:rPr>
        <w:softHyphen/>
        <w:t xml:space="preserve">фессионального обучения на основе модели специалиста). Модель </w:t>
      </w:r>
      <w:r w:rsidRPr="00177506">
        <w:rPr>
          <w:rFonts w:ascii="Times New Roman" w:hAnsi="Times New Roman" w:cs="Times New Roman"/>
          <w:color w:val="000000"/>
          <w:spacing w:val="-5"/>
          <w:sz w:val="28"/>
          <w:szCs w:val="28"/>
        </w:rPr>
        <w:t xml:space="preserve">специалиста обычно включает в себя профессиограмму </w:t>
      </w:r>
      <w:r w:rsidR="00654FEE">
        <w:rPr>
          <w:rFonts w:ascii="Times New Roman" w:hAnsi="Times New Roman" w:cs="Times New Roman"/>
          <w:color w:val="000000"/>
          <w:spacing w:val="-5"/>
          <w:sz w:val="28"/>
          <w:szCs w:val="28"/>
        </w:rPr>
        <w:t>(</w:t>
      </w:r>
      <w:r w:rsidRPr="00177506">
        <w:rPr>
          <w:rFonts w:ascii="Times New Roman" w:hAnsi="Times New Roman" w:cs="Times New Roman"/>
          <w:color w:val="000000"/>
          <w:spacing w:val="-5"/>
          <w:sz w:val="28"/>
          <w:szCs w:val="28"/>
        </w:rPr>
        <w:t>опи</w:t>
      </w:r>
      <w:r w:rsidRPr="00177506">
        <w:rPr>
          <w:rFonts w:ascii="Times New Roman" w:hAnsi="Times New Roman" w:cs="Times New Roman"/>
          <w:color w:val="000000"/>
          <w:spacing w:val="-5"/>
          <w:sz w:val="28"/>
          <w:szCs w:val="28"/>
        </w:rPr>
        <w:softHyphen/>
      </w:r>
      <w:r w:rsidRPr="00177506">
        <w:rPr>
          <w:rFonts w:ascii="Times New Roman" w:hAnsi="Times New Roman" w:cs="Times New Roman"/>
          <w:color w:val="000000"/>
          <w:spacing w:val="-3"/>
          <w:sz w:val="28"/>
          <w:szCs w:val="28"/>
        </w:rPr>
        <w:t>сание требований к деятельности и личности специалиста</w:t>
      </w:r>
      <w:r w:rsidR="00654FEE">
        <w:rPr>
          <w:rFonts w:ascii="Times New Roman" w:hAnsi="Times New Roman" w:cs="Times New Roman"/>
          <w:color w:val="000000"/>
          <w:spacing w:val="-3"/>
          <w:sz w:val="28"/>
          <w:szCs w:val="28"/>
        </w:rPr>
        <w:t>)</w:t>
      </w:r>
      <w:r w:rsidRPr="00177506">
        <w:rPr>
          <w:rFonts w:ascii="Times New Roman" w:hAnsi="Times New Roman" w:cs="Times New Roman"/>
          <w:color w:val="000000"/>
          <w:spacing w:val="-3"/>
          <w:sz w:val="28"/>
          <w:szCs w:val="28"/>
        </w:rPr>
        <w:t>.</w:t>
      </w:r>
    </w:p>
    <w:p w:rsidR="002116F2" w:rsidRPr="00177506" w:rsidRDefault="002116F2" w:rsidP="00F87514">
      <w:pPr>
        <w:shd w:val="clear" w:color="auto" w:fill="FFFFFF"/>
        <w:autoSpaceDE w:val="0"/>
        <w:autoSpaceDN w:val="0"/>
        <w:adjustRightInd w:val="0"/>
        <w:spacing w:line="360" w:lineRule="auto"/>
        <w:ind w:left="10" w:right="14" w:firstLine="651"/>
        <w:jc w:val="both"/>
        <w:rPr>
          <w:rFonts w:ascii="Times New Roman" w:hAnsi="Times New Roman" w:cs="Times New Roman"/>
          <w:sz w:val="28"/>
          <w:szCs w:val="28"/>
        </w:rPr>
      </w:pPr>
      <w:r w:rsidRPr="00177506">
        <w:rPr>
          <w:rFonts w:ascii="Times New Roman" w:hAnsi="Times New Roman" w:cs="Times New Roman"/>
          <w:color w:val="000000"/>
          <w:spacing w:val="-4"/>
          <w:sz w:val="28"/>
          <w:szCs w:val="28"/>
        </w:rPr>
        <w:t xml:space="preserve">Социальный заказ и модель специалиста определяют структуру </w:t>
      </w:r>
      <w:r w:rsidRPr="00177506">
        <w:rPr>
          <w:rFonts w:ascii="Times New Roman" w:hAnsi="Times New Roman" w:cs="Times New Roman"/>
          <w:color w:val="000000"/>
          <w:spacing w:val="-2"/>
          <w:sz w:val="28"/>
          <w:szCs w:val="28"/>
        </w:rPr>
        <w:t>и содержание процесса подготовки будущих педагогов по физи</w:t>
      </w:r>
      <w:r w:rsidRPr="00177506">
        <w:rPr>
          <w:rFonts w:ascii="Times New Roman" w:hAnsi="Times New Roman" w:cs="Times New Roman"/>
          <w:color w:val="000000"/>
          <w:spacing w:val="-2"/>
          <w:sz w:val="28"/>
          <w:szCs w:val="28"/>
        </w:rPr>
        <w:softHyphen/>
        <w:t xml:space="preserve">ческой культуре, тренеров по спорту на факультетах физической </w:t>
      </w:r>
      <w:r w:rsidRPr="00177506">
        <w:rPr>
          <w:rFonts w:ascii="Times New Roman" w:hAnsi="Times New Roman" w:cs="Times New Roman"/>
          <w:color w:val="000000"/>
          <w:spacing w:val="-4"/>
          <w:sz w:val="28"/>
          <w:szCs w:val="28"/>
        </w:rPr>
        <w:t xml:space="preserve">культуры, набор дисциплин учебного плана, содержание учебных </w:t>
      </w:r>
      <w:r w:rsidRPr="00177506">
        <w:rPr>
          <w:rFonts w:ascii="Times New Roman" w:hAnsi="Times New Roman" w:cs="Times New Roman"/>
          <w:color w:val="000000"/>
          <w:spacing w:val="-3"/>
          <w:sz w:val="28"/>
          <w:szCs w:val="28"/>
        </w:rPr>
        <w:t xml:space="preserve">программ по этим дисциплинам, всю «технологическую линию» </w:t>
      </w:r>
      <w:r w:rsidRPr="00177506">
        <w:rPr>
          <w:rFonts w:ascii="Times New Roman" w:hAnsi="Times New Roman" w:cs="Times New Roman"/>
          <w:color w:val="000000"/>
          <w:spacing w:val="-1"/>
          <w:sz w:val="28"/>
          <w:szCs w:val="28"/>
        </w:rPr>
        <w:t>профессиональной подготовки.</w:t>
      </w:r>
    </w:p>
    <w:p w:rsidR="002116F2" w:rsidRPr="00177506" w:rsidRDefault="002116F2" w:rsidP="00F87514">
      <w:pPr>
        <w:shd w:val="clear" w:color="auto" w:fill="FFFFFF"/>
        <w:autoSpaceDE w:val="0"/>
        <w:autoSpaceDN w:val="0"/>
        <w:adjustRightInd w:val="0"/>
        <w:spacing w:line="360" w:lineRule="auto"/>
        <w:ind w:left="10" w:right="5" w:firstLine="651"/>
        <w:jc w:val="both"/>
        <w:rPr>
          <w:rFonts w:ascii="Times New Roman" w:hAnsi="Times New Roman" w:cs="Times New Roman"/>
          <w:sz w:val="28"/>
          <w:szCs w:val="28"/>
        </w:rPr>
      </w:pPr>
      <w:r w:rsidRPr="00177506">
        <w:rPr>
          <w:rFonts w:ascii="Times New Roman" w:hAnsi="Times New Roman" w:cs="Times New Roman"/>
          <w:color w:val="000000"/>
          <w:spacing w:val="-2"/>
          <w:sz w:val="28"/>
          <w:szCs w:val="28"/>
        </w:rPr>
        <w:t xml:space="preserve">Деятельность тренера по виду спорта предъявляет к человеку </w:t>
      </w:r>
      <w:r w:rsidRPr="00177506">
        <w:rPr>
          <w:rFonts w:ascii="Times New Roman" w:hAnsi="Times New Roman" w:cs="Times New Roman"/>
          <w:color w:val="000000"/>
          <w:spacing w:val="-1"/>
          <w:sz w:val="28"/>
          <w:szCs w:val="28"/>
        </w:rPr>
        <w:t>ряд профессиональных требований, степень соответствия кото</w:t>
      </w:r>
      <w:r w:rsidRPr="00177506">
        <w:rPr>
          <w:rFonts w:ascii="Times New Roman" w:hAnsi="Times New Roman" w:cs="Times New Roman"/>
          <w:color w:val="000000"/>
          <w:spacing w:val="-1"/>
          <w:sz w:val="28"/>
          <w:szCs w:val="28"/>
        </w:rPr>
        <w:softHyphen/>
      </w:r>
      <w:r w:rsidRPr="00177506">
        <w:rPr>
          <w:rFonts w:ascii="Times New Roman" w:hAnsi="Times New Roman" w:cs="Times New Roman"/>
          <w:color w:val="000000"/>
          <w:spacing w:val="-6"/>
          <w:sz w:val="28"/>
          <w:szCs w:val="28"/>
        </w:rPr>
        <w:t xml:space="preserve">рым предопределяет уровень профессионализма. Следует отметить, </w:t>
      </w:r>
      <w:r w:rsidRPr="00177506">
        <w:rPr>
          <w:rFonts w:ascii="Times New Roman" w:hAnsi="Times New Roman" w:cs="Times New Roman"/>
          <w:color w:val="000000"/>
          <w:spacing w:val="-2"/>
          <w:sz w:val="28"/>
          <w:szCs w:val="28"/>
        </w:rPr>
        <w:t xml:space="preserve">что выдающийся спортсмен необязательно станет выдающимся тренером, если займется тренерской деятельностью. Дело в том, что у спортсмена свои основы высочайшего профессионализма, у </w:t>
      </w:r>
      <w:r w:rsidR="00654FEE">
        <w:rPr>
          <w:rFonts w:ascii="Times New Roman" w:hAnsi="Times New Roman" w:cs="Times New Roman"/>
          <w:color w:val="000000"/>
          <w:spacing w:val="-4"/>
          <w:sz w:val="28"/>
          <w:szCs w:val="28"/>
        </w:rPr>
        <w:t>тренера -</w:t>
      </w:r>
      <w:r w:rsidRPr="00177506">
        <w:rPr>
          <w:rFonts w:ascii="Times New Roman" w:hAnsi="Times New Roman" w:cs="Times New Roman"/>
          <w:color w:val="000000"/>
          <w:spacing w:val="-4"/>
          <w:sz w:val="28"/>
          <w:szCs w:val="28"/>
        </w:rPr>
        <w:t xml:space="preserve"> свои. </w:t>
      </w:r>
    </w:p>
    <w:p w:rsidR="00177506" w:rsidRPr="00177506" w:rsidRDefault="00177506" w:rsidP="00F87514">
      <w:pPr>
        <w:shd w:val="clear" w:color="auto" w:fill="FFFFFF"/>
        <w:autoSpaceDE w:val="0"/>
        <w:autoSpaceDN w:val="0"/>
        <w:adjustRightInd w:val="0"/>
        <w:spacing w:line="360" w:lineRule="auto"/>
        <w:ind w:left="110" w:firstLine="651"/>
        <w:jc w:val="both"/>
        <w:rPr>
          <w:rFonts w:ascii="Times New Roman" w:hAnsi="Times New Roman" w:cs="Times New Roman"/>
          <w:sz w:val="28"/>
          <w:szCs w:val="28"/>
        </w:rPr>
      </w:pPr>
      <w:r w:rsidRPr="00177506">
        <w:rPr>
          <w:rFonts w:ascii="Times New Roman" w:hAnsi="Times New Roman" w:cs="Times New Roman"/>
          <w:color w:val="000000"/>
          <w:spacing w:val="-2"/>
          <w:sz w:val="28"/>
          <w:szCs w:val="28"/>
        </w:rPr>
        <w:t xml:space="preserve">Для специалистов по физической </w:t>
      </w:r>
      <w:r w:rsidRPr="00177506">
        <w:rPr>
          <w:rFonts w:ascii="Times New Roman" w:hAnsi="Times New Roman" w:cs="Times New Roman"/>
          <w:color w:val="000000"/>
          <w:spacing w:val="-3"/>
          <w:sz w:val="28"/>
          <w:szCs w:val="28"/>
        </w:rPr>
        <w:t>культуре и спорту оптимальный уровень двигательной подготов</w:t>
      </w:r>
      <w:r w:rsidRPr="00177506">
        <w:rPr>
          <w:rFonts w:ascii="Times New Roman" w:hAnsi="Times New Roman" w:cs="Times New Roman"/>
          <w:color w:val="000000"/>
          <w:spacing w:val="-3"/>
          <w:sz w:val="28"/>
          <w:szCs w:val="28"/>
        </w:rPr>
        <w:softHyphen/>
        <w:t xml:space="preserve">ленности является компонентом профессиональной деятельности, </w:t>
      </w:r>
      <w:r w:rsidRPr="00177506">
        <w:rPr>
          <w:rFonts w:ascii="Times New Roman" w:hAnsi="Times New Roman" w:cs="Times New Roman"/>
          <w:color w:val="000000"/>
          <w:spacing w:val="-2"/>
          <w:sz w:val="28"/>
          <w:szCs w:val="28"/>
        </w:rPr>
        <w:t xml:space="preserve">поэтому освоение арсенала двигательных действий на должном </w:t>
      </w:r>
      <w:r w:rsidR="00193933">
        <w:rPr>
          <w:rFonts w:ascii="Times New Roman" w:hAnsi="Times New Roman" w:cs="Times New Roman"/>
          <w:color w:val="000000"/>
          <w:spacing w:val="-2"/>
          <w:sz w:val="28"/>
          <w:szCs w:val="28"/>
        </w:rPr>
        <w:t>у</w:t>
      </w:r>
      <w:r w:rsidRPr="00177506">
        <w:rPr>
          <w:rFonts w:ascii="Times New Roman" w:hAnsi="Times New Roman" w:cs="Times New Roman"/>
          <w:color w:val="000000"/>
          <w:spacing w:val="-3"/>
          <w:sz w:val="28"/>
          <w:szCs w:val="28"/>
        </w:rPr>
        <w:t xml:space="preserve">ровне имеет большое значение. Следует отметить, что </w:t>
      </w:r>
      <w:r w:rsidRPr="00177506">
        <w:rPr>
          <w:rFonts w:ascii="Times New Roman" w:hAnsi="Times New Roman" w:cs="Times New Roman"/>
          <w:color w:val="000000"/>
          <w:sz w:val="28"/>
          <w:szCs w:val="28"/>
        </w:rPr>
        <w:t>здесь нужен такой уровень, который давал бы возможность спе</w:t>
      </w:r>
      <w:r w:rsidRPr="00177506">
        <w:rPr>
          <w:rFonts w:ascii="Times New Roman" w:hAnsi="Times New Roman" w:cs="Times New Roman"/>
          <w:color w:val="000000"/>
          <w:spacing w:val="-2"/>
          <w:sz w:val="28"/>
          <w:szCs w:val="28"/>
        </w:rPr>
        <w:t>циалисту в полной мере реализовать свою профессиональную де</w:t>
      </w:r>
      <w:r w:rsidRPr="00177506">
        <w:rPr>
          <w:rFonts w:ascii="Times New Roman" w:hAnsi="Times New Roman" w:cs="Times New Roman"/>
          <w:color w:val="000000"/>
          <w:spacing w:val="-2"/>
          <w:sz w:val="28"/>
          <w:szCs w:val="28"/>
        </w:rPr>
        <w:softHyphen/>
      </w:r>
      <w:r w:rsidRPr="00177506">
        <w:rPr>
          <w:rFonts w:ascii="Times New Roman" w:hAnsi="Times New Roman" w:cs="Times New Roman"/>
          <w:color w:val="000000"/>
          <w:spacing w:val="-3"/>
          <w:sz w:val="28"/>
          <w:szCs w:val="28"/>
        </w:rPr>
        <w:t>ятельность, успех которой далеко не исчерпывается уровнем дви</w:t>
      </w:r>
      <w:r w:rsidRPr="00177506">
        <w:rPr>
          <w:rFonts w:ascii="Times New Roman" w:hAnsi="Times New Roman" w:cs="Times New Roman"/>
          <w:color w:val="000000"/>
          <w:spacing w:val="-3"/>
          <w:sz w:val="28"/>
          <w:szCs w:val="28"/>
        </w:rPr>
        <w:softHyphen/>
      </w:r>
      <w:r w:rsidRPr="00177506">
        <w:rPr>
          <w:rFonts w:ascii="Times New Roman" w:hAnsi="Times New Roman" w:cs="Times New Roman"/>
          <w:color w:val="000000"/>
          <w:spacing w:val="-2"/>
          <w:sz w:val="28"/>
          <w:szCs w:val="28"/>
        </w:rPr>
        <w:t>гательного компонента.</w:t>
      </w:r>
    </w:p>
    <w:p w:rsidR="00FB2B77" w:rsidRPr="00A12AE3" w:rsidRDefault="00654FEE" w:rsidP="00F87514">
      <w:pPr>
        <w:shd w:val="clear" w:color="auto" w:fill="FFFFFF"/>
        <w:autoSpaceDE w:val="0"/>
        <w:autoSpaceDN w:val="0"/>
        <w:adjustRightInd w:val="0"/>
        <w:spacing w:before="398" w:line="360" w:lineRule="auto"/>
        <w:jc w:val="center"/>
        <w:rPr>
          <w:rFonts w:ascii="Times New Roman" w:hAnsi="Times New Roman" w:cs="Times New Roman"/>
          <w:b/>
          <w:bCs/>
          <w:sz w:val="28"/>
          <w:szCs w:val="28"/>
        </w:rPr>
      </w:pPr>
      <w:r>
        <w:rPr>
          <w:rFonts w:ascii="Times New Roman" w:hAnsi="Times New Roman" w:cs="Times New Roman"/>
          <w:color w:val="000000"/>
          <w:spacing w:val="-2"/>
          <w:sz w:val="28"/>
          <w:szCs w:val="28"/>
        </w:rPr>
        <w:t xml:space="preserve"> </w:t>
      </w:r>
      <w:r w:rsidR="00FB2B77" w:rsidRPr="00A12AE3">
        <w:rPr>
          <w:rFonts w:ascii="Times New Roman" w:hAnsi="Times New Roman" w:cs="Times New Roman"/>
          <w:b/>
          <w:bCs/>
          <w:color w:val="000000"/>
          <w:sz w:val="28"/>
          <w:szCs w:val="28"/>
        </w:rPr>
        <w:t>Профессиональные умения и навыки преподавателя по физической культуре, тренера</w:t>
      </w:r>
    </w:p>
    <w:p w:rsidR="00FB2B77" w:rsidRPr="00A12AE3" w:rsidRDefault="00FB2B77" w:rsidP="00F87514">
      <w:pPr>
        <w:shd w:val="clear" w:color="auto" w:fill="FFFFFF"/>
        <w:autoSpaceDE w:val="0"/>
        <w:autoSpaceDN w:val="0"/>
        <w:adjustRightInd w:val="0"/>
        <w:spacing w:before="206" w:line="360" w:lineRule="auto"/>
        <w:ind w:left="10" w:right="19" w:firstLine="699"/>
        <w:jc w:val="both"/>
        <w:rPr>
          <w:rFonts w:ascii="Times New Roman" w:hAnsi="Times New Roman" w:cs="Times New Roman"/>
          <w:sz w:val="28"/>
          <w:szCs w:val="28"/>
        </w:rPr>
      </w:pPr>
      <w:r w:rsidRPr="00A12AE3">
        <w:rPr>
          <w:rFonts w:ascii="Times New Roman" w:hAnsi="Times New Roman" w:cs="Times New Roman"/>
          <w:color w:val="000000"/>
          <w:sz w:val="28"/>
          <w:szCs w:val="28"/>
        </w:rPr>
        <w:t>В настоящее время личности тренера должно быть уделено пер</w:t>
      </w:r>
      <w:r w:rsidRPr="00A12AE3">
        <w:rPr>
          <w:rFonts w:ascii="Times New Roman" w:hAnsi="Times New Roman" w:cs="Times New Roman"/>
          <w:color w:val="000000"/>
          <w:sz w:val="28"/>
          <w:szCs w:val="28"/>
        </w:rPr>
        <w:softHyphen/>
        <w:t>востеп</w:t>
      </w:r>
      <w:r w:rsidR="008000AB">
        <w:rPr>
          <w:rFonts w:ascii="Times New Roman" w:hAnsi="Times New Roman" w:cs="Times New Roman"/>
          <w:color w:val="000000"/>
          <w:sz w:val="28"/>
          <w:szCs w:val="28"/>
        </w:rPr>
        <w:t>енное внимание, так как тренер -</w:t>
      </w:r>
      <w:r w:rsidRPr="00A12AE3">
        <w:rPr>
          <w:rFonts w:ascii="Times New Roman" w:hAnsi="Times New Roman" w:cs="Times New Roman"/>
          <w:color w:val="000000"/>
          <w:sz w:val="28"/>
          <w:szCs w:val="28"/>
        </w:rPr>
        <w:t xml:space="preserve"> главная фигура в подго</w:t>
      </w:r>
      <w:r w:rsidRPr="00A12AE3">
        <w:rPr>
          <w:rFonts w:ascii="Times New Roman" w:hAnsi="Times New Roman" w:cs="Times New Roman"/>
          <w:color w:val="000000"/>
          <w:sz w:val="28"/>
          <w:szCs w:val="28"/>
        </w:rPr>
        <w:softHyphen/>
        <w:t>товке спортсмена.</w:t>
      </w:r>
    </w:p>
    <w:p w:rsidR="00FB2B77" w:rsidRPr="00A12AE3" w:rsidRDefault="00FB2B77" w:rsidP="00F87514">
      <w:pPr>
        <w:shd w:val="clear" w:color="auto" w:fill="FFFFFF"/>
        <w:autoSpaceDE w:val="0"/>
        <w:autoSpaceDN w:val="0"/>
        <w:adjustRightInd w:val="0"/>
        <w:spacing w:line="360" w:lineRule="auto"/>
        <w:ind w:left="5" w:right="19" w:firstLine="699"/>
        <w:jc w:val="both"/>
        <w:rPr>
          <w:rFonts w:ascii="Times New Roman" w:hAnsi="Times New Roman" w:cs="Times New Roman"/>
          <w:sz w:val="28"/>
          <w:szCs w:val="28"/>
        </w:rPr>
      </w:pPr>
      <w:r w:rsidRPr="00A12AE3">
        <w:rPr>
          <w:rFonts w:ascii="Times New Roman" w:hAnsi="Times New Roman" w:cs="Times New Roman"/>
          <w:color w:val="000000"/>
          <w:sz w:val="28"/>
          <w:szCs w:val="28"/>
        </w:rPr>
        <w:t>Когда мы говорим о выполнении тренером-преподавателем своих профессиональных обязанностей, то подразумеваем под этим то, что тренер должен обладать соответствующими знаниями, умениями, навыками и творческой активностью.</w:t>
      </w:r>
    </w:p>
    <w:p w:rsidR="00FB2B77" w:rsidRPr="00A12AE3" w:rsidRDefault="00FB2B77" w:rsidP="00F87514">
      <w:pPr>
        <w:shd w:val="clear" w:color="auto" w:fill="FFFFFF"/>
        <w:autoSpaceDE w:val="0"/>
        <w:autoSpaceDN w:val="0"/>
        <w:adjustRightInd w:val="0"/>
        <w:spacing w:line="360" w:lineRule="auto"/>
        <w:ind w:right="10" w:firstLine="699"/>
        <w:jc w:val="both"/>
        <w:rPr>
          <w:rFonts w:ascii="Times New Roman" w:hAnsi="Times New Roman" w:cs="Times New Roman"/>
          <w:sz w:val="28"/>
          <w:szCs w:val="28"/>
        </w:rPr>
      </w:pPr>
      <w:r w:rsidRPr="00A12AE3">
        <w:rPr>
          <w:rFonts w:ascii="Times New Roman" w:hAnsi="Times New Roman" w:cs="Times New Roman"/>
          <w:color w:val="000000"/>
          <w:sz w:val="28"/>
          <w:szCs w:val="28"/>
        </w:rPr>
        <w:t>Деятельность тренера носит многогранный характер, и разде</w:t>
      </w:r>
      <w:r w:rsidRPr="00A12AE3">
        <w:rPr>
          <w:rFonts w:ascii="Times New Roman" w:hAnsi="Times New Roman" w:cs="Times New Roman"/>
          <w:color w:val="000000"/>
          <w:sz w:val="28"/>
          <w:szCs w:val="28"/>
        </w:rPr>
        <w:softHyphen/>
        <w:t>ление ее на выполнение отдельных функций чисто условно</w:t>
      </w:r>
      <w:r w:rsidR="000C73DF">
        <w:rPr>
          <w:rFonts w:ascii="Times New Roman" w:hAnsi="Times New Roman" w:cs="Times New Roman"/>
          <w:color w:val="000000"/>
          <w:sz w:val="28"/>
          <w:szCs w:val="28"/>
        </w:rPr>
        <w:t>.</w:t>
      </w:r>
    </w:p>
    <w:p w:rsidR="00A12AE3" w:rsidRPr="00A12AE3" w:rsidRDefault="00A12AE3" w:rsidP="00F87514">
      <w:pPr>
        <w:shd w:val="clear" w:color="auto" w:fill="FFFFFF"/>
        <w:autoSpaceDE w:val="0"/>
        <w:autoSpaceDN w:val="0"/>
        <w:adjustRightInd w:val="0"/>
        <w:spacing w:line="360" w:lineRule="auto"/>
        <w:ind w:left="10" w:firstLine="699"/>
        <w:jc w:val="both"/>
        <w:rPr>
          <w:rFonts w:ascii="Times New Roman" w:hAnsi="Times New Roman" w:cs="Times New Roman"/>
          <w:sz w:val="28"/>
          <w:szCs w:val="28"/>
        </w:rPr>
      </w:pPr>
      <w:r w:rsidRPr="00A12AE3">
        <w:rPr>
          <w:rFonts w:ascii="Times New Roman" w:hAnsi="Times New Roman" w:cs="Times New Roman"/>
          <w:color w:val="000000"/>
          <w:sz w:val="28"/>
          <w:szCs w:val="28"/>
        </w:rPr>
        <w:t>Основной предпосылкой педагогического мастерства тренера является наличие педагогических способностей. В структуру педа</w:t>
      </w:r>
      <w:r w:rsidRPr="00A12AE3">
        <w:rPr>
          <w:rFonts w:ascii="Times New Roman" w:hAnsi="Times New Roman" w:cs="Times New Roman"/>
          <w:color w:val="000000"/>
          <w:sz w:val="28"/>
          <w:szCs w:val="28"/>
        </w:rPr>
        <w:softHyphen/>
        <w:t>гогических способностей входят следующие их виды.</w:t>
      </w:r>
    </w:p>
    <w:p w:rsidR="00A12AE3" w:rsidRPr="00A12AE3" w:rsidRDefault="00A12AE3"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6421F9">
        <w:rPr>
          <w:rFonts w:ascii="Times New Roman" w:hAnsi="Times New Roman" w:cs="Times New Roman"/>
          <w:b/>
          <w:bCs/>
          <w:i/>
          <w:iCs/>
          <w:color w:val="000000"/>
          <w:sz w:val="28"/>
          <w:szCs w:val="28"/>
        </w:rPr>
        <w:t>Перцептивные способности</w:t>
      </w:r>
      <w:r w:rsidRPr="00A12AE3">
        <w:rPr>
          <w:rFonts w:ascii="Times New Roman" w:hAnsi="Times New Roman" w:cs="Times New Roman"/>
          <w:color w:val="000000"/>
          <w:sz w:val="28"/>
          <w:szCs w:val="28"/>
        </w:rPr>
        <w:t xml:space="preserve"> включают педагогическую наблю</w:t>
      </w:r>
      <w:r w:rsidRPr="00A12AE3">
        <w:rPr>
          <w:rFonts w:ascii="Times New Roman" w:hAnsi="Times New Roman" w:cs="Times New Roman"/>
          <w:color w:val="000000"/>
          <w:sz w:val="28"/>
          <w:szCs w:val="28"/>
        </w:rPr>
        <w:softHyphen/>
        <w:t>дательность, позволяющую проникать во внутренний мир воспи</w:t>
      </w:r>
      <w:r w:rsidRPr="00A12AE3">
        <w:rPr>
          <w:rFonts w:ascii="Times New Roman" w:hAnsi="Times New Roman" w:cs="Times New Roman"/>
          <w:color w:val="000000"/>
          <w:sz w:val="28"/>
          <w:szCs w:val="28"/>
        </w:rPr>
        <w:softHyphen/>
        <w:t>танника, понимать его переживания и состояния, видеть тенден</w:t>
      </w:r>
      <w:r w:rsidRPr="00A12AE3">
        <w:rPr>
          <w:rFonts w:ascii="Times New Roman" w:hAnsi="Times New Roman" w:cs="Times New Roman"/>
          <w:color w:val="000000"/>
          <w:sz w:val="28"/>
          <w:szCs w:val="28"/>
        </w:rPr>
        <w:softHyphen/>
        <w:t>ции изменения его личности, подмечать положительные качества и максимально использовать их в процессе воспитания, выявлять его интересы и склонности, привязанности, наиболее авторитетных для него лиц и использовать их влияние в педагогическом процес</w:t>
      </w:r>
      <w:r w:rsidRPr="00A12AE3">
        <w:rPr>
          <w:rFonts w:ascii="Times New Roman" w:hAnsi="Times New Roman" w:cs="Times New Roman"/>
          <w:color w:val="000000"/>
          <w:sz w:val="28"/>
          <w:szCs w:val="28"/>
        </w:rPr>
        <w:softHyphen/>
        <w:t>се. Педагогически направленное внимание позволяет отбирать факты, значимые для работы с юными спортсменами, за каждым поступком и действием ученика видеть педагогическую ситуацию, требующую тщательного анализа. Распределенное внимание позво</w:t>
      </w:r>
      <w:r w:rsidRPr="00A12AE3">
        <w:rPr>
          <w:rFonts w:ascii="Times New Roman" w:hAnsi="Times New Roman" w:cs="Times New Roman"/>
          <w:color w:val="000000"/>
          <w:sz w:val="28"/>
          <w:szCs w:val="28"/>
        </w:rPr>
        <w:softHyphen/>
        <w:t>ляет не упускать из поля зрения группу в целом и каждого воспи</w:t>
      </w:r>
      <w:r w:rsidRPr="00A12AE3">
        <w:rPr>
          <w:rFonts w:ascii="Times New Roman" w:hAnsi="Times New Roman" w:cs="Times New Roman"/>
          <w:color w:val="000000"/>
          <w:sz w:val="28"/>
          <w:szCs w:val="28"/>
        </w:rPr>
        <w:softHyphen/>
        <w:t>танника в отдельности, сочетать фронтальную работу с индиви</w:t>
      </w:r>
      <w:r w:rsidRPr="00A12AE3">
        <w:rPr>
          <w:rFonts w:ascii="Times New Roman" w:hAnsi="Times New Roman" w:cs="Times New Roman"/>
          <w:color w:val="000000"/>
          <w:sz w:val="28"/>
          <w:szCs w:val="28"/>
        </w:rPr>
        <w:softHyphen/>
        <w:t>дуальной.</w:t>
      </w:r>
    </w:p>
    <w:p w:rsidR="00A12AE3" w:rsidRPr="00A12AE3" w:rsidRDefault="00A12AE3"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6421F9">
        <w:rPr>
          <w:rFonts w:ascii="Times New Roman" w:hAnsi="Times New Roman" w:cs="Times New Roman"/>
          <w:b/>
          <w:bCs/>
          <w:i/>
          <w:iCs/>
          <w:color w:val="000000"/>
          <w:sz w:val="28"/>
          <w:szCs w:val="28"/>
        </w:rPr>
        <w:t>Конструктивные способности</w:t>
      </w:r>
      <w:r w:rsidRPr="00A12AE3">
        <w:rPr>
          <w:rFonts w:ascii="Times New Roman" w:hAnsi="Times New Roman" w:cs="Times New Roman"/>
          <w:color w:val="000000"/>
          <w:sz w:val="28"/>
          <w:szCs w:val="28"/>
        </w:rPr>
        <w:t xml:space="preserve"> являются условием успешного проектирования и формирования личности и коллектива юных спортсменов. </w:t>
      </w:r>
      <w:r w:rsidR="000C73DF">
        <w:rPr>
          <w:rFonts w:ascii="Times New Roman" w:hAnsi="Times New Roman" w:cs="Times New Roman"/>
          <w:color w:val="000000"/>
          <w:sz w:val="28"/>
          <w:szCs w:val="28"/>
        </w:rPr>
        <w:t>Т</w:t>
      </w:r>
      <w:r w:rsidRPr="00A12AE3">
        <w:rPr>
          <w:rFonts w:ascii="Times New Roman" w:hAnsi="Times New Roman" w:cs="Times New Roman"/>
          <w:color w:val="000000"/>
          <w:sz w:val="28"/>
          <w:szCs w:val="28"/>
        </w:rPr>
        <w:t xml:space="preserve">ренер </w:t>
      </w:r>
      <w:r w:rsidR="000C73DF">
        <w:rPr>
          <w:rFonts w:ascii="Times New Roman" w:hAnsi="Times New Roman" w:cs="Times New Roman"/>
          <w:color w:val="000000"/>
          <w:sz w:val="28"/>
          <w:szCs w:val="28"/>
        </w:rPr>
        <w:t xml:space="preserve">должен </w:t>
      </w:r>
      <w:r w:rsidRPr="00A12AE3">
        <w:rPr>
          <w:rFonts w:ascii="Times New Roman" w:hAnsi="Times New Roman" w:cs="Times New Roman"/>
          <w:color w:val="000000"/>
          <w:sz w:val="28"/>
          <w:szCs w:val="28"/>
        </w:rPr>
        <w:t>предвидеть результа</w:t>
      </w:r>
      <w:r w:rsidRPr="00A12AE3">
        <w:rPr>
          <w:rFonts w:ascii="Times New Roman" w:hAnsi="Times New Roman" w:cs="Times New Roman"/>
          <w:color w:val="000000"/>
          <w:sz w:val="28"/>
          <w:szCs w:val="28"/>
        </w:rPr>
        <w:softHyphen/>
        <w:t>ты своей деятельности, предугадывать поведение воспитанника в педагогических ситуациях. Этому способствует педагогически на</w:t>
      </w:r>
      <w:r w:rsidRPr="00A12AE3">
        <w:rPr>
          <w:rFonts w:ascii="Times New Roman" w:hAnsi="Times New Roman" w:cs="Times New Roman"/>
          <w:color w:val="000000"/>
          <w:sz w:val="28"/>
          <w:szCs w:val="28"/>
        </w:rPr>
        <w:softHyphen/>
        <w:t>правленное воображение и педагогический склад ума. Конструк</w:t>
      </w:r>
      <w:r w:rsidRPr="00A12AE3">
        <w:rPr>
          <w:rFonts w:ascii="Times New Roman" w:hAnsi="Times New Roman" w:cs="Times New Roman"/>
          <w:color w:val="000000"/>
          <w:sz w:val="28"/>
          <w:szCs w:val="28"/>
        </w:rPr>
        <w:softHyphen/>
        <w:t>тивные способности помогают тренеру анализировать педагоги</w:t>
      </w:r>
      <w:r w:rsidRPr="00A12AE3">
        <w:rPr>
          <w:rFonts w:ascii="Times New Roman" w:hAnsi="Times New Roman" w:cs="Times New Roman"/>
          <w:color w:val="000000"/>
          <w:sz w:val="28"/>
          <w:szCs w:val="28"/>
        </w:rPr>
        <w:softHyphen/>
        <w:t>ческую ситуацию и выбирать единственно верное в каждом случае средство воздействия на личность и коллектив.</w:t>
      </w:r>
    </w:p>
    <w:p w:rsidR="00A12AE3" w:rsidRPr="00A12AE3" w:rsidRDefault="00A12AE3" w:rsidP="00F87514">
      <w:pPr>
        <w:shd w:val="clear" w:color="auto" w:fill="FFFFFF"/>
        <w:tabs>
          <w:tab w:val="left" w:pos="5174"/>
        </w:tabs>
        <w:autoSpaceDE w:val="0"/>
        <w:autoSpaceDN w:val="0"/>
        <w:adjustRightInd w:val="0"/>
        <w:spacing w:line="360" w:lineRule="auto"/>
        <w:ind w:left="10" w:right="5" w:firstLine="699"/>
        <w:jc w:val="both"/>
        <w:rPr>
          <w:rFonts w:ascii="Times New Roman" w:hAnsi="Times New Roman" w:cs="Times New Roman"/>
          <w:sz w:val="28"/>
          <w:szCs w:val="28"/>
        </w:rPr>
      </w:pPr>
      <w:r w:rsidRPr="006421F9">
        <w:rPr>
          <w:rFonts w:ascii="Times New Roman" w:hAnsi="Times New Roman" w:cs="Times New Roman"/>
          <w:b/>
          <w:bCs/>
          <w:i/>
          <w:iCs/>
          <w:color w:val="000000"/>
          <w:sz w:val="28"/>
          <w:szCs w:val="28"/>
        </w:rPr>
        <w:t>Дидактические способности</w:t>
      </w:r>
      <w:r w:rsidRPr="00A12AE3">
        <w:rPr>
          <w:rFonts w:ascii="Times New Roman" w:hAnsi="Times New Roman" w:cs="Times New Roman"/>
          <w:color w:val="000000"/>
          <w:sz w:val="28"/>
          <w:szCs w:val="28"/>
        </w:rPr>
        <w:t xml:space="preserve"> позволяют наиболее доходчиво</w:t>
      </w:r>
      <w:r w:rsidRPr="00A12AE3">
        <w:rPr>
          <w:rFonts w:ascii="Times New Roman" w:hAnsi="Times New Roman" w:cs="Times New Roman"/>
          <w:color w:val="000000"/>
          <w:sz w:val="28"/>
          <w:szCs w:val="28"/>
        </w:rPr>
        <w:br/>
        <w:t>передавать излагаемый материа</w:t>
      </w:r>
      <w:r w:rsidR="000C73DF">
        <w:rPr>
          <w:rFonts w:ascii="Times New Roman" w:hAnsi="Times New Roman" w:cs="Times New Roman"/>
          <w:color w:val="000000"/>
          <w:sz w:val="28"/>
          <w:szCs w:val="28"/>
        </w:rPr>
        <w:t>л, соответствующим образом кон</w:t>
      </w:r>
      <w:r w:rsidR="000C73DF">
        <w:rPr>
          <w:rFonts w:ascii="Times New Roman" w:hAnsi="Times New Roman" w:cs="Times New Roman"/>
          <w:color w:val="000000"/>
          <w:sz w:val="28"/>
          <w:szCs w:val="28"/>
        </w:rPr>
        <w:softHyphen/>
      </w:r>
      <w:r w:rsidRPr="00A12AE3">
        <w:rPr>
          <w:rFonts w:ascii="Times New Roman" w:hAnsi="Times New Roman" w:cs="Times New Roman"/>
          <w:color w:val="000000"/>
          <w:sz w:val="28"/>
          <w:szCs w:val="28"/>
        </w:rPr>
        <w:t>струируя его и адаптируя к ос</w:t>
      </w:r>
      <w:r w:rsidR="000C73DF">
        <w:rPr>
          <w:rFonts w:ascii="Times New Roman" w:hAnsi="Times New Roman" w:cs="Times New Roman"/>
          <w:color w:val="000000"/>
          <w:sz w:val="28"/>
          <w:szCs w:val="28"/>
        </w:rPr>
        <w:t>обенностям личности воспитанни</w:t>
      </w:r>
      <w:r w:rsidR="000C73DF">
        <w:rPr>
          <w:rFonts w:ascii="Times New Roman" w:hAnsi="Times New Roman" w:cs="Times New Roman"/>
          <w:color w:val="000000"/>
          <w:sz w:val="28"/>
          <w:szCs w:val="28"/>
        </w:rPr>
        <w:softHyphen/>
      </w:r>
      <w:r w:rsidRPr="00A12AE3">
        <w:rPr>
          <w:rFonts w:ascii="Times New Roman" w:hAnsi="Times New Roman" w:cs="Times New Roman"/>
          <w:color w:val="000000"/>
          <w:sz w:val="28"/>
          <w:szCs w:val="28"/>
        </w:rPr>
        <w:t xml:space="preserve">ков, стимулировать их самостоятельную </w:t>
      </w:r>
      <w:r w:rsidR="000C73DF">
        <w:rPr>
          <w:rFonts w:ascii="Times New Roman" w:hAnsi="Times New Roman" w:cs="Times New Roman"/>
          <w:color w:val="000000"/>
          <w:sz w:val="28"/>
          <w:szCs w:val="28"/>
        </w:rPr>
        <w:t xml:space="preserve">мысль, мобилизовывать </w:t>
      </w:r>
      <w:r w:rsidRPr="00A12AE3">
        <w:rPr>
          <w:rFonts w:ascii="Times New Roman" w:hAnsi="Times New Roman" w:cs="Times New Roman"/>
          <w:color w:val="000000"/>
          <w:sz w:val="28"/>
          <w:szCs w:val="28"/>
        </w:rPr>
        <w:t>внимание, преодолевать рассл</w:t>
      </w:r>
      <w:r w:rsidR="000C73DF">
        <w:rPr>
          <w:rFonts w:ascii="Times New Roman" w:hAnsi="Times New Roman" w:cs="Times New Roman"/>
          <w:color w:val="000000"/>
          <w:sz w:val="28"/>
          <w:szCs w:val="28"/>
        </w:rPr>
        <w:t xml:space="preserve">абленность, вялость и апатию на </w:t>
      </w:r>
      <w:r w:rsidRPr="00A12AE3">
        <w:rPr>
          <w:rFonts w:ascii="Times New Roman" w:hAnsi="Times New Roman" w:cs="Times New Roman"/>
          <w:color w:val="000000"/>
          <w:sz w:val="28"/>
          <w:szCs w:val="28"/>
        </w:rPr>
        <w:t>занятиях. Эти способности по</w:t>
      </w:r>
      <w:r w:rsidR="000C73DF">
        <w:rPr>
          <w:rFonts w:ascii="Times New Roman" w:hAnsi="Times New Roman" w:cs="Times New Roman"/>
          <w:color w:val="000000"/>
          <w:sz w:val="28"/>
          <w:szCs w:val="28"/>
        </w:rPr>
        <w:t>могают тренеру постоянно совер</w:t>
      </w:r>
      <w:r w:rsidR="000C73DF">
        <w:rPr>
          <w:rFonts w:ascii="Times New Roman" w:hAnsi="Times New Roman" w:cs="Times New Roman"/>
          <w:color w:val="000000"/>
          <w:sz w:val="28"/>
          <w:szCs w:val="28"/>
        </w:rPr>
        <w:softHyphen/>
      </w:r>
      <w:r w:rsidRPr="00A12AE3">
        <w:rPr>
          <w:rFonts w:ascii="Times New Roman" w:hAnsi="Times New Roman" w:cs="Times New Roman"/>
          <w:color w:val="000000"/>
          <w:sz w:val="28"/>
          <w:szCs w:val="28"/>
        </w:rPr>
        <w:t>шенствовать методы передач</w:t>
      </w:r>
      <w:r w:rsidR="000C73DF">
        <w:rPr>
          <w:rFonts w:ascii="Times New Roman" w:hAnsi="Times New Roman" w:cs="Times New Roman"/>
          <w:color w:val="000000"/>
          <w:sz w:val="28"/>
          <w:szCs w:val="28"/>
        </w:rPr>
        <w:t>и знаний юным спортсменам, про</w:t>
      </w:r>
      <w:r w:rsidR="000C73DF">
        <w:rPr>
          <w:rFonts w:ascii="Times New Roman" w:hAnsi="Times New Roman" w:cs="Times New Roman"/>
          <w:color w:val="000000"/>
          <w:sz w:val="28"/>
          <w:szCs w:val="28"/>
        </w:rPr>
        <w:softHyphen/>
      </w:r>
      <w:r w:rsidRPr="00A12AE3">
        <w:rPr>
          <w:rFonts w:ascii="Times New Roman" w:hAnsi="Times New Roman" w:cs="Times New Roman"/>
          <w:color w:val="000000"/>
          <w:sz w:val="28"/>
          <w:szCs w:val="28"/>
        </w:rPr>
        <w:t>водить занятия творчески.</w:t>
      </w:r>
      <w:r w:rsidRPr="00A12AE3">
        <w:rPr>
          <w:rFonts w:ascii="Times New Roman" w:hAnsi="Times New Roman" w:cs="Times New Roman"/>
          <w:color w:val="000000"/>
          <w:sz w:val="28"/>
          <w:szCs w:val="28"/>
        </w:rPr>
        <w:tab/>
      </w:r>
    </w:p>
    <w:p w:rsidR="00A12AE3" w:rsidRPr="00A12AE3" w:rsidRDefault="00A12AE3" w:rsidP="00F87514">
      <w:pPr>
        <w:shd w:val="clear" w:color="auto" w:fill="FFFFFF"/>
        <w:autoSpaceDE w:val="0"/>
        <w:autoSpaceDN w:val="0"/>
        <w:adjustRightInd w:val="0"/>
        <w:spacing w:line="360" w:lineRule="auto"/>
        <w:ind w:left="5" w:firstLine="704"/>
        <w:jc w:val="both"/>
        <w:rPr>
          <w:rFonts w:ascii="Times New Roman" w:hAnsi="Times New Roman" w:cs="Times New Roman"/>
          <w:sz w:val="28"/>
          <w:szCs w:val="28"/>
        </w:rPr>
      </w:pPr>
      <w:r w:rsidRPr="006421F9">
        <w:rPr>
          <w:rFonts w:ascii="Times New Roman" w:hAnsi="Times New Roman" w:cs="Times New Roman"/>
          <w:b/>
          <w:bCs/>
          <w:i/>
          <w:iCs/>
          <w:color w:val="000000"/>
          <w:sz w:val="28"/>
          <w:szCs w:val="28"/>
        </w:rPr>
        <w:t>Экспрессивные способности</w:t>
      </w:r>
      <w:r w:rsidRPr="00A12AE3">
        <w:rPr>
          <w:rFonts w:ascii="Times New Roman" w:hAnsi="Times New Roman" w:cs="Times New Roman"/>
          <w:color w:val="000000"/>
          <w:sz w:val="28"/>
          <w:szCs w:val="28"/>
        </w:rPr>
        <w:t xml:space="preserve"> проявляются в наиболее эффектив</w:t>
      </w:r>
      <w:r w:rsidRPr="00A12AE3">
        <w:rPr>
          <w:rFonts w:ascii="Times New Roman" w:hAnsi="Times New Roman" w:cs="Times New Roman"/>
          <w:color w:val="000000"/>
          <w:sz w:val="28"/>
          <w:szCs w:val="28"/>
        </w:rPr>
        <w:softHyphen/>
        <w:t>ном с педагогической точки зрения выражении своих мыслей, знаний, убеждений, чувств с помощью речи, мимики и панто</w:t>
      </w:r>
      <w:r w:rsidRPr="00A12AE3">
        <w:rPr>
          <w:rFonts w:ascii="Times New Roman" w:hAnsi="Times New Roman" w:cs="Times New Roman"/>
          <w:color w:val="000000"/>
          <w:sz w:val="28"/>
          <w:szCs w:val="28"/>
        </w:rPr>
        <w:softHyphen/>
        <w:t>мимы. Речь тренера всегда должна отличаться внутренней силой, убежденностью. Большое значение имеют культура речи, хорошая дикция, эмоциональное, но четкое построение фраз, отсутствие стилистических и грамматических погрешностей, умение говорить экспромтом. Жесты и мимик</w:t>
      </w:r>
      <w:r w:rsidR="00654FEE">
        <w:rPr>
          <w:rFonts w:ascii="Times New Roman" w:hAnsi="Times New Roman" w:cs="Times New Roman"/>
          <w:color w:val="000000"/>
          <w:sz w:val="28"/>
          <w:szCs w:val="28"/>
        </w:rPr>
        <w:t xml:space="preserve">а оживляют речь, делают ее </w:t>
      </w:r>
      <w:r w:rsidRPr="00A12AE3">
        <w:rPr>
          <w:rFonts w:ascii="Times New Roman" w:hAnsi="Times New Roman" w:cs="Times New Roman"/>
          <w:color w:val="000000"/>
          <w:sz w:val="28"/>
          <w:szCs w:val="28"/>
        </w:rPr>
        <w:t>образной, эмоционально насыщенной. Тренер должен разнообра</w:t>
      </w:r>
      <w:r w:rsidRPr="00A12AE3">
        <w:rPr>
          <w:rFonts w:ascii="Times New Roman" w:hAnsi="Times New Roman" w:cs="Times New Roman"/>
          <w:color w:val="000000"/>
          <w:sz w:val="28"/>
          <w:szCs w:val="28"/>
        </w:rPr>
        <w:softHyphen/>
        <w:t>зить свою речь юмором, шуткой, доброжелательной иронией.</w:t>
      </w:r>
    </w:p>
    <w:p w:rsidR="00A12AE3" w:rsidRPr="00A12AE3" w:rsidRDefault="00A12AE3" w:rsidP="00F87514">
      <w:pPr>
        <w:shd w:val="clear" w:color="auto" w:fill="FFFFFF"/>
        <w:autoSpaceDE w:val="0"/>
        <w:autoSpaceDN w:val="0"/>
        <w:adjustRightInd w:val="0"/>
        <w:spacing w:line="360" w:lineRule="auto"/>
        <w:ind w:left="14" w:right="14" w:firstLine="704"/>
        <w:jc w:val="both"/>
        <w:rPr>
          <w:rFonts w:ascii="Times New Roman" w:hAnsi="Times New Roman" w:cs="Times New Roman"/>
          <w:sz w:val="28"/>
          <w:szCs w:val="28"/>
        </w:rPr>
      </w:pPr>
      <w:r w:rsidRPr="006421F9">
        <w:rPr>
          <w:rFonts w:ascii="Times New Roman" w:hAnsi="Times New Roman" w:cs="Times New Roman"/>
          <w:b/>
          <w:bCs/>
          <w:i/>
          <w:iCs/>
          <w:color w:val="000000"/>
          <w:sz w:val="28"/>
          <w:szCs w:val="28"/>
        </w:rPr>
        <w:t>Коммуникативные способности</w:t>
      </w:r>
      <w:r w:rsidRPr="00A12AE3">
        <w:rPr>
          <w:rFonts w:ascii="Times New Roman" w:hAnsi="Times New Roman" w:cs="Times New Roman"/>
          <w:color w:val="000000"/>
          <w:sz w:val="28"/>
          <w:szCs w:val="28"/>
        </w:rPr>
        <w:t xml:space="preserve"> помогают тренеру устанавли</w:t>
      </w:r>
      <w:r w:rsidRPr="00A12AE3">
        <w:rPr>
          <w:rFonts w:ascii="Times New Roman" w:hAnsi="Times New Roman" w:cs="Times New Roman"/>
          <w:color w:val="000000"/>
          <w:sz w:val="28"/>
          <w:szCs w:val="28"/>
        </w:rPr>
        <w:softHyphen/>
        <w:t>вать с воспитанниками наиболее благоприятные взаимоотношения. Коммуникативность тренера наиболее ярко проявляется в его педагогическом такте, умении избегать конфликтов. В коммуникативных способностях большое место занимает эмпатия, т. е. способность эмоционально отзываться на переживания других людей. Коммуникативные спо</w:t>
      </w:r>
      <w:r w:rsidRPr="00A12AE3">
        <w:rPr>
          <w:rFonts w:ascii="Times New Roman" w:hAnsi="Times New Roman" w:cs="Times New Roman"/>
          <w:color w:val="000000"/>
          <w:sz w:val="28"/>
          <w:szCs w:val="28"/>
        </w:rPr>
        <w:softHyphen/>
        <w:t>собности проявляются в общении не только с юными спортсме</w:t>
      </w:r>
      <w:r w:rsidRPr="00A12AE3">
        <w:rPr>
          <w:rFonts w:ascii="Times New Roman" w:hAnsi="Times New Roman" w:cs="Times New Roman"/>
          <w:color w:val="000000"/>
          <w:sz w:val="28"/>
          <w:szCs w:val="28"/>
        </w:rPr>
        <w:softHyphen/>
        <w:t>нами, но и со всеми, кто может быть привлечен к воспитательной работе с детскими спортивными коллективами.</w:t>
      </w:r>
    </w:p>
    <w:p w:rsidR="00A12AE3" w:rsidRPr="00A12AE3" w:rsidRDefault="00A12AE3" w:rsidP="00F87514">
      <w:pPr>
        <w:shd w:val="clear" w:color="auto" w:fill="FFFFFF"/>
        <w:autoSpaceDE w:val="0"/>
        <w:autoSpaceDN w:val="0"/>
        <w:adjustRightInd w:val="0"/>
        <w:spacing w:line="360" w:lineRule="auto"/>
        <w:ind w:left="14" w:firstLine="695"/>
        <w:jc w:val="both"/>
        <w:rPr>
          <w:rFonts w:ascii="Times New Roman" w:hAnsi="Times New Roman" w:cs="Times New Roman"/>
          <w:sz w:val="28"/>
          <w:szCs w:val="28"/>
        </w:rPr>
      </w:pPr>
      <w:r w:rsidRPr="006421F9">
        <w:rPr>
          <w:rFonts w:ascii="Times New Roman" w:hAnsi="Times New Roman" w:cs="Times New Roman"/>
          <w:b/>
          <w:bCs/>
          <w:i/>
          <w:iCs/>
          <w:color w:val="000000"/>
          <w:sz w:val="28"/>
          <w:szCs w:val="28"/>
        </w:rPr>
        <w:t>Организаторские способности</w:t>
      </w:r>
      <w:r w:rsidRPr="00A12AE3">
        <w:rPr>
          <w:rFonts w:ascii="Times New Roman" w:hAnsi="Times New Roman" w:cs="Times New Roman"/>
          <w:color w:val="000000"/>
          <w:sz w:val="28"/>
          <w:szCs w:val="28"/>
        </w:rPr>
        <w:t xml:space="preserve"> тренера проявляются в организа</w:t>
      </w:r>
      <w:r w:rsidRPr="00A12AE3">
        <w:rPr>
          <w:rFonts w:ascii="Times New Roman" w:hAnsi="Times New Roman" w:cs="Times New Roman"/>
          <w:color w:val="000000"/>
          <w:sz w:val="28"/>
          <w:szCs w:val="28"/>
        </w:rPr>
        <w:softHyphen/>
        <w:t>ции жизни и быта юных спортсменов, их учебы, труда, отдыха, в уста</w:t>
      </w:r>
      <w:r w:rsidRPr="00A12AE3">
        <w:rPr>
          <w:rFonts w:ascii="Times New Roman" w:hAnsi="Times New Roman" w:cs="Times New Roman"/>
          <w:color w:val="000000"/>
          <w:sz w:val="28"/>
          <w:szCs w:val="28"/>
        </w:rPr>
        <w:softHyphen/>
        <w:t>новлении деловых внутриколлективных связей и отношений. Они включают способность оценивать обстановку, принимать реше</w:t>
      </w:r>
      <w:r w:rsidRPr="00A12AE3">
        <w:rPr>
          <w:rFonts w:ascii="Times New Roman" w:hAnsi="Times New Roman" w:cs="Times New Roman"/>
          <w:color w:val="000000"/>
          <w:sz w:val="28"/>
          <w:szCs w:val="28"/>
        </w:rPr>
        <w:softHyphen/>
        <w:t>ния и добиваться их исполнения. Организаторские способности зависят от целого комплекса личностных качеств тренера (быст</w:t>
      </w:r>
      <w:r w:rsidRPr="00A12AE3">
        <w:rPr>
          <w:rFonts w:ascii="Times New Roman" w:hAnsi="Times New Roman" w:cs="Times New Roman"/>
          <w:color w:val="000000"/>
          <w:sz w:val="28"/>
          <w:szCs w:val="28"/>
        </w:rPr>
        <w:softHyphen/>
        <w:t>роты и гибкости мышления, решительности, выдержки, настой</w:t>
      </w:r>
      <w:r w:rsidRPr="00A12AE3">
        <w:rPr>
          <w:rFonts w:ascii="Times New Roman" w:hAnsi="Times New Roman" w:cs="Times New Roman"/>
          <w:color w:val="000000"/>
          <w:sz w:val="28"/>
          <w:szCs w:val="28"/>
        </w:rPr>
        <w:softHyphen/>
        <w:t>чивости, требовательности, чувства ответственности за воспита</w:t>
      </w:r>
      <w:r w:rsidRPr="00A12AE3">
        <w:rPr>
          <w:rFonts w:ascii="Times New Roman" w:hAnsi="Times New Roman" w:cs="Times New Roman"/>
          <w:color w:val="000000"/>
          <w:sz w:val="28"/>
          <w:szCs w:val="28"/>
        </w:rPr>
        <w:softHyphen/>
        <w:t>ние подростков и т.п.).</w:t>
      </w:r>
    </w:p>
    <w:p w:rsidR="00A12AE3" w:rsidRPr="00A12AE3" w:rsidRDefault="00A12AE3" w:rsidP="00F87514">
      <w:pPr>
        <w:shd w:val="clear" w:color="auto" w:fill="FFFFFF"/>
        <w:autoSpaceDE w:val="0"/>
        <w:autoSpaceDN w:val="0"/>
        <w:adjustRightInd w:val="0"/>
        <w:spacing w:before="5" w:line="360" w:lineRule="auto"/>
        <w:ind w:left="19" w:right="10" w:firstLine="695"/>
        <w:jc w:val="both"/>
        <w:rPr>
          <w:rFonts w:ascii="Times New Roman" w:hAnsi="Times New Roman" w:cs="Times New Roman"/>
          <w:sz w:val="28"/>
          <w:szCs w:val="28"/>
        </w:rPr>
      </w:pPr>
      <w:r w:rsidRPr="006421F9">
        <w:rPr>
          <w:rFonts w:ascii="Times New Roman" w:hAnsi="Times New Roman" w:cs="Times New Roman"/>
          <w:b/>
          <w:bCs/>
          <w:i/>
          <w:iCs/>
          <w:color w:val="000000"/>
          <w:sz w:val="28"/>
          <w:szCs w:val="28"/>
        </w:rPr>
        <w:t>Академические способности</w:t>
      </w:r>
      <w:r w:rsidRPr="002B51B9">
        <w:rPr>
          <w:rFonts w:ascii="Times New Roman" w:hAnsi="Times New Roman" w:cs="Times New Roman"/>
          <w:b/>
          <w:bCs/>
          <w:color w:val="000000"/>
          <w:sz w:val="28"/>
          <w:szCs w:val="28"/>
        </w:rPr>
        <w:t xml:space="preserve"> </w:t>
      </w:r>
      <w:r w:rsidRPr="00A12AE3">
        <w:rPr>
          <w:rFonts w:ascii="Times New Roman" w:hAnsi="Times New Roman" w:cs="Times New Roman"/>
          <w:color w:val="000000"/>
          <w:sz w:val="28"/>
          <w:szCs w:val="28"/>
        </w:rPr>
        <w:t>(способности к научным исследо</w:t>
      </w:r>
      <w:r w:rsidRPr="00A12AE3">
        <w:rPr>
          <w:rFonts w:ascii="Times New Roman" w:hAnsi="Times New Roman" w:cs="Times New Roman"/>
          <w:color w:val="000000"/>
          <w:sz w:val="28"/>
          <w:szCs w:val="28"/>
        </w:rPr>
        <w:softHyphen/>
        <w:t>ваниям, обобщение своего опыта) необходимы тренеру для по</w:t>
      </w:r>
      <w:r w:rsidRPr="00A12AE3">
        <w:rPr>
          <w:rFonts w:ascii="Times New Roman" w:hAnsi="Times New Roman" w:cs="Times New Roman"/>
          <w:color w:val="000000"/>
          <w:sz w:val="28"/>
          <w:szCs w:val="28"/>
        </w:rPr>
        <w:softHyphen/>
        <w:t>стоянного совершенствования в области психологии и педагоги</w:t>
      </w:r>
      <w:r w:rsidRPr="00A12AE3">
        <w:rPr>
          <w:rFonts w:ascii="Times New Roman" w:hAnsi="Times New Roman" w:cs="Times New Roman"/>
          <w:color w:val="000000"/>
          <w:sz w:val="28"/>
          <w:szCs w:val="28"/>
        </w:rPr>
        <w:softHyphen/>
        <w:t>ки, внедрения в свою деятельность научно-исследовательских методов работы.</w:t>
      </w:r>
    </w:p>
    <w:p w:rsidR="00A12AE3" w:rsidRPr="00A12AE3" w:rsidRDefault="00A12AE3" w:rsidP="00F87514">
      <w:pPr>
        <w:shd w:val="clear" w:color="auto" w:fill="FFFFFF"/>
        <w:autoSpaceDE w:val="0"/>
        <w:autoSpaceDN w:val="0"/>
        <w:adjustRightInd w:val="0"/>
        <w:spacing w:line="360" w:lineRule="auto"/>
        <w:ind w:left="14" w:right="24" w:firstLine="288"/>
        <w:jc w:val="both"/>
        <w:rPr>
          <w:rFonts w:ascii="Times New Roman" w:hAnsi="Times New Roman" w:cs="Times New Roman"/>
          <w:sz w:val="28"/>
          <w:szCs w:val="28"/>
        </w:rPr>
      </w:pPr>
      <w:r w:rsidRPr="00A12AE3">
        <w:rPr>
          <w:rFonts w:ascii="Times New Roman" w:hAnsi="Times New Roman" w:cs="Times New Roman"/>
          <w:color w:val="000000"/>
          <w:sz w:val="28"/>
          <w:szCs w:val="28"/>
        </w:rPr>
        <w:t xml:space="preserve">Исходя из </w:t>
      </w:r>
      <w:r w:rsidR="000C73DF">
        <w:rPr>
          <w:rFonts w:ascii="Times New Roman" w:hAnsi="Times New Roman" w:cs="Times New Roman"/>
          <w:color w:val="000000"/>
          <w:sz w:val="28"/>
          <w:szCs w:val="28"/>
        </w:rPr>
        <w:t xml:space="preserve">вышесказанного, </w:t>
      </w:r>
      <w:r w:rsidRPr="00A12AE3">
        <w:rPr>
          <w:rFonts w:ascii="Times New Roman" w:hAnsi="Times New Roman" w:cs="Times New Roman"/>
          <w:color w:val="000000"/>
          <w:sz w:val="28"/>
          <w:szCs w:val="28"/>
        </w:rPr>
        <w:t>тренер выполняет ряд следую</w:t>
      </w:r>
      <w:r w:rsidRPr="00A12AE3">
        <w:rPr>
          <w:rFonts w:ascii="Times New Roman" w:hAnsi="Times New Roman" w:cs="Times New Roman"/>
          <w:color w:val="000000"/>
          <w:sz w:val="28"/>
          <w:szCs w:val="28"/>
        </w:rPr>
        <w:softHyphen/>
        <w:t>щих функций:</w:t>
      </w:r>
    </w:p>
    <w:p w:rsidR="00A12AE3" w:rsidRPr="00A12AE3" w:rsidRDefault="00A12AE3" w:rsidP="00F87514">
      <w:pPr>
        <w:shd w:val="clear" w:color="auto" w:fill="FFFFFF"/>
        <w:autoSpaceDE w:val="0"/>
        <w:autoSpaceDN w:val="0"/>
        <w:adjustRightInd w:val="0"/>
        <w:spacing w:before="10" w:line="360" w:lineRule="auto"/>
        <w:ind w:left="10" w:right="14" w:firstLine="699"/>
        <w:jc w:val="both"/>
        <w:rPr>
          <w:rFonts w:ascii="Times New Roman" w:hAnsi="Times New Roman" w:cs="Times New Roman"/>
          <w:sz w:val="28"/>
          <w:szCs w:val="28"/>
        </w:rPr>
      </w:pPr>
      <w:r w:rsidRPr="006421F9">
        <w:rPr>
          <w:rFonts w:ascii="Times New Roman" w:hAnsi="Times New Roman" w:cs="Times New Roman"/>
          <w:b/>
          <w:bCs/>
          <w:i/>
          <w:iCs/>
          <w:color w:val="000000"/>
          <w:sz w:val="28"/>
          <w:szCs w:val="28"/>
        </w:rPr>
        <w:t>Коммуникативные функции.</w:t>
      </w:r>
      <w:r w:rsidRPr="00A12AE3">
        <w:rPr>
          <w:rFonts w:ascii="Times New Roman" w:hAnsi="Times New Roman" w:cs="Times New Roman"/>
          <w:color w:val="000000"/>
          <w:sz w:val="28"/>
          <w:szCs w:val="28"/>
        </w:rPr>
        <w:t xml:space="preserve"> Тренер должен знать своих воспи</w:t>
      </w:r>
      <w:r w:rsidRPr="00A12AE3">
        <w:rPr>
          <w:rFonts w:ascii="Times New Roman" w:hAnsi="Times New Roman" w:cs="Times New Roman"/>
          <w:color w:val="000000"/>
          <w:sz w:val="28"/>
          <w:szCs w:val="28"/>
        </w:rPr>
        <w:softHyphen/>
        <w:t>танников, их познавательные интересы, их способности, темпе</w:t>
      </w:r>
      <w:r w:rsidRPr="00A12AE3">
        <w:rPr>
          <w:rFonts w:ascii="Times New Roman" w:hAnsi="Times New Roman" w:cs="Times New Roman"/>
          <w:color w:val="000000"/>
          <w:sz w:val="28"/>
          <w:szCs w:val="28"/>
        </w:rPr>
        <w:softHyphen/>
        <w:t>рамент, отношение родителей к занятиям спортом их детей; уметь находить с воспитанниками общий язык, проводить специальные беседы о моральном облике спортсмена, поддерживать связь с общеобразовательной школой, институтом, производством, семь</w:t>
      </w:r>
      <w:r w:rsidRPr="00A12AE3">
        <w:rPr>
          <w:rFonts w:ascii="Times New Roman" w:hAnsi="Times New Roman" w:cs="Times New Roman"/>
          <w:color w:val="000000"/>
          <w:sz w:val="28"/>
          <w:szCs w:val="28"/>
        </w:rPr>
        <w:softHyphen/>
        <w:t>ей, вести культурно-массовую работу, регулярно и равномерно уделять свое внимание спортсменам.</w:t>
      </w:r>
    </w:p>
    <w:p w:rsidR="000C73DF" w:rsidRDefault="000C73DF" w:rsidP="00F87514">
      <w:pPr>
        <w:shd w:val="clear" w:color="auto" w:fill="FFFFFF"/>
        <w:autoSpaceDE w:val="0"/>
        <w:autoSpaceDN w:val="0"/>
        <w:adjustRightInd w:val="0"/>
        <w:spacing w:line="360" w:lineRule="auto"/>
        <w:ind w:right="19" w:firstLine="699"/>
        <w:jc w:val="both"/>
        <w:rPr>
          <w:rFonts w:ascii="Times New Roman" w:hAnsi="Times New Roman" w:cs="Times New Roman"/>
          <w:color w:val="000000"/>
          <w:sz w:val="28"/>
          <w:szCs w:val="28"/>
        </w:rPr>
      </w:pPr>
      <w:r w:rsidRPr="006421F9">
        <w:rPr>
          <w:rFonts w:ascii="Times New Roman" w:hAnsi="Times New Roman" w:cs="Times New Roman"/>
          <w:b/>
          <w:bCs/>
          <w:i/>
          <w:iCs/>
          <w:color w:val="000000"/>
          <w:sz w:val="28"/>
          <w:szCs w:val="28"/>
        </w:rPr>
        <w:t>Организаторские функции</w:t>
      </w:r>
      <w:r w:rsidR="00A12AE3" w:rsidRPr="00A12AE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w:t>
      </w:r>
      <w:r w:rsidR="00A12AE3" w:rsidRPr="00A12AE3">
        <w:rPr>
          <w:rFonts w:ascii="Times New Roman" w:hAnsi="Times New Roman" w:cs="Times New Roman"/>
          <w:color w:val="000000"/>
          <w:sz w:val="28"/>
          <w:szCs w:val="28"/>
        </w:rPr>
        <w:t>одразделяются на: функции отбора, учебно-тренировочные функции, функции планирования, контроля за учебно-тренировочным про</w:t>
      </w:r>
      <w:r w:rsidR="00A12AE3" w:rsidRPr="00A12AE3">
        <w:rPr>
          <w:rFonts w:ascii="Times New Roman" w:hAnsi="Times New Roman" w:cs="Times New Roman"/>
          <w:color w:val="000000"/>
          <w:sz w:val="28"/>
          <w:szCs w:val="28"/>
        </w:rPr>
        <w:softHyphen/>
        <w:t xml:space="preserve">цессом, судейские и секундантские. Функции отбора </w:t>
      </w:r>
      <w:r>
        <w:rPr>
          <w:rFonts w:ascii="Times New Roman" w:hAnsi="Times New Roman" w:cs="Times New Roman"/>
          <w:color w:val="000000"/>
          <w:sz w:val="28"/>
          <w:szCs w:val="28"/>
        </w:rPr>
        <w:t xml:space="preserve">основаны на </w:t>
      </w:r>
      <w:r w:rsidR="00A12AE3" w:rsidRPr="00A12AE3">
        <w:rPr>
          <w:rFonts w:ascii="Times New Roman" w:hAnsi="Times New Roman" w:cs="Times New Roman"/>
          <w:color w:val="000000"/>
          <w:sz w:val="28"/>
          <w:szCs w:val="28"/>
        </w:rPr>
        <w:t>знания</w:t>
      </w:r>
      <w:r>
        <w:rPr>
          <w:rFonts w:ascii="Times New Roman" w:hAnsi="Times New Roman" w:cs="Times New Roman"/>
          <w:color w:val="000000"/>
          <w:sz w:val="28"/>
          <w:szCs w:val="28"/>
        </w:rPr>
        <w:t>х</w:t>
      </w:r>
      <w:r w:rsidR="00A12AE3" w:rsidRPr="00A12AE3">
        <w:rPr>
          <w:rFonts w:ascii="Times New Roman" w:hAnsi="Times New Roman" w:cs="Times New Roman"/>
          <w:color w:val="000000"/>
          <w:sz w:val="28"/>
          <w:szCs w:val="28"/>
        </w:rPr>
        <w:t>: основных закономерностей развития орга</w:t>
      </w:r>
      <w:r w:rsidR="00A12AE3" w:rsidRPr="00A12AE3">
        <w:rPr>
          <w:rFonts w:ascii="Times New Roman" w:hAnsi="Times New Roman" w:cs="Times New Roman"/>
          <w:color w:val="000000"/>
          <w:sz w:val="28"/>
          <w:szCs w:val="28"/>
        </w:rPr>
        <w:softHyphen/>
        <w:t xml:space="preserve">низма; модельных характеристик спортсмена; принципов, </w:t>
      </w:r>
      <w:r>
        <w:rPr>
          <w:rFonts w:ascii="Times New Roman" w:hAnsi="Times New Roman" w:cs="Times New Roman"/>
          <w:color w:val="000000"/>
          <w:sz w:val="28"/>
          <w:szCs w:val="28"/>
        </w:rPr>
        <w:t>средств, форм и методов отбора</w:t>
      </w:r>
      <w:r w:rsidR="00A12AE3" w:rsidRPr="00A12AE3">
        <w:rPr>
          <w:rFonts w:ascii="Times New Roman" w:hAnsi="Times New Roman" w:cs="Times New Roman"/>
          <w:color w:val="000000"/>
          <w:sz w:val="28"/>
          <w:szCs w:val="28"/>
        </w:rPr>
        <w:t xml:space="preserve">. </w:t>
      </w:r>
      <w:r>
        <w:rPr>
          <w:rFonts w:ascii="Times New Roman" w:hAnsi="Times New Roman" w:cs="Times New Roman"/>
          <w:color w:val="000000"/>
          <w:sz w:val="28"/>
          <w:szCs w:val="28"/>
        </w:rPr>
        <w:t>Т</w:t>
      </w:r>
      <w:r w:rsidR="00A12AE3" w:rsidRPr="00A12AE3">
        <w:rPr>
          <w:rFonts w:ascii="Times New Roman" w:hAnsi="Times New Roman" w:cs="Times New Roman"/>
          <w:color w:val="000000"/>
          <w:sz w:val="28"/>
          <w:szCs w:val="28"/>
        </w:rPr>
        <w:t>ренер должен уметь: прогнозировать и предви</w:t>
      </w:r>
      <w:r w:rsidR="00A12AE3" w:rsidRPr="00A12AE3">
        <w:rPr>
          <w:rFonts w:ascii="Times New Roman" w:hAnsi="Times New Roman" w:cs="Times New Roman"/>
          <w:color w:val="000000"/>
          <w:sz w:val="28"/>
          <w:szCs w:val="28"/>
        </w:rPr>
        <w:softHyphen/>
        <w:t>деть спортивные результаты; осуществлять набор способных детей в группы начальной подготовки; проводить отбор в учебно-тре</w:t>
      </w:r>
      <w:r w:rsidR="00A12AE3" w:rsidRPr="00A12AE3">
        <w:rPr>
          <w:rFonts w:ascii="Times New Roman" w:hAnsi="Times New Roman" w:cs="Times New Roman"/>
          <w:color w:val="000000"/>
          <w:sz w:val="28"/>
          <w:szCs w:val="28"/>
        </w:rPr>
        <w:softHyphen/>
        <w:t xml:space="preserve">нировочные группы, группы спортивного совершенствования и высшего спортивного мастерства; пользоваться средствами и методами отбора. </w:t>
      </w:r>
    </w:p>
    <w:p w:rsidR="000C73DF" w:rsidRDefault="00A12AE3" w:rsidP="00F87514">
      <w:pPr>
        <w:shd w:val="clear" w:color="auto" w:fill="FFFFFF"/>
        <w:autoSpaceDE w:val="0"/>
        <w:autoSpaceDN w:val="0"/>
        <w:adjustRightInd w:val="0"/>
        <w:spacing w:line="360" w:lineRule="auto"/>
        <w:ind w:right="19" w:firstLine="699"/>
        <w:jc w:val="both"/>
        <w:rPr>
          <w:rFonts w:ascii="Times New Roman" w:hAnsi="Times New Roman" w:cs="Times New Roman"/>
          <w:color w:val="000000"/>
          <w:sz w:val="28"/>
          <w:szCs w:val="28"/>
        </w:rPr>
      </w:pPr>
      <w:r w:rsidRPr="006421F9">
        <w:rPr>
          <w:rFonts w:ascii="Times New Roman" w:hAnsi="Times New Roman" w:cs="Times New Roman"/>
          <w:b/>
          <w:bCs/>
          <w:i/>
          <w:iCs/>
          <w:color w:val="000000"/>
          <w:sz w:val="28"/>
          <w:szCs w:val="28"/>
        </w:rPr>
        <w:t>Учебно-тренировочные</w:t>
      </w:r>
      <w:r w:rsidRPr="00A12AE3">
        <w:rPr>
          <w:rFonts w:ascii="Times New Roman" w:hAnsi="Times New Roman" w:cs="Times New Roman"/>
          <w:color w:val="000000"/>
          <w:sz w:val="28"/>
          <w:szCs w:val="28"/>
        </w:rPr>
        <w:t xml:space="preserve"> функции тренера подразу</w:t>
      </w:r>
      <w:r w:rsidRPr="00A12AE3">
        <w:rPr>
          <w:rFonts w:ascii="Times New Roman" w:hAnsi="Times New Roman" w:cs="Times New Roman"/>
          <w:color w:val="000000"/>
          <w:sz w:val="28"/>
          <w:szCs w:val="28"/>
        </w:rPr>
        <w:softHyphen/>
        <w:t>мевают знание принципов, средств, форм и методов обучения и совершенствования и умение их использовать; знание специаль</w:t>
      </w:r>
      <w:r w:rsidRPr="00A12AE3">
        <w:rPr>
          <w:rFonts w:ascii="Times New Roman" w:hAnsi="Times New Roman" w:cs="Times New Roman"/>
          <w:color w:val="000000"/>
          <w:sz w:val="28"/>
          <w:szCs w:val="28"/>
        </w:rPr>
        <w:softHyphen/>
        <w:t>ной терминологии; умение определить специальные способности ученика, его черты характера, интеллектуальный уровень, сте</w:t>
      </w:r>
      <w:r w:rsidRPr="00A12AE3">
        <w:rPr>
          <w:rFonts w:ascii="Times New Roman" w:hAnsi="Times New Roman" w:cs="Times New Roman"/>
          <w:color w:val="000000"/>
          <w:sz w:val="28"/>
          <w:szCs w:val="28"/>
        </w:rPr>
        <w:softHyphen/>
        <w:t>пень развития творческого мышления, отношение к выполнению тренировочной работы. Тренер должен уметь обучать наиболее ра</w:t>
      </w:r>
      <w:r w:rsidRPr="00A12AE3">
        <w:rPr>
          <w:rFonts w:ascii="Times New Roman" w:hAnsi="Times New Roman" w:cs="Times New Roman"/>
          <w:color w:val="000000"/>
          <w:sz w:val="28"/>
          <w:szCs w:val="28"/>
        </w:rPr>
        <w:softHyphen/>
        <w:t>циональной технике и тактике; формировать, совершенствовать определенные физические, психические качества спортсмена.</w:t>
      </w:r>
    </w:p>
    <w:p w:rsidR="000C73DF" w:rsidRDefault="00A12AE3" w:rsidP="00F87514">
      <w:pPr>
        <w:shd w:val="clear" w:color="auto" w:fill="FFFFFF"/>
        <w:autoSpaceDE w:val="0"/>
        <w:autoSpaceDN w:val="0"/>
        <w:adjustRightInd w:val="0"/>
        <w:spacing w:line="360" w:lineRule="auto"/>
        <w:ind w:right="19" w:firstLine="699"/>
        <w:jc w:val="both"/>
        <w:rPr>
          <w:rFonts w:ascii="Times New Roman" w:hAnsi="Times New Roman" w:cs="Times New Roman"/>
          <w:color w:val="000000"/>
          <w:sz w:val="28"/>
          <w:szCs w:val="28"/>
        </w:rPr>
      </w:pPr>
      <w:r w:rsidRPr="00A12AE3">
        <w:rPr>
          <w:rFonts w:ascii="Times New Roman" w:hAnsi="Times New Roman" w:cs="Times New Roman"/>
          <w:color w:val="000000"/>
          <w:sz w:val="28"/>
          <w:szCs w:val="28"/>
        </w:rPr>
        <w:t xml:space="preserve"> Эф</w:t>
      </w:r>
      <w:r w:rsidRPr="00A12AE3">
        <w:rPr>
          <w:rFonts w:ascii="Times New Roman" w:hAnsi="Times New Roman" w:cs="Times New Roman"/>
          <w:color w:val="000000"/>
          <w:sz w:val="28"/>
          <w:szCs w:val="28"/>
        </w:rPr>
        <w:softHyphen/>
        <w:t>фективность функций планирования определяет знание и про</w:t>
      </w:r>
      <w:r w:rsidRPr="00A12AE3">
        <w:rPr>
          <w:rFonts w:ascii="Times New Roman" w:hAnsi="Times New Roman" w:cs="Times New Roman"/>
          <w:color w:val="000000"/>
          <w:sz w:val="28"/>
          <w:szCs w:val="28"/>
        </w:rPr>
        <w:softHyphen/>
        <w:t>гнозирование конечной цели подготовки, целей и задач ее этапов и периодов, а также подбор наиболее подходящих для решения поставленных промежуточных задач средств и методов.</w:t>
      </w:r>
    </w:p>
    <w:p w:rsidR="000C73DF" w:rsidRDefault="00A12AE3" w:rsidP="00F87514">
      <w:pPr>
        <w:shd w:val="clear" w:color="auto" w:fill="FFFFFF"/>
        <w:autoSpaceDE w:val="0"/>
        <w:autoSpaceDN w:val="0"/>
        <w:adjustRightInd w:val="0"/>
        <w:spacing w:line="360" w:lineRule="auto"/>
        <w:ind w:right="19" w:firstLine="709"/>
        <w:jc w:val="both"/>
        <w:rPr>
          <w:rFonts w:ascii="Times New Roman" w:hAnsi="Times New Roman" w:cs="Times New Roman"/>
          <w:color w:val="000000"/>
          <w:sz w:val="28"/>
          <w:szCs w:val="28"/>
        </w:rPr>
      </w:pPr>
      <w:r w:rsidRPr="002B51B9">
        <w:rPr>
          <w:rFonts w:ascii="Times New Roman" w:hAnsi="Times New Roman" w:cs="Times New Roman"/>
          <w:b/>
          <w:bCs/>
          <w:color w:val="000000"/>
          <w:sz w:val="28"/>
          <w:szCs w:val="28"/>
        </w:rPr>
        <w:t xml:space="preserve"> </w:t>
      </w:r>
      <w:r w:rsidRPr="006421F9">
        <w:rPr>
          <w:rFonts w:ascii="Times New Roman" w:hAnsi="Times New Roman" w:cs="Times New Roman"/>
          <w:b/>
          <w:bCs/>
          <w:i/>
          <w:iCs/>
          <w:color w:val="000000"/>
          <w:sz w:val="28"/>
          <w:szCs w:val="28"/>
        </w:rPr>
        <w:t>Функции контроля</w:t>
      </w:r>
      <w:r w:rsidRPr="00A12AE3">
        <w:rPr>
          <w:rFonts w:ascii="Times New Roman" w:hAnsi="Times New Roman" w:cs="Times New Roman"/>
          <w:color w:val="000000"/>
          <w:sz w:val="28"/>
          <w:szCs w:val="28"/>
        </w:rPr>
        <w:t xml:space="preserve"> за учебно-тренировочным процессом подразумевают зна</w:t>
      </w:r>
      <w:r w:rsidRPr="00A12AE3">
        <w:rPr>
          <w:rFonts w:ascii="Times New Roman" w:hAnsi="Times New Roman" w:cs="Times New Roman"/>
          <w:color w:val="000000"/>
          <w:sz w:val="28"/>
          <w:szCs w:val="28"/>
        </w:rPr>
        <w:softHyphen/>
        <w:t xml:space="preserve">ние и корректное применение средств и методов управления и контроля в спорте. </w:t>
      </w:r>
    </w:p>
    <w:p w:rsidR="000C73DF" w:rsidRDefault="00A12AE3" w:rsidP="00F87514">
      <w:pPr>
        <w:shd w:val="clear" w:color="auto" w:fill="FFFFFF"/>
        <w:autoSpaceDE w:val="0"/>
        <w:autoSpaceDN w:val="0"/>
        <w:adjustRightInd w:val="0"/>
        <w:spacing w:line="360" w:lineRule="auto"/>
        <w:ind w:right="19" w:firstLine="709"/>
        <w:jc w:val="both"/>
        <w:rPr>
          <w:rFonts w:ascii="Times New Roman" w:hAnsi="Times New Roman" w:cs="Times New Roman"/>
          <w:color w:val="000000"/>
          <w:sz w:val="28"/>
          <w:szCs w:val="28"/>
        </w:rPr>
      </w:pPr>
      <w:r w:rsidRPr="006421F9">
        <w:rPr>
          <w:rFonts w:ascii="Times New Roman" w:hAnsi="Times New Roman" w:cs="Times New Roman"/>
          <w:b/>
          <w:bCs/>
          <w:i/>
          <w:iCs/>
          <w:color w:val="000000"/>
          <w:sz w:val="28"/>
          <w:szCs w:val="28"/>
        </w:rPr>
        <w:t>Судейская функция</w:t>
      </w:r>
      <w:r w:rsidRPr="00A12AE3">
        <w:rPr>
          <w:rFonts w:ascii="Times New Roman" w:hAnsi="Times New Roman" w:cs="Times New Roman"/>
          <w:color w:val="000000"/>
          <w:sz w:val="28"/>
          <w:szCs w:val="28"/>
        </w:rPr>
        <w:t xml:space="preserve"> выражается в знании пра</w:t>
      </w:r>
      <w:r w:rsidRPr="00A12AE3">
        <w:rPr>
          <w:rFonts w:ascii="Times New Roman" w:hAnsi="Times New Roman" w:cs="Times New Roman"/>
          <w:color w:val="000000"/>
          <w:sz w:val="28"/>
          <w:szCs w:val="28"/>
        </w:rPr>
        <w:softHyphen/>
        <w:t>вил соревнований и выполнении при необходимости обязанно</w:t>
      </w:r>
      <w:r w:rsidRPr="00A12AE3">
        <w:rPr>
          <w:rFonts w:ascii="Times New Roman" w:hAnsi="Times New Roman" w:cs="Times New Roman"/>
          <w:color w:val="000000"/>
          <w:sz w:val="28"/>
          <w:szCs w:val="28"/>
        </w:rPr>
        <w:softHyphen/>
        <w:t xml:space="preserve">стей судей на любом участке судейской работы. </w:t>
      </w:r>
    </w:p>
    <w:p w:rsidR="000C73DF" w:rsidRDefault="00A12AE3" w:rsidP="00F87514">
      <w:pPr>
        <w:shd w:val="clear" w:color="auto" w:fill="FFFFFF"/>
        <w:autoSpaceDE w:val="0"/>
        <w:autoSpaceDN w:val="0"/>
        <w:adjustRightInd w:val="0"/>
        <w:spacing w:line="360" w:lineRule="auto"/>
        <w:ind w:right="19" w:firstLine="709"/>
        <w:jc w:val="both"/>
        <w:rPr>
          <w:rFonts w:ascii="Times New Roman" w:hAnsi="Times New Roman" w:cs="Times New Roman"/>
          <w:color w:val="000000"/>
          <w:sz w:val="28"/>
          <w:szCs w:val="28"/>
        </w:rPr>
      </w:pPr>
      <w:r w:rsidRPr="006421F9">
        <w:rPr>
          <w:rFonts w:ascii="Times New Roman" w:hAnsi="Times New Roman" w:cs="Times New Roman"/>
          <w:b/>
          <w:bCs/>
          <w:i/>
          <w:iCs/>
          <w:color w:val="000000"/>
          <w:sz w:val="28"/>
          <w:szCs w:val="28"/>
        </w:rPr>
        <w:t>Научно-исследовательская</w:t>
      </w:r>
      <w:r w:rsidRPr="00A12AE3">
        <w:rPr>
          <w:rFonts w:ascii="Times New Roman" w:hAnsi="Times New Roman" w:cs="Times New Roman"/>
          <w:color w:val="000000"/>
          <w:sz w:val="28"/>
          <w:szCs w:val="28"/>
        </w:rPr>
        <w:t xml:space="preserve"> функция пред</w:t>
      </w:r>
      <w:r w:rsidRPr="00A12AE3">
        <w:rPr>
          <w:rFonts w:ascii="Times New Roman" w:hAnsi="Times New Roman" w:cs="Times New Roman"/>
          <w:color w:val="000000"/>
          <w:sz w:val="28"/>
          <w:szCs w:val="28"/>
        </w:rPr>
        <w:softHyphen/>
        <w:t>полагает знание и корректное применение средств и методов ис</w:t>
      </w:r>
      <w:r w:rsidRPr="00A12AE3">
        <w:rPr>
          <w:rFonts w:ascii="Times New Roman" w:hAnsi="Times New Roman" w:cs="Times New Roman"/>
          <w:color w:val="000000"/>
          <w:sz w:val="28"/>
          <w:szCs w:val="28"/>
        </w:rPr>
        <w:softHyphen/>
        <w:t>следования; обработку и интерпретацию полученных данных с ис</w:t>
      </w:r>
      <w:r w:rsidRPr="00A12AE3">
        <w:rPr>
          <w:rFonts w:ascii="Times New Roman" w:hAnsi="Times New Roman" w:cs="Times New Roman"/>
          <w:color w:val="000000"/>
          <w:sz w:val="28"/>
          <w:szCs w:val="28"/>
        </w:rPr>
        <w:softHyphen/>
        <w:t>пользованием последних достижений науки.</w:t>
      </w:r>
    </w:p>
    <w:p w:rsidR="00C1464E" w:rsidRPr="004A2268" w:rsidRDefault="00C1464E" w:rsidP="00F87514">
      <w:pPr>
        <w:shd w:val="clear" w:color="auto" w:fill="FFFFFF"/>
        <w:autoSpaceDE w:val="0"/>
        <w:autoSpaceDN w:val="0"/>
        <w:adjustRightInd w:val="0"/>
        <w:spacing w:line="360" w:lineRule="auto"/>
        <w:ind w:right="19"/>
        <w:jc w:val="both"/>
        <w:rPr>
          <w:rFonts w:ascii="Times New Roman" w:hAnsi="Times New Roman" w:cs="Times New Roman"/>
          <w:sz w:val="28"/>
          <w:szCs w:val="28"/>
        </w:rPr>
      </w:pPr>
    </w:p>
    <w:p w:rsidR="002B51B9" w:rsidRPr="00B00D71" w:rsidRDefault="002B51B9" w:rsidP="00F87514">
      <w:pPr>
        <w:widowControl/>
        <w:shd w:val="clear" w:color="auto" w:fill="FFFFFF"/>
        <w:tabs>
          <w:tab w:val="left" w:pos="380"/>
        </w:tabs>
        <w:spacing w:line="360" w:lineRule="auto"/>
        <w:ind w:left="72"/>
        <w:jc w:val="both"/>
        <w:rPr>
          <w:rFonts w:ascii="Times New Roman" w:hAnsi="Times New Roman" w:cs="Times New Roman"/>
          <w:b/>
          <w:bCs/>
          <w:sz w:val="24"/>
          <w:szCs w:val="24"/>
        </w:rPr>
      </w:pPr>
    </w:p>
    <w:p w:rsidR="00BA4F7F" w:rsidRPr="00B00D71" w:rsidRDefault="00BA4F7F" w:rsidP="00F87514">
      <w:pPr>
        <w:widowControl/>
        <w:tabs>
          <w:tab w:val="left" w:pos="380"/>
        </w:tabs>
        <w:spacing w:before="40" w:after="40" w:line="360" w:lineRule="auto"/>
        <w:ind w:left="72"/>
        <w:jc w:val="both"/>
        <w:rPr>
          <w:rFonts w:ascii="Times New Roman" w:hAnsi="Times New Roman" w:cs="Times New Roman"/>
          <w:b/>
          <w:bCs/>
          <w:sz w:val="28"/>
          <w:szCs w:val="28"/>
        </w:rPr>
      </w:pPr>
      <w:r w:rsidRPr="00B00D71">
        <w:rPr>
          <w:rFonts w:ascii="Times New Roman" w:hAnsi="Times New Roman" w:cs="Times New Roman"/>
          <w:b/>
          <w:bCs/>
          <w:sz w:val="28"/>
          <w:szCs w:val="28"/>
        </w:rPr>
        <w:t>Лекция 2. Спорт и его роль в общес</w:t>
      </w:r>
      <w:r w:rsidR="00C1464E">
        <w:rPr>
          <w:rFonts w:ascii="Times New Roman" w:hAnsi="Times New Roman" w:cs="Times New Roman"/>
          <w:b/>
          <w:bCs/>
          <w:sz w:val="28"/>
          <w:szCs w:val="28"/>
        </w:rPr>
        <w:t>тве, функции, типы, виды спорта</w:t>
      </w:r>
    </w:p>
    <w:p w:rsidR="000A16B5" w:rsidRDefault="000A16B5" w:rsidP="00F87514">
      <w:pPr>
        <w:shd w:val="clear" w:color="auto" w:fill="FFFFFF"/>
        <w:autoSpaceDE w:val="0"/>
        <w:autoSpaceDN w:val="0"/>
        <w:adjustRightInd w:val="0"/>
        <w:spacing w:before="53" w:line="360" w:lineRule="auto"/>
        <w:rPr>
          <w:rFonts w:ascii="Times New Roman" w:hAnsi="Times New Roman" w:cs="Times New Roman"/>
          <w:b/>
          <w:bCs/>
          <w:color w:val="000000"/>
          <w:sz w:val="28"/>
          <w:szCs w:val="28"/>
        </w:rPr>
      </w:pPr>
    </w:p>
    <w:p w:rsidR="004A2268" w:rsidRPr="002B51B9" w:rsidRDefault="004A2268" w:rsidP="00F87514">
      <w:pPr>
        <w:shd w:val="clear" w:color="auto" w:fill="FFFFFF"/>
        <w:autoSpaceDE w:val="0"/>
        <w:autoSpaceDN w:val="0"/>
        <w:adjustRightInd w:val="0"/>
        <w:spacing w:line="360" w:lineRule="auto"/>
        <w:rPr>
          <w:rFonts w:ascii="Times New Roman" w:hAnsi="Times New Roman" w:cs="Times New Roman"/>
          <w:b/>
          <w:bCs/>
          <w:color w:val="000000"/>
          <w:sz w:val="28"/>
          <w:szCs w:val="28"/>
        </w:rPr>
      </w:pPr>
      <w:r w:rsidRPr="00365038">
        <w:rPr>
          <w:rFonts w:ascii="Times New Roman" w:hAnsi="Times New Roman" w:cs="Times New Roman"/>
          <w:b/>
          <w:bCs/>
          <w:color w:val="000000"/>
          <w:sz w:val="28"/>
          <w:szCs w:val="28"/>
        </w:rPr>
        <w:t xml:space="preserve"> Понятие «спорт» в узком и широком смысле</w:t>
      </w:r>
      <w:r w:rsidR="00C1464E">
        <w:rPr>
          <w:rFonts w:ascii="Times New Roman" w:hAnsi="Times New Roman" w:cs="Times New Roman"/>
          <w:b/>
          <w:bCs/>
          <w:color w:val="000000"/>
          <w:sz w:val="28"/>
          <w:szCs w:val="28"/>
        </w:rPr>
        <w:t xml:space="preserve">. </w:t>
      </w:r>
      <w:r w:rsidR="00C1464E" w:rsidRPr="00C1464E">
        <w:rPr>
          <w:rFonts w:ascii="Times New Roman" w:hAnsi="Times New Roman" w:cs="Times New Roman"/>
          <w:b/>
          <w:bCs/>
          <w:color w:val="000000"/>
          <w:sz w:val="28"/>
          <w:szCs w:val="28"/>
        </w:rPr>
        <w:t>Многообразие видов спорта</w:t>
      </w:r>
    </w:p>
    <w:p w:rsidR="004A2268" w:rsidRPr="001967A1" w:rsidRDefault="00762034"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С</w:t>
      </w:r>
      <w:r w:rsidRPr="001967A1">
        <w:rPr>
          <w:rFonts w:ascii="Times New Roman" w:hAnsi="Times New Roman" w:cs="Times New Roman"/>
          <w:color w:val="000000"/>
          <w:sz w:val="28"/>
          <w:szCs w:val="28"/>
        </w:rPr>
        <w:t xml:space="preserve">порт в узком смысле этого слова </w:t>
      </w:r>
      <w:r w:rsidR="004A2268" w:rsidRPr="001967A1">
        <w:rPr>
          <w:rFonts w:ascii="Times New Roman" w:hAnsi="Times New Roman" w:cs="Times New Roman"/>
          <w:color w:val="000000"/>
          <w:sz w:val="28"/>
          <w:szCs w:val="28"/>
        </w:rPr>
        <w:t>выражает понятие «собственно со</w:t>
      </w:r>
      <w:r w:rsidR="004A2268" w:rsidRPr="001967A1">
        <w:rPr>
          <w:rFonts w:ascii="Times New Roman" w:hAnsi="Times New Roman" w:cs="Times New Roman"/>
          <w:color w:val="000000"/>
          <w:sz w:val="28"/>
          <w:szCs w:val="28"/>
        </w:rPr>
        <w:softHyphen/>
        <w:t>ревновательная деятельность». Речь идет о деятельности, специфи</w:t>
      </w:r>
      <w:r w:rsidR="004A2268" w:rsidRPr="001967A1">
        <w:rPr>
          <w:rFonts w:ascii="Times New Roman" w:hAnsi="Times New Roman" w:cs="Times New Roman"/>
          <w:color w:val="000000"/>
          <w:sz w:val="28"/>
          <w:szCs w:val="28"/>
        </w:rPr>
        <w:softHyphen/>
        <w:t xml:space="preserve">ческой </w:t>
      </w:r>
      <w:r>
        <w:rPr>
          <w:rFonts w:ascii="Times New Roman" w:hAnsi="Times New Roman" w:cs="Times New Roman"/>
          <w:color w:val="000000"/>
          <w:sz w:val="28"/>
          <w:szCs w:val="28"/>
        </w:rPr>
        <w:t>формой которой явл</w:t>
      </w:r>
      <w:r w:rsidR="004A2268" w:rsidRPr="001967A1">
        <w:rPr>
          <w:rFonts w:ascii="Times New Roman" w:hAnsi="Times New Roman" w:cs="Times New Roman"/>
          <w:color w:val="000000"/>
          <w:sz w:val="28"/>
          <w:szCs w:val="28"/>
        </w:rPr>
        <w:t>яется состязание в собственном смысле этого слова, т. е. регламентированное соперничество, упорядочен</w:t>
      </w:r>
      <w:r w:rsidR="004A2268" w:rsidRPr="001967A1">
        <w:rPr>
          <w:rFonts w:ascii="Times New Roman" w:hAnsi="Times New Roman" w:cs="Times New Roman"/>
          <w:color w:val="000000"/>
          <w:sz w:val="28"/>
          <w:szCs w:val="28"/>
        </w:rPr>
        <w:softHyphen/>
        <w:t>ное таким образом, чтобы можно было объективно сравнивать определенные способности и обеспечить максимальное их выявле</w:t>
      </w:r>
      <w:r w:rsidR="004A2268" w:rsidRPr="001967A1">
        <w:rPr>
          <w:rFonts w:ascii="Times New Roman" w:hAnsi="Times New Roman" w:cs="Times New Roman"/>
          <w:color w:val="000000"/>
          <w:sz w:val="28"/>
          <w:szCs w:val="28"/>
        </w:rPr>
        <w:softHyphen/>
        <w:t>ние. Исторически эта деятел</w:t>
      </w:r>
      <w:r>
        <w:rPr>
          <w:rFonts w:ascii="Times New Roman" w:hAnsi="Times New Roman" w:cs="Times New Roman"/>
          <w:color w:val="000000"/>
          <w:sz w:val="28"/>
          <w:szCs w:val="28"/>
        </w:rPr>
        <w:t>ьность формировалась преимущест</w:t>
      </w:r>
      <w:r w:rsidR="004A2268" w:rsidRPr="001967A1">
        <w:rPr>
          <w:rFonts w:ascii="Times New Roman" w:hAnsi="Times New Roman" w:cs="Times New Roman"/>
          <w:color w:val="000000"/>
          <w:sz w:val="28"/>
          <w:szCs w:val="28"/>
        </w:rPr>
        <w:t xml:space="preserve">венно в области физической культуры именно как специальная </w:t>
      </w:r>
      <w:r>
        <w:rPr>
          <w:rFonts w:ascii="Times New Roman" w:hAnsi="Times New Roman" w:cs="Times New Roman"/>
          <w:color w:val="000000"/>
          <w:sz w:val="28"/>
          <w:szCs w:val="28"/>
        </w:rPr>
        <w:t>сфера выявления и</w:t>
      </w:r>
      <w:r w:rsidR="004A2268" w:rsidRPr="001967A1">
        <w:rPr>
          <w:rFonts w:ascii="Times New Roman" w:hAnsi="Times New Roman" w:cs="Times New Roman"/>
          <w:color w:val="000000"/>
          <w:sz w:val="28"/>
          <w:szCs w:val="28"/>
        </w:rPr>
        <w:t xml:space="preserve"> унифицированного сравнения человеческих возможностей. В своем современном виде собственно сорев</w:t>
      </w:r>
      <w:r w:rsidR="004A2268" w:rsidRPr="001967A1">
        <w:rPr>
          <w:rFonts w:ascii="Times New Roman" w:hAnsi="Times New Roman" w:cs="Times New Roman"/>
          <w:color w:val="000000"/>
          <w:sz w:val="28"/>
          <w:szCs w:val="28"/>
        </w:rPr>
        <w:softHyphen/>
        <w:t>новательная деятельность имеет ряд специфических особенностей. К</w:t>
      </w:r>
      <w:r w:rsidR="002B51B9">
        <w:rPr>
          <w:rFonts w:ascii="Times New Roman" w:hAnsi="Times New Roman" w:cs="Times New Roman"/>
          <w:color w:val="000000"/>
          <w:sz w:val="28"/>
          <w:szCs w:val="28"/>
        </w:rPr>
        <w:t xml:space="preserve"> их</w:t>
      </w:r>
      <w:r w:rsidR="004A2268" w:rsidRPr="001967A1">
        <w:rPr>
          <w:rFonts w:ascii="Times New Roman" w:hAnsi="Times New Roman" w:cs="Times New Roman"/>
          <w:color w:val="000000"/>
          <w:sz w:val="28"/>
          <w:szCs w:val="28"/>
        </w:rPr>
        <w:t xml:space="preserve"> числу относятся:</w:t>
      </w:r>
    </w:p>
    <w:p w:rsidR="002B51B9" w:rsidRDefault="004A2268" w:rsidP="00F87514">
      <w:pPr>
        <w:numPr>
          <w:ilvl w:val="0"/>
          <w:numId w:val="58"/>
        </w:numPr>
        <w:shd w:val="clear" w:color="auto" w:fill="FFFFFF"/>
        <w:tabs>
          <w:tab w:val="clear" w:pos="1110"/>
          <w:tab w:val="num" w:pos="426"/>
          <w:tab w:val="left" w:pos="768"/>
        </w:tabs>
        <w:autoSpaceDE w:val="0"/>
        <w:autoSpaceDN w:val="0"/>
        <w:adjustRightInd w:val="0"/>
        <w:spacing w:line="360" w:lineRule="auto"/>
        <w:ind w:left="0" w:firstLine="0"/>
        <w:jc w:val="both"/>
        <w:rPr>
          <w:rFonts w:ascii="Times New Roman" w:hAnsi="Times New Roman" w:cs="Times New Roman"/>
          <w:sz w:val="28"/>
          <w:szCs w:val="28"/>
        </w:rPr>
      </w:pPr>
      <w:r w:rsidRPr="001967A1">
        <w:rPr>
          <w:rFonts w:ascii="Times New Roman" w:hAnsi="Times New Roman" w:cs="Times New Roman"/>
          <w:color w:val="000000"/>
          <w:sz w:val="28"/>
          <w:szCs w:val="28"/>
        </w:rPr>
        <w:t>организация деятельн</w:t>
      </w:r>
      <w:r w:rsidR="00762034">
        <w:rPr>
          <w:rFonts w:ascii="Times New Roman" w:hAnsi="Times New Roman" w:cs="Times New Roman"/>
          <w:color w:val="000000"/>
          <w:sz w:val="28"/>
          <w:szCs w:val="28"/>
        </w:rPr>
        <w:t>ости на основе системы соревно</w:t>
      </w:r>
      <w:r w:rsidR="00762034">
        <w:rPr>
          <w:rFonts w:ascii="Times New Roman" w:hAnsi="Times New Roman" w:cs="Times New Roman"/>
          <w:color w:val="000000"/>
          <w:sz w:val="28"/>
          <w:szCs w:val="28"/>
        </w:rPr>
        <w:softHyphen/>
      </w:r>
      <w:r w:rsidRPr="001967A1">
        <w:rPr>
          <w:rFonts w:ascii="Times New Roman" w:hAnsi="Times New Roman" w:cs="Times New Roman"/>
          <w:color w:val="000000"/>
          <w:sz w:val="28"/>
          <w:szCs w:val="28"/>
        </w:rPr>
        <w:t xml:space="preserve">ваний с   последовательным </w:t>
      </w:r>
      <w:r w:rsidR="002B51B9">
        <w:rPr>
          <w:rFonts w:ascii="Times New Roman" w:hAnsi="Times New Roman" w:cs="Times New Roman"/>
          <w:color w:val="000000"/>
          <w:sz w:val="28"/>
          <w:szCs w:val="28"/>
        </w:rPr>
        <w:t xml:space="preserve">возрастанием уровня конкуренции </w:t>
      </w:r>
      <w:r w:rsidRPr="001967A1">
        <w:rPr>
          <w:rFonts w:ascii="Times New Roman" w:hAnsi="Times New Roman" w:cs="Times New Roman"/>
          <w:color w:val="000000"/>
          <w:sz w:val="28"/>
          <w:szCs w:val="28"/>
        </w:rPr>
        <w:t>и требований к достижениям;</w:t>
      </w:r>
    </w:p>
    <w:p w:rsidR="002B51B9" w:rsidRDefault="004A2268" w:rsidP="00F87514">
      <w:pPr>
        <w:numPr>
          <w:ilvl w:val="0"/>
          <w:numId w:val="58"/>
        </w:numPr>
        <w:shd w:val="clear" w:color="auto" w:fill="FFFFFF"/>
        <w:tabs>
          <w:tab w:val="clear" w:pos="1110"/>
          <w:tab w:val="num" w:pos="426"/>
          <w:tab w:val="left" w:pos="768"/>
        </w:tabs>
        <w:autoSpaceDE w:val="0"/>
        <w:autoSpaceDN w:val="0"/>
        <w:adjustRightInd w:val="0"/>
        <w:spacing w:line="360" w:lineRule="auto"/>
        <w:ind w:left="0" w:firstLine="0"/>
        <w:jc w:val="both"/>
        <w:rPr>
          <w:rFonts w:ascii="Times New Roman" w:hAnsi="Times New Roman" w:cs="Times New Roman"/>
          <w:sz w:val="28"/>
          <w:szCs w:val="28"/>
        </w:rPr>
      </w:pPr>
      <w:r w:rsidRPr="001967A1">
        <w:rPr>
          <w:rFonts w:ascii="Times New Roman" w:hAnsi="Times New Roman" w:cs="Times New Roman"/>
          <w:color w:val="000000"/>
          <w:sz w:val="28"/>
          <w:szCs w:val="28"/>
        </w:rPr>
        <w:t>унификация состава де</w:t>
      </w:r>
      <w:r w:rsidR="00762034">
        <w:rPr>
          <w:rFonts w:ascii="Times New Roman" w:hAnsi="Times New Roman" w:cs="Times New Roman"/>
          <w:color w:val="000000"/>
          <w:sz w:val="28"/>
          <w:szCs w:val="28"/>
        </w:rPr>
        <w:t>йствий, посредством которых ве</w:t>
      </w:r>
      <w:r w:rsidR="00762034">
        <w:rPr>
          <w:rFonts w:ascii="Times New Roman" w:hAnsi="Times New Roman" w:cs="Times New Roman"/>
          <w:color w:val="000000"/>
          <w:sz w:val="28"/>
          <w:szCs w:val="28"/>
        </w:rPr>
        <w:softHyphen/>
      </w:r>
      <w:r w:rsidRPr="001967A1">
        <w:rPr>
          <w:rFonts w:ascii="Times New Roman" w:hAnsi="Times New Roman" w:cs="Times New Roman"/>
          <w:color w:val="000000"/>
          <w:sz w:val="28"/>
          <w:szCs w:val="28"/>
        </w:rPr>
        <w:t>дется со</w:t>
      </w:r>
      <w:r w:rsidR="00762034">
        <w:rPr>
          <w:rFonts w:ascii="Times New Roman" w:hAnsi="Times New Roman" w:cs="Times New Roman"/>
          <w:color w:val="000000"/>
          <w:sz w:val="28"/>
          <w:szCs w:val="28"/>
        </w:rPr>
        <w:t xml:space="preserve">стязание, условий их выполнения </w:t>
      </w:r>
      <w:r w:rsidRPr="001967A1">
        <w:rPr>
          <w:rFonts w:ascii="Times New Roman" w:hAnsi="Times New Roman" w:cs="Times New Roman"/>
          <w:color w:val="000000"/>
          <w:sz w:val="28"/>
          <w:szCs w:val="28"/>
        </w:rPr>
        <w:t>и спо</w:t>
      </w:r>
      <w:r w:rsidR="00762034">
        <w:rPr>
          <w:rFonts w:ascii="Times New Roman" w:hAnsi="Times New Roman" w:cs="Times New Roman"/>
          <w:color w:val="000000"/>
          <w:sz w:val="28"/>
          <w:szCs w:val="28"/>
        </w:rPr>
        <w:t>собов оценки до</w:t>
      </w:r>
      <w:r w:rsidR="00762034">
        <w:rPr>
          <w:rFonts w:ascii="Times New Roman" w:hAnsi="Times New Roman" w:cs="Times New Roman"/>
          <w:color w:val="000000"/>
          <w:sz w:val="28"/>
          <w:szCs w:val="28"/>
        </w:rPr>
        <w:softHyphen/>
      </w:r>
      <w:r w:rsidRPr="001967A1">
        <w:rPr>
          <w:rFonts w:ascii="Times New Roman" w:hAnsi="Times New Roman" w:cs="Times New Roman"/>
          <w:color w:val="000000"/>
          <w:sz w:val="28"/>
          <w:szCs w:val="28"/>
        </w:rPr>
        <w:t>стижений, что закрепляется официальными правилами в качестве</w:t>
      </w:r>
      <w:r w:rsidR="00365038">
        <w:rPr>
          <w:rFonts w:ascii="Times New Roman" w:hAnsi="Times New Roman" w:cs="Times New Roman"/>
          <w:sz w:val="28"/>
          <w:szCs w:val="28"/>
        </w:rPr>
        <w:t xml:space="preserve"> </w:t>
      </w:r>
      <w:r w:rsidRPr="001967A1">
        <w:rPr>
          <w:rFonts w:ascii="Times New Roman" w:hAnsi="Times New Roman" w:cs="Times New Roman"/>
          <w:color w:val="000000"/>
          <w:sz w:val="28"/>
          <w:szCs w:val="28"/>
        </w:rPr>
        <w:t>общих норм состязания;</w:t>
      </w:r>
    </w:p>
    <w:p w:rsidR="004A2268" w:rsidRPr="001967A1" w:rsidRDefault="004A2268" w:rsidP="00F87514">
      <w:pPr>
        <w:numPr>
          <w:ilvl w:val="0"/>
          <w:numId w:val="58"/>
        </w:numPr>
        <w:shd w:val="clear" w:color="auto" w:fill="FFFFFF"/>
        <w:tabs>
          <w:tab w:val="clear" w:pos="1110"/>
          <w:tab w:val="num" w:pos="426"/>
          <w:tab w:val="left" w:pos="768"/>
        </w:tabs>
        <w:autoSpaceDE w:val="0"/>
        <w:autoSpaceDN w:val="0"/>
        <w:adjustRightInd w:val="0"/>
        <w:spacing w:line="360" w:lineRule="auto"/>
        <w:ind w:left="0" w:firstLine="0"/>
        <w:jc w:val="both"/>
        <w:rPr>
          <w:rFonts w:ascii="Times New Roman" w:hAnsi="Times New Roman" w:cs="Times New Roman"/>
          <w:sz w:val="28"/>
          <w:szCs w:val="28"/>
        </w:rPr>
      </w:pPr>
      <w:r w:rsidRPr="001967A1">
        <w:rPr>
          <w:rFonts w:ascii="Times New Roman" w:hAnsi="Times New Roman" w:cs="Times New Roman"/>
          <w:color w:val="000000"/>
          <w:sz w:val="28"/>
          <w:szCs w:val="28"/>
        </w:rPr>
        <w:t>регламентация поведения соревнующихся в соот</w:t>
      </w:r>
      <w:r w:rsidRPr="001967A1">
        <w:rPr>
          <w:rFonts w:ascii="Times New Roman" w:hAnsi="Times New Roman" w:cs="Times New Roman"/>
          <w:color w:val="000000"/>
          <w:sz w:val="28"/>
          <w:szCs w:val="28"/>
        </w:rPr>
        <w:softHyphen/>
        <w:t xml:space="preserve">ветствии с принципами неантагонистической </w:t>
      </w:r>
      <w:r w:rsidR="00762034">
        <w:rPr>
          <w:rFonts w:ascii="Times New Roman" w:hAnsi="Times New Roman" w:cs="Times New Roman"/>
          <w:color w:val="000000"/>
          <w:sz w:val="28"/>
          <w:szCs w:val="28"/>
        </w:rPr>
        <w:t>конкуренции</w:t>
      </w:r>
      <w:r w:rsidR="00365038">
        <w:rPr>
          <w:rFonts w:ascii="Times New Roman" w:hAnsi="Times New Roman" w:cs="Times New Roman"/>
          <w:color w:val="000000"/>
          <w:sz w:val="28"/>
          <w:szCs w:val="28"/>
        </w:rPr>
        <w:t>,</w:t>
      </w:r>
      <w:r w:rsidR="00762034">
        <w:rPr>
          <w:rFonts w:ascii="Times New Roman" w:hAnsi="Times New Roman" w:cs="Times New Roman"/>
          <w:color w:val="000000"/>
          <w:sz w:val="28"/>
          <w:szCs w:val="28"/>
        </w:rPr>
        <w:t xml:space="preserve">  которые имеют гуманную ос</w:t>
      </w:r>
      <w:r w:rsidRPr="001967A1">
        <w:rPr>
          <w:rFonts w:ascii="Times New Roman" w:hAnsi="Times New Roman" w:cs="Times New Roman"/>
          <w:color w:val="000000"/>
          <w:sz w:val="28"/>
          <w:szCs w:val="28"/>
        </w:rPr>
        <w:t>нову.</w:t>
      </w:r>
    </w:p>
    <w:p w:rsidR="004A2268" w:rsidRPr="001967A1" w:rsidRDefault="004A2268" w:rsidP="00F87514">
      <w:pPr>
        <w:shd w:val="clear" w:color="auto" w:fill="FFFFFF"/>
        <w:autoSpaceDE w:val="0"/>
        <w:autoSpaceDN w:val="0"/>
        <w:adjustRightInd w:val="0"/>
        <w:spacing w:line="360" w:lineRule="auto"/>
        <w:ind w:left="38" w:right="77" w:firstLine="671"/>
        <w:jc w:val="both"/>
        <w:rPr>
          <w:rFonts w:ascii="Times New Roman" w:hAnsi="Times New Roman" w:cs="Times New Roman"/>
          <w:sz w:val="28"/>
          <w:szCs w:val="28"/>
        </w:rPr>
      </w:pPr>
      <w:r w:rsidRPr="001967A1">
        <w:rPr>
          <w:rFonts w:ascii="Times New Roman" w:hAnsi="Times New Roman" w:cs="Times New Roman"/>
          <w:color w:val="000000"/>
          <w:sz w:val="28"/>
          <w:szCs w:val="28"/>
        </w:rPr>
        <w:t>Исходя из этого</w:t>
      </w:r>
      <w:r w:rsidR="00762034" w:rsidRPr="006421F9">
        <w:rPr>
          <w:rFonts w:ascii="Times New Roman" w:hAnsi="Times New Roman" w:cs="Times New Roman"/>
          <w:b/>
          <w:bCs/>
          <w:i/>
          <w:iCs/>
          <w:color w:val="000000"/>
          <w:sz w:val="28"/>
          <w:szCs w:val="28"/>
        </w:rPr>
        <w:t>,</w:t>
      </w:r>
      <w:r w:rsidRPr="006421F9">
        <w:rPr>
          <w:rFonts w:ascii="Times New Roman" w:hAnsi="Times New Roman" w:cs="Times New Roman"/>
          <w:b/>
          <w:bCs/>
          <w:i/>
          <w:iCs/>
          <w:color w:val="000000"/>
          <w:sz w:val="28"/>
          <w:szCs w:val="28"/>
        </w:rPr>
        <w:t xml:space="preserve"> </w:t>
      </w:r>
      <w:r w:rsidR="00762034" w:rsidRPr="006421F9">
        <w:rPr>
          <w:rFonts w:ascii="Times New Roman" w:hAnsi="Times New Roman" w:cs="Times New Roman"/>
          <w:b/>
          <w:bCs/>
          <w:i/>
          <w:iCs/>
          <w:color w:val="000000"/>
          <w:sz w:val="28"/>
          <w:szCs w:val="28"/>
        </w:rPr>
        <w:t>с</w:t>
      </w:r>
      <w:r w:rsidRPr="006421F9">
        <w:rPr>
          <w:rFonts w:ascii="Times New Roman" w:hAnsi="Times New Roman" w:cs="Times New Roman"/>
          <w:b/>
          <w:bCs/>
          <w:i/>
          <w:iCs/>
          <w:color w:val="000000"/>
          <w:sz w:val="28"/>
          <w:szCs w:val="28"/>
        </w:rPr>
        <w:t>порт в узком смысле</w:t>
      </w:r>
      <w:r w:rsidRPr="001967A1">
        <w:rPr>
          <w:rFonts w:ascii="Times New Roman" w:hAnsi="Times New Roman" w:cs="Times New Roman"/>
          <w:color w:val="000000"/>
          <w:sz w:val="28"/>
          <w:szCs w:val="28"/>
        </w:rPr>
        <w:t xml:space="preserve"> можно определить как собственно соревновательную деятельность, специ</w:t>
      </w:r>
      <w:r w:rsidRPr="001967A1">
        <w:rPr>
          <w:rFonts w:ascii="Times New Roman" w:hAnsi="Times New Roman" w:cs="Times New Roman"/>
          <w:color w:val="000000"/>
          <w:sz w:val="28"/>
          <w:szCs w:val="28"/>
        </w:rPr>
        <w:softHyphen/>
        <w:t>фической формой которой является система состязаний, историче</w:t>
      </w:r>
      <w:r w:rsidRPr="001967A1">
        <w:rPr>
          <w:rFonts w:ascii="Times New Roman" w:hAnsi="Times New Roman" w:cs="Times New Roman"/>
          <w:color w:val="000000"/>
          <w:sz w:val="28"/>
          <w:szCs w:val="28"/>
        </w:rPr>
        <w:softHyphen/>
        <w:t>ски сложившаяся преимущественно в области физической культу</w:t>
      </w:r>
      <w:r w:rsidRPr="001967A1">
        <w:rPr>
          <w:rFonts w:ascii="Times New Roman" w:hAnsi="Times New Roman" w:cs="Times New Roman"/>
          <w:color w:val="000000"/>
          <w:sz w:val="28"/>
          <w:szCs w:val="28"/>
        </w:rPr>
        <w:softHyphen/>
        <w:t>ры общества как специальная сфера выявления и унифицирован</w:t>
      </w:r>
      <w:r w:rsidRPr="001967A1">
        <w:rPr>
          <w:rFonts w:ascii="Times New Roman" w:hAnsi="Times New Roman" w:cs="Times New Roman"/>
          <w:color w:val="000000"/>
          <w:sz w:val="28"/>
          <w:szCs w:val="28"/>
        </w:rPr>
        <w:softHyphen/>
        <w:t>ного сравнения человеческих возможностей.</w:t>
      </w:r>
    </w:p>
    <w:p w:rsidR="004A2268" w:rsidRPr="001967A1" w:rsidRDefault="004A2268" w:rsidP="00F87514">
      <w:pPr>
        <w:shd w:val="clear" w:color="auto" w:fill="FFFFFF"/>
        <w:tabs>
          <w:tab w:val="left" w:pos="6682"/>
        </w:tabs>
        <w:autoSpaceDE w:val="0"/>
        <w:autoSpaceDN w:val="0"/>
        <w:adjustRightInd w:val="0"/>
        <w:spacing w:before="43" w:line="360" w:lineRule="auto"/>
        <w:ind w:left="24" w:firstLine="671"/>
        <w:jc w:val="both"/>
        <w:rPr>
          <w:rFonts w:ascii="Times New Roman" w:hAnsi="Times New Roman" w:cs="Times New Roman"/>
          <w:sz w:val="28"/>
          <w:szCs w:val="28"/>
        </w:rPr>
      </w:pPr>
      <w:r w:rsidRPr="006421F9">
        <w:rPr>
          <w:rFonts w:ascii="Times New Roman" w:hAnsi="Times New Roman" w:cs="Times New Roman"/>
          <w:b/>
          <w:bCs/>
          <w:i/>
          <w:iCs/>
          <w:color w:val="000000"/>
          <w:sz w:val="28"/>
          <w:szCs w:val="28"/>
        </w:rPr>
        <w:t>В широком понимани</w:t>
      </w:r>
      <w:r w:rsidR="00762034" w:rsidRPr="006421F9">
        <w:rPr>
          <w:rFonts w:ascii="Times New Roman" w:hAnsi="Times New Roman" w:cs="Times New Roman"/>
          <w:b/>
          <w:bCs/>
          <w:i/>
          <w:iCs/>
          <w:color w:val="000000"/>
          <w:sz w:val="28"/>
          <w:szCs w:val="28"/>
        </w:rPr>
        <w:t>и спорт</w:t>
      </w:r>
      <w:r w:rsidR="00762034">
        <w:rPr>
          <w:rFonts w:ascii="Times New Roman" w:hAnsi="Times New Roman" w:cs="Times New Roman"/>
          <w:color w:val="000000"/>
          <w:sz w:val="28"/>
          <w:szCs w:val="28"/>
        </w:rPr>
        <w:t xml:space="preserve"> охватывает собственно соревнова</w:t>
      </w:r>
      <w:r w:rsidRPr="001967A1">
        <w:rPr>
          <w:rFonts w:ascii="Times New Roman" w:hAnsi="Times New Roman" w:cs="Times New Roman"/>
          <w:color w:val="000000"/>
          <w:sz w:val="28"/>
          <w:szCs w:val="28"/>
        </w:rPr>
        <w:t>тельную деятельность, специальную подг</w:t>
      </w:r>
      <w:r w:rsidR="00762034">
        <w:rPr>
          <w:rFonts w:ascii="Times New Roman" w:hAnsi="Times New Roman" w:cs="Times New Roman"/>
          <w:color w:val="000000"/>
          <w:sz w:val="28"/>
          <w:szCs w:val="28"/>
        </w:rPr>
        <w:t>отовку к ней, специфиче</w:t>
      </w:r>
      <w:r w:rsidR="00762034">
        <w:rPr>
          <w:rFonts w:ascii="Times New Roman" w:hAnsi="Times New Roman" w:cs="Times New Roman"/>
          <w:color w:val="000000"/>
          <w:sz w:val="28"/>
          <w:szCs w:val="28"/>
        </w:rPr>
        <w:softHyphen/>
      </w:r>
      <w:r w:rsidR="00170A81">
        <w:rPr>
          <w:rFonts w:ascii="Times New Roman" w:hAnsi="Times New Roman" w:cs="Times New Roman"/>
          <w:color w:val="000000"/>
          <w:sz w:val="28"/>
          <w:szCs w:val="28"/>
        </w:rPr>
        <w:t>ские отношения,  установлен</w:t>
      </w:r>
      <w:r w:rsidR="00A511D5">
        <w:rPr>
          <w:rFonts w:ascii="Times New Roman" w:hAnsi="Times New Roman" w:cs="Times New Roman"/>
          <w:color w:val="000000"/>
          <w:sz w:val="28"/>
          <w:szCs w:val="28"/>
        </w:rPr>
        <w:t>н</w:t>
      </w:r>
      <w:r w:rsidR="00170A81">
        <w:rPr>
          <w:rFonts w:ascii="Times New Roman" w:hAnsi="Times New Roman" w:cs="Times New Roman"/>
          <w:color w:val="000000"/>
          <w:sz w:val="28"/>
          <w:szCs w:val="28"/>
        </w:rPr>
        <w:t>ые</w:t>
      </w:r>
      <w:r w:rsidRPr="001967A1">
        <w:rPr>
          <w:rFonts w:ascii="Times New Roman" w:hAnsi="Times New Roman" w:cs="Times New Roman"/>
          <w:color w:val="000000"/>
          <w:sz w:val="28"/>
          <w:szCs w:val="28"/>
        </w:rPr>
        <w:t xml:space="preserve"> </w:t>
      </w:r>
      <w:r w:rsidR="00762034">
        <w:rPr>
          <w:rFonts w:ascii="Times New Roman" w:hAnsi="Times New Roman" w:cs="Times New Roman"/>
          <w:color w:val="000000"/>
          <w:sz w:val="28"/>
          <w:szCs w:val="28"/>
        </w:rPr>
        <w:t>в сфере этой деятельности, взя</w:t>
      </w:r>
      <w:r w:rsidR="00762034">
        <w:rPr>
          <w:rFonts w:ascii="Times New Roman" w:hAnsi="Times New Roman" w:cs="Times New Roman"/>
          <w:color w:val="000000"/>
          <w:sz w:val="28"/>
          <w:szCs w:val="28"/>
        </w:rPr>
        <w:softHyphen/>
      </w:r>
      <w:r w:rsidRPr="001967A1">
        <w:rPr>
          <w:rFonts w:ascii="Times New Roman" w:hAnsi="Times New Roman" w:cs="Times New Roman"/>
          <w:color w:val="000000"/>
          <w:sz w:val="28"/>
          <w:szCs w:val="28"/>
        </w:rPr>
        <w:t>тые в целом.</w:t>
      </w:r>
      <w:r w:rsidRPr="001967A1">
        <w:rPr>
          <w:rFonts w:ascii="Times New Roman" w:hAnsi="Times New Roman" w:cs="Times New Roman"/>
          <w:color w:val="000000"/>
          <w:sz w:val="28"/>
          <w:szCs w:val="28"/>
        </w:rPr>
        <w:tab/>
      </w:r>
    </w:p>
    <w:p w:rsidR="004A2268" w:rsidRPr="001967A1" w:rsidRDefault="004A2268" w:rsidP="00F87514">
      <w:pPr>
        <w:shd w:val="clear" w:color="auto" w:fill="FFFFFF"/>
        <w:autoSpaceDE w:val="0"/>
        <w:autoSpaceDN w:val="0"/>
        <w:adjustRightInd w:val="0"/>
        <w:spacing w:before="5" w:line="360" w:lineRule="auto"/>
        <w:ind w:left="5" w:right="29" w:firstLine="671"/>
        <w:jc w:val="both"/>
        <w:rPr>
          <w:rFonts w:ascii="Times New Roman" w:hAnsi="Times New Roman" w:cs="Times New Roman"/>
          <w:sz w:val="28"/>
          <w:szCs w:val="28"/>
        </w:rPr>
      </w:pPr>
      <w:r w:rsidRPr="001967A1">
        <w:rPr>
          <w:rFonts w:ascii="Times New Roman" w:hAnsi="Times New Roman" w:cs="Times New Roman"/>
          <w:color w:val="000000"/>
          <w:sz w:val="28"/>
          <w:szCs w:val="28"/>
        </w:rPr>
        <w:t>Естественно, что и это определение не выражает всего богат</w:t>
      </w:r>
      <w:r w:rsidRPr="001967A1">
        <w:rPr>
          <w:rFonts w:ascii="Times New Roman" w:hAnsi="Times New Roman" w:cs="Times New Roman"/>
          <w:color w:val="000000"/>
          <w:sz w:val="28"/>
          <w:szCs w:val="28"/>
        </w:rPr>
        <w:softHyphen/>
        <w:t xml:space="preserve">ства, многообразия и сложности конкретных проявлений спорта </w:t>
      </w:r>
      <w:r w:rsidR="00762034">
        <w:rPr>
          <w:rFonts w:ascii="Times New Roman" w:hAnsi="Times New Roman" w:cs="Times New Roman"/>
          <w:color w:val="000000"/>
          <w:sz w:val="28"/>
          <w:szCs w:val="28"/>
        </w:rPr>
        <w:t xml:space="preserve">в обществе. </w:t>
      </w:r>
    </w:p>
    <w:p w:rsidR="00C1464E" w:rsidRDefault="00451291" w:rsidP="00F87514">
      <w:pPr>
        <w:shd w:val="clear" w:color="auto" w:fill="FFFFFF"/>
        <w:autoSpaceDE w:val="0"/>
        <w:autoSpaceDN w:val="0"/>
        <w:adjustRightInd w:val="0"/>
        <w:spacing w:before="38" w:line="360" w:lineRule="auto"/>
        <w:ind w:left="5" w:right="125" w:firstLine="671"/>
        <w:jc w:val="both"/>
        <w:rPr>
          <w:rFonts w:ascii="Times New Roman" w:hAnsi="Times New Roman" w:cs="Times New Roman"/>
          <w:sz w:val="28"/>
          <w:szCs w:val="28"/>
        </w:rPr>
      </w:pPr>
      <w:r>
        <w:rPr>
          <w:rFonts w:ascii="Times New Roman" w:hAnsi="Times New Roman" w:cs="Times New Roman"/>
          <w:color w:val="000000"/>
          <w:sz w:val="28"/>
          <w:szCs w:val="28"/>
        </w:rPr>
        <w:t>С</w:t>
      </w:r>
      <w:r w:rsidR="004A2268" w:rsidRPr="001967A1">
        <w:rPr>
          <w:rFonts w:ascii="Times New Roman" w:hAnsi="Times New Roman" w:cs="Times New Roman"/>
          <w:color w:val="000000"/>
          <w:sz w:val="28"/>
          <w:szCs w:val="28"/>
        </w:rPr>
        <w:t>пор</w:t>
      </w:r>
      <w:r>
        <w:rPr>
          <w:rFonts w:ascii="Times New Roman" w:hAnsi="Times New Roman" w:cs="Times New Roman"/>
          <w:color w:val="000000"/>
          <w:sz w:val="28"/>
          <w:szCs w:val="28"/>
        </w:rPr>
        <w:t>т представляет собой действенны</w:t>
      </w:r>
      <w:r w:rsidR="004A2268" w:rsidRPr="001967A1">
        <w:rPr>
          <w:rFonts w:ascii="Times New Roman" w:hAnsi="Times New Roman" w:cs="Times New Roman"/>
          <w:color w:val="000000"/>
          <w:sz w:val="28"/>
          <w:szCs w:val="28"/>
        </w:rPr>
        <w:t>й фактор физического воспитания, одну из основных форм подготовки человека к трудовой и другим общест</w:t>
      </w:r>
      <w:r w:rsidR="004A2268" w:rsidRPr="001967A1">
        <w:rPr>
          <w:rFonts w:ascii="Times New Roman" w:hAnsi="Times New Roman" w:cs="Times New Roman"/>
          <w:color w:val="000000"/>
          <w:sz w:val="28"/>
          <w:szCs w:val="28"/>
        </w:rPr>
        <w:softHyphen/>
        <w:t xml:space="preserve">венно </w:t>
      </w:r>
      <w:r w:rsidR="002B51B9">
        <w:rPr>
          <w:rFonts w:ascii="Times New Roman" w:hAnsi="Times New Roman" w:cs="Times New Roman"/>
          <w:color w:val="000000"/>
          <w:sz w:val="28"/>
          <w:szCs w:val="28"/>
        </w:rPr>
        <w:t>необходимым видам деятельности,</w:t>
      </w:r>
      <w:r w:rsidR="004A2268" w:rsidRPr="001967A1">
        <w:rPr>
          <w:rFonts w:ascii="Times New Roman" w:hAnsi="Times New Roman" w:cs="Times New Roman"/>
          <w:color w:val="000000"/>
          <w:sz w:val="28"/>
          <w:szCs w:val="28"/>
        </w:rPr>
        <w:t xml:space="preserve"> а наряду с этим</w:t>
      </w:r>
      <w:r w:rsidR="00C829A8">
        <w:rPr>
          <w:rFonts w:ascii="Times New Roman" w:hAnsi="Times New Roman" w:cs="Times New Roman"/>
          <w:color w:val="000000"/>
          <w:sz w:val="28"/>
          <w:szCs w:val="28"/>
        </w:rPr>
        <w:t xml:space="preserve">, </w:t>
      </w:r>
      <w:r w:rsidR="004A2268" w:rsidRPr="001967A1">
        <w:rPr>
          <w:rFonts w:ascii="Times New Roman" w:hAnsi="Times New Roman" w:cs="Times New Roman"/>
          <w:color w:val="000000"/>
          <w:sz w:val="28"/>
          <w:szCs w:val="28"/>
        </w:rPr>
        <w:t>одно из важных средств этического и эстетического воспитания, удовле</w:t>
      </w:r>
      <w:r w:rsidR="004A2268" w:rsidRPr="001967A1">
        <w:rPr>
          <w:rFonts w:ascii="Times New Roman" w:hAnsi="Times New Roman" w:cs="Times New Roman"/>
          <w:color w:val="000000"/>
          <w:sz w:val="28"/>
          <w:szCs w:val="28"/>
        </w:rPr>
        <w:softHyphen/>
        <w:t>творения духовных запросов общества, упрочения и расширения интернациональных связей.</w:t>
      </w:r>
      <w:r w:rsidR="00C1464E">
        <w:rPr>
          <w:rFonts w:ascii="Times New Roman" w:hAnsi="Times New Roman" w:cs="Times New Roman"/>
          <w:sz w:val="28"/>
          <w:szCs w:val="28"/>
        </w:rPr>
        <w:t xml:space="preserve"> </w:t>
      </w:r>
    </w:p>
    <w:p w:rsidR="004A2268" w:rsidRPr="001967A1" w:rsidRDefault="00762034" w:rsidP="00F87514">
      <w:pPr>
        <w:shd w:val="clear" w:color="auto" w:fill="FFFFFF"/>
        <w:autoSpaceDE w:val="0"/>
        <w:autoSpaceDN w:val="0"/>
        <w:adjustRightInd w:val="0"/>
        <w:spacing w:before="38" w:line="360" w:lineRule="auto"/>
        <w:ind w:left="5" w:right="125" w:firstLine="704"/>
        <w:jc w:val="both"/>
        <w:rPr>
          <w:rFonts w:ascii="Times New Roman" w:hAnsi="Times New Roman" w:cs="Times New Roman"/>
          <w:sz w:val="28"/>
          <w:szCs w:val="28"/>
        </w:rPr>
      </w:pPr>
      <w:r>
        <w:rPr>
          <w:rFonts w:ascii="Times New Roman" w:hAnsi="Times New Roman" w:cs="Times New Roman"/>
          <w:color w:val="000000"/>
          <w:sz w:val="28"/>
          <w:szCs w:val="28"/>
        </w:rPr>
        <w:t>При анализе конкретных видов соревновательной деятельно</w:t>
      </w:r>
      <w:r>
        <w:rPr>
          <w:rFonts w:ascii="Times New Roman" w:hAnsi="Times New Roman" w:cs="Times New Roman"/>
          <w:color w:val="000000"/>
          <w:sz w:val="28"/>
          <w:szCs w:val="28"/>
        </w:rPr>
        <w:softHyphen/>
      </w:r>
      <w:r w:rsidR="004A2268" w:rsidRPr="001967A1">
        <w:rPr>
          <w:rFonts w:ascii="Times New Roman" w:hAnsi="Times New Roman" w:cs="Times New Roman"/>
          <w:color w:val="000000"/>
          <w:sz w:val="28"/>
          <w:szCs w:val="28"/>
        </w:rPr>
        <w:t>сти, выделившихся в ходе развития спорта и сформировавшихся</w:t>
      </w:r>
      <w:r w:rsidR="004A2268" w:rsidRPr="001967A1">
        <w:rPr>
          <w:rFonts w:ascii="Times New Roman" w:hAnsi="Times New Roman" w:cs="Times New Roman"/>
          <w:color w:val="000000"/>
          <w:sz w:val="28"/>
          <w:szCs w:val="28"/>
        </w:rPr>
        <w:br/>
        <w:t>как относительно самостоятельные его составляющие, различают</w:t>
      </w:r>
      <w:r w:rsidR="004A2268" w:rsidRPr="001967A1">
        <w:rPr>
          <w:rFonts w:ascii="Times New Roman" w:hAnsi="Times New Roman" w:cs="Times New Roman"/>
          <w:color w:val="000000"/>
          <w:sz w:val="28"/>
          <w:szCs w:val="28"/>
        </w:rPr>
        <w:br/>
      </w:r>
      <w:r>
        <w:rPr>
          <w:rFonts w:ascii="Times New Roman" w:hAnsi="Times New Roman" w:cs="Times New Roman"/>
          <w:color w:val="000000"/>
          <w:sz w:val="28"/>
          <w:szCs w:val="28"/>
        </w:rPr>
        <w:t>множество видов сп</w:t>
      </w:r>
      <w:r w:rsidR="004A2268" w:rsidRPr="001967A1">
        <w:rPr>
          <w:rFonts w:ascii="Times New Roman" w:hAnsi="Times New Roman" w:cs="Times New Roman"/>
          <w:color w:val="000000"/>
          <w:sz w:val="28"/>
          <w:szCs w:val="28"/>
        </w:rPr>
        <w:t>орта. Каждый из них характеризуется</w:t>
      </w:r>
      <w:r w:rsidR="004A2268" w:rsidRPr="001967A1">
        <w:rPr>
          <w:rFonts w:ascii="Times New Roman" w:hAnsi="Times New Roman" w:cs="Times New Roman"/>
          <w:color w:val="000000"/>
          <w:sz w:val="28"/>
          <w:szCs w:val="28"/>
        </w:rPr>
        <w:br/>
        <w:t>своим, предметом, состязания, ос</w:t>
      </w:r>
      <w:r w:rsidR="00223A28">
        <w:rPr>
          <w:rFonts w:ascii="Times New Roman" w:hAnsi="Times New Roman" w:cs="Times New Roman"/>
          <w:color w:val="000000"/>
          <w:sz w:val="28"/>
          <w:szCs w:val="28"/>
        </w:rPr>
        <w:t>обым составом действий и спосо</w:t>
      </w:r>
      <w:r w:rsidR="00223A28">
        <w:rPr>
          <w:rFonts w:ascii="Times New Roman" w:hAnsi="Times New Roman" w:cs="Times New Roman"/>
          <w:color w:val="000000"/>
          <w:sz w:val="28"/>
          <w:szCs w:val="28"/>
        </w:rPr>
        <w:softHyphen/>
      </w:r>
      <w:r w:rsidR="004A2268" w:rsidRPr="001967A1">
        <w:rPr>
          <w:rFonts w:ascii="Times New Roman" w:hAnsi="Times New Roman" w:cs="Times New Roman"/>
          <w:color w:val="000000"/>
          <w:sz w:val="28"/>
          <w:szCs w:val="28"/>
        </w:rPr>
        <w:t>бов ведения спортивной борьбы (техникой и тактикой), своими</w:t>
      </w:r>
      <w:r w:rsidR="004A2268" w:rsidRPr="001967A1">
        <w:rPr>
          <w:rFonts w:ascii="Times New Roman" w:hAnsi="Times New Roman" w:cs="Times New Roman"/>
          <w:color w:val="000000"/>
          <w:sz w:val="28"/>
          <w:szCs w:val="28"/>
        </w:rPr>
        <w:br/>
      </w:r>
      <w:r w:rsidR="00223A28">
        <w:rPr>
          <w:rFonts w:ascii="Times New Roman" w:hAnsi="Times New Roman" w:cs="Times New Roman"/>
          <w:color w:val="000000"/>
          <w:sz w:val="28"/>
          <w:szCs w:val="28"/>
        </w:rPr>
        <w:t>правилами состязаний</w:t>
      </w:r>
      <w:r w:rsidR="004A2268" w:rsidRPr="001967A1">
        <w:rPr>
          <w:rFonts w:ascii="Times New Roman" w:hAnsi="Times New Roman" w:cs="Times New Roman"/>
          <w:color w:val="000000"/>
          <w:sz w:val="28"/>
          <w:szCs w:val="28"/>
        </w:rPr>
        <w:t>.</w:t>
      </w:r>
      <w:r w:rsidR="004A2268" w:rsidRPr="001967A1">
        <w:rPr>
          <w:rFonts w:ascii="Times New Roman" w:hAnsi="Times New Roman" w:cs="Times New Roman"/>
          <w:color w:val="000000"/>
          <w:sz w:val="28"/>
          <w:szCs w:val="28"/>
        </w:rPr>
        <w:tab/>
      </w:r>
    </w:p>
    <w:p w:rsidR="001B7D84" w:rsidRDefault="004A2268" w:rsidP="00F87514">
      <w:pPr>
        <w:shd w:val="clear" w:color="auto" w:fill="FFFFFF"/>
        <w:autoSpaceDE w:val="0"/>
        <w:autoSpaceDN w:val="0"/>
        <w:adjustRightInd w:val="0"/>
        <w:spacing w:line="360" w:lineRule="auto"/>
        <w:ind w:left="77" w:right="24" w:firstLine="704"/>
        <w:jc w:val="both"/>
        <w:rPr>
          <w:rFonts w:ascii="Times New Roman" w:hAnsi="Times New Roman" w:cs="Times New Roman"/>
          <w:color w:val="000000"/>
          <w:sz w:val="28"/>
          <w:szCs w:val="28"/>
        </w:rPr>
      </w:pPr>
      <w:r w:rsidRPr="001967A1">
        <w:rPr>
          <w:rFonts w:ascii="Times New Roman" w:hAnsi="Times New Roman" w:cs="Times New Roman"/>
          <w:color w:val="000000"/>
          <w:sz w:val="28"/>
          <w:szCs w:val="28"/>
        </w:rPr>
        <w:t>Виды спорта, получившие в настоящее время широкое между</w:t>
      </w:r>
      <w:r w:rsidRPr="001967A1">
        <w:rPr>
          <w:rFonts w:ascii="Times New Roman" w:hAnsi="Times New Roman" w:cs="Times New Roman"/>
          <w:color w:val="000000"/>
          <w:sz w:val="28"/>
          <w:szCs w:val="28"/>
        </w:rPr>
        <w:softHyphen/>
        <w:t>народное распространение, можно подразделить по особенностям предмета состязания и характеру двигательной активности спортс</w:t>
      </w:r>
      <w:r w:rsidRPr="001967A1">
        <w:rPr>
          <w:rFonts w:ascii="Times New Roman" w:hAnsi="Times New Roman" w:cs="Times New Roman"/>
          <w:color w:val="000000"/>
          <w:sz w:val="28"/>
          <w:szCs w:val="28"/>
        </w:rPr>
        <w:softHyphen/>
        <w:t>мена на следующие пять групп</w:t>
      </w:r>
      <w:r w:rsidR="00223A28">
        <w:rPr>
          <w:rFonts w:ascii="Times New Roman" w:hAnsi="Times New Roman" w:cs="Times New Roman"/>
          <w:color w:val="000000"/>
          <w:sz w:val="28"/>
          <w:szCs w:val="28"/>
        </w:rPr>
        <w:t>:</w:t>
      </w:r>
    </w:p>
    <w:p w:rsidR="004A2268" w:rsidRPr="001967A1" w:rsidRDefault="00223A28" w:rsidP="00F87514">
      <w:pPr>
        <w:shd w:val="clear" w:color="auto" w:fill="FFFFFF"/>
        <w:autoSpaceDE w:val="0"/>
        <w:autoSpaceDN w:val="0"/>
        <w:adjustRightInd w:val="0"/>
        <w:spacing w:line="360" w:lineRule="auto"/>
        <w:ind w:left="77" w:right="24" w:firstLine="704"/>
        <w:jc w:val="both"/>
        <w:rPr>
          <w:rFonts w:ascii="Times New Roman" w:hAnsi="Times New Roman" w:cs="Times New Roman"/>
          <w:sz w:val="28"/>
          <w:szCs w:val="28"/>
        </w:rPr>
      </w:pPr>
      <w:r>
        <w:rPr>
          <w:rFonts w:ascii="Times New Roman" w:hAnsi="Times New Roman" w:cs="Times New Roman"/>
          <w:color w:val="000000"/>
          <w:sz w:val="28"/>
          <w:szCs w:val="28"/>
        </w:rPr>
        <w:t>1-я группа -</w:t>
      </w:r>
      <w:r w:rsidR="004A2268" w:rsidRPr="001967A1">
        <w:rPr>
          <w:rFonts w:ascii="Times New Roman" w:hAnsi="Times New Roman" w:cs="Times New Roman"/>
          <w:color w:val="000000"/>
          <w:sz w:val="28"/>
          <w:szCs w:val="28"/>
        </w:rPr>
        <w:t xml:space="preserve"> виды спорта, для которых характерна активная двигательная деятельность спортсмена с предельным проявлением физических (двигательных) и волевых к</w:t>
      </w:r>
      <w:r w:rsidR="002B51B9">
        <w:rPr>
          <w:rFonts w:ascii="Times New Roman" w:hAnsi="Times New Roman" w:cs="Times New Roman"/>
          <w:color w:val="000000"/>
          <w:sz w:val="28"/>
          <w:szCs w:val="28"/>
        </w:rPr>
        <w:t>ачеств</w:t>
      </w:r>
      <w:r>
        <w:rPr>
          <w:rFonts w:ascii="Times New Roman" w:hAnsi="Times New Roman" w:cs="Times New Roman"/>
          <w:color w:val="000000"/>
          <w:sz w:val="28"/>
          <w:szCs w:val="28"/>
        </w:rPr>
        <w:t>;</w:t>
      </w:r>
    </w:p>
    <w:p w:rsidR="004A2268" w:rsidRPr="001967A1" w:rsidRDefault="00223A28" w:rsidP="00F87514">
      <w:pPr>
        <w:shd w:val="clear" w:color="auto" w:fill="FFFFFF"/>
        <w:autoSpaceDE w:val="0"/>
        <w:autoSpaceDN w:val="0"/>
        <w:adjustRightInd w:val="0"/>
        <w:spacing w:line="360" w:lineRule="auto"/>
        <w:ind w:left="77" w:right="19" w:firstLine="704"/>
        <w:jc w:val="both"/>
        <w:rPr>
          <w:rFonts w:ascii="Times New Roman" w:hAnsi="Times New Roman" w:cs="Times New Roman"/>
          <w:sz w:val="28"/>
          <w:szCs w:val="28"/>
        </w:rPr>
      </w:pPr>
      <w:r>
        <w:rPr>
          <w:rFonts w:ascii="Times New Roman" w:hAnsi="Times New Roman" w:cs="Times New Roman"/>
          <w:color w:val="000000"/>
          <w:sz w:val="28"/>
          <w:szCs w:val="28"/>
        </w:rPr>
        <w:t xml:space="preserve">2-я труппа - </w:t>
      </w:r>
      <w:r w:rsidR="004A2268" w:rsidRPr="001967A1">
        <w:rPr>
          <w:rFonts w:ascii="Times New Roman" w:hAnsi="Times New Roman" w:cs="Times New Roman"/>
          <w:color w:val="000000"/>
          <w:sz w:val="28"/>
          <w:szCs w:val="28"/>
        </w:rPr>
        <w:t>виды спорта, операционную основу которых составляют дей</w:t>
      </w:r>
      <w:r w:rsidR="004A2268" w:rsidRPr="001967A1">
        <w:rPr>
          <w:rFonts w:ascii="Times New Roman" w:hAnsi="Times New Roman" w:cs="Times New Roman"/>
          <w:color w:val="000000"/>
          <w:sz w:val="28"/>
          <w:szCs w:val="28"/>
        </w:rPr>
        <w:softHyphen/>
        <w:t>ствия по управлению специальными техническими средствами передвижения (мо</w:t>
      </w:r>
      <w:r w:rsidR="004A2268" w:rsidRPr="001967A1">
        <w:rPr>
          <w:rFonts w:ascii="Times New Roman" w:hAnsi="Times New Roman" w:cs="Times New Roman"/>
          <w:color w:val="000000"/>
          <w:sz w:val="28"/>
          <w:szCs w:val="28"/>
        </w:rPr>
        <w:softHyphen/>
        <w:t xml:space="preserve">тоциклом, автомобилем, самолетом, яхтой, буером и т. д.); </w:t>
      </w:r>
    </w:p>
    <w:p w:rsidR="004A2268" w:rsidRPr="001967A1" w:rsidRDefault="008000AB" w:rsidP="00F87514">
      <w:pPr>
        <w:shd w:val="clear" w:color="auto" w:fill="FFFFFF"/>
        <w:autoSpaceDE w:val="0"/>
        <w:autoSpaceDN w:val="0"/>
        <w:adjustRightInd w:val="0"/>
        <w:spacing w:line="360" w:lineRule="auto"/>
        <w:ind w:left="77" w:right="19" w:firstLine="704"/>
        <w:jc w:val="both"/>
        <w:rPr>
          <w:rFonts w:ascii="Times New Roman" w:hAnsi="Times New Roman" w:cs="Times New Roman"/>
          <w:sz w:val="28"/>
          <w:szCs w:val="28"/>
        </w:rPr>
      </w:pPr>
      <w:r>
        <w:rPr>
          <w:rFonts w:ascii="Times New Roman" w:hAnsi="Times New Roman" w:cs="Times New Roman"/>
          <w:color w:val="000000"/>
          <w:sz w:val="28"/>
          <w:szCs w:val="28"/>
        </w:rPr>
        <w:t>3-я группа -</w:t>
      </w:r>
      <w:r w:rsidR="004A2268" w:rsidRPr="001967A1">
        <w:rPr>
          <w:rFonts w:ascii="Times New Roman" w:hAnsi="Times New Roman" w:cs="Times New Roman"/>
          <w:color w:val="000000"/>
          <w:sz w:val="28"/>
          <w:szCs w:val="28"/>
        </w:rPr>
        <w:t xml:space="preserve"> виды спорта, двигательная активность в которых жестко лимитирована условиями поражения цели из специального спортивного оружия (винтовки, лука и др.).</w:t>
      </w:r>
    </w:p>
    <w:p w:rsidR="004A2268" w:rsidRPr="001967A1" w:rsidRDefault="00223A28" w:rsidP="00F87514">
      <w:pPr>
        <w:shd w:val="clear" w:color="auto" w:fill="FFFFFF"/>
        <w:autoSpaceDE w:val="0"/>
        <w:autoSpaceDN w:val="0"/>
        <w:adjustRightInd w:val="0"/>
        <w:spacing w:line="360" w:lineRule="auto"/>
        <w:ind w:left="82" w:right="10" w:firstLine="704"/>
        <w:jc w:val="both"/>
        <w:rPr>
          <w:rFonts w:ascii="Times New Roman" w:hAnsi="Times New Roman" w:cs="Times New Roman"/>
          <w:sz w:val="28"/>
          <w:szCs w:val="28"/>
        </w:rPr>
      </w:pPr>
      <w:r>
        <w:rPr>
          <w:rFonts w:ascii="Times New Roman" w:hAnsi="Times New Roman" w:cs="Times New Roman"/>
          <w:color w:val="000000"/>
          <w:sz w:val="28"/>
          <w:szCs w:val="28"/>
        </w:rPr>
        <w:t xml:space="preserve">4-я </w:t>
      </w:r>
      <w:r w:rsidR="008000AB">
        <w:rPr>
          <w:rFonts w:ascii="Times New Roman" w:hAnsi="Times New Roman" w:cs="Times New Roman"/>
          <w:color w:val="000000"/>
          <w:sz w:val="28"/>
          <w:szCs w:val="28"/>
        </w:rPr>
        <w:t>группа -</w:t>
      </w:r>
      <w:r w:rsidR="004A2268" w:rsidRPr="001967A1">
        <w:rPr>
          <w:rFonts w:ascii="Times New Roman" w:hAnsi="Times New Roman" w:cs="Times New Roman"/>
          <w:color w:val="000000"/>
          <w:sz w:val="28"/>
          <w:szCs w:val="28"/>
        </w:rPr>
        <w:t xml:space="preserve"> виды спорта, в которых с</w:t>
      </w:r>
      <w:r>
        <w:rPr>
          <w:rFonts w:ascii="Times New Roman" w:hAnsi="Times New Roman" w:cs="Times New Roman"/>
          <w:color w:val="000000"/>
          <w:sz w:val="28"/>
          <w:szCs w:val="28"/>
        </w:rPr>
        <w:t>опоставляются результаты модель</w:t>
      </w:r>
      <w:r w:rsidR="004A2268" w:rsidRPr="001967A1">
        <w:rPr>
          <w:rFonts w:ascii="Times New Roman" w:hAnsi="Times New Roman" w:cs="Times New Roman"/>
          <w:color w:val="000000"/>
          <w:sz w:val="28"/>
          <w:szCs w:val="28"/>
        </w:rPr>
        <w:t>но-конструкторской деятельности спортсмена (авиамодели, автомодели и т. п.); специфическим со</w:t>
      </w:r>
      <w:r>
        <w:rPr>
          <w:rFonts w:ascii="Times New Roman" w:hAnsi="Times New Roman" w:cs="Times New Roman"/>
          <w:color w:val="000000"/>
          <w:sz w:val="28"/>
          <w:szCs w:val="28"/>
        </w:rPr>
        <w:t xml:space="preserve">держанием занятий этими видами </w:t>
      </w:r>
      <w:r w:rsidR="004A2268" w:rsidRPr="001967A1">
        <w:rPr>
          <w:rFonts w:ascii="Times New Roman" w:hAnsi="Times New Roman" w:cs="Times New Roman"/>
          <w:color w:val="000000"/>
          <w:sz w:val="28"/>
          <w:szCs w:val="28"/>
        </w:rPr>
        <w:t>спорта является предметное моделирование, характер которого задан условиями состязаний.</w:t>
      </w:r>
    </w:p>
    <w:p w:rsidR="004815A0" w:rsidRDefault="008000AB" w:rsidP="00F87514">
      <w:pPr>
        <w:shd w:val="clear" w:color="auto" w:fill="FFFFFF"/>
        <w:tabs>
          <w:tab w:val="left" w:pos="5616"/>
        </w:tabs>
        <w:autoSpaceDE w:val="0"/>
        <w:autoSpaceDN w:val="0"/>
        <w:adjustRightInd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5-я группа -</w:t>
      </w:r>
      <w:r w:rsidR="004A2268" w:rsidRPr="001967A1">
        <w:rPr>
          <w:rFonts w:ascii="Times New Roman" w:hAnsi="Times New Roman" w:cs="Times New Roman"/>
          <w:color w:val="000000"/>
          <w:sz w:val="28"/>
          <w:szCs w:val="28"/>
        </w:rPr>
        <w:t xml:space="preserve"> виды спорта, основное содержание состязаний в которых</w:t>
      </w:r>
      <w:r w:rsidR="004A2268" w:rsidRPr="001967A1">
        <w:rPr>
          <w:rFonts w:ascii="Times New Roman" w:hAnsi="Times New Roman" w:cs="Times New Roman"/>
          <w:color w:val="000000"/>
          <w:sz w:val="28"/>
          <w:szCs w:val="28"/>
        </w:rPr>
        <w:br/>
        <w:t>определяется характером абстрактно-логическог</w:t>
      </w:r>
      <w:r w:rsidR="00223A28">
        <w:rPr>
          <w:rFonts w:ascii="Times New Roman" w:hAnsi="Times New Roman" w:cs="Times New Roman"/>
          <w:color w:val="000000"/>
          <w:sz w:val="28"/>
          <w:szCs w:val="28"/>
        </w:rPr>
        <w:t>о обыгрывания соперника (разно</w:t>
      </w:r>
      <w:r w:rsidR="00223A28">
        <w:rPr>
          <w:rFonts w:ascii="Times New Roman" w:hAnsi="Times New Roman" w:cs="Times New Roman"/>
          <w:color w:val="000000"/>
          <w:sz w:val="28"/>
          <w:szCs w:val="28"/>
        </w:rPr>
        <w:softHyphen/>
      </w:r>
      <w:r w:rsidR="004A2268" w:rsidRPr="001967A1">
        <w:rPr>
          <w:rFonts w:ascii="Times New Roman" w:hAnsi="Times New Roman" w:cs="Times New Roman"/>
          <w:color w:val="000000"/>
          <w:sz w:val="28"/>
          <w:szCs w:val="28"/>
        </w:rPr>
        <w:t>видности шахматного и шашечного спорта).</w:t>
      </w:r>
      <w:r w:rsidR="004A2268" w:rsidRPr="001967A1">
        <w:rPr>
          <w:rFonts w:ascii="Times New Roman" w:hAnsi="Times New Roman" w:cs="Times New Roman"/>
          <w:color w:val="000000"/>
          <w:sz w:val="28"/>
          <w:szCs w:val="28"/>
        </w:rPr>
        <w:tab/>
      </w:r>
    </w:p>
    <w:p w:rsidR="004A2268" w:rsidRPr="001967A1" w:rsidRDefault="004A2268" w:rsidP="00F87514">
      <w:pPr>
        <w:shd w:val="clear" w:color="auto" w:fill="FFFFFF"/>
        <w:tabs>
          <w:tab w:val="left" w:pos="5616"/>
        </w:tabs>
        <w:autoSpaceDE w:val="0"/>
        <w:autoSpaceDN w:val="0"/>
        <w:adjustRightInd w:val="0"/>
        <w:spacing w:line="360" w:lineRule="auto"/>
        <w:ind w:firstLine="336"/>
        <w:jc w:val="both"/>
        <w:rPr>
          <w:rFonts w:ascii="Times New Roman" w:hAnsi="Times New Roman" w:cs="Times New Roman"/>
          <w:sz w:val="28"/>
          <w:szCs w:val="28"/>
        </w:rPr>
      </w:pPr>
      <w:r w:rsidRPr="001967A1">
        <w:rPr>
          <w:rFonts w:ascii="Times New Roman" w:hAnsi="Times New Roman" w:cs="Times New Roman"/>
          <w:color w:val="000000"/>
          <w:sz w:val="28"/>
          <w:szCs w:val="28"/>
        </w:rPr>
        <w:tab/>
      </w:r>
    </w:p>
    <w:p w:rsidR="004815A0" w:rsidRDefault="004A2268" w:rsidP="00F87514">
      <w:pPr>
        <w:shd w:val="clear" w:color="auto" w:fill="FFFFFF"/>
        <w:autoSpaceDE w:val="0"/>
        <w:autoSpaceDN w:val="0"/>
        <w:adjustRightInd w:val="0"/>
        <w:spacing w:line="360" w:lineRule="auto"/>
        <w:jc w:val="center"/>
        <w:rPr>
          <w:rFonts w:ascii="Times New Roman" w:hAnsi="Times New Roman" w:cs="Times New Roman"/>
          <w:b/>
          <w:bCs/>
          <w:color w:val="000000"/>
          <w:sz w:val="28"/>
          <w:szCs w:val="28"/>
        </w:rPr>
      </w:pPr>
      <w:r w:rsidRPr="00C1464E">
        <w:rPr>
          <w:rFonts w:ascii="Times New Roman" w:hAnsi="Times New Roman" w:cs="Times New Roman"/>
          <w:b/>
          <w:bCs/>
          <w:color w:val="000000"/>
          <w:sz w:val="28"/>
          <w:szCs w:val="28"/>
        </w:rPr>
        <w:t>О значении, ф</w:t>
      </w:r>
      <w:r w:rsidR="00223A28" w:rsidRPr="00C1464E">
        <w:rPr>
          <w:rFonts w:ascii="Times New Roman" w:hAnsi="Times New Roman" w:cs="Times New Roman"/>
          <w:b/>
          <w:bCs/>
          <w:color w:val="000000"/>
          <w:sz w:val="28"/>
          <w:szCs w:val="28"/>
        </w:rPr>
        <w:t>акторах и</w:t>
      </w:r>
      <w:r w:rsidR="002B51B9">
        <w:rPr>
          <w:rFonts w:ascii="Times New Roman" w:hAnsi="Times New Roman" w:cs="Times New Roman"/>
          <w:b/>
          <w:bCs/>
          <w:color w:val="000000"/>
          <w:sz w:val="28"/>
          <w:szCs w:val="28"/>
        </w:rPr>
        <w:t xml:space="preserve"> тенденциях развития</w:t>
      </w:r>
    </w:p>
    <w:p w:rsidR="004A2268" w:rsidRDefault="002B51B9" w:rsidP="00F87514">
      <w:pPr>
        <w:shd w:val="clear" w:color="auto" w:fill="FFFFFF"/>
        <w:autoSpaceDE w:val="0"/>
        <w:autoSpaceDN w:val="0"/>
        <w:adjustRightInd w:val="0"/>
        <w:spacing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спортивных </w:t>
      </w:r>
      <w:r w:rsidR="004A2268" w:rsidRPr="00C1464E">
        <w:rPr>
          <w:rFonts w:ascii="Times New Roman" w:hAnsi="Times New Roman" w:cs="Times New Roman"/>
          <w:b/>
          <w:bCs/>
          <w:color w:val="000000"/>
          <w:sz w:val="28"/>
          <w:szCs w:val="28"/>
        </w:rPr>
        <w:t>достижений</w:t>
      </w:r>
    </w:p>
    <w:p w:rsidR="00C16CBF" w:rsidRPr="00C1464E" w:rsidRDefault="00C16CBF" w:rsidP="00F87514">
      <w:pPr>
        <w:shd w:val="clear" w:color="auto" w:fill="FFFFFF"/>
        <w:autoSpaceDE w:val="0"/>
        <w:autoSpaceDN w:val="0"/>
        <w:adjustRightInd w:val="0"/>
        <w:spacing w:line="360" w:lineRule="auto"/>
        <w:jc w:val="center"/>
        <w:rPr>
          <w:rFonts w:ascii="Times New Roman" w:hAnsi="Times New Roman" w:cs="Times New Roman"/>
          <w:b/>
          <w:bCs/>
          <w:sz w:val="28"/>
          <w:szCs w:val="28"/>
        </w:rPr>
      </w:pPr>
    </w:p>
    <w:p w:rsidR="004A2268" w:rsidRPr="001967A1" w:rsidRDefault="004A2268" w:rsidP="00F87514">
      <w:pPr>
        <w:shd w:val="clear" w:color="auto" w:fill="FFFFFF"/>
        <w:tabs>
          <w:tab w:val="left" w:pos="5822"/>
        </w:tabs>
        <w:autoSpaceDE w:val="0"/>
        <w:autoSpaceDN w:val="0"/>
        <w:adjustRightInd w:val="0"/>
        <w:spacing w:line="360" w:lineRule="auto"/>
        <w:ind w:firstLine="709"/>
        <w:jc w:val="both"/>
        <w:rPr>
          <w:rFonts w:ascii="Times New Roman" w:hAnsi="Times New Roman" w:cs="Times New Roman"/>
          <w:sz w:val="28"/>
          <w:szCs w:val="28"/>
        </w:rPr>
      </w:pPr>
      <w:r w:rsidRPr="001967A1">
        <w:rPr>
          <w:rFonts w:ascii="Times New Roman" w:hAnsi="Times New Roman" w:cs="Times New Roman"/>
          <w:color w:val="000000"/>
          <w:sz w:val="28"/>
          <w:szCs w:val="28"/>
        </w:rPr>
        <w:t>Спортивное достижение в каждом и</w:t>
      </w:r>
      <w:r w:rsidR="00223A28">
        <w:rPr>
          <w:rFonts w:ascii="Times New Roman" w:hAnsi="Times New Roman" w:cs="Times New Roman"/>
          <w:color w:val="000000"/>
          <w:sz w:val="28"/>
          <w:szCs w:val="28"/>
        </w:rPr>
        <w:t xml:space="preserve">ндивидуальном случае </w:t>
      </w:r>
      <w:r w:rsidRPr="001967A1">
        <w:rPr>
          <w:rFonts w:ascii="Times New Roman" w:hAnsi="Times New Roman" w:cs="Times New Roman"/>
          <w:color w:val="000000"/>
          <w:sz w:val="28"/>
          <w:szCs w:val="28"/>
        </w:rPr>
        <w:br/>
        <w:t>представляет собой факт демо</w:t>
      </w:r>
      <w:r w:rsidR="00223A28">
        <w:rPr>
          <w:rFonts w:ascii="Times New Roman" w:hAnsi="Times New Roman" w:cs="Times New Roman"/>
          <w:color w:val="000000"/>
          <w:sz w:val="28"/>
          <w:szCs w:val="28"/>
        </w:rPr>
        <w:t>нстрации спортсменом своих воз</w:t>
      </w:r>
      <w:r w:rsidR="00223A28">
        <w:rPr>
          <w:rFonts w:ascii="Times New Roman" w:hAnsi="Times New Roman" w:cs="Times New Roman"/>
          <w:color w:val="000000"/>
          <w:sz w:val="28"/>
          <w:szCs w:val="28"/>
        </w:rPr>
        <w:softHyphen/>
      </w:r>
      <w:r w:rsidRPr="001967A1">
        <w:rPr>
          <w:rFonts w:ascii="Times New Roman" w:hAnsi="Times New Roman" w:cs="Times New Roman"/>
          <w:color w:val="000000"/>
          <w:sz w:val="28"/>
          <w:szCs w:val="28"/>
        </w:rPr>
        <w:t>можностей в избранном виде сп</w:t>
      </w:r>
      <w:r w:rsidR="00223A28">
        <w:rPr>
          <w:rFonts w:ascii="Times New Roman" w:hAnsi="Times New Roman" w:cs="Times New Roman"/>
          <w:color w:val="000000"/>
          <w:sz w:val="28"/>
          <w:szCs w:val="28"/>
        </w:rPr>
        <w:t>орта и оценку этого факта в ка</w:t>
      </w:r>
      <w:r w:rsidR="00223A28">
        <w:rPr>
          <w:rFonts w:ascii="Times New Roman" w:hAnsi="Times New Roman" w:cs="Times New Roman"/>
          <w:color w:val="000000"/>
          <w:sz w:val="28"/>
          <w:szCs w:val="28"/>
        </w:rPr>
        <w:softHyphen/>
      </w:r>
      <w:r w:rsidRPr="001967A1">
        <w:rPr>
          <w:rFonts w:ascii="Times New Roman" w:hAnsi="Times New Roman" w:cs="Times New Roman"/>
          <w:color w:val="000000"/>
          <w:sz w:val="28"/>
          <w:szCs w:val="28"/>
        </w:rPr>
        <w:t xml:space="preserve">ких-либо признанных критериях </w:t>
      </w:r>
      <w:r w:rsidR="00223A28">
        <w:rPr>
          <w:rFonts w:ascii="Times New Roman" w:hAnsi="Times New Roman" w:cs="Times New Roman"/>
          <w:color w:val="000000"/>
          <w:sz w:val="28"/>
          <w:szCs w:val="28"/>
        </w:rPr>
        <w:t>спортивного успеха</w:t>
      </w:r>
      <w:r w:rsidRPr="001967A1">
        <w:rPr>
          <w:rFonts w:ascii="Times New Roman" w:hAnsi="Times New Roman" w:cs="Times New Roman"/>
          <w:color w:val="000000"/>
          <w:sz w:val="28"/>
          <w:szCs w:val="28"/>
        </w:rPr>
        <w:t>. Высшие (абсолютные)</w:t>
      </w:r>
      <w:r w:rsidRPr="001967A1">
        <w:rPr>
          <w:rFonts w:ascii="Times New Roman" w:hAnsi="Times New Roman" w:cs="Times New Roman"/>
          <w:color w:val="000000"/>
          <w:sz w:val="28"/>
          <w:szCs w:val="28"/>
        </w:rPr>
        <w:br/>
        <w:t>спортивные достижения являютс</w:t>
      </w:r>
      <w:r w:rsidR="00223A28">
        <w:rPr>
          <w:rFonts w:ascii="Times New Roman" w:hAnsi="Times New Roman" w:cs="Times New Roman"/>
          <w:color w:val="000000"/>
          <w:sz w:val="28"/>
          <w:szCs w:val="28"/>
        </w:rPr>
        <w:t>я своего рода эталонами челове</w:t>
      </w:r>
      <w:r w:rsidR="00223A28">
        <w:rPr>
          <w:rFonts w:ascii="Times New Roman" w:hAnsi="Times New Roman" w:cs="Times New Roman"/>
          <w:color w:val="000000"/>
          <w:sz w:val="28"/>
          <w:szCs w:val="28"/>
        </w:rPr>
        <w:softHyphen/>
      </w:r>
      <w:r w:rsidRPr="001967A1">
        <w:rPr>
          <w:rFonts w:ascii="Times New Roman" w:hAnsi="Times New Roman" w:cs="Times New Roman"/>
          <w:color w:val="000000"/>
          <w:sz w:val="28"/>
          <w:szCs w:val="28"/>
        </w:rPr>
        <w:t>ческих возможностей, реализованных в спорте на данный момент</w:t>
      </w:r>
      <w:r w:rsidRPr="001967A1">
        <w:rPr>
          <w:rFonts w:ascii="Times New Roman" w:hAnsi="Times New Roman" w:cs="Times New Roman"/>
          <w:color w:val="000000"/>
          <w:sz w:val="28"/>
          <w:szCs w:val="28"/>
        </w:rPr>
        <w:br/>
        <w:t>его развития. Ориентируясь на них, каждый может соизмерить</w:t>
      </w:r>
      <w:r w:rsidRPr="001967A1">
        <w:rPr>
          <w:rFonts w:ascii="Times New Roman" w:hAnsi="Times New Roman" w:cs="Times New Roman"/>
          <w:color w:val="000000"/>
          <w:sz w:val="28"/>
          <w:szCs w:val="28"/>
        </w:rPr>
        <w:br/>
        <w:t>свои личные спортивные успехи и</w:t>
      </w:r>
      <w:r w:rsidR="00223A28">
        <w:rPr>
          <w:rFonts w:ascii="Times New Roman" w:hAnsi="Times New Roman" w:cs="Times New Roman"/>
          <w:color w:val="000000"/>
          <w:sz w:val="28"/>
          <w:szCs w:val="28"/>
        </w:rPr>
        <w:t xml:space="preserve"> наметить реальную меру их уве</w:t>
      </w:r>
      <w:r w:rsidR="00223A28">
        <w:rPr>
          <w:rFonts w:ascii="Times New Roman" w:hAnsi="Times New Roman" w:cs="Times New Roman"/>
          <w:color w:val="000000"/>
          <w:sz w:val="28"/>
          <w:szCs w:val="28"/>
        </w:rPr>
        <w:softHyphen/>
      </w:r>
      <w:r w:rsidRPr="001967A1">
        <w:rPr>
          <w:rFonts w:ascii="Times New Roman" w:hAnsi="Times New Roman" w:cs="Times New Roman"/>
          <w:color w:val="000000"/>
          <w:sz w:val="28"/>
          <w:szCs w:val="28"/>
        </w:rPr>
        <w:t>личения. В этом закл</w:t>
      </w:r>
      <w:r w:rsidR="00223A28">
        <w:rPr>
          <w:rFonts w:ascii="Times New Roman" w:hAnsi="Times New Roman" w:cs="Times New Roman"/>
          <w:color w:val="000000"/>
          <w:sz w:val="28"/>
          <w:szCs w:val="28"/>
        </w:rPr>
        <w:t>ючается эталонная и стимулирую</w:t>
      </w:r>
      <w:r w:rsidR="00223A28">
        <w:rPr>
          <w:rFonts w:ascii="Times New Roman" w:hAnsi="Times New Roman" w:cs="Times New Roman"/>
          <w:color w:val="000000"/>
          <w:sz w:val="28"/>
          <w:szCs w:val="28"/>
        </w:rPr>
        <w:softHyphen/>
      </w:r>
      <w:r w:rsidRPr="001967A1">
        <w:rPr>
          <w:rFonts w:ascii="Times New Roman" w:hAnsi="Times New Roman" w:cs="Times New Roman"/>
          <w:color w:val="000000"/>
          <w:sz w:val="28"/>
          <w:szCs w:val="28"/>
        </w:rPr>
        <w:t>щая роль спортивных достижений.</w:t>
      </w:r>
    </w:p>
    <w:p w:rsidR="004A2268" w:rsidRPr="004815A0" w:rsidRDefault="008000AB" w:rsidP="00F87514">
      <w:pPr>
        <w:shd w:val="clear" w:color="auto" w:fill="FFFFFF"/>
        <w:autoSpaceDE w:val="0"/>
        <w:autoSpaceDN w:val="0"/>
        <w:adjustRightInd w:val="0"/>
        <w:spacing w:before="38" w:line="360" w:lineRule="auto"/>
        <w:ind w:left="77" w:right="202"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Спортивное достижение -</w:t>
      </w:r>
      <w:r w:rsidR="004A2268" w:rsidRPr="001967A1">
        <w:rPr>
          <w:rFonts w:ascii="Times New Roman" w:hAnsi="Times New Roman" w:cs="Times New Roman"/>
          <w:color w:val="000000"/>
          <w:sz w:val="28"/>
          <w:szCs w:val="28"/>
        </w:rPr>
        <w:t xml:space="preserve"> всегда многофактор</w:t>
      </w:r>
      <w:r w:rsidR="00223A28">
        <w:rPr>
          <w:rFonts w:ascii="Times New Roman" w:hAnsi="Times New Roman" w:cs="Times New Roman"/>
          <w:color w:val="000000"/>
          <w:sz w:val="28"/>
          <w:szCs w:val="28"/>
        </w:rPr>
        <w:t>но</w:t>
      </w:r>
      <w:r w:rsidR="004A2268" w:rsidRPr="001967A1">
        <w:rPr>
          <w:rFonts w:ascii="Times New Roman" w:hAnsi="Times New Roman" w:cs="Times New Roman"/>
          <w:color w:val="000000"/>
          <w:sz w:val="28"/>
          <w:szCs w:val="28"/>
        </w:rPr>
        <w:t>е явле</w:t>
      </w:r>
      <w:r w:rsidR="004A2268" w:rsidRPr="001967A1">
        <w:rPr>
          <w:rFonts w:ascii="Times New Roman" w:hAnsi="Times New Roman" w:cs="Times New Roman"/>
          <w:color w:val="000000"/>
          <w:sz w:val="28"/>
          <w:szCs w:val="28"/>
        </w:rPr>
        <w:softHyphen/>
        <w:t>ние. В числе осн</w:t>
      </w:r>
      <w:r w:rsidR="00223A28">
        <w:rPr>
          <w:rFonts w:ascii="Times New Roman" w:hAnsi="Times New Roman" w:cs="Times New Roman"/>
          <w:color w:val="000000"/>
          <w:sz w:val="28"/>
          <w:szCs w:val="28"/>
        </w:rPr>
        <w:t xml:space="preserve">овных факторов и условий, прямо </w:t>
      </w:r>
      <w:r w:rsidR="004A2268" w:rsidRPr="001967A1">
        <w:rPr>
          <w:rFonts w:ascii="Times New Roman" w:hAnsi="Times New Roman" w:cs="Times New Roman"/>
          <w:color w:val="000000"/>
          <w:sz w:val="28"/>
          <w:szCs w:val="28"/>
        </w:rPr>
        <w:t>или косвенно влияющих на динамику спортивных достижений в обществе, можно выделить такие, как: индивидуальная одаренность спортсменов и степень по</w:t>
      </w:r>
      <w:r w:rsidR="004815A0">
        <w:rPr>
          <w:rFonts w:ascii="Times New Roman" w:hAnsi="Times New Roman" w:cs="Times New Roman"/>
          <w:color w:val="000000"/>
          <w:sz w:val="28"/>
          <w:szCs w:val="28"/>
        </w:rPr>
        <w:t xml:space="preserve">дготовленности к достижению; </w:t>
      </w:r>
      <w:r w:rsidR="004A2268" w:rsidRPr="001967A1">
        <w:rPr>
          <w:rFonts w:ascii="Times New Roman" w:hAnsi="Times New Roman" w:cs="Times New Roman"/>
          <w:color w:val="000000"/>
          <w:sz w:val="28"/>
          <w:szCs w:val="28"/>
        </w:rPr>
        <w:t>эффективность системы спор</w:t>
      </w:r>
      <w:r w:rsidR="004A2268" w:rsidRPr="001967A1">
        <w:rPr>
          <w:rFonts w:ascii="Times New Roman" w:hAnsi="Times New Roman" w:cs="Times New Roman"/>
          <w:color w:val="000000"/>
          <w:sz w:val="28"/>
          <w:szCs w:val="28"/>
        </w:rPr>
        <w:softHyphen/>
        <w:t>тивной подготовки, ее содержание, организация и материал</w:t>
      </w:r>
      <w:r w:rsidR="004815A0">
        <w:rPr>
          <w:rFonts w:ascii="Times New Roman" w:hAnsi="Times New Roman" w:cs="Times New Roman"/>
          <w:color w:val="000000"/>
          <w:sz w:val="28"/>
          <w:szCs w:val="28"/>
        </w:rPr>
        <w:t xml:space="preserve">ьно-техническое обеспечение; </w:t>
      </w:r>
      <w:r w:rsidR="004A2268" w:rsidRPr="001967A1">
        <w:rPr>
          <w:rFonts w:ascii="Times New Roman" w:hAnsi="Times New Roman" w:cs="Times New Roman"/>
          <w:color w:val="000000"/>
          <w:sz w:val="28"/>
          <w:szCs w:val="28"/>
        </w:rPr>
        <w:t xml:space="preserve"> размах спортивного движения и об</w:t>
      </w:r>
      <w:r w:rsidR="004A2268" w:rsidRPr="001967A1">
        <w:rPr>
          <w:rFonts w:ascii="Times New Roman" w:hAnsi="Times New Roman" w:cs="Times New Roman"/>
          <w:color w:val="000000"/>
          <w:sz w:val="28"/>
          <w:szCs w:val="28"/>
        </w:rPr>
        <w:softHyphen/>
        <w:t>щие социальные условия его развития.</w:t>
      </w:r>
    </w:p>
    <w:p w:rsidR="004A2268" w:rsidRPr="001967A1" w:rsidRDefault="004A2268" w:rsidP="00F87514">
      <w:pPr>
        <w:shd w:val="clear" w:color="auto" w:fill="FFFFFF"/>
        <w:tabs>
          <w:tab w:val="left" w:pos="2323"/>
          <w:tab w:val="left" w:pos="4378"/>
        </w:tabs>
        <w:autoSpaceDE w:val="0"/>
        <w:autoSpaceDN w:val="0"/>
        <w:adjustRightInd w:val="0"/>
        <w:spacing w:before="5" w:line="360" w:lineRule="auto"/>
        <w:ind w:right="43" w:firstLine="709"/>
        <w:jc w:val="both"/>
        <w:rPr>
          <w:rFonts w:ascii="Times New Roman" w:hAnsi="Times New Roman" w:cs="Times New Roman"/>
          <w:sz w:val="28"/>
          <w:szCs w:val="28"/>
        </w:rPr>
      </w:pPr>
      <w:r w:rsidRPr="001967A1">
        <w:rPr>
          <w:rFonts w:ascii="Times New Roman" w:hAnsi="Times New Roman" w:cs="Times New Roman"/>
          <w:color w:val="000000"/>
          <w:sz w:val="28"/>
          <w:szCs w:val="28"/>
        </w:rPr>
        <w:t>При прочих равных условиях уровень инди</w:t>
      </w:r>
      <w:r w:rsidR="00223A28">
        <w:rPr>
          <w:rFonts w:ascii="Times New Roman" w:hAnsi="Times New Roman" w:cs="Times New Roman"/>
          <w:color w:val="000000"/>
          <w:sz w:val="28"/>
          <w:szCs w:val="28"/>
        </w:rPr>
        <w:t>видуального спор</w:t>
      </w:r>
      <w:r w:rsidR="00223A28">
        <w:rPr>
          <w:rFonts w:ascii="Times New Roman" w:hAnsi="Times New Roman" w:cs="Times New Roman"/>
          <w:color w:val="000000"/>
          <w:sz w:val="28"/>
          <w:szCs w:val="28"/>
        </w:rPr>
        <w:softHyphen/>
      </w:r>
      <w:r w:rsidRPr="001967A1">
        <w:rPr>
          <w:rFonts w:ascii="Times New Roman" w:hAnsi="Times New Roman" w:cs="Times New Roman"/>
          <w:color w:val="000000"/>
          <w:sz w:val="28"/>
          <w:szCs w:val="28"/>
        </w:rPr>
        <w:t>тивного достижения есть производная от одаренности спортсмена</w:t>
      </w:r>
      <w:r w:rsidRPr="001967A1">
        <w:rPr>
          <w:rFonts w:ascii="Times New Roman" w:hAnsi="Times New Roman" w:cs="Times New Roman"/>
          <w:color w:val="000000"/>
          <w:sz w:val="28"/>
          <w:szCs w:val="28"/>
        </w:rPr>
        <w:br/>
        <w:t>и степени его, подгот</w:t>
      </w:r>
      <w:r w:rsidR="00223A28">
        <w:rPr>
          <w:rFonts w:ascii="Times New Roman" w:hAnsi="Times New Roman" w:cs="Times New Roman"/>
          <w:color w:val="000000"/>
          <w:sz w:val="28"/>
          <w:szCs w:val="28"/>
        </w:rPr>
        <w:t xml:space="preserve">овленности к достижению. Первый </w:t>
      </w:r>
      <w:r w:rsidRPr="001967A1">
        <w:rPr>
          <w:rFonts w:ascii="Times New Roman" w:hAnsi="Times New Roman" w:cs="Times New Roman"/>
          <w:color w:val="000000"/>
          <w:sz w:val="28"/>
          <w:szCs w:val="28"/>
        </w:rPr>
        <w:t>из этих</w:t>
      </w:r>
      <w:r w:rsidRPr="001967A1">
        <w:rPr>
          <w:rFonts w:ascii="Times New Roman" w:hAnsi="Times New Roman" w:cs="Times New Roman"/>
          <w:color w:val="000000"/>
          <w:sz w:val="28"/>
          <w:szCs w:val="28"/>
        </w:rPr>
        <w:br/>
        <w:t>факторов относительно консервати</w:t>
      </w:r>
      <w:r w:rsidR="00223A28">
        <w:rPr>
          <w:rFonts w:ascii="Times New Roman" w:hAnsi="Times New Roman" w:cs="Times New Roman"/>
          <w:color w:val="000000"/>
          <w:sz w:val="28"/>
          <w:szCs w:val="28"/>
        </w:rPr>
        <w:t>вен, поскольку в основе его ле</w:t>
      </w:r>
      <w:r w:rsidR="00223A28">
        <w:rPr>
          <w:rFonts w:ascii="Times New Roman" w:hAnsi="Times New Roman" w:cs="Times New Roman"/>
          <w:color w:val="000000"/>
          <w:sz w:val="28"/>
          <w:szCs w:val="28"/>
        </w:rPr>
        <w:softHyphen/>
      </w:r>
      <w:r w:rsidRPr="001967A1">
        <w:rPr>
          <w:rFonts w:ascii="Times New Roman" w:hAnsi="Times New Roman" w:cs="Times New Roman"/>
          <w:color w:val="000000"/>
          <w:sz w:val="28"/>
          <w:szCs w:val="28"/>
        </w:rPr>
        <w:t>жат природны</w:t>
      </w:r>
      <w:r w:rsidR="00C829A8">
        <w:rPr>
          <w:rFonts w:ascii="Times New Roman" w:hAnsi="Times New Roman" w:cs="Times New Roman"/>
          <w:color w:val="000000"/>
          <w:sz w:val="28"/>
          <w:szCs w:val="28"/>
        </w:rPr>
        <w:t>е задатки. Второй же динамичен -</w:t>
      </w:r>
      <w:r w:rsidRPr="001967A1">
        <w:rPr>
          <w:rFonts w:ascii="Times New Roman" w:hAnsi="Times New Roman" w:cs="Times New Roman"/>
          <w:color w:val="000000"/>
          <w:sz w:val="28"/>
          <w:szCs w:val="28"/>
        </w:rPr>
        <w:t xml:space="preserve"> он непрерывно</w:t>
      </w:r>
      <w:r w:rsidRPr="001967A1">
        <w:rPr>
          <w:rFonts w:ascii="Times New Roman" w:hAnsi="Times New Roman" w:cs="Times New Roman"/>
          <w:color w:val="000000"/>
          <w:sz w:val="28"/>
          <w:szCs w:val="28"/>
        </w:rPr>
        <w:br/>
        <w:t>меняется в результате занятий спо</w:t>
      </w:r>
      <w:r w:rsidR="00223A28">
        <w:rPr>
          <w:rFonts w:ascii="Times New Roman" w:hAnsi="Times New Roman" w:cs="Times New Roman"/>
          <w:color w:val="000000"/>
          <w:sz w:val="28"/>
          <w:szCs w:val="28"/>
        </w:rPr>
        <w:t>ртом как следствие целесообраз</w:t>
      </w:r>
      <w:r w:rsidR="00223A28">
        <w:rPr>
          <w:rFonts w:ascii="Times New Roman" w:hAnsi="Times New Roman" w:cs="Times New Roman"/>
          <w:color w:val="000000"/>
          <w:sz w:val="28"/>
          <w:szCs w:val="28"/>
        </w:rPr>
        <w:softHyphen/>
      </w:r>
      <w:r w:rsidRPr="001967A1">
        <w:rPr>
          <w:rFonts w:ascii="Times New Roman" w:hAnsi="Times New Roman" w:cs="Times New Roman"/>
          <w:color w:val="000000"/>
          <w:sz w:val="28"/>
          <w:szCs w:val="28"/>
        </w:rPr>
        <w:t>ной деятельности. Это значит, ч</w:t>
      </w:r>
      <w:r w:rsidR="00223A28">
        <w:rPr>
          <w:rFonts w:ascii="Times New Roman" w:hAnsi="Times New Roman" w:cs="Times New Roman"/>
          <w:color w:val="000000"/>
          <w:sz w:val="28"/>
          <w:szCs w:val="28"/>
        </w:rPr>
        <w:t>то решающим фактором, непосред</w:t>
      </w:r>
      <w:r w:rsidR="00223A28">
        <w:rPr>
          <w:rFonts w:ascii="Times New Roman" w:hAnsi="Times New Roman" w:cs="Times New Roman"/>
          <w:color w:val="000000"/>
          <w:sz w:val="28"/>
          <w:szCs w:val="28"/>
        </w:rPr>
        <w:softHyphen/>
      </w:r>
      <w:r w:rsidRPr="001967A1">
        <w:rPr>
          <w:rFonts w:ascii="Times New Roman" w:hAnsi="Times New Roman" w:cs="Times New Roman"/>
          <w:color w:val="000000"/>
          <w:sz w:val="28"/>
          <w:szCs w:val="28"/>
        </w:rPr>
        <w:t>ственно влияющим на рост достиж</w:t>
      </w:r>
      <w:r w:rsidR="00223A28">
        <w:rPr>
          <w:rFonts w:ascii="Times New Roman" w:hAnsi="Times New Roman" w:cs="Times New Roman"/>
          <w:color w:val="000000"/>
          <w:sz w:val="28"/>
          <w:szCs w:val="28"/>
        </w:rPr>
        <w:t>ений спортсмена, является целе</w:t>
      </w:r>
      <w:r w:rsidR="00223A28">
        <w:rPr>
          <w:rFonts w:ascii="Times New Roman" w:hAnsi="Times New Roman" w:cs="Times New Roman"/>
          <w:color w:val="000000"/>
          <w:sz w:val="28"/>
          <w:szCs w:val="28"/>
        </w:rPr>
        <w:softHyphen/>
      </w:r>
      <w:r w:rsidRPr="001967A1">
        <w:rPr>
          <w:rFonts w:ascii="Times New Roman" w:hAnsi="Times New Roman" w:cs="Times New Roman"/>
          <w:color w:val="000000"/>
          <w:sz w:val="28"/>
          <w:szCs w:val="28"/>
        </w:rPr>
        <w:t xml:space="preserve">направленная подготовка, </w:t>
      </w:r>
      <w:r w:rsidR="00223A28">
        <w:rPr>
          <w:rFonts w:ascii="Times New Roman" w:hAnsi="Times New Roman" w:cs="Times New Roman"/>
          <w:color w:val="000000"/>
          <w:sz w:val="28"/>
          <w:szCs w:val="28"/>
        </w:rPr>
        <w:t>в ходе которой он осваивает ра</w:t>
      </w:r>
      <w:r w:rsidR="00223A28">
        <w:rPr>
          <w:rFonts w:ascii="Times New Roman" w:hAnsi="Times New Roman" w:cs="Times New Roman"/>
          <w:color w:val="000000"/>
          <w:sz w:val="28"/>
          <w:szCs w:val="28"/>
        </w:rPr>
        <w:softHyphen/>
      </w:r>
      <w:r w:rsidRPr="001967A1">
        <w:rPr>
          <w:rFonts w:ascii="Times New Roman" w:hAnsi="Times New Roman" w:cs="Times New Roman"/>
          <w:color w:val="000000"/>
          <w:sz w:val="28"/>
          <w:szCs w:val="28"/>
        </w:rPr>
        <w:t>циональные формы движений, с</w:t>
      </w:r>
      <w:r w:rsidR="00223A28">
        <w:rPr>
          <w:rFonts w:ascii="Times New Roman" w:hAnsi="Times New Roman" w:cs="Times New Roman"/>
          <w:color w:val="000000"/>
          <w:sz w:val="28"/>
          <w:szCs w:val="28"/>
        </w:rPr>
        <w:t xml:space="preserve">овершенствует их и, направленно </w:t>
      </w:r>
      <w:r w:rsidRPr="001967A1">
        <w:rPr>
          <w:rFonts w:ascii="Times New Roman" w:hAnsi="Times New Roman" w:cs="Times New Roman"/>
          <w:color w:val="000000"/>
          <w:sz w:val="28"/>
          <w:szCs w:val="28"/>
        </w:rPr>
        <w:t>воздействуя на свои природные за</w:t>
      </w:r>
      <w:r w:rsidR="00223A28">
        <w:rPr>
          <w:rFonts w:ascii="Times New Roman" w:hAnsi="Times New Roman" w:cs="Times New Roman"/>
          <w:color w:val="000000"/>
          <w:sz w:val="28"/>
          <w:szCs w:val="28"/>
        </w:rPr>
        <w:t>датки, добивается развития спо</w:t>
      </w:r>
      <w:r w:rsidR="00223A28">
        <w:rPr>
          <w:rFonts w:ascii="Times New Roman" w:hAnsi="Times New Roman" w:cs="Times New Roman"/>
          <w:color w:val="000000"/>
          <w:sz w:val="28"/>
          <w:szCs w:val="28"/>
        </w:rPr>
        <w:softHyphen/>
      </w:r>
      <w:r w:rsidRPr="001967A1">
        <w:rPr>
          <w:rFonts w:ascii="Times New Roman" w:hAnsi="Times New Roman" w:cs="Times New Roman"/>
          <w:color w:val="000000"/>
          <w:sz w:val="28"/>
          <w:szCs w:val="28"/>
        </w:rPr>
        <w:t>собностей, необходим</w:t>
      </w:r>
      <w:r w:rsidR="00223A28">
        <w:rPr>
          <w:rFonts w:ascii="Times New Roman" w:hAnsi="Times New Roman" w:cs="Times New Roman"/>
          <w:color w:val="000000"/>
          <w:sz w:val="28"/>
          <w:szCs w:val="28"/>
        </w:rPr>
        <w:t>ых для прогресса в спорте. Одно из обяза</w:t>
      </w:r>
      <w:r w:rsidR="00223A28">
        <w:rPr>
          <w:rFonts w:ascii="Times New Roman" w:hAnsi="Times New Roman" w:cs="Times New Roman"/>
          <w:color w:val="000000"/>
          <w:sz w:val="28"/>
          <w:szCs w:val="28"/>
        </w:rPr>
        <w:softHyphen/>
        <w:t xml:space="preserve">тельных условий при этом </w:t>
      </w:r>
      <w:r w:rsidRPr="001967A1">
        <w:rPr>
          <w:rFonts w:ascii="Times New Roman" w:hAnsi="Times New Roman" w:cs="Times New Roman"/>
          <w:color w:val="000000"/>
          <w:sz w:val="28"/>
          <w:szCs w:val="28"/>
        </w:rPr>
        <w:t xml:space="preserve"> знач</w:t>
      </w:r>
      <w:r w:rsidR="00223A28">
        <w:rPr>
          <w:rFonts w:ascii="Times New Roman" w:hAnsi="Times New Roman" w:cs="Times New Roman"/>
          <w:color w:val="000000"/>
          <w:sz w:val="28"/>
          <w:szCs w:val="28"/>
        </w:rPr>
        <w:t>ительные затраты усилий спортс</w:t>
      </w:r>
      <w:r w:rsidR="00223A28">
        <w:rPr>
          <w:rFonts w:ascii="Times New Roman" w:hAnsi="Times New Roman" w:cs="Times New Roman"/>
          <w:color w:val="000000"/>
          <w:sz w:val="28"/>
          <w:szCs w:val="28"/>
        </w:rPr>
        <w:softHyphen/>
      </w:r>
      <w:r w:rsidRPr="001967A1">
        <w:rPr>
          <w:rFonts w:ascii="Times New Roman" w:hAnsi="Times New Roman" w:cs="Times New Roman"/>
          <w:color w:val="000000"/>
          <w:sz w:val="28"/>
          <w:szCs w:val="28"/>
        </w:rPr>
        <w:t>мена на самосовершенствование.</w:t>
      </w:r>
      <w:r w:rsidR="00223A28">
        <w:rPr>
          <w:rFonts w:ascii="Times New Roman" w:hAnsi="Times New Roman" w:cs="Times New Roman"/>
          <w:color w:val="000000"/>
          <w:sz w:val="28"/>
          <w:szCs w:val="28"/>
        </w:rPr>
        <w:t xml:space="preserve"> Примечательно, что стремитель</w:t>
      </w:r>
      <w:r w:rsidR="00223A28">
        <w:rPr>
          <w:rFonts w:ascii="Times New Roman" w:hAnsi="Times New Roman" w:cs="Times New Roman"/>
          <w:color w:val="000000"/>
          <w:sz w:val="28"/>
          <w:szCs w:val="28"/>
        </w:rPr>
        <w:softHyphen/>
      </w:r>
      <w:r w:rsidRPr="001967A1">
        <w:rPr>
          <w:rFonts w:ascii="Times New Roman" w:hAnsi="Times New Roman" w:cs="Times New Roman"/>
          <w:color w:val="000000"/>
          <w:sz w:val="28"/>
          <w:szCs w:val="28"/>
        </w:rPr>
        <w:t>ный рост достижений на современном этапе развития спорта</w:t>
      </w:r>
      <w:r w:rsidRPr="001967A1">
        <w:rPr>
          <w:rFonts w:ascii="Times New Roman" w:hAnsi="Times New Roman" w:cs="Times New Roman"/>
          <w:color w:val="000000"/>
          <w:sz w:val="28"/>
          <w:szCs w:val="28"/>
        </w:rPr>
        <w:br/>
        <w:t>происходит в условиях соответст</w:t>
      </w:r>
      <w:r w:rsidR="00446EF0">
        <w:rPr>
          <w:rFonts w:ascii="Times New Roman" w:hAnsi="Times New Roman" w:cs="Times New Roman"/>
          <w:color w:val="000000"/>
          <w:sz w:val="28"/>
          <w:szCs w:val="28"/>
        </w:rPr>
        <w:t>вующего возрастания объема тре</w:t>
      </w:r>
      <w:r w:rsidR="00446EF0">
        <w:rPr>
          <w:rFonts w:ascii="Times New Roman" w:hAnsi="Times New Roman" w:cs="Times New Roman"/>
          <w:color w:val="000000"/>
          <w:sz w:val="28"/>
          <w:szCs w:val="28"/>
        </w:rPr>
        <w:softHyphen/>
        <w:t xml:space="preserve">нировочной работы. Даже очень одаренный спортсмен </w:t>
      </w:r>
      <w:r w:rsidRPr="001967A1">
        <w:rPr>
          <w:rFonts w:ascii="Times New Roman" w:hAnsi="Times New Roman" w:cs="Times New Roman"/>
          <w:color w:val="000000"/>
          <w:sz w:val="28"/>
          <w:szCs w:val="28"/>
        </w:rPr>
        <w:t>не добьется сколько-нибудь выда</w:t>
      </w:r>
      <w:r w:rsidR="00446EF0">
        <w:rPr>
          <w:rFonts w:ascii="Times New Roman" w:hAnsi="Times New Roman" w:cs="Times New Roman"/>
          <w:color w:val="000000"/>
          <w:sz w:val="28"/>
          <w:szCs w:val="28"/>
        </w:rPr>
        <w:t>ющихся результатов, если не бу</w:t>
      </w:r>
      <w:r w:rsidR="00446EF0">
        <w:rPr>
          <w:rFonts w:ascii="Times New Roman" w:hAnsi="Times New Roman" w:cs="Times New Roman"/>
          <w:color w:val="000000"/>
          <w:sz w:val="28"/>
          <w:szCs w:val="28"/>
        </w:rPr>
        <w:softHyphen/>
      </w:r>
      <w:r w:rsidRPr="001967A1">
        <w:rPr>
          <w:rFonts w:ascii="Times New Roman" w:hAnsi="Times New Roman" w:cs="Times New Roman"/>
          <w:color w:val="000000"/>
          <w:sz w:val="28"/>
          <w:szCs w:val="28"/>
        </w:rPr>
        <w:t>дет упорно трудиться, система</w:t>
      </w:r>
      <w:r w:rsidR="00446EF0">
        <w:rPr>
          <w:rFonts w:ascii="Times New Roman" w:hAnsi="Times New Roman" w:cs="Times New Roman"/>
          <w:color w:val="000000"/>
          <w:sz w:val="28"/>
          <w:szCs w:val="28"/>
        </w:rPr>
        <w:t xml:space="preserve">тически готовить себя к каждому </w:t>
      </w:r>
      <w:r w:rsidRPr="001967A1">
        <w:rPr>
          <w:rFonts w:ascii="Times New Roman" w:hAnsi="Times New Roman" w:cs="Times New Roman"/>
          <w:color w:val="000000"/>
          <w:sz w:val="28"/>
          <w:szCs w:val="28"/>
        </w:rPr>
        <w:t xml:space="preserve">очередному достижению, тренироваться. </w:t>
      </w:r>
    </w:p>
    <w:p w:rsidR="004A2268" w:rsidRPr="001967A1" w:rsidRDefault="004A2268" w:rsidP="00F87514">
      <w:pPr>
        <w:shd w:val="clear" w:color="auto" w:fill="FFFFFF"/>
        <w:autoSpaceDE w:val="0"/>
        <w:autoSpaceDN w:val="0"/>
        <w:adjustRightInd w:val="0"/>
        <w:spacing w:before="29" w:line="360" w:lineRule="auto"/>
        <w:ind w:left="43" w:right="19" w:firstLine="709"/>
        <w:jc w:val="both"/>
        <w:rPr>
          <w:rFonts w:ascii="Times New Roman" w:hAnsi="Times New Roman" w:cs="Times New Roman"/>
          <w:sz w:val="28"/>
          <w:szCs w:val="28"/>
        </w:rPr>
      </w:pPr>
      <w:r w:rsidRPr="001967A1">
        <w:rPr>
          <w:rFonts w:ascii="Times New Roman" w:hAnsi="Times New Roman" w:cs="Times New Roman"/>
          <w:color w:val="000000"/>
          <w:sz w:val="28"/>
          <w:szCs w:val="28"/>
        </w:rPr>
        <w:t>По мере совершенствования системы спортивной подготовки  она оказывает все более существенное влияние на общий уровень спортивных достижений. Это объясняется, в частности, разработкой новых на</w:t>
      </w:r>
      <w:r w:rsidRPr="001967A1">
        <w:rPr>
          <w:rFonts w:ascii="Times New Roman" w:hAnsi="Times New Roman" w:cs="Times New Roman"/>
          <w:color w:val="000000"/>
          <w:sz w:val="28"/>
          <w:szCs w:val="28"/>
        </w:rPr>
        <w:softHyphen/>
        <w:t xml:space="preserve">учно оправданных средств и методов тренировки, изысканием </w:t>
      </w:r>
      <w:r w:rsidR="00446EF0">
        <w:rPr>
          <w:rFonts w:ascii="Times New Roman" w:hAnsi="Times New Roman" w:cs="Times New Roman"/>
          <w:color w:val="000000"/>
          <w:sz w:val="28"/>
          <w:szCs w:val="28"/>
        </w:rPr>
        <w:t>новых, более рациональных спосо</w:t>
      </w:r>
      <w:r w:rsidRPr="001967A1">
        <w:rPr>
          <w:rFonts w:ascii="Times New Roman" w:hAnsi="Times New Roman" w:cs="Times New Roman"/>
          <w:color w:val="000000"/>
          <w:sz w:val="28"/>
          <w:szCs w:val="28"/>
        </w:rPr>
        <w:t>бов выполнения спортивных упражнений (спортивной техники и тактики), совершенствованием спортивного инвентаря и оборудования, а также всех других ком</w:t>
      </w:r>
      <w:r w:rsidRPr="001967A1">
        <w:rPr>
          <w:rFonts w:ascii="Times New Roman" w:hAnsi="Times New Roman" w:cs="Times New Roman"/>
          <w:color w:val="000000"/>
          <w:sz w:val="28"/>
          <w:szCs w:val="28"/>
        </w:rPr>
        <w:softHyphen/>
        <w:t>понентов и условий системы спортивной подготовки. Отсюда ясно, что спортивные достижения, их общий уровень и динамика являются как бы обобщенными показа</w:t>
      </w:r>
      <w:r w:rsidRPr="001967A1">
        <w:rPr>
          <w:rFonts w:ascii="Times New Roman" w:hAnsi="Times New Roman" w:cs="Times New Roman"/>
          <w:color w:val="000000"/>
          <w:sz w:val="28"/>
          <w:szCs w:val="28"/>
        </w:rPr>
        <w:softHyphen/>
        <w:t>телями развития спортивной культуры в обществе, наглядными критериями качества школы спорта, сложившейся в той или иной стране, а в какой-то мере и одним из показателей прогресса куль</w:t>
      </w:r>
      <w:r w:rsidRPr="001967A1">
        <w:rPr>
          <w:rFonts w:ascii="Times New Roman" w:hAnsi="Times New Roman" w:cs="Times New Roman"/>
          <w:color w:val="000000"/>
          <w:sz w:val="28"/>
          <w:szCs w:val="28"/>
        </w:rPr>
        <w:softHyphen/>
        <w:t>туры в целом.</w:t>
      </w:r>
    </w:p>
    <w:p w:rsidR="00446EF0" w:rsidRDefault="004A2268" w:rsidP="00F87514">
      <w:pPr>
        <w:shd w:val="clear" w:color="auto" w:fill="FFFFFF"/>
        <w:autoSpaceDE w:val="0"/>
        <w:autoSpaceDN w:val="0"/>
        <w:adjustRightInd w:val="0"/>
        <w:spacing w:before="24" w:line="360" w:lineRule="auto"/>
        <w:ind w:left="72" w:right="10" w:firstLine="709"/>
        <w:jc w:val="both"/>
        <w:rPr>
          <w:rFonts w:ascii="Times New Roman" w:hAnsi="Times New Roman" w:cs="Times New Roman"/>
          <w:color w:val="000000"/>
          <w:sz w:val="28"/>
          <w:szCs w:val="28"/>
        </w:rPr>
      </w:pPr>
      <w:r w:rsidRPr="001967A1">
        <w:rPr>
          <w:rFonts w:ascii="Times New Roman" w:hAnsi="Times New Roman" w:cs="Times New Roman"/>
          <w:color w:val="000000"/>
          <w:sz w:val="28"/>
          <w:szCs w:val="28"/>
        </w:rPr>
        <w:t>Спорт как общественное явление органически включен в си</w:t>
      </w:r>
      <w:r w:rsidRPr="001967A1">
        <w:rPr>
          <w:rFonts w:ascii="Times New Roman" w:hAnsi="Times New Roman" w:cs="Times New Roman"/>
          <w:color w:val="000000"/>
          <w:sz w:val="28"/>
          <w:szCs w:val="28"/>
        </w:rPr>
        <w:softHyphen/>
        <w:t>стему социальных отношений и обусловлен в своем развитии соци</w:t>
      </w:r>
      <w:r w:rsidRPr="001967A1">
        <w:rPr>
          <w:rFonts w:ascii="Times New Roman" w:hAnsi="Times New Roman" w:cs="Times New Roman"/>
          <w:color w:val="000000"/>
          <w:sz w:val="28"/>
          <w:szCs w:val="28"/>
        </w:rPr>
        <w:softHyphen/>
        <w:t>ально-экономическими и связанными с ними факторами. Поэтому уровень спортивных достижений той или иной страны зависит</w:t>
      </w:r>
      <w:r w:rsidR="00446EF0">
        <w:rPr>
          <w:rFonts w:ascii="Times New Roman" w:hAnsi="Times New Roman" w:cs="Times New Roman"/>
          <w:color w:val="000000"/>
          <w:sz w:val="28"/>
          <w:szCs w:val="28"/>
        </w:rPr>
        <w:t>,</w:t>
      </w:r>
      <w:r w:rsidRPr="001967A1">
        <w:rPr>
          <w:rFonts w:ascii="Times New Roman" w:hAnsi="Times New Roman" w:cs="Times New Roman"/>
          <w:color w:val="000000"/>
          <w:sz w:val="28"/>
          <w:szCs w:val="28"/>
        </w:rPr>
        <w:t xml:space="preserve"> в ко</w:t>
      </w:r>
      <w:r w:rsidRPr="001967A1">
        <w:rPr>
          <w:rFonts w:ascii="Times New Roman" w:hAnsi="Times New Roman" w:cs="Times New Roman"/>
          <w:color w:val="000000"/>
          <w:sz w:val="28"/>
          <w:szCs w:val="28"/>
        </w:rPr>
        <w:softHyphen/>
        <w:t>нечном счете</w:t>
      </w:r>
      <w:r w:rsidR="00446EF0">
        <w:rPr>
          <w:rFonts w:ascii="Times New Roman" w:hAnsi="Times New Roman" w:cs="Times New Roman"/>
          <w:color w:val="000000"/>
          <w:sz w:val="28"/>
          <w:szCs w:val="28"/>
        </w:rPr>
        <w:t>,</w:t>
      </w:r>
      <w:r w:rsidRPr="001967A1">
        <w:rPr>
          <w:rFonts w:ascii="Times New Roman" w:hAnsi="Times New Roman" w:cs="Times New Roman"/>
          <w:color w:val="000000"/>
          <w:sz w:val="28"/>
          <w:szCs w:val="28"/>
        </w:rPr>
        <w:t xml:space="preserve"> от коренных условий материальной жизни общества и его социальной организации, определяющих  развитие спортивного движения. </w:t>
      </w:r>
    </w:p>
    <w:p w:rsidR="00414DD9" w:rsidRPr="001967A1" w:rsidRDefault="004A2268" w:rsidP="00F87514">
      <w:pPr>
        <w:shd w:val="clear" w:color="auto" w:fill="FFFFFF"/>
        <w:autoSpaceDE w:val="0"/>
        <w:autoSpaceDN w:val="0"/>
        <w:adjustRightInd w:val="0"/>
        <w:spacing w:before="24" w:line="360" w:lineRule="auto"/>
        <w:ind w:left="72" w:right="10" w:firstLine="709"/>
        <w:jc w:val="both"/>
        <w:rPr>
          <w:rFonts w:ascii="Times New Roman" w:hAnsi="Times New Roman" w:cs="Times New Roman"/>
          <w:sz w:val="28"/>
          <w:szCs w:val="28"/>
        </w:rPr>
      </w:pPr>
      <w:r w:rsidRPr="001967A1">
        <w:rPr>
          <w:rFonts w:ascii="Times New Roman" w:hAnsi="Times New Roman" w:cs="Times New Roman"/>
          <w:color w:val="000000"/>
          <w:sz w:val="28"/>
          <w:szCs w:val="28"/>
        </w:rPr>
        <w:t>Как свиде</w:t>
      </w:r>
      <w:r w:rsidR="00414DD9" w:rsidRPr="001967A1">
        <w:rPr>
          <w:rFonts w:ascii="Times New Roman" w:hAnsi="Times New Roman" w:cs="Times New Roman"/>
          <w:color w:val="000000"/>
          <w:sz w:val="28"/>
          <w:szCs w:val="28"/>
        </w:rPr>
        <w:t>тельствует социолого-статистический анализ, достижения различ</w:t>
      </w:r>
      <w:r w:rsidR="00414DD9" w:rsidRPr="001967A1">
        <w:rPr>
          <w:rFonts w:ascii="Times New Roman" w:hAnsi="Times New Roman" w:cs="Times New Roman"/>
          <w:color w:val="000000"/>
          <w:sz w:val="28"/>
          <w:szCs w:val="28"/>
        </w:rPr>
        <w:softHyphen/>
        <w:t>ных стран на олимпийской арене коррелируют с показателями материального благосостояния народа (в расчете по размерам на</w:t>
      </w:r>
      <w:r w:rsidR="00414DD9" w:rsidRPr="001967A1">
        <w:rPr>
          <w:rFonts w:ascii="Times New Roman" w:hAnsi="Times New Roman" w:cs="Times New Roman"/>
          <w:color w:val="000000"/>
          <w:sz w:val="28"/>
          <w:szCs w:val="28"/>
        </w:rPr>
        <w:softHyphen/>
        <w:t>ционального дох</w:t>
      </w:r>
      <w:r w:rsidR="00446EF0">
        <w:rPr>
          <w:rFonts w:ascii="Times New Roman" w:hAnsi="Times New Roman" w:cs="Times New Roman"/>
          <w:color w:val="000000"/>
          <w:sz w:val="28"/>
          <w:szCs w:val="28"/>
        </w:rPr>
        <w:t>ода и калорийности питания, на д</w:t>
      </w:r>
      <w:r w:rsidR="00414DD9" w:rsidRPr="001967A1">
        <w:rPr>
          <w:rFonts w:ascii="Times New Roman" w:hAnsi="Times New Roman" w:cs="Times New Roman"/>
          <w:color w:val="000000"/>
          <w:sz w:val="28"/>
          <w:szCs w:val="28"/>
        </w:rPr>
        <w:t>ушу населения), а также с показателями средней продолжительности жизни, общей численности и грамотности населения.</w:t>
      </w:r>
    </w:p>
    <w:p w:rsidR="00414DD9" w:rsidRPr="001967A1" w:rsidRDefault="00414DD9" w:rsidP="00F87514">
      <w:pPr>
        <w:shd w:val="clear" w:color="auto" w:fill="FFFFFF"/>
        <w:autoSpaceDE w:val="0"/>
        <w:autoSpaceDN w:val="0"/>
        <w:adjustRightInd w:val="0"/>
        <w:spacing w:before="48" w:line="360" w:lineRule="auto"/>
        <w:ind w:firstLine="709"/>
        <w:jc w:val="both"/>
        <w:rPr>
          <w:rFonts w:ascii="Times New Roman" w:hAnsi="Times New Roman" w:cs="Times New Roman"/>
          <w:sz w:val="28"/>
          <w:szCs w:val="28"/>
        </w:rPr>
      </w:pPr>
      <w:r w:rsidRPr="001967A1">
        <w:rPr>
          <w:rFonts w:ascii="Times New Roman" w:hAnsi="Times New Roman" w:cs="Times New Roman"/>
          <w:color w:val="000000"/>
          <w:sz w:val="28"/>
          <w:szCs w:val="28"/>
        </w:rPr>
        <w:t>Существует предположение, что истори</w:t>
      </w:r>
      <w:r w:rsidRPr="001967A1">
        <w:rPr>
          <w:rFonts w:ascii="Times New Roman" w:hAnsi="Times New Roman" w:cs="Times New Roman"/>
          <w:color w:val="000000"/>
          <w:sz w:val="28"/>
          <w:szCs w:val="28"/>
        </w:rPr>
        <w:softHyphen/>
        <w:t>ческая   динамика   спортивных   достижений   имеет   тенденцию, описываемую так называ</w:t>
      </w:r>
      <w:r w:rsidR="00446EF0">
        <w:rPr>
          <w:rFonts w:ascii="Times New Roman" w:hAnsi="Times New Roman" w:cs="Times New Roman"/>
          <w:color w:val="000000"/>
          <w:sz w:val="28"/>
          <w:szCs w:val="28"/>
        </w:rPr>
        <w:t>емой логистическ</w:t>
      </w:r>
      <w:r w:rsidR="00365038">
        <w:rPr>
          <w:rFonts w:ascii="Times New Roman" w:hAnsi="Times New Roman" w:cs="Times New Roman"/>
          <w:color w:val="000000"/>
          <w:sz w:val="28"/>
          <w:szCs w:val="28"/>
        </w:rPr>
        <w:t xml:space="preserve">ой </w:t>
      </w:r>
      <w:r w:rsidR="00446EF0">
        <w:rPr>
          <w:rFonts w:ascii="Times New Roman" w:hAnsi="Times New Roman" w:cs="Times New Roman"/>
          <w:color w:val="000000"/>
          <w:sz w:val="28"/>
          <w:szCs w:val="28"/>
        </w:rPr>
        <w:t>кривой</w:t>
      </w:r>
      <w:r w:rsidRPr="001967A1">
        <w:rPr>
          <w:rFonts w:ascii="Times New Roman" w:hAnsi="Times New Roman" w:cs="Times New Roman"/>
          <w:color w:val="000000"/>
          <w:sz w:val="28"/>
          <w:szCs w:val="28"/>
        </w:rPr>
        <w:t xml:space="preserve">. В ней различают </w:t>
      </w:r>
      <w:r w:rsidR="00446EF0">
        <w:rPr>
          <w:rFonts w:ascii="Times New Roman" w:hAnsi="Times New Roman" w:cs="Times New Roman"/>
          <w:color w:val="000000"/>
          <w:sz w:val="28"/>
          <w:szCs w:val="28"/>
        </w:rPr>
        <w:t>три п</w:t>
      </w:r>
      <w:r w:rsidRPr="001967A1">
        <w:rPr>
          <w:rFonts w:ascii="Times New Roman" w:hAnsi="Times New Roman" w:cs="Times New Roman"/>
          <w:color w:val="000000"/>
          <w:sz w:val="28"/>
          <w:szCs w:val="28"/>
        </w:rPr>
        <w:t>ериода, или стадии. Первый период, относящийся к началу истории того или иного вида спорта</w:t>
      </w:r>
      <w:r w:rsidR="004815A0">
        <w:rPr>
          <w:rFonts w:ascii="Times New Roman" w:hAnsi="Times New Roman" w:cs="Times New Roman"/>
          <w:color w:val="000000"/>
          <w:sz w:val="28"/>
          <w:szCs w:val="28"/>
        </w:rPr>
        <w:t xml:space="preserve">, </w:t>
      </w:r>
      <w:r w:rsidRPr="001967A1">
        <w:rPr>
          <w:rFonts w:ascii="Times New Roman" w:hAnsi="Times New Roman" w:cs="Times New Roman"/>
          <w:color w:val="000000"/>
          <w:sz w:val="28"/>
          <w:szCs w:val="28"/>
        </w:rPr>
        <w:t>характеризуется несоразмерно большими темпам</w:t>
      </w:r>
      <w:r w:rsidR="004815A0">
        <w:rPr>
          <w:rFonts w:ascii="Times New Roman" w:hAnsi="Times New Roman" w:cs="Times New Roman"/>
          <w:color w:val="000000"/>
          <w:sz w:val="28"/>
          <w:szCs w:val="28"/>
        </w:rPr>
        <w:t>и прироста спортивных достижений</w:t>
      </w:r>
      <w:r w:rsidRPr="001967A1">
        <w:rPr>
          <w:rFonts w:ascii="Times New Roman" w:hAnsi="Times New Roman" w:cs="Times New Roman"/>
          <w:color w:val="000000"/>
          <w:sz w:val="28"/>
          <w:szCs w:val="28"/>
        </w:rPr>
        <w:t>. Во втором периоде прирост спор</w:t>
      </w:r>
      <w:r w:rsidRPr="001967A1">
        <w:rPr>
          <w:rFonts w:ascii="Times New Roman" w:hAnsi="Times New Roman" w:cs="Times New Roman"/>
          <w:color w:val="000000"/>
          <w:sz w:val="28"/>
          <w:szCs w:val="28"/>
        </w:rPr>
        <w:softHyphen/>
        <w:t xml:space="preserve">тивных </w:t>
      </w:r>
      <w:r w:rsidR="00446EF0">
        <w:rPr>
          <w:rFonts w:ascii="Times New Roman" w:hAnsi="Times New Roman" w:cs="Times New Roman"/>
          <w:color w:val="000000"/>
          <w:sz w:val="28"/>
          <w:szCs w:val="28"/>
        </w:rPr>
        <w:t>достижений пропорциона</w:t>
      </w:r>
      <w:r w:rsidRPr="001967A1">
        <w:rPr>
          <w:rFonts w:ascii="Times New Roman" w:hAnsi="Times New Roman" w:cs="Times New Roman"/>
          <w:color w:val="000000"/>
          <w:sz w:val="28"/>
          <w:szCs w:val="28"/>
        </w:rPr>
        <w:t>лен изменению движущих факто</w:t>
      </w:r>
      <w:r w:rsidRPr="001967A1">
        <w:rPr>
          <w:rFonts w:ascii="Times New Roman" w:hAnsi="Times New Roman" w:cs="Times New Roman"/>
          <w:color w:val="000000"/>
          <w:sz w:val="28"/>
          <w:szCs w:val="28"/>
        </w:rPr>
        <w:softHyphen/>
        <w:t>ров.   В   третьем   периоде   темпы прироста   достижений   постепенно уменьшаются, спортивные резуль</w:t>
      </w:r>
      <w:r w:rsidRPr="001967A1">
        <w:rPr>
          <w:rFonts w:ascii="Times New Roman" w:hAnsi="Times New Roman" w:cs="Times New Roman"/>
          <w:color w:val="000000"/>
          <w:sz w:val="28"/>
          <w:szCs w:val="28"/>
        </w:rPr>
        <w:softHyphen/>
        <w:t>таты продолжают расти, но каждое о</w:t>
      </w:r>
      <w:r w:rsidR="0083518C">
        <w:rPr>
          <w:rFonts w:ascii="Times New Roman" w:hAnsi="Times New Roman" w:cs="Times New Roman"/>
          <w:color w:val="000000"/>
          <w:sz w:val="28"/>
          <w:szCs w:val="28"/>
        </w:rPr>
        <w:t xml:space="preserve">чередное превышение их дается </w:t>
      </w:r>
      <w:r w:rsidRPr="001967A1">
        <w:rPr>
          <w:rFonts w:ascii="Times New Roman" w:hAnsi="Times New Roman" w:cs="Times New Roman"/>
          <w:color w:val="000000"/>
          <w:sz w:val="28"/>
          <w:szCs w:val="28"/>
        </w:rPr>
        <w:t>все большим трудом.</w:t>
      </w:r>
    </w:p>
    <w:p w:rsidR="00414DD9" w:rsidRPr="001967A1" w:rsidRDefault="00446EF0" w:rsidP="00F87514">
      <w:pPr>
        <w:shd w:val="clear" w:color="auto" w:fill="FFFFFF"/>
        <w:autoSpaceDE w:val="0"/>
        <w:autoSpaceDN w:val="0"/>
        <w:adjustRightInd w:val="0"/>
        <w:spacing w:before="5" w:line="360" w:lineRule="auto"/>
        <w:ind w:left="19" w:firstLine="690"/>
        <w:jc w:val="both"/>
        <w:rPr>
          <w:rFonts w:ascii="Times New Roman" w:hAnsi="Times New Roman" w:cs="Times New Roman"/>
          <w:sz w:val="28"/>
          <w:szCs w:val="28"/>
        </w:rPr>
      </w:pPr>
      <w:r>
        <w:rPr>
          <w:rFonts w:ascii="Times New Roman" w:hAnsi="Times New Roman" w:cs="Times New Roman"/>
          <w:color w:val="000000"/>
          <w:sz w:val="28"/>
          <w:szCs w:val="28"/>
        </w:rPr>
        <w:t>Фактическая динамика со</w:t>
      </w:r>
      <w:r w:rsidR="00414DD9" w:rsidRPr="001967A1">
        <w:rPr>
          <w:rFonts w:ascii="Times New Roman" w:hAnsi="Times New Roman" w:cs="Times New Roman"/>
          <w:color w:val="000000"/>
          <w:sz w:val="28"/>
          <w:szCs w:val="28"/>
        </w:rPr>
        <w:t>временных спортивных достижений в некоторых видах</w:t>
      </w:r>
      <w:r w:rsidR="0083518C">
        <w:rPr>
          <w:rFonts w:ascii="Times New Roman" w:hAnsi="Times New Roman" w:cs="Times New Roman"/>
          <w:color w:val="000000"/>
          <w:sz w:val="28"/>
          <w:szCs w:val="28"/>
        </w:rPr>
        <w:t xml:space="preserve"> спорта соответствует треть</w:t>
      </w:r>
      <w:r w:rsidR="0083518C">
        <w:rPr>
          <w:rFonts w:ascii="Times New Roman" w:hAnsi="Times New Roman" w:cs="Times New Roman"/>
          <w:color w:val="000000"/>
          <w:sz w:val="28"/>
          <w:szCs w:val="28"/>
        </w:rPr>
        <w:softHyphen/>
        <w:t>ему</w:t>
      </w:r>
      <w:r w:rsidR="00414DD9" w:rsidRPr="001967A1">
        <w:rPr>
          <w:rFonts w:ascii="Times New Roman" w:hAnsi="Times New Roman" w:cs="Times New Roman"/>
          <w:color w:val="000000"/>
          <w:sz w:val="28"/>
          <w:szCs w:val="28"/>
        </w:rPr>
        <w:t>, из указанных периодов. Од</w:t>
      </w:r>
      <w:r w:rsidR="00414DD9" w:rsidRPr="001967A1">
        <w:rPr>
          <w:rFonts w:ascii="Times New Roman" w:hAnsi="Times New Roman" w:cs="Times New Roman"/>
          <w:color w:val="000000"/>
          <w:sz w:val="28"/>
          <w:szCs w:val="28"/>
        </w:rPr>
        <w:softHyphen/>
        <w:t>нако такая тенденция является далеко не всеобщей. В ряде видов достижения изменяются явно не</w:t>
      </w:r>
      <w:r w:rsidR="00414DD9" w:rsidRPr="001967A1">
        <w:rPr>
          <w:rFonts w:ascii="Times New Roman" w:hAnsi="Times New Roman" w:cs="Times New Roman"/>
          <w:color w:val="000000"/>
          <w:sz w:val="28"/>
          <w:szCs w:val="28"/>
        </w:rPr>
        <w:softHyphen/>
        <w:t>равномерно, причем в последние</w:t>
      </w:r>
      <w:r>
        <w:rPr>
          <w:rFonts w:ascii="Times New Roman" w:hAnsi="Times New Roman" w:cs="Times New Roman"/>
          <w:sz w:val="28"/>
          <w:szCs w:val="28"/>
        </w:rPr>
        <w:t xml:space="preserve"> </w:t>
      </w:r>
      <w:r w:rsidR="00414DD9" w:rsidRPr="001967A1">
        <w:rPr>
          <w:rFonts w:ascii="Times New Roman" w:hAnsi="Times New Roman" w:cs="Times New Roman"/>
          <w:color w:val="000000"/>
          <w:sz w:val="28"/>
          <w:szCs w:val="28"/>
        </w:rPr>
        <w:t>десятилетия все чаще наблюдается увеличение степени их прироста, т. е. уско</w:t>
      </w:r>
      <w:r w:rsidR="00414DD9" w:rsidRPr="001967A1">
        <w:rPr>
          <w:rFonts w:ascii="Times New Roman" w:hAnsi="Times New Roman" w:cs="Times New Roman"/>
          <w:color w:val="000000"/>
          <w:sz w:val="28"/>
          <w:szCs w:val="28"/>
        </w:rPr>
        <w:softHyphen/>
      </w:r>
      <w:r>
        <w:rPr>
          <w:rFonts w:ascii="Times New Roman" w:hAnsi="Times New Roman" w:cs="Times New Roman"/>
          <w:color w:val="000000"/>
          <w:sz w:val="28"/>
          <w:szCs w:val="28"/>
        </w:rPr>
        <w:t>рение их развития</w:t>
      </w:r>
      <w:r w:rsidR="00414DD9" w:rsidRPr="001967A1">
        <w:rPr>
          <w:rFonts w:ascii="Times New Roman" w:hAnsi="Times New Roman" w:cs="Times New Roman"/>
          <w:color w:val="000000"/>
          <w:sz w:val="28"/>
          <w:szCs w:val="28"/>
        </w:rPr>
        <w:t>.</w:t>
      </w:r>
    </w:p>
    <w:p w:rsidR="00414DD9" w:rsidRPr="001967A1" w:rsidRDefault="00446EF0" w:rsidP="00F87514">
      <w:pPr>
        <w:shd w:val="clear" w:color="auto" w:fill="FFFFFF"/>
        <w:autoSpaceDE w:val="0"/>
        <w:autoSpaceDN w:val="0"/>
        <w:adjustRightInd w:val="0"/>
        <w:spacing w:line="360" w:lineRule="auto"/>
        <w:ind w:left="14" w:right="5" w:firstLine="690"/>
        <w:jc w:val="both"/>
        <w:rPr>
          <w:rFonts w:ascii="Times New Roman" w:hAnsi="Times New Roman" w:cs="Times New Roman"/>
          <w:sz w:val="28"/>
          <w:szCs w:val="28"/>
        </w:rPr>
      </w:pPr>
      <w:r>
        <w:rPr>
          <w:rFonts w:ascii="Times New Roman" w:hAnsi="Times New Roman" w:cs="Times New Roman"/>
          <w:color w:val="000000"/>
          <w:sz w:val="28"/>
          <w:szCs w:val="28"/>
        </w:rPr>
        <w:t xml:space="preserve">Общая </w:t>
      </w:r>
      <w:r w:rsidR="00414DD9" w:rsidRPr="001967A1">
        <w:rPr>
          <w:rFonts w:ascii="Times New Roman" w:hAnsi="Times New Roman" w:cs="Times New Roman"/>
          <w:color w:val="000000"/>
          <w:sz w:val="28"/>
          <w:szCs w:val="28"/>
        </w:rPr>
        <w:t xml:space="preserve"> черта динамики спор</w:t>
      </w:r>
      <w:r w:rsidR="00414DD9" w:rsidRPr="001967A1">
        <w:rPr>
          <w:rFonts w:ascii="Times New Roman" w:hAnsi="Times New Roman" w:cs="Times New Roman"/>
          <w:color w:val="000000"/>
          <w:sz w:val="28"/>
          <w:szCs w:val="28"/>
        </w:rPr>
        <w:softHyphen/>
        <w:t>тивных достижений на современном этапе состоит в том, что их уровень в целом неуклонно повышается, причем это относится не только к абсолютным достиже</w:t>
      </w:r>
      <w:r w:rsidR="00414DD9" w:rsidRPr="001967A1">
        <w:rPr>
          <w:rFonts w:ascii="Times New Roman" w:hAnsi="Times New Roman" w:cs="Times New Roman"/>
          <w:color w:val="000000"/>
          <w:sz w:val="28"/>
          <w:szCs w:val="28"/>
        </w:rPr>
        <w:softHyphen/>
        <w:t>ниям</w:t>
      </w:r>
      <w:r>
        <w:rPr>
          <w:rFonts w:ascii="Times New Roman" w:hAnsi="Times New Roman" w:cs="Times New Roman"/>
          <w:color w:val="000000"/>
          <w:sz w:val="28"/>
          <w:szCs w:val="28"/>
        </w:rPr>
        <w:t xml:space="preserve">, но и </w:t>
      </w:r>
      <w:r w:rsidR="00414DD9" w:rsidRPr="001967A1">
        <w:rPr>
          <w:rFonts w:ascii="Times New Roman" w:hAnsi="Times New Roman" w:cs="Times New Roman"/>
          <w:color w:val="000000"/>
          <w:sz w:val="28"/>
          <w:szCs w:val="28"/>
        </w:rPr>
        <w:t>ко всей их совокупности. Судя по всему, человечество в своей спортивной истории в целом еще не подошло к тому рубе</w:t>
      </w:r>
      <w:r w:rsidR="00414DD9" w:rsidRPr="001967A1">
        <w:rPr>
          <w:rFonts w:ascii="Times New Roman" w:hAnsi="Times New Roman" w:cs="Times New Roman"/>
          <w:color w:val="000000"/>
          <w:sz w:val="28"/>
          <w:szCs w:val="28"/>
        </w:rPr>
        <w:softHyphen/>
        <w:t>жу, когда потенциальные возможности прироста достижений начинают хрониче</w:t>
      </w:r>
      <w:r w:rsidR="00414DD9" w:rsidRPr="001967A1">
        <w:rPr>
          <w:rFonts w:ascii="Times New Roman" w:hAnsi="Times New Roman" w:cs="Times New Roman"/>
          <w:color w:val="000000"/>
          <w:sz w:val="28"/>
          <w:szCs w:val="28"/>
        </w:rPr>
        <w:softHyphen/>
        <w:t>ски убывать.</w:t>
      </w:r>
    </w:p>
    <w:p w:rsidR="0083518C" w:rsidRDefault="001967A1" w:rsidP="00F87514">
      <w:pPr>
        <w:shd w:val="clear" w:color="auto" w:fill="FFFFFF"/>
        <w:autoSpaceDE w:val="0"/>
        <w:autoSpaceDN w:val="0"/>
        <w:adjustRightInd w:val="0"/>
        <w:spacing w:line="360" w:lineRule="auto"/>
        <w:ind w:firstLine="690"/>
        <w:jc w:val="both"/>
        <w:rPr>
          <w:rFonts w:ascii="Times New Roman" w:hAnsi="Times New Roman" w:cs="Times New Roman"/>
          <w:color w:val="000000"/>
          <w:sz w:val="28"/>
          <w:szCs w:val="28"/>
        </w:rPr>
      </w:pPr>
      <w:r w:rsidRPr="001967A1">
        <w:rPr>
          <w:rFonts w:ascii="Times New Roman" w:hAnsi="Times New Roman" w:cs="Times New Roman"/>
          <w:color w:val="000000"/>
          <w:sz w:val="28"/>
          <w:szCs w:val="28"/>
        </w:rPr>
        <w:t>Причины удивительного прогресса спортивных достижений за</w:t>
      </w:r>
      <w:r w:rsidRPr="001967A1">
        <w:rPr>
          <w:rFonts w:ascii="Times New Roman" w:hAnsi="Times New Roman" w:cs="Times New Roman"/>
          <w:color w:val="000000"/>
          <w:sz w:val="28"/>
          <w:szCs w:val="28"/>
        </w:rPr>
        <w:softHyphen/>
      </w:r>
      <w:r w:rsidR="00446EF0">
        <w:rPr>
          <w:rFonts w:ascii="Times New Roman" w:hAnsi="Times New Roman" w:cs="Times New Roman"/>
          <w:color w:val="000000"/>
          <w:sz w:val="28"/>
          <w:szCs w:val="28"/>
        </w:rPr>
        <w:t>ключены</w:t>
      </w:r>
      <w:r w:rsidRPr="001967A1">
        <w:rPr>
          <w:rFonts w:ascii="Times New Roman" w:hAnsi="Times New Roman" w:cs="Times New Roman"/>
          <w:color w:val="000000"/>
          <w:sz w:val="28"/>
          <w:szCs w:val="28"/>
        </w:rPr>
        <w:t>, более всего</w:t>
      </w:r>
      <w:r w:rsidR="00446EF0">
        <w:rPr>
          <w:rFonts w:ascii="Times New Roman" w:hAnsi="Times New Roman" w:cs="Times New Roman"/>
          <w:color w:val="000000"/>
          <w:sz w:val="28"/>
          <w:szCs w:val="28"/>
        </w:rPr>
        <w:t>,</w:t>
      </w:r>
      <w:r w:rsidRPr="001967A1">
        <w:rPr>
          <w:rFonts w:ascii="Times New Roman" w:hAnsi="Times New Roman" w:cs="Times New Roman"/>
          <w:color w:val="000000"/>
          <w:sz w:val="28"/>
          <w:szCs w:val="28"/>
        </w:rPr>
        <w:t xml:space="preserve"> в общих социальных факторах развития спорта и обусловленном ими </w:t>
      </w:r>
      <w:r w:rsidR="00446EF0">
        <w:rPr>
          <w:rFonts w:ascii="Times New Roman" w:hAnsi="Times New Roman" w:cs="Times New Roman"/>
          <w:color w:val="000000"/>
          <w:sz w:val="28"/>
          <w:szCs w:val="28"/>
        </w:rPr>
        <w:t xml:space="preserve">возрастании его общекультурного, </w:t>
      </w:r>
      <w:r w:rsidRPr="001967A1">
        <w:rPr>
          <w:rFonts w:ascii="Times New Roman" w:hAnsi="Times New Roman" w:cs="Times New Roman"/>
          <w:color w:val="000000"/>
          <w:sz w:val="28"/>
          <w:szCs w:val="28"/>
        </w:rPr>
        <w:t>педагогического, эстетического и экономического значения</w:t>
      </w:r>
      <w:r w:rsidR="0083518C">
        <w:rPr>
          <w:rFonts w:ascii="Times New Roman" w:hAnsi="Times New Roman" w:cs="Times New Roman"/>
          <w:color w:val="000000"/>
          <w:sz w:val="28"/>
          <w:szCs w:val="28"/>
        </w:rPr>
        <w:t>.</w:t>
      </w:r>
    </w:p>
    <w:p w:rsidR="004815A0" w:rsidRPr="00C1464E" w:rsidRDefault="004815A0" w:rsidP="00F87514">
      <w:pPr>
        <w:shd w:val="clear" w:color="auto" w:fill="FFFFFF"/>
        <w:autoSpaceDE w:val="0"/>
        <w:autoSpaceDN w:val="0"/>
        <w:adjustRightInd w:val="0"/>
        <w:spacing w:line="360" w:lineRule="auto"/>
        <w:ind w:firstLine="350"/>
        <w:jc w:val="both"/>
        <w:rPr>
          <w:rFonts w:ascii="Times New Roman" w:hAnsi="Times New Roman" w:cs="Times New Roman"/>
          <w:color w:val="000000"/>
          <w:sz w:val="28"/>
          <w:szCs w:val="28"/>
        </w:rPr>
      </w:pPr>
    </w:p>
    <w:p w:rsidR="004815A0" w:rsidRDefault="001967A1" w:rsidP="00F87514">
      <w:pPr>
        <w:shd w:val="clear" w:color="auto" w:fill="FFFFFF"/>
        <w:autoSpaceDE w:val="0"/>
        <w:autoSpaceDN w:val="0"/>
        <w:adjustRightInd w:val="0"/>
        <w:spacing w:line="360" w:lineRule="auto"/>
        <w:jc w:val="center"/>
        <w:rPr>
          <w:rFonts w:ascii="Times New Roman" w:hAnsi="Times New Roman" w:cs="Times New Roman"/>
          <w:b/>
          <w:bCs/>
          <w:color w:val="000000"/>
          <w:sz w:val="28"/>
          <w:szCs w:val="28"/>
        </w:rPr>
      </w:pPr>
      <w:r w:rsidRPr="00C1464E">
        <w:rPr>
          <w:rFonts w:ascii="Times New Roman" w:hAnsi="Times New Roman" w:cs="Times New Roman"/>
          <w:b/>
          <w:bCs/>
          <w:color w:val="000000"/>
          <w:sz w:val="28"/>
          <w:szCs w:val="28"/>
        </w:rPr>
        <w:t>Социальные функции спорта и основные</w:t>
      </w:r>
      <w:r w:rsidR="00446EF0" w:rsidRPr="00C1464E">
        <w:rPr>
          <w:rFonts w:ascii="Times New Roman" w:hAnsi="Times New Roman" w:cs="Times New Roman"/>
          <w:b/>
          <w:bCs/>
          <w:color w:val="000000"/>
          <w:sz w:val="28"/>
          <w:szCs w:val="28"/>
        </w:rPr>
        <w:t xml:space="preserve"> ст</w:t>
      </w:r>
      <w:r w:rsidRPr="00C1464E">
        <w:rPr>
          <w:rFonts w:ascii="Times New Roman" w:hAnsi="Times New Roman" w:cs="Times New Roman"/>
          <w:b/>
          <w:bCs/>
          <w:color w:val="000000"/>
          <w:sz w:val="28"/>
          <w:szCs w:val="28"/>
        </w:rPr>
        <w:t>ороны</w:t>
      </w:r>
    </w:p>
    <w:p w:rsidR="001967A1" w:rsidRDefault="001967A1" w:rsidP="00F87514">
      <w:pPr>
        <w:shd w:val="clear" w:color="auto" w:fill="FFFFFF"/>
        <w:autoSpaceDE w:val="0"/>
        <w:autoSpaceDN w:val="0"/>
        <w:adjustRightInd w:val="0"/>
        <w:spacing w:line="360" w:lineRule="auto"/>
        <w:jc w:val="center"/>
        <w:rPr>
          <w:rFonts w:ascii="Times New Roman" w:hAnsi="Times New Roman" w:cs="Times New Roman"/>
          <w:b/>
          <w:bCs/>
          <w:color w:val="000000"/>
          <w:sz w:val="28"/>
          <w:szCs w:val="28"/>
        </w:rPr>
      </w:pPr>
      <w:r w:rsidRPr="00C1464E">
        <w:rPr>
          <w:rFonts w:ascii="Times New Roman" w:hAnsi="Times New Roman" w:cs="Times New Roman"/>
          <w:b/>
          <w:bCs/>
          <w:color w:val="000000"/>
          <w:sz w:val="28"/>
          <w:szCs w:val="28"/>
        </w:rPr>
        <w:t>спортивного движения</w:t>
      </w:r>
    </w:p>
    <w:p w:rsidR="00451291" w:rsidRPr="00C1464E" w:rsidRDefault="00451291" w:rsidP="00F87514">
      <w:pPr>
        <w:shd w:val="clear" w:color="auto" w:fill="FFFFFF"/>
        <w:autoSpaceDE w:val="0"/>
        <w:autoSpaceDN w:val="0"/>
        <w:adjustRightInd w:val="0"/>
        <w:spacing w:line="360" w:lineRule="auto"/>
        <w:jc w:val="center"/>
        <w:rPr>
          <w:rFonts w:ascii="Times New Roman" w:hAnsi="Times New Roman" w:cs="Times New Roman"/>
          <w:b/>
          <w:bCs/>
          <w:sz w:val="28"/>
          <w:szCs w:val="28"/>
        </w:rPr>
      </w:pPr>
    </w:p>
    <w:p w:rsidR="001967A1" w:rsidRPr="001967A1" w:rsidRDefault="001967A1" w:rsidP="00F87514">
      <w:pPr>
        <w:shd w:val="clear" w:color="auto" w:fill="FFFFFF"/>
        <w:tabs>
          <w:tab w:val="left" w:pos="5923"/>
        </w:tabs>
        <w:autoSpaceDE w:val="0"/>
        <w:autoSpaceDN w:val="0"/>
        <w:adjustRightInd w:val="0"/>
        <w:spacing w:line="360" w:lineRule="auto"/>
        <w:ind w:firstLine="709"/>
        <w:jc w:val="both"/>
        <w:rPr>
          <w:rFonts w:ascii="Times New Roman" w:hAnsi="Times New Roman" w:cs="Times New Roman"/>
          <w:sz w:val="28"/>
          <w:szCs w:val="28"/>
        </w:rPr>
      </w:pPr>
      <w:r w:rsidRPr="006421F9">
        <w:rPr>
          <w:rFonts w:ascii="Times New Roman" w:hAnsi="Times New Roman" w:cs="Times New Roman"/>
          <w:b/>
          <w:bCs/>
          <w:i/>
          <w:iCs/>
          <w:color w:val="000000"/>
          <w:sz w:val="28"/>
          <w:szCs w:val="28"/>
        </w:rPr>
        <w:t>Эталонное значение спорта.</w:t>
      </w:r>
      <w:r w:rsidR="00133ABA">
        <w:rPr>
          <w:rFonts w:ascii="Times New Roman" w:hAnsi="Times New Roman" w:cs="Times New Roman"/>
          <w:color w:val="000000"/>
          <w:sz w:val="28"/>
          <w:szCs w:val="28"/>
        </w:rPr>
        <w:t xml:space="preserve"> При исходном определении спор</w:t>
      </w:r>
      <w:r w:rsidR="00133ABA">
        <w:rPr>
          <w:rFonts w:ascii="Times New Roman" w:hAnsi="Times New Roman" w:cs="Times New Roman"/>
          <w:color w:val="000000"/>
          <w:sz w:val="28"/>
          <w:szCs w:val="28"/>
        </w:rPr>
        <w:softHyphen/>
        <w:t>та</w:t>
      </w:r>
      <w:r w:rsidRPr="001967A1">
        <w:rPr>
          <w:rFonts w:ascii="Times New Roman" w:hAnsi="Times New Roman" w:cs="Times New Roman"/>
          <w:color w:val="000000"/>
          <w:sz w:val="28"/>
          <w:szCs w:val="28"/>
        </w:rPr>
        <w:t xml:space="preserve"> отмечалось, что он сформировался ка</w:t>
      </w:r>
      <w:r w:rsidR="00133ABA">
        <w:rPr>
          <w:rFonts w:ascii="Times New Roman" w:hAnsi="Times New Roman" w:cs="Times New Roman"/>
          <w:color w:val="000000"/>
          <w:sz w:val="28"/>
          <w:szCs w:val="28"/>
        </w:rPr>
        <w:t>к деятельность, для которой ха</w:t>
      </w:r>
      <w:r w:rsidRPr="001967A1">
        <w:rPr>
          <w:rFonts w:ascii="Times New Roman" w:hAnsi="Times New Roman" w:cs="Times New Roman"/>
          <w:color w:val="000000"/>
          <w:sz w:val="28"/>
          <w:szCs w:val="28"/>
        </w:rPr>
        <w:t>рактерны унифицированные способы объективно</w:t>
      </w:r>
      <w:r w:rsidR="00133ABA">
        <w:rPr>
          <w:rFonts w:ascii="Times New Roman" w:hAnsi="Times New Roman" w:cs="Times New Roman"/>
          <w:color w:val="000000"/>
          <w:sz w:val="28"/>
          <w:szCs w:val="28"/>
        </w:rPr>
        <w:t>го сравнения достижений. Зафик</w:t>
      </w:r>
      <w:r w:rsidR="00133ABA">
        <w:rPr>
          <w:rFonts w:ascii="Times New Roman" w:hAnsi="Times New Roman" w:cs="Times New Roman"/>
          <w:color w:val="000000"/>
          <w:sz w:val="28"/>
          <w:szCs w:val="28"/>
        </w:rPr>
        <w:softHyphen/>
      </w:r>
      <w:r w:rsidRPr="001967A1">
        <w:rPr>
          <w:rFonts w:ascii="Times New Roman" w:hAnsi="Times New Roman" w:cs="Times New Roman"/>
          <w:color w:val="000000"/>
          <w:sz w:val="28"/>
          <w:szCs w:val="28"/>
        </w:rPr>
        <w:t xml:space="preserve">сированные в спорте становятся как бы эталонами оценки </w:t>
      </w:r>
      <w:r w:rsidR="00133ABA">
        <w:rPr>
          <w:rFonts w:ascii="Times New Roman" w:hAnsi="Times New Roman" w:cs="Times New Roman"/>
          <w:color w:val="000000"/>
          <w:sz w:val="28"/>
          <w:szCs w:val="28"/>
        </w:rPr>
        <w:t>возможностей человека, реализо</w:t>
      </w:r>
      <w:r w:rsidR="00133ABA">
        <w:rPr>
          <w:rFonts w:ascii="Times New Roman" w:hAnsi="Times New Roman" w:cs="Times New Roman"/>
          <w:color w:val="000000"/>
          <w:sz w:val="28"/>
          <w:szCs w:val="28"/>
        </w:rPr>
        <w:softHyphen/>
      </w:r>
      <w:r w:rsidRPr="001967A1">
        <w:rPr>
          <w:rFonts w:ascii="Times New Roman" w:hAnsi="Times New Roman" w:cs="Times New Roman"/>
          <w:color w:val="000000"/>
          <w:sz w:val="28"/>
          <w:szCs w:val="28"/>
        </w:rPr>
        <w:t>ванных в данных достижениях, и в то же вре</w:t>
      </w:r>
      <w:r w:rsidR="00133ABA">
        <w:rPr>
          <w:rFonts w:ascii="Times New Roman" w:hAnsi="Times New Roman" w:cs="Times New Roman"/>
          <w:color w:val="000000"/>
          <w:sz w:val="28"/>
          <w:szCs w:val="28"/>
        </w:rPr>
        <w:t>мя играют роль наглядных ориен</w:t>
      </w:r>
      <w:r w:rsidR="00133ABA">
        <w:rPr>
          <w:rFonts w:ascii="Times New Roman" w:hAnsi="Times New Roman" w:cs="Times New Roman"/>
          <w:color w:val="000000"/>
          <w:sz w:val="28"/>
          <w:szCs w:val="28"/>
        </w:rPr>
        <w:softHyphen/>
      </w:r>
      <w:r w:rsidRPr="001967A1">
        <w:rPr>
          <w:rFonts w:ascii="Times New Roman" w:hAnsi="Times New Roman" w:cs="Times New Roman"/>
          <w:color w:val="000000"/>
          <w:sz w:val="28"/>
          <w:szCs w:val="28"/>
        </w:rPr>
        <w:t>тиров на пути к дальнейшему расширению их</w:t>
      </w:r>
      <w:r w:rsidR="00133ABA">
        <w:rPr>
          <w:rFonts w:ascii="Times New Roman" w:hAnsi="Times New Roman" w:cs="Times New Roman"/>
          <w:color w:val="000000"/>
          <w:sz w:val="28"/>
          <w:szCs w:val="28"/>
        </w:rPr>
        <w:t xml:space="preserve"> видимых границ.</w:t>
      </w:r>
      <w:r w:rsidRPr="001967A1">
        <w:rPr>
          <w:rFonts w:ascii="Times New Roman" w:hAnsi="Times New Roman" w:cs="Times New Roman"/>
          <w:color w:val="000000"/>
          <w:sz w:val="28"/>
          <w:szCs w:val="28"/>
        </w:rPr>
        <w:tab/>
      </w:r>
    </w:p>
    <w:p w:rsidR="001967A1" w:rsidRPr="001967A1" w:rsidRDefault="0083518C" w:rsidP="00F87514">
      <w:pPr>
        <w:shd w:val="clear" w:color="auto" w:fill="FFFFFF"/>
        <w:autoSpaceDE w:val="0"/>
        <w:autoSpaceDN w:val="0"/>
        <w:adjustRightInd w:val="0"/>
        <w:spacing w:before="14" w:line="360" w:lineRule="auto"/>
        <w:ind w:right="53" w:firstLine="709"/>
        <w:jc w:val="both"/>
        <w:rPr>
          <w:rFonts w:ascii="Times New Roman" w:hAnsi="Times New Roman" w:cs="Times New Roman"/>
          <w:sz w:val="28"/>
          <w:szCs w:val="28"/>
        </w:rPr>
      </w:pPr>
      <w:r w:rsidRPr="006421F9">
        <w:rPr>
          <w:rFonts w:ascii="Times New Roman" w:hAnsi="Times New Roman" w:cs="Times New Roman"/>
          <w:b/>
          <w:bCs/>
          <w:i/>
          <w:iCs/>
          <w:color w:val="000000"/>
          <w:sz w:val="28"/>
          <w:szCs w:val="28"/>
        </w:rPr>
        <w:t xml:space="preserve"> Эвристическое значение спорта.</w:t>
      </w:r>
      <w:r w:rsidRPr="001967A1">
        <w:rPr>
          <w:rFonts w:ascii="Times New Roman" w:hAnsi="Times New Roman" w:cs="Times New Roman"/>
          <w:color w:val="000000"/>
          <w:sz w:val="28"/>
          <w:szCs w:val="28"/>
        </w:rPr>
        <w:t xml:space="preserve"> </w:t>
      </w:r>
      <w:r w:rsidR="001967A1" w:rsidRPr="001967A1">
        <w:rPr>
          <w:rFonts w:ascii="Times New Roman" w:hAnsi="Times New Roman" w:cs="Times New Roman"/>
          <w:color w:val="000000"/>
          <w:sz w:val="28"/>
          <w:szCs w:val="28"/>
        </w:rPr>
        <w:t>Спортивной деятельности, направленной к высшим достижениям, внутренне присущ творческий поисковый, эвристический характер. Путь к новым рекор</w:t>
      </w:r>
      <w:r w:rsidR="001967A1" w:rsidRPr="001967A1">
        <w:rPr>
          <w:rFonts w:ascii="Times New Roman" w:hAnsi="Times New Roman" w:cs="Times New Roman"/>
          <w:color w:val="000000"/>
          <w:sz w:val="28"/>
          <w:szCs w:val="28"/>
        </w:rPr>
        <w:softHyphen/>
      </w:r>
      <w:r w:rsidR="00133ABA">
        <w:rPr>
          <w:rFonts w:ascii="Times New Roman" w:hAnsi="Times New Roman" w:cs="Times New Roman"/>
          <w:color w:val="000000"/>
          <w:sz w:val="28"/>
          <w:szCs w:val="28"/>
        </w:rPr>
        <w:t xml:space="preserve">дам - </w:t>
      </w:r>
      <w:r w:rsidR="001967A1" w:rsidRPr="001967A1">
        <w:rPr>
          <w:rFonts w:ascii="Times New Roman" w:hAnsi="Times New Roman" w:cs="Times New Roman"/>
          <w:color w:val="000000"/>
          <w:sz w:val="28"/>
          <w:szCs w:val="28"/>
        </w:rPr>
        <w:t>вечный поиск. Ведь каждый, кто претендует на действительно новое спор</w:t>
      </w:r>
      <w:r w:rsidR="001967A1" w:rsidRPr="001967A1">
        <w:rPr>
          <w:rFonts w:ascii="Times New Roman" w:hAnsi="Times New Roman" w:cs="Times New Roman"/>
          <w:color w:val="000000"/>
          <w:sz w:val="28"/>
          <w:szCs w:val="28"/>
        </w:rPr>
        <w:softHyphen/>
        <w:t>тивное достижение, должен найти новые способы мобилизации и увеличения потенциальных возможностей организма, научиться эффективно исполь</w:t>
      </w:r>
      <w:r w:rsidR="001967A1" w:rsidRPr="001967A1">
        <w:rPr>
          <w:rFonts w:ascii="Times New Roman" w:hAnsi="Times New Roman" w:cs="Times New Roman"/>
          <w:color w:val="000000"/>
          <w:sz w:val="28"/>
          <w:szCs w:val="28"/>
        </w:rPr>
        <w:softHyphen/>
        <w:t>зовать их</w:t>
      </w:r>
      <w:r w:rsidR="00133ABA">
        <w:rPr>
          <w:rFonts w:ascii="Times New Roman" w:hAnsi="Times New Roman" w:cs="Times New Roman"/>
          <w:color w:val="000000"/>
          <w:sz w:val="28"/>
          <w:szCs w:val="28"/>
        </w:rPr>
        <w:t>,</w:t>
      </w:r>
      <w:r w:rsidR="001967A1" w:rsidRPr="001967A1">
        <w:rPr>
          <w:rFonts w:ascii="Times New Roman" w:hAnsi="Times New Roman" w:cs="Times New Roman"/>
          <w:color w:val="000000"/>
          <w:sz w:val="28"/>
          <w:szCs w:val="28"/>
        </w:rPr>
        <w:t xml:space="preserve"> с тем, чтобы подняться на уровень сп</w:t>
      </w:r>
      <w:r w:rsidR="00133ABA">
        <w:rPr>
          <w:rFonts w:ascii="Times New Roman" w:hAnsi="Times New Roman" w:cs="Times New Roman"/>
          <w:color w:val="000000"/>
          <w:sz w:val="28"/>
          <w:szCs w:val="28"/>
        </w:rPr>
        <w:t>ортивной работоспособности, ни</w:t>
      </w:r>
      <w:r w:rsidR="001967A1" w:rsidRPr="001967A1">
        <w:rPr>
          <w:rFonts w:ascii="Times New Roman" w:hAnsi="Times New Roman" w:cs="Times New Roman"/>
          <w:color w:val="000000"/>
          <w:sz w:val="28"/>
          <w:szCs w:val="28"/>
        </w:rPr>
        <w:t>кем ранее не достигнутый. Сказанное характеризует существенное значение спорта как деятельности, выявляющей возможности человека и раздвигающей их границы. Этим во многом определяются как личностная, так и социальная ценность спор</w:t>
      </w:r>
      <w:r w:rsidR="001967A1" w:rsidRPr="001967A1">
        <w:rPr>
          <w:rFonts w:ascii="Times New Roman" w:hAnsi="Times New Roman" w:cs="Times New Roman"/>
          <w:color w:val="000000"/>
          <w:sz w:val="28"/>
          <w:szCs w:val="28"/>
        </w:rPr>
        <w:softHyphen/>
        <w:t>та, его вклад в культуру общества, широкое использовани</w:t>
      </w:r>
      <w:r w:rsidR="00133ABA">
        <w:rPr>
          <w:rFonts w:ascii="Times New Roman" w:hAnsi="Times New Roman" w:cs="Times New Roman"/>
          <w:color w:val="000000"/>
          <w:sz w:val="28"/>
          <w:szCs w:val="28"/>
        </w:rPr>
        <w:t>е в общественно зна</w:t>
      </w:r>
      <w:r w:rsidR="001967A1" w:rsidRPr="001967A1">
        <w:rPr>
          <w:rFonts w:ascii="Times New Roman" w:hAnsi="Times New Roman" w:cs="Times New Roman"/>
          <w:color w:val="000000"/>
          <w:sz w:val="28"/>
          <w:szCs w:val="28"/>
        </w:rPr>
        <w:t>чимых целях.</w:t>
      </w:r>
    </w:p>
    <w:p w:rsidR="001967A1" w:rsidRPr="001967A1" w:rsidRDefault="001967A1" w:rsidP="00F87514">
      <w:pPr>
        <w:shd w:val="clear" w:color="auto" w:fill="FFFFFF"/>
        <w:tabs>
          <w:tab w:val="left" w:pos="5078"/>
        </w:tabs>
        <w:autoSpaceDE w:val="0"/>
        <w:autoSpaceDN w:val="0"/>
        <w:adjustRightInd w:val="0"/>
        <w:spacing w:before="14" w:line="360" w:lineRule="auto"/>
        <w:ind w:left="106" w:right="58" w:firstLine="709"/>
        <w:jc w:val="both"/>
        <w:rPr>
          <w:rFonts w:ascii="Times New Roman" w:hAnsi="Times New Roman" w:cs="Times New Roman"/>
          <w:sz w:val="28"/>
          <w:szCs w:val="28"/>
        </w:rPr>
      </w:pPr>
      <w:r w:rsidRPr="006421F9">
        <w:rPr>
          <w:rFonts w:ascii="Times New Roman" w:hAnsi="Times New Roman" w:cs="Times New Roman"/>
          <w:b/>
          <w:bCs/>
          <w:i/>
          <w:iCs/>
          <w:color w:val="000000"/>
          <w:sz w:val="28"/>
          <w:szCs w:val="28"/>
        </w:rPr>
        <w:t>Спорт как средство разностороннего развития</w:t>
      </w:r>
      <w:r w:rsidR="00133ABA" w:rsidRPr="006421F9">
        <w:rPr>
          <w:rFonts w:ascii="Times New Roman" w:hAnsi="Times New Roman" w:cs="Times New Roman"/>
          <w:b/>
          <w:bCs/>
          <w:i/>
          <w:iCs/>
          <w:color w:val="000000"/>
          <w:sz w:val="28"/>
          <w:szCs w:val="28"/>
        </w:rPr>
        <w:t>, воспитания, подготовки к жиз</w:t>
      </w:r>
      <w:r w:rsidR="00133ABA" w:rsidRPr="006421F9">
        <w:rPr>
          <w:rFonts w:ascii="Times New Roman" w:hAnsi="Times New Roman" w:cs="Times New Roman"/>
          <w:b/>
          <w:bCs/>
          <w:i/>
          <w:iCs/>
          <w:color w:val="000000"/>
          <w:sz w:val="28"/>
          <w:szCs w:val="28"/>
        </w:rPr>
        <w:softHyphen/>
      </w:r>
      <w:r w:rsidRPr="006421F9">
        <w:rPr>
          <w:rFonts w:ascii="Times New Roman" w:hAnsi="Times New Roman" w:cs="Times New Roman"/>
          <w:b/>
          <w:bCs/>
          <w:i/>
          <w:iCs/>
          <w:color w:val="000000"/>
          <w:sz w:val="28"/>
          <w:szCs w:val="28"/>
        </w:rPr>
        <w:t>ненной практике.</w:t>
      </w:r>
      <w:r w:rsidRPr="001967A1">
        <w:rPr>
          <w:rFonts w:ascii="Times New Roman" w:hAnsi="Times New Roman" w:cs="Times New Roman"/>
          <w:color w:val="000000"/>
          <w:sz w:val="28"/>
          <w:szCs w:val="28"/>
        </w:rPr>
        <w:t xml:space="preserve"> Благодаря направленности к </w:t>
      </w:r>
      <w:r w:rsidR="00133ABA">
        <w:rPr>
          <w:rFonts w:ascii="Times New Roman" w:hAnsi="Times New Roman" w:cs="Times New Roman"/>
          <w:color w:val="000000"/>
          <w:sz w:val="28"/>
          <w:szCs w:val="28"/>
        </w:rPr>
        <w:t xml:space="preserve">высшим достижениям, творческому </w:t>
      </w:r>
      <w:r w:rsidRPr="001967A1">
        <w:rPr>
          <w:rFonts w:ascii="Times New Roman" w:hAnsi="Times New Roman" w:cs="Times New Roman"/>
          <w:color w:val="000000"/>
          <w:sz w:val="28"/>
          <w:szCs w:val="28"/>
        </w:rPr>
        <w:t>характеру и другим своим чертам спорт является одним из действеннейших</w:t>
      </w:r>
      <w:r w:rsidR="00133ABA">
        <w:rPr>
          <w:rFonts w:ascii="Times New Roman" w:hAnsi="Times New Roman" w:cs="Times New Roman"/>
          <w:color w:val="000000"/>
          <w:sz w:val="28"/>
          <w:szCs w:val="28"/>
        </w:rPr>
        <w:t xml:space="preserve"> фак</w:t>
      </w:r>
      <w:r w:rsidR="00133ABA">
        <w:rPr>
          <w:rFonts w:ascii="Times New Roman" w:hAnsi="Times New Roman" w:cs="Times New Roman"/>
          <w:color w:val="000000"/>
          <w:sz w:val="28"/>
          <w:szCs w:val="28"/>
        </w:rPr>
        <w:softHyphen/>
      </w:r>
      <w:r w:rsidRPr="001967A1">
        <w:rPr>
          <w:rFonts w:ascii="Times New Roman" w:hAnsi="Times New Roman" w:cs="Times New Roman"/>
          <w:color w:val="000000"/>
          <w:sz w:val="28"/>
          <w:szCs w:val="28"/>
        </w:rPr>
        <w:t>торов разностороннего развития человека,</w:t>
      </w:r>
      <w:r w:rsidR="00133ABA">
        <w:rPr>
          <w:rFonts w:ascii="Times New Roman" w:hAnsi="Times New Roman" w:cs="Times New Roman"/>
          <w:color w:val="000000"/>
          <w:sz w:val="28"/>
          <w:szCs w:val="28"/>
        </w:rPr>
        <w:t xml:space="preserve"> совершенствования физических и </w:t>
      </w:r>
      <w:r w:rsidRPr="001967A1">
        <w:rPr>
          <w:rFonts w:ascii="Times New Roman" w:hAnsi="Times New Roman" w:cs="Times New Roman"/>
          <w:color w:val="000000"/>
          <w:sz w:val="28"/>
          <w:szCs w:val="28"/>
        </w:rPr>
        <w:t>психических способностей, формирования пол</w:t>
      </w:r>
      <w:r w:rsidR="00133ABA">
        <w:rPr>
          <w:rFonts w:ascii="Times New Roman" w:hAnsi="Times New Roman" w:cs="Times New Roman"/>
          <w:color w:val="000000"/>
          <w:sz w:val="28"/>
          <w:szCs w:val="28"/>
        </w:rPr>
        <w:t xml:space="preserve">езных в жизни навыков и умений. </w:t>
      </w:r>
      <w:r w:rsidRPr="001967A1">
        <w:rPr>
          <w:rFonts w:ascii="Times New Roman" w:hAnsi="Times New Roman" w:cs="Times New Roman"/>
          <w:color w:val="000000"/>
          <w:sz w:val="28"/>
          <w:szCs w:val="28"/>
        </w:rPr>
        <w:t>С самого начала своей истории</w:t>
      </w:r>
      <w:r w:rsidR="00133ABA">
        <w:rPr>
          <w:rFonts w:ascii="Times New Roman" w:hAnsi="Times New Roman" w:cs="Times New Roman"/>
          <w:color w:val="000000"/>
          <w:sz w:val="28"/>
          <w:szCs w:val="28"/>
        </w:rPr>
        <w:t>,</w:t>
      </w:r>
      <w:r w:rsidRPr="001967A1">
        <w:rPr>
          <w:rFonts w:ascii="Times New Roman" w:hAnsi="Times New Roman" w:cs="Times New Roman"/>
          <w:color w:val="000000"/>
          <w:sz w:val="28"/>
          <w:szCs w:val="28"/>
        </w:rPr>
        <w:t xml:space="preserve"> он стал важны</w:t>
      </w:r>
      <w:r w:rsidR="00133ABA">
        <w:rPr>
          <w:rFonts w:ascii="Times New Roman" w:hAnsi="Times New Roman" w:cs="Times New Roman"/>
          <w:color w:val="000000"/>
          <w:sz w:val="28"/>
          <w:szCs w:val="28"/>
        </w:rPr>
        <w:t xml:space="preserve">м элементом социальной практики </w:t>
      </w:r>
      <w:r w:rsidRPr="001967A1">
        <w:rPr>
          <w:rFonts w:ascii="Times New Roman" w:hAnsi="Times New Roman" w:cs="Times New Roman"/>
          <w:color w:val="000000"/>
          <w:sz w:val="28"/>
          <w:szCs w:val="28"/>
        </w:rPr>
        <w:t>воспитания</w:t>
      </w:r>
      <w:r w:rsidR="00133ABA">
        <w:rPr>
          <w:rFonts w:ascii="Times New Roman" w:hAnsi="Times New Roman" w:cs="Times New Roman"/>
          <w:color w:val="000000"/>
          <w:sz w:val="28"/>
          <w:szCs w:val="28"/>
        </w:rPr>
        <w:t>,</w:t>
      </w:r>
      <w:r w:rsidRPr="001967A1">
        <w:rPr>
          <w:rFonts w:ascii="Times New Roman" w:hAnsi="Times New Roman" w:cs="Times New Roman"/>
          <w:color w:val="000000"/>
          <w:sz w:val="28"/>
          <w:szCs w:val="28"/>
        </w:rPr>
        <w:t xml:space="preserve"> как эффективное средство решени</w:t>
      </w:r>
      <w:r w:rsidR="00133ABA">
        <w:rPr>
          <w:rFonts w:ascii="Times New Roman" w:hAnsi="Times New Roman" w:cs="Times New Roman"/>
          <w:color w:val="000000"/>
          <w:sz w:val="28"/>
          <w:szCs w:val="28"/>
        </w:rPr>
        <w:t xml:space="preserve">я образовательно-воспитательных </w:t>
      </w:r>
      <w:r w:rsidRPr="001967A1">
        <w:rPr>
          <w:rFonts w:ascii="Times New Roman" w:hAnsi="Times New Roman" w:cs="Times New Roman"/>
          <w:color w:val="000000"/>
          <w:sz w:val="28"/>
          <w:szCs w:val="28"/>
        </w:rPr>
        <w:t>задач</w:t>
      </w:r>
      <w:r w:rsidR="00F608AF">
        <w:rPr>
          <w:rFonts w:ascii="Times New Roman" w:hAnsi="Times New Roman" w:cs="Times New Roman"/>
          <w:color w:val="000000"/>
          <w:sz w:val="28"/>
          <w:szCs w:val="28"/>
        </w:rPr>
        <w:t>.</w:t>
      </w:r>
    </w:p>
    <w:p w:rsidR="001967A1" w:rsidRPr="001967A1" w:rsidRDefault="00133ABA" w:rsidP="00F87514">
      <w:pPr>
        <w:shd w:val="clear" w:color="auto" w:fill="FFFFFF"/>
        <w:autoSpaceDE w:val="0"/>
        <w:autoSpaceDN w:val="0"/>
        <w:adjustRightInd w:val="0"/>
        <w:spacing w:line="360" w:lineRule="auto"/>
        <w:ind w:left="91" w:right="29" w:firstLine="709"/>
        <w:jc w:val="both"/>
        <w:rPr>
          <w:rFonts w:ascii="Times New Roman" w:hAnsi="Times New Roman" w:cs="Times New Roman"/>
          <w:sz w:val="28"/>
          <w:szCs w:val="28"/>
        </w:rPr>
      </w:pPr>
      <w:r>
        <w:rPr>
          <w:rFonts w:ascii="Times New Roman" w:hAnsi="Times New Roman" w:cs="Times New Roman"/>
          <w:color w:val="000000"/>
          <w:sz w:val="28"/>
          <w:szCs w:val="28"/>
        </w:rPr>
        <w:t>Межкол</w:t>
      </w:r>
      <w:r w:rsidR="001967A1" w:rsidRPr="001967A1">
        <w:rPr>
          <w:rFonts w:ascii="Times New Roman" w:hAnsi="Times New Roman" w:cs="Times New Roman"/>
          <w:color w:val="000000"/>
          <w:sz w:val="28"/>
          <w:szCs w:val="28"/>
        </w:rPr>
        <w:t>лективные, межнациональные и международные спортивные связи вводят спортсмена в сферу широких соци</w:t>
      </w:r>
      <w:r w:rsidR="001967A1" w:rsidRPr="001967A1">
        <w:rPr>
          <w:rFonts w:ascii="Times New Roman" w:hAnsi="Times New Roman" w:cs="Times New Roman"/>
          <w:color w:val="000000"/>
          <w:sz w:val="28"/>
          <w:szCs w:val="28"/>
        </w:rPr>
        <w:softHyphen/>
        <w:t xml:space="preserve">альных отношений, что чрезвычайно увеличивает роль спортивной деятельности как фактора социального формирования личности. </w:t>
      </w:r>
    </w:p>
    <w:p w:rsidR="001B7D84" w:rsidRDefault="001967A1" w:rsidP="00F87514">
      <w:pPr>
        <w:shd w:val="clear" w:color="auto" w:fill="FFFFFF"/>
        <w:autoSpaceDE w:val="0"/>
        <w:autoSpaceDN w:val="0"/>
        <w:adjustRightInd w:val="0"/>
        <w:spacing w:line="360" w:lineRule="auto"/>
        <w:ind w:left="115" w:right="19" w:firstLine="709"/>
        <w:jc w:val="both"/>
        <w:rPr>
          <w:rFonts w:ascii="Times New Roman" w:hAnsi="Times New Roman" w:cs="Times New Roman"/>
          <w:color w:val="000000"/>
          <w:sz w:val="28"/>
          <w:szCs w:val="28"/>
        </w:rPr>
      </w:pPr>
      <w:r w:rsidRPr="001967A1">
        <w:rPr>
          <w:rFonts w:ascii="Times New Roman" w:hAnsi="Times New Roman" w:cs="Times New Roman"/>
          <w:color w:val="000000"/>
          <w:sz w:val="28"/>
          <w:szCs w:val="28"/>
        </w:rPr>
        <w:t>Благотворно воздействуя на жизненные силы организма</w:t>
      </w:r>
      <w:r w:rsidR="00C1464E">
        <w:rPr>
          <w:rFonts w:ascii="Times New Roman" w:hAnsi="Times New Roman" w:cs="Times New Roman"/>
          <w:color w:val="000000"/>
          <w:sz w:val="28"/>
          <w:szCs w:val="28"/>
        </w:rPr>
        <w:t>,</w:t>
      </w:r>
      <w:r w:rsidRPr="001967A1">
        <w:rPr>
          <w:rFonts w:ascii="Times New Roman" w:hAnsi="Times New Roman" w:cs="Times New Roman"/>
          <w:color w:val="000000"/>
          <w:sz w:val="28"/>
          <w:szCs w:val="28"/>
        </w:rPr>
        <w:t xml:space="preserve"> и будучи одновременно</w:t>
      </w:r>
      <w:r w:rsidR="00133ABA">
        <w:rPr>
          <w:rFonts w:ascii="Times New Roman" w:hAnsi="Times New Roman" w:cs="Times New Roman"/>
          <w:color w:val="000000"/>
          <w:sz w:val="28"/>
          <w:szCs w:val="28"/>
        </w:rPr>
        <w:t xml:space="preserve"> </w:t>
      </w:r>
      <w:r w:rsidRPr="001967A1">
        <w:rPr>
          <w:rFonts w:ascii="Times New Roman" w:hAnsi="Times New Roman" w:cs="Times New Roman"/>
          <w:color w:val="000000"/>
          <w:sz w:val="28"/>
          <w:szCs w:val="28"/>
        </w:rPr>
        <w:t>-</w:t>
      </w:r>
      <w:r w:rsidR="00133ABA">
        <w:rPr>
          <w:rFonts w:ascii="Times New Roman" w:hAnsi="Times New Roman" w:cs="Times New Roman"/>
          <w:color w:val="000000"/>
          <w:sz w:val="28"/>
          <w:szCs w:val="28"/>
        </w:rPr>
        <w:t xml:space="preserve"> </w:t>
      </w:r>
      <w:r w:rsidRPr="001967A1">
        <w:rPr>
          <w:rFonts w:ascii="Times New Roman" w:hAnsi="Times New Roman" w:cs="Times New Roman"/>
          <w:color w:val="000000"/>
          <w:sz w:val="28"/>
          <w:szCs w:val="28"/>
        </w:rPr>
        <w:t>источником положительных эмоций, спорт является одной из популярнейших форм организации здорового досуга, активного отдыха и развлечения. Эту роль спорта трудно переоценить, если, однако, спортивная деятельность не сводится к эпизодическим «спортив</w:t>
      </w:r>
      <w:r w:rsidRPr="001967A1">
        <w:rPr>
          <w:rFonts w:ascii="Times New Roman" w:hAnsi="Times New Roman" w:cs="Times New Roman"/>
          <w:color w:val="000000"/>
          <w:sz w:val="28"/>
          <w:szCs w:val="28"/>
        </w:rPr>
        <w:softHyphen/>
        <w:t>ным мероприятиям». По сравнению с другими видами деятельности, используе</w:t>
      </w:r>
      <w:r w:rsidRPr="001967A1">
        <w:rPr>
          <w:rFonts w:ascii="Times New Roman" w:hAnsi="Times New Roman" w:cs="Times New Roman"/>
          <w:color w:val="000000"/>
          <w:sz w:val="28"/>
          <w:szCs w:val="28"/>
        </w:rPr>
        <w:softHyphen/>
        <w:t>мыми в аналогичных целях, спорт предъявляет к функциональным возможностям организма наиболее значительные запросы, а потому требует и к себе достаточ</w:t>
      </w:r>
      <w:r w:rsidRPr="001967A1">
        <w:rPr>
          <w:rFonts w:ascii="Times New Roman" w:hAnsi="Times New Roman" w:cs="Times New Roman"/>
          <w:color w:val="000000"/>
          <w:sz w:val="28"/>
          <w:szCs w:val="28"/>
        </w:rPr>
        <w:softHyphen/>
        <w:t>но серьезного отношения.</w:t>
      </w:r>
    </w:p>
    <w:p w:rsidR="001B7D84" w:rsidRDefault="001967A1" w:rsidP="00F87514">
      <w:pPr>
        <w:shd w:val="clear" w:color="auto" w:fill="FFFFFF"/>
        <w:autoSpaceDE w:val="0"/>
        <w:autoSpaceDN w:val="0"/>
        <w:adjustRightInd w:val="0"/>
        <w:spacing w:line="360" w:lineRule="auto"/>
        <w:ind w:left="115" w:right="19" w:firstLine="709"/>
        <w:jc w:val="both"/>
        <w:rPr>
          <w:rFonts w:ascii="Times New Roman" w:hAnsi="Times New Roman" w:cs="Times New Roman"/>
          <w:color w:val="000000"/>
          <w:sz w:val="28"/>
          <w:szCs w:val="28"/>
        </w:rPr>
      </w:pPr>
      <w:r w:rsidRPr="006421F9">
        <w:rPr>
          <w:rFonts w:ascii="Times New Roman" w:hAnsi="Times New Roman" w:cs="Times New Roman"/>
          <w:b/>
          <w:bCs/>
          <w:i/>
          <w:iCs/>
          <w:color w:val="000000"/>
          <w:sz w:val="28"/>
          <w:szCs w:val="28"/>
        </w:rPr>
        <w:t>Эстетические свойства спорта</w:t>
      </w:r>
      <w:r w:rsidR="00133ABA" w:rsidRPr="006421F9">
        <w:rPr>
          <w:rFonts w:ascii="Times New Roman" w:hAnsi="Times New Roman" w:cs="Times New Roman"/>
          <w:b/>
          <w:bCs/>
          <w:i/>
          <w:iCs/>
          <w:color w:val="000000"/>
          <w:sz w:val="28"/>
          <w:szCs w:val="28"/>
        </w:rPr>
        <w:t>.</w:t>
      </w:r>
      <w:r w:rsidR="00133ABA" w:rsidRPr="004815A0">
        <w:rPr>
          <w:rFonts w:ascii="Times New Roman" w:hAnsi="Times New Roman" w:cs="Times New Roman"/>
          <w:b/>
          <w:bCs/>
          <w:color w:val="000000"/>
          <w:sz w:val="28"/>
          <w:szCs w:val="28"/>
        </w:rPr>
        <w:t xml:space="preserve"> </w:t>
      </w:r>
      <w:r w:rsidRPr="001967A1">
        <w:rPr>
          <w:rFonts w:ascii="Times New Roman" w:hAnsi="Times New Roman" w:cs="Times New Roman"/>
          <w:color w:val="000000"/>
          <w:sz w:val="28"/>
          <w:szCs w:val="28"/>
        </w:rPr>
        <w:t>Спорт издавна пользуется популярностью в качестве зрелища. Современные технические средства массо</w:t>
      </w:r>
      <w:r w:rsidRPr="001967A1">
        <w:rPr>
          <w:rFonts w:ascii="Times New Roman" w:hAnsi="Times New Roman" w:cs="Times New Roman"/>
          <w:color w:val="000000"/>
          <w:sz w:val="28"/>
          <w:szCs w:val="28"/>
        </w:rPr>
        <w:softHyphen/>
        <w:t>вых коммуникаций, особенно телевидение, способствовали тому, чт</w:t>
      </w:r>
      <w:r w:rsidR="00133ABA">
        <w:rPr>
          <w:rFonts w:ascii="Times New Roman" w:hAnsi="Times New Roman" w:cs="Times New Roman"/>
          <w:color w:val="000000"/>
          <w:sz w:val="28"/>
          <w:szCs w:val="28"/>
        </w:rPr>
        <w:t>о</w:t>
      </w:r>
      <w:r w:rsidRPr="001967A1">
        <w:rPr>
          <w:rFonts w:ascii="Times New Roman" w:hAnsi="Times New Roman" w:cs="Times New Roman"/>
          <w:color w:val="000000"/>
          <w:sz w:val="28"/>
          <w:szCs w:val="28"/>
        </w:rPr>
        <w:t xml:space="preserve"> аудитория спортивных зрелищ необычайно расши</w:t>
      </w:r>
      <w:r w:rsidR="00133ABA">
        <w:rPr>
          <w:rFonts w:ascii="Times New Roman" w:hAnsi="Times New Roman" w:cs="Times New Roman"/>
          <w:color w:val="000000"/>
          <w:sz w:val="28"/>
          <w:szCs w:val="28"/>
        </w:rPr>
        <w:t xml:space="preserve">рилась. Спортивные события </w:t>
      </w:r>
      <w:r w:rsidRPr="001967A1">
        <w:rPr>
          <w:rFonts w:ascii="Times New Roman" w:hAnsi="Times New Roman" w:cs="Times New Roman"/>
          <w:color w:val="000000"/>
          <w:sz w:val="28"/>
          <w:szCs w:val="28"/>
        </w:rPr>
        <w:t>проходят сейчас в подлинно всемирной аудитории. Соответст</w:t>
      </w:r>
      <w:r w:rsidRPr="001967A1">
        <w:rPr>
          <w:rFonts w:ascii="Times New Roman" w:hAnsi="Times New Roman" w:cs="Times New Roman"/>
          <w:color w:val="000000"/>
          <w:sz w:val="28"/>
          <w:szCs w:val="28"/>
        </w:rPr>
        <w:softHyphen/>
        <w:t>венно возрастает и влияние спорта на эмоциональный мир человечества.</w:t>
      </w:r>
      <w:r w:rsidR="00F608AF">
        <w:rPr>
          <w:rFonts w:ascii="Times New Roman" w:hAnsi="Times New Roman" w:cs="Times New Roman"/>
          <w:sz w:val="28"/>
          <w:szCs w:val="28"/>
        </w:rPr>
        <w:t xml:space="preserve"> </w:t>
      </w:r>
      <w:r w:rsidRPr="001967A1">
        <w:rPr>
          <w:rFonts w:ascii="Times New Roman" w:hAnsi="Times New Roman" w:cs="Times New Roman"/>
          <w:color w:val="000000"/>
          <w:sz w:val="28"/>
          <w:szCs w:val="28"/>
        </w:rPr>
        <w:t xml:space="preserve">В основе зрелищной привлекательности спорта лежат объективно присущие ему эстетические свойства. </w:t>
      </w:r>
    </w:p>
    <w:p w:rsidR="001B7D84" w:rsidRDefault="001967A1" w:rsidP="00F87514">
      <w:pPr>
        <w:shd w:val="clear" w:color="auto" w:fill="FFFFFF"/>
        <w:autoSpaceDE w:val="0"/>
        <w:autoSpaceDN w:val="0"/>
        <w:adjustRightInd w:val="0"/>
        <w:spacing w:line="360" w:lineRule="auto"/>
        <w:ind w:left="115" w:right="19" w:firstLine="709"/>
        <w:jc w:val="both"/>
        <w:rPr>
          <w:rFonts w:ascii="Times New Roman" w:hAnsi="Times New Roman" w:cs="Times New Roman"/>
          <w:color w:val="000000"/>
          <w:sz w:val="28"/>
          <w:szCs w:val="28"/>
        </w:rPr>
      </w:pPr>
      <w:r w:rsidRPr="001967A1">
        <w:rPr>
          <w:rFonts w:ascii="Times New Roman" w:hAnsi="Times New Roman" w:cs="Times New Roman"/>
          <w:color w:val="000000"/>
          <w:sz w:val="28"/>
          <w:szCs w:val="28"/>
        </w:rPr>
        <w:t>Спорт как сфера широких социальных о</w:t>
      </w:r>
      <w:r w:rsidR="00F56EAB">
        <w:rPr>
          <w:rFonts w:ascii="Times New Roman" w:hAnsi="Times New Roman" w:cs="Times New Roman"/>
          <w:color w:val="000000"/>
          <w:sz w:val="28"/>
          <w:szCs w:val="28"/>
        </w:rPr>
        <w:t>тношений. Непосредственно в про</w:t>
      </w:r>
      <w:r w:rsidRPr="001967A1">
        <w:rPr>
          <w:rFonts w:ascii="Times New Roman" w:hAnsi="Times New Roman" w:cs="Times New Roman"/>
          <w:color w:val="000000"/>
          <w:sz w:val="28"/>
          <w:szCs w:val="28"/>
        </w:rPr>
        <w:t>цессе спортивной деятельности и в связи с ней люди вступают в разнообразные отношения</w:t>
      </w:r>
      <w:r w:rsidR="00F56EAB">
        <w:rPr>
          <w:rFonts w:ascii="Times New Roman" w:hAnsi="Times New Roman" w:cs="Times New Roman"/>
          <w:color w:val="000000"/>
          <w:sz w:val="28"/>
          <w:szCs w:val="28"/>
        </w:rPr>
        <w:t xml:space="preserve">. </w:t>
      </w:r>
      <w:r w:rsidRPr="001967A1">
        <w:rPr>
          <w:rFonts w:ascii="Times New Roman" w:hAnsi="Times New Roman" w:cs="Times New Roman"/>
          <w:color w:val="000000"/>
          <w:sz w:val="28"/>
          <w:szCs w:val="28"/>
        </w:rPr>
        <w:t xml:space="preserve">Эти специфически спортивные отношения всегда в </w:t>
      </w:r>
      <w:r w:rsidR="00F56EAB">
        <w:rPr>
          <w:rFonts w:ascii="Times New Roman" w:hAnsi="Times New Roman" w:cs="Times New Roman"/>
          <w:color w:val="000000"/>
          <w:sz w:val="28"/>
          <w:szCs w:val="28"/>
        </w:rPr>
        <w:t>той или иной мер</w:t>
      </w:r>
      <w:r w:rsidRPr="001967A1">
        <w:rPr>
          <w:rFonts w:ascii="Times New Roman" w:hAnsi="Times New Roman" w:cs="Times New Roman"/>
          <w:color w:val="000000"/>
          <w:sz w:val="28"/>
          <w:szCs w:val="28"/>
        </w:rPr>
        <w:t>е включены в более широкую систему социальных отношений. Совокупность данных отноше</w:t>
      </w:r>
      <w:r w:rsidRPr="001967A1">
        <w:rPr>
          <w:rFonts w:ascii="Times New Roman" w:hAnsi="Times New Roman" w:cs="Times New Roman"/>
          <w:color w:val="000000"/>
          <w:sz w:val="28"/>
          <w:szCs w:val="28"/>
        </w:rPr>
        <w:softHyphen/>
        <w:t>ний является определяющей основой формирующего влияния спорта на лич</w:t>
      </w:r>
      <w:r w:rsidRPr="001967A1">
        <w:rPr>
          <w:rFonts w:ascii="Times New Roman" w:hAnsi="Times New Roman" w:cs="Times New Roman"/>
          <w:color w:val="000000"/>
          <w:sz w:val="28"/>
          <w:szCs w:val="28"/>
        </w:rPr>
        <w:softHyphen/>
        <w:t xml:space="preserve">ность, приобщения занимающихся спортом к общественной жизни, приобретения ими социального опыта </w:t>
      </w:r>
      <w:r w:rsidR="00F56EAB">
        <w:rPr>
          <w:rFonts w:ascii="Times New Roman" w:hAnsi="Times New Roman" w:cs="Times New Roman"/>
          <w:color w:val="000000"/>
          <w:sz w:val="28"/>
          <w:szCs w:val="28"/>
        </w:rPr>
        <w:t>(социализация</w:t>
      </w:r>
      <w:r w:rsidRPr="001967A1">
        <w:rPr>
          <w:rFonts w:ascii="Times New Roman" w:hAnsi="Times New Roman" w:cs="Times New Roman"/>
          <w:color w:val="000000"/>
          <w:sz w:val="28"/>
          <w:szCs w:val="28"/>
        </w:rPr>
        <w:t xml:space="preserve"> </w:t>
      </w:r>
      <w:r w:rsidR="00F56EAB">
        <w:rPr>
          <w:rFonts w:ascii="Times New Roman" w:hAnsi="Times New Roman" w:cs="Times New Roman"/>
          <w:color w:val="000000"/>
          <w:sz w:val="28"/>
          <w:szCs w:val="28"/>
        </w:rPr>
        <w:t>личности</w:t>
      </w:r>
      <w:r w:rsidRPr="001967A1">
        <w:rPr>
          <w:rFonts w:ascii="Times New Roman" w:hAnsi="Times New Roman" w:cs="Times New Roman"/>
          <w:color w:val="000000"/>
          <w:sz w:val="28"/>
          <w:szCs w:val="28"/>
        </w:rPr>
        <w:t>).</w:t>
      </w:r>
    </w:p>
    <w:p w:rsidR="001B7D84" w:rsidRDefault="001967A1" w:rsidP="00F87514">
      <w:pPr>
        <w:shd w:val="clear" w:color="auto" w:fill="FFFFFF"/>
        <w:autoSpaceDE w:val="0"/>
        <w:autoSpaceDN w:val="0"/>
        <w:adjustRightInd w:val="0"/>
        <w:spacing w:line="360" w:lineRule="auto"/>
        <w:ind w:left="115" w:right="19" w:firstLine="709"/>
        <w:jc w:val="both"/>
        <w:rPr>
          <w:rFonts w:ascii="Times New Roman" w:hAnsi="Times New Roman" w:cs="Times New Roman"/>
          <w:color w:val="000000"/>
          <w:sz w:val="28"/>
          <w:szCs w:val="28"/>
        </w:rPr>
      </w:pPr>
      <w:r w:rsidRPr="006421F9">
        <w:rPr>
          <w:rFonts w:ascii="Times New Roman" w:hAnsi="Times New Roman" w:cs="Times New Roman"/>
          <w:b/>
          <w:bCs/>
          <w:i/>
          <w:iCs/>
          <w:color w:val="000000"/>
          <w:sz w:val="28"/>
          <w:szCs w:val="28"/>
        </w:rPr>
        <w:t>Экономическое значение спорта.</w:t>
      </w:r>
      <w:r w:rsidRPr="006421F9">
        <w:rPr>
          <w:rFonts w:ascii="Times New Roman" w:hAnsi="Times New Roman" w:cs="Times New Roman"/>
          <w:b/>
          <w:bCs/>
          <w:color w:val="000000"/>
          <w:sz w:val="28"/>
          <w:szCs w:val="28"/>
        </w:rPr>
        <w:t xml:space="preserve"> </w:t>
      </w:r>
      <w:r w:rsidRPr="001967A1">
        <w:rPr>
          <w:rFonts w:ascii="Times New Roman" w:hAnsi="Times New Roman" w:cs="Times New Roman"/>
          <w:color w:val="000000"/>
          <w:sz w:val="28"/>
          <w:szCs w:val="28"/>
        </w:rPr>
        <w:t>Для целостной характеристики спорта как</w:t>
      </w:r>
      <w:r w:rsidR="004815A0">
        <w:rPr>
          <w:rFonts w:ascii="Times New Roman" w:hAnsi="Times New Roman" w:cs="Times New Roman"/>
          <w:sz w:val="28"/>
          <w:szCs w:val="28"/>
        </w:rPr>
        <w:t xml:space="preserve"> </w:t>
      </w:r>
      <w:r w:rsidRPr="001967A1">
        <w:rPr>
          <w:rFonts w:ascii="Times New Roman" w:hAnsi="Times New Roman" w:cs="Times New Roman"/>
          <w:color w:val="000000"/>
          <w:sz w:val="28"/>
          <w:szCs w:val="28"/>
        </w:rPr>
        <w:t>общественного явления важно иметь в виду и его немалое экономическое зна</w:t>
      </w:r>
      <w:r w:rsidRPr="001967A1">
        <w:rPr>
          <w:rFonts w:ascii="Times New Roman" w:hAnsi="Times New Roman" w:cs="Times New Roman"/>
          <w:color w:val="000000"/>
          <w:sz w:val="28"/>
          <w:szCs w:val="28"/>
        </w:rPr>
        <w:softHyphen/>
        <w:t>чение. Материальные вложения общества в развитие спорта многократно «оку</w:t>
      </w:r>
      <w:r w:rsidRPr="001967A1">
        <w:rPr>
          <w:rFonts w:ascii="Times New Roman" w:hAnsi="Times New Roman" w:cs="Times New Roman"/>
          <w:color w:val="000000"/>
          <w:sz w:val="28"/>
          <w:szCs w:val="28"/>
        </w:rPr>
        <w:softHyphen/>
        <w:t>паются»</w:t>
      </w:r>
      <w:r w:rsidR="00F56EAB">
        <w:rPr>
          <w:rFonts w:ascii="Times New Roman" w:hAnsi="Times New Roman" w:cs="Times New Roman"/>
          <w:color w:val="000000"/>
          <w:sz w:val="28"/>
          <w:szCs w:val="28"/>
        </w:rPr>
        <w:t>,</w:t>
      </w:r>
      <w:r w:rsidRPr="001967A1">
        <w:rPr>
          <w:rFonts w:ascii="Times New Roman" w:hAnsi="Times New Roman" w:cs="Times New Roman"/>
          <w:color w:val="000000"/>
          <w:sz w:val="28"/>
          <w:szCs w:val="28"/>
        </w:rPr>
        <w:t xml:space="preserve"> прежде всего</w:t>
      </w:r>
      <w:r w:rsidR="00F56EAB">
        <w:rPr>
          <w:rFonts w:ascii="Times New Roman" w:hAnsi="Times New Roman" w:cs="Times New Roman"/>
          <w:color w:val="000000"/>
          <w:sz w:val="28"/>
          <w:szCs w:val="28"/>
        </w:rPr>
        <w:t>,</w:t>
      </w:r>
      <w:r w:rsidRPr="001967A1">
        <w:rPr>
          <w:rFonts w:ascii="Times New Roman" w:hAnsi="Times New Roman" w:cs="Times New Roman"/>
          <w:color w:val="000000"/>
          <w:sz w:val="28"/>
          <w:szCs w:val="28"/>
        </w:rPr>
        <w:t xml:space="preserve"> повышением общей работоспособности, укреплением здо</w:t>
      </w:r>
      <w:r w:rsidRPr="001967A1">
        <w:rPr>
          <w:rFonts w:ascii="Times New Roman" w:hAnsi="Times New Roman" w:cs="Times New Roman"/>
          <w:color w:val="000000"/>
          <w:sz w:val="28"/>
          <w:szCs w:val="28"/>
        </w:rPr>
        <w:softHyphen/>
        <w:t>ровья, т</w:t>
      </w:r>
      <w:r w:rsidR="008000AB">
        <w:rPr>
          <w:rFonts w:ascii="Times New Roman" w:hAnsi="Times New Roman" w:cs="Times New Roman"/>
          <w:color w:val="000000"/>
          <w:sz w:val="28"/>
          <w:szCs w:val="28"/>
        </w:rPr>
        <w:t>ворческим долголетием человека -</w:t>
      </w:r>
      <w:r w:rsidRPr="001967A1">
        <w:rPr>
          <w:rFonts w:ascii="Times New Roman" w:hAnsi="Times New Roman" w:cs="Times New Roman"/>
          <w:color w:val="000000"/>
          <w:sz w:val="28"/>
          <w:szCs w:val="28"/>
        </w:rPr>
        <w:t xml:space="preserve"> самого ценного «капитала» об</w:t>
      </w:r>
      <w:r w:rsidRPr="001967A1">
        <w:rPr>
          <w:rFonts w:ascii="Times New Roman" w:hAnsi="Times New Roman" w:cs="Times New Roman"/>
          <w:color w:val="000000"/>
          <w:sz w:val="28"/>
          <w:szCs w:val="28"/>
        </w:rPr>
        <w:softHyphen/>
        <w:t>щества.</w:t>
      </w:r>
      <w:r w:rsidR="00F608AF">
        <w:rPr>
          <w:rFonts w:ascii="Times New Roman" w:hAnsi="Times New Roman" w:cs="Times New Roman"/>
          <w:sz w:val="28"/>
          <w:szCs w:val="28"/>
        </w:rPr>
        <w:t xml:space="preserve"> </w:t>
      </w:r>
      <w:r w:rsidRPr="001967A1">
        <w:rPr>
          <w:rFonts w:ascii="Times New Roman" w:hAnsi="Times New Roman" w:cs="Times New Roman"/>
          <w:color w:val="000000"/>
          <w:sz w:val="28"/>
          <w:szCs w:val="28"/>
        </w:rPr>
        <w:t>Экономическое значение имеют также финансовые средства, получаемые от спортивных зрелищ, эксплуатации спортивных сооружений и из других источ</w:t>
      </w:r>
      <w:r w:rsidRPr="001967A1">
        <w:rPr>
          <w:rFonts w:ascii="Times New Roman" w:hAnsi="Times New Roman" w:cs="Times New Roman"/>
          <w:color w:val="000000"/>
          <w:sz w:val="28"/>
          <w:szCs w:val="28"/>
        </w:rPr>
        <w:softHyphen/>
        <w:t xml:space="preserve">ников, прямо или косвенно связанных со спортом. </w:t>
      </w:r>
    </w:p>
    <w:p w:rsidR="001967A1" w:rsidRPr="001967A1" w:rsidRDefault="001967A1" w:rsidP="00F87514">
      <w:pPr>
        <w:shd w:val="clear" w:color="auto" w:fill="FFFFFF"/>
        <w:autoSpaceDE w:val="0"/>
        <w:autoSpaceDN w:val="0"/>
        <w:adjustRightInd w:val="0"/>
        <w:spacing w:line="360" w:lineRule="auto"/>
        <w:ind w:left="115" w:right="19" w:firstLine="709"/>
        <w:jc w:val="both"/>
        <w:rPr>
          <w:rFonts w:ascii="Times New Roman" w:hAnsi="Times New Roman" w:cs="Times New Roman"/>
          <w:sz w:val="28"/>
          <w:szCs w:val="28"/>
        </w:rPr>
      </w:pPr>
      <w:r w:rsidRPr="001967A1">
        <w:rPr>
          <w:rFonts w:ascii="Times New Roman" w:hAnsi="Times New Roman" w:cs="Times New Roman"/>
          <w:color w:val="000000"/>
          <w:sz w:val="28"/>
          <w:szCs w:val="28"/>
        </w:rPr>
        <w:t>Все изложенное характеризует спорт как многогранное обще</w:t>
      </w:r>
      <w:r w:rsidRPr="001967A1">
        <w:rPr>
          <w:rFonts w:ascii="Times New Roman" w:hAnsi="Times New Roman" w:cs="Times New Roman"/>
          <w:color w:val="000000"/>
          <w:sz w:val="28"/>
          <w:szCs w:val="28"/>
        </w:rPr>
        <w:softHyphen/>
        <w:t>ственное явление, имеющее существенное общекультурное</w:t>
      </w:r>
      <w:r w:rsidR="00F56EAB">
        <w:rPr>
          <w:rFonts w:ascii="Times New Roman" w:hAnsi="Times New Roman" w:cs="Times New Roman"/>
          <w:color w:val="000000"/>
          <w:sz w:val="28"/>
          <w:szCs w:val="28"/>
        </w:rPr>
        <w:t xml:space="preserve">, </w:t>
      </w:r>
      <w:r w:rsidRPr="001967A1">
        <w:rPr>
          <w:rFonts w:ascii="Times New Roman" w:hAnsi="Times New Roman" w:cs="Times New Roman"/>
          <w:color w:val="000000"/>
          <w:sz w:val="28"/>
          <w:szCs w:val="28"/>
        </w:rPr>
        <w:t>эстетиче</w:t>
      </w:r>
      <w:r w:rsidRPr="001967A1">
        <w:rPr>
          <w:rFonts w:ascii="Times New Roman" w:hAnsi="Times New Roman" w:cs="Times New Roman"/>
          <w:color w:val="000000"/>
          <w:sz w:val="28"/>
          <w:szCs w:val="28"/>
        </w:rPr>
        <w:softHyphen/>
        <w:t>ское, педагогическое и экономическое значение. Отсюда понятны причины всевозрастающего внимания к спорту в обществе.</w:t>
      </w:r>
    </w:p>
    <w:p w:rsidR="00BA4F7F" w:rsidRDefault="00BA4F7F" w:rsidP="00F87514">
      <w:pPr>
        <w:shd w:val="clear" w:color="auto" w:fill="FFFFFF"/>
        <w:autoSpaceDE w:val="0"/>
        <w:autoSpaceDN w:val="0"/>
        <w:adjustRightInd w:val="0"/>
        <w:spacing w:line="360" w:lineRule="auto"/>
        <w:ind w:firstLine="250"/>
        <w:jc w:val="both"/>
        <w:rPr>
          <w:rFonts w:ascii="Times New Roman" w:hAnsi="Times New Roman" w:cs="Times New Roman"/>
          <w:b/>
          <w:bCs/>
          <w:sz w:val="28"/>
          <w:szCs w:val="28"/>
        </w:rPr>
      </w:pPr>
    </w:p>
    <w:p w:rsidR="00C1464E" w:rsidRDefault="00C1464E" w:rsidP="00F87514">
      <w:pPr>
        <w:shd w:val="clear" w:color="auto" w:fill="FFFFFF"/>
        <w:autoSpaceDE w:val="0"/>
        <w:autoSpaceDN w:val="0"/>
        <w:adjustRightInd w:val="0"/>
        <w:spacing w:line="360" w:lineRule="auto"/>
        <w:ind w:firstLine="709"/>
        <w:jc w:val="both"/>
        <w:rPr>
          <w:rFonts w:ascii="Times New Roman" w:hAnsi="Times New Roman" w:cs="Times New Roman"/>
          <w:b/>
          <w:bCs/>
          <w:sz w:val="28"/>
          <w:szCs w:val="28"/>
        </w:rPr>
      </w:pPr>
      <w:r w:rsidRPr="004815A0">
        <w:rPr>
          <w:rFonts w:ascii="Times New Roman" w:hAnsi="Times New Roman" w:cs="Times New Roman"/>
          <w:b/>
          <w:bCs/>
          <w:sz w:val="28"/>
          <w:szCs w:val="28"/>
        </w:rPr>
        <w:t>Вопросы для самоконтроля</w:t>
      </w:r>
    </w:p>
    <w:p w:rsidR="00F16318" w:rsidRDefault="00BA059E" w:rsidP="00F87514">
      <w:pPr>
        <w:widowControl/>
        <w:numPr>
          <w:ilvl w:val="0"/>
          <w:numId w:val="24"/>
        </w:numPr>
        <w:tabs>
          <w:tab w:val="clear" w:pos="720"/>
          <w:tab w:val="num" w:pos="284"/>
        </w:tabs>
        <w:spacing w:line="360" w:lineRule="auto"/>
        <w:ind w:left="0" w:firstLine="0"/>
        <w:jc w:val="both"/>
        <w:rPr>
          <w:rFonts w:ascii="Times New Roman" w:hAnsi="Times New Roman" w:cs="Times New Roman"/>
          <w:sz w:val="28"/>
          <w:szCs w:val="28"/>
        </w:rPr>
      </w:pPr>
      <w:r w:rsidRPr="00F16318">
        <w:rPr>
          <w:rFonts w:ascii="Times New Roman" w:hAnsi="Times New Roman" w:cs="Times New Roman"/>
          <w:sz w:val="28"/>
          <w:szCs w:val="28"/>
        </w:rPr>
        <w:t>Раскройте с</w:t>
      </w:r>
      <w:r w:rsidR="00D13094" w:rsidRPr="00F16318">
        <w:rPr>
          <w:rFonts w:ascii="Times New Roman" w:hAnsi="Times New Roman" w:cs="Times New Roman"/>
          <w:sz w:val="28"/>
          <w:szCs w:val="28"/>
        </w:rPr>
        <w:t xml:space="preserve">уть педагогической деятельности преподавателя-тренера </w:t>
      </w:r>
    </w:p>
    <w:p w:rsidR="00D13094" w:rsidRPr="00F16318" w:rsidRDefault="00BA059E" w:rsidP="00F87514">
      <w:pPr>
        <w:widowControl/>
        <w:numPr>
          <w:ilvl w:val="0"/>
          <w:numId w:val="24"/>
        </w:numPr>
        <w:tabs>
          <w:tab w:val="clear" w:pos="720"/>
          <w:tab w:val="num" w:pos="284"/>
        </w:tabs>
        <w:spacing w:line="360" w:lineRule="auto"/>
        <w:ind w:left="0" w:firstLine="0"/>
        <w:jc w:val="both"/>
        <w:rPr>
          <w:rFonts w:ascii="Times New Roman" w:hAnsi="Times New Roman" w:cs="Times New Roman"/>
          <w:sz w:val="28"/>
          <w:szCs w:val="28"/>
        </w:rPr>
      </w:pPr>
      <w:r w:rsidRPr="00F16318">
        <w:rPr>
          <w:rFonts w:ascii="Times New Roman" w:hAnsi="Times New Roman" w:cs="Times New Roman"/>
          <w:sz w:val="28"/>
          <w:szCs w:val="28"/>
        </w:rPr>
        <w:t>Назовите ф</w:t>
      </w:r>
      <w:r w:rsidR="00D13094" w:rsidRPr="00F16318">
        <w:rPr>
          <w:rFonts w:ascii="Times New Roman" w:hAnsi="Times New Roman" w:cs="Times New Roman"/>
          <w:sz w:val="28"/>
          <w:szCs w:val="28"/>
        </w:rPr>
        <w:t>ункции преподавателя-тренера.</w:t>
      </w:r>
    </w:p>
    <w:p w:rsidR="00D13094" w:rsidRPr="00C1464E" w:rsidRDefault="00BA059E" w:rsidP="00F87514">
      <w:pPr>
        <w:widowControl/>
        <w:numPr>
          <w:ilvl w:val="0"/>
          <w:numId w:val="24"/>
        </w:numPr>
        <w:tabs>
          <w:tab w:val="clear" w:pos="720"/>
          <w:tab w:val="num" w:pos="284"/>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Охарактеризуйте у</w:t>
      </w:r>
      <w:r w:rsidR="00D13094" w:rsidRPr="00C1464E">
        <w:rPr>
          <w:rFonts w:ascii="Times New Roman" w:hAnsi="Times New Roman" w:cs="Times New Roman"/>
          <w:sz w:val="28"/>
          <w:szCs w:val="28"/>
        </w:rPr>
        <w:t>ровни деятельности тренера.</w:t>
      </w:r>
    </w:p>
    <w:p w:rsidR="00D13094" w:rsidRPr="00C1464E" w:rsidRDefault="00BA059E" w:rsidP="00F87514">
      <w:pPr>
        <w:widowControl/>
        <w:numPr>
          <w:ilvl w:val="0"/>
          <w:numId w:val="24"/>
        </w:numPr>
        <w:tabs>
          <w:tab w:val="clear" w:pos="720"/>
          <w:tab w:val="num" w:pos="284"/>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Раскройте структуру</w:t>
      </w:r>
      <w:r w:rsidR="00D13094" w:rsidRPr="00C1464E">
        <w:rPr>
          <w:rFonts w:ascii="Times New Roman" w:hAnsi="Times New Roman" w:cs="Times New Roman"/>
          <w:sz w:val="28"/>
          <w:szCs w:val="28"/>
        </w:rPr>
        <w:t xml:space="preserve"> личности тренера.</w:t>
      </w:r>
    </w:p>
    <w:p w:rsidR="00D13094" w:rsidRPr="00C1464E" w:rsidRDefault="00BA059E" w:rsidP="00F87514">
      <w:pPr>
        <w:widowControl/>
        <w:numPr>
          <w:ilvl w:val="0"/>
          <w:numId w:val="24"/>
        </w:numPr>
        <w:tabs>
          <w:tab w:val="clear" w:pos="720"/>
          <w:tab w:val="num" w:pos="284"/>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Перечислите и охарактеризуйте умения</w:t>
      </w:r>
      <w:r w:rsidR="00D13094" w:rsidRPr="00C1464E">
        <w:rPr>
          <w:rFonts w:ascii="Times New Roman" w:hAnsi="Times New Roman" w:cs="Times New Roman"/>
          <w:sz w:val="28"/>
          <w:szCs w:val="28"/>
        </w:rPr>
        <w:t xml:space="preserve"> педагога-тренера.</w:t>
      </w:r>
    </w:p>
    <w:p w:rsidR="00D13094" w:rsidRDefault="00BA059E" w:rsidP="00F87514">
      <w:pPr>
        <w:widowControl/>
        <w:numPr>
          <w:ilvl w:val="0"/>
          <w:numId w:val="24"/>
        </w:numPr>
        <w:tabs>
          <w:tab w:val="clear" w:pos="720"/>
          <w:tab w:val="num" w:pos="284"/>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Назовите с</w:t>
      </w:r>
      <w:r w:rsidR="00D13094" w:rsidRPr="00C1464E">
        <w:rPr>
          <w:rFonts w:ascii="Times New Roman" w:hAnsi="Times New Roman" w:cs="Times New Roman"/>
          <w:sz w:val="28"/>
          <w:szCs w:val="28"/>
        </w:rPr>
        <w:t>тили мышления тренера.</w:t>
      </w:r>
    </w:p>
    <w:p w:rsidR="00D13094" w:rsidRPr="00D13094" w:rsidRDefault="00D13094" w:rsidP="00F87514">
      <w:pPr>
        <w:widowControl/>
        <w:numPr>
          <w:ilvl w:val="0"/>
          <w:numId w:val="24"/>
        </w:numPr>
        <w:tabs>
          <w:tab w:val="clear" w:pos="720"/>
          <w:tab w:val="num" w:pos="284"/>
        </w:tabs>
        <w:spacing w:line="360" w:lineRule="auto"/>
        <w:ind w:left="0" w:firstLine="0"/>
        <w:jc w:val="both"/>
        <w:rPr>
          <w:rFonts w:ascii="Times New Roman" w:hAnsi="Times New Roman" w:cs="Times New Roman"/>
          <w:sz w:val="28"/>
          <w:szCs w:val="28"/>
        </w:rPr>
      </w:pPr>
      <w:r>
        <w:rPr>
          <w:rFonts w:ascii="Times New Roman" w:hAnsi="Times New Roman" w:cs="Times New Roman"/>
          <w:color w:val="000000"/>
          <w:sz w:val="28"/>
          <w:szCs w:val="28"/>
        </w:rPr>
        <w:t xml:space="preserve">Какие </w:t>
      </w:r>
      <w:r w:rsidRPr="00A12AE3">
        <w:rPr>
          <w:rFonts w:ascii="Times New Roman" w:hAnsi="Times New Roman" w:cs="Times New Roman"/>
          <w:color w:val="000000"/>
          <w:sz w:val="28"/>
          <w:szCs w:val="28"/>
        </w:rPr>
        <w:t>виды</w:t>
      </w:r>
      <w:r>
        <w:rPr>
          <w:rFonts w:ascii="Times New Roman" w:hAnsi="Times New Roman" w:cs="Times New Roman"/>
          <w:color w:val="000000"/>
          <w:sz w:val="28"/>
          <w:szCs w:val="28"/>
        </w:rPr>
        <w:t xml:space="preserve"> способностей входят в структуру </w:t>
      </w:r>
      <w:r w:rsidRPr="00A12AE3">
        <w:rPr>
          <w:rFonts w:ascii="Times New Roman" w:hAnsi="Times New Roman" w:cs="Times New Roman"/>
          <w:color w:val="000000"/>
          <w:sz w:val="28"/>
          <w:szCs w:val="28"/>
        </w:rPr>
        <w:t>педа</w:t>
      </w:r>
      <w:r w:rsidRPr="00A12AE3">
        <w:rPr>
          <w:rFonts w:ascii="Times New Roman" w:hAnsi="Times New Roman" w:cs="Times New Roman"/>
          <w:color w:val="000000"/>
          <w:sz w:val="28"/>
          <w:szCs w:val="28"/>
        </w:rPr>
        <w:softHyphen/>
        <w:t>гогических способностей</w:t>
      </w:r>
      <w:r>
        <w:rPr>
          <w:rFonts w:ascii="Times New Roman" w:hAnsi="Times New Roman" w:cs="Times New Roman"/>
          <w:sz w:val="28"/>
          <w:szCs w:val="28"/>
        </w:rPr>
        <w:t xml:space="preserve"> тренера.</w:t>
      </w:r>
    </w:p>
    <w:p w:rsidR="009F6EDB" w:rsidRDefault="009F6EDB" w:rsidP="00F87514">
      <w:pPr>
        <w:widowControl/>
        <w:numPr>
          <w:ilvl w:val="0"/>
          <w:numId w:val="24"/>
        </w:numPr>
        <w:tabs>
          <w:tab w:val="clear" w:pos="720"/>
          <w:tab w:val="num" w:pos="284"/>
          <w:tab w:val="left" w:pos="426"/>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Дайте определение спорта в широком и узком смысле</w:t>
      </w:r>
    </w:p>
    <w:p w:rsidR="00C1464E" w:rsidRPr="009F6EDB" w:rsidRDefault="009F6EDB" w:rsidP="00F87514">
      <w:pPr>
        <w:widowControl/>
        <w:numPr>
          <w:ilvl w:val="0"/>
          <w:numId w:val="24"/>
        </w:numPr>
        <w:tabs>
          <w:tab w:val="num" w:pos="284"/>
          <w:tab w:val="left" w:pos="426"/>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Охарактеризуйте с</w:t>
      </w:r>
      <w:r w:rsidR="00C1464E" w:rsidRPr="009F6EDB">
        <w:rPr>
          <w:rFonts w:ascii="Times New Roman" w:hAnsi="Times New Roman" w:cs="Times New Roman"/>
          <w:sz w:val="28"/>
          <w:szCs w:val="28"/>
        </w:rPr>
        <w:t>оциальные функции спорта.</w:t>
      </w:r>
    </w:p>
    <w:p w:rsidR="00C1464E" w:rsidRPr="009F6EDB" w:rsidRDefault="009F6EDB" w:rsidP="00F87514">
      <w:pPr>
        <w:widowControl/>
        <w:numPr>
          <w:ilvl w:val="0"/>
          <w:numId w:val="24"/>
        </w:numPr>
        <w:tabs>
          <w:tab w:val="num" w:pos="284"/>
          <w:tab w:val="left" w:pos="426"/>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Раскройте типологию</w:t>
      </w:r>
      <w:r w:rsidR="00451291">
        <w:rPr>
          <w:rFonts w:ascii="Times New Roman" w:hAnsi="Times New Roman" w:cs="Times New Roman"/>
          <w:sz w:val="28"/>
          <w:szCs w:val="28"/>
        </w:rPr>
        <w:t xml:space="preserve"> современного спорта на основе</w:t>
      </w:r>
      <w:r w:rsidR="00C1464E" w:rsidRPr="009F6EDB">
        <w:rPr>
          <w:rFonts w:ascii="Times New Roman" w:hAnsi="Times New Roman" w:cs="Times New Roman"/>
          <w:sz w:val="28"/>
          <w:szCs w:val="28"/>
        </w:rPr>
        <w:t xml:space="preserve"> социально-экономических характеристик.</w:t>
      </w:r>
    </w:p>
    <w:p w:rsidR="00C1464E" w:rsidRPr="009F6EDB" w:rsidRDefault="009F6EDB" w:rsidP="00F87514">
      <w:pPr>
        <w:widowControl/>
        <w:numPr>
          <w:ilvl w:val="0"/>
          <w:numId w:val="24"/>
        </w:numPr>
        <w:tabs>
          <w:tab w:val="num" w:pos="284"/>
          <w:tab w:val="left" w:pos="426"/>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Охарактеризуйте спортивную политику</w:t>
      </w:r>
      <w:r w:rsidRPr="009F6EDB">
        <w:rPr>
          <w:rFonts w:ascii="Times New Roman" w:hAnsi="Times New Roman" w:cs="Times New Roman"/>
          <w:sz w:val="28"/>
          <w:szCs w:val="28"/>
        </w:rPr>
        <w:t xml:space="preserve"> </w:t>
      </w:r>
      <w:r>
        <w:rPr>
          <w:rFonts w:ascii="Times New Roman" w:hAnsi="Times New Roman" w:cs="Times New Roman"/>
          <w:sz w:val="28"/>
          <w:szCs w:val="28"/>
        </w:rPr>
        <w:t>Международных спортивных организаций</w:t>
      </w:r>
      <w:r w:rsidR="00C1464E" w:rsidRPr="009F6EDB">
        <w:rPr>
          <w:rFonts w:ascii="Times New Roman" w:hAnsi="Times New Roman" w:cs="Times New Roman"/>
          <w:sz w:val="28"/>
          <w:szCs w:val="28"/>
        </w:rPr>
        <w:t xml:space="preserve"> и на современном этапе.</w:t>
      </w:r>
    </w:p>
    <w:p w:rsidR="00C1464E" w:rsidRPr="009F6EDB" w:rsidRDefault="009F6EDB" w:rsidP="00F87514">
      <w:pPr>
        <w:widowControl/>
        <w:numPr>
          <w:ilvl w:val="0"/>
          <w:numId w:val="24"/>
        </w:numPr>
        <w:tabs>
          <w:tab w:val="num" w:pos="284"/>
          <w:tab w:val="left" w:pos="426"/>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Рассмотрите л</w:t>
      </w:r>
      <w:r w:rsidR="00C1464E" w:rsidRPr="009F6EDB">
        <w:rPr>
          <w:rFonts w:ascii="Times New Roman" w:hAnsi="Times New Roman" w:cs="Times New Roman"/>
          <w:sz w:val="28"/>
          <w:szCs w:val="28"/>
        </w:rPr>
        <w:t>юбительский спорт как отрасль общественного производства.</w:t>
      </w:r>
    </w:p>
    <w:p w:rsidR="00C1464E" w:rsidRPr="009F6EDB" w:rsidRDefault="009F6EDB" w:rsidP="00F87514">
      <w:pPr>
        <w:widowControl/>
        <w:numPr>
          <w:ilvl w:val="0"/>
          <w:numId w:val="24"/>
        </w:numPr>
        <w:tabs>
          <w:tab w:val="num" w:pos="284"/>
          <w:tab w:val="left" w:pos="426"/>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Покажите социальную</w:t>
      </w:r>
      <w:r w:rsidR="00C1464E" w:rsidRPr="009F6EDB">
        <w:rPr>
          <w:rFonts w:ascii="Times New Roman" w:hAnsi="Times New Roman" w:cs="Times New Roman"/>
          <w:sz w:val="28"/>
          <w:szCs w:val="28"/>
        </w:rPr>
        <w:t xml:space="preserve"> значимость физической культуры и спорта в современных условиях развития России.</w:t>
      </w:r>
    </w:p>
    <w:p w:rsidR="000C73DF" w:rsidRDefault="009F6EDB" w:rsidP="00F87514">
      <w:pPr>
        <w:widowControl/>
        <w:numPr>
          <w:ilvl w:val="0"/>
          <w:numId w:val="24"/>
        </w:numPr>
        <w:tabs>
          <w:tab w:val="num" w:pos="284"/>
          <w:tab w:val="left" w:pos="426"/>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Раскройте концепцию</w:t>
      </w:r>
      <w:r w:rsidR="00C1464E" w:rsidRPr="009F6EDB">
        <w:rPr>
          <w:rFonts w:ascii="Times New Roman" w:hAnsi="Times New Roman" w:cs="Times New Roman"/>
          <w:sz w:val="28"/>
          <w:szCs w:val="28"/>
        </w:rPr>
        <w:t xml:space="preserve"> развития физической культуры и спорта в РФ</w:t>
      </w:r>
      <w:r>
        <w:rPr>
          <w:rFonts w:ascii="Times New Roman" w:hAnsi="Times New Roman" w:cs="Times New Roman"/>
          <w:sz w:val="28"/>
          <w:szCs w:val="28"/>
        </w:rPr>
        <w:t xml:space="preserve"> на современном этапе</w:t>
      </w:r>
      <w:r w:rsidR="002E1E5C">
        <w:rPr>
          <w:rFonts w:ascii="Times New Roman" w:hAnsi="Times New Roman" w:cs="Times New Roman"/>
          <w:sz w:val="28"/>
          <w:szCs w:val="28"/>
        </w:rPr>
        <w:t>.</w:t>
      </w:r>
    </w:p>
    <w:p w:rsidR="00451291" w:rsidRPr="002E1E5C" w:rsidRDefault="00451291" w:rsidP="00F87514">
      <w:pPr>
        <w:widowControl/>
        <w:numPr>
          <w:ilvl w:val="0"/>
          <w:numId w:val="24"/>
        </w:numPr>
        <w:tabs>
          <w:tab w:val="num" w:pos="284"/>
          <w:tab w:val="left" w:pos="426"/>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Рассмотрите основные тенденции развития избранного вида спорта на современном этапе.</w:t>
      </w:r>
    </w:p>
    <w:p w:rsidR="00451291" w:rsidRDefault="00451291" w:rsidP="00F87514">
      <w:pPr>
        <w:widowControl/>
        <w:spacing w:line="360" w:lineRule="auto"/>
        <w:rPr>
          <w:rFonts w:ascii="Times New Roman" w:hAnsi="Times New Roman" w:cs="Times New Roman"/>
          <w:b/>
          <w:bCs/>
          <w:sz w:val="28"/>
          <w:szCs w:val="28"/>
        </w:rPr>
      </w:pPr>
    </w:p>
    <w:p w:rsidR="00FF199A" w:rsidRDefault="00FF199A" w:rsidP="00F87514">
      <w:pPr>
        <w:widowControl/>
        <w:spacing w:line="360" w:lineRule="auto"/>
        <w:rPr>
          <w:rFonts w:ascii="Times New Roman" w:hAnsi="Times New Roman" w:cs="Times New Roman"/>
          <w:b/>
          <w:bCs/>
          <w:sz w:val="28"/>
          <w:szCs w:val="28"/>
        </w:rPr>
      </w:pPr>
    </w:p>
    <w:p w:rsidR="00FF199A" w:rsidRDefault="00FF199A" w:rsidP="00F87514">
      <w:pPr>
        <w:widowControl/>
        <w:spacing w:line="360" w:lineRule="auto"/>
        <w:rPr>
          <w:rFonts w:ascii="Times New Roman" w:hAnsi="Times New Roman" w:cs="Times New Roman"/>
          <w:b/>
          <w:bCs/>
          <w:sz w:val="28"/>
          <w:szCs w:val="28"/>
        </w:rPr>
      </w:pPr>
    </w:p>
    <w:p w:rsidR="00FF199A" w:rsidRDefault="00FF199A" w:rsidP="00F87514">
      <w:pPr>
        <w:widowControl/>
        <w:spacing w:line="360" w:lineRule="auto"/>
        <w:rPr>
          <w:rFonts w:ascii="Times New Roman" w:hAnsi="Times New Roman" w:cs="Times New Roman"/>
          <w:b/>
          <w:bCs/>
          <w:sz w:val="28"/>
          <w:szCs w:val="28"/>
        </w:rPr>
      </w:pPr>
    </w:p>
    <w:p w:rsidR="00FF199A" w:rsidRDefault="00FF199A" w:rsidP="00F87514">
      <w:pPr>
        <w:widowControl/>
        <w:spacing w:line="360" w:lineRule="auto"/>
        <w:rPr>
          <w:rFonts w:ascii="Times New Roman" w:hAnsi="Times New Roman" w:cs="Times New Roman"/>
          <w:b/>
          <w:bCs/>
          <w:sz w:val="28"/>
          <w:szCs w:val="28"/>
        </w:rPr>
      </w:pPr>
    </w:p>
    <w:p w:rsidR="00F16318" w:rsidRDefault="00F16318" w:rsidP="00F87514">
      <w:pPr>
        <w:widowControl/>
        <w:spacing w:line="360" w:lineRule="auto"/>
        <w:rPr>
          <w:rFonts w:ascii="Times New Roman" w:hAnsi="Times New Roman" w:cs="Times New Roman"/>
          <w:b/>
          <w:bCs/>
          <w:sz w:val="28"/>
          <w:szCs w:val="28"/>
        </w:rPr>
      </w:pPr>
    </w:p>
    <w:p w:rsidR="00FF199A" w:rsidRDefault="00FF199A" w:rsidP="00F87514">
      <w:pPr>
        <w:widowControl/>
        <w:spacing w:line="360" w:lineRule="auto"/>
        <w:rPr>
          <w:rFonts w:ascii="Times New Roman" w:hAnsi="Times New Roman" w:cs="Times New Roman"/>
          <w:b/>
          <w:bCs/>
          <w:sz w:val="28"/>
          <w:szCs w:val="28"/>
        </w:rPr>
      </w:pPr>
    </w:p>
    <w:p w:rsidR="00BA4F7F" w:rsidRPr="00B00D71" w:rsidRDefault="00BA4F7F" w:rsidP="00F87514">
      <w:pPr>
        <w:widowControl/>
        <w:spacing w:line="360" w:lineRule="auto"/>
        <w:jc w:val="center"/>
        <w:rPr>
          <w:rFonts w:ascii="Times New Roman" w:hAnsi="Times New Roman" w:cs="Times New Roman"/>
          <w:b/>
          <w:bCs/>
          <w:sz w:val="28"/>
          <w:szCs w:val="28"/>
        </w:rPr>
      </w:pPr>
      <w:r w:rsidRPr="00B00D71">
        <w:rPr>
          <w:rFonts w:ascii="Times New Roman" w:hAnsi="Times New Roman" w:cs="Times New Roman"/>
          <w:b/>
          <w:bCs/>
          <w:sz w:val="28"/>
          <w:szCs w:val="28"/>
        </w:rPr>
        <w:t>Модуль 2. Физическая подготовка в спорте</w:t>
      </w:r>
    </w:p>
    <w:p w:rsidR="000A16B5" w:rsidRDefault="000A16B5" w:rsidP="00F87514">
      <w:pPr>
        <w:widowControl/>
        <w:tabs>
          <w:tab w:val="left" w:pos="375"/>
        </w:tabs>
        <w:spacing w:line="360" w:lineRule="auto"/>
        <w:ind w:left="96"/>
        <w:jc w:val="both"/>
        <w:rPr>
          <w:rFonts w:ascii="Times New Roman" w:hAnsi="Times New Roman" w:cs="Times New Roman"/>
          <w:b/>
          <w:bCs/>
          <w:sz w:val="28"/>
          <w:szCs w:val="28"/>
        </w:rPr>
      </w:pPr>
    </w:p>
    <w:p w:rsidR="00BA4F7F" w:rsidRPr="00B0621D" w:rsidRDefault="00BA4F7F" w:rsidP="00F87514">
      <w:pPr>
        <w:widowControl/>
        <w:tabs>
          <w:tab w:val="left" w:pos="375"/>
        </w:tabs>
        <w:spacing w:line="360" w:lineRule="auto"/>
        <w:ind w:left="96"/>
        <w:jc w:val="both"/>
        <w:rPr>
          <w:rFonts w:ascii="Times New Roman" w:hAnsi="Times New Roman" w:cs="Times New Roman"/>
          <w:b/>
          <w:bCs/>
          <w:sz w:val="28"/>
          <w:szCs w:val="28"/>
        </w:rPr>
      </w:pPr>
      <w:r w:rsidRPr="00B00D71">
        <w:rPr>
          <w:rFonts w:ascii="Times New Roman" w:hAnsi="Times New Roman" w:cs="Times New Roman"/>
          <w:b/>
          <w:bCs/>
          <w:sz w:val="28"/>
          <w:szCs w:val="28"/>
        </w:rPr>
        <w:t>Лекция 1. Физическая подготовка. Технология физической подго</w:t>
      </w:r>
      <w:r w:rsidR="0053662A">
        <w:rPr>
          <w:rFonts w:ascii="Times New Roman" w:hAnsi="Times New Roman" w:cs="Times New Roman"/>
          <w:b/>
          <w:bCs/>
          <w:sz w:val="28"/>
          <w:szCs w:val="28"/>
        </w:rPr>
        <w:t>товки. Задачи, средства, методы</w:t>
      </w:r>
    </w:p>
    <w:p w:rsidR="000A16B5" w:rsidRDefault="000A16B5" w:rsidP="00F87514">
      <w:pPr>
        <w:shd w:val="clear" w:color="auto" w:fill="FFFFFF"/>
        <w:autoSpaceDE w:val="0"/>
        <w:autoSpaceDN w:val="0"/>
        <w:adjustRightInd w:val="0"/>
        <w:spacing w:line="360" w:lineRule="auto"/>
        <w:ind w:left="5"/>
        <w:jc w:val="center"/>
        <w:rPr>
          <w:rFonts w:ascii="Times New Roman" w:hAnsi="Times New Roman" w:cs="Times New Roman"/>
          <w:b/>
          <w:bCs/>
          <w:color w:val="000000"/>
          <w:sz w:val="28"/>
          <w:szCs w:val="28"/>
        </w:rPr>
      </w:pPr>
    </w:p>
    <w:p w:rsidR="00902D96" w:rsidRDefault="00902D96" w:rsidP="00F87514">
      <w:pPr>
        <w:shd w:val="clear" w:color="auto" w:fill="FFFFFF"/>
        <w:autoSpaceDE w:val="0"/>
        <w:autoSpaceDN w:val="0"/>
        <w:adjustRightInd w:val="0"/>
        <w:spacing w:line="360" w:lineRule="auto"/>
        <w:jc w:val="center"/>
        <w:rPr>
          <w:rFonts w:ascii="Times New Roman" w:hAnsi="Times New Roman" w:cs="Times New Roman"/>
          <w:b/>
          <w:bCs/>
          <w:color w:val="000000"/>
          <w:sz w:val="28"/>
          <w:szCs w:val="28"/>
        </w:rPr>
      </w:pPr>
      <w:r w:rsidRPr="00B0621D">
        <w:rPr>
          <w:rFonts w:ascii="Times New Roman" w:hAnsi="Times New Roman" w:cs="Times New Roman"/>
          <w:b/>
          <w:bCs/>
          <w:color w:val="000000"/>
          <w:sz w:val="28"/>
          <w:szCs w:val="28"/>
        </w:rPr>
        <w:t>Общая физическая</w:t>
      </w:r>
      <w:r w:rsidR="00B0621D" w:rsidRPr="00B0621D">
        <w:rPr>
          <w:rFonts w:ascii="Times New Roman" w:hAnsi="Times New Roman" w:cs="Times New Roman"/>
          <w:b/>
          <w:bCs/>
          <w:sz w:val="28"/>
          <w:szCs w:val="28"/>
        </w:rPr>
        <w:t xml:space="preserve"> </w:t>
      </w:r>
      <w:r w:rsidRPr="00B0621D">
        <w:rPr>
          <w:rFonts w:ascii="Times New Roman" w:hAnsi="Times New Roman" w:cs="Times New Roman"/>
          <w:b/>
          <w:bCs/>
          <w:color w:val="000000"/>
          <w:sz w:val="28"/>
          <w:szCs w:val="28"/>
        </w:rPr>
        <w:t>подготовка, специальная физическая подготовка</w:t>
      </w:r>
    </w:p>
    <w:p w:rsidR="007605AD" w:rsidRPr="00B0621D" w:rsidRDefault="007605AD" w:rsidP="00F87514">
      <w:pPr>
        <w:shd w:val="clear" w:color="auto" w:fill="FFFFFF"/>
        <w:autoSpaceDE w:val="0"/>
        <w:autoSpaceDN w:val="0"/>
        <w:adjustRightInd w:val="0"/>
        <w:spacing w:line="360" w:lineRule="auto"/>
        <w:jc w:val="center"/>
        <w:rPr>
          <w:rFonts w:ascii="Times New Roman" w:hAnsi="Times New Roman" w:cs="Times New Roman"/>
          <w:b/>
          <w:bCs/>
          <w:sz w:val="28"/>
          <w:szCs w:val="28"/>
        </w:rPr>
      </w:pPr>
    </w:p>
    <w:p w:rsidR="00902D96" w:rsidRPr="00B0621D" w:rsidRDefault="00B0621D"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B0621D">
        <w:rPr>
          <w:rFonts w:ascii="Times New Roman" w:hAnsi="Times New Roman" w:cs="Times New Roman"/>
          <w:color w:val="000000"/>
          <w:sz w:val="28"/>
          <w:szCs w:val="28"/>
        </w:rPr>
        <w:t>Физическая</w:t>
      </w:r>
      <w:r w:rsidRPr="00B0621D">
        <w:rPr>
          <w:rFonts w:ascii="Times New Roman" w:hAnsi="Times New Roman" w:cs="Times New Roman"/>
          <w:sz w:val="28"/>
          <w:szCs w:val="28"/>
        </w:rPr>
        <w:t xml:space="preserve"> </w:t>
      </w:r>
      <w:r>
        <w:rPr>
          <w:rFonts w:ascii="Times New Roman" w:hAnsi="Times New Roman" w:cs="Times New Roman"/>
          <w:color w:val="000000"/>
          <w:sz w:val="28"/>
          <w:szCs w:val="28"/>
        </w:rPr>
        <w:t>подготовленность</w:t>
      </w:r>
      <w:r w:rsidRPr="00B0621D">
        <w:rPr>
          <w:rFonts w:ascii="Times New Roman" w:hAnsi="Times New Roman" w:cs="Times New Roman"/>
          <w:color w:val="000000"/>
          <w:sz w:val="28"/>
          <w:szCs w:val="28"/>
        </w:rPr>
        <w:t xml:space="preserve"> </w:t>
      </w:r>
      <w:r w:rsidR="00902D96" w:rsidRPr="00B0621D">
        <w:rPr>
          <w:rFonts w:ascii="Times New Roman" w:hAnsi="Times New Roman" w:cs="Times New Roman"/>
          <w:color w:val="000000"/>
          <w:sz w:val="28"/>
          <w:szCs w:val="28"/>
        </w:rPr>
        <w:t>характеризуется возможностя</w:t>
      </w:r>
      <w:r w:rsidR="00902D96" w:rsidRPr="00B0621D">
        <w:rPr>
          <w:rFonts w:ascii="Times New Roman" w:hAnsi="Times New Roman" w:cs="Times New Roman"/>
          <w:color w:val="000000"/>
          <w:sz w:val="28"/>
          <w:szCs w:val="28"/>
        </w:rPr>
        <w:softHyphen/>
        <w:t>ми функциональных систем организма спортсмена, обеспечива</w:t>
      </w:r>
      <w:r w:rsidR="00902D96" w:rsidRPr="00B0621D">
        <w:rPr>
          <w:rFonts w:ascii="Times New Roman" w:hAnsi="Times New Roman" w:cs="Times New Roman"/>
          <w:color w:val="000000"/>
          <w:sz w:val="28"/>
          <w:szCs w:val="28"/>
        </w:rPr>
        <w:softHyphen/>
        <w:t>ющих эффективную соревновательную деятельность, а также уров</w:t>
      </w:r>
      <w:r w:rsidR="00902D96" w:rsidRPr="00B0621D">
        <w:rPr>
          <w:rFonts w:ascii="Times New Roman" w:hAnsi="Times New Roman" w:cs="Times New Roman"/>
          <w:color w:val="000000"/>
          <w:sz w:val="28"/>
          <w:szCs w:val="28"/>
        </w:rPr>
        <w:softHyphen/>
        <w:t>нем развит</w:t>
      </w:r>
      <w:r w:rsidR="004815A0">
        <w:rPr>
          <w:rFonts w:ascii="Times New Roman" w:hAnsi="Times New Roman" w:cs="Times New Roman"/>
          <w:color w:val="000000"/>
          <w:sz w:val="28"/>
          <w:szCs w:val="28"/>
        </w:rPr>
        <w:t>ия основных физических качеств -</w:t>
      </w:r>
      <w:r w:rsidR="00902D96" w:rsidRPr="00B0621D">
        <w:rPr>
          <w:rFonts w:ascii="Times New Roman" w:hAnsi="Times New Roman" w:cs="Times New Roman"/>
          <w:color w:val="000000"/>
          <w:sz w:val="28"/>
          <w:szCs w:val="28"/>
        </w:rPr>
        <w:t xml:space="preserve"> быстроты, силы, выносливости, ловкости и гиб</w:t>
      </w:r>
      <w:r w:rsidR="00902D96" w:rsidRPr="00B0621D">
        <w:rPr>
          <w:rFonts w:ascii="Times New Roman" w:hAnsi="Times New Roman" w:cs="Times New Roman"/>
          <w:color w:val="000000"/>
          <w:sz w:val="28"/>
          <w:szCs w:val="28"/>
        </w:rPr>
        <w:softHyphen/>
        <w:t>кости.</w:t>
      </w:r>
    </w:p>
    <w:p w:rsidR="00902D96" w:rsidRPr="00B0621D" w:rsidRDefault="00902D96" w:rsidP="00F87514">
      <w:pPr>
        <w:shd w:val="clear" w:color="auto" w:fill="FFFFFF"/>
        <w:autoSpaceDE w:val="0"/>
        <w:autoSpaceDN w:val="0"/>
        <w:adjustRightInd w:val="0"/>
        <w:spacing w:line="360" w:lineRule="auto"/>
        <w:ind w:right="86" w:firstLine="709"/>
        <w:jc w:val="both"/>
        <w:rPr>
          <w:rFonts w:ascii="Times New Roman" w:hAnsi="Times New Roman" w:cs="Times New Roman"/>
          <w:sz w:val="28"/>
          <w:szCs w:val="28"/>
        </w:rPr>
      </w:pPr>
      <w:r w:rsidRPr="00B0621D">
        <w:rPr>
          <w:rFonts w:ascii="Times New Roman" w:hAnsi="Times New Roman" w:cs="Times New Roman"/>
          <w:color w:val="000000"/>
          <w:sz w:val="28"/>
          <w:szCs w:val="28"/>
        </w:rPr>
        <w:t>Физическая подготовленность подразделяется на общую, вспо</w:t>
      </w:r>
      <w:r w:rsidRPr="00B0621D">
        <w:rPr>
          <w:rFonts w:ascii="Times New Roman" w:hAnsi="Times New Roman" w:cs="Times New Roman"/>
          <w:color w:val="000000"/>
          <w:sz w:val="28"/>
          <w:szCs w:val="28"/>
        </w:rPr>
        <w:softHyphen/>
        <w:t>могательную и специальную.</w:t>
      </w:r>
    </w:p>
    <w:p w:rsidR="00902D96" w:rsidRPr="00B0621D" w:rsidRDefault="00902D96"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6421F9">
        <w:rPr>
          <w:rFonts w:ascii="Times New Roman" w:hAnsi="Times New Roman" w:cs="Times New Roman"/>
          <w:b/>
          <w:bCs/>
          <w:i/>
          <w:iCs/>
          <w:color w:val="000000"/>
          <w:sz w:val="28"/>
          <w:szCs w:val="28"/>
        </w:rPr>
        <w:t>Общая подготовленность</w:t>
      </w:r>
      <w:r w:rsidRPr="00B0621D">
        <w:rPr>
          <w:rFonts w:ascii="Times New Roman" w:hAnsi="Times New Roman" w:cs="Times New Roman"/>
          <w:color w:val="000000"/>
          <w:sz w:val="28"/>
          <w:szCs w:val="28"/>
        </w:rPr>
        <w:t xml:space="preserve"> предполагает разностороннее разви</w:t>
      </w:r>
      <w:r w:rsidRPr="00B0621D">
        <w:rPr>
          <w:rFonts w:ascii="Times New Roman" w:hAnsi="Times New Roman" w:cs="Times New Roman"/>
          <w:color w:val="000000"/>
          <w:sz w:val="28"/>
          <w:szCs w:val="28"/>
        </w:rPr>
        <w:softHyphen/>
        <w:t>тие физических качеств, функциональных возможностей органов  и систем организма, слаженность их проявления в процессе мы</w:t>
      </w:r>
      <w:r w:rsidRPr="00B0621D">
        <w:rPr>
          <w:rFonts w:ascii="Times New Roman" w:hAnsi="Times New Roman" w:cs="Times New Roman"/>
          <w:color w:val="000000"/>
          <w:sz w:val="28"/>
          <w:szCs w:val="28"/>
        </w:rPr>
        <w:softHyphen/>
        <w:t>шечной деятельности. В современ</w:t>
      </w:r>
      <w:r w:rsidR="00B0621D">
        <w:rPr>
          <w:rFonts w:ascii="Times New Roman" w:hAnsi="Times New Roman" w:cs="Times New Roman"/>
          <w:color w:val="000000"/>
          <w:sz w:val="28"/>
          <w:szCs w:val="28"/>
        </w:rPr>
        <w:t>ных представлениях о спортив</w:t>
      </w:r>
      <w:r w:rsidRPr="00B0621D">
        <w:rPr>
          <w:rFonts w:ascii="Times New Roman" w:hAnsi="Times New Roman" w:cs="Times New Roman"/>
          <w:color w:val="000000"/>
          <w:sz w:val="28"/>
          <w:szCs w:val="28"/>
        </w:rPr>
        <w:t>ной тренировке общая подго</w:t>
      </w:r>
      <w:r w:rsidRPr="00B0621D">
        <w:rPr>
          <w:rFonts w:ascii="Times New Roman" w:hAnsi="Times New Roman" w:cs="Times New Roman"/>
          <w:color w:val="000000"/>
          <w:sz w:val="28"/>
          <w:szCs w:val="28"/>
        </w:rPr>
        <w:softHyphen/>
        <w:t>товленность связывается не с разносторонним физическим со</w:t>
      </w:r>
      <w:r w:rsidRPr="00B0621D">
        <w:rPr>
          <w:rFonts w:ascii="Times New Roman" w:hAnsi="Times New Roman" w:cs="Times New Roman"/>
          <w:color w:val="000000"/>
          <w:sz w:val="28"/>
          <w:szCs w:val="28"/>
        </w:rPr>
        <w:softHyphen/>
        <w:t>вершенством вообще, а с уровнем развития качеств и способно</w:t>
      </w:r>
      <w:r w:rsidRPr="00B0621D">
        <w:rPr>
          <w:rFonts w:ascii="Times New Roman" w:hAnsi="Times New Roman" w:cs="Times New Roman"/>
          <w:color w:val="000000"/>
          <w:sz w:val="28"/>
          <w:szCs w:val="28"/>
        </w:rPr>
        <w:softHyphen/>
        <w:t>стей, опосредованно оказывающих влияние на спортивные дости</w:t>
      </w:r>
      <w:r w:rsidRPr="00B0621D">
        <w:rPr>
          <w:rFonts w:ascii="Times New Roman" w:hAnsi="Times New Roman" w:cs="Times New Roman"/>
          <w:color w:val="000000"/>
          <w:sz w:val="28"/>
          <w:szCs w:val="28"/>
        </w:rPr>
        <w:softHyphen/>
        <w:t>жения и эффективность тренировочного процесса в конкретном виде спорта.</w:t>
      </w:r>
    </w:p>
    <w:p w:rsidR="00902D96" w:rsidRPr="00B0621D" w:rsidRDefault="00902D96" w:rsidP="00F87514">
      <w:pPr>
        <w:shd w:val="clear" w:color="auto" w:fill="FFFFFF"/>
        <w:autoSpaceDE w:val="0"/>
        <w:autoSpaceDN w:val="0"/>
        <w:adjustRightInd w:val="0"/>
        <w:spacing w:line="360" w:lineRule="auto"/>
        <w:ind w:left="10" w:firstLine="699"/>
        <w:jc w:val="both"/>
        <w:rPr>
          <w:rFonts w:ascii="Times New Roman" w:hAnsi="Times New Roman" w:cs="Times New Roman"/>
          <w:sz w:val="28"/>
          <w:szCs w:val="28"/>
        </w:rPr>
      </w:pPr>
      <w:r w:rsidRPr="006421F9">
        <w:rPr>
          <w:rFonts w:ascii="Times New Roman" w:hAnsi="Times New Roman" w:cs="Times New Roman"/>
          <w:b/>
          <w:bCs/>
          <w:i/>
          <w:iCs/>
          <w:color w:val="000000"/>
          <w:sz w:val="28"/>
          <w:szCs w:val="28"/>
        </w:rPr>
        <w:t>Вспомогательная подготовленность</w:t>
      </w:r>
      <w:r w:rsidRPr="00B0621D">
        <w:rPr>
          <w:rFonts w:ascii="Times New Roman" w:hAnsi="Times New Roman" w:cs="Times New Roman"/>
          <w:color w:val="000000"/>
          <w:sz w:val="28"/>
          <w:szCs w:val="28"/>
        </w:rPr>
        <w:t xml:space="preserve"> служит функциональной основой для успешной работы над развитием специальных физи</w:t>
      </w:r>
      <w:r w:rsidRPr="00B0621D">
        <w:rPr>
          <w:rFonts w:ascii="Times New Roman" w:hAnsi="Times New Roman" w:cs="Times New Roman"/>
          <w:color w:val="000000"/>
          <w:sz w:val="28"/>
          <w:szCs w:val="28"/>
        </w:rPr>
        <w:softHyphen/>
        <w:t>ческих качеств и способностей. Под ней подразумеваются функ</w:t>
      </w:r>
      <w:r w:rsidRPr="00B0621D">
        <w:rPr>
          <w:rFonts w:ascii="Times New Roman" w:hAnsi="Times New Roman" w:cs="Times New Roman"/>
          <w:color w:val="000000"/>
          <w:sz w:val="28"/>
          <w:szCs w:val="28"/>
        </w:rPr>
        <w:softHyphen/>
        <w:t>циональные возможности спортсмена, проявляемые в двигатель</w:t>
      </w:r>
      <w:r w:rsidRPr="00B0621D">
        <w:rPr>
          <w:rFonts w:ascii="Times New Roman" w:hAnsi="Times New Roman" w:cs="Times New Roman"/>
          <w:color w:val="000000"/>
          <w:sz w:val="28"/>
          <w:szCs w:val="28"/>
        </w:rPr>
        <w:softHyphen/>
        <w:t>ных действиях, родственных избранном</w:t>
      </w:r>
      <w:r w:rsidR="00F211BC">
        <w:rPr>
          <w:rFonts w:ascii="Times New Roman" w:hAnsi="Times New Roman" w:cs="Times New Roman"/>
          <w:color w:val="000000"/>
          <w:sz w:val="28"/>
          <w:szCs w:val="28"/>
        </w:rPr>
        <w:t>у виду спорта, с</w:t>
      </w:r>
      <w:r w:rsidR="00B0621D">
        <w:rPr>
          <w:rFonts w:ascii="Times New Roman" w:hAnsi="Times New Roman" w:cs="Times New Roman"/>
          <w:color w:val="000000"/>
          <w:sz w:val="28"/>
          <w:szCs w:val="28"/>
        </w:rPr>
        <w:t xml:space="preserve">пособность </w:t>
      </w:r>
      <w:r w:rsidRPr="00B0621D">
        <w:rPr>
          <w:rFonts w:ascii="Times New Roman" w:hAnsi="Times New Roman" w:cs="Times New Roman"/>
          <w:color w:val="000000"/>
          <w:sz w:val="28"/>
          <w:szCs w:val="28"/>
        </w:rPr>
        <w:t xml:space="preserve"> организма к перенесению высоких специфических нагрузок, ин</w:t>
      </w:r>
      <w:r w:rsidRPr="00B0621D">
        <w:rPr>
          <w:rFonts w:ascii="Times New Roman" w:hAnsi="Times New Roman" w:cs="Times New Roman"/>
          <w:color w:val="000000"/>
          <w:sz w:val="28"/>
          <w:szCs w:val="28"/>
        </w:rPr>
        <w:softHyphen/>
        <w:t>тенсивность протекания процессов восстановления.</w:t>
      </w:r>
    </w:p>
    <w:p w:rsidR="00902D96" w:rsidRPr="00B0621D" w:rsidRDefault="00902D96" w:rsidP="00F87514">
      <w:pPr>
        <w:shd w:val="clear" w:color="auto" w:fill="FFFFFF"/>
        <w:autoSpaceDE w:val="0"/>
        <w:autoSpaceDN w:val="0"/>
        <w:adjustRightInd w:val="0"/>
        <w:spacing w:line="360" w:lineRule="auto"/>
        <w:ind w:left="14" w:right="10" w:firstLine="699"/>
        <w:jc w:val="both"/>
        <w:rPr>
          <w:rFonts w:ascii="Times New Roman" w:hAnsi="Times New Roman" w:cs="Times New Roman"/>
          <w:sz w:val="28"/>
          <w:szCs w:val="28"/>
        </w:rPr>
      </w:pPr>
      <w:r w:rsidRPr="006421F9">
        <w:rPr>
          <w:rFonts w:ascii="Times New Roman" w:hAnsi="Times New Roman" w:cs="Times New Roman"/>
          <w:b/>
          <w:bCs/>
          <w:i/>
          <w:iCs/>
          <w:color w:val="000000"/>
          <w:sz w:val="28"/>
          <w:szCs w:val="28"/>
        </w:rPr>
        <w:t>Специальная подготовленность</w:t>
      </w:r>
      <w:r w:rsidRPr="00B0621D">
        <w:rPr>
          <w:rFonts w:ascii="Times New Roman" w:hAnsi="Times New Roman" w:cs="Times New Roman"/>
          <w:color w:val="000000"/>
          <w:sz w:val="28"/>
          <w:szCs w:val="28"/>
        </w:rPr>
        <w:t xml:space="preserve"> характеризуется уровнем раз</w:t>
      </w:r>
      <w:r w:rsidRPr="00B0621D">
        <w:rPr>
          <w:rFonts w:ascii="Times New Roman" w:hAnsi="Times New Roman" w:cs="Times New Roman"/>
          <w:color w:val="000000"/>
          <w:sz w:val="28"/>
          <w:szCs w:val="28"/>
        </w:rPr>
        <w:softHyphen/>
        <w:t>вития физических качеств, возможностей органов и функциональных систем, непосредственно определяющих достижения в из</w:t>
      </w:r>
      <w:r w:rsidRPr="00B0621D">
        <w:rPr>
          <w:rFonts w:ascii="Times New Roman" w:hAnsi="Times New Roman" w:cs="Times New Roman"/>
          <w:color w:val="000000"/>
          <w:sz w:val="28"/>
          <w:szCs w:val="28"/>
        </w:rPr>
        <w:softHyphen/>
        <w:t>бранном виде спорта.</w:t>
      </w:r>
    </w:p>
    <w:p w:rsidR="00902D96" w:rsidRPr="00B0621D" w:rsidRDefault="00902D96"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B0621D">
        <w:rPr>
          <w:rFonts w:ascii="Times New Roman" w:hAnsi="Times New Roman" w:cs="Times New Roman"/>
          <w:color w:val="000000"/>
          <w:sz w:val="28"/>
          <w:szCs w:val="28"/>
        </w:rPr>
        <w:t>Физическая подготовленность с</w:t>
      </w:r>
      <w:r w:rsidR="00B0621D">
        <w:rPr>
          <w:rFonts w:ascii="Times New Roman" w:hAnsi="Times New Roman" w:cs="Times New Roman"/>
          <w:color w:val="000000"/>
          <w:sz w:val="28"/>
          <w:szCs w:val="28"/>
        </w:rPr>
        <w:t xml:space="preserve">портсмена тесно связана с его </w:t>
      </w:r>
      <w:r w:rsidRPr="00B0621D">
        <w:rPr>
          <w:rFonts w:ascii="Times New Roman" w:hAnsi="Times New Roman" w:cs="Times New Roman"/>
          <w:color w:val="000000"/>
          <w:sz w:val="28"/>
          <w:szCs w:val="28"/>
        </w:rPr>
        <w:t>спортивной специализацией.</w:t>
      </w:r>
    </w:p>
    <w:p w:rsidR="00902D96" w:rsidRPr="00B0621D" w:rsidRDefault="00902D96" w:rsidP="00F87514">
      <w:pPr>
        <w:shd w:val="clear" w:color="auto" w:fill="FFFFFF"/>
        <w:autoSpaceDE w:val="0"/>
        <w:autoSpaceDN w:val="0"/>
        <w:adjustRightInd w:val="0"/>
        <w:spacing w:line="360" w:lineRule="auto"/>
        <w:ind w:left="5" w:right="10" w:firstLine="709"/>
        <w:jc w:val="both"/>
        <w:rPr>
          <w:rFonts w:ascii="Times New Roman" w:hAnsi="Times New Roman" w:cs="Times New Roman"/>
          <w:sz w:val="28"/>
          <w:szCs w:val="28"/>
        </w:rPr>
      </w:pPr>
      <w:r w:rsidRPr="00B0621D">
        <w:rPr>
          <w:rFonts w:ascii="Times New Roman" w:hAnsi="Times New Roman" w:cs="Times New Roman"/>
          <w:color w:val="000000"/>
          <w:sz w:val="28"/>
          <w:szCs w:val="28"/>
        </w:rPr>
        <w:t>Средства спортивной тренировки (физические упражнения) условно могут быть подразделены на четыре группы: общеподго</w:t>
      </w:r>
      <w:r w:rsidRPr="00B0621D">
        <w:rPr>
          <w:rFonts w:ascii="Times New Roman" w:hAnsi="Times New Roman" w:cs="Times New Roman"/>
          <w:color w:val="000000"/>
          <w:sz w:val="28"/>
          <w:szCs w:val="28"/>
        </w:rPr>
        <w:softHyphen/>
        <w:t>товительные, вспомогательные, специально-подготовительные, соревновательные.</w:t>
      </w:r>
    </w:p>
    <w:p w:rsidR="00902D96" w:rsidRPr="00B0621D" w:rsidRDefault="00902D96" w:rsidP="00F87514">
      <w:pPr>
        <w:shd w:val="clear" w:color="auto" w:fill="FFFFFF"/>
        <w:autoSpaceDE w:val="0"/>
        <w:autoSpaceDN w:val="0"/>
        <w:adjustRightInd w:val="0"/>
        <w:spacing w:line="360" w:lineRule="auto"/>
        <w:ind w:left="10" w:firstLine="709"/>
        <w:jc w:val="both"/>
        <w:rPr>
          <w:rFonts w:ascii="Times New Roman" w:hAnsi="Times New Roman" w:cs="Times New Roman"/>
          <w:sz w:val="28"/>
          <w:szCs w:val="28"/>
        </w:rPr>
      </w:pPr>
      <w:r w:rsidRPr="00B0621D">
        <w:rPr>
          <w:rFonts w:ascii="Times New Roman" w:hAnsi="Times New Roman" w:cs="Times New Roman"/>
          <w:color w:val="000000"/>
          <w:sz w:val="28"/>
          <w:szCs w:val="28"/>
        </w:rPr>
        <w:t xml:space="preserve">К </w:t>
      </w:r>
      <w:r w:rsidRPr="006421F9">
        <w:rPr>
          <w:rFonts w:ascii="Times New Roman" w:hAnsi="Times New Roman" w:cs="Times New Roman"/>
          <w:b/>
          <w:bCs/>
          <w:i/>
          <w:iCs/>
          <w:color w:val="000000"/>
          <w:sz w:val="28"/>
          <w:szCs w:val="28"/>
        </w:rPr>
        <w:t xml:space="preserve">общеподготовительным </w:t>
      </w:r>
      <w:r w:rsidRPr="00B0621D">
        <w:rPr>
          <w:rFonts w:ascii="Times New Roman" w:hAnsi="Times New Roman" w:cs="Times New Roman"/>
          <w:color w:val="000000"/>
          <w:sz w:val="28"/>
          <w:szCs w:val="28"/>
        </w:rPr>
        <w:t>относятся упражнения, служащие всестороннему функциональному развитию организма спортсме</w:t>
      </w:r>
      <w:r w:rsidRPr="00B0621D">
        <w:rPr>
          <w:rFonts w:ascii="Times New Roman" w:hAnsi="Times New Roman" w:cs="Times New Roman"/>
          <w:color w:val="000000"/>
          <w:sz w:val="28"/>
          <w:szCs w:val="28"/>
        </w:rPr>
        <w:softHyphen/>
        <w:t xml:space="preserve">на. </w:t>
      </w:r>
      <w:r w:rsidRPr="006421F9">
        <w:rPr>
          <w:rFonts w:ascii="Times New Roman" w:hAnsi="Times New Roman" w:cs="Times New Roman"/>
          <w:b/>
          <w:bCs/>
          <w:i/>
          <w:iCs/>
          <w:color w:val="000000"/>
          <w:sz w:val="28"/>
          <w:szCs w:val="28"/>
        </w:rPr>
        <w:t>Вспомогательные упражнения</w:t>
      </w:r>
      <w:r w:rsidRPr="00B0621D">
        <w:rPr>
          <w:rFonts w:ascii="Times New Roman" w:hAnsi="Times New Roman" w:cs="Times New Roman"/>
          <w:color w:val="000000"/>
          <w:sz w:val="28"/>
          <w:szCs w:val="28"/>
        </w:rPr>
        <w:t xml:space="preserve"> предполагают двигательные дей</w:t>
      </w:r>
      <w:r w:rsidRPr="00B0621D">
        <w:rPr>
          <w:rFonts w:ascii="Times New Roman" w:hAnsi="Times New Roman" w:cs="Times New Roman"/>
          <w:color w:val="000000"/>
          <w:sz w:val="28"/>
          <w:szCs w:val="28"/>
        </w:rPr>
        <w:softHyphen/>
        <w:t xml:space="preserve">ствия, создающие специальный фундамент для последующего совершенствования в той или иной спортивной деятельности. </w:t>
      </w:r>
      <w:r w:rsidRPr="006421F9">
        <w:rPr>
          <w:rFonts w:ascii="Times New Roman" w:hAnsi="Times New Roman" w:cs="Times New Roman"/>
          <w:b/>
          <w:bCs/>
          <w:i/>
          <w:iCs/>
          <w:color w:val="000000"/>
          <w:sz w:val="28"/>
          <w:szCs w:val="28"/>
        </w:rPr>
        <w:t>Спе</w:t>
      </w:r>
      <w:r w:rsidRPr="006421F9">
        <w:rPr>
          <w:rFonts w:ascii="Times New Roman" w:hAnsi="Times New Roman" w:cs="Times New Roman"/>
          <w:b/>
          <w:bCs/>
          <w:i/>
          <w:iCs/>
          <w:color w:val="000000"/>
          <w:sz w:val="28"/>
          <w:szCs w:val="28"/>
        </w:rPr>
        <w:softHyphen/>
        <w:t>циально-подготовительные</w:t>
      </w:r>
      <w:r w:rsidRPr="00B0621D">
        <w:rPr>
          <w:rFonts w:ascii="Times New Roman" w:hAnsi="Times New Roman" w:cs="Times New Roman"/>
          <w:color w:val="000000"/>
          <w:sz w:val="28"/>
          <w:szCs w:val="28"/>
        </w:rPr>
        <w:t xml:space="preserve"> </w:t>
      </w:r>
      <w:r w:rsidR="00B0621D">
        <w:rPr>
          <w:rFonts w:ascii="Times New Roman" w:hAnsi="Times New Roman" w:cs="Times New Roman"/>
          <w:color w:val="000000"/>
          <w:sz w:val="28"/>
          <w:szCs w:val="28"/>
        </w:rPr>
        <w:t xml:space="preserve">упражнения занимают </w:t>
      </w:r>
      <w:r w:rsidRPr="00B0621D">
        <w:rPr>
          <w:rFonts w:ascii="Times New Roman" w:hAnsi="Times New Roman" w:cs="Times New Roman"/>
          <w:color w:val="000000"/>
          <w:sz w:val="28"/>
          <w:szCs w:val="28"/>
        </w:rPr>
        <w:t>центральное место в системе тренировки квалифицированных спортсменов и охватывают круг средств, включающих элементы соревнователь</w:t>
      </w:r>
      <w:r w:rsidRPr="00B0621D">
        <w:rPr>
          <w:rFonts w:ascii="Times New Roman" w:hAnsi="Times New Roman" w:cs="Times New Roman"/>
          <w:color w:val="000000"/>
          <w:sz w:val="28"/>
          <w:szCs w:val="28"/>
        </w:rPr>
        <w:softHyphen/>
        <w:t>ной деятельности, а также действия, приближенные к ним по форме, структуре и по характеру проявляемых качеств и деятель</w:t>
      </w:r>
      <w:r w:rsidRPr="00B0621D">
        <w:rPr>
          <w:rFonts w:ascii="Times New Roman" w:hAnsi="Times New Roman" w:cs="Times New Roman"/>
          <w:color w:val="000000"/>
          <w:sz w:val="28"/>
          <w:szCs w:val="28"/>
        </w:rPr>
        <w:softHyphen/>
        <w:t>ности функциональных систем организма. Соревновательные уп</w:t>
      </w:r>
      <w:r w:rsidRPr="00B0621D">
        <w:rPr>
          <w:rFonts w:ascii="Times New Roman" w:hAnsi="Times New Roman" w:cs="Times New Roman"/>
          <w:color w:val="000000"/>
          <w:sz w:val="28"/>
          <w:szCs w:val="28"/>
        </w:rPr>
        <w:softHyphen/>
        <w:t>ражнения предполагают выполнение комплекса двигательных дей</w:t>
      </w:r>
      <w:r w:rsidRPr="00B0621D">
        <w:rPr>
          <w:rFonts w:ascii="Times New Roman" w:hAnsi="Times New Roman" w:cs="Times New Roman"/>
          <w:color w:val="000000"/>
          <w:sz w:val="28"/>
          <w:szCs w:val="28"/>
        </w:rPr>
        <w:softHyphen/>
        <w:t>ствий, являющихся предметом спортивной специализации, в со</w:t>
      </w:r>
      <w:r w:rsidRPr="00B0621D">
        <w:rPr>
          <w:rFonts w:ascii="Times New Roman" w:hAnsi="Times New Roman" w:cs="Times New Roman"/>
          <w:color w:val="000000"/>
          <w:sz w:val="28"/>
          <w:szCs w:val="28"/>
        </w:rPr>
        <w:softHyphen/>
        <w:t>ответствии с существующими правилами соревнований.</w:t>
      </w:r>
    </w:p>
    <w:p w:rsidR="00902D96" w:rsidRPr="00B0621D" w:rsidRDefault="00902D96" w:rsidP="00F87514">
      <w:pPr>
        <w:shd w:val="clear" w:color="auto" w:fill="FFFFFF"/>
        <w:autoSpaceDE w:val="0"/>
        <w:autoSpaceDN w:val="0"/>
        <w:adjustRightInd w:val="0"/>
        <w:spacing w:line="360" w:lineRule="auto"/>
        <w:ind w:right="5" w:firstLine="709"/>
        <w:jc w:val="both"/>
        <w:rPr>
          <w:rFonts w:ascii="Times New Roman" w:hAnsi="Times New Roman" w:cs="Times New Roman"/>
          <w:sz w:val="28"/>
          <w:szCs w:val="28"/>
        </w:rPr>
      </w:pPr>
      <w:r w:rsidRPr="00B0621D">
        <w:rPr>
          <w:rFonts w:ascii="Times New Roman" w:hAnsi="Times New Roman" w:cs="Times New Roman"/>
          <w:color w:val="000000"/>
          <w:sz w:val="28"/>
          <w:szCs w:val="28"/>
        </w:rPr>
        <w:t>Методы спортивной тренировки условно подразделяются на три группы: словесные, наглядные и практические. В процессе спортив</w:t>
      </w:r>
      <w:r w:rsidRPr="00B0621D">
        <w:rPr>
          <w:rFonts w:ascii="Times New Roman" w:hAnsi="Times New Roman" w:cs="Times New Roman"/>
          <w:color w:val="000000"/>
          <w:sz w:val="28"/>
          <w:szCs w:val="28"/>
        </w:rPr>
        <w:softHyphen/>
      </w:r>
      <w:r w:rsidR="00B0621D">
        <w:rPr>
          <w:rFonts w:ascii="Times New Roman" w:hAnsi="Times New Roman" w:cs="Times New Roman"/>
          <w:color w:val="000000"/>
          <w:sz w:val="28"/>
          <w:szCs w:val="28"/>
        </w:rPr>
        <w:t xml:space="preserve">ной тренировки все </w:t>
      </w:r>
      <w:r w:rsidRPr="00B0621D">
        <w:rPr>
          <w:rFonts w:ascii="Times New Roman" w:hAnsi="Times New Roman" w:cs="Times New Roman"/>
          <w:color w:val="000000"/>
          <w:sz w:val="28"/>
          <w:szCs w:val="28"/>
        </w:rPr>
        <w:t>эти методы применяют в различных сочета</w:t>
      </w:r>
      <w:r w:rsidRPr="00B0621D">
        <w:rPr>
          <w:rFonts w:ascii="Times New Roman" w:hAnsi="Times New Roman" w:cs="Times New Roman"/>
          <w:color w:val="000000"/>
          <w:sz w:val="28"/>
          <w:szCs w:val="28"/>
        </w:rPr>
        <w:softHyphen/>
        <w:t>ниях</w:t>
      </w:r>
      <w:r w:rsidR="00B0621D">
        <w:rPr>
          <w:rFonts w:ascii="Times New Roman" w:hAnsi="Times New Roman" w:cs="Times New Roman"/>
          <w:color w:val="000000"/>
          <w:sz w:val="28"/>
          <w:szCs w:val="28"/>
        </w:rPr>
        <w:t xml:space="preserve">. </w:t>
      </w:r>
    </w:p>
    <w:p w:rsidR="00902D96" w:rsidRPr="00B0621D" w:rsidRDefault="00902D96" w:rsidP="00F87514">
      <w:pPr>
        <w:shd w:val="clear" w:color="auto" w:fill="FFFFFF"/>
        <w:autoSpaceDE w:val="0"/>
        <w:autoSpaceDN w:val="0"/>
        <w:adjustRightInd w:val="0"/>
        <w:spacing w:line="360" w:lineRule="auto"/>
        <w:ind w:right="10" w:firstLine="709"/>
        <w:jc w:val="both"/>
        <w:rPr>
          <w:rFonts w:ascii="Times New Roman" w:hAnsi="Times New Roman" w:cs="Times New Roman"/>
          <w:sz w:val="28"/>
          <w:szCs w:val="28"/>
        </w:rPr>
      </w:pPr>
      <w:r w:rsidRPr="006421F9">
        <w:rPr>
          <w:rFonts w:ascii="Times New Roman" w:hAnsi="Times New Roman" w:cs="Times New Roman"/>
          <w:color w:val="000000"/>
          <w:sz w:val="28"/>
          <w:szCs w:val="28"/>
        </w:rPr>
        <w:t>К</w:t>
      </w:r>
      <w:r w:rsidRPr="006421F9">
        <w:rPr>
          <w:rFonts w:ascii="Times New Roman" w:hAnsi="Times New Roman" w:cs="Times New Roman"/>
          <w:b/>
          <w:bCs/>
          <w:i/>
          <w:iCs/>
          <w:color w:val="000000"/>
          <w:sz w:val="28"/>
          <w:szCs w:val="28"/>
        </w:rPr>
        <w:t xml:space="preserve"> словесным методам</w:t>
      </w:r>
      <w:r w:rsidRPr="00B0621D">
        <w:rPr>
          <w:rFonts w:ascii="Times New Roman" w:hAnsi="Times New Roman" w:cs="Times New Roman"/>
          <w:color w:val="000000"/>
          <w:sz w:val="28"/>
          <w:szCs w:val="28"/>
        </w:rPr>
        <w:t>, применяемым в спортивной трениров</w:t>
      </w:r>
      <w:r w:rsidRPr="00B0621D">
        <w:rPr>
          <w:rFonts w:ascii="Times New Roman" w:hAnsi="Times New Roman" w:cs="Times New Roman"/>
          <w:color w:val="000000"/>
          <w:sz w:val="28"/>
          <w:szCs w:val="28"/>
        </w:rPr>
        <w:softHyphen/>
        <w:t>ке, относятся рассказ, объяснение, лекция, беседа, анализ и об</w:t>
      </w:r>
      <w:r w:rsidRPr="00B0621D">
        <w:rPr>
          <w:rFonts w:ascii="Times New Roman" w:hAnsi="Times New Roman" w:cs="Times New Roman"/>
          <w:color w:val="000000"/>
          <w:sz w:val="28"/>
          <w:szCs w:val="28"/>
        </w:rPr>
        <w:softHyphen/>
        <w:t>суждение. Эффективность тренировочного про</w:t>
      </w:r>
      <w:r w:rsidRPr="00B0621D">
        <w:rPr>
          <w:rFonts w:ascii="Times New Roman" w:hAnsi="Times New Roman" w:cs="Times New Roman"/>
          <w:color w:val="000000"/>
          <w:sz w:val="28"/>
          <w:szCs w:val="28"/>
        </w:rPr>
        <w:softHyphen/>
        <w:t>цесса во многом зависит от умелого использования указаний и команд, замечаний, словесных оценок и разъяснений.</w:t>
      </w:r>
    </w:p>
    <w:p w:rsidR="00E61343" w:rsidRPr="00B0621D" w:rsidRDefault="00B0621D" w:rsidP="00F87514">
      <w:pPr>
        <w:shd w:val="clear" w:color="auto" w:fill="FFFFFF"/>
        <w:autoSpaceDE w:val="0"/>
        <w:autoSpaceDN w:val="0"/>
        <w:adjustRightInd w:val="0"/>
        <w:spacing w:line="360" w:lineRule="auto"/>
        <w:ind w:left="10"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К </w:t>
      </w:r>
      <w:r w:rsidRPr="006421F9">
        <w:rPr>
          <w:rFonts w:ascii="Times New Roman" w:hAnsi="Times New Roman" w:cs="Times New Roman"/>
          <w:b/>
          <w:bCs/>
          <w:i/>
          <w:iCs/>
          <w:color w:val="000000"/>
          <w:sz w:val="28"/>
          <w:szCs w:val="28"/>
        </w:rPr>
        <w:t>наглядным методам</w:t>
      </w:r>
      <w:r>
        <w:rPr>
          <w:rFonts w:ascii="Times New Roman" w:hAnsi="Times New Roman" w:cs="Times New Roman"/>
          <w:color w:val="000000"/>
          <w:sz w:val="28"/>
          <w:szCs w:val="28"/>
        </w:rPr>
        <w:t xml:space="preserve"> </w:t>
      </w:r>
      <w:r w:rsidR="00E61343" w:rsidRPr="00B0621D">
        <w:rPr>
          <w:rFonts w:ascii="Times New Roman" w:hAnsi="Times New Roman" w:cs="Times New Roman"/>
          <w:color w:val="000000"/>
          <w:sz w:val="28"/>
          <w:szCs w:val="28"/>
        </w:rPr>
        <w:t>следует отнести пра</w:t>
      </w:r>
      <w:r w:rsidR="00E61343" w:rsidRPr="00B0621D">
        <w:rPr>
          <w:rFonts w:ascii="Times New Roman" w:hAnsi="Times New Roman" w:cs="Times New Roman"/>
          <w:color w:val="000000"/>
          <w:sz w:val="28"/>
          <w:szCs w:val="28"/>
        </w:rPr>
        <w:softHyphen/>
        <w:t>вильный в методическом отношении показ отдельных упражне</w:t>
      </w:r>
      <w:r w:rsidR="00E61343" w:rsidRPr="00B0621D">
        <w:rPr>
          <w:rFonts w:ascii="Times New Roman" w:hAnsi="Times New Roman" w:cs="Times New Roman"/>
          <w:color w:val="000000"/>
          <w:sz w:val="28"/>
          <w:szCs w:val="28"/>
        </w:rPr>
        <w:softHyphen/>
        <w:t>ний и их элементов, который обычно проводит тренер или квали</w:t>
      </w:r>
      <w:r w:rsidR="00E61343" w:rsidRPr="00B0621D">
        <w:rPr>
          <w:rFonts w:ascii="Times New Roman" w:hAnsi="Times New Roman" w:cs="Times New Roman"/>
          <w:color w:val="000000"/>
          <w:sz w:val="28"/>
          <w:szCs w:val="28"/>
        </w:rPr>
        <w:softHyphen/>
        <w:t>фицированный спортсмен. В спортивной практике, широко применяются вспомогательные средств</w:t>
      </w:r>
      <w:r w:rsidR="008000AB">
        <w:rPr>
          <w:rFonts w:ascii="Times New Roman" w:hAnsi="Times New Roman" w:cs="Times New Roman"/>
          <w:color w:val="000000"/>
          <w:sz w:val="28"/>
          <w:szCs w:val="28"/>
        </w:rPr>
        <w:t>а демонстрации -</w:t>
      </w:r>
      <w:r w:rsidR="00E61343" w:rsidRPr="00B0621D">
        <w:rPr>
          <w:rFonts w:ascii="Times New Roman" w:hAnsi="Times New Roman" w:cs="Times New Roman"/>
          <w:color w:val="000000"/>
          <w:sz w:val="28"/>
          <w:szCs w:val="28"/>
        </w:rPr>
        <w:t xml:space="preserve"> учебные фильмы, макеты игровых площадок и полей для демонстрации тактических схем, электронные игры.</w:t>
      </w:r>
    </w:p>
    <w:p w:rsidR="006421F9" w:rsidRDefault="00E61343" w:rsidP="00F87514">
      <w:pPr>
        <w:shd w:val="clear" w:color="auto" w:fill="FFFFFF"/>
        <w:autoSpaceDE w:val="0"/>
        <w:autoSpaceDN w:val="0"/>
        <w:adjustRightInd w:val="0"/>
        <w:spacing w:line="360" w:lineRule="auto"/>
        <w:ind w:left="10" w:right="5" w:firstLine="699"/>
        <w:jc w:val="both"/>
        <w:rPr>
          <w:rFonts w:ascii="Times New Roman" w:hAnsi="Times New Roman" w:cs="Times New Roman"/>
          <w:color w:val="000000"/>
          <w:sz w:val="28"/>
          <w:szCs w:val="28"/>
        </w:rPr>
      </w:pPr>
      <w:r w:rsidRPr="006421F9">
        <w:rPr>
          <w:rFonts w:ascii="Times New Roman" w:hAnsi="Times New Roman" w:cs="Times New Roman"/>
          <w:b/>
          <w:bCs/>
          <w:i/>
          <w:iCs/>
          <w:color w:val="000000"/>
          <w:sz w:val="28"/>
          <w:szCs w:val="28"/>
        </w:rPr>
        <w:t>Практические методы</w:t>
      </w:r>
      <w:r w:rsidRPr="00B0621D">
        <w:rPr>
          <w:rFonts w:ascii="Times New Roman" w:hAnsi="Times New Roman" w:cs="Times New Roman"/>
          <w:color w:val="000000"/>
          <w:sz w:val="28"/>
          <w:szCs w:val="28"/>
        </w:rPr>
        <w:t xml:space="preserve"> условно могут быть разделены на две основные группы: </w:t>
      </w:r>
    </w:p>
    <w:p w:rsidR="006421F9" w:rsidRDefault="00E61343" w:rsidP="00F87514">
      <w:pPr>
        <w:shd w:val="clear" w:color="auto" w:fill="FFFFFF"/>
        <w:autoSpaceDE w:val="0"/>
        <w:autoSpaceDN w:val="0"/>
        <w:adjustRightInd w:val="0"/>
        <w:spacing w:line="360" w:lineRule="auto"/>
        <w:ind w:left="10" w:right="5" w:firstLine="699"/>
        <w:jc w:val="both"/>
        <w:rPr>
          <w:rFonts w:ascii="Times New Roman" w:hAnsi="Times New Roman" w:cs="Times New Roman"/>
          <w:color w:val="000000"/>
          <w:sz w:val="28"/>
          <w:szCs w:val="28"/>
        </w:rPr>
      </w:pPr>
      <w:r w:rsidRPr="00B0621D">
        <w:rPr>
          <w:rFonts w:ascii="Times New Roman" w:hAnsi="Times New Roman" w:cs="Times New Roman"/>
          <w:color w:val="000000"/>
          <w:sz w:val="28"/>
          <w:szCs w:val="28"/>
        </w:rPr>
        <w:t>1) методы, преимущественно направленные на освоение спортивной техники, т.е. на формирование двига</w:t>
      </w:r>
      <w:r w:rsidRPr="00B0621D">
        <w:rPr>
          <w:rFonts w:ascii="Times New Roman" w:hAnsi="Times New Roman" w:cs="Times New Roman"/>
          <w:color w:val="000000"/>
          <w:sz w:val="28"/>
          <w:szCs w:val="28"/>
        </w:rPr>
        <w:softHyphen/>
        <w:t xml:space="preserve">тельных умений и навыков, характерных для избранного вида спорта; </w:t>
      </w:r>
    </w:p>
    <w:p w:rsidR="00E61343" w:rsidRPr="00B0621D" w:rsidRDefault="00E61343" w:rsidP="00F87514">
      <w:pPr>
        <w:shd w:val="clear" w:color="auto" w:fill="FFFFFF"/>
        <w:autoSpaceDE w:val="0"/>
        <w:autoSpaceDN w:val="0"/>
        <w:adjustRightInd w:val="0"/>
        <w:spacing w:line="360" w:lineRule="auto"/>
        <w:ind w:left="10" w:right="5" w:firstLine="699"/>
        <w:jc w:val="both"/>
        <w:rPr>
          <w:rFonts w:ascii="Times New Roman" w:hAnsi="Times New Roman" w:cs="Times New Roman"/>
          <w:sz w:val="28"/>
          <w:szCs w:val="28"/>
        </w:rPr>
      </w:pPr>
      <w:r w:rsidRPr="00B0621D">
        <w:rPr>
          <w:rFonts w:ascii="Times New Roman" w:hAnsi="Times New Roman" w:cs="Times New Roman"/>
          <w:color w:val="000000"/>
          <w:sz w:val="28"/>
          <w:szCs w:val="28"/>
        </w:rPr>
        <w:t>2) методы, преимущественно направленные на развитие двигательных качеств.</w:t>
      </w:r>
    </w:p>
    <w:p w:rsidR="008A2B22" w:rsidRPr="003D5759" w:rsidRDefault="008A2B22" w:rsidP="00F87514">
      <w:pPr>
        <w:shd w:val="clear" w:color="auto" w:fill="FFFFFF"/>
        <w:spacing w:line="360" w:lineRule="auto"/>
        <w:ind w:firstLine="699"/>
        <w:jc w:val="both"/>
        <w:rPr>
          <w:rFonts w:ascii="Times New Roman" w:hAnsi="Times New Roman" w:cs="Times New Roman"/>
          <w:sz w:val="28"/>
          <w:szCs w:val="28"/>
        </w:rPr>
      </w:pPr>
      <w:r w:rsidRPr="003D5759">
        <w:rPr>
          <w:rFonts w:ascii="Times New Roman" w:hAnsi="Times New Roman" w:cs="Times New Roman"/>
          <w:color w:val="000000"/>
          <w:sz w:val="28"/>
          <w:szCs w:val="28"/>
        </w:rPr>
        <w:t>Основным методическим направлением в процессе физичес</w:t>
      </w:r>
      <w:r w:rsidRPr="003D5759">
        <w:rPr>
          <w:rFonts w:ascii="Times New Roman" w:hAnsi="Times New Roman" w:cs="Times New Roman"/>
          <w:color w:val="000000"/>
          <w:sz w:val="28"/>
          <w:szCs w:val="28"/>
        </w:rPr>
        <w:softHyphen/>
        <w:t>кого воспитания является строгая регламентация упражнений. Сущность методов строго регламентированного упражнения зак</w:t>
      </w:r>
      <w:r w:rsidRPr="003D5759">
        <w:rPr>
          <w:rFonts w:ascii="Times New Roman" w:hAnsi="Times New Roman" w:cs="Times New Roman"/>
          <w:color w:val="000000"/>
          <w:sz w:val="28"/>
          <w:szCs w:val="28"/>
        </w:rPr>
        <w:softHyphen/>
        <w:t>лючается в том, что каждое упражнение выполняется в строго заданной форме и с точно обусловленной нагрузкой.</w:t>
      </w:r>
    </w:p>
    <w:p w:rsidR="003D5759" w:rsidRDefault="008A2B22" w:rsidP="00F87514">
      <w:pPr>
        <w:shd w:val="clear" w:color="auto" w:fill="FFFFFF"/>
        <w:spacing w:line="360" w:lineRule="auto"/>
        <w:ind w:firstLine="699"/>
        <w:jc w:val="both"/>
        <w:rPr>
          <w:rFonts w:ascii="Times New Roman" w:hAnsi="Times New Roman" w:cs="Times New Roman"/>
          <w:color w:val="000000"/>
          <w:sz w:val="28"/>
          <w:szCs w:val="28"/>
        </w:rPr>
      </w:pPr>
      <w:r w:rsidRPr="003D5759">
        <w:rPr>
          <w:rFonts w:ascii="Times New Roman" w:hAnsi="Times New Roman" w:cs="Times New Roman"/>
          <w:color w:val="000000"/>
          <w:sz w:val="28"/>
          <w:szCs w:val="28"/>
        </w:rPr>
        <w:t>Методы строго регламентированного упражнения обладают большими педагогическими возможностями. Они позволяют:</w:t>
      </w:r>
    </w:p>
    <w:p w:rsidR="003D5759" w:rsidRDefault="008A2B22" w:rsidP="00F87514">
      <w:pPr>
        <w:numPr>
          <w:ilvl w:val="0"/>
          <w:numId w:val="67"/>
        </w:numPr>
        <w:shd w:val="clear" w:color="auto" w:fill="FFFFFF"/>
        <w:tabs>
          <w:tab w:val="clear" w:pos="1110"/>
          <w:tab w:val="num" w:pos="284"/>
        </w:tabs>
        <w:spacing w:line="360" w:lineRule="auto"/>
        <w:ind w:left="0" w:firstLine="0"/>
        <w:jc w:val="both"/>
        <w:rPr>
          <w:rFonts w:ascii="Times New Roman" w:hAnsi="Times New Roman" w:cs="Times New Roman"/>
          <w:color w:val="000000"/>
          <w:sz w:val="28"/>
          <w:szCs w:val="28"/>
        </w:rPr>
      </w:pPr>
      <w:r w:rsidRPr="003D5759">
        <w:rPr>
          <w:rFonts w:ascii="Times New Roman" w:hAnsi="Times New Roman" w:cs="Times New Roman"/>
          <w:color w:val="000000"/>
          <w:sz w:val="28"/>
          <w:szCs w:val="28"/>
        </w:rPr>
        <w:t>осу</w:t>
      </w:r>
      <w:r w:rsidRPr="003D5759">
        <w:rPr>
          <w:rFonts w:ascii="Times New Roman" w:hAnsi="Times New Roman" w:cs="Times New Roman"/>
          <w:color w:val="000000"/>
          <w:sz w:val="28"/>
          <w:szCs w:val="28"/>
        </w:rPr>
        <w:softHyphen/>
        <w:t xml:space="preserve">ществлять двигательную деятельность занимающихся по твердо предписанной программе; </w:t>
      </w:r>
    </w:p>
    <w:p w:rsidR="003D5759" w:rsidRDefault="008A2B22" w:rsidP="00F87514">
      <w:pPr>
        <w:numPr>
          <w:ilvl w:val="0"/>
          <w:numId w:val="67"/>
        </w:numPr>
        <w:shd w:val="clear" w:color="auto" w:fill="FFFFFF"/>
        <w:tabs>
          <w:tab w:val="clear" w:pos="1110"/>
          <w:tab w:val="num" w:pos="284"/>
        </w:tabs>
        <w:spacing w:line="360" w:lineRule="auto"/>
        <w:ind w:left="0" w:firstLine="0"/>
        <w:jc w:val="both"/>
        <w:rPr>
          <w:rFonts w:ascii="Times New Roman" w:hAnsi="Times New Roman" w:cs="Times New Roman"/>
          <w:color w:val="000000"/>
          <w:sz w:val="28"/>
          <w:szCs w:val="28"/>
        </w:rPr>
      </w:pPr>
      <w:r w:rsidRPr="003D5759">
        <w:rPr>
          <w:rFonts w:ascii="Times New Roman" w:hAnsi="Times New Roman" w:cs="Times New Roman"/>
          <w:color w:val="000000"/>
          <w:sz w:val="28"/>
          <w:szCs w:val="28"/>
        </w:rPr>
        <w:t>строго регла</w:t>
      </w:r>
      <w:r w:rsidRPr="003D5759">
        <w:rPr>
          <w:rFonts w:ascii="Times New Roman" w:hAnsi="Times New Roman" w:cs="Times New Roman"/>
          <w:color w:val="000000"/>
          <w:sz w:val="28"/>
          <w:szCs w:val="28"/>
        </w:rPr>
        <w:softHyphen/>
        <w:t>ментировать нагрузку по объему и интенсивности, а также управ</w:t>
      </w:r>
      <w:r w:rsidRPr="003D5759">
        <w:rPr>
          <w:rFonts w:ascii="Times New Roman" w:hAnsi="Times New Roman" w:cs="Times New Roman"/>
          <w:color w:val="000000"/>
          <w:sz w:val="28"/>
          <w:szCs w:val="28"/>
        </w:rPr>
        <w:softHyphen/>
        <w:t xml:space="preserve">лять ее динамикой в зависимости психофизического состояния занимающихся и решаемых задач; </w:t>
      </w:r>
    </w:p>
    <w:p w:rsidR="003D5759" w:rsidRDefault="008A2B22" w:rsidP="00F87514">
      <w:pPr>
        <w:numPr>
          <w:ilvl w:val="0"/>
          <w:numId w:val="67"/>
        </w:numPr>
        <w:shd w:val="clear" w:color="auto" w:fill="FFFFFF"/>
        <w:tabs>
          <w:tab w:val="clear" w:pos="1110"/>
          <w:tab w:val="num" w:pos="284"/>
        </w:tabs>
        <w:spacing w:line="360" w:lineRule="auto"/>
        <w:ind w:left="0" w:firstLine="0"/>
        <w:jc w:val="both"/>
        <w:rPr>
          <w:rFonts w:ascii="Times New Roman" w:hAnsi="Times New Roman" w:cs="Times New Roman"/>
          <w:color w:val="000000"/>
          <w:sz w:val="28"/>
          <w:szCs w:val="28"/>
        </w:rPr>
      </w:pPr>
      <w:r w:rsidRPr="003D5759">
        <w:rPr>
          <w:rFonts w:ascii="Times New Roman" w:hAnsi="Times New Roman" w:cs="Times New Roman"/>
          <w:color w:val="000000"/>
          <w:sz w:val="28"/>
          <w:szCs w:val="28"/>
        </w:rPr>
        <w:t>точно дозировать интервалы отдыха между частями нагрузки;</w:t>
      </w:r>
    </w:p>
    <w:p w:rsidR="003D5759" w:rsidRDefault="008A2B22" w:rsidP="00F87514">
      <w:pPr>
        <w:numPr>
          <w:ilvl w:val="0"/>
          <w:numId w:val="67"/>
        </w:numPr>
        <w:shd w:val="clear" w:color="auto" w:fill="FFFFFF"/>
        <w:tabs>
          <w:tab w:val="clear" w:pos="1110"/>
          <w:tab w:val="num" w:pos="284"/>
        </w:tabs>
        <w:spacing w:line="360" w:lineRule="auto"/>
        <w:ind w:left="0" w:firstLine="0"/>
        <w:jc w:val="both"/>
        <w:rPr>
          <w:rFonts w:ascii="Times New Roman" w:hAnsi="Times New Roman" w:cs="Times New Roman"/>
          <w:color w:val="000000"/>
          <w:sz w:val="28"/>
          <w:szCs w:val="28"/>
        </w:rPr>
      </w:pPr>
      <w:r w:rsidRPr="003D5759">
        <w:rPr>
          <w:rFonts w:ascii="Times New Roman" w:hAnsi="Times New Roman" w:cs="Times New Roman"/>
          <w:color w:val="000000"/>
          <w:sz w:val="28"/>
          <w:szCs w:val="28"/>
        </w:rPr>
        <w:t xml:space="preserve">избирательно воспитывать физические качества; </w:t>
      </w:r>
    </w:p>
    <w:p w:rsidR="008A2B22" w:rsidRPr="003D5759" w:rsidRDefault="008A2B22" w:rsidP="00F87514">
      <w:pPr>
        <w:numPr>
          <w:ilvl w:val="0"/>
          <w:numId w:val="67"/>
        </w:numPr>
        <w:shd w:val="clear" w:color="auto" w:fill="FFFFFF"/>
        <w:tabs>
          <w:tab w:val="clear" w:pos="1110"/>
          <w:tab w:val="num" w:pos="284"/>
        </w:tabs>
        <w:spacing w:line="360" w:lineRule="auto"/>
        <w:ind w:left="0" w:firstLine="0"/>
        <w:jc w:val="both"/>
        <w:rPr>
          <w:rFonts w:ascii="Times New Roman" w:hAnsi="Times New Roman" w:cs="Times New Roman"/>
          <w:color w:val="000000"/>
          <w:sz w:val="28"/>
          <w:szCs w:val="28"/>
        </w:rPr>
      </w:pPr>
      <w:r w:rsidRPr="003D5759">
        <w:rPr>
          <w:rFonts w:ascii="Times New Roman" w:hAnsi="Times New Roman" w:cs="Times New Roman"/>
          <w:color w:val="000000"/>
          <w:sz w:val="28"/>
          <w:szCs w:val="28"/>
        </w:rPr>
        <w:t xml:space="preserve">использовать физические упражнения в занятиях с любым возрастным контингентом; </w:t>
      </w:r>
    </w:p>
    <w:p w:rsidR="008A2B22" w:rsidRPr="003D5759" w:rsidRDefault="008A2B22" w:rsidP="00F87514">
      <w:pPr>
        <w:shd w:val="clear" w:color="auto" w:fill="FFFFFF"/>
        <w:spacing w:line="360" w:lineRule="auto"/>
        <w:ind w:firstLine="709"/>
        <w:jc w:val="both"/>
        <w:rPr>
          <w:rFonts w:ascii="Times New Roman" w:hAnsi="Times New Roman" w:cs="Times New Roman"/>
          <w:sz w:val="28"/>
          <w:szCs w:val="28"/>
        </w:rPr>
      </w:pPr>
      <w:r w:rsidRPr="003D5759">
        <w:rPr>
          <w:rFonts w:ascii="Times New Roman" w:hAnsi="Times New Roman" w:cs="Times New Roman"/>
          <w:color w:val="000000"/>
          <w:sz w:val="28"/>
          <w:szCs w:val="28"/>
        </w:rPr>
        <w:t>Методы строгой регламентации, применяемые для воспитания физических качеств, представляют собой различные комбинации нагрузок и отдыха. Они направлены на достижение и закрепление адаптационных пе</w:t>
      </w:r>
      <w:r w:rsidRPr="003D5759">
        <w:rPr>
          <w:rFonts w:ascii="Times New Roman" w:hAnsi="Times New Roman" w:cs="Times New Roman"/>
          <w:color w:val="000000"/>
          <w:sz w:val="28"/>
          <w:szCs w:val="28"/>
        </w:rPr>
        <w:softHyphen/>
        <w:t>рестроек в организме. Методы этой группы можно разделить на методы со стандартными и нестандартными (переменными) на</w:t>
      </w:r>
      <w:r w:rsidRPr="003D5759">
        <w:rPr>
          <w:rFonts w:ascii="Times New Roman" w:hAnsi="Times New Roman" w:cs="Times New Roman"/>
          <w:color w:val="000000"/>
          <w:sz w:val="28"/>
          <w:szCs w:val="28"/>
        </w:rPr>
        <w:softHyphen/>
        <w:t>грузками.</w:t>
      </w:r>
    </w:p>
    <w:p w:rsidR="008A2B22" w:rsidRPr="003D5759" w:rsidRDefault="008A2B22" w:rsidP="00F87514">
      <w:pPr>
        <w:numPr>
          <w:ilvl w:val="1"/>
          <w:numId w:val="67"/>
        </w:numPr>
        <w:shd w:val="clear" w:color="auto" w:fill="FFFFFF"/>
        <w:tabs>
          <w:tab w:val="clear" w:pos="1440"/>
          <w:tab w:val="num" w:pos="284"/>
        </w:tabs>
        <w:spacing w:line="360" w:lineRule="auto"/>
        <w:ind w:left="0" w:firstLine="0"/>
        <w:jc w:val="both"/>
        <w:rPr>
          <w:rFonts w:ascii="Times New Roman" w:hAnsi="Times New Roman" w:cs="Times New Roman"/>
          <w:sz w:val="28"/>
          <w:szCs w:val="28"/>
        </w:rPr>
      </w:pPr>
      <w:r w:rsidRPr="003D5759">
        <w:rPr>
          <w:rFonts w:ascii="Times New Roman" w:hAnsi="Times New Roman" w:cs="Times New Roman"/>
          <w:b/>
          <w:bCs/>
          <w:i/>
          <w:iCs/>
          <w:color w:val="000000"/>
          <w:sz w:val="28"/>
          <w:szCs w:val="28"/>
        </w:rPr>
        <w:t>Методы стандартного упражнения</w:t>
      </w:r>
      <w:r w:rsidRPr="003D5759">
        <w:rPr>
          <w:rFonts w:ascii="Times New Roman" w:hAnsi="Times New Roman" w:cs="Times New Roman"/>
          <w:color w:val="000000"/>
          <w:sz w:val="28"/>
          <w:szCs w:val="28"/>
        </w:rPr>
        <w:t xml:space="preserve"> в основном направлены на достижение и закрепление адаптационных перестроек в организ</w:t>
      </w:r>
      <w:r w:rsidRPr="003D5759">
        <w:rPr>
          <w:rFonts w:ascii="Times New Roman" w:hAnsi="Times New Roman" w:cs="Times New Roman"/>
          <w:color w:val="000000"/>
          <w:sz w:val="28"/>
          <w:szCs w:val="28"/>
        </w:rPr>
        <w:softHyphen/>
        <w:t>ме. Стандартное упражнение может быть непрерывным и преры</w:t>
      </w:r>
      <w:r w:rsidRPr="003D5759">
        <w:rPr>
          <w:rFonts w:ascii="Times New Roman" w:hAnsi="Times New Roman" w:cs="Times New Roman"/>
          <w:color w:val="000000"/>
          <w:sz w:val="28"/>
          <w:szCs w:val="28"/>
        </w:rPr>
        <w:softHyphen/>
        <w:t>вистым (интервальным).</w:t>
      </w:r>
    </w:p>
    <w:p w:rsidR="003D5759" w:rsidRDefault="008A2B22" w:rsidP="00F87514">
      <w:pPr>
        <w:shd w:val="clear" w:color="auto" w:fill="FFFFFF"/>
        <w:spacing w:line="360" w:lineRule="auto"/>
        <w:ind w:firstLine="709"/>
        <w:jc w:val="both"/>
        <w:rPr>
          <w:rFonts w:ascii="Times New Roman" w:hAnsi="Times New Roman" w:cs="Times New Roman"/>
          <w:color w:val="000000"/>
          <w:sz w:val="28"/>
          <w:szCs w:val="28"/>
        </w:rPr>
      </w:pPr>
      <w:r w:rsidRPr="003D5759">
        <w:rPr>
          <w:rFonts w:ascii="Times New Roman" w:hAnsi="Times New Roman" w:cs="Times New Roman"/>
          <w:b/>
          <w:bCs/>
          <w:i/>
          <w:iCs/>
          <w:color w:val="000000"/>
          <w:sz w:val="28"/>
          <w:szCs w:val="28"/>
        </w:rPr>
        <w:t>Метод стандартно-непрерывного</w:t>
      </w:r>
      <w:r w:rsidRPr="003D5759">
        <w:rPr>
          <w:rFonts w:ascii="Times New Roman" w:hAnsi="Times New Roman" w:cs="Times New Roman"/>
          <w:color w:val="000000"/>
          <w:sz w:val="28"/>
          <w:szCs w:val="28"/>
        </w:rPr>
        <w:t xml:space="preserve"> упражнения представляет со</w:t>
      </w:r>
      <w:r w:rsidRPr="003D5759">
        <w:rPr>
          <w:rFonts w:ascii="Times New Roman" w:hAnsi="Times New Roman" w:cs="Times New Roman"/>
          <w:color w:val="000000"/>
          <w:sz w:val="28"/>
          <w:szCs w:val="28"/>
        </w:rPr>
        <w:softHyphen/>
        <w:t>бой непрерывную мышечную деятельность без изменения интен</w:t>
      </w:r>
      <w:r w:rsidRPr="003D5759">
        <w:rPr>
          <w:rFonts w:ascii="Times New Roman" w:hAnsi="Times New Roman" w:cs="Times New Roman"/>
          <w:color w:val="000000"/>
          <w:sz w:val="28"/>
          <w:szCs w:val="28"/>
        </w:rPr>
        <w:softHyphen/>
        <w:t>сивности (как правило, умеренной). Наиболее типичными его раз</w:t>
      </w:r>
      <w:r w:rsidRPr="003D5759">
        <w:rPr>
          <w:rFonts w:ascii="Times New Roman" w:hAnsi="Times New Roman" w:cs="Times New Roman"/>
          <w:color w:val="000000"/>
          <w:sz w:val="28"/>
          <w:szCs w:val="28"/>
        </w:rPr>
        <w:softHyphen/>
        <w:t>новидностями являются:</w:t>
      </w:r>
    </w:p>
    <w:p w:rsidR="003D5759" w:rsidRPr="003D5759" w:rsidRDefault="008A2B22" w:rsidP="00F87514">
      <w:pPr>
        <w:numPr>
          <w:ilvl w:val="0"/>
          <w:numId w:val="68"/>
        </w:numPr>
        <w:shd w:val="clear" w:color="auto" w:fill="FFFFFF"/>
        <w:tabs>
          <w:tab w:val="clear" w:pos="1110"/>
          <w:tab w:val="num" w:pos="426"/>
        </w:tabs>
        <w:spacing w:line="360" w:lineRule="auto"/>
        <w:ind w:left="0" w:firstLine="0"/>
        <w:jc w:val="both"/>
        <w:rPr>
          <w:rFonts w:ascii="Times New Roman" w:hAnsi="Times New Roman" w:cs="Times New Roman"/>
          <w:color w:val="000000"/>
          <w:sz w:val="28"/>
          <w:szCs w:val="28"/>
        </w:rPr>
      </w:pPr>
      <w:r w:rsidRPr="003D5759">
        <w:rPr>
          <w:rFonts w:ascii="Times New Roman" w:hAnsi="Times New Roman" w:cs="Times New Roman"/>
          <w:color w:val="000000"/>
          <w:sz w:val="28"/>
          <w:szCs w:val="28"/>
        </w:rPr>
        <w:t>равномерное упражнение (</w:t>
      </w:r>
      <w:r w:rsidR="003D5759">
        <w:rPr>
          <w:rFonts w:ascii="Times New Roman" w:hAnsi="Times New Roman" w:cs="Times New Roman"/>
          <w:color w:val="000000"/>
          <w:sz w:val="28"/>
          <w:szCs w:val="28"/>
        </w:rPr>
        <w:t>вс</w:t>
      </w:r>
      <w:r w:rsidR="003D5759" w:rsidRPr="003D5759">
        <w:rPr>
          <w:rFonts w:ascii="Times New Roman" w:hAnsi="Times New Roman" w:cs="Times New Roman"/>
          <w:color w:val="000000"/>
          <w:sz w:val="28"/>
          <w:szCs w:val="28"/>
        </w:rPr>
        <w:t>е виды циклически</w:t>
      </w:r>
      <w:r w:rsidR="00C829A8">
        <w:rPr>
          <w:rFonts w:ascii="Times New Roman" w:hAnsi="Times New Roman" w:cs="Times New Roman"/>
          <w:color w:val="000000"/>
          <w:sz w:val="28"/>
          <w:szCs w:val="28"/>
        </w:rPr>
        <w:t>х упражнений</w:t>
      </w:r>
      <w:r w:rsidR="003D5759" w:rsidRPr="003D5759">
        <w:rPr>
          <w:rFonts w:ascii="Times New Roman" w:hAnsi="Times New Roman" w:cs="Times New Roman"/>
          <w:color w:val="000000"/>
          <w:sz w:val="28"/>
          <w:szCs w:val="28"/>
        </w:rPr>
        <w:t>);</w:t>
      </w:r>
    </w:p>
    <w:p w:rsidR="003D5759" w:rsidRPr="003D5759" w:rsidRDefault="003D5759" w:rsidP="00F87514">
      <w:pPr>
        <w:numPr>
          <w:ilvl w:val="0"/>
          <w:numId w:val="68"/>
        </w:numPr>
        <w:shd w:val="clear" w:color="auto" w:fill="FFFFFF"/>
        <w:tabs>
          <w:tab w:val="clear" w:pos="1110"/>
          <w:tab w:val="num" w:pos="426"/>
        </w:tabs>
        <w:spacing w:line="360" w:lineRule="auto"/>
        <w:ind w:left="0" w:firstLine="0"/>
        <w:jc w:val="both"/>
        <w:rPr>
          <w:rFonts w:ascii="Times New Roman" w:hAnsi="Times New Roman" w:cs="Times New Roman"/>
          <w:sz w:val="28"/>
          <w:szCs w:val="28"/>
        </w:rPr>
      </w:pPr>
      <w:r w:rsidRPr="003D5759">
        <w:rPr>
          <w:rFonts w:ascii="Times New Roman" w:hAnsi="Times New Roman" w:cs="Times New Roman"/>
          <w:color w:val="000000"/>
          <w:sz w:val="28"/>
          <w:szCs w:val="28"/>
        </w:rPr>
        <w:t>стандартное поточное упражнение (например, многократное непрерывное выполнение элементар</w:t>
      </w:r>
      <w:r w:rsidRPr="003D5759">
        <w:rPr>
          <w:rFonts w:ascii="Times New Roman" w:hAnsi="Times New Roman" w:cs="Times New Roman"/>
          <w:color w:val="000000"/>
          <w:sz w:val="28"/>
          <w:szCs w:val="28"/>
        </w:rPr>
        <w:softHyphen/>
        <w:t>ных гимнастических упражнений).</w:t>
      </w:r>
    </w:p>
    <w:p w:rsidR="003D5759" w:rsidRPr="003D5759" w:rsidRDefault="003D5759" w:rsidP="00F87514">
      <w:pPr>
        <w:shd w:val="clear" w:color="auto" w:fill="FFFFFF"/>
        <w:spacing w:line="360" w:lineRule="auto"/>
        <w:ind w:firstLine="709"/>
        <w:jc w:val="both"/>
        <w:rPr>
          <w:rFonts w:ascii="Times New Roman" w:hAnsi="Times New Roman" w:cs="Times New Roman"/>
          <w:sz w:val="28"/>
          <w:szCs w:val="28"/>
        </w:rPr>
      </w:pPr>
      <w:r w:rsidRPr="003D5759">
        <w:rPr>
          <w:rFonts w:ascii="Times New Roman" w:hAnsi="Times New Roman" w:cs="Times New Roman"/>
          <w:b/>
          <w:bCs/>
          <w:i/>
          <w:iCs/>
          <w:color w:val="000000"/>
          <w:sz w:val="28"/>
          <w:szCs w:val="28"/>
        </w:rPr>
        <w:t>Метод стандартно-интервального упражнения</w:t>
      </w:r>
      <w:r w:rsidRPr="003D5759">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3D5759">
        <w:rPr>
          <w:rFonts w:ascii="Times New Roman" w:hAnsi="Times New Roman" w:cs="Times New Roman"/>
          <w:color w:val="000000"/>
          <w:sz w:val="28"/>
          <w:szCs w:val="28"/>
        </w:rPr>
        <w:t xml:space="preserve"> это, как пра</w:t>
      </w:r>
      <w:r w:rsidRPr="003D5759">
        <w:rPr>
          <w:rFonts w:ascii="Times New Roman" w:hAnsi="Times New Roman" w:cs="Times New Roman"/>
          <w:color w:val="000000"/>
          <w:sz w:val="28"/>
          <w:szCs w:val="28"/>
        </w:rPr>
        <w:softHyphen/>
        <w:t>вило, повторное упражнение, когда многократно повторяется одна и та же нагрузка. При этом между повторениями могут быть раз</w:t>
      </w:r>
      <w:r w:rsidRPr="003D5759">
        <w:rPr>
          <w:rFonts w:ascii="Times New Roman" w:hAnsi="Times New Roman" w:cs="Times New Roman"/>
          <w:color w:val="000000"/>
          <w:sz w:val="28"/>
          <w:szCs w:val="28"/>
        </w:rPr>
        <w:softHyphen/>
        <w:t>личные интервалы отдыха.</w:t>
      </w:r>
    </w:p>
    <w:p w:rsidR="003D5759" w:rsidRPr="003D5759" w:rsidRDefault="003D5759" w:rsidP="00F87514">
      <w:pPr>
        <w:numPr>
          <w:ilvl w:val="1"/>
          <w:numId w:val="68"/>
        </w:numPr>
        <w:shd w:val="clear" w:color="auto" w:fill="FFFFFF"/>
        <w:tabs>
          <w:tab w:val="clear" w:pos="1440"/>
          <w:tab w:val="num" w:pos="284"/>
        </w:tabs>
        <w:spacing w:line="360" w:lineRule="auto"/>
        <w:ind w:left="0" w:firstLine="0"/>
        <w:jc w:val="both"/>
        <w:rPr>
          <w:rFonts w:ascii="Times New Roman" w:hAnsi="Times New Roman" w:cs="Times New Roman"/>
          <w:sz w:val="28"/>
          <w:szCs w:val="28"/>
        </w:rPr>
      </w:pPr>
      <w:r w:rsidRPr="00B22B65">
        <w:rPr>
          <w:rFonts w:ascii="Times New Roman" w:hAnsi="Times New Roman" w:cs="Times New Roman"/>
          <w:b/>
          <w:bCs/>
          <w:i/>
          <w:iCs/>
          <w:color w:val="000000"/>
          <w:sz w:val="28"/>
          <w:szCs w:val="28"/>
        </w:rPr>
        <w:t>Методы переменного упражнения.</w:t>
      </w:r>
      <w:r w:rsidRPr="003D5759">
        <w:rPr>
          <w:rFonts w:ascii="Times New Roman" w:hAnsi="Times New Roman" w:cs="Times New Roman"/>
          <w:color w:val="000000"/>
          <w:sz w:val="28"/>
          <w:szCs w:val="28"/>
        </w:rPr>
        <w:t xml:space="preserve"> Эти методы характеризуются направленным изменением нагрузки в целях достижения адапта</w:t>
      </w:r>
      <w:r w:rsidRPr="003D5759">
        <w:rPr>
          <w:rFonts w:ascii="Times New Roman" w:hAnsi="Times New Roman" w:cs="Times New Roman"/>
          <w:color w:val="000000"/>
          <w:sz w:val="28"/>
          <w:szCs w:val="28"/>
        </w:rPr>
        <w:softHyphen/>
        <w:t>ционных изменений в организме. При этом применяются упражне</w:t>
      </w:r>
      <w:r w:rsidRPr="003D5759">
        <w:rPr>
          <w:rFonts w:ascii="Times New Roman" w:hAnsi="Times New Roman" w:cs="Times New Roman"/>
          <w:color w:val="000000"/>
          <w:sz w:val="28"/>
          <w:szCs w:val="28"/>
        </w:rPr>
        <w:softHyphen/>
        <w:t>ния с прогрессирующей, варьирующей и убывающей нагрузкой.</w:t>
      </w:r>
    </w:p>
    <w:p w:rsidR="003D5759" w:rsidRPr="003D5759" w:rsidRDefault="003D5759" w:rsidP="00F87514">
      <w:pPr>
        <w:shd w:val="clear" w:color="auto" w:fill="FFFFFF"/>
        <w:spacing w:line="360" w:lineRule="auto"/>
        <w:ind w:firstLine="709"/>
        <w:jc w:val="both"/>
        <w:rPr>
          <w:rFonts w:ascii="Times New Roman" w:hAnsi="Times New Roman" w:cs="Times New Roman"/>
          <w:sz w:val="28"/>
          <w:szCs w:val="28"/>
        </w:rPr>
      </w:pPr>
      <w:r w:rsidRPr="00B22B65">
        <w:rPr>
          <w:rFonts w:ascii="Times New Roman" w:hAnsi="Times New Roman" w:cs="Times New Roman"/>
          <w:color w:val="000000"/>
          <w:sz w:val="28"/>
          <w:szCs w:val="28"/>
        </w:rPr>
        <w:t xml:space="preserve">Упражнения с прогрессирующей нагрузкой </w:t>
      </w:r>
      <w:r w:rsidRPr="003D5759">
        <w:rPr>
          <w:rFonts w:ascii="Times New Roman" w:hAnsi="Times New Roman" w:cs="Times New Roman"/>
          <w:color w:val="000000"/>
          <w:sz w:val="28"/>
          <w:szCs w:val="28"/>
        </w:rPr>
        <w:t>непосредственно ведут к повышению функциональных возможностей организма. Упражнения с варьирующей нагрузкой направлены на предуп</w:t>
      </w:r>
      <w:r w:rsidRPr="003D5759">
        <w:rPr>
          <w:rFonts w:ascii="Times New Roman" w:hAnsi="Times New Roman" w:cs="Times New Roman"/>
          <w:color w:val="000000"/>
          <w:sz w:val="28"/>
          <w:szCs w:val="28"/>
        </w:rPr>
        <w:softHyphen/>
        <w:t>реждение и устранение скоростных, координационных и других функциональных «барьеров». Упражнения с убывающей нагруз</w:t>
      </w:r>
      <w:r w:rsidRPr="003D5759">
        <w:rPr>
          <w:rFonts w:ascii="Times New Roman" w:hAnsi="Times New Roman" w:cs="Times New Roman"/>
          <w:color w:val="000000"/>
          <w:sz w:val="28"/>
          <w:szCs w:val="28"/>
        </w:rPr>
        <w:softHyphen/>
        <w:t>кой позволяют достигать больших объемов нагрузки, что важно при воспитании выносливости.</w:t>
      </w:r>
    </w:p>
    <w:p w:rsidR="003D5759" w:rsidRPr="003D5759" w:rsidRDefault="003D5759" w:rsidP="00F87514">
      <w:pPr>
        <w:shd w:val="clear" w:color="auto" w:fill="FFFFFF"/>
        <w:spacing w:line="360" w:lineRule="auto"/>
        <w:ind w:firstLine="709"/>
        <w:jc w:val="both"/>
        <w:rPr>
          <w:rFonts w:ascii="Times New Roman" w:hAnsi="Times New Roman" w:cs="Times New Roman"/>
          <w:sz w:val="28"/>
          <w:szCs w:val="28"/>
        </w:rPr>
      </w:pPr>
      <w:r w:rsidRPr="003D5759">
        <w:rPr>
          <w:rFonts w:ascii="Times New Roman" w:hAnsi="Times New Roman" w:cs="Times New Roman"/>
          <w:color w:val="000000"/>
          <w:sz w:val="28"/>
          <w:szCs w:val="28"/>
        </w:rPr>
        <w:t>Основными разновидностями метода переменного упражнения являются следующие методы.</w:t>
      </w:r>
    </w:p>
    <w:p w:rsidR="003D5759" w:rsidRPr="003D5759" w:rsidRDefault="003D5759" w:rsidP="00F87514">
      <w:pPr>
        <w:shd w:val="clear" w:color="auto" w:fill="FFFFFF"/>
        <w:spacing w:line="360" w:lineRule="auto"/>
        <w:ind w:firstLine="709"/>
        <w:jc w:val="both"/>
        <w:rPr>
          <w:rFonts w:ascii="Times New Roman" w:hAnsi="Times New Roman" w:cs="Times New Roman"/>
          <w:sz w:val="28"/>
          <w:szCs w:val="28"/>
        </w:rPr>
      </w:pPr>
      <w:r w:rsidRPr="00B22B65">
        <w:rPr>
          <w:rFonts w:ascii="Times New Roman" w:hAnsi="Times New Roman" w:cs="Times New Roman"/>
          <w:b/>
          <w:bCs/>
          <w:i/>
          <w:iCs/>
          <w:color w:val="000000"/>
          <w:sz w:val="28"/>
          <w:szCs w:val="28"/>
        </w:rPr>
        <w:t>Метод переменно-непрерывного упражнения.</w:t>
      </w:r>
      <w:r w:rsidRPr="003D5759">
        <w:rPr>
          <w:rFonts w:ascii="Times New Roman" w:hAnsi="Times New Roman" w:cs="Times New Roman"/>
          <w:color w:val="000000"/>
          <w:sz w:val="28"/>
          <w:szCs w:val="28"/>
        </w:rPr>
        <w:t xml:space="preserve"> Он характеризуется мышечной деятельностью, осуществляемой в режиме с изменяю</w:t>
      </w:r>
      <w:r w:rsidRPr="003D5759">
        <w:rPr>
          <w:rFonts w:ascii="Times New Roman" w:hAnsi="Times New Roman" w:cs="Times New Roman"/>
          <w:color w:val="000000"/>
          <w:sz w:val="28"/>
          <w:szCs w:val="28"/>
        </w:rPr>
        <w:softHyphen/>
        <w:t>щейся интенсивностью. Различают следующие разновидности этого метода:</w:t>
      </w:r>
    </w:p>
    <w:p w:rsidR="003D5759" w:rsidRPr="003D5759" w:rsidRDefault="003D5759" w:rsidP="00F87514">
      <w:pPr>
        <w:numPr>
          <w:ilvl w:val="0"/>
          <w:numId w:val="69"/>
        </w:numPr>
        <w:shd w:val="clear" w:color="auto" w:fill="FFFFFF"/>
        <w:tabs>
          <w:tab w:val="clear" w:pos="1398"/>
          <w:tab w:val="num" w:pos="284"/>
          <w:tab w:val="left" w:pos="523"/>
        </w:tabs>
        <w:spacing w:line="360" w:lineRule="auto"/>
        <w:ind w:left="0" w:firstLine="0"/>
        <w:jc w:val="both"/>
        <w:rPr>
          <w:rFonts w:ascii="Times New Roman" w:hAnsi="Times New Roman" w:cs="Times New Roman"/>
          <w:sz w:val="28"/>
          <w:szCs w:val="28"/>
        </w:rPr>
      </w:pPr>
      <w:r w:rsidRPr="003D5759">
        <w:rPr>
          <w:rFonts w:ascii="Times New Roman" w:hAnsi="Times New Roman" w:cs="Times New Roman"/>
          <w:color w:val="000000"/>
          <w:sz w:val="28"/>
          <w:szCs w:val="28"/>
        </w:rPr>
        <w:t>переменное упражнение в ц</w:t>
      </w:r>
      <w:r w:rsidR="00B22B65">
        <w:rPr>
          <w:rFonts w:ascii="Times New Roman" w:hAnsi="Times New Roman" w:cs="Times New Roman"/>
          <w:color w:val="000000"/>
          <w:sz w:val="28"/>
          <w:szCs w:val="28"/>
        </w:rPr>
        <w:t>иклических передвижениях (пере</w:t>
      </w:r>
      <w:r w:rsidR="00B22B65">
        <w:rPr>
          <w:rFonts w:ascii="Times New Roman" w:hAnsi="Times New Roman" w:cs="Times New Roman"/>
          <w:color w:val="000000"/>
          <w:sz w:val="28"/>
          <w:szCs w:val="28"/>
        </w:rPr>
        <w:softHyphen/>
        <w:t>менный бег</w:t>
      </w:r>
      <w:r w:rsidRPr="003D5759">
        <w:rPr>
          <w:rFonts w:ascii="Times New Roman" w:hAnsi="Times New Roman" w:cs="Times New Roman"/>
          <w:color w:val="000000"/>
          <w:sz w:val="28"/>
          <w:szCs w:val="28"/>
        </w:rPr>
        <w:t>, плаван</w:t>
      </w:r>
      <w:r w:rsidR="00B22B65">
        <w:rPr>
          <w:rFonts w:ascii="Times New Roman" w:hAnsi="Times New Roman" w:cs="Times New Roman"/>
          <w:color w:val="000000"/>
          <w:sz w:val="28"/>
          <w:szCs w:val="28"/>
        </w:rPr>
        <w:t xml:space="preserve">ие и другие виды передвижений с </w:t>
      </w:r>
      <w:r w:rsidRPr="003D5759">
        <w:rPr>
          <w:rFonts w:ascii="Times New Roman" w:hAnsi="Times New Roman" w:cs="Times New Roman"/>
          <w:color w:val="000000"/>
          <w:sz w:val="28"/>
          <w:szCs w:val="28"/>
        </w:rPr>
        <w:t>меняющейся скоростью);</w:t>
      </w:r>
    </w:p>
    <w:p w:rsidR="003D5759" w:rsidRPr="003D5759" w:rsidRDefault="008000AB" w:rsidP="00F87514">
      <w:pPr>
        <w:numPr>
          <w:ilvl w:val="0"/>
          <w:numId w:val="69"/>
        </w:numPr>
        <w:shd w:val="clear" w:color="auto" w:fill="FFFFFF"/>
        <w:tabs>
          <w:tab w:val="clear" w:pos="1398"/>
          <w:tab w:val="num" w:pos="284"/>
          <w:tab w:val="left" w:pos="523"/>
        </w:tabs>
        <w:spacing w:line="360" w:lineRule="auto"/>
        <w:ind w:left="0" w:firstLine="0"/>
        <w:jc w:val="both"/>
        <w:rPr>
          <w:rFonts w:ascii="Times New Roman" w:hAnsi="Times New Roman" w:cs="Times New Roman"/>
          <w:sz w:val="28"/>
          <w:szCs w:val="28"/>
        </w:rPr>
      </w:pPr>
      <w:r>
        <w:rPr>
          <w:rFonts w:ascii="Times New Roman" w:hAnsi="Times New Roman" w:cs="Times New Roman"/>
          <w:color w:val="000000"/>
          <w:sz w:val="28"/>
          <w:szCs w:val="28"/>
        </w:rPr>
        <w:t xml:space="preserve">переменное поточное упражнение - </w:t>
      </w:r>
      <w:r w:rsidR="003D5759" w:rsidRPr="003D5759">
        <w:rPr>
          <w:rFonts w:ascii="Times New Roman" w:hAnsi="Times New Roman" w:cs="Times New Roman"/>
          <w:color w:val="000000"/>
          <w:sz w:val="28"/>
          <w:szCs w:val="28"/>
        </w:rPr>
        <w:t>серийное выполнение</w:t>
      </w:r>
      <w:r w:rsidR="003D5759" w:rsidRPr="003D5759">
        <w:rPr>
          <w:rFonts w:ascii="Times New Roman" w:hAnsi="Times New Roman" w:cs="Times New Roman"/>
          <w:color w:val="000000"/>
          <w:sz w:val="28"/>
          <w:szCs w:val="28"/>
        </w:rPr>
        <w:br/>
        <w:t>комплекса гимнастических упр</w:t>
      </w:r>
      <w:r w:rsidR="00B22B65">
        <w:rPr>
          <w:rFonts w:ascii="Times New Roman" w:hAnsi="Times New Roman" w:cs="Times New Roman"/>
          <w:color w:val="000000"/>
          <w:sz w:val="28"/>
          <w:szCs w:val="28"/>
        </w:rPr>
        <w:t>ажнений, различных по интенсив</w:t>
      </w:r>
      <w:r w:rsidR="00B22B65">
        <w:rPr>
          <w:rFonts w:ascii="Times New Roman" w:hAnsi="Times New Roman" w:cs="Times New Roman"/>
          <w:color w:val="000000"/>
          <w:sz w:val="28"/>
          <w:szCs w:val="28"/>
        </w:rPr>
        <w:softHyphen/>
      </w:r>
      <w:r w:rsidR="003D5759" w:rsidRPr="003D5759">
        <w:rPr>
          <w:rFonts w:ascii="Times New Roman" w:hAnsi="Times New Roman" w:cs="Times New Roman"/>
          <w:color w:val="000000"/>
          <w:sz w:val="28"/>
          <w:szCs w:val="28"/>
        </w:rPr>
        <w:t>ности нагрузок.</w:t>
      </w:r>
    </w:p>
    <w:p w:rsidR="003D5759" w:rsidRPr="003D5759" w:rsidRDefault="003D5759" w:rsidP="00F87514">
      <w:pPr>
        <w:numPr>
          <w:ilvl w:val="1"/>
          <w:numId w:val="69"/>
        </w:numPr>
        <w:shd w:val="clear" w:color="auto" w:fill="FFFFFF"/>
        <w:tabs>
          <w:tab w:val="clear" w:pos="1728"/>
          <w:tab w:val="num" w:pos="284"/>
        </w:tabs>
        <w:spacing w:line="360" w:lineRule="auto"/>
        <w:ind w:left="0" w:firstLine="0"/>
        <w:jc w:val="both"/>
        <w:rPr>
          <w:rFonts w:ascii="Times New Roman" w:hAnsi="Times New Roman" w:cs="Times New Roman"/>
          <w:sz w:val="28"/>
          <w:szCs w:val="28"/>
        </w:rPr>
      </w:pPr>
      <w:r w:rsidRPr="00B22B65">
        <w:rPr>
          <w:rFonts w:ascii="Times New Roman" w:hAnsi="Times New Roman" w:cs="Times New Roman"/>
          <w:b/>
          <w:bCs/>
          <w:i/>
          <w:iCs/>
          <w:color w:val="000000"/>
          <w:sz w:val="28"/>
          <w:szCs w:val="28"/>
        </w:rPr>
        <w:t>Метод переменно-интервального упражнения.</w:t>
      </w:r>
      <w:r w:rsidRPr="003D5759">
        <w:rPr>
          <w:rFonts w:ascii="Times New Roman" w:hAnsi="Times New Roman" w:cs="Times New Roman"/>
          <w:color w:val="000000"/>
          <w:sz w:val="28"/>
          <w:szCs w:val="28"/>
        </w:rPr>
        <w:t xml:space="preserve"> Для него характерно наличие различных интервалов отдыха между нагрузками. Типич</w:t>
      </w:r>
      <w:r w:rsidRPr="003D5759">
        <w:rPr>
          <w:rFonts w:ascii="Times New Roman" w:hAnsi="Times New Roman" w:cs="Times New Roman"/>
          <w:color w:val="000000"/>
          <w:sz w:val="28"/>
          <w:szCs w:val="28"/>
        </w:rPr>
        <w:softHyphen/>
        <w:t>ными разновидностями этого метода являются:</w:t>
      </w:r>
    </w:p>
    <w:p w:rsidR="003D5759" w:rsidRPr="003D5759" w:rsidRDefault="003D5759" w:rsidP="00F87514">
      <w:pPr>
        <w:numPr>
          <w:ilvl w:val="2"/>
          <w:numId w:val="69"/>
        </w:numPr>
        <w:shd w:val="clear" w:color="auto" w:fill="FFFFFF"/>
        <w:tabs>
          <w:tab w:val="clear" w:pos="2628"/>
          <w:tab w:val="num" w:pos="284"/>
          <w:tab w:val="left" w:pos="557"/>
        </w:tabs>
        <w:spacing w:line="360" w:lineRule="auto"/>
        <w:ind w:left="0" w:firstLine="0"/>
        <w:jc w:val="both"/>
        <w:rPr>
          <w:rFonts w:ascii="Times New Roman" w:hAnsi="Times New Roman" w:cs="Times New Roman"/>
          <w:sz w:val="28"/>
          <w:szCs w:val="28"/>
        </w:rPr>
      </w:pPr>
      <w:r w:rsidRPr="003D5759">
        <w:rPr>
          <w:rFonts w:ascii="Times New Roman" w:hAnsi="Times New Roman" w:cs="Times New Roman"/>
          <w:color w:val="000000"/>
          <w:sz w:val="28"/>
          <w:szCs w:val="28"/>
        </w:rPr>
        <w:t>прогрессирующее упражнение (нап</w:t>
      </w:r>
      <w:r w:rsidR="00B22B65">
        <w:rPr>
          <w:rFonts w:ascii="Times New Roman" w:hAnsi="Times New Roman" w:cs="Times New Roman"/>
          <w:color w:val="000000"/>
          <w:sz w:val="28"/>
          <w:szCs w:val="28"/>
        </w:rPr>
        <w:t>ример, последователь</w:t>
      </w:r>
      <w:r w:rsidR="00B22B65">
        <w:rPr>
          <w:rFonts w:ascii="Times New Roman" w:hAnsi="Times New Roman" w:cs="Times New Roman"/>
          <w:color w:val="000000"/>
          <w:sz w:val="28"/>
          <w:szCs w:val="28"/>
        </w:rPr>
        <w:softHyphen/>
      </w:r>
      <w:r w:rsidRPr="003D5759">
        <w:rPr>
          <w:rFonts w:ascii="Times New Roman" w:hAnsi="Times New Roman" w:cs="Times New Roman"/>
          <w:color w:val="000000"/>
          <w:sz w:val="28"/>
          <w:szCs w:val="28"/>
        </w:rPr>
        <w:t>ное однокра</w:t>
      </w:r>
      <w:r w:rsidR="00732314">
        <w:rPr>
          <w:rFonts w:ascii="Times New Roman" w:hAnsi="Times New Roman" w:cs="Times New Roman"/>
          <w:color w:val="000000"/>
          <w:sz w:val="28"/>
          <w:szCs w:val="28"/>
        </w:rPr>
        <w:t>тное поднимание штанги весом 70-80-90-</w:t>
      </w:r>
      <w:r w:rsidRPr="003D5759">
        <w:rPr>
          <w:rFonts w:ascii="Times New Roman" w:hAnsi="Times New Roman" w:cs="Times New Roman"/>
          <w:color w:val="000000"/>
          <w:sz w:val="28"/>
          <w:szCs w:val="28"/>
        </w:rPr>
        <w:t>95 кг</w:t>
      </w:r>
      <w:r w:rsidR="00C829A8">
        <w:rPr>
          <w:rFonts w:ascii="Times New Roman" w:hAnsi="Times New Roman" w:cs="Times New Roman"/>
          <w:color w:val="000000"/>
          <w:sz w:val="28"/>
          <w:szCs w:val="28"/>
        </w:rPr>
        <w:t xml:space="preserve">. </w:t>
      </w:r>
      <w:r w:rsidRPr="003D5759">
        <w:rPr>
          <w:rFonts w:ascii="Times New Roman" w:hAnsi="Times New Roman" w:cs="Times New Roman"/>
          <w:color w:val="000000"/>
          <w:sz w:val="28"/>
          <w:szCs w:val="28"/>
        </w:rPr>
        <w:t xml:space="preserve"> с полными интервалами отдыха между подходами;</w:t>
      </w:r>
    </w:p>
    <w:p w:rsidR="003D5759" w:rsidRPr="003D5759" w:rsidRDefault="003D5759" w:rsidP="00F87514">
      <w:pPr>
        <w:numPr>
          <w:ilvl w:val="2"/>
          <w:numId w:val="69"/>
        </w:numPr>
        <w:shd w:val="clear" w:color="auto" w:fill="FFFFFF"/>
        <w:tabs>
          <w:tab w:val="clear" w:pos="2628"/>
          <w:tab w:val="num" w:pos="284"/>
          <w:tab w:val="left" w:pos="557"/>
        </w:tabs>
        <w:spacing w:line="360" w:lineRule="auto"/>
        <w:ind w:left="0" w:firstLine="0"/>
        <w:jc w:val="both"/>
        <w:rPr>
          <w:rFonts w:ascii="Times New Roman" w:hAnsi="Times New Roman" w:cs="Times New Roman"/>
          <w:sz w:val="28"/>
          <w:szCs w:val="28"/>
        </w:rPr>
      </w:pPr>
      <w:r w:rsidRPr="003D5759">
        <w:rPr>
          <w:rFonts w:ascii="Times New Roman" w:hAnsi="Times New Roman" w:cs="Times New Roman"/>
          <w:color w:val="000000"/>
          <w:sz w:val="28"/>
          <w:szCs w:val="28"/>
        </w:rPr>
        <w:t>варьирующее упражнени</w:t>
      </w:r>
      <w:r w:rsidR="00B22B65">
        <w:rPr>
          <w:rFonts w:ascii="Times New Roman" w:hAnsi="Times New Roman" w:cs="Times New Roman"/>
          <w:color w:val="000000"/>
          <w:sz w:val="28"/>
          <w:szCs w:val="28"/>
        </w:rPr>
        <w:t>е с переменными интервалами от</w:t>
      </w:r>
      <w:r w:rsidR="00B22B65">
        <w:rPr>
          <w:rFonts w:ascii="Times New Roman" w:hAnsi="Times New Roman" w:cs="Times New Roman"/>
          <w:color w:val="000000"/>
          <w:sz w:val="28"/>
          <w:szCs w:val="28"/>
        </w:rPr>
        <w:softHyphen/>
      </w:r>
      <w:r w:rsidRPr="003D5759">
        <w:rPr>
          <w:rFonts w:ascii="Times New Roman" w:hAnsi="Times New Roman" w:cs="Times New Roman"/>
          <w:color w:val="000000"/>
          <w:sz w:val="28"/>
          <w:szCs w:val="28"/>
        </w:rPr>
        <w:t>дыха (например, поднимание ш</w:t>
      </w:r>
      <w:r w:rsidR="00B22B65">
        <w:rPr>
          <w:rFonts w:ascii="Times New Roman" w:hAnsi="Times New Roman" w:cs="Times New Roman"/>
          <w:color w:val="000000"/>
          <w:sz w:val="28"/>
          <w:szCs w:val="28"/>
        </w:rPr>
        <w:t xml:space="preserve">танги, вес которой волнообразно </w:t>
      </w:r>
      <w:r w:rsidRPr="003D5759">
        <w:rPr>
          <w:rFonts w:ascii="Times New Roman" w:hAnsi="Times New Roman" w:cs="Times New Roman"/>
          <w:color w:val="000000"/>
          <w:sz w:val="28"/>
          <w:szCs w:val="28"/>
        </w:rPr>
        <w:t>изменяется</w:t>
      </w:r>
      <w:r w:rsidR="00B22B65">
        <w:rPr>
          <w:rFonts w:ascii="Times New Roman" w:hAnsi="Times New Roman" w:cs="Times New Roman"/>
          <w:color w:val="000000"/>
          <w:sz w:val="28"/>
          <w:szCs w:val="28"/>
        </w:rPr>
        <w:t xml:space="preserve"> </w:t>
      </w:r>
      <w:r w:rsidR="00732314">
        <w:rPr>
          <w:rFonts w:ascii="Times New Roman" w:hAnsi="Times New Roman" w:cs="Times New Roman"/>
          <w:color w:val="000000"/>
          <w:sz w:val="28"/>
          <w:szCs w:val="28"/>
        </w:rPr>
        <w:t>–  60-70-80-70-80-90-</w:t>
      </w:r>
      <w:r w:rsidR="00B22B65">
        <w:rPr>
          <w:rFonts w:ascii="Times New Roman" w:hAnsi="Times New Roman" w:cs="Times New Roman"/>
          <w:color w:val="000000"/>
          <w:sz w:val="28"/>
          <w:szCs w:val="28"/>
        </w:rPr>
        <w:t xml:space="preserve">50 кг, а интервалы отдыха </w:t>
      </w:r>
      <w:r w:rsidRPr="003D5759">
        <w:rPr>
          <w:rFonts w:ascii="Times New Roman" w:hAnsi="Times New Roman" w:cs="Times New Roman"/>
          <w:color w:val="000000"/>
          <w:sz w:val="28"/>
          <w:szCs w:val="28"/>
        </w:rPr>
        <w:t>колеблются от 3 до 5 мин</w:t>
      </w:r>
      <w:r w:rsidR="00732314">
        <w:rPr>
          <w:rFonts w:ascii="Times New Roman" w:hAnsi="Times New Roman" w:cs="Times New Roman"/>
          <w:color w:val="000000"/>
          <w:sz w:val="28"/>
          <w:szCs w:val="28"/>
        </w:rPr>
        <w:t>.</w:t>
      </w:r>
      <w:r w:rsidRPr="003D5759">
        <w:rPr>
          <w:rFonts w:ascii="Times New Roman" w:hAnsi="Times New Roman" w:cs="Times New Roman"/>
          <w:color w:val="000000"/>
          <w:sz w:val="28"/>
          <w:szCs w:val="28"/>
        </w:rPr>
        <w:t>);</w:t>
      </w:r>
    </w:p>
    <w:p w:rsidR="003D5759" w:rsidRPr="003D5759" w:rsidRDefault="003D5759" w:rsidP="00F87514">
      <w:pPr>
        <w:numPr>
          <w:ilvl w:val="2"/>
          <w:numId w:val="69"/>
        </w:numPr>
        <w:shd w:val="clear" w:color="auto" w:fill="FFFFFF"/>
        <w:tabs>
          <w:tab w:val="clear" w:pos="2628"/>
          <w:tab w:val="num" w:pos="284"/>
          <w:tab w:val="left" w:pos="557"/>
        </w:tabs>
        <w:spacing w:line="360" w:lineRule="auto"/>
        <w:ind w:left="0" w:firstLine="0"/>
        <w:jc w:val="both"/>
        <w:rPr>
          <w:rFonts w:ascii="Times New Roman" w:hAnsi="Times New Roman" w:cs="Times New Roman"/>
          <w:sz w:val="28"/>
          <w:szCs w:val="28"/>
        </w:rPr>
      </w:pPr>
      <w:r w:rsidRPr="003D5759">
        <w:rPr>
          <w:rFonts w:ascii="Times New Roman" w:hAnsi="Times New Roman" w:cs="Times New Roman"/>
          <w:color w:val="000000"/>
          <w:sz w:val="28"/>
          <w:szCs w:val="28"/>
        </w:rPr>
        <w:t>нисходящее упражнение (например, пробегание отрезков в</w:t>
      </w:r>
      <w:r w:rsidRPr="003D5759">
        <w:rPr>
          <w:rFonts w:ascii="Times New Roman" w:hAnsi="Times New Roman" w:cs="Times New Roman"/>
          <w:color w:val="000000"/>
          <w:sz w:val="28"/>
          <w:szCs w:val="28"/>
        </w:rPr>
        <w:br/>
        <w:t xml:space="preserve">следующем порядке </w:t>
      </w:r>
      <w:r w:rsidR="00732314">
        <w:rPr>
          <w:rFonts w:ascii="Times New Roman" w:hAnsi="Times New Roman" w:cs="Times New Roman"/>
          <w:color w:val="000000"/>
          <w:sz w:val="28"/>
          <w:szCs w:val="28"/>
        </w:rPr>
        <w:t xml:space="preserve">- </w:t>
      </w:r>
      <w:r w:rsidRPr="003D5759">
        <w:rPr>
          <w:rFonts w:ascii="Times New Roman" w:hAnsi="Times New Roman" w:cs="Times New Roman"/>
          <w:color w:val="000000"/>
          <w:sz w:val="28"/>
          <w:szCs w:val="28"/>
        </w:rPr>
        <w:t xml:space="preserve"> 800 + 400 + 200 + 100 м</w:t>
      </w:r>
      <w:r w:rsidR="00732314">
        <w:rPr>
          <w:rFonts w:ascii="Times New Roman" w:hAnsi="Times New Roman" w:cs="Times New Roman"/>
          <w:color w:val="000000"/>
          <w:sz w:val="28"/>
          <w:szCs w:val="28"/>
        </w:rPr>
        <w:t>.</w:t>
      </w:r>
      <w:r w:rsidR="00B22B65">
        <w:rPr>
          <w:rFonts w:ascii="Times New Roman" w:hAnsi="Times New Roman" w:cs="Times New Roman"/>
          <w:color w:val="000000"/>
          <w:sz w:val="28"/>
          <w:szCs w:val="28"/>
        </w:rPr>
        <w:t xml:space="preserve"> с жесткими интер</w:t>
      </w:r>
      <w:r w:rsidR="00B22B65">
        <w:rPr>
          <w:rFonts w:ascii="Times New Roman" w:hAnsi="Times New Roman" w:cs="Times New Roman"/>
          <w:color w:val="000000"/>
          <w:sz w:val="28"/>
          <w:szCs w:val="28"/>
        </w:rPr>
        <w:softHyphen/>
      </w:r>
      <w:r w:rsidRPr="003D5759">
        <w:rPr>
          <w:rFonts w:ascii="Times New Roman" w:hAnsi="Times New Roman" w:cs="Times New Roman"/>
          <w:color w:val="000000"/>
          <w:sz w:val="28"/>
          <w:szCs w:val="28"/>
        </w:rPr>
        <w:t>валами отдыха между ними).</w:t>
      </w:r>
    </w:p>
    <w:p w:rsidR="003D5759" w:rsidRPr="003D5759" w:rsidRDefault="003D5759" w:rsidP="00F87514">
      <w:pPr>
        <w:numPr>
          <w:ilvl w:val="3"/>
          <w:numId w:val="69"/>
        </w:numPr>
        <w:shd w:val="clear" w:color="auto" w:fill="FFFFFF"/>
        <w:tabs>
          <w:tab w:val="clear" w:pos="3168"/>
          <w:tab w:val="num" w:pos="284"/>
        </w:tabs>
        <w:spacing w:line="360" w:lineRule="auto"/>
        <w:ind w:left="0" w:firstLine="0"/>
        <w:jc w:val="both"/>
        <w:rPr>
          <w:rFonts w:ascii="Times New Roman" w:hAnsi="Times New Roman" w:cs="Times New Roman"/>
          <w:sz w:val="28"/>
          <w:szCs w:val="28"/>
        </w:rPr>
      </w:pPr>
      <w:r w:rsidRPr="00B22B65">
        <w:rPr>
          <w:rFonts w:ascii="Times New Roman" w:hAnsi="Times New Roman" w:cs="Times New Roman"/>
          <w:b/>
          <w:bCs/>
          <w:i/>
          <w:iCs/>
          <w:color w:val="000000"/>
          <w:sz w:val="28"/>
          <w:szCs w:val="28"/>
        </w:rPr>
        <w:t>Круговой метод</w:t>
      </w:r>
      <w:r w:rsidRPr="003D5759">
        <w:rPr>
          <w:rFonts w:ascii="Times New Roman" w:hAnsi="Times New Roman" w:cs="Times New Roman"/>
          <w:color w:val="000000"/>
          <w:sz w:val="28"/>
          <w:szCs w:val="28"/>
        </w:rPr>
        <w:t xml:space="preserve"> представляет собой последовательное выпол</w:t>
      </w:r>
      <w:r w:rsidRPr="003D5759">
        <w:rPr>
          <w:rFonts w:ascii="Times New Roman" w:hAnsi="Times New Roman" w:cs="Times New Roman"/>
          <w:color w:val="000000"/>
          <w:sz w:val="28"/>
          <w:szCs w:val="28"/>
        </w:rPr>
        <w:softHyphen/>
        <w:t>нение специально подобранных физических упражнений, воздей</w:t>
      </w:r>
      <w:r w:rsidRPr="003D5759">
        <w:rPr>
          <w:rFonts w:ascii="Times New Roman" w:hAnsi="Times New Roman" w:cs="Times New Roman"/>
          <w:color w:val="000000"/>
          <w:sz w:val="28"/>
          <w:szCs w:val="28"/>
        </w:rPr>
        <w:softHyphen/>
        <w:t>ствующих на различные мышечные группы и функциональные системы по типу непрерывной или интервальной работы. Для каж</w:t>
      </w:r>
      <w:r w:rsidRPr="003D5759">
        <w:rPr>
          <w:rFonts w:ascii="Times New Roman" w:hAnsi="Times New Roman" w:cs="Times New Roman"/>
          <w:color w:val="000000"/>
          <w:sz w:val="28"/>
          <w:szCs w:val="28"/>
        </w:rPr>
        <w:softHyphen/>
        <w:t>дого упражнения определяется место, которое называется «стан</w:t>
      </w:r>
      <w:r w:rsidRPr="003D5759">
        <w:rPr>
          <w:rFonts w:ascii="Times New Roman" w:hAnsi="Times New Roman" w:cs="Times New Roman"/>
          <w:color w:val="000000"/>
          <w:sz w:val="28"/>
          <w:szCs w:val="28"/>
        </w:rPr>
        <w:softHyphen/>
        <w:t>ци</w:t>
      </w:r>
      <w:r w:rsidR="00732314">
        <w:rPr>
          <w:rFonts w:ascii="Times New Roman" w:hAnsi="Times New Roman" w:cs="Times New Roman"/>
          <w:color w:val="000000"/>
          <w:sz w:val="28"/>
          <w:szCs w:val="28"/>
        </w:rPr>
        <w:t>ей». Обычно в круг включается 8-</w:t>
      </w:r>
      <w:r w:rsidRPr="003D5759">
        <w:rPr>
          <w:rFonts w:ascii="Times New Roman" w:hAnsi="Times New Roman" w:cs="Times New Roman"/>
          <w:color w:val="000000"/>
          <w:sz w:val="28"/>
          <w:szCs w:val="28"/>
        </w:rPr>
        <w:t>10 «станций». На каждой из них занимающийся выполняет одно из упражнений (например, подтягивания, приседания, отжимания в упоре, прыжки и др.) и проходит круг от 1 до 3 раз</w:t>
      </w:r>
      <w:r w:rsidR="00B22B65">
        <w:rPr>
          <w:rFonts w:ascii="Times New Roman" w:hAnsi="Times New Roman" w:cs="Times New Roman"/>
          <w:color w:val="000000"/>
          <w:sz w:val="28"/>
          <w:szCs w:val="28"/>
        </w:rPr>
        <w:t>.</w:t>
      </w:r>
    </w:p>
    <w:p w:rsidR="00B22B65" w:rsidRDefault="003D5759" w:rsidP="00F87514">
      <w:pPr>
        <w:shd w:val="clear" w:color="auto" w:fill="FFFFFF"/>
        <w:spacing w:line="360" w:lineRule="auto"/>
        <w:ind w:firstLine="709"/>
        <w:jc w:val="both"/>
        <w:rPr>
          <w:rFonts w:ascii="Times New Roman" w:hAnsi="Times New Roman" w:cs="Times New Roman"/>
          <w:sz w:val="28"/>
          <w:szCs w:val="28"/>
        </w:rPr>
      </w:pPr>
      <w:r w:rsidRPr="003D5759">
        <w:rPr>
          <w:rFonts w:ascii="Times New Roman" w:hAnsi="Times New Roman" w:cs="Times New Roman"/>
          <w:color w:val="000000"/>
          <w:sz w:val="28"/>
          <w:szCs w:val="28"/>
        </w:rPr>
        <w:t>Данный метод используется для воспитания и совершенство</w:t>
      </w:r>
      <w:r w:rsidRPr="003D5759">
        <w:rPr>
          <w:rFonts w:ascii="Times New Roman" w:hAnsi="Times New Roman" w:cs="Times New Roman"/>
          <w:color w:val="000000"/>
          <w:sz w:val="28"/>
          <w:szCs w:val="28"/>
        </w:rPr>
        <w:softHyphen/>
        <w:t>вания практически всех физических качеств.</w:t>
      </w:r>
    </w:p>
    <w:p w:rsidR="003D5759" w:rsidRPr="003D5759" w:rsidRDefault="003D5759" w:rsidP="00F87514">
      <w:pPr>
        <w:numPr>
          <w:ilvl w:val="0"/>
          <w:numId w:val="70"/>
        </w:numPr>
        <w:shd w:val="clear" w:color="auto" w:fill="FFFFFF"/>
        <w:tabs>
          <w:tab w:val="clear" w:pos="1704"/>
          <w:tab w:val="num" w:pos="284"/>
        </w:tabs>
        <w:spacing w:line="360" w:lineRule="auto"/>
        <w:ind w:left="0" w:firstLine="0"/>
        <w:jc w:val="both"/>
        <w:rPr>
          <w:rFonts w:ascii="Times New Roman" w:hAnsi="Times New Roman" w:cs="Times New Roman"/>
          <w:sz w:val="28"/>
          <w:szCs w:val="28"/>
        </w:rPr>
      </w:pPr>
      <w:r w:rsidRPr="00B22B65">
        <w:rPr>
          <w:rFonts w:ascii="Times New Roman" w:hAnsi="Times New Roman" w:cs="Times New Roman"/>
          <w:b/>
          <w:bCs/>
          <w:i/>
          <w:iCs/>
          <w:color w:val="000000"/>
          <w:sz w:val="28"/>
          <w:szCs w:val="28"/>
        </w:rPr>
        <w:t>Игровой метод</w:t>
      </w:r>
      <w:r w:rsidR="00B22B65" w:rsidRPr="00B22B65">
        <w:rPr>
          <w:rFonts w:ascii="Times New Roman" w:hAnsi="Times New Roman" w:cs="Times New Roman"/>
          <w:b/>
          <w:bCs/>
          <w:i/>
          <w:iCs/>
          <w:sz w:val="28"/>
          <w:szCs w:val="28"/>
        </w:rPr>
        <w:t>.</w:t>
      </w:r>
      <w:r w:rsidR="00B22B65">
        <w:rPr>
          <w:rFonts w:ascii="Times New Roman" w:hAnsi="Times New Roman" w:cs="Times New Roman"/>
          <w:sz w:val="28"/>
          <w:szCs w:val="28"/>
        </w:rPr>
        <w:t xml:space="preserve"> </w:t>
      </w:r>
      <w:r w:rsidRPr="003D5759">
        <w:rPr>
          <w:rFonts w:ascii="Times New Roman" w:hAnsi="Times New Roman" w:cs="Times New Roman"/>
          <w:color w:val="000000"/>
          <w:sz w:val="28"/>
          <w:szCs w:val="28"/>
        </w:rPr>
        <w:t>Сущность игрового метода заключается в том, что двигатель</w:t>
      </w:r>
      <w:r w:rsidRPr="003D5759">
        <w:rPr>
          <w:rFonts w:ascii="Times New Roman" w:hAnsi="Times New Roman" w:cs="Times New Roman"/>
          <w:color w:val="000000"/>
          <w:sz w:val="28"/>
          <w:szCs w:val="28"/>
        </w:rPr>
        <w:softHyphen/>
        <w:t>ная деятельность занимающихся организуется на основе содержа</w:t>
      </w:r>
      <w:r w:rsidRPr="003D5759">
        <w:rPr>
          <w:rFonts w:ascii="Times New Roman" w:hAnsi="Times New Roman" w:cs="Times New Roman"/>
          <w:color w:val="000000"/>
          <w:sz w:val="28"/>
          <w:szCs w:val="28"/>
        </w:rPr>
        <w:softHyphen/>
        <w:t>ния, условий и правил игры.</w:t>
      </w:r>
    </w:p>
    <w:p w:rsidR="003D5759" w:rsidRPr="003D5759" w:rsidRDefault="003D5759" w:rsidP="00F87514">
      <w:pPr>
        <w:shd w:val="clear" w:color="auto" w:fill="FFFFFF"/>
        <w:spacing w:line="360" w:lineRule="auto"/>
        <w:ind w:firstLine="709"/>
        <w:jc w:val="both"/>
        <w:rPr>
          <w:rFonts w:ascii="Times New Roman" w:hAnsi="Times New Roman" w:cs="Times New Roman"/>
          <w:sz w:val="28"/>
          <w:szCs w:val="28"/>
        </w:rPr>
      </w:pPr>
      <w:r w:rsidRPr="003D5759">
        <w:rPr>
          <w:rFonts w:ascii="Times New Roman" w:hAnsi="Times New Roman" w:cs="Times New Roman"/>
          <w:color w:val="000000"/>
          <w:sz w:val="28"/>
          <w:szCs w:val="28"/>
        </w:rPr>
        <w:t xml:space="preserve">Основными методическими особенностями игрового метода </w:t>
      </w:r>
      <w:r w:rsidR="00B22B65">
        <w:rPr>
          <w:rFonts w:ascii="Times New Roman" w:hAnsi="Times New Roman" w:cs="Times New Roman"/>
          <w:color w:val="000000"/>
          <w:sz w:val="28"/>
          <w:szCs w:val="28"/>
        </w:rPr>
        <w:t>являются</w:t>
      </w:r>
      <w:r w:rsidRPr="003D5759">
        <w:rPr>
          <w:rFonts w:ascii="Times New Roman" w:hAnsi="Times New Roman" w:cs="Times New Roman"/>
          <w:color w:val="000000"/>
          <w:sz w:val="28"/>
          <w:szCs w:val="28"/>
        </w:rPr>
        <w:t>:</w:t>
      </w:r>
    </w:p>
    <w:p w:rsidR="003D5759" w:rsidRPr="003D5759" w:rsidRDefault="00B22B65" w:rsidP="00F87514">
      <w:pPr>
        <w:numPr>
          <w:ilvl w:val="0"/>
          <w:numId w:val="65"/>
        </w:numPr>
        <w:shd w:val="clear" w:color="auto" w:fill="FFFFFF"/>
        <w:tabs>
          <w:tab w:val="left" w:pos="533"/>
        </w:tabs>
        <w:autoSpaceDE w:val="0"/>
        <w:autoSpaceDN w:val="0"/>
        <w:adjustRightInd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3D5759" w:rsidRPr="003D5759">
        <w:rPr>
          <w:rFonts w:ascii="Times New Roman" w:hAnsi="Times New Roman" w:cs="Times New Roman"/>
          <w:color w:val="000000"/>
          <w:sz w:val="28"/>
          <w:szCs w:val="28"/>
        </w:rPr>
        <w:t>игровой метод обеспечивает всестороннее, комплексное</w:t>
      </w:r>
      <w:r w:rsidR="003D5759" w:rsidRPr="003D5759">
        <w:rPr>
          <w:rFonts w:ascii="Times New Roman" w:hAnsi="Times New Roman" w:cs="Times New Roman"/>
          <w:color w:val="000000"/>
          <w:sz w:val="28"/>
          <w:szCs w:val="28"/>
        </w:rPr>
        <w:br/>
        <w:t>развитие физических качеств и совершенствование двигательных</w:t>
      </w:r>
      <w:r w:rsidR="003D5759" w:rsidRPr="003D5759">
        <w:rPr>
          <w:rFonts w:ascii="Times New Roman" w:hAnsi="Times New Roman" w:cs="Times New Roman"/>
          <w:color w:val="000000"/>
          <w:sz w:val="28"/>
          <w:szCs w:val="28"/>
        </w:rPr>
        <w:br/>
      </w:r>
      <w:r>
        <w:rPr>
          <w:rFonts w:ascii="Times New Roman" w:hAnsi="Times New Roman" w:cs="Times New Roman"/>
          <w:color w:val="000000"/>
          <w:sz w:val="28"/>
          <w:szCs w:val="28"/>
        </w:rPr>
        <w:t>умений и навыков, в случае же педагоги</w:t>
      </w:r>
      <w:r>
        <w:rPr>
          <w:rFonts w:ascii="Times New Roman" w:hAnsi="Times New Roman" w:cs="Times New Roman"/>
          <w:color w:val="000000"/>
          <w:sz w:val="28"/>
          <w:szCs w:val="28"/>
        </w:rPr>
        <w:softHyphen/>
      </w:r>
      <w:r w:rsidR="003D5759" w:rsidRPr="003D5759">
        <w:rPr>
          <w:rFonts w:ascii="Times New Roman" w:hAnsi="Times New Roman" w:cs="Times New Roman"/>
          <w:color w:val="000000"/>
          <w:sz w:val="28"/>
          <w:szCs w:val="28"/>
        </w:rPr>
        <w:t>ческой необходимости с помо</w:t>
      </w:r>
      <w:r>
        <w:rPr>
          <w:rFonts w:ascii="Times New Roman" w:hAnsi="Times New Roman" w:cs="Times New Roman"/>
          <w:color w:val="000000"/>
          <w:sz w:val="28"/>
          <w:szCs w:val="28"/>
        </w:rPr>
        <w:t>щью игрового метода можно изби</w:t>
      </w:r>
      <w:r>
        <w:rPr>
          <w:rFonts w:ascii="Times New Roman" w:hAnsi="Times New Roman" w:cs="Times New Roman"/>
          <w:color w:val="000000"/>
          <w:sz w:val="28"/>
          <w:szCs w:val="28"/>
        </w:rPr>
        <w:softHyphen/>
      </w:r>
      <w:r w:rsidR="003D5759" w:rsidRPr="003D5759">
        <w:rPr>
          <w:rFonts w:ascii="Times New Roman" w:hAnsi="Times New Roman" w:cs="Times New Roman"/>
          <w:color w:val="000000"/>
          <w:sz w:val="28"/>
          <w:szCs w:val="28"/>
        </w:rPr>
        <w:t>рательно развивать определенные физические качества;</w:t>
      </w:r>
    </w:p>
    <w:p w:rsidR="003D5759" w:rsidRPr="003D5759" w:rsidRDefault="00B22B65" w:rsidP="00F87514">
      <w:pPr>
        <w:numPr>
          <w:ilvl w:val="0"/>
          <w:numId w:val="65"/>
        </w:numPr>
        <w:shd w:val="clear" w:color="auto" w:fill="FFFFFF"/>
        <w:tabs>
          <w:tab w:val="left" w:pos="533"/>
        </w:tabs>
        <w:autoSpaceDE w:val="0"/>
        <w:autoSpaceDN w:val="0"/>
        <w:adjustRightInd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3D5759" w:rsidRPr="003D5759">
        <w:rPr>
          <w:rFonts w:ascii="Times New Roman" w:hAnsi="Times New Roman" w:cs="Times New Roman"/>
          <w:color w:val="000000"/>
          <w:sz w:val="28"/>
          <w:szCs w:val="28"/>
        </w:rPr>
        <w:t>наличие в игре элементов со</w:t>
      </w:r>
      <w:r>
        <w:rPr>
          <w:rFonts w:ascii="Times New Roman" w:hAnsi="Times New Roman" w:cs="Times New Roman"/>
          <w:color w:val="000000"/>
          <w:sz w:val="28"/>
          <w:szCs w:val="28"/>
        </w:rPr>
        <w:t>перничества требует от занимаю</w:t>
      </w:r>
      <w:r>
        <w:rPr>
          <w:rFonts w:ascii="Times New Roman" w:hAnsi="Times New Roman" w:cs="Times New Roman"/>
          <w:color w:val="000000"/>
          <w:sz w:val="28"/>
          <w:szCs w:val="28"/>
        </w:rPr>
        <w:softHyphen/>
      </w:r>
      <w:r w:rsidR="003D5759" w:rsidRPr="003D5759">
        <w:rPr>
          <w:rFonts w:ascii="Times New Roman" w:hAnsi="Times New Roman" w:cs="Times New Roman"/>
          <w:color w:val="000000"/>
          <w:sz w:val="28"/>
          <w:szCs w:val="28"/>
        </w:rPr>
        <w:t xml:space="preserve">щихся значительных физических </w:t>
      </w:r>
      <w:r>
        <w:rPr>
          <w:rFonts w:ascii="Times New Roman" w:hAnsi="Times New Roman" w:cs="Times New Roman"/>
          <w:color w:val="000000"/>
          <w:sz w:val="28"/>
          <w:szCs w:val="28"/>
        </w:rPr>
        <w:t>усилий, что делает ее эффектив</w:t>
      </w:r>
      <w:r>
        <w:rPr>
          <w:rFonts w:ascii="Times New Roman" w:hAnsi="Times New Roman" w:cs="Times New Roman"/>
          <w:color w:val="000000"/>
          <w:sz w:val="28"/>
          <w:szCs w:val="28"/>
        </w:rPr>
        <w:softHyphen/>
      </w:r>
      <w:r w:rsidR="003D5759" w:rsidRPr="003D5759">
        <w:rPr>
          <w:rFonts w:ascii="Times New Roman" w:hAnsi="Times New Roman" w:cs="Times New Roman"/>
          <w:color w:val="000000"/>
          <w:sz w:val="28"/>
          <w:szCs w:val="28"/>
        </w:rPr>
        <w:t>ным методом воспитания физических способностей;</w:t>
      </w:r>
    </w:p>
    <w:p w:rsidR="003D5759" w:rsidRPr="003D5759" w:rsidRDefault="00B22B65" w:rsidP="00F87514">
      <w:pPr>
        <w:numPr>
          <w:ilvl w:val="0"/>
          <w:numId w:val="65"/>
        </w:numPr>
        <w:shd w:val="clear" w:color="auto" w:fill="FFFFFF"/>
        <w:tabs>
          <w:tab w:val="left" w:pos="533"/>
        </w:tabs>
        <w:autoSpaceDE w:val="0"/>
        <w:autoSpaceDN w:val="0"/>
        <w:adjustRightInd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3D5759" w:rsidRPr="003D5759">
        <w:rPr>
          <w:rFonts w:ascii="Times New Roman" w:hAnsi="Times New Roman" w:cs="Times New Roman"/>
          <w:color w:val="000000"/>
          <w:sz w:val="28"/>
          <w:szCs w:val="28"/>
        </w:rPr>
        <w:t>широкий выбор разнообразных способов достижения цели,</w:t>
      </w:r>
      <w:r w:rsidR="003D5759" w:rsidRPr="003D5759">
        <w:rPr>
          <w:rFonts w:ascii="Times New Roman" w:hAnsi="Times New Roman" w:cs="Times New Roman"/>
          <w:color w:val="000000"/>
          <w:sz w:val="28"/>
          <w:szCs w:val="28"/>
        </w:rPr>
        <w:br/>
        <w:t>импровизационный характер де</w:t>
      </w:r>
      <w:r>
        <w:rPr>
          <w:rFonts w:ascii="Times New Roman" w:hAnsi="Times New Roman" w:cs="Times New Roman"/>
          <w:color w:val="000000"/>
          <w:sz w:val="28"/>
          <w:szCs w:val="28"/>
        </w:rPr>
        <w:t>йствий в игре способствуют фор</w:t>
      </w:r>
      <w:r>
        <w:rPr>
          <w:rFonts w:ascii="Times New Roman" w:hAnsi="Times New Roman" w:cs="Times New Roman"/>
          <w:color w:val="000000"/>
          <w:sz w:val="28"/>
          <w:szCs w:val="28"/>
        </w:rPr>
        <w:softHyphen/>
      </w:r>
      <w:r w:rsidR="003D5759" w:rsidRPr="003D5759">
        <w:rPr>
          <w:rFonts w:ascii="Times New Roman" w:hAnsi="Times New Roman" w:cs="Times New Roman"/>
          <w:color w:val="000000"/>
          <w:sz w:val="28"/>
          <w:szCs w:val="28"/>
        </w:rPr>
        <w:t>мированию у человека самосто</w:t>
      </w:r>
      <w:r>
        <w:rPr>
          <w:rFonts w:ascii="Times New Roman" w:hAnsi="Times New Roman" w:cs="Times New Roman"/>
          <w:color w:val="000000"/>
          <w:sz w:val="28"/>
          <w:szCs w:val="28"/>
        </w:rPr>
        <w:t>ятельности, инициативы, творче</w:t>
      </w:r>
      <w:r>
        <w:rPr>
          <w:rFonts w:ascii="Times New Roman" w:hAnsi="Times New Roman" w:cs="Times New Roman"/>
          <w:color w:val="000000"/>
          <w:sz w:val="28"/>
          <w:szCs w:val="28"/>
        </w:rPr>
        <w:softHyphen/>
      </w:r>
      <w:r w:rsidR="003D5759" w:rsidRPr="003D5759">
        <w:rPr>
          <w:rFonts w:ascii="Times New Roman" w:hAnsi="Times New Roman" w:cs="Times New Roman"/>
          <w:color w:val="000000"/>
          <w:sz w:val="28"/>
          <w:szCs w:val="28"/>
        </w:rPr>
        <w:t>ства, целеустремленности и других ценных личностных качеств;</w:t>
      </w:r>
    </w:p>
    <w:p w:rsidR="003D5759" w:rsidRPr="003D5759" w:rsidRDefault="003D5759" w:rsidP="00F87514">
      <w:pPr>
        <w:shd w:val="clear" w:color="auto" w:fill="FFFFFF"/>
        <w:tabs>
          <w:tab w:val="left" w:pos="533"/>
        </w:tabs>
        <w:autoSpaceDE w:val="0"/>
        <w:autoSpaceDN w:val="0"/>
        <w:adjustRightInd w:val="0"/>
        <w:spacing w:line="360" w:lineRule="auto"/>
        <w:ind w:left="19" w:firstLine="709"/>
        <w:jc w:val="both"/>
        <w:rPr>
          <w:rFonts w:ascii="Times New Roman" w:hAnsi="Times New Roman" w:cs="Times New Roman"/>
          <w:sz w:val="28"/>
          <w:szCs w:val="28"/>
        </w:rPr>
      </w:pPr>
      <w:r w:rsidRPr="003D5759">
        <w:rPr>
          <w:rFonts w:ascii="Times New Roman" w:hAnsi="Times New Roman" w:cs="Times New Roman"/>
          <w:color w:val="000000"/>
          <w:sz w:val="28"/>
          <w:szCs w:val="28"/>
        </w:rPr>
        <w:t>К недостатку игрового метода можно отнести его ограничен</w:t>
      </w:r>
      <w:r w:rsidRPr="003D5759">
        <w:rPr>
          <w:rFonts w:ascii="Times New Roman" w:hAnsi="Times New Roman" w:cs="Times New Roman"/>
          <w:color w:val="000000"/>
          <w:sz w:val="28"/>
          <w:szCs w:val="28"/>
        </w:rPr>
        <w:softHyphen/>
        <w:t>ные возможности при дозировании нагрузки на организм.</w:t>
      </w:r>
    </w:p>
    <w:p w:rsidR="003D5759" w:rsidRPr="003D5759" w:rsidRDefault="003D5759" w:rsidP="00F87514">
      <w:pPr>
        <w:numPr>
          <w:ilvl w:val="0"/>
          <w:numId w:val="70"/>
        </w:numPr>
        <w:shd w:val="clear" w:color="auto" w:fill="FFFFFF"/>
        <w:tabs>
          <w:tab w:val="clear" w:pos="1704"/>
          <w:tab w:val="num" w:pos="284"/>
        </w:tabs>
        <w:spacing w:line="360" w:lineRule="auto"/>
        <w:ind w:left="0" w:firstLine="0"/>
        <w:jc w:val="both"/>
        <w:rPr>
          <w:rFonts w:ascii="Times New Roman" w:hAnsi="Times New Roman" w:cs="Times New Roman"/>
          <w:sz w:val="28"/>
          <w:szCs w:val="28"/>
        </w:rPr>
      </w:pPr>
      <w:r w:rsidRPr="00B22B65">
        <w:rPr>
          <w:rFonts w:ascii="Times New Roman" w:hAnsi="Times New Roman" w:cs="Times New Roman"/>
          <w:b/>
          <w:bCs/>
          <w:i/>
          <w:iCs/>
          <w:color w:val="000000"/>
          <w:sz w:val="28"/>
          <w:szCs w:val="28"/>
        </w:rPr>
        <w:t>Соревновательный метод</w:t>
      </w:r>
      <w:r w:rsidRPr="003D5759">
        <w:rPr>
          <w:rFonts w:ascii="Times New Roman" w:hAnsi="Times New Roman" w:cs="Times New Roman"/>
          <w:color w:val="000000"/>
          <w:sz w:val="28"/>
          <w:szCs w:val="28"/>
        </w:rPr>
        <w:t xml:space="preserve"> </w:t>
      </w:r>
      <w:r w:rsidR="00B22B65">
        <w:rPr>
          <w:rFonts w:ascii="Times New Roman" w:hAnsi="Times New Roman" w:cs="Times New Roman"/>
          <w:color w:val="000000"/>
          <w:sz w:val="28"/>
          <w:szCs w:val="28"/>
        </w:rPr>
        <w:t>-</w:t>
      </w:r>
      <w:r w:rsidRPr="003D5759">
        <w:rPr>
          <w:rFonts w:ascii="Times New Roman" w:hAnsi="Times New Roman" w:cs="Times New Roman"/>
          <w:color w:val="000000"/>
          <w:sz w:val="28"/>
          <w:szCs w:val="28"/>
        </w:rPr>
        <w:t xml:space="preserve"> это способ выполнения упражне</w:t>
      </w:r>
      <w:r w:rsidRPr="003D5759">
        <w:rPr>
          <w:rFonts w:ascii="Times New Roman" w:hAnsi="Times New Roman" w:cs="Times New Roman"/>
          <w:color w:val="000000"/>
          <w:sz w:val="28"/>
          <w:szCs w:val="28"/>
        </w:rPr>
        <w:softHyphen/>
        <w:t>ний в форме соревнований. Сущность метода заключается в использовании соревнований в качестве средства повышения уров</w:t>
      </w:r>
      <w:r w:rsidRPr="003D5759">
        <w:rPr>
          <w:rFonts w:ascii="Times New Roman" w:hAnsi="Times New Roman" w:cs="Times New Roman"/>
          <w:color w:val="000000"/>
          <w:sz w:val="28"/>
          <w:szCs w:val="28"/>
        </w:rPr>
        <w:softHyphen/>
        <w:t>ня подготовленности занимающихся. Обязательным условием со</w:t>
      </w:r>
      <w:r w:rsidRPr="003D5759">
        <w:rPr>
          <w:rFonts w:ascii="Times New Roman" w:hAnsi="Times New Roman" w:cs="Times New Roman"/>
          <w:color w:val="000000"/>
          <w:sz w:val="28"/>
          <w:szCs w:val="28"/>
        </w:rPr>
        <w:softHyphen/>
        <w:t>ревновательного метода является подготовленность занимающих</w:t>
      </w:r>
      <w:r w:rsidRPr="003D5759">
        <w:rPr>
          <w:rFonts w:ascii="Times New Roman" w:hAnsi="Times New Roman" w:cs="Times New Roman"/>
          <w:color w:val="000000"/>
          <w:sz w:val="28"/>
          <w:szCs w:val="28"/>
        </w:rPr>
        <w:softHyphen/>
        <w:t>ся к выполнению тех упражнений, в которых они должны сорев</w:t>
      </w:r>
      <w:r w:rsidRPr="003D5759">
        <w:rPr>
          <w:rFonts w:ascii="Times New Roman" w:hAnsi="Times New Roman" w:cs="Times New Roman"/>
          <w:color w:val="000000"/>
          <w:sz w:val="28"/>
          <w:szCs w:val="28"/>
        </w:rPr>
        <w:softHyphen/>
        <w:t>новаться.</w:t>
      </w:r>
    </w:p>
    <w:p w:rsidR="003D5759" w:rsidRPr="003D5759" w:rsidRDefault="003D5759" w:rsidP="00F87514">
      <w:pPr>
        <w:shd w:val="clear" w:color="auto" w:fill="FFFFFF"/>
        <w:spacing w:line="360" w:lineRule="auto"/>
        <w:ind w:firstLine="709"/>
        <w:jc w:val="both"/>
        <w:rPr>
          <w:rFonts w:ascii="Times New Roman" w:hAnsi="Times New Roman" w:cs="Times New Roman"/>
          <w:sz w:val="28"/>
          <w:szCs w:val="28"/>
        </w:rPr>
      </w:pPr>
      <w:r w:rsidRPr="003D5759">
        <w:rPr>
          <w:rFonts w:ascii="Times New Roman" w:hAnsi="Times New Roman" w:cs="Times New Roman"/>
          <w:color w:val="000000"/>
          <w:sz w:val="28"/>
          <w:szCs w:val="28"/>
        </w:rPr>
        <w:t>В практике физического воспитания соревновательный метод проявляется:</w:t>
      </w:r>
    </w:p>
    <w:p w:rsidR="003D5759" w:rsidRPr="003D5759" w:rsidRDefault="003D5759" w:rsidP="00F87514">
      <w:pPr>
        <w:numPr>
          <w:ilvl w:val="0"/>
          <w:numId w:val="66"/>
        </w:numPr>
        <w:shd w:val="clear" w:color="auto" w:fill="FFFFFF"/>
        <w:tabs>
          <w:tab w:val="left" w:pos="614"/>
        </w:tabs>
        <w:autoSpaceDE w:val="0"/>
        <w:autoSpaceDN w:val="0"/>
        <w:adjustRightInd w:val="0"/>
        <w:spacing w:line="360" w:lineRule="auto"/>
        <w:ind w:firstLine="709"/>
        <w:jc w:val="both"/>
        <w:rPr>
          <w:rFonts w:ascii="Times New Roman" w:hAnsi="Times New Roman" w:cs="Times New Roman"/>
          <w:color w:val="000000"/>
          <w:sz w:val="28"/>
          <w:szCs w:val="28"/>
        </w:rPr>
      </w:pPr>
      <w:r w:rsidRPr="003D5759">
        <w:rPr>
          <w:rFonts w:ascii="Times New Roman" w:hAnsi="Times New Roman" w:cs="Times New Roman"/>
          <w:color w:val="000000"/>
          <w:sz w:val="28"/>
          <w:szCs w:val="28"/>
        </w:rPr>
        <w:t>в виде официальных соревнований различного уровня;</w:t>
      </w:r>
    </w:p>
    <w:p w:rsidR="003D5759" w:rsidRPr="003D5759" w:rsidRDefault="003D5759" w:rsidP="00F87514">
      <w:pPr>
        <w:numPr>
          <w:ilvl w:val="0"/>
          <w:numId w:val="66"/>
        </w:numPr>
        <w:shd w:val="clear" w:color="auto" w:fill="FFFFFF"/>
        <w:tabs>
          <w:tab w:val="left" w:pos="614"/>
        </w:tabs>
        <w:autoSpaceDE w:val="0"/>
        <w:autoSpaceDN w:val="0"/>
        <w:adjustRightInd w:val="0"/>
        <w:spacing w:line="360" w:lineRule="auto"/>
        <w:ind w:firstLine="709"/>
        <w:jc w:val="both"/>
        <w:rPr>
          <w:rFonts w:ascii="Times New Roman" w:hAnsi="Times New Roman" w:cs="Times New Roman"/>
          <w:color w:val="000000"/>
          <w:sz w:val="28"/>
          <w:szCs w:val="28"/>
        </w:rPr>
      </w:pPr>
      <w:r w:rsidRPr="003D5759">
        <w:rPr>
          <w:rFonts w:ascii="Times New Roman" w:hAnsi="Times New Roman" w:cs="Times New Roman"/>
          <w:color w:val="000000"/>
          <w:sz w:val="28"/>
          <w:szCs w:val="28"/>
        </w:rPr>
        <w:t xml:space="preserve">как элемент организации </w:t>
      </w:r>
      <w:r w:rsidR="00F2108F">
        <w:rPr>
          <w:rFonts w:ascii="Times New Roman" w:hAnsi="Times New Roman" w:cs="Times New Roman"/>
          <w:color w:val="000000"/>
          <w:sz w:val="28"/>
          <w:szCs w:val="28"/>
        </w:rPr>
        <w:t>спортивной тренировки</w:t>
      </w:r>
      <w:r w:rsidRPr="003D5759">
        <w:rPr>
          <w:rFonts w:ascii="Times New Roman" w:hAnsi="Times New Roman" w:cs="Times New Roman"/>
          <w:color w:val="000000"/>
          <w:sz w:val="28"/>
          <w:szCs w:val="28"/>
        </w:rPr>
        <w:t>.</w:t>
      </w:r>
    </w:p>
    <w:p w:rsidR="003D5759" w:rsidRPr="00F2108F" w:rsidRDefault="003D5759" w:rsidP="00F87514">
      <w:pPr>
        <w:shd w:val="clear" w:color="auto" w:fill="FFFFFF"/>
        <w:spacing w:line="360" w:lineRule="auto"/>
        <w:ind w:firstLine="709"/>
        <w:jc w:val="both"/>
        <w:rPr>
          <w:rFonts w:ascii="Times New Roman" w:hAnsi="Times New Roman" w:cs="Times New Roman"/>
          <w:sz w:val="28"/>
          <w:szCs w:val="28"/>
        </w:rPr>
      </w:pPr>
      <w:r w:rsidRPr="003D5759">
        <w:rPr>
          <w:rFonts w:ascii="Times New Roman" w:hAnsi="Times New Roman" w:cs="Times New Roman"/>
          <w:color w:val="000000"/>
          <w:sz w:val="28"/>
          <w:szCs w:val="28"/>
        </w:rPr>
        <w:t>Соре</w:t>
      </w:r>
      <w:r w:rsidR="00F2108F">
        <w:rPr>
          <w:rFonts w:ascii="Times New Roman" w:hAnsi="Times New Roman" w:cs="Times New Roman"/>
          <w:color w:val="000000"/>
          <w:sz w:val="28"/>
          <w:szCs w:val="28"/>
        </w:rPr>
        <w:t>вновательный метод позволяет</w:t>
      </w:r>
      <w:r w:rsidRPr="003D5759">
        <w:rPr>
          <w:rFonts w:ascii="Times New Roman" w:hAnsi="Times New Roman" w:cs="Times New Roman"/>
          <w:color w:val="000000"/>
          <w:sz w:val="28"/>
          <w:szCs w:val="28"/>
        </w:rPr>
        <w:t>:</w:t>
      </w:r>
      <w:r w:rsidRPr="003D5759">
        <w:rPr>
          <w:rFonts w:ascii="Times New Roman" w:hAnsi="Times New Roman" w:cs="Times New Roman"/>
          <w:color w:val="000000"/>
          <w:sz w:val="28"/>
          <w:szCs w:val="28"/>
        </w:rPr>
        <w:tab/>
        <w:t>стимулировать макси</w:t>
      </w:r>
      <w:r w:rsidR="00F2108F">
        <w:rPr>
          <w:rFonts w:ascii="Times New Roman" w:hAnsi="Times New Roman" w:cs="Times New Roman"/>
          <w:color w:val="000000"/>
          <w:sz w:val="28"/>
          <w:szCs w:val="28"/>
        </w:rPr>
        <w:t xml:space="preserve">мальное проявление двигательных </w:t>
      </w:r>
      <w:r w:rsidRPr="003D5759">
        <w:rPr>
          <w:rFonts w:ascii="Times New Roman" w:hAnsi="Times New Roman" w:cs="Times New Roman"/>
          <w:color w:val="000000"/>
          <w:sz w:val="28"/>
          <w:szCs w:val="28"/>
        </w:rPr>
        <w:t>способностей и выявлять уровень их развития;</w:t>
      </w:r>
      <w:r w:rsidR="00F2108F">
        <w:rPr>
          <w:rFonts w:ascii="Times New Roman" w:hAnsi="Times New Roman" w:cs="Times New Roman"/>
          <w:sz w:val="28"/>
          <w:szCs w:val="28"/>
        </w:rPr>
        <w:t xml:space="preserve"> </w:t>
      </w:r>
      <w:r w:rsidRPr="003D5759">
        <w:rPr>
          <w:rFonts w:ascii="Times New Roman" w:hAnsi="Times New Roman" w:cs="Times New Roman"/>
          <w:color w:val="000000"/>
          <w:sz w:val="28"/>
          <w:szCs w:val="28"/>
        </w:rPr>
        <w:t>выявлять и оценивать качество владения двигательными дей</w:t>
      </w:r>
      <w:r w:rsidRPr="003D5759">
        <w:rPr>
          <w:rFonts w:ascii="Times New Roman" w:hAnsi="Times New Roman" w:cs="Times New Roman"/>
          <w:color w:val="000000"/>
          <w:sz w:val="28"/>
          <w:szCs w:val="28"/>
        </w:rPr>
        <w:softHyphen/>
        <w:t>ствиями;</w:t>
      </w:r>
      <w:r w:rsidR="00F2108F">
        <w:rPr>
          <w:rFonts w:ascii="Times New Roman" w:hAnsi="Times New Roman" w:cs="Times New Roman"/>
          <w:sz w:val="28"/>
          <w:szCs w:val="28"/>
        </w:rPr>
        <w:t xml:space="preserve"> </w:t>
      </w:r>
      <w:r w:rsidRPr="003D5759">
        <w:rPr>
          <w:rFonts w:ascii="Times New Roman" w:hAnsi="Times New Roman" w:cs="Times New Roman"/>
          <w:color w:val="000000"/>
          <w:sz w:val="28"/>
          <w:szCs w:val="28"/>
        </w:rPr>
        <w:t>обеспечивать максимальную физическую нагрузку;</w:t>
      </w:r>
      <w:r w:rsidR="00F2108F">
        <w:rPr>
          <w:rFonts w:ascii="Times New Roman" w:hAnsi="Times New Roman" w:cs="Times New Roman"/>
          <w:sz w:val="28"/>
          <w:szCs w:val="28"/>
        </w:rPr>
        <w:t xml:space="preserve"> </w:t>
      </w:r>
      <w:r w:rsidRPr="003D5759">
        <w:rPr>
          <w:rFonts w:ascii="Times New Roman" w:hAnsi="Times New Roman" w:cs="Times New Roman"/>
          <w:color w:val="000000"/>
          <w:sz w:val="28"/>
          <w:szCs w:val="28"/>
        </w:rPr>
        <w:t>содействовать воспитанию волевых качеств.</w:t>
      </w:r>
    </w:p>
    <w:p w:rsidR="005423E8" w:rsidRPr="003D5759" w:rsidRDefault="005423E8" w:rsidP="00F87514">
      <w:pPr>
        <w:shd w:val="clear" w:color="auto" w:fill="FFFFFF"/>
        <w:autoSpaceDE w:val="0"/>
        <w:autoSpaceDN w:val="0"/>
        <w:adjustRightInd w:val="0"/>
        <w:spacing w:line="360" w:lineRule="auto"/>
        <w:jc w:val="both"/>
        <w:rPr>
          <w:rFonts w:ascii="Times New Roman" w:hAnsi="Times New Roman" w:cs="Times New Roman"/>
          <w:color w:val="000000"/>
          <w:sz w:val="28"/>
          <w:szCs w:val="28"/>
        </w:rPr>
      </w:pPr>
    </w:p>
    <w:p w:rsidR="00F608AF" w:rsidRPr="00B00D71" w:rsidRDefault="00F608AF" w:rsidP="00F87514">
      <w:pPr>
        <w:widowControl/>
        <w:spacing w:line="360" w:lineRule="auto"/>
        <w:jc w:val="both"/>
        <w:rPr>
          <w:rFonts w:ascii="Times New Roman" w:hAnsi="Times New Roman" w:cs="Times New Roman"/>
          <w:b/>
          <w:bCs/>
          <w:sz w:val="28"/>
          <w:szCs w:val="28"/>
        </w:rPr>
      </w:pPr>
    </w:p>
    <w:p w:rsidR="00BA4F7F" w:rsidRDefault="00BA4F7F" w:rsidP="00F87514">
      <w:pPr>
        <w:widowControl/>
        <w:spacing w:line="360" w:lineRule="auto"/>
        <w:jc w:val="both"/>
        <w:rPr>
          <w:rFonts w:ascii="Times New Roman" w:hAnsi="Times New Roman" w:cs="Times New Roman"/>
          <w:b/>
          <w:bCs/>
          <w:sz w:val="28"/>
          <w:szCs w:val="28"/>
        </w:rPr>
      </w:pPr>
      <w:r w:rsidRPr="00B00D71">
        <w:rPr>
          <w:rFonts w:ascii="Times New Roman" w:hAnsi="Times New Roman" w:cs="Times New Roman"/>
          <w:b/>
          <w:bCs/>
          <w:sz w:val="28"/>
          <w:szCs w:val="28"/>
        </w:rPr>
        <w:t>Лекция 2. Структура и методика развития физических качеств. Физическая подготовка в процессе формирования спортивных навыков, в процессе совершенствования технико-такт</w:t>
      </w:r>
      <w:r w:rsidR="0053662A">
        <w:rPr>
          <w:rFonts w:ascii="Times New Roman" w:hAnsi="Times New Roman" w:cs="Times New Roman"/>
          <w:b/>
          <w:bCs/>
          <w:sz w:val="28"/>
          <w:szCs w:val="28"/>
        </w:rPr>
        <w:t>ического мастерства спортсменов</w:t>
      </w:r>
    </w:p>
    <w:p w:rsidR="006421F9" w:rsidRDefault="006421F9" w:rsidP="00F87514">
      <w:pPr>
        <w:widowControl/>
        <w:spacing w:line="360" w:lineRule="auto"/>
        <w:jc w:val="both"/>
        <w:rPr>
          <w:rFonts w:ascii="Times New Roman" w:hAnsi="Times New Roman" w:cs="Times New Roman"/>
          <w:b/>
          <w:bCs/>
          <w:sz w:val="28"/>
          <w:szCs w:val="28"/>
        </w:rPr>
      </w:pPr>
    </w:p>
    <w:p w:rsidR="00DE5CE4" w:rsidRDefault="00DE5CE4" w:rsidP="00F87514">
      <w:pPr>
        <w:shd w:val="clear" w:color="auto" w:fill="FFFFFF"/>
        <w:autoSpaceDE w:val="0"/>
        <w:autoSpaceDN w:val="0"/>
        <w:adjustRightInd w:val="0"/>
        <w:spacing w:line="360" w:lineRule="auto"/>
        <w:jc w:val="center"/>
        <w:rPr>
          <w:rFonts w:ascii="Times New Roman" w:hAnsi="Times New Roman" w:cs="Times New Roman"/>
          <w:b/>
          <w:bCs/>
          <w:color w:val="000000"/>
          <w:sz w:val="28"/>
          <w:szCs w:val="28"/>
        </w:rPr>
      </w:pPr>
      <w:r w:rsidRPr="005423E8">
        <w:rPr>
          <w:rFonts w:ascii="Times New Roman" w:hAnsi="Times New Roman" w:cs="Times New Roman"/>
          <w:b/>
          <w:bCs/>
          <w:color w:val="000000"/>
          <w:sz w:val="28"/>
          <w:szCs w:val="28"/>
        </w:rPr>
        <w:t>Скоростные способности</w:t>
      </w:r>
    </w:p>
    <w:p w:rsidR="00732314" w:rsidRPr="005423E8" w:rsidRDefault="00732314" w:rsidP="00F87514">
      <w:pPr>
        <w:shd w:val="clear" w:color="auto" w:fill="FFFFFF"/>
        <w:autoSpaceDE w:val="0"/>
        <w:autoSpaceDN w:val="0"/>
        <w:adjustRightInd w:val="0"/>
        <w:spacing w:line="360" w:lineRule="auto"/>
        <w:jc w:val="center"/>
        <w:rPr>
          <w:rFonts w:ascii="Times New Roman" w:hAnsi="Times New Roman" w:cs="Times New Roman"/>
          <w:b/>
          <w:bCs/>
          <w:sz w:val="28"/>
          <w:szCs w:val="28"/>
        </w:rPr>
      </w:pPr>
    </w:p>
    <w:p w:rsidR="00DE5CE4" w:rsidRPr="006421F9" w:rsidRDefault="006421F9" w:rsidP="00F87514">
      <w:pPr>
        <w:shd w:val="clear" w:color="auto" w:fill="FFFFFF"/>
        <w:autoSpaceDE w:val="0"/>
        <w:autoSpaceDN w:val="0"/>
        <w:adjustRightInd w:val="0"/>
        <w:spacing w:line="360" w:lineRule="auto"/>
        <w:ind w:firstLine="720"/>
        <w:jc w:val="both"/>
        <w:rPr>
          <w:rFonts w:ascii="Times New Roman" w:hAnsi="Times New Roman" w:cs="Times New Roman"/>
          <w:b/>
          <w:bCs/>
          <w:sz w:val="28"/>
          <w:szCs w:val="28"/>
        </w:rPr>
      </w:pPr>
      <w:r w:rsidRPr="002D71EF">
        <w:rPr>
          <w:rFonts w:ascii="Times New Roman" w:hAnsi="Times New Roman" w:cs="Times New Roman"/>
          <w:b/>
          <w:bCs/>
          <w:i/>
          <w:iCs/>
          <w:color w:val="000000"/>
          <w:sz w:val="28"/>
          <w:szCs w:val="28"/>
        </w:rPr>
        <w:t>Структура скоростных способностей</w:t>
      </w:r>
      <w:r w:rsidRPr="002D71EF">
        <w:rPr>
          <w:rFonts w:ascii="Times New Roman" w:hAnsi="Times New Roman" w:cs="Times New Roman"/>
          <w:b/>
          <w:bCs/>
          <w:i/>
          <w:iCs/>
          <w:sz w:val="28"/>
          <w:szCs w:val="28"/>
        </w:rPr>
        <w:t>.</w:t>
      </w:r>
      <w:r>
        <w:rPr>
          <w:rFonts w:ascii="Times New Roman" w:hAnsi="Times New Roman" w:cs="Times New Roman"/>
          <w:b/>
          <w:bCs/>
          <w:sz w:val="28"/>
          <w:szCs w:val="28"/>
        </w:rPr>
        <w:t xml:space="preserve"> </w:t>
      </w:r>
      <w:r w:rsidR="00DE5CE4" w:rsidRPr="005423E8">
        <w:rPr>
          <w:rFonts w:ascii="Times New Roman" w:hAnsi="Times New Roman" w:cs="Times New Roman"/>
          <w:color w:val="000000"/>
          <w:sz w:val="28"/>
          <w:szCs w:val="28"/>
        </w:rPr>
        <w:t>Под</w:t>
      </w:r>
      <w:r w:rsidR="00DE5CE4">
        <w:rPr>
          <w:rFonts w:ascii="Times New Roman" w:hAnsi="Times New Roman" w:cs="Times New Roman"/>
          <w:color w:val="000000"/>
          <w:sz w:val="28"/>
          <w:szCs w:val="28"/>
        </w:rPr>
        <w:t xml:space="preserve"> скоростными способностями спортсмена понимается комплекс </w:t>
      </w:r>
      <w:r w:rsidR="00DE5CE4" w:rsidRPr="005423E8">
        <w:rPr>
          <w:rFonts w:ascii="Times New Roman" w:hAnsi="Times New Roman" w:cs="Times New Roman"/>
          <w:color w:val="000000"/>
          <w:sz w:val="28"/>
          <w:szCs w:val="28"/>
        </w:rPr>
        <w:t>функци</w:t>
      </w:r>
      <w:r w:rsidR="00DE5CE4">
        <w:rPr>
          <w:rFonts w:ascii="Times New Roman" w:hAnsi="Times New Roman" w:cs="Times New Roman"/>
          <w:color w:val="000000"/>
          <w:sz w:val="28"/>
          <w:szCs w:val="28"/>
        </w:rPr>
        <w:t>ональных сво</w:t>
      </w:r>
      <w:r w:rsidR="00DE5CE4" w:rsidRPr="005423E8">
        <w:rPr>
          <w:rFonts w:ascii="Times New Roman" w:hAnsi="Times New Roman" w:cs="Times New Roman"/>
          <w:color w:val="000000"/>
          <w:sz w:val="28"/>
          <w:szCs w:val="28"/>
        </w:rPr>
        <w:t>йств, обеспечивающих выполнение дви</w:t>
      </w:r>
      <w:r w:rsidR="00DE5CE4" w:rsidRPr="005423E8">
        <w:rPr>
          <w:rFonts w:ascii="Times New Roman" w:hAnsi="Times New Roman" w:cs="Times New Roman"/>
          <w:color w:val="000000"/>
          <w:sz w:val="28"/>
          <w:szCs w:val="28"/>
        </w:rPr>
        <w:softHyphen/>
        <w:t>гательных действий в минимальное время. Различают элементар</w:t>
      </w:r>
      <w:r w:rsidR="00DE5CE4" w:rsidRPr="005423E8">
        <w:rPr>
          <w:rFonts w:ascii="Times New Roman" w:hAnsi="Times New Roman" w:cs="Times New Roman"/>
          <w:color w:val="000000"/>
          <w:sz w:val="28"/>
          <w:szCs w:val="28"/>
        </w:rPr>
        <w:softHyphen/>
        <w:t>ные и комплексные формы проявления скоростных сп</w:t>
      </w:r>
      <w:r>
        <w:rPr>
          <w:rFonts w:ascii="Times New Roman" w:hAnsi="Times New Roman" w:cs="Times New Roman"/>
          <w:color w:val="000000"/>
          <w:sz w:val="28"/>
          <w:szCs w:val="28"/>
        </w:rPr>
        <w:t>особностей. Элементарные формы -</w:t>
      </w:r>
      <w:r w:rsidR="00DE5CE4" w:rsidRPr="005423E8">
        <w:rPr>
          <w:rFonts w:ascii="Times New Roman" w:hAnsi="Times New Roman" w:cs="Times New Roman"/>
          <w:color w:val="000000"/>
          <w:sz w:val="28"/>
          <w:szCs w:val="28"/>
        </w:rPr>
        <w:t xml:space="preserve"> это латентное время простых и слож</w:t>
      </w:r>
      <w:r w:rsidR="00DE5CE4" w:rsidRPr="005423E8">
        <w:rPr>
          <w:rFonts w:ascii="Times New Roman" w:hAnsi="Times New Roman" w:cs="Times New Roman"/>
          <w:color w:val="000000"/>
          <w:sz w:val="28"/>
          <w:szCs w:val="28"/>
        </w:rPr>
        <w:softHyphen/>
        <w:t>ных двигательных реакций, скорость выполнения отдельного дви</w:t>
      </w:r>
      <w:r w:rsidR="00DE5CE4" w:rsidRPr="005423E8">
        <w:rPr>
          <w:rFonts w:ascii="Times New Roman" w:hAnsi="Times New Roman" w:cs="Times New Roman"/>
          <w:color w:val="000000"/>
          <w:sz w:val="28"/>
          <w:szCs w:val="28"/>
        </w:rPr>
        <w:softHyphen/>
        <w:t>жения, частота дви</w:t>
      </w:r>
      <w:r w:rsidR="00DE5CE4" w:rsidRPr="005423E8">
        <w:rPr>
          <w:rFonts w:ascii="Times New Roman" w:hAnsi="Times New Roman" w:cs="Times New Roman"/>
          <w:color w:val="000000"/>
          <w:sz w:val="28"/>
          <w:szCs w:val="28"/>
        </w:rPr>
        <w:softHyphen/>
      </w:r>
      <w:r w:rsidR="00DE5CE4">
        <w:rPr>
          <w:rFonts w:ascii="Times New Roman" w:hAnsi="Times New Roman" w:cs="Times New Roman"/>
          <w:color w:val="000000"/>
          <w:sz w:val="28"/>
          <w:szCs w:val="28"/>
        </w:rPr>
        <w:t>жений</w:t>
      </w:r>
      <w:r w:rsidR="00DE5CE4" w:rsidRPr="005423E8">
        <w:rPr>
          <w:rFonts w:ascii="Times New Roman" w:hAnsi="Times New Roman" w:cs="Times New Roman"/>
          <w:color w:val="000000"/>
          <w:sz w:val="28"/>
          <w:szCs w:val="28"/>
        </w:rPr>
        <w:t>. К комплексным формам проявления быстроты относятся: способность к достижению высокого уровня дистанцион</w:t>
      </w:r>
      <w:r w:rsidR="00DE5CE4" w:rsidRPr="005423E8">
        <w:rPr>
          <w:rFonts w:ascii="Times New Roman" w:hAnsi="Times New Roman" w:cs="Times New Roman"/>
          <w:color w:val="000000"/>
          <w:sz w:val="28"/>
          <w:szCs w:val="28"/>
        </w:rPr>
        <w:softHyphen/>
        <w:t>ной скорости, умение быстро набирать скорость на старте, выпол</w:t>
      </w:r>
      <w:r w:rsidR="00DE5CE4" w:rsidRPr="005423E8">
        <w:rPr>
          <w:rFonts w:ascii="Times New Roman" w:hAnsi="Times New Roman" w:cs="Times New Roman"/>
          <w:color w:val="000000"/>
          <w:sz w:val="28"/>
          <w:szCs w:val="28"/>
        </w:rPr>
        <w:softHyphen/>
        <w:t>нять с высокой скоростью движения, продиктованные ходом сорев</w:t>
      </w:r>
      <w:r w:rsidR="00DE5CE4" w:rsidRPr="005423E8">
        <w:rPr>
          <w:rFonts w:ascii="Times New Roman" w:hAnsi="Times New Roman" w:cs="Times New Roman"/>
          <w:color w:val="000000"/>
          <w:sz w:val="28"/>
          <w:szCs w:val="28"/>
        </w:rPr>
        <w:softHyphen/>
        <w:t>новательной борьбы</w:t>
      </w:r>
      <w:r w:rsidR="00DE5CE4">
        <w:rPr>
          <w:rFonts w:ascii="Times New Roman" w:hAnsi="Times New Roman" w:cs="Times New Roman"/>
          <w:color w:val="000000"/>
          <w:sz w:val="28"/>
          <w:szCs w:val="28"/>
        </w:rPr>
        <w:t xml:space="preserve">, </w:t>
      </w:r>
      <w:r w:rsidR="00DE5CE4" w:rsidRPr="005423E8">
        <w:rPr>
          <w:rFonts w:ascii="Times New Roman" w:hAnsi="Times New Roman" w:cs="Times New Roman"/>
          <w:color w:val="000000"/>
          <w:sz w:val="28"/>
          <w:szCs w:val="28"/>
        </w:rPr>
        <w:t>скоростные повороты в плавании, подсечки и броски в борьбе, удары в боксе, прыжки в гимнастике и т. п.</w:t>
      </w:r>
    </w:p>
    <w:p w:rsidR="00DE5CE4" w:rsidRPr="005423E8" w:rsidRDefault="00DE5CE4" w:rsidP="00F87514">
      <w:pPr>
        <w:shd w:val="clear" w:color="auto" w:fill="FFFFFF"/>
        <w:autoSpaceDE w:val="0"/>
        <w:autoSpaceDN w:val="0"/>
        <w:adjustRightInd w:val="0"/>
        <w:spacing w:line="360" w:lineRule="auto"/>
        <w:ind w:firstLine="720"/>
        <w:jc w:val="both"/>
        <w:rPr>
          <w:rFonts w:ascii="Times New Roman" w:hAnsi="Times New Roman" w:cs="Times New Roman"/>
          <w:sz w:val="28"/>
          <w:szCs w:val="28"/>
        </w:rPr>
      </w:pPr>
      <w:r w:rsidRPr="005423E8">
        <w:rPr>
          <w:rFonts w:ascii="Times New Roman" w:hAnsi="Times New Roman" w:cs="Times New Roman"/>
          <w:color w:val="000000"/>
          <w:sz w:val="28"/>
          <w:szCs w:val="28"/>
        </w:rPr>
        <w:t xml:space="preserve">Основными предпосылками скоростных способностей являются </w:t>
      </w:r>
      <w:r>
        <w:rPr>
          <w:rFonts w:ascii="Times New Roman" w:hAnsi="Times New Roman" w:cs="Times New Roman"/>
          <w:color w:val="000000"/>
          <w:sz w:val="28"/>
          <w:szCs w:val="28"/>
        </w:rPr>
        <w:t xml:space="preserve">подвижность нервных </w:t>
      </w:r>
      <w:r w:rsidRPr="005423E8">
        <w:rPr>
          <w:rFonts w:ascii="Times New Roman" w:hAnsi="Times New Roman" w:cs="Times New Roman"/>
          <w:color w:val="000000"/>
          <w:sz w:val="28"/>
          <w:szCs w:val="28"/>
        </w:rPr>
        <w:t>процесс</w:t>
      </w:r>
      <w:r>
        <w:rPr>
          <w:rFonts w:ascii="Times New Roman" w:hAnsi="Times New Roman" w:cs="Times New Roman"/>
          <w:color w:val="000000"/>
          <w:sz w:val="28"/>
          <w:szCs w:val="28"/>
        </w:rPr>
        <w:t>ов и эффективность нервно-мышеч</w:t>
      </w:r>
      <w:r w:rsidRPr="005423E8">
        <w:rPr>
          <w:rFonts w:ascii="Times New Roman" w:hAnsi="Times New Roman" w:cs="Times New Roman"/>
          <w:color w:val="000000"/>
          <w:sz w:val="28"/>
          <w:szCs w:val="28"/>
        </w:rPr>
        <w:t>ной координации. Скоростные способности определяются и</w:t>
      </w:r>
      <w:r w:rsidR="006421F9">
        <w:rPr>
          <w:rFonts w:ascii="Times New Roman" w:hAnsi="Times New Roman" w:cs="Times New Roman"/>
          <w:color w:val="000000"/>
          <w:sz w:val="28"/>
          <w:szCs w:val="28"/>
        </w:rPr>
        <w:t xml:space="preserve"> особен</w:t>
      </w:r>
      <w:r w:rsidR="006421F9">
        <w:rPr>
          <w:rFonts w:ascii="Times New Roman" w:hAnsi="Times New Roman" w:cs="Times New Roman"/>
          <w:color w:val="000000"/>
          <w:sz w:val="28"/>
          <w:szCs w:val="28"/>
        </w:rPr>
        <w:softHyphen/>
        <w:t>ностями мышечной ткани -</w:t>
      </w:r>
      <w:r w:rsidRPr="005423E8">
        <w:rPr>
          <w:rFonts w:ascii="Times New Roman" w:hAnsi="Times New Roman" w:cs="Times New Roman"/>
          <w:color w:val="000000"/>
          <w:sz w:val="28"/>
          <w:szCs w:val="28"/>
        </w:rPr>
        <w:t xml:space="preserve"> соотношением различных мышечных волокон, их эластичностью, растяжимостью, эффективностью внутримышечной и межмышечной координации. Проявление скоростных способностей тесно связано также с уровнем развития силы, гиб</w:t>
      </w:r>
      <w:r w:rsidRPr="005423E8">
        <w:rPr>
          <w:rFonts w:ascii="Times New Roman" w:hAnsi="Times New Roman" w:cs="Times New Roman"/>
          <w:color w:val="000000"/>
          <w:sz w:val="28"/>
          <w:szCs w:val="28"/>
        </w:rPr>
        <w:softHyphen/>
        <w:t>кости и координационных способностей, совершенством сп</w:t>
      </w:r>
      <w:r>
        <w:rPr>
          <w:rFonts w:ascii="Times New Roman" w:hAnsi="Times New Roman" w:cs="Times New Roman"/>
          <w:color w:val="000000"/>
          <w:sz w:val="28"/>
          <w:szCs w:val="28"/>
        </w:rPr>
        <w:t>ортивной техники, возможностями</w:t>
      </w:r>
      <w:r w:rsidRPr="005423E8">
        <w:rPr>
          <w:rFonts w:ascii="Times New Roman" w:hAnsi="Times New Roman" w:cs="Times New Roman"/>
          <w:color w:val="000000"/>
          <w:sz w:val="28"/>
          <w:szCs w:val="28"/>
        </w:rPr>
        <w:t xml:space="preserve"> биохимических механизмов к быстрейшей мобилизации и ресинтезу анаэробных поставщиков энергии</w:t>
      </w:r>
      <w:r>
        <w:rPr>
          <w:rFonts w:ascii="Times New Roman" w:hAnsi="Times New Roman" w:cs="Times New Roman"/>
          <w:color w:val="000000"/>
          <w:sz w:val="28"/>
          <w:szCs w:val="28"/>
        </w:rPr>
        <w:t>.</w:t>
      </w:r>
    </w:p>
    <w:p w:rsidR="00DE5CE4" w:rsidRPr="005423E8" w:rsidRDefault="00DE5CE4" w:rsidP="00F87514">
      <w:pPr>
        <w:shd w:val="clear" w:color="auto" w:fill="FFFFFF"/>
        <w:autoSpaceDE w:val="0"/>
        <w:autoSpaceDN w:val="0"/>
        <w:adjustRightInd w:val="0"/>
        <w:spacing w:line="360" w:lineRule="auto"/>
        <w:ind w:firstLine="720"/>
        <w:jc w:val="both"/>
        <w:rPr>
          <w:rFonts w:ascii="Times New Roman" w:hAnsi="Times New Roman" w:cs="Times New Roman"/>
          <w:color w:val="000000"/>
          <w:sz w:val="28"/>
          <w:szCs w:val="28"/>
        </w:rPr>
      </w:pPr>
      <w:r w:rsidRPr="005423E8">
        <w:rPr>
          <w:rFonts w:ascii="Times New Roman" w:hAnsi="Times New Roman" w:cs="Times New Roman"/>
          <w:color w:val="000000"/>
          <w:sz w:val="28"/>
          <w:szCs w:val="28"/>
        </w:rPr>
        <w:t>Следует учитывать, что элементарные и комплексные формы проявления скоростных способностей строго специфичны и, как правило, независимы друг от друга. Так, показатели времени реак</w:t>
      </w:r>
      <w:r w:rsidRPr="005423E8">
        <w:rPr>
          <w:rFonts w:ascii="Times New Roman" w:hAnsi="Times New Roman" w:cs="Times New Roman"/>
          <w:color w:val="000000"/>
          <w:sz w:val="28"/>
          <w:szCs w:val="28"/>
        </w:rPr>
        <w:softHyphen/>
        <w:t>ции не связаны с показателями скорости движений; результатив</w:t>
      </w:r>
      <w:r w:rsidRPr="005423E8">
        <w:rPr>
          <w:rFonts w:ascii="Times New Roman" w:hAnsi="Times New Roman" w:cs="Times New Roman"/>
          <w:color w:val="000000"/>
          <w:sz w:val="28"/>
          <w:szCs w:val="28"/>
        </w:rPr>
        <w:softHyphen/>
      </w:r>
      <w:r>
        <w:rPr>
          <w:rFonts w:ascii="Times New Roman" w:hAnsi="Times New Roman" w:cs="Times New Roman"/>
          <w:color w:val="000000"/>
          <w:sz w:val="28"/>
          <w:szCs w:val="28"/>
        </w:rPr>
        <w:t xml:space="preserve">ность старта в беге </w:t>
      </w:r>
      <w:r w:rsidRPr="005423E8">
        <w:rPr>
          <w:rFonts w:ascii="Times New Roman" w:hAnsi="Times New Roman" w:cs="Times New Roman"/>
          <w:color w:val="000000"/>
          <w:sz w:val="28"/>
          <w:szCs w:val="28"/>
        </w:rPr>
        <w:t xml:space="preserve">не зависит </w:t>
      </w:r>
      <w:r>
        <w:rPr>
          <w:rFonts w:ascii="Times New Roman" w:hAnsi="Times New Roman" w:cs="Times New Roman"/>
          <w:color w:val="000000"/>
          <w:sz w:val="28"/>
          <w:szCs w:val="28"/>
        </w:rPr>
        <w:t>от</w:t>
      </w:r>
      <w:r w:rsidRPr="005423E8">
        <w:rPr>
          <w:rFonts w:ascii="Times New Roman" w:hAnsi="Times New Roman" w:cs="Times New Roman"/>
          <w:color w:val="000000"/>
          <w:sz w:val="28"/>
          <w:szCs w:val="28"/>
        </w:rPr>
        <w:t xml:space="preserve"> уровня абсолютно</w:t>
      </w:r>
      <w:r>
        <w:rPr>
          <w:rFonts w:ascii="Times New Roman" w:hAnsi="Times New Roman" w:cs="Times New Roman"/>
          <w:color w:val="000000"/>
          <w:sz w:val="28"/>
          <w:szCs w:val="28"/>
        </w:rPr>
        <w:t>й дистанционной скорости.</w:t>
      </w:r>
      <w:r w:rsidRPr="005423E8">
        <w:rPr>
          <w:rFonts w:ascii="Times New Roman" w:hAnsi="Times New Roman" w:cs="Times New Roman"/>
          <w:color w:val="000000"/>
          <w:sz w:val="28"/>
          <w:szCs w:val="28"/>
        </w:rPr>
        <w:t xml:space="preserve"> Это тре</w:t>
      </w:r>
      <w:r w:rsidRPr="005423E8">
        <w:rPr>
          <w:rFonts w:ascii="Times New Roman" w:hAnsi="Times New Roman" w:cs="Times New Roman"/>
          <w:color w:val="000000"/>
          <w:sz w:val="28"/>
          <w:szCs w:val="28"/>
        </w:rPr>
        <w:softHyphen/>
        <w:t>бует дифференцированного подхода к совершенствованию скорост</w:t>
      </w:r>
      <w:r w:rsidRPr="005423E8">
        <w:rPr>
          <w:rFonts w:ascii="Times New Roman" w:hAnsi="Times New Roman" w:cs="Times New Roman"/>
          <w:color w:val="000000"/>
          <w:sz w:val="28"/>
          <w:szCs w:val="28"/>
        </w:rPr>
        <w:softHyphen/>
      </w:r>
      <w:r>
        <w:rPr>
          <w:rFonts w:ascii="Times New Roman" w:hAnsi="Times New Roman" w:cs="Times New Roman"/>
          <w:color w:val="000000"/>
          <w:sz w:val="28"/>
          <w:szCs w:val="28"/>
        </w:rPr>
        <w:t>ных способностей</w:t>
      </w:r>
      <w:r w:rsidRPr="005423E8">
        <w:rPr>
          <w:rFonts w:ascii="Times New Roman" w:hAnsi="Times New Roman" w:cs="Times New Roman"/>
          <w:color w:val="000000"/>
          <w:sz w:val="28"/>
          <w:szCs w:val="28"/>
        </w:rPr>
        <w:t>.</w:t>
      </w:r>
    </w:p>
    <w:p w:rsidR="006421F9" w:rsidRPr="006421F9" w:rsidRDefault="00DE5CE4" w:rsidP="00F87514">
      <w:pPr>
        <w:shd w:val="clear" w:color="auto" w:fill="FFFFFF"/>
        <w:autoSpaceDE w:val="0"/>
        <w:autoSpaceDN w:val="0"/>
        <w:adjustRightInd w:val="0"/>
        <w:spacing w:line="360" w:lineRule="auto"/>
        <w:ind w:firstLine="720"/>
        <w:jc w:val="both"/>
        <w:rPr>
          <w:rFonts w:ascii="Times New Roman" w:hAnsi="Times New Roman" w:cs="Times New Roman"/>
          <w:color w:val="000000"/>
          <w:sz w:val="28"/>
          <w:szCs w:val="28"/>
        </w:rPr>
      </w:pPr>
      <w:r w:rsidRPr="005423E8">
        <w:rPr>
          <w:rFonts w:ascii="Times New Roman" w:hAnsi="Times New Roman" w:cs="Times New Roman"/>
          <w:color w:val="000000"/>
          <w:sz w:val="28"/>
          <w:szCs w:val="28"/>
        </w:rPr>
        <w:t>Необходимо помнить, что элементарные формы быстроты слабо поддаются совершенствованию</w:t>
      </w:r>
      <w:r>
        <w:rPr>
          <w:rFonts w:ascii="Times New Roman" w:hAnsi="Times New Roman" w:cs="Times New Roman"/>
          <w:color w:val="000000"/>
          <w:sz w:val="28"/>
          <w:szCs w:val="28"/>
        </w:rPr>
        <w:t xml:space="preserve">. </w:t>
      </w:r>
      <w:r w:rsidRPr="005423E8">
        <w:rPr>
          <w:rFonts w:ascii="Times New Roman" w:hAnsi="Times New Roman" w:cs="Times New Roman"/>
          <w:color w:val="000000"/>
          <w:sz w:val="28"/>
          <w:szCs w:val="28"/>
        </w:rPr>
        <w:t xml:space="preserve">Что же касается комплексных форм проявления скоростных способностей, то в результате специальной тренировки возможен их значительный прогресс. </w:t>
      </w:r>
    </w:p>
    <w:p w:rsidR="00DE5CE4" w:rsidRPr="006421F9" w:rsidRDefault="00DE5CE4" w:rsidP="00F87514">
      <w:pPr>
        <w:shd w:val="clear" w:color="auto" w:fill="FFFFFF"/>
        <w:autoSpaceDE w:val="0"/>
        <w:autoSpaceDN w:val="0"/>
        <w:adjustRightInd w:val="0"/>
        <w:spacing w:line="360" w:lineRule="auto"/>
        <w:ind w:firstLine="720"/>
        <w:jc w:val="both"/>
        <w:rPr>
          <w:rFonts w:ascii="Times New Roman" w:hAnsi="Times New Roman" w:cs="Times New Roman"/>
          <w:b/>
          <w:bCs/>
          <w:sz w:val="28"/>
          <w:szCs w:val="28"/>
        </w:rPr>
      </w:pPr>
      <w:r w:rsidRPr="002D71EF">
        <w:rPr>
          <w:rFonts w:ascii="Times New Roman" w:hAnsi="Times New Roman" w:cs="Times New Roman"/>
          <w:b/>
          <w:bCs/>
          <w:i/>
          <w:iCs/>
          <w:color w:val="000000"/>
          <w:sz w:val="28"/>
          <w:szCs w:val="28"/>
        </w:rPr>
        <w:t>Методика развития скоростных способностей</w:t>
      </w:r>
      <w:r w:rsidR="006421F9" w:rsidRPr="002D71EF">
        <w:rPr>
          <w:rFonts w:ascii="Times New Roman" w:hAnsi="Times New Roman" w:cs="Times New Roman"/>
          <w:b/>
          <w:bCs/>
          <w:i/>
          <w:iCs/>
          <w:sz w:val="28"/>
          <w:szCs w:val="28"/>
        </w:rPr>
        <w:t>.</w:t>
      </w:r>
      <w:r w:rsidR="006421F9">
        <w:rPr>
          <w:rFonts w:ascii="Times New Roman" w:hAnsi="Times New Roman" w:cs="Times New Roman"/>
          <w:b/>
          <w:bCs/>
          <w:sz w:val="28"/>
          <w:szCs w:val="28"/>
        </w:rPr>
        <w:t xml:space="preserve"> </w:t>
      </w:r>
      <w:r w:rsidRPr="005423E8">
        <w:rPr>
          <w:rFonts w:ascii="Times New Roman" w:hAnsi="Times New Roman" w:cs="Times New Roman"/>
          <w:color w:val="000000"/>
          <w:sz w:val="28"/>
          <w:szCs w:val="28"/>
        </w:rPr>
        <w:t>Элементарные формы проявления быстроты лишь создают пред</w:t>
      </w:r>
      <w:r w:rsidRPr="005423E8">
        <w:rPr>
          <w:rFonts w:ascii="Times New Roman" w:hAnsi="Times New Roman" w:cs="Times New Roman"/>
          <w:color w:val="000000"/>
          <w:sz w:val="28"/>
          <w:szCs w:val="28"/>
        </w:rPr>
        <w:softHyphen/>
        <w:t>посылки для успешной скоростной подготовки, развитие же ком</w:t>
      </w:r>
      <w:r w:rsidRPr="005423E8">
        <w:rPr>
          <w:rFonts w:ascii="Times New Roman" w:hAnsi="Times New Roman" w:cs="Times New Roman"/>
          <w:color w:val="000000"/>
          <w:sz w:val="28"/>
          <w:szCs w:val="28"/>
        </w:rPr>
        <w:softHyphen/>
        <w:t>плексных скоростных спо</w:t>
      </w:r>
      <w:r>
        <w:rPr>
          <w:rFonts w:ascii="Times New Roman" w:hAnsi="Times New Roman" w:cs="Times New Roman"/>
          <w:color w:val="000000"/>
          <w:sz w:val="28"/>
          <w:szCs w:val="28"/>
        </w:rPr>
        <w:t xml:space="preserve">собностей должно составлять ее </w:t>
      </w:r>
      <w:r w:rsidRPr="005423E8">
        <w:rPr>
          <w:rFonts w:ascii="Times New Roman" w:hAnsi="Times New Roman" w:cs="Times New Roman"/>
          <w:color w:val="000000"/>
          <w:sz w:val="28"/>
          <w:szCs w:val="28"/>
        </w:rPr>
        <w:t>основ</w:t>
      </w:r>
      <w:r w:rsidRPr="005423E8">
        <w:rPr>
          <w:rFonts w:ascii="Times New Roman" w:hAnsi="Times New Roman" w:cs="Times New Roman"/>
          <w:color w:val="000000"/>
          <w:sz w:val="28"/>
          <w:szCs w:val="28"/>
        </w:rPr>
        <w:softHyphen/>
        <w:t>ное содержание. Комплексное проявление скоростных способно</w:t>
      </w:r>
      <w:r w:rsidRPr="005423E8">
        <w:rPr>
          <w:rFonts w:ascii="Times New Roman" w:hAnsi="Times New Roman" w:cs="Times New Roman"/>
          <w:color w:val="000000"/>
          <w:sz w:val="28"/>
          <w:szCs w:val="28"/>
        </w:rPr>
        <w:softHyphen/>
        <w:t xml:space="preserve">стей определяется содержанием соревновательной деятельности в конкретном виде спорта. </w:t>
      </w:r>
    </w:p>
    <w:p w:rsidR="00DE5CE4" w:rsidRPr="005423E8" w:rsidRDefault="00DE5CE4" w:rsidP="00F87514">
      <w:pPr>
        <w:shd w:val="clear" w:color="auto" w:fill="FFFFFF"/>
        <w:autoSpaceDE w:val="0"/>
        <w:autoSpaceDN w:val="0"/>
        <w:adjustRightInd w:val="0"/>
        <w:spacing w:line="360" w:lineRule="auto"/>
        <w:ind w:firstLine="720"/>
        <w:jc w:val="both"/>
        <w:rPr>
          <w:rFonts w:ascii="Times New Roman" w:hAnsi="Times New Roman" w:cs="Times New Roman"/>
          <w:sz w:val="28"/>
          <w:szCs w:val="28"/>
        </w:rPr>
      </w:pPr>
      <w:r w:rsidRPr="005423E8">
        <w:rPr>
          <w:rFonts w:ascii="Times New Roman" w:hAnsi="Times New Roman" w:cs="Times New Roman"/>
          <w:color w:val="000000"/>
          <w:sz w:val="28"/>
          <w:szCs w:val="28"/>
        </w:rPr>
        <w:t>Средствами скоростной подготовки являются различные упраж</w:t>
      </w:r>
      <w:r w:rsidRPr="005423E8">
        <w:rPr>
          <w:rFonts w:ascii="Times New Roman" w:hAnsi="Times New Roman" w:cs="Times New Roman"/>
          <w:color w:val="000000"/>
          <w:sz w:val="28"/>
          <w:szCs w:val="28"/>
        </w:rPr>
        <w:softHyphen/>
        <w:t>нения, требующие быстрой реакции, высокой скорости выполнения отдельных движений, максимальной частоты движений. Эти уп</w:t>
      </w:r>
      <w:r w:rsidRPr="005423E8">
        <w:rPr>
          <w:rFonts w:ascii="Times New Roman" w:hAnsi="Times New Roman" w:cs="Times New Roman"/>
          <w:color w:val="000000"/>
          <w:sz w:val="28"/>
          <w:szCs w:val="28"/>
        </w:rPr>
        <w:softHyphen/>
        <w:t>ражнения могут носить общеподготовительный, вспомогательный и специальный характер. Специально-подготови</w:t>
      </w:r>
      <w:r w:rsidRPr="005423E8">
        <w:rPr>
          <w:rFonts w:ascii="Times New Roman" w:hAnsi="Times New Roman" w:cs="Times New Roman"/>
          <w:color w:val="000000"/>
          <w:sz w:val="28"/>
          <w:szCs w:val="28"/>
        </w:rPr>
        <w:softHyphen/>
        <w:t>тельные упражнения могут быть направлены как на развитие от</w:t>
      </w:r>
      <w:r w:rsidRPr="005423E8">
        <w:rPr>
          <w:rFonts w:ascii="Times New Roman" w:hAnsi="Times New Roman" w:cs="Times New Roman"/>
          <w:color w:val="000000"/>
          <w:sz w:val="28"/>
          <w:szCs w:val="28"/>
        </w:rPr>
        <w:softHyphen/>
        <w:t>дельных составляющих скоростных способностей, так и на их комплексное совершенствование в целостных двигательных актах. Это прыжки, метания, удары в боксе, броски мяча и удары по мя</w:t>
      </w:r>
      <w:r w:rsidRPr="005423E8">
        <w:rPr>
          <w:rFonts w:ascii="Times New Roman" w:hAnsi="Times New Roman" w:cs="Times New Roman"/>
          <w:color w:val="000000"/>
          <w:sz w:val="28"/>
          <w:szCs w:val="28"/>
        </w:rPr>
        <w:softHyphen/>
        <w:t>чу, приемы в борьбе и спортивных играх, рывки, ускорения, про</w:t>
      </w:r>
      <w:r w:rsidRPr="005423E8">
        <w:rPr>
          <w:rFonts w:ascii="Times New Roman" w:hAnsi="Times New Roman" w:cs="Times New Roman"/>
          <w:color w:val="000000"/>
          <w:sz w:val="28"/>
          <w:szCs w:val="28"/>
        </w:rPr>
        <w:softHyphen/>
        <w:t>хождение отрезков дистанции и т. д.</w:t>
      </w:r>
    </w:p>
    <w:p w:rsidR="00DE5CE4" w:rsidRPr="005423E8" w:rsidRDefault="00DE5CE4" w:rsidP="00F87514">
      <w:pPr>
        <w:shd w:val="clear" w:color="auto" w:fill="FFFFFF"/>
        <w:autoSpaceDE w:val="0"/>
        <w:autoSpaceDN w:val="0"/>
        <w:adjustRightInd w:val="0"/>
        <w:spacing w:line="360" w:lineRule="auto"/>
        <w:ind w:firstLine="720"/>
        <w:jc w:val="both"/>
        <w:rPr>
          <w:rFonts w:ascii="Times New Roman" w:hAnsi="Times New Roman" w:cs="Times New Roman"/>
          <w:sz w:val="28"/>
          <w:szCs w:val="28"/>
        </w:rPr>
      </w:pPr>
      <w:r w:rsidRPr="005423E8">
        <w:rPr>
          <w:rFonts w:ascii="Times New Roman" w:hAnsi="Times New Roman" w:cs="Times New Roman"/>
          <w:color w:val="000000"/>
          <w:sz w:val="28"/>
          <w:szCs w:val="28"/>
        </w:rPr>
        <w:t>Эффективное средство комплексного совершенство</w:t>
      </w:r>
      <w:r w:rsidR="002D71EF">
        <w:rPr>
          <w:rFonts w:ascii="Times New Roman" w:hAnsi="Times New Roman" w:cs="Times New Roman"/>
          <w:color w:val="000000"/>
          <w:sz w:val="28"/>
          <w:szCs w:val="28"/>
        </w:rPr>
        <w:t>вания ско</w:t>
      </w:r>
      <w:r w:rsidR="002D71EF">
        <w:rPr>
          <w:rFonts w:ascii="Times New Roman" w:hAnsi="Times New Roman" w:cs="Times New Roman"/>
          <w:color w:val="000000"/>
          <w:sz w:val="28"/>
          <w:szCs w:val="28"/>
        </w:rPr>
        <w:softHyphen/>
        <w:t>ростных способностей -</w:t>
      </w:r>
      <w:r w:rsidRPr="005423E8">
        <w:rPr>
          <w:rFonts w:ascii="Times New Roman" w:hAnsi="Times New Roman" w:cs="Times New Roman"/>
          <w:color w:val="000000"/>
          <w:sz w:val="28"/>
          <w:szCs w:val="28"/>
        </w:rPr>
        <w:t xml:space="preserve"> соревновательные упражнения. В услови</w:t>
      </w:r>
      <w:r w:rsidRPr="005423E8">
        <w:rPr>
          <w:rFonts w:ascii="Times New Roman" w:hAnsi="Times New Roman" w:cs="Times New Roman"/>
          <w:color w:val="000000"/>
          <w:sz w:val="28"/>
          <w:szCs w:val="28"/>
        </w:rPr>
        <w:softHyphen/>
        <w:t>ях соревнований при соответствующей предварительной подготов</w:t>
      </w:r>
      <w:r w:rsidRPr="005423E8">
        <w:rPr>
          <w:rFonts w:ascii="Times New Roman" w:hAnsi="Times New Roman" w:cs="Times New Roman"/>
          <w:color w:val="000000"/>
          <w:sz w:val="28"/>
          <w:szCs w:val="28"/>
        </w:rPr>
        <w:softHyphen/>
        <w:t>ке и мотивации удается достичь таких показателей быстроты, ко</w:t>
      </w:r>
      <w:r w:rsidRPr="005423E8">
        <w:rPr>
          <w:rFonts w:ascii="Times New Roman" w:hAnsi="Times New Roman" w:cs="Times New Roman"/>
          <w:color w:val="000000"/>
          <w:sz w:val="28"/>
          <w:szCs w:val="28"/>
        </w:rPr>
        <w:softHyphen/>
        <w:t>торые, как правило, трудно показать в процессе тренировки.</w:t>
      </w:r>
    </w:p>
    <w:p w:rsidR="00DE5CE4" w:rsidRPr="005423E8" w:rsidRDefault="00DE5CE4" w:rsidP="00F87514">
      <w:pPr>
        <w:shd w:val="clear" w:color="auto" w:fill="FFFFFF"/>
        <w:autoSpaceDE w:val="0"/>
        <w:autoSpaceDN w:val="0"/>
        <w:adjustRightInd w:val="0"/>
        <w:spacing w:line="360" w:lineRule="auto"/>
        <w:ind w:firstLine="720"/>
        <w:jc w:val="both"/>
        <w:rPr>
          <w:rFonts w:ascii="Times New Roman" w:hAnsi="Times New Roman" w:cs="Times New Roman"/>
          <w:sz w:val="28"/>
          <w:szCs w:val="28"/>
        </w:rPr>
      </w:pPr>
      <w:r w:rsidRPr="005423E8">
        <w:rPr>
          <w:rFonts w:ascii="Times New Roman" w:hAnsi="Times New Roman" w:cs="Times New Roman"/>
          <w:color w:val="000000"/>
          <w:sz w:val="28"/>
          <w:szCs w:val="28"/>
        </w:rPr>
        <w:t>Работа над повышением скоростных качеств спортсмена может быть подразделена на два вз</w:t>
      </w:r>
      <w:r w:rsidR="002D71EF">
        <w:rPr>
          <w:rFonts w:ascii="Times New Roman" w:hAnsi="Times New Roman" w:cs="Times New Roman"/>
          <w:color w:val="000000"/>
          <w:sz w:val="28"/>
          <w:szCs w:val="28"/>
        </w:rPr>
        <w:t>аимосвязанных направления -</w:t>
      </w:r>
      <w:r>
        <w:rPr>
          <w:rFonts w:ascii="Times New Roman" w:hAnsi="Times New Roman" w:cs="Times New Roman"/>
          <w:color w:val="000000"/>
          <w:sz w:val="28"/>
          <w:szCs w:val="28"/>
        </w:rPr>
        <w:t xml:space="preserve"> дифф</w:t>
      </w:r>
      <w:r w:rsidRPr="005423E8">
        <w:rPr>
          <w:rFonts w:ascii="Times New Roman" w:hAnsi="Times New Roman" w:cs="Times New Roman"/>
          <w:color w:val="000000"/>
          <w:sz w:val="28"/>
          <w:szCs w:val="28"/>
        </w:rPr>
        <w:t>еренцированного совершенствования отдельных составляющих скоростных способностей (времени реакции, време</w:t>
      </w:r>
      <w:r w:rsidRPr="005423E8">
        <w:rPr>
          <w:rFonts w:ascii="Times New Roman" w:hAnsi="Times New Roman" w:cs="Times New Roman"/>
          <w:color w:val="000000"/>
          <w:sz w:val="28"/>
          <w:szCs w:val="28"/>
        </w:rPr>
        <w:softHyphen/>
        <w:t xml:space="preserve">ни одиночного движения, частоты </w:t>
      </w:r>
      <w:r>
        <w:rPr>
          <w:rFonts w:ascii="Times New Roman" w:hAnsi="Times New Roman" w:cs="Times New Roman"/>
          <w:color w:val="000000"/>
          <w:sz w:val="28"/>
          <w:szCs w:val="28"/>
        </w:rPr>
        <w:t>движений и др.) и интеграль</w:t>
      </w:r>
      <w:r w:rsidRPr="005423E8">
        <w:rPr>
          <w:rFonts w:ascii="Times New Roman" w:hAnsi="Times New Roman" w:cs="Times New Roman"/>
          <w:color w:val="000000"/>
          <w:sz w:val="28"/>
          <w:szCs w:val="28"/>
        </w:rPr>
        <w:t>ного совершенствования, которое предусматривает объ</w:t>
      </w:r>
      <w:r w:rsidRPr="005423E8">
        <w:rPr>
          <w:rFonts w:ascii="Times New Roman" w:hAnsi="Times New Roman" w:cs="Times New Roman"/>
          <w:color w:val="000000"/>
          <w:sz w:val="28"/>
          <w:szCs w:val="28"/>
        </w:rPr>
        <w:softHyphen/>
        <w:t>единение локальных способностей в целостных двигательных ак</w:t>
      </w:r>
      <w:r w:rsidRPr="005423E8">
        <w:rPr>
          <w:rFonts w:ascii="Times New Roman" w:hAnsi="Times New Roman" w:cs="Times New Roman"/>
          <w:color w:val="000000"/>
          <w:sz w:val="28"/>
          <w:szCs w:val="28"/>
        </w:rPr>
        <w:softHyphen/>
        <w:t xml:space="preserve">тах, характерных для данного вида спорта. </w:t>
      </w:r>
    </w:p>
    <w:p w:rsidR="002D71EF" w:rsidRPr="002D71EF" w:rsidRDefault="002D71EF" w:rsidP="00F87514">
      <w:pPr>
        <w:shd w:val="clear" w:color="auto" w:fill="FFFFFF"/>
        <w:tabs>
          <w:tab w:val="left" w:pos="284"/>
        </w:tabs>
        <w:autoSpaceDE w:val="0"/>
        <w:autoSpaceDN w:val="0"/>
        <w:adjustRightInd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DE5CE4" w:rsidRPr="005423E8">
        <w:rPr>
          <w:rFonts w:ascii="Times New Roman" w:hAnsi="Times New Roman" w:cs="Times New Roman"/>
          <w:color w:val="000000"/>
          <w:sz w:val="28"/>
          <w:szCs w:val="28"/>
        </w:rPr>
        <w:t>Эффективность скоростной подготовки определяется интенсив</w:t>
      </w:r>
      <w:r w:rsidR="00DE5CE4" w:rsidRPr="005423E8">
        <w:rPr>
          <w:rFonts w:ascii="Times New Roman" w:hAnsi="Times New Roman" w:cs="Times New Roman"/>
          <w:color w:val="000000"/>
          <w:sz w:val="28"/>
          <w:szCs w:val="28"/>
        </w:rPr>
        <w:softHyphen/>
        <w:t>ностью выполнения упражнени</w:t>
      </w:r>
      <w:r w:rsidR="00DE5CE4">
        <w:rPr>
          <w:rFonts w:ascii="Times New Roman" w:hAnsi="Times New Roman" w:cs="Times New Roman"/>
          <w:color w:val="000000"/>
          <w:sz w:val="28"/>
          <w:szCs w:val="28"/>
        </w:rPr>
        <w:t>й, способностью спортсмена пре</w:t>
      </w:r>
      <w:r w:rsidR="00DE5CE4">
        <w:rPr>
          <w:rFonts w:ascii="Times New Roman" w:hAnsi="Times New Roman" w:cs="Times New Roman"/>
          <w:color w:val="000000"/>
          <w:sz w:val="28"/>
          <w:szCs w:val="28"/>
        </w:rPr>
        <w:softHyphen/>
      </w:r>
      <w:r w:rsidR="00DE5CE4" w:rsidRPr="005423E8">
        <w:rPr>
          <w:rFonts w:ascii="Times New Roman" w:hAnsi="Times New Roman" w:cs="Times New Roman"/>
          <w:color w:val="000000"/>
          <w:sz w:val="28"/>
          <w:szCs w:val="28"/>
        </w:rPr>
        <w:t>дельно мобилизовывать скоростн</w:t>
      </w:r>
      <w:r w:rsidR="00DE5CE4">
        <w:rPr>
          <w:rFonts w:ascii="Times New Roman" w:hAnsi="Times New Roman" w:cs="Times New Roman"/>
          <w:color w:val="000000"/>
          <w:sz w:val="28"/>
          <w:szCs w:val="28"/>
        </w:rPr>
        <w:t>ые качества, выполнять скорост</w:t>
      </w:r>
      <w:r w:rsidR="00DE5CE4">
        <w:rPr>
          <w:rFonts w:ascii="Times New Roman" w:hAnsi="Times New Roman" w:cs="Times New Roman"/>
          <w:color w:val="000000"/>
          <w:sz w:val="28"/>
          <w:szCs w:val="28"/>
        </w:rPr>
        <w:softHyphen/>
      </w:r>
      <w:r w:rsidR="00DE5CE4" w:rsidRPr="005423E8">
        <w:rPr>
          <w:rFonts w:ascii="Times New Roman" w:hAnsi="Times New Roman" w:cs="Times New Roman"/>
          <w:color w:val="000000"/>
          <w:sz w:val="28"/>
          <w:szCs w:val="28"/>
        </w:rPr>
        <w:t xml:space="preserve">ные упражнения на предельном </w:t>
      </w:r>
      <w:r w:rsidR="00DE5CE4">
        <w:rPr>
          <w:rFonts w:ascii="Times New Roman" w:hAnsi="Times New Roman" w:cs="Times New Roman"/>
          <w:color w:val="000000"/>
          <w:sz w:val="28"/>
          <w:szCs w:val="28"/>
        </w:rPr>
        <w:t>и околопредельном уровнях, мак</w:t>
      </w:r>
      <w:r w:rsidR="00DE5CE4">
        <w:rPr>
          <w:rFonts w:ascii="Times New Roman" w:hAnsi="Times New Roman" w:cs="Times New Roman"/>
          <w:color w:val="000000"/>
          <w:sz w:val="28"/>
          <w:szCs w:val="28"/>
        </w:rPr>
        <w:softHyphen/>
      </w:r>
      <w:r w:rsidR="00DE5CE4" w:rsidRPr="005423E8">
        <w:rPr>
          <w:rFonts w:ascii="Times New Roman" w:hAnsi="Times New Roman" w:cs="Times New Roman"/>
          <w:color w:val="000000"/>
          <w:sz w:val="28"/>
          <w:szCs w:val="28"/>
        </w:rPr>
        <w:t>симально часто превышать личные результаты.</w:t>
      </w:r>
    </w:p>
    <w:p w:rsidR="00DE5CE4" w:rsidRPr="005423E8" w:rsidRDefault="00DE5CE4"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При развитии быстроты э</w:t>
      </w:r>
      <w:r w:rsidRPr="005423E8">
        <w:rPr>
          <w:rFonts w:ascii="Times New Roman" w:hAnsi="Times New Roman" w:cs="Times New Roman"/>
          <w:color w:val="000000"/>
          <w:sz w:val="28"/>
          <w:szCs w:val="28"/>
        </w:rPr>
        <w:t>ффективными являются различные средства предварительной стимуляции работоспособно</w:t>
      </w:r>
      <w:r w:rsidRPr="005423E8">
        <w:rPr>
          <w:rFonts w:ascii="Times New Roman" w:hAnsi="Times New Roman" w:cs="Times New Roman"/>
          <w:color w:val="000000"/>
          <w:sz w:val="28"/>
          <w:szCs w:val="28"/>
        </w:rPr>
        <w:softHyphen/>
        <w:t>сти</w:t>
      </w:r>
      <w:r>
        <w:rPr>
          <w:rFonts w:ascii="Times New Roman" w:hAnsi="Times New Roman" w:cs="Times New Roman"/>
          <w:color w:val="000000"/>
          <w:sz w:val="28"/>
          <w:szCs w:val="28"/>
        </w:rPr>
        <w:t>.</w:t>
      </w:r>
    </w:p>
    <w:p w:rsidR="00DE5CE4" w:rsidRPr="005423E8" w:rsidRDefault="00DE5CE4"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5423E8">
        <w:rPr>
          <w:rFonts w:ascii="Times New Roman" w:hAnsi="Times New Roman" w:cs="Times New Roman"/>
          <w:color w:val="000000"/>
          <w:sz w:val="28"/>
          <w:szCs w:val="28"/>
        </w:rPr>
        <w:t>Не менее эффективно повышение скоростных показателей дви</w:t>
      </w:r>
      <w:r w:rsidRPr="005423E8">
        <w:rPr>
          <w:rFonts w:ascii="Times New Roman" w:hAnsi="Times New Roman" w:cs="Times New Roman"/>
          <w:color w:val="000000"/>
          <w:sz w:val="28"/>
          <w:szCs w:val="28"/>
        </w:rPr>
        <w:softHyphen/>
        <w:t xml:space="preserve">жений под влиянием предварительного выполнения родственных упражнений с дополнительными отягощениями (например, перед </w:t>
      </w:r>
      <w:r>
        <w:rPr>
          <w:rFonts w:ascii="Times New Roman" w:hAnsi="Times New Roman" w:cs="Times New Roman"/>
          <w:color w:val="000000"/>
          <w:sz w:val="28"/>
          <w:szCs w:val="28"/>
        </w:rPr>
        <w:t xml:space="preserve">спринтерскими упражнениями – 15 </w:t>
      </w:r>
      <w:r w:rsidRPr="005423E8">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5423E8">
        <w:rPr>
          <w:rFonts w:ascii="Times New Roman" w:hAnsi="Times New Roman" w:cs="Times New Roman"/>
          <w:color w:val="000000"/>
          <w:sz w:val="28"/>
          <w:szCs w:val="28"/>
        </w:rPr>
        <w:t>секундной работы на си</w:t>
      </w:r>
      <w:r w:rsidRPr="005423E8">
        <w:rPr>
          <w:rFonts w:ascii="Times New Roman" w:hAnsi="Times New Roman" w:cs="Times New Roman"/>
          <w:color w:val="000000"/>
          <w:sz w:val="28"/>
          <w:szCs w:val="28"/>
        </w:rPr>
        <w:softHyphen/>
        <w:t>ловых тренажерах, позволяющих имитировать скоростные движе</w:t>
      </w:r>
      <w:r w:rsidRPr="005423E8">
        <w:rPr>
          <w:rFonts w:ascii="Times New Roman" w:hAnsi="Times New Roman" w:cs="Times New Roman"/>
          <w:color w:val="000000"/>
          <w:sz w:val="28"/>
          <w:szCs w:val="28"/>
        </w:rPr>
        <w:softHyphen/>
      </w:r>
      <w:r>
        <w:rPr>
          <w:rFonts w:ascii="Times New Roman" w:hAnsi="Times New Roman" w:cs="Times New Roman"/>
          <w:color w:val="000000"/>
          <w:sz w:val="28"/>
          <w:szCs w:val="28"/>
        </w:rPr>
        <w:t>ния)</w:t>
      </w:r>
      <w:r w:rsidRPr="005423E8">
        <w:rPr>
          <w:rFonts w:ascii="Times New Roman" w:hAnsi="Times New Roman" w:cs="Times New Roman"/>
          <w:color w:val="000000"/>
          <w:sz w:val="28"/>
          <w:szCs w:val="28"/>
        </w:rPr>
        <w:t>.</w:t>
      </w:r>
    </w:p>
    <w:p w:rsidR="00DE5CE4" w:rsidRPr="005423E8" w:rsidRDefault="00DE5CE4"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5423E8">
        <w:rPr>
          <w:rFonts w:ascii="Times New Roman" w:hAnsi="Times New Roman" w:cs="Times New Roman"/>
          <w:color w:val="000000"/>
          <w:sz w:val="28"/>
          <w:szCs w:val="28"/>
        </w:rPr>
        <w:t>Одним из путей повышения эффективности скоростной подготов</w:t>
      </w:r>
      <w:r w:rsidRPr="005423E8">
        <w:rPr>
          <w:rFonts w:ascii="Times New Roman" w:hAnsi="Times New Roman" w:cs="Times New Roman"/>
          <w:color w:val="000000"/>
          <w:sz w:val="28"/>
          <w:szCs w:val="28"/>
        </w:rPr>
        <w:softHyphen/>
      </w:r>
      <w:r>
        <w:rPr>
          <w:rFonts w:ascii="Times New Roman" w:hAnsi="Times New Roman" w:cs="Times New Roman"/>
          <w:color w:val="000000"/>
          <w:sz w:val="28"/>
          <w:szCs w:val="28"/>
        </w:rPr>
        <w:t>ки является п</w:t>
      </w:r>
      <w:r w:rsidRPr="005423E8">
        <w:rPr>
          <w:rFonts w:ascii="Times New Roman" w:hAnsi="Times New Roman" w:cs="Times New Roman"/>
          <w:color w:val="000000"/>
          <w:sz w:val="28"/>
          <w:szCs w:val="28"/>
        </w:rPr>
        <w:t>ланирование отдельных микроцик</w:t>
      </w:r>
      <w:r w:rsidRPr="005423E8">
        <w:rPr>
          <w:rFonts w:ascii="Times New Roman" w:hAnsi="Times New Roman" w:cs="Times New Roman"/>
          <w:color w:val="000000"/>
          <w:sz w:val="28"/>
          <w:szCs w:val="28"/>
        </w:rPr>
        <w:softHyphen/>
        <w:t>лов скоростной направленности</w:t>
      </w:r>
      <w:r>
        <w:rPr>
          <w:rFonts w:ascii="Times New Roman" w:hAnsi="Times New Roman" w:cs="Times New Roman"/>
          <w:color w:val="000000"/>
          <w:sz w:val="28"/>
          <w:szCs w:val="28"/>
        </w:rPr>
        <w:t xml:space="preserve">, которые </w:t>
      </w:r>
      <w:r w:rsidRPr="005423E8">
        <w:rPr>
          <w:rFonts w:ascii="Times New Roman" w:hAnsi="Times New Roman" w:cs="Times New Roman"/>
          <w:color w:val="000000"/>
          <w:sz w:val="28"/>
          <w:szCs w:val="28"/>
        </w:rPr>
        <w:t>планируются после восстановительных микроциклов, что позволяет достигнуть наивысших показателей работоспособности в отдельных упражнениях.</w:t>
      </w:r>
    </w:p>
    <w:p w:rsidR="00DE5CE4" w:rsidRPr="005423E8" w:rsidRDefault="00DE5CE4"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5423E8">
        <w:rPr>
          <w:rFonts w:ascii="Times New Roman" w:hAnsi="Times New Roman" w:cs="Times New Roman"/>
          <w:color w:val="000000"/>
          <w:sz w:val="28"/>
          <w:szCs w:val="28"/>
        </w:rPr>
        <w:t xml:space="preserve">Эффективными для стимуляции скоростных способностей могут оказаться и некоторые </w:t>
      </w:r>
      <w:r>
        <w:rPr>
          <w:rFonts w:ascii="Times New Roman" w:hAnsi="Times New Roman" w:cs="Times New Roman"/>
          <w:color w:val="000000"/>
          <w:sz w:val="28"/>
          <w:szCs w:val="28"/>
        </w:rPr>
        <w:t xml:space="preserve">технические средства и приемы, </w:t>
      </w:r>
      <w:r w:rsidRPr="005423E8">
        <w:rPr>
          <w:rFonts w:ascii="Times New Roman" w:hAnsi="Times New Roman" w:cs="Times New Roman"/>
          <w:color w:val="000000"/>
          <w:sz w:val="28"/>
          <w:szCs w:val="28"/>
        </w:rPr>
        <w:t>например специальные буксировочные устройства, которые дают возмож</w:t>
      </w:r>
      <w:r w:rsidRPr="005423E8">
        <w:rPr>
          <w:rFonts w:ascii="Times New Roman" w:hAnsi="Times New Roman" w:cs="Times New Roman"/>
          <w:color w:val="000000"/>
          <w:sz w:val="28"/>
          <w:szCs w:val="28"/>
        </w:rPr>
        <w:softHyphen/>
        <w:t xml:space="preserve">ность бегуну, гребцу, пловцу </w:t>
      </w:r>
      <w:r w:rsidR="002D71EF">
        <w:rPr>
          <w:rFonts w:ascii="Times New Roman" w:hAnsi="Times New Roman" w:cs="Times New Roman"/>
          <w:color w:val="000000"/>
          <w:sz w:val="28"/>
          <w:szCs w:val="28"/>
        </w:rPr>
        <w:t xml:space="preserve">продвигаться со скоростью, на 5 - </w:t>
      </w:r>
      <w:r w:rsidRPr="005423E8">
        <w:rPr>
          <w:rFonts w:ascii="Times New Roman" w:hAnsi="Times New Roman" w:cs="Times New Roman"/>
          <w:color w:val="000000"/>
          <w:sz w:val="28"/>
          <w:szCs w:val="28"/>
        </w:rPr>
        <w:t xml:space="preserve">20% превышающей доступную ему. </w:t>
      </w:r>
    </w:p>
    <w:p w:rsidR="00DE5CE4" w:rsidRPr="005423E8" w:rsidRDefault="00DE5CE4"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5423E8">
        <w:rPr>
          <w:rFonts w:ascii="Times New Roman" w:hAnsi="Times New Roman" w:cs="Times New Roman"/>
          <w:color w:val="000000"/>
          <w:sz w:val="28"/>
          <w:szCs w:val="28"/>
        </w:rPr>
        <w:t>При совер</w:t>
      </w:r>
      <w:r w:rsidRPr="005423E8">
        <w:rPr>
          <w:rFonts w:ascii="Times New Roman" w:hAnsi="Times New Roman" w:cs="Times New Roman"/>
          <w:color w:val="000000"/>
          <w:sz w:val="28"/>
          <w:szCs w:val="28"/>
        </w:rPr>
        <w:softHyphen/>
        <w:t xml:space="preserve">шенствовании отдельных компонентов скоростных способностей  </w:t>
      </w:r>
      <w:r w:rsidR="002D71EF">
        <w:rPr>
          <w:rFonts w:ascii="Times New Roman" w:hAnsi="Times New Roman" w:cs="Times New Roman"/>
          <w:color w:val="000000"/>
          <w:sz w:val="28"/>
          <w:szCs w:val="28"/>
        </w:rPr>
        <w:t xml:space="preserve">и  </w:t>
      </w:r>
      <w:r w:rsidR="002D71EF" w:rsidRPr="005423E8">
        <w:rPr>
          <w:rFonts w:ascii="Times New Roman" w:hAnsi="Times New Roman" w:cs="Times New Roman"/>
          <w:color w:val="000000"/>
          <w:sz w:val="28"/>
          <w:szCs w:val="28"/>
        </w:rPr>
        <w:t>комплексных скоростных способностей</w:t>
      </w:r>
      <w:r w:rsidR="00732314">
        <w:rPr>
          <w:rFonts w:ascii="Times New Roman" w:hAnsi="Times New Roman" w:cs="Times New Roman"/>
          <w:color w:val="000000"/>
          <w:sz w:val="28"/>
          <w:szCs w:val="28"/>
        </w:rPr>
        <w:t>,</w:t>
      </w:r>
      <w:r w:rsidR="002D71EF" w:rsidRPr="005423E8">
        <w:rPr>
          <w:rFonts w:ascii="Times New Roman" w:hAnsi="Times New Roman" w:cs="Times New Roman"/>
          <w:color w:val="000000"/>
          <w:sz w:val="28"/>
          <w:szCs w:val="28"/>
        </w:rPr>
        <w:t xml:space="preserve"> </w:t>
      </w:r>
      <w:r w:rsidRPr="005423E8">
        <w:rPr>
          <w:rFonts w:ascii="Times New Roman" w:hAnsi="Times New Roman" w:cs="Times New Roman"/>
          <w:color w:val="000000"/>
          <w:sz w:val="28"/>
          <w:szCs w:val="28"/>
        </w:rPr>
        <w:t>уп</w:t>
      </w:r>
      <w:r w:rsidRPr="005423E8">
        <w:rPr>
          <w:rFonts w:ascii="Times New Roman" w:hAnsi="Times New Roman" w:cs="Times New Roman"/>
          <w:color w:val="000000"/>
          <w:sz w:val="28"/>
          <w:szCs w:val="28"/>
        </w:rPr>
        <w:softHyphen/>
        <w:t>р</w:t>
      </w:r>
      <w:r w:rsidR="002D71EF">
        <w:rPr>
          <w:rFonts w:ascii="Times New Roman" w:hAnsi="Times New Roman" w:cs="Times New Roman"/>
          <w:color w:val="000000"/>
          <w:sz w:val="28"/>
          <w:szCs w:val="28"/>
        </w:rPr>
        <w:t>ажнения очень непродолжительны -</w:t>
      </w:r>
      <w:r w:rsidRPr="005423E8">
        <w:rPr>
          <w:rFonts w:ascii="Times New Roman" w:hAnsi="Times New Roman" w:cs="Times New Roman"/>
          <w:color w:val="000000"/>
          <w:sz w:val="28"/>
          <w:szCs w:val="28"/>
        </w:rPr>
        <w:t xml:space="preserve"> менее секунды</w:t>
      </w:r>
      <w:r w:rsidR="002D71EF">
        <w:rPr>
          <w:rFonts w:ascii="Times New Roman" w:hAnsi="Times New Roman" w:cs="Times New Roman"/>
          <w:color w:val="000000"/>
          <w:sz w:val="28"/>
          <w:szCs w:val="28"/>
        </w:rPr>
        <w:t>, а при не</w:t>
      </w:r>
      <w:r w:rsidR="002D71EF">
        <w:rPr>
          <w:rFonts w:ascii="Times New Roman" w:hAnsi="Times New Roman" w:cs="Times New Roman"/>
          <w:color w:val="000000"/>
          <w:sz w:val="28"/>
          <w:szCs w:val="28"/>
        </w:rPr>
        <w:softHyphen/>
        <w:t xml:space="preserve">скольких повторениях - до 10-15 с.  </w:t>
      </w:r>
      <w:r w:rsidRPr="005423E8">
        <w:rPr>
          <w:rFonts w:ascii="Times New Roman" w:hAnsi="Times New Roman" w:cs="Times New Roman"/>
          <w:color w:val="000000"/>
          <w:sz w:val="28"/>
          <w:szCs w:val="28"/>
        </w:rPr>
        <w:t>При работе над повыше</w:t>
      </w:r>
      <w:r w:rsidRPr="005423E8">
        <w:rPr>
          <w:rFonts w:ascii="Times New Roman" w:hAnsi="Times New Roman" w:cs="Times New Roman"/>
          <w:color w:val="000000"/>
          <w:sz w:val="28"/>
          <w:szCs w:val="28"/>
        </w:rPr>
        <w:softHyphen/>
        <w:t>нием абсолютног</w:t>
      </w:r>
      <w:r w:rsidR="00C829A8">
        <w:rPr>
          <w:rFonts w:ascii="Times New Roman" w:hAnsi="Times New Roman" w:cs="Times New Roman"/>
          <w:color w:val="000000"/>
          <w:sz w:val="28"/>
          <w:szCs w:val="28"/>
        </w:rPr>
        <w:t xml:space="preserve">о уровня дистанционной скорости, </w:t>
      </w:r>
      <w:r w:rsidRPr="005423E8">
        <w:rPr>
          <w:rFonts w:ascii="Times New Roman" w:hAnsi="Times New Roman" w:cs="Times New Roman"/>
          <w:color w:val="000000"/>
          <w:sz w:val="28"/>
          <w:szCs w:val="28"/>
        </w:rPr>
        <w:t>в видах спорта</w:t>
      </w:r>
      <w:r>
        <w:rPr>
          <w:rFonts w:ascii="Times New Roman" w:hAnsi="Times New Roman" w:cs="Times New Roman"/>
          <w:sz w:val="28"/>
          <w:szCs w:val="28"/>
        </w:rPr>
        <w:t xml:space="preserve"> </w:t>
      </w:r>
      <w:r w:rsidRPr="005423E8">
        <w:rPr>
          <w:rFonts w:ascii="Times New Roman" w:hAnsi="Times New Roman" w:cs="Times New Roman"/>
          <w:color w:val="000000"/>
          <w:sz w:val="28"/>
          <w:szCs w:val="28"/>
        </w:rPr>
        <w:t>циклического характера</w:t>
      </w:r>
      <w:r w:rsidR="002326D1">
        <w:rPr>
          <w:rFonts w:ascii="Times New Roman" w:hAnsi="Times New Roman" w:cs="Times New Roman"/>
          <w:color w:val="000000"/>
          <w:sz w:val="28"/>
          <w:szCs w:val="28"/>
        </w:rPr>
        <w:t>,</w:t>
      </w:r>
      <w:r w:rsidRPr="005423E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продол</w:t>
      </w:r>
      <w:r>
        <w:rPr>
          <w:rFonts w:ascii="Times New Roman" w:hAnsi="Times New Roman" w:cs="Times New Roman"/>
          <w:color w:val="000000"/>
          <w:sz w:val="28"/>
          <w:szCs w:val="28"/>
        </w:rPr>
        <w:softHyphen/>
        <w:t xml:space="preserve">жительность упражнений </w:t>
      </w:r>
      <w:r w:rsidRPr="005423E8">
        <w:rPr>
          <w:rFonts w:ascii="Times New Roman" w:hAnsi="Times New Roman" w:cs="Times New Roman"/>
          <w:color w:val="000000"/>
          <w:sz w:val="28"/>
          <w:szCs w:val="28"/>
        </w:rPr>
        <w:t>м</w:t>
      </w:r>
      <w:r>
        <w:rPr>
          <w:rFonts w:ascii="Times New Roman" w:hAnsi="Times New Roman" w:cs="Times New Roman"/>
          <w:color w:val="000000"/>
          <w:sz w:val="28"/>
          <w:szCs w:val="28"/>
        </w:rPr>
        <w:t xml:space="preserve">ожет колебаться в более широких </w:t>
      </w:r>
      <w:r w:rsidRPr="005423E8">
        <w:rPr>
          <w:rFonts w:ascii="Times New Roman" w:hAnsi="Times New Roman" w:cs="Times New Roman"/>
          <w:color w:val="000000"/>
          <w:sz w:val="28"/>
          <w:szCs w:val="28"/>
        </w:rPr>
        <w:t>пре</w:t>
      </w:r>
      <w:r w:rsidRPr="005423E8">
        <w:rPr>
          <w:rFonts w:ascii="Times New Roman" w:hAnsi="Times New Roman" w:cs="Times New Roman"/>
          <w:color w:val="000000"/>
          <w:sz w:val="28"/>
          <w:szCs w:val="28"/>
        </w:rPr>
        <w:softHyphen/>
        <w:t>делах</w:t>
      </w:r>
      <w:r w:rsidR="00C829A8">
        <w:rPr>
          <w:rFonts w:ascii="Times New Roman" w:hAnsi="Times New Roman" w:cs="Times New Roman"/>
          <w:color w:val="000000"/>
          <w:sz w:val="28"/>
          <w:szCs w:val="28"/>
        </w:rPr>
        <w:t xml:space="preserve"> </w:t>
      </w:r>
      <w:r w:rsidRPr="005423E8">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002D71EF">
        <w:rPr>
          <w:rFonts w:ascii="Times New Roman" w:hAnsi="Times New Roman" w:cs="Times New Roman"/>
          <w:color w:val="000000"/>
          <w:sz w:val="28"/>
          <w:szCs w:val="28"/>
        </w:rPr>
        <w:t>от 5 сек</w:t>
      </w:r>
      <w:r w:rsidRPr="005423E8">
        <w:rPr>
          <w:rFonts w:ascii="Times New Roman" w:hAnsi="Times New Roman" w:cs="Times New Roman"/>
          <w:color w:val="000000"/>
          <w:sz w:val="28"/>
          <w:szCs w:val="28"/>
        </w:rPr>
        <w:t xml:space="preserve"> </w:t>
      </w:r>
      <w:r w:rsidR="002D71EF">
        <w:rPr>
          <w:rFonts w:ascii="Times New Roman" w:hAnsi="Times New Roman" w:cs="Times New Roman"/>
          <w:color w:val="000000"/>
          <w:sz w:val="28"/>
          <w:szCs w:val="28"/>
        </w:rPr>
        <w:t xml:space="preserve">до </w:t>
      </w:r>
      <w:r w:rsidRPr="005423E8">
        <w:rPr>
          <w:rFonts w:ascii="Times New Roman" w:hAnsi="Times New Roman" w:cs="Times New Roman"/>
          <w:color w:val="000000"/>
          <w:sz w:val="28"/>
          <w:szCs w:val="28"/>
        </w:rPr>
        <w:t>1 мин и более</w:t>
      </w:r>
      <w:r>
        <w:rPr>
          <w:rFonts w:ascii="Times New Roman" w:hAnsi="Times New Roman" w:cs="Times New Roman"/>
          <w:color w:val="000000"/>
          <w:sz w:val="28"/>
          <w:szCs w:val="28"/>
        </w:rPr>
        <w:t>)</w:t>
      </w:r>
      <w:r w:rsidRPr="005423E8">
        <w:rPr>
          <w:rFonts w:ascii="Times New Roman" w:hAnsi="Times New Roman" w:cs="Times New Roman"/>
          <w:color w:val="000000"/>
          <w:sz w:val="28"/>
          <w:szCs w:val="28"/>
        </w:rPr>
        <w:t>.</w:t>
      </w:r>
    </w:p>
    <w:p w:rsidR="00DE5CE4" w:rsidRDefault="00DE5CE4" w:rsidP="00F87514">
      <w:pPr>
        <w:shd w:val="clear" w:color="auto" w:fill="FFFFFF"/>
        <w:autoSpaceDE w:val="0"/>
        <w:autoSpaceDN w:val="0"/>
        <w:adjustRightInd w:val="0"/>
        <w:spacing w:line="360" w:lineRule="auto"/>
        <w:ind w:firstLine="709"/>
        <w:jc w:val="both"/>
        <w:rPr>
          <w:rFonts w:ascii="Times New Roman" w:hAnsi="Times New Roman" w:cs="Times New Roman"/>
          <w:color w:val="000000"/>
          <w:sz w:val="28"/>
          <w:szCs w:val="28"/>
        </w:rPr>
      </w:pPr>
      <w:r w:rsidRPr="005423E8">
        <w:rPr>
          <w:rFonts w:ascii="Times New Roman" w:hAnsi="Times New Roman" w:cs="Times New Roman"/>
          <w:color w:val="000000"/>
          <w:sz w:val="28"/>
          <w:szCs w:val="28"/>
        </w:rPr>
        <w:t>Скоростная подготовка не мо</w:t>
      </w:r>
      <w:r w:rsidRPr="005423E8">
        <w:rPr>
          <w:rFonts w:ascii="Times New Roman" w:hAnsi="Times New Roman" w:cs="Times New Roman"/>
          <w:color w:val="000000"/>
          <w:sz w:val="28"/>
          <w:szCs w:val="28"/>
        </w:rPr>
        <w:softHyphen/>
        <w:t>жет быть ограничена выполнени</w:t>
      </w:r>
      <w:r w:rsidRPr="005423E8">
        <w:rPr>
          <w:rFonts w:ascii="Times New Roman" w:hAnsi="Times New Roman" w:cs="Times New Roman"/>
          <w:color w:val="000000"/>
          <w:sz w:val="28"/>
          <w:szCs w:val="28"/>
        </w:rPr>
        <w:softHyphen/>
        <w:t>ем скоростных упражнений с мак</w:t>
      </w:r>
      <w:r w:rsidRPr="005423E8">
        <w:rPr>
          <w:rFonts w:ascii="Times New Roman" w:hAnsi="Times New Roman" w:cs="Times New Roman"/>
          <w:color w:val="000000"/>
          <w:sz w:val="28"/>
          <w:szCs w:val="28"/>
        </w:rPr>
        <w:softHyphen/>
        <w:t>симальной и близкой к ней ин</w:t>
      </w:r>
      <w:r w:rsidRPr="005423E8">
        <w:rPr>
          <w:rFonts w:ascii="Times New Roman" w:hAnsi="Times New Roman" w:cs="Times New Roman"/>
          <w:color w:val="000000"/>
          <w:sz w:val="28"/>
          <w:szCs w:val="28"/>
        </w:rPr>
        <w:softHyphen/>
      </w:r>
      <w:r>
        <w:rPr>
          <w:rFonts w:ascii="Times New Roman" w:hAnsi="Times New Roman" w:cs="Times New Roman"/>
          <w:color w:val="000000"/>
          <w:sz w:val="28"/>
          <w:szCs w:val="28"/>
        </w:rPr>
        <w:t>тенсивностью. Совершенствованию различных скоростных спо</w:t>
      </w:r>
      <w:r w:rsidRPr="005423E8">
        <w:rPr>
          <w:rFonts w:ascii="Times New Roman" w:hAnsi="Times New Roman" w:cs="Times New Roman"/>
          <w:color w:val="000000"/>
          <w:sz w:val="28"/>
          <w:szCs w:val="28"/>
        </w:rPr>
        <w:t>собностей и их составляющих спо</w:t>
      </w:r>
      <w:r w:rsidRPr="005423E8">
        <w:rPr>
          <w:rFonts w:ascii="Times New Roman" w:hAnsi="Times New Roman" w:cs="Times New Roman"/>
          <w:color w:val="000000"/>
          <w:sz w:val="28"/>
          <w:szCs w:val="28"/>
        </w:rPr>
        <w:softHyphen/>
        <w:t>собствуют упражнения, выполня</w:t>
      </w:r>
      <w:r w:rsidRPr="005423E8">
        <w:rPr>
          <w:rFonts w:ascii="Times New Roman" w:hAnsi="Times New Roman" w:cs="Times New Roman"/>
          <w:color w:val="000000"/>
          <w:sz w:val="28"/>
          <w:szCs w:val="28"/>
        </w:rPr>
        <w:softHyphen/>
        <w:t>емые и со значител</w:t>
      </w:r>
      <w:r w:rsidR="002D71EF">
        <w:rPr>
          <w:rFonts w:ascii="Times New Roman" w:hAnsi="Times New Roman" w:cs="Times New Roman"/>
          <w:color w:val="000000"/>
          <w:sz w:val="28"/>
          <w:szCs w:val="28"/>
        </w:rPr>
        <w:t>ьно мень</w:t>
      </w:r>
      <w:r w:rsidR="002D71EF">
        <w:rPr>
          <w:rFonts w:ascii="Times New Roman" w:hAnsi="Times New Roman" w:cs="Times New Roman"/>
          <w:color w:val="000000"/>
          <w:sz w:val="28"/>
          <w:szCs w:val="28"/>
        </w:rPr>
        <w:softHyphen/>
        <w:t>шей интенсивностью (</w:t>
      </w:r>
      <w:r w:rsidR="00732314">
        <w:rPr>
          <w:rFonts w:ascii="Times New Roman" w:hAnsi="Times New Roman" w:cs="Times New Roman"/>
          <w:color w:val="000000"/>
          <w:sz w:val="28"/>
          <w:szCs w:val="28"/>
        </w:rPr>
        <w:t>85-</w:t>
      </w:r>
      <w:r w:rsidRPr="005423E8">
        <w:rPr>
          <w:rFonts w:ascii="Times New Roman" w:hAnsi="Times New Roman" w:cs="Times New Roman"/>
          <w:color w:val="000000"/>
          <w:sz w:val="28"/>
          <w:szCs w:val="28"/>
        </w:rPr>
        <w:t>95% от максимально доступных вели</w:t>
      </w:r>
      <w:r w:rsidRPr="005423E8">
        <w:rPr>
          <w:rFonts w:ascii="Times New Roman" w:hAnsi="Times New Roman" w:cs="Times New Roman"/>
          <w:color w:val="000000"/>
          <w:sz w:val="28"/>
          <w:szCs w:val="28"/>
        </w:rPr>
        <w:softHyphen/>
        <w:t>чин</w:t>
      </w:r>
      <w:r w:rsidR="002D71EF">
        <w:rPr>
          <w:rFonts w:ascii="Times New Roman" w:hAnsi="Times New Roman" w:cs="Times New Roman"/>
          <w:color w:val="000000"/>
          <w:sz w:val="28"/>
          <w:szCs w:val="28"/>
        </w:rPr>
        <w:t>)</w:t>
      </w:r>
      <w:r w:rsidRPr="005423E8">
        <w:rPr>
          <w:rFonts w:ascii="Times New Roman" w:hAnsi="Times New Roman" w:cs="Times New Roman"/>
          <w:color w:val="000000"/>
          <w:sz w:val="28"/>
          <w:szCs w:val="28"/>
        </w:rPr>
        <w:t xml:space="preserve">. </w:t>
      </w:r>
    </w:p>
    <w:p w:rsidR="00DE5CE4" w:rsidRPr="005423E8" w:rsidRDefault="00DE5CE4" w:rsidP="00F87514">
      <w:pPr>
        <w:shd w:val="clear" w:color="auto" w:fill="FFFFFF"/>
        <w:autoSpaceDE w:val="0"/>
        <w:autoSpaceDN w:val="0"/>
        <w:adjustRightInd w:val="0"/>
        <w:spacing w:line="360" w:lineRule="auto"/>
        <w:ind w:firstLine="720"/>
        <w:jc w:val="both"/>
        <w:rPr>
          <w:rFonts w:ascii="Times New Roman" w:hAnsi="Times New Roman" w:cs="Times New Roman"/>
          <w:sz w:val="28"/>
          <w:szCs w:val="28"/>
        </w:rPr>
      </w:pPr>
      <w:r w:rsidRPr="005423E8">
        <w:rPr>
          <w:rFonts w:ascii="Times New Roman" w:hAnsi="Times New Roman" w:cs="Times New Roman"/>
          <w:color w:val="000000"/>
          <w:sz w:val="28"/>
          <w:szCs w:val="28"/>
        </w:rPr>
        <w:t>При развитии скоростных качеств продолжительность пауз между упражнениями следует планировать таким образом, чтобы к началу очередного упражнения возбудимость центральной нерв</w:t>
      </w:r>
      <w:r w:rsidRPr="005423E8">
        <w:rPr>
          <w:rFonts w:ascii="Times New Roman" w:hAnsi="Times New Roman" w:cs="Times New Roman"/>
          <w:color w:val="000000"/>
          <w:sz w:val="28"/>
          <w:szCs w:val="28"/>
        </w:rPr>
        <w:softHyphen/>
        <w:t>ной системы была повышена, а физико-химические сдвиги в орга</w:t>
      </w:r>
      <w:r w:rsidRPr="005423E8">
        <w:rPr>
          <w:rFonts w:ascii="Times New Roman" w:hAnsi="Times New Roman" w:cs="Times New Roman"/>
          <w:color w:val="000000"/>
          <w:sz w:val="28"/>
          <w:szCs w:val="28"/>
        </w:rPr>
        <w:softHyphen/>
        <w:t>низме уже в значительно</w:t>
      </w:r>
      <w:r>
        <w:rPr>
          <w:rFonts w:ascii="Times New Roman" w:hAnsi="Times New Roman" w:cs="Times New Roman"/>
          <w:color w:val="000000"/>
          <w:sz w:val="28"/>
          <w:szCs w:val="28"/>
        </w:rPr>
        <w:t>й мере нейтрализованы</w:t>
      </w:r>
      <w:r w:rsidRPr="005423E8">
        <w:rPr>
          <w:rFonts w:ascii="Times New Roman" w:hAnsi="Times New Roman" w:cs="Times New Roman"/>
          <w:color w:val="000000"/>
          <w:sz w:val="28"/>
          <w:szCs w:val="28"/>
        </w:rPr>
        <w:t>.</w:t>
      </w:r>
    </w:p>
    <w:p w:rsidR="00DE5CE4" w:rsidRPr="00BC42AE" w:rsidRDefault="00DE5CE4" w:rsidP="00F87514">
      <w:pPr>
        <w:shd w:val="clear" w:color="auto" w:fill="FFFFFF"/>
        <w:autoSpaceDE w:val="0"/>
        <w:autoSpaceDN w:val="0"/>
        <w:adjustRightInd w:val="0"/>
        <w:spacing w:line="360" w:lineRule="auto"/>
        <w:ind w:firstLine="709"/>
        <w:jc w:val="both"/>
        <w:rPr>
          <w:rFonts w:ascii="Times New Roman" w:hAnsi="Times New Roman" w:cs="Times New Roman"/>
          <w:b/>
          <w:bCs/>
          <w:sz w:val="28"/>
          <w:szCs w:val="28"/>
        </w:rPr>
      </w:pPr>
      <w:r w:rsidRPr="005423E8">
        <w:rPr>
          <w:rFonts w:ascii="Times New Roman" w:hAnsi="Times New Roman" w:cs="Times New Roman"/>
          <w:color w:val="000000"/>
          <w:sz w:val="28"/>
          <w:szCs w:val="28"/>
        </w:rPr>
        <w:t>Повышению уровня развития скоростных качеств способствует периодическое выполнение нескольких упражнений продолжитель</w:t>
      </w:r>
      <w:r w:rsidRPr="005423E8">
        <w:rPr>
          <w:rFonts w:ascii="Times New Roman" w:hAnsi="Times New Roman" w:cs="Times New Roman"/>
          <w:color w:val="000000"/>
          <w:sz w:val="28"/>
          <w:szCs w:val="28"/>
        </w:rPr>
        <w:softHyphen/>
        <w:t>н</w:t>
      </w:r>
      <w:r w:rsidR="00732314">
        <w:rPr>
          <w:rFonts w:ascii="Times New Roman" w:hAnsi="Times New Roman" w:cs="Times New Roman"/>
          <w:color w:val="000000"/>
          <w:sz w:val="28"/>
          <w:szCs w:val="28"/>
        </w:rPr>
        <w:t>остью от 5 до 30 с. с паузами 10-</w:t>
      </w:r>
      <w:r w:rsidRPr="005423E8">
        <w:rPr>
          <w:rFonts w:ascii="Times New Roman" w:hAnsi="Times New Roman" w:cs="Times New Roman"/>
          <w:color w:val="000000"/>
          <w:sz w:val="28"/>
          <w:szCs w:val="28"/>
        </w:rPr>
        <w:t>20 мин, в которые включается комплекс восстановительных и тонизирующих процедур (упражнения</w:t>
      </w:r>
      <w:r w:rsidR="002D71EF">
        <w:rPr>
          <w:rFonts w:ascii="Times New Roman" w:hAnsi="Times New Roman" w:cs="Times New Roman"/>
          <w:color w:val="000000"/>
          <w:sz w:val="28"/>
          <w:szCs w:val="28"/>
        </w:rPr>
        <w:t xml:space="preserve"> на расслабление и растягивание</w:t>
      </w:r>
      <w:r w:rsidRPr="005423E8">
        <w:rPr>
          <w:rFonts w:ascii="Times New Roman" w:hAnsi="Times New Roman" w:cs="Times New Roman"/>
          <w:color w:val="000000"/>
          <w:sz w:val="28"/>
          <w:szCs w:val="28"/>
        </w:rPr>
        <w:t>)</w:t>
      </w:r>
      <w:r w:rsidR="002326D1">
        <w:rPr>
          <w:rFonts w:ascii="Times New Roman" w:hAnsi="Times New Roman" w:cs="Times New Roman"/>
          <w:color w:val="000000"/>
          <w:sz w:val="28"/>
          <w:szCs w:val="28"/>
        </w:rPr>
        <w:t>,</w:t>
      </w:r>
      <w:r w:rsidRPr="005423E8">
        <w:rPr>
          <w:rFonts w:ascii="Times New Roman" w:hAnsi="Times New Roman" w:cs="Times New Roman"/>
          <w:color w:val="000000"/>
          <w:sz w:val="28"/>
          <w:szCs w:val="28"/>
        </w:rPr>
        <w:t xml:space="preserve"> с целью обеспечить оптимальные условия для выпол</w:t>
      </w:r>
      <w:r w:rsidRPr="005423E8">
        <w:rPr>
          <w:rFonts w:ascii="Times New Roman" w:hAnsi="Times New Roman" w:cs="Times New Roman"/>
          <w:color w:val="000000"/>
          <w:sz w:val="28"/>
          <w:szCs w:val="28"/>
        </w:rPr>
        <w:softHyphen/>
        <w:t>нения упражнений на пределе скоростных возможностей.</w:t>
      </w:r>
    </w:p>
    <w:p w:rsidR="002D71EF" w:rsidRDefault="002D71EF" w:rsidP="00F87514">
      <w:pPr>
        <w:shd w:val="clear" w:color="auto" w:fill="FFFFFF"/>
        <w:autoSpaceDE w:val="0"/>
        <w:autoSpaceDN w:val="0"/>
        <w:adjustRightInd w:val="0"/>
        <w:spacing w:line="360" w:lineRule="auto"/>
        <w:jc w:val="center"/>
        <w:rPr>
          <w:rFonts w:ascii="Arial" w:hAnsi="Arial" w:cs="Arial"/>
          <w:b/>
          <w:bCs/>
          <w:color w:val="000000"/>
          <w:spacing w:val="16"/>
          <w:sz w:val="21"/>
          <w:szCs w:val="21"/>
        </w:rPr>
      </w:pPr>
    </w:p>
    <w:p w:rsidR="00DE5CE4" w:rsidRDefault="00DE5CE4" w:rsidP="00F87514">
      <w:pPr>
        <w:shd w:val="clear" w:color="auto" w:fill="FFFFFF"/>
        <w:autoSpaceDE w:val="0"/>
        <w:autoSpaceDN w:val="0"/>
        <w:adjustRightInd w:val="0"/>
        <w:spacing w:line="360" w:lineRule="auto"/>
        <w:jc w:val="center"/>
        <w:rPr>
          <w:rFonts w:ascii="Times New Roman" w:hAnsi="Times New Roman" w:cs="Times New Roman"/>
          <w:b/>
          <w:bCs/>
          <w:color w:val="000000"/>
          <w:sz w:val="28"/>
          <w:szCs w:val="28"/>
        </w:rPr>
      </w:pPr>
      <w:r w:rsidRPr="00BC42AE">
        <w:rPr>
          <w:rFonts w:ascii="Arial" w:hAnsi="Arial" w:cs="Arial"/>
          <w:b/>
          <w:bCs/>
          <w:color w:val="000000"/>
          <w:spacing w:val="16"/>
          <w:sz w:val="21"/>
          <w:szCs w:val="21"/>
        </w:rPr>
        <w:t xml:space="preserve"> </w:t>
      </w:r>
      <w:r w:rsidRPr="00BC42AE">
        <w:rPr>
          <w:rFonts w:ascii="Times New Roman" w:hAnsi="Times New Roman" w:cs="Times New Roman"/>
          <w:b/>
          <w:bCs/>
          <w:color w:val="000000"/>
          <w:sz w:val="28"/>
          <w:szCs w:val="28"/>
        </w:rPr>
        <w:t>Силовые способности</w:t>
      </w:r>
    </w:p>
    <w:p w:rsidR="00732314" w:rsidRPr="00BC42AE" w:rsidRDefault="00732314" w:rsidP="00F87514">
      <w:pPr>
        <w:shd w:val="clear" w:color="auto" w:fill="FFFFFF"/>
        <w:autoSpaceDE w:val="0"/>
        <w:autoSpaceDN w:val="0"/>
        <w:adjustRightInd w:val="0"/>
        <w:spacing w:line="360" w:lineRule="auto"/>
        <w:jc w:val="center"/>
        <w:rPr>
          <w:rFonts w:ascii="Times New Roman" w:hAnsi="Times New Roman" w:cs="Times New Roman"/>
          <w:b/>
          <w:bCs/>
          <w:color w:val="000000"/>
          <w:sz w:val="28"/>
          <w:szCs w:val="28"/>
        </w:rPr>
      </w:pPr>
    </w:p>
    <w:p w:rsidR="00DE5CE4" w:rsidRPr="002D71EF" w:rsidRDefault="00DE5CE4" w:rsidP="00F87514">
      <w:pPr>
        <w:shd w:val="clear" w:color="auto" w:fill="FFFFFF"/>
        <w:autoSpaceDE w:val="0"/>
        <w:autoSpaceDN w:val="0"/>
        <w:adjustRightInd w:val="0"/>
        <w:spacing w:line="360" w:lineRule="auto"/>
        <w:ind w:firstLine="709"/>
        <w:jc w:val="both"/>
        <w:rPr>
          <w:rFonts w:ascii="Times New Roman" w:hAnsi="Times New Roman" w:cs="Times New Roman"/>
          <w:b/>
          <w:bCs/>
          <w:i/>
          <w:iCs/>
          <w:sz w:val="28"/>
          <w:szCs w:val="28"/>
        </w:rPr>
      </w:pPr>
      <w:r w:rsidRPr="002D71EF">
        <w:rPr>
          <w:rFonts w:ascii="Times New Roman" w:hAnsi="Times New Roman" w:cs="Times New Roman"/>
          <w:b/>
          <w:bCs/>
          <w:i/>
          <w:iCs/>
          <w:color w:val="000000"/>
          <w:sz w:val="28"/>
          <w:szCs w:val="28"/>
        </w:rPr>
        <w:t>Структура силовых способностей</w:t>
      </w:r>
      <w:r w:rsidR="002D71EF">
        <w:rPr>
          <w:rFonts w:ascii="Times New Roman" w:hAnsi="Times New Roman" w:cs="Times New Roman"/>
          <w:b/>
          <w:bCs/>
          <w:i/>
          <w:iCs/>
          <w:sz w:val="28"/>
          <w:szCs w:val="28"/>
        </w:rPr>
        <w:t xml:space="preserve">. </w:t>
      </w:r>
      <w:r w:rsidRPr="00BC42AE">
        <w:rPr>
          <w:rFonts w:ascii="Times New Roman" w:hAnsi="Times New Roman" w:cs="Times New Roman"/>
          <w:color w:val="000000"/>
          <w:sz w:val="28"/>
          <w:szCs w:val="28"/>
        </w:rPr>
        <w:t>Сила как способность человека противодействовать сопротив</w:t>
      </w:r>
      <w:r w:rsidRPr="00BC42AE">
        <w:rPr>
          <w:rFonts w:ascii="Times New Roman" w:hAnsi="Times New Roman" w:cs="Times New Roman"/>
          <w:color w:val="000000"/>
          <w:sz w:val="28"/>
          <w:szCs w:val="28"/>
        </w:rPr>
        <w:softHyphen/>
        <w:t xml:space="preserve">лению и преодолевать его за счет мышечных напряжений может проявляться при статическом режиме работы мышц, когда они не изменяют своей длины, и при динамическом режиме, связанном </w:t>
      </w:r>
      <w:r>
        <w:rPr>
          <w:rFonts w:ascii="Times New Roman" w:hAnsi="Times New Roman" w:cs="Times New Roman"/>
          <w:color w:val="000000"/>
          <w:sz w:val="28"/>
          <w:szCs w:val="28"/>
        </w:rPr>
        <w:t xml:space="preserve">либо с уменьшением длины мышц </w:t>
      </w:r>
      <w:r w:rsidRPr="00BC42AE">
        <w:rPr>
          <w:rFonts w:ascii="Times New Roman" w:hAnsi="Times New Roman" w:cs="Times New Roman"/>
          <w:color w:val="000000"/>
          <w:sz w:val="28"/>
          <w:szCs w:val="28"/>
        </w:rPr>
        <w:t>(преодолевающий режим), либо с ее увеличением (уступающий режим).</w:t>
      </w:r>
    </w:p>
    <w:p w:rsidR="00DE5CE4" w:rsidRPr="00BC42AE" w:rsidRDefault="00DE5CE4"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BC42AE">
        <w:rPr>
          <w:rFonts w:ascii="Times New Roman" w:hAnsi="Times New Roman" w:cs="Times New Roman"/>
          <w:color w:val="000000"/>
          <w:sz w:val="28"/>
          <w:szCs w:val="28"/>
        </w:rPr>
        <w:t>Силовые способно</w:t>
      </w:r>
      <w:r>
        <w:rPr>
          <w:rFonts w:ascii="Times New Roman" w:hAnsi="Times New Roman" w:cs="Times New Roman"/>
          <w:color w:val="000000"/>
          <w:sz w:val="28"/>
          <w:szCs w:val="28"/>
        </w:rPr>
        <w:t xml:space="preserve">сти зависят от физиологического </w:t>
      </w:r>
      <w:r w:rsidRPr="00BC42AE">
        <w:rPr>
          <w:rFonts w:ascii="Times New Roman" w:hAnsi="Times New Roman" w:cs="Times New Roman"/>
          <w:color w:val="000000"/>
          <w:sz w:val="28"/>
          <w:szCs w:val="28"/>
        </w:rPr>
        <w:t>поперечника мышцы, соотношения мышечных волокон различных видов, коли</w:t>
      </w:r>
      <w:r w:rsidRPr="00BC42AE">
        <w:rPr>
          <w:rFonts w:ascii="Times New Roman" w:hAnsi="Times New Roman" w:cs="Times New Roman"/>
          <w:color w:val="000000"/>
          <w:sz w:val="28"/>
          <w:szCs w:val="28"/>
        </w:rPr>
        <w:softHyphen/>
        <w:t>чества включенных в работу двигательных единиц, синхронизации деятельности мышц-синергистов, своевременного выключения из работы мышц-антагонистов. В конкретных двигательных дейст</w:t>
      </w:r>
      <w:r w:rsidRPr="00BC42AE">
        <w:rPr>
          <w:rFonts w:ascii="Times New Roman" w:hAnsi="Times New Roman" w:cs="Times New Roman"/>
          <w:color w:val="000000"/>
          <w:sz w:val="28"/>
          <w:szCs w:val="28"/>
        </w:rPr>
        <w:softHyphen/>
        <w:t>виях силовые способности прямо обусловлены биомеханической</w:t>
      </w:r>
      <w:r>
        <w:rPr>
          <w:rFonts w:ascii="Times New Roman" w:hAnsi="Times New Roman" w:cs="Times New Roman"/>
          <w:sz w:val="28"/>
          <w:szCs w:val="28"/>
        </w:rPr>
        <w:t xml:space="preserve"> </w:t>
      </w:r>
      <w:r w:rsidRPr="00BC42AE">
        <w:rPr>
          <w:rFonts w:ascii="Times New Roman" w:hAnsi="Times New Roman" w:cs="Times New Roman"/>
          <w:color w:val="000000"/>
          <w:sz w:val="28"/>
          <w:szCs w:val="28"/>
        </w:rPr>
        <w:t>структурой движения: возможностью вовлечения в работу крупных мы</w:t>
      </w:r>
      <w:r>
        <w:rPr>
          <w:rFonts w:ascii="Times New Roman" w:hAnsi="Times New Roman" w:cs="Times New Roman"/>
          <w:color w:val="000000"/>
          <w:sz w:val="28"/>
          <w:szCs w:val="28"/>
        </w:rPr>
        <w:t>шечных групп, длиной плеч рычаго</w:t>
      </w:r>
      <w:r w:rsidRPr="00BC42AE">
        <w:rPr>
          <w:rFonts w:ascii="Times New Roman" w:hAnsi="Times New Roman" w:cs="Times New Roman"/>
          <w:color w:val="000000"/>
          <w:sz w:val="28"/>
          <w:szCs w:val="28"/>
        </w:rPr>
        <w:t>в и др.</w:t>
      </w:r>
    </w:p>
    <w:p w:rsidR="00DE5CE4" w:rsidRPr="00BC42AE" w:rsidRDefault="00DE5CE4" w:rsidP="00F87514">
      <w:pPr>
        <w:shd w:val="clear" w:color="auto" w:fill="FFFFFF"/>
        <w:tabs>
          <w:tab w:val="left" w:pos="6029"/>
        </w:tabs>
        <w:autoSpaceDE w:val="0"/>
        <w:autoSpaceDN w:val="0"/>
        <w:adjustRightInd w:val="0"/>
        <w:spacing w:line="360" w:lineRule="auto"/>
        <w:ind w:firstLine="709"/>
        <w:jc w:val="both"/>
        <w:rPr>
          <w:rFonts w:ascii="Times New Roman" w:hAnsi="Times New Roman" w:cs="Times New Roman"/>
          <w:sz w:val="28"/>
          <w:szCs w:val="28"/>
        </w:rPr>
      </w:pPr>
      <w:r w:rsidRPr="00BC42AE">
        <w:rPr>
          <w:rFonts w:ascii="Times New Roman" w:hAnsi="Times New Roman" w:cs="Times New Roman"/>
          <w:color w:val="000000"/>
          <w:sz w:val="28"/>
          <w:szCs w:val="28"/>
        </w:rPr>
        <w:t>Выделяют следующие основные виды силовых способностей:</w:t>
      </w:r>
      <w:r w:rsidRPr="00BC42AE">
        <w:rPr>
          <w:rFonts w:ascii="Times New Roman" w:hAnsi="Times New Roman" w:cs="Times New Roman"/>
          <w:color w:val="000000"/>
          <w:sz w:val="28"/>
          <w:szCs w:val="28"/>
        </w:rPr>
        <w:br/>
      </w:r>
      <w:r w:rsidRPr="00B77EEF">
        <w:rPr>
          <w:rFonts w:ascii="Times New Roman" w:hAnsi="Times New Roman" w:cs="Times New Roman"/>
          <w:b/>
          <w:bCs/>
          <w:i/>
          <w:iCs/>
          <w:color w:val="000000"/>
          <w:sz w:val="28"/>
          <w:szCs w:val="28"/>
        </w:rPr>
        <w:t>максимальную силу, взрывную силу и силовую выносливость.</w:t>
      </w:r>
      <w:r w:rsidRPr="00BC42AE">
        <w:rPr>
          <w:rFonts w:ascii="Times New Roman" w:hAnsi="Times New Roman" w:cs="Times New Roman"/>
          <w:color w:val="000000"/>
          <w:sz w:val="28"/>
          <w:szCs w:val="28"/>
        </w:rPr>
        <w:t xml:space="preserve"> Под</w:t>
      </w:r>
      <w:r w:rsidRPr="00BC42AE">
        <w:rPr>
          <w:rFonts w:ascii="Times New Roman" w:hAnsi="Times New Roman" w:cs="Times New Roman"/>
          <w:color w:val="000000"/>
          <w:sz w:val="28"/>
          <w:szCs w:val="28"/>
        </w:rPr>
        <w:br/>
      </w:r>
      <w:r w:rsidRPr="00B77EEF">
        <w:rPr>
          <w:rFonts w:ascii="Times New Roman" w:hAnsi="Times New Roman" w:cs="Times New Roman"/>
          <w:color w:val="000000"/>
          <w:sz w:val="28"/>
          <w:szCs w:val="28"/>
        </w:rPr>
        <w:t>максимальной силой</w:t>
      </w:r>
      <w:r w:rsidRPr="00BC42AE">
        <w:rPr>
          <w:rFonts w:ascii="Times New Roman" w:hAnsi="Times New Roman" w:cs="Times New Roman"/>
          <w:color w:val="000000"/>
          <w:sz w:val="28"/>
          <w:szCs w:val="28"/>
        </w:rPr>
        <w:t xml:space="preserve"> по</w:t>
      </w:r>
      <w:r>
        <w:rPr>
          <w:rFonts w:ascii="Times New Roman" w:hAnsi="Times New Roman" w:cs="Times New Roman"/>
          <w:color w:val="000000"/>
          <w:sz w:val="28"/>
          <w:szCs w:val="28"/>
        </w:rPr>
        <w:t>дразумеваются наивысшие возможности</w:t>
      </w:r>
      <w:r w:rsidR="002D71EF">
        <w:rPr>
          <w:rFonts w:ascii="Times New Roman" w:hAnsi="Times New Roman" w:cs="Times New Roman"/>
          <w:color w:val="000000"/>
          <w:sz w:val="28"/>
          <w:szCs w:val="28"/>
        </w:rPr>
        <w:t>,</w:t>
      </w:r>
      <w:r w:rsidRPr="00BC42AE">
        <w:rPr>
          <w:rFonts w:ascii="Times New Roman" w:hAnsi="Times New Roman" w:cs="Times New Roman"/>
          <w:color w:val="000000"/>
          <w:sz w:val="28"/>
          <w:szCs w:val="28"/>
        </w:rPr>
        <w:t xml:space="preserve"> которые спортсмен способен проявить при максимальном</w:t>
      </w:r>
      <w:r w:rsidR="007605AD">
        <w:rPr>
          <w:rFonts w:ascii="Times New Roman" w:hAnsi="Times New Roman" w:cs="Times New Roman"/>
          <w:color w:val="000000"/>
          <w:sz w:val="28"/>
          <w:szCs w:val="28"/>
        </w:rPr>
        <w:t xml:space="preserve"> </w:t>
      </w:r>
      <w:r w:rsidRPr="00BC42AE">
        <w:rPr>
          <w:rFonts w:ascii="Times New Roman" w:hAnsi="Times New Roman" w:cs="Times New Roman"/>
          <w:color w:val="000000"/>
          <w:sz w:val="28"/>
          <w:szCs w:val="28"/>
        </w:rPr>
        <w:t>произвольном мышечном сокращении. Под взрывной силой</w:t>
      </w:r>
      <w:r w:rsidR="007605AD">
        <w:rPr>
          <w:rFonts w:ascii="Times New Roman" w:hAnsi="Times New Roman" w:cs="Times New Roman"/>
          <w:color w:val="000000"/>
          <w:sz w:val="28"/>
          <w:szCs w:val="28"/>
        </w:rPr>
        <w:t xml:space="preserve"> </w:t>
      </w:r>
      <w:r w:rsidRPr="00BC42AE">
        <w:rPr>
          <w:rFonts w:ascii="Times New Roman" w:hAnsi="Times New Roman" w:cs="Times New Roman"/>
          <w:color w:val="000000"/>
          <w:sz w:val="28"/>
          <w:szCs w:val="28"/>
        </w:rPr>
        <w:t>понимают способность преодолева</w:t>
      </w:r>
      <w:r>
        <w:rPr>
          <w:rFonts w:ascii="Times New Roman" w:hAnsi="Times New Roman" w:cs="Times New Roman"/>
          <w:color w:val="000000"/>
          <w:sz w:val="28"/>
          <w:szCs w:val="28"/>
        </w:rPr>
        <w:t>ть сопротивление с высокой ско</w:t>
      </w:r>
      <w:r>
        <w:rPr>
          <w:rFonts w:ascii="Times New Roman" w:hAnsi="Times New Roman" w:cs="Times New Roman"/>
          <w:color w:val="000000"/>
          <w:sz w:val="28"/>
          <w:szCs w:val="28"/>
        </w:rPr>
        <w:softHyphen/>
        <w:t xml:space="preserve">ростью мышечного сокращения. Силовая выносливость </w:t>
      </w:r>
      <w:r w:rsidRPr="00BC42AE">
        <w:rPr>
          <w:rFonts w:ascii="Times New Roman" w:hAnsi="Times New Roman" w:cs="Times New Roman"/>
          <w:color w:val="000000"/>
          <w:sz w:val="28"/>
          <w:szCs w:val="28"/>
        </w:rPr>
        <w:t>это способность длительное время поддерживать опти</w:t>
      </w:r>
      <w:r>
        <w:rPr>
          <w:rFonts w:ascii="Times New Roman" w:hAnsi="Times New Roman" w:cs="Times New Roman"/>
          <w:color w:val="000000"/>
          <w:sz w:val="28"/>
          <w:szCs w:val="28"/>
        </w:rPr>
        <w:t>мальные си</w:t>
      </w:r>
      <w:r>
        <w:rPr>
          <w:rFonts w:ascii="Times New Roman" w:hAnsi="Times New Roman" w:cs="Times New Roman"/>
          <w:color w:val="000000"/>
          <w:sz w:val="28"/>
          <w:szCs w:val="28"/>
        </w:rPr>
        <w:softHyphen/>
      </w:r>
      <w:r w:rsidRPr="00BC42AE">
        <w:rPr>
          <w:rFonts w:ascii="Times New Roman" w:hAnsi="Times New Roman" w:cs="Times New Roman"/>
          <w:color w:val="000000"/>
          <w:sz w:val="28"/>
          <w:szCs w:val="28"/>
        </w:rPr>
        <w:t>ловые характеристики движений.</w:t>
      </w:r>
      <w:r w:rsidRPr="00BC42AE">
        <w:rPr>
          <w:rFonts w:ascii="Times New Roman" w:hAnsi="Times New Roman" w:cs="Times New Roman"/>
          <w:color w:val="000000"/>
          <w:sz w:val="28"/>
          <w:szCs w:val="28"/>
        </w:rPr>
        <w:tab/>
      </w:r>
    </w:p>
    <w:p w:rsidR="00DE5CE4" w:rsidRPr="007E5DE7" w:rsidRDefault="00DE5CE4"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7E5DE7">
        <w:rPr>
          <w:rFonts w:ascii="Times New Roman" w:hAnsi="Times New Roman" w:cs="Times New Roman"/>
          <w:color w:val="000000"/>
          <w:sz w:val="28"/>
          <w:szCs w:val="28"/>
        </w:rPr>
        <w:t>Проявление силовых способностей тесно связано с эффективно</w:t>
      </w:r>
      <w:r w:rsidRPr="007E5DE7">
        <w:rPr>
          <w:rFonts w:ascii="Times New Roman" w:hAnsi="Times New Roman" w:cs="Times New Roman"/>
          <w:color w:val="000000"/>
          <w:sz w:val="28"/>
          <w:szCs w:val="28"/>
        </w:rPr>
        <w:softHyphen/>
        <w:t xml:space="preserve">стью энергообеспечения соответствующей работы, </w:t>
      </w:r>
      <w:r w:rsidR="00B77EEF">
        <w:rPr>
          <w:rFonts w:ascii="Times New Roman" w:hAnsi="Times New Roman" w:cs="Times New Roman"/>
          <w:color w:val="000000"/>
          <w:sz w:val="28"/>
          <w:szCs w:val="28"/>
        </w:rPr>
        <w:t xml:space="preserve">совершенством спортивной техники, </w:t>
      </w:r>
      <w:r w:rsidRPr="007E5DE7">
        <w:rPr>
          <w:rFonts w:ascii="Times New Roman" w:hAnsi="Times New Roman" w:cs="Times New Roman"/>
          <w:color w:val="000000"/>
          <w:sz w:val="28"/>
          <w:szCs w:val="28"/>
        </w:rPr>
        <w:t>а также уровнем развития скоростных способ</w:t>
      </w:r>
      <w:r w:rsidRPr="007E5DE7">
        <w:rPr>
          <w:rFonts w:ascii="Times New Roman" w:hAnsi="Times New Roman" w:cs="Times New Roman"/>
          <w:color w:val="000000"/>
          <w:sz w:val="28"/>
          <w:szCs w:val="28"/>
        </w:rPr>
        <w:softHyphen/>
        <w:t>ностей и гибкости.</w:t>
      </w:r>
    </w:p>
    <w:p w:rsidR="00DE5CE4" w:rsidRPr="007E5DE7" w:rsidRDefault="00DE5CE4" w:rsidP="00F87514">
      <w:pPr>
        <w:shd w:val="clear" w:color="auto" w:fill="FFFFFF"/>
        <w:autoSpaceDE w:val="0"/>
        <w:autoSpaceDN w:val="0"/>
        <w:adjustRightInd w:val="0"/>
        <w:spacing w:line="360" w:lineRule="auto"/>
        <w:jc w:val="both"/>
        <w:rPr>
          <w:rFonts w:ascii="Times New Roman" w:hAnsi="Times New Roman" w:cs="Times New Roman"/>
          <w:sz w:val="28"/>
          <w:szCs w:val="28"/>
        </w:rPr>
      </w:pPr>
      <w:r w:rsidRPr="007E5DE7">
        <w:rPr>
          <w:rFonts w:ascii="Times New Roman" w:hAnsi="Times New Roman" w:cs="Times New Roman"/>
          <w:color w:val="000000"/>
          <w:sz w:val="28"/>
          <w:szCs w:val="28"/>
        </w:rPr>
        <w:t>Высокие силовые способности в упражнениях общеподготови</w:t>
      </w:r>
      <w:r w:rsidRPr="007E5DE7">
        <w:rPr>
          <w:rFonts w:ascii="Times New Roman" w:hAnsi="Times New Roman" w:cs="Times New Roman"/>
          <w:color w:val="000000"/>
          <w:sz w:val="28"/>
          <w:szCs w:val="28"/>
        </w:rPr>
        <w:softHyphen/>
        <w:t>тельного характера еще не гарантируют таких же способностей в специально-подготовительных и соревновательных упражнениях. Силовые возможности в таких случаях являются лишь предпо</w:t>
      </w:r>
      <w:r w:rsidRPr="007E5DE7">
        <w:rPr>
          <w:rFonts w:ascii="Times New Roman" w:hAnsi="Times New Roman" w:cs="Times New Roman"/>
          <w:color w:val="000000"/>
          <w:sz w:val="28"/>
          <w:szCs w:val="28"/>
        </w:rPr>
        <w:softHyphen/>
        <w:t>сылкой, требующей специальной работы для «увязывания» воз</w:t>
      </w:r>
      <w:r w:rsidRPr="007E5DE7">
        <w:rPr>
          <w:rFonts w:ascii="Times New Roman" w:hAnsi="Times New Roman" w:cs="Times New Roman"/>
          <w:color w:val="000000"/>
          <w:sz w:val="28"/>
          <w:szCs w:val="28"/>
        </w:rPr>
        <w:softHyphen/>
        <w:t>росшего уровня силовой подготовленности со специфическими проявлениями двигательной и вегетативных  функций,  характерными для соревновательной деятельности в данном виде спорта.</w:t>
      </w:r>
    </w:p>
    <w:p w:rsidR="00DE5CE4" w:rsidRPr="007E5DE7" w:rsidRDefault="00DE5CE4"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7E5DE7">
        <w:rPr>
          <w:rFonts w:ascii="Times New Roman" w:hAnsi="Times New Roman" w:cs="Times New Roman"/>
          <w:color w:val="000000"/>
          <w:sz w:val="28"/>
          <w:szCs w:val="28"/>
        </w:rPr>
        <w:t>Обеспечить соответствие между уровнем развития силовых ка</w:t>
      </w:r>
      <w:r w:rsidRPr="007E5DE7">
        <w:rPr>
          <w:rFonts w:ascii="Times New Roman" w:hAnsi="Times New Roman" w:cs="Times New Roman"/>
          <w:color w:val="000000"/>
          <w:sz w:val="28"/>
          <w:szCs w:val="28"/>
        </w:rPr>
        <w:softHyphen/>
        <w:t>честв, совершенством спортивной техники, деятельностью вегета</w:t>
      </w:r>
      <w:r w:rsidRPr="007E5DE7">
        <w:rPr>
          <w:rFonts w:ascii="Times New Roman" w:hAnsi="Times New Roman" w:cs="Times New Roman"/>
          <w:color w:val="000000"/>
          <w:sz w:val="28"/>
          <w:szCs w:val="28"/>
        </w:rPr>
        <w:softHyphen/>
        <w:t>тивных систем можно, используя в процессе тренировки принцип сопряженности воздействия</w:t>
      </w:r>
      <w:r>
        <w:rPr>
          <w:rFonts w:ascii="Times New Roman" w:hAnsi="Times New Roman" w:cs="Times New Roman"/>
          <w:color w:val="000000"/>
          <w:sz w:val="28"/>
          <w:szCs w:val="28"/>
        </w:rPr>
        <w:t>.</w:t>
      </w:r>
      <w:r w:rsidRPr="007E5DE7">
        <w:rPr>
          <w:rFonts w:ascii="Times New Roman" w:hAnsi="Times New Roman" w:cs="Times New Roman"/>
          <w:color w:val="000000"/>
          <w:sz w:val="28"/>
          <w:szCs w:val="28"/>
        </w:rPr>
        <w:t xml:space="preserve"> Суть этого принципа заключается в повышении возможно</w:t>
      </w:r>
      <w:r w:rsidRPr="007E5DE7">
        <w:rPr>
          <w:rFonts w:ascii="Times New Roman" w:hAnsi="Times New Roman" w:cs="Times New Roman"/>
          <w:color w:val="000000"/>
          <w:sz w:val="28"/>
          <w:szCs w:val="28"/>
        </w:rPr>
        <w:softHyphen/>
        <w:t>стей вегетативных систем и становлении основных составляющих технического мастерства спортсменов при одновременном разви</w:t>
      </w:r>
      <w:r w:rsidRPr="007E5DE7">
        <w:rPr>
          <w:rFonts w:ascii="Times New Roman" w:hAnsi="Times New Roman" w:cs="Times New Roman"/>
          <w:color w:val="000000"/>
          <w:sz w:val="28"/>
          <w:szCs w:val="28"/>
        </w:rPr>
        <w:softHyphen/>
        <w:t xml:space="preserve">тии силовых качеств. </w:t>
      </w:r>
    </w:p>
    <w:p w:rsidR="00DE5CE4" w:rsidRPr="00B77EEF" w:rsidRDefault="00DE5CE4" w:rsidP="00F87514">
      <w:pPr>
        <w:shd w:val="clear" w:color="auto" w:fill="FFFFFF"/>
        <w:autoSpaceDE w:val="0"/>
        <w:autoSpaceDN w:val="0"/>
        <w:adjustRightInd w:val="0"/>
        <w:spacing w:line="360" w:lineRule="auto"/>
        <w:ind w:firstLine="709"/>
        <w:jc w:val="both"/>
        <w:rPr>
          <w:rFonts w:ascii="Times New Roman" w:hAnsi="Times New Roman" w:cs="Times New Roman"/>
          <w:b/>
          <w:bCs/>
          <w:i/>
          <w:iCs/>
          <w:sz w:val="28"/>
          <w:szCs w:val="28"/>
        </w:rPr>
      </w:pPr>
      <w:r w:rsidRPr="00B77EEF">
        <w:rPr>
          <w:rFonts w:ascii="Times New Roman" w:hAnsi="Times New Roman" w:cs="Times New Roman"/>
          <w:b/>
          <w:bCs/>
          <w:i/>
          <w:iCs/>
          <w:color w:val="000000"/>
          <w:sz w:val="28"/>
          <w:szCs w:val="28"/>
        </w:rPr>
        <w:t>Методика развития силовых способностей</w:t>
      </w:r>
      <w:r w:rsidR="00B77EEF">
        <w:rPr>
          <w:rFonts w:ascii="Times New Roman" w:hAnsi="Times New Roman" w:cs="Times New Roman"/>
          <w:b/>
          <w:bCs/>
          <w:i/>
          <w:iCs/>
          <w:sz w:val="28"/>
          <w:szCs w:val="28"/>
        </w:rPr>
        <w:t xml:space="preserve">. </w:t>
      </w:r>
      <w:r>
        <w:rPr>
          <w:rFonts w:ascii="Times New Roman" w:hAnsi="Times New Roman" w:cs="Times New Roman"/>
          <w:color w:val="000000"/>
          <w:sz w:val="28"/>
          <w:szCs w:val="28"/>
        </w:rPr>
        <w:t>У</w:t>
      </w:r>
      <w:r w:rsidRPr="007E5DE7">
        <w:rPr>
          <w:rFonts w:ascii="Times New Roman" w:hAnsi="Times New Roman" w:cs="Times New Roman"/>
          <w:color w:val="000000"/>
          <w:sz w:val="28"/>
          <w:szCs w:val="28"/>
        </w:rPr>
        <w:t>пражнения сил</w:t>
      </w:r>
      <w:r>
        <w:rPr>
          <w:rFonts w:ascii="Times New Roman" w:hAnsi="Times New Roman" w:cs="Times New Roman"/>
          <w:color w:val="000000"/>
          <w:sz w:val="28"/>
          <w:szCs w:val="28"/>
        </w:rPr>
        <w:t xml:space="preserve">овой направленности, выполняются </w:t>
      </w:r>
      <w:r w:rsidRPr="007E5DE7">
        <w:rPr>
          <w:rFonts w:ascii="Times New Roman" w:hAnsi="Times New Roman" w:cs="Times New Roman"/>
          <w:color w:val="000000"/>
          <w:sz w:val="28"/>
          <w:szCs w:val="28"/>
        </w:rPr>
        <w:t xml:space="preserve"> в </w:t>
      </w:r>
      <w:r>
        <w:rPr>
          <w:rFonts w:ascii="Times New Roman" w:hAnsi="Times New Roman" w:cs="Times New Roman"/>
          <w:color w:val="000000"/>
          <w:sz w:val="28"/>
          <w:szCs w:val="28"/>
        </w:rPr>
        <w:t xml:space="preserve">следующих </w:t>
      </w:r>
      <w:r w:rsidRPr="007E5DE7">
        <w:rPr>
          <w:rFonts w:ascii="Times New Roman" w:hAnsi="Times New Roman" w:cs="Times New Roman"/>
          <w:color w:val="000000"/>
          <w:sz w:val="28"/>
          <w:szCs w:val="28"/>
        </w:rPr>
        <w:t>режимах</w:t>
      </w:r>
      <w:r>
        <w:rPr>
          <w:rFonts w:ascii="Times New Roman" w:hAnsi="Times New Roman" w:cs="Times New Roman"/>
          <w:color w:val="000000"/>
          <w:sz w:val="28"/>
          <w:szCs w:val="28"/>
        </w:rPr>
        <w:t xml:space="preserve">: </w:t>
      </w:r>
      <w:r w:rsidRPr="007E5DE7">
        <w:rPr>
          <w:rFonts w:ascii="Times New Roman" w:hAnsi="Times New Roman" w:cs="Times New Roman"/>
          <w:color w:val="000000"/>
          <w:sz w:val="28"/>
          <w:szCs w:val="28"/>
        </w:rPr>
        <w:t>и</w:t>
      </w:r>
      <w:r>
        <w:rPr>
          <w:rFonts w:ascii="Times New Roman" w:hAnsi="Times New Roman" w:cs="Times New Roman"/>
          <w:color w:val="000000"/>
          <w:sz w:val="28"/>
          <w:szCs w:val="28"/>
        </w:rPr>
        <w:t xml:space="preserve">зометрическом (статическом); </w:t>
      </w:r>
      <w:r w:rsidRPr="007E5DE7">
        <w:rPr>
          <w:rFonts w:ascii="Times New Roman" w:hAnsi="Times New Roman" w:cs="Times New Roman"/>
          <w:color w:val="000000"/>
          <w:sz w:val="28"/>
          <w:szCs w:val="28"/>
        </w:rPr>
        <w:t>из</w:t>
      </w:r>
      <w:r>
        <w:rPr>
          <w:rFonts w:ascii="Times New Roman" w:hAnsi="Times New Roman" w:cs="Times New Roman"/>
          <w:color w:val="000000"/>
          <w:sz w:val="28"/>
          <w:szCs w:val="28"/>
        </w:rPr>
        <w:t>отоническом (ди</w:t>
      </w:r>
      <w:r>
        <w:rPr>
          <w:rFonts w:ascii="Times New Roman" w:hAnsi="Times New Roman" w:cs="Times New Roman"/>
          <w:color w:val="000000"/>
          <w:sz w:val="28"/>
          <w:szCs w:val="28"/>
        </w:rPr>
        <w:softHyphen/>
        <w:t xml:space="preserve">намическом); </w:t>
      </w:r>
      <w:r w:rsidRPr="007E5DE7">
        <w:rPr>
          <w:rFonts w:ascii="Times New Roman" w:hAnsi="Times New Roman" w:cs="Times New Roman"/>
          <w:color w:val="000000"/>
          <w:sz w:val="28"/>
          <w:szCs w:val="28"/>
        </w:rPr>
        <w:t>изокинет</w:t>
      </w:r>
      <w:r>
        <w:rPr>
          <w:rFonts w:ascii="Times New Roman" w:hAnsi="Times New Roman" w:cs="Times New Roman"/>
          <w:color w:val="000000"/>
          <w:sz w:val="28"/>
          <w:szCs w:val="28"/>
        </w:rPr>
        <w:t xml:space="preserve">ическом; </w:t>
      </w:r>
      <w:r w:rsidRPr="007E5DE7">
        <w:rPr>
          <w:rFonts w:ascii="Times New Roman" w:hAnsi="Times New Roman" w:cs="Times New Roman"/>
          <w:color w:val="000000"/>
          <w:sz w:val="28"/>
          <w:szCs w:val="28"/>
        </w:rPr>
        <w:t>в режиме переменных сопро</w:t>
      </w:r>
      <w:r w:rsidRPr="007E5DE7">
        <w:rPr>
          <w:rFonts w:ascii="Times New Roman" w:hAnsi="Times New Roman" w:cs="Times New Roman"/>
          <w:color w:val="000000"/>
          <w:sz w:val="28"/>
          <w:szCs w:val="28"/>
        </w:rPr>
        <w:softHyphen/>
        <w:t>тивлений.</w:t>
      </w:r>
      <w:r>
        <w:rPr>
          <w:rFonts w:ascii="Times New Roman" w:hAnsi="Times New Roman" w:cs="Times New Roman"/>
          <w:sz w:val="28"/>
          <w:szCs w:val="28"/>
        </w:rPr>
        <w:t xml:space="preserve"> </w:t>
      </w:r>
    </w:p>
    <w:p w:rsidR="00DE5CE4" w:rsidRPr="007E5DE7" w:rsidRDefault="00DE5CE4"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B77EEF">
        <w:rPr>
          <w:rFonts w:ascii="Times New Roman" w:hAnsi="Times New Roman" w:cs="Times New Roman"/>
          <w:b/>
          <w:bCs/>
          <w:i/>
          <w:iCs/>
          <w:color w:val="000000"/>
          <w:sz w:val="28"/>
          <w:szCs w:val="28"/>
        </w:rPr>
        <w:t>Изометрический метод.</w:t>
      </w:r>
      <w:r w:rsidRPr="007E5DE7">
        <w:rPr>
          <w:rFonts w:ascii="Times New Roman" w:hAnsi="Times New Roman" w:cs="Times New Roman"/>
          <w:color w:val="000000"/>
          <w:sz w:val="28"/>
          <w:szCs w:val="28"/>
        </w:rPr>
        <w:t xml:space="preserve"> При изометрическом режиме работы мышц прирост силы наблюдается только по отношению к той ча</w:t>
      </w:r>
      <w:r w:rsidRPr="007E5DE7">
        <w:rPr>
          <w:rFonts w:ascii="Times New Roman" w:hAnsi="Times New Roman" w:cs="Times New Roman"/>
          <w:color w:val="000000"/>
          <w:sz w:val="28"/>
          <w:szCs w:val="28"/>
        </w:rPr>
        <w:softHyphen/>
        <w:t>сти траектории движения, которая соответствует применяемым уп</w:t>
      </w:r>
      <w:r w:rsidRPr="007E5DE7">
        <w:rPr>
          <w:rFonts w:ascii="Times New Roman" w:hAnsi="Times New Roman" w:cs="Times New Roman"/>
          <w:color w:val="000000"/>
          <w:sz w:val="28"/>
          <w:szCs w:val="28"/>
        </w:rPr>
        <w:softHyphen/>
        <w:t xml:space="preserve">ражнениям. Сила, приобретенная в результате тренировки в этом </w:t>
      </w:r>
      <w:r>
        <w:rPr>
          <w:rFonts w:ascii="Times New Roman" w:hAnsi="Times New Roman" w:cs="Times New Roman"/>
          <w:color w:val="000000"/>
          <w:sz w:val="28"/>
          <w:szCs w:val="28"/>
        </w:rPr>
        <w:t>режиме, п</w:t>
      </w:r>
      <w:r w:rsidRPr="007E5DE7">
        <w:rPr>
          <w:rFonts w:ascii="Times New Roman" w:hAnsi="Times New Roman" w:cs="Times New Roman"/>
          <w:color w:val="000000"/>
          <w:sz w:val="28"/>
          <w:szCs w:val="28"/>
        </w:rPr>
        <w:t>очти не распространяется на работу динамического ха</w:t>
      </w:r>
      <w:r w:rsidRPr="007E5DE7">
        <w:rPr>
          <w:rFonts w:ascii="Times New Roman" w:hAnsi="Times New Roman" w:cs="Times New Roman"/>
          <w:color w:val="000000"/>
          <w:sz w:val="28"/>
          <w:szCs w:val="28"/>
        </w:rPr>
        <w:softHyphen/>
      </w:r>
      <w:r>
        <w:rPr>
          <w:rFonts w:ascii="Times New Roman" w:hAnsi="Times New Roman" w:cs="Times New Roman"/>
          <w:color w:val="000000"/>
          <w:sz w:val="28"/>
          <w:szCs w:val="28"/>
        </w:rPr>
        <w:t>рактера</w:t>
      </w:r>
      <w:r w:rsidRPr="007E5DE7">
        <w:rPr>
          <w:rFonts w:ascii="Times New Roman" w:hAnsi="Times New Roman" w:cs="Times New Roman"/>
          <w:color w:val="000000"/>
          <w:sz w:val="28"/>
          <w:szCs w:val="28"/>
        </w:rPr>
        <w:t>.</w:t>
      </w:r>
      <w:r>
        <w:rPr>
          <w:rFonts w:ascii="Times New Roman" w:hAnsi="Times New Roman" w:cs="Times New Roman"/>
          <w:sz w:val="28"/>
          <w:szCs w:val="28"/>
        </w:rPr>
        <w:t xml:space="preserve"> </w:t>
      </w:r>
      <w:r w:rsidRPr="007E5DE7">
        <w:rPr>
          <w:rFonts w:ascii="Times New Roman" w:hAnsi="Times New Roman" w:cs="Times New Roman"/>
          <w:color w:val="000000"/>
          <w:sz w:val="28"/>
          <w:szCs w:val="28"/>
        </w:rPr>
        <w:t>В числе преимуществ изометр</w:t>
      </w:r>
      <w:r>
        <w:rPr>
          <w:rFonts w:ascii="Times New Roman" w:hAnsi="Times New Roman" w:cs="Times New Roman"/>
          <w:color w:val="000000"/>
          <w:sz w:val="28"/>
          <w:szCs w:val="28"/>
        </w:rPr>
        <w:t xml:space="preserve">ической тренировки, нужно отметить возможность </w:t>
      </w:r>
      <w:r w:rsidRPr="007E5DE7">
        <w:rPr>
          <w:rFonts w:ascii="Times New Roman" w:hAnsi="Times New Roman" w:cs="Times New Roman"/>
          <w:color w:val="000000"/>
          <w:sz w:val="28"/>
          <w:szCs w:val="28"/>
        </w:rPr>
        <w:t>интенсивного локального воздействия на отдельные мышечные</w:t>
      </w:r>
      <w:r w:rsidR="007605AD">
        <w:rPr>
          <w:rFonts w:ascii="Times New Roman" w:hAnsi="Times New Roman" w:cs="Times New Roman"/>
          <w:color w:val="000000"/>
          <w:sz w:val="28"/>
          <w:szCs w:val="28"/>
        </w:rPr>
        <w:t xml:space="preserve"> </w:t>
      </w:r>
      <w:r w:rsidRPr="007E5DE7">
        <w:rPr>
          <w:rFonts w:ascii="Times New Roman" w:hAnsi="Times New Roman" w:cs="Times New Roman"/>
          <w:color w:val="000000"/>
          <w:sz w:val="28"/>
          <w:szCs w:val="28"/>
        </w:rPr>
        <w:t>группы</w:t>
      </w:r>
      <w:r>
        <w:rPr>
          <w:rFonts w:ascii="Times New Roman" w:hAnsi="Times New Roman" w:cs="Times New Roman"/>
          <w:color w:val="000000"/>
          <w:sz w:val="28"/>
          <w:szCs w:val="28"/>
        </w:rPr>
        <w:t xml:space="preserve">. </w:t>
      </w:r>
      <w:r w:rsidRPr="007E5DE7">
        <w:rPr>
          <w:rFonts w:ascii="Times New Roman" w:hAnsi="Times New Roman" w:cs="Times New Roman"/>
          <w:color w:val="000000"/>
          <w:sz w:val="28"/>
          <w:szCs w:val="28"/>
        </w:rPr>
        <w:t>При тренировке в статическом режиме, когда ставится за</w:t>
      </w:r>
      <w:r w:rsidRPr="007E5DE7">
        <w:rPr>
          <w:rFonts w:ascii="Times New Roman" w:hAnsi="Times New Roman" w:cs="Times New Roman"/>
          <w:color w:val="000000"/>
          <w:sz w:val="28"/>
          <w:szCs w:val="28"/>
        </w:rPr>
        <w:softHyphen/>
      </w:r>
      <w:r>
        <w:rPr>
          <w:rFonts w:ascii="Times New Roman" w:hAnsi="Times New Roman" w:cs="Times New Roman"/>
          <w:color w:val="000000"/>
          <w:sz w:val="28"/>
          <w:szCs w:val="28"/>
        </w:rPr>
        <w:t xml:space="preserve">дача развития </w:t>
      </w:r>
      <w:r w:rsidRPr="007E5DE7">
        <w:rPr>
          <w:rFonts w:ascii="Times New Roman" w:hAnsi="Times New Roman" w:cs="Times New Roman"/>
          <w:color w:val="000000"/>
          <w:sz w:val="28"/>
          <w:szCs w:val="28"/>
        </w:rPr>
        <w:t>максимальной силы, надо стремиться к использо</w:t>
      </w:r>
      <w:r w:rsidRPr="007E5DE7">
        <w:rPr>
          <w:rFonts w:ascii="Times New Roman" w:hAnsi="Times New Roman" w:cs="Times New Roman"/>
          <w:color w:val="000000"/>
          <w:sz w:val="28"/>
          <w:szCs w:val="28"/>
        </w:rPr>
        <w:softHyphen/>
        <w:t>ванию максимальных или близких к ним напряжений. Ком</w:t>
      </w:r>
      <w:r w:rsidRPr="007E5DE7">
        <w:rPr>
          <w:rFonts w:ascii="Times New Roman" w:hAnsi="Times New Roman" w:cs="Times New Roman"/>
          <w:color w:val="000000"/>
          <w:sz w:val="28"/>
          <w:szCs w:val="28"/>
        </w:rPr>
        <w:softHyphen/>
        <w:t>плексы статических упражнений могут выполняться ежедневно или через день</w:t>
      </w:r>
      <w:r w:rsidR="002326D1">
        <w:rPr>
          <w:rFonts w:ascii="Times New Roman" w:hAnsi="Times New Roman" w:cs="Times New Roman"/>
          <w:color w:val="000000"/>
          <w:sz w:val="28"/>
          <w:szCs w:val="28"/>
        </w:rPr>
        <w:t>,</w:t>
      </w:r>
      <w:r w:rsidRPr="007E5DE7">
        <w:rPr>
          <w:rFonts w:ascii="Times New Roman" w:hAnsi="Times New Roman" w:cs="Times New Roman"/>
          <w:color w:val="000000"/>
          <w:sz w:val="28"/>
          <w:szCs w:val="28"/>
        </w:rPr>
        <w:t xml:space="preserve"> с относител</w:t>
      </w:r>
      <w:r w:rsidR="002326D1">
        <w:rPr>
          <w:rFonts w:ascii="Times New Roman" w:hAnsi="Times New Roman" w:cs="Times New Roman"/>
          <w:color w:val="000000"/>
          <w:sz w:val="28"/>
          <w:szCs w:val="28"/>
        </w:rPr>
        <w:t>ьно небольшим числом повторений. П</w:t>
      </w:r>
      <w:r w:rsidR="002326D1" w:rsidRPr="007E5DE7">
        <w:rPr>
          <w:rFonts w:ascii="Times New Roman" w:hAnsi="Times New Roman" w:cs="Times New Roman"/>
          <w:color w:val="000000"/>
          <w:sz w:val="28"/>
          <w:szCs w:val="28"/>
        </w:rPr>
        <w:t xml:space="preserve">ри развитии максимальной силы </w:t>
      </w:r>
      <w:r w:rsidR="002326D1">
        <w:rPr>
          <w:rFonts w:ascii="Times New Roman" w:hAnsi="Times New Roman" w:cs="Times New Roman"/>
          <w:color w:val="000000"/>
          <w:sz w:val="28"/>
          <w:szCs w:val="28"/>
        </w:rPr>
        <w:t>п</w:t>
      </w:r>
      <w:r w:rsidRPr="007E5DE7">
        <w:rPr>
          <w:rFonts w:ascii="Times New Roman" w:hAnsi="Times New Roman" w:cs="Times New Roman"/>
          <w:color w:val="000000"/>
          <w:sz w:val="28"/>
          <w:szCs w:val="28"/>
        </w:rPr>
        <w:t xml:space="preserve">родолжительность каждого </w:t>
      </w:r>
      <w:r w:rsidR="002326D1">
        <w:rPr>
          <w:rFonts w:ascii="Times New Roman" w:hAnsi="Times New Roman" w:cs="Times New Roman"/>
          <w:color w:val="000000"/>
          <w:sz w:val="28"/>
          <w:szCs w:val="28"/>
        </w:rPr>
        <w:t xml:space="preserve">упражнения </w:t>
      </w:r>
      <w:r w:rsidRPr="007E5DE7">
        <w:rPr>
          <w:rFonts w:ascii="Times New Roman" w:hAnsi="Times New Roman" w:cs="Times New Roman"/>
          <w:color w:val="000000"/>
          <w:sz w:val="28"/>
          <w:szCs w:val="28"/>
        </w:rPr>
        <w:t xml:space="preserve">составляет от </w:t>
      </w:r>
      <w:r>
        <w:rPr>
          <w:rFonts w:ascii="Times New Roman" w:hAnsi="Times New Roman" w:cs="Times New Roman"/>
          <w:color w:val="000000"/>
          <w:sz w:val="28"/>
          <w:szCs w:val="28"/>
        </w:rPr>
        <w:t xml:space="preserve">5 - </w:t>
      </w:r>
      <w:r w:rsidRPr="007E5DE7">
        <w:rPr>
          <w:rFonts w:ascii="Times New Roman" w:hAnsi="Times New Roman" w:cs="Times New Roman"/>
          <w:color w:val="000000"/>
          <w:sz w:val="28"/>
          <w:szCs w:val="28"/>
        </w:rPr>
        <w:t>12 с</w:t>
      </w:r>
      <w:r>
        <w:rPr>
          <w:rFonts w:ascii="Times New Roman" w:hAnsi="Times New Roman" w:cs="Times New Roman"/>
          <w:color w:val="000000"/>
          <w:sz w:val="28"/>
          <w:szCs w:val="28"/>
        </w:rPr>
        <w:t>.</w:t>
      </w:r>
      <w:r w:rsidR="002326D1">
        <w:rPr>
          <w:rFonts w:ascii="Times New Roman" w:hAnsi="Times New Roman" w:cs="Times New Roman"/>
          <w:color w:val="000000"/>
          <w:sz w:val="28"/>
          <w:szCs w:val="28"/>
        </w:rPr>
        <w:t>, а</w:t>
      </w:r>
      <w:r w:rsidRPr="007E5DE7">
        <w:rPr>
          <w:rFonts w:ascii="Times New Roman" w:hAnsi="Times New Roman" w:cs="Times New Roman"/>
          <w:color w:val="000000"/>
          <w:sz w:val="28"/>
          <w:szCs w:val="28"/>
        </w:rPr>
        <w:t xml:space="preserve"> </w:t>
      </w:r>
      <w:r w:rsidR="002326D1" w:rsidRPr="007E5DE7">
        <w:rPr>
          <w:rFonts w:ascii="Times New Roman" w:hAnsi="Times New Roman" w:cs="Times New Roman"/>
          <w:color w:val="000000"/>
          <w:sz w:val="28"/>
          <w:szCs w:val="28"/>
        </w:rPr>
        <w:t xml:space="preserve">при развитии силовой выносливости </w:t>
      </w:r>
      <w:r w:rsidRPr="007E5DE7">
        <w:rPr>
          <w:rFonts w:ascii="Times New Roman" w:hAnsi="Times New Roman" w:cs="Times New Roman"/>
          <w:color w:val="000000"/>
          <w:sz w:val="28"/>
          <w:szCs w:val="28"/>
        </w:rPr>
        <w:t>от 10</w:t>
      </w:r>
      <w:r>
        <w:rPr>
          <w:rFonts w:ascii="Times New Roman" w:hAnsi="Times New Roman" w:cs="Times New Roman"/>
          <w:color w:val="000000"/>
          <w:sz w:val="28"/>
          <w:szCs w:val="28"/>
        </w:rPr>
        <w:t xml:space="preserve"> - </w:t>
      </w:r>
      <w:r w:rsidRPr="007E5DE7">
        <w:rPr>
          <w:rFonts w:ascii="Times New Roman" w:hAnsi="Times New Roman" w:cs="Times New Roman"/>
          <w:color w:val="000000"/>
          <w:sz w:val="28"/>
          <w:szCs w:val="28"/>
        </w:rPr>
        <w:t>40 с</w:t>
      </w:r>
      <w:r>
        <w:rPr>
          <w:rFonts w:ascii="Times New Roman" w:hAnsi="Times New Roman" w:cs="Times New Roman"/>
          <w:color w:val="000000"/>
          <w:sz w:val="28"/>
          <w:szCs w:val="28"/>
        </w:rPr>
        <w:t>.</w:t>
      </w:r>
      <w:r w:rsidRPr="007E5DE7">
        <w:rPr>
          <w:rFonts w:ascii="Times New Roman" w:hAnsi="Times New Roman" w:cs="Times New Roman"/>
          <w:color w:val="000000"/>
          <w:sz w:val="28"/>
          <w:szCs w:val="28"/>
        </w:rPr>
        <w:t>. Наилучшей техникой дыхания при выполнении изометрических упражнений является следующая: глубокий вдох перед упражнением, задержка дыхания несколько секунд во время упражне</w:t>
      </w:r>
      <w:r w:rsidRPr="007E5DE7">
        <w:rPr>
          <w:rFonts w:ascii="Times New Roman" w:hAnsi="Times New Roman" w:cs="Times New Roman"/>
          <w:color w:val="000000"/>
          <w:sz w:val="28"/>
          <w:szCs w:val="28"/>
        </w:rPr>
        <w:softHyphen/>
        <w:t>ния, медленный выдох в заключительной части упражнения.</w:t>
      </w:r>
    </w:p>
    <w:p w:rsidR="00DE5CE4" w:rsidRPr="007E5DE7" w:rsidRDefault="00DE5CE4"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B77EEF">
        <w:rPr>
          <w:rFonts w:ascii="Times New Roman" w:hAnsi="Times New Roman" w:cs="Times New Roman"/>
          <w:b/>
          <w:bCs/>
          <w:i/>
          <w:iCs/>
          <w:color w:val="000000"/>
          <w:sz w:val="28"/>
          <w:szCs w:val="28"/>
        </w:rPr>
        <w:t>Изотонический метод.</w:t>
      </w:r>
      <w:r w:rsidRPr="007E5DE7">
        <w:rPr>
          <w:rFonts w:ascii="Times New Roman" w:hAnsi="Times New Roman" w:cs="Times New Roman"/>
          <w:color w:val="000000"/>
          <w:sz w:val="28"/>
          <w:szCs w:val="28"/>
        </w:rPr>
        <w:t xml:space="preserve"> Упражнения со штангой, блочными устройствами или другими подобными отягощениями малоприемлемы для развития силовых возможностей применительно к скоростной работе. Объясняется это тем, что такие упражнения должны выполняться с постоянной невысокой скоростью. Только в этом случае обеспечивается на</w:t>
      </w:r>
      <w:r w:rsidRPr="007E5DE7">
        <w:rPr>
          <w:rFonts w:ascii="Times New Roman" w:hAnsi="Times New Roman" w:cs="Times New Roman"/>
          <w:color w:val="000000"/>
          <w:sz w:val="28"/>
          <w:szCs w:val="28"/>
        </w:rPr>
        <w:softHyphen/>
        <w:t xml:space="preserve">грузка на </w:t>
      </w:r>
      <w:r>
        <w:rPr>
          <w:rFonts w:ascii="Times New Roman" w:hAnsi="Times New Roman" w:cs="Times New Roman"/>
          <w:color w:val="000000"/>
          <w:sz w:val="28"/>
          <w:szCs w:val="28"/>
        </w:rPr>
        <w:t>мышцы по всей амплитуде движения</w:t>
      </w:r>
      <w:r w:rsidRPr="007E5DE7">
        <w:rPr>
          <w:rFonts w:ascii="Times New Roman" w:hAnsi="Times New Roman" w:cs="Times New Roman"/>
          <w:color w:val="000000"/>
          <w:sz w:val="28"/>
          <w:szCs w:val="28"/>
        </w:rPr>
        <w:t>.</w:t>
      </w:r>
    </w:p>
    <w:p w:rsidR="00DE5CE4" w:rsidRPr="007E5DE7" w:rsidRDefault="00DE5CE4"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7E5DE7">
        <w:rPr>
          <w:rFonts w:ascii="Times New Roman" w:hAnsi="Times New Roman" w:cs="Times New Roman"/>
          <w:color w:val="000000"/>
          <w:sz w:val="28"/>
          <w:szCs w:val="28"/>
        </w:rPr>
        <w:t>При развитии максимальной силы выполняется рабо</w:t>
      </w:r>
      <w:r w:rsidR="00B77EEF">
        <w:rPr>
          <w:rFonts w:ascii="Times New Roman" w:hAnsi="Times New Roman" w:cs="Times New Roman"/>
          <w:color w:val="000000"/>
          <w:sz w:val="28"/>
          <w:szCs w:val="28"/>
        </w:rPr>
        <w:t>та с боль</w:t>
      </w:r>
      <w:r w:rsidR="00B77EEF">
        <w:rPr>
          <w:rFonts w:ascii="Times New Roman" w:hAnsi="Times New Roman" w:cs="Times New Roman"/>
          <w:color w:val="000000"/>
          <w:sz w:val="28"/>
          <w:szCs w:val="28"/>
        </w:rPr>
        <w:softHyphen/>
        <w:t>шими отягощениями (75-</w:t>
      </w:r>
      <w:r w:rsidRPr="007E5DE7">
        <w:rPr>
          <w:rFonts w:ascii="Times New Roman" w:hAnsi="Times New Roman" w:cs="Times New Roman"/>
          <w:color w:val="000000"/>
          <w:sz w:val="28"/>
          <w:szCs w:val="28"/>
        </w:rPr>
        <w:t>90% от максимума) пр</w:t>
      </w:r>
      <w:r w:rsidR="00B77EEF">
        <w:rPr>
          <w:rFonts w:ascii="Times New Roman" w:hAnsi="Times New Roman" w:cs="Times New Roman"/>
          <w:color w:val="000000"/>
          <w:sz w:val="28"/>
          <w:szCs w:val="28"/>
        </w:rPr>
        <w:t>и небольшом числе повторений (6-</w:t>
      </w:r>
      <w:r w:rsidRPr="007E5DE7">
        <w:rPr>
          <w:rFonts w:ascii="Times New Roman" w:hAnsi="Times New Roman" w:cs="Times New Roman"/>
          <w:color w:val="000000"/>
          <w:sz w:val="28"/>
          <w:szCs w:val="28"/>
        </w:rPr>
        <w:t>8 в одном подходе) и медленном темпе. Темп движений и продолжительность пауз между подходами можно варьировать: когда ставится задача прироста силы за счет увеличения мышечной массы, планируются медленный</w:t>
      </w:r>
      <w:r>
        <w:rPr>
          <w:rFonts w:ascii="Times New Roman" w:hAnsi="Times New Roman" w:cs="Times New Roman"/>
          <w:color w:val="000000"/>
          <w:sz w:val="28"/>
          <w:szCs w:val="28"/>
        </w:rPr>
        <w:t xml:space="preserve"> </w:t>
      </w:r>
      <w:r w:rsidRPr="007E5DE7">
        <w:rPr>
          <w:rFonts w:ascii="Times New Roman" w:hAnsi="Times New Roman" w:cs="Times New Roman"/>
          <w:color w:val="000000"/>
          <w:sz w:val="28"/>
          <w:szCs w:val="28"/>
        </w:rPr>
        <w:t>тем</w:t>
      </w:r>
      <w:r w:rsidR="00732314">
        <w:rPr>
          <w:rFonts w:ascii="Times New Roman" w:hAnsi="Times New Roman" w:cs="Times New Roman"/>
          <w:color w:val="000000"/>
          <w:sz w:val="28"/>
          <w:szCs w:val="28"/>
        </w:rPr>
        <w:t>п и непродолжительные паузы (20-</w:t>
      </w:r>
      <w:r w:rsidRPr="007E5DE7">
        <w:rPr>
          <w:rFonts w:ascii="Times New Roman" w:hAnsi="Times New Roman" w:cs="Times New Roman"/>
          <w:color w:val="000000"/>
          <w:sz w:val="28"/>
          <w:szCs w:val="28"/>
        </w:rPr>
        <w:t>40 с); при необходимости повысить силу за счет совершенствования межмышечной и внутри</w:t>
      </w:r>
      <w:r w:rsidRPr="007E5DE7">
        <w:rPr>
          <w:rFonts w:ascii="Times New Roman" w:hAnsi="Times New Roman" w:cs="Times New Roman"/>
          <w:color w:val="000000"/>
          <w:sz w:val="28"/>
          <w:szCs w:val="28"/>
        </w:rPr>
        <w:softHyphen/>
      </w:r>
      <w:r>
        <w:rPr>
          <w:rFonts w:ascii="Times New Roman" w:hAnsi="Times New Roman" w:cs="Times New Roman"/>
          <w:color w:val="000000"/>
          <w:sz w:val="28"/>
          <w:szCs w:val="28"/>
        </w:rPr>
        <w:t xml:space="preserve">мышечной </w:t>
      </w:r>
      <w:r w:rsidRPr="007E5DE7">
        <w:rPr>
          <w:rFonts w:ascii="Times New Roman" w:hAnsi="Times New Roman" w:cs="Times New Roman"/>
          <w:color w:val="000000"/>
          <w:sz w:val="28"/>
          <w:szCs w:val="28"/>
        </w:rPr>
        <w:t xml:space="preserve">координации увеличивают темп </w:t>
      </w:r>
      <w:r>
        <w:rPr>
          <w:rFonts w:ascii="Times New Roman" w:hAnsi="Times New Roman" w:cs="Times New Roman"/>
          <w:color w:val="000000"/>
          <w:sz w:val="28"/>
          <w:szCs w:val="28"/>
        </w:rPr>
        <w:t xml:space="preserve"> и продолжитель</w:t>
      </w:r>
      <w:r w:rsidR="00732314">
        <w:rPr>
          <w:rFonts w:ascii="Times New Roman" w:hAnsi="Times New Roman" w:cs="Times New Roman"/>
          <w:color w:val="000000"/>
          <w:sz w:val="28"/>
          <w:szCs w:val="28"/>
        </w:rPr>
        <w:t>ность пауз (до 2-</w:t>
      </w:r>
      <w:r w:rsidRPr="007E5DE7">
        <w:rPr>
          <w:rFonts w:ascii="Times New Roman" w:hAnsi="Times New Roman" w:cs="Times New Roman"/>
          <w:color w:val="000000"/>
          <w:sz w:val="28"/>
          <w:szCs w:val="28"/>
        </w:rPr>
        <w:t>3 мин).</w:t>
      </w:r>
    </w:p>
    <w:p w:rsidR="00DE5CE4" w:rsidRDefault="00DE5CE4" w:rsidP="00F87514">
      <w:pPr>
        <w:shd w:val="clear" w:color="auto" w:fill="FFFFFF"/>
        <w:autoSpaceDE w:val="0"/>
        <w:autoSpaceDN w:val="0"/>
        <w:adjustRightInd w:val="0"/>
        <w:spacing w:line="360" w:lineRule="auto"/>
        <w:ind w:firstLine="709"/>
        <w:jc w:val="both"/>
        <w:rPr>
          <w:rFonts w:ascii="Times New Roman" w:hAnsi="Times New Roman" w:cs="Times New Roman"/>
          <w:color w:val="000000"/>
          <w:sz w:val="28"/>
          <w:szCs w:val="28"/>
        </w:rPr>
      </w:pPr>
      <w:r w:rsidRPr="007E5DE7">
        <w:rPr>
          <w:rFonts w:ascii="Times New Roman" w:hAnsi="Times New Roman" w:cs="Times New Roman"/>
          <w:color w:val="000000"/>
          <w:sz w:val="28"/>
          <w:szCs w:val="28"/>
        </w:rPr>
        <w:t>При развитии взрывной силы величина отягощений о</w:t>
      </w:r>
      <w:r w:rsidR="00732314">
        <w:rPr>
          <w:rFonts w:ascii="Times New Roman" w:hAnsi="Times New Roman" w:cs="Times New Roman"/>
          <w:color w:val="000000"/>
          <w:sz w:val="28"/>
          <w:szCs w:val="28"/>
        </w:rPr>
        <w:t>бычно ко</w:t>
      </w:r>
      <w:r w:rsidR="00732314">
        <w:rPr>
          <w:rFonts w:ascii="Times New Roman" w:hAnsi="Times New Roman" w:cs="Times New Roman"/>
          <w:color w:val="000000"/>
          <w:sz w:val="28"/>
          <w:szCs w:val="28"/>
        </w:rPr>
        <w:softHyphen/>
        <w:t>леблется в пределах 70-</w:t>
      </w:r>
      <w:r w:rsidRPr="007E5DE7">
        <w:rPr>
          <w:rFonts w:ascii="Times New Roman" w:hAnsi="Times New Roman" w:cs="Times New Roman"/>
          <w:color w:val="000000"/>
          <w:sz w:val="28"/>
          <w:szCs w:val="28"/>
        </w:rPr>
        <w:t>90% от максимально доступ</w:t>
      </w:r>
      <w:r w:rsidR="00F16318">
        <w:rPr>
          <w:rFonts w:ascii="Times New Roman" w:hAnsi="Times New Roman" w:cs="Times New Roman"/>
          <w:color w:val="000000"/>
          <w:sz w:val="28"/>
          <w:szCs w:val="28"/>
        </w:rPr>
        <w:t>ных спорт</w:t>
      </w:r>
      <w:r w:rsidR="00F16318">
        <w:rPr>
          <w:rFonts w:ascii="Times New Roman" w:hAnsi="Times New Roman" w:cs="Times New Roman"/>
          <w:color w:val="000000"/>
          <w:sz w:val="28"/>
          <w:szCs w:val="28"/>
        </w:rPr>
        <w:softHyphen/>
        <w:t>смену. Темп движений -</w:t>
      </w:r>
      <w:r w:rsidRPr="007E5DE7">
        <w:rPr>
          <w:rFonts w:ascii="Times New Roman" w:hAnsi="Times New Roman" w:cs="Times New Roman"/>
          <w:color w:val="000000"/>
          <w:sz w:val="28"/>
          <w:szCs w:val="28"/>
        </w:rPr>
        <w:t xml:space="preserve"> пред</w:t>
      </w:r>
      <w:r w:rsidR="00732314">
        <w:rPr>
          <w:rFonts w:ascii="Times New Roman" w:hAnsi="Times New Roman" w:cs="Times New Roman"/>
          <w:color w:val="000000"/>
          <w:sz w:val="28"/>
          <w:szCs w:val="28"/>
        </w:rPr>
        <w:t>ельный или около-предельный (90-</w:t>
      </w:r>
      <w:r w:rsidRPr="007E5DE7">
        <w:rPr>
          <w:rFonts w:ascii="Times New Roman" w:hAnsi="Times New Roman" w:cs="Times New Roman"/>
          <w:color w:val="000000"/>
          <w:sz w:val="28"/>
          <w:szCs w:val="28"/>
        </w:rPr>
        <w:t>95%). Число повторений невелико и определя</w:t>
      </w:r>
      <w:r w:rsidRPr="007E5DE7">
        <w:rPr>
          <w:rFonts w:ascii="Times New Roman" w:hAnsi="Times New Roman" w:cs="Times New Roman"/>
          <w:color w:val="000000"/>
          <w:sz w:val="28"/>
          <w:szCs w:val="28"/>
        </w:rPr>
        <w:softHyphen/>
        <w:t>ется характером упражнений, объемом мышц, вовлеченных в ра</w:t>
      </w:r>
      <w:r w:rsidRPr="007E5DE7">
        <w:rPr>
          <w:rFonts w:ascii="Times New Roman" w:hAnsi="Times New Roman" w:cs="Times New Roman"/>
          <w:color w:val="000000"/>
          <w:sz w:val="28"/>
          <w:szCs w:val="28"/>
        </w:rPr>
        <w:softHyphen/>
        <w:t>боту, квалификацией и подготовленностью спортсмена. Продолжи</w:t>
      </w:r>
      <w:r w:rsidRPr="007E5DE7">
        <w:rPr>
          <w:rFonts w:ascii="Times New Roman" w:hAnsi="Times New Roman" w:cs="Times New Roman"/>
          <w:color w:val="000000"/>
          <w:sz w:val="28"/>
          <w:szCs w:val="28"/>
        </w:rPr>
        <w:softHyphen/>
        <w:t>тельность пауз отдыха между отдельными упражнениями должна обеспечивать полное восстановление работоспособности. Развитие силовой выносливости предусматривает широкий диа</w:t>
      </w:r>
      <w:r w:rsidRPr="007E5DE7">
        <w:rPr>
          <w:rFonts w:ascii="Times New Roman" w:hAnsi="Times New Roman" w:cs="Times New Roman"/>
          <w:color w:val="000000"/>
          <w:sz w:val="28"/>
          <w:szCs w:val="28"/>
        </w:rPr>
        <w:softHyphen/>
        <w:t>пазон отягощений, величина которых определяется уровнем силовых проявлений в конкретном виде спорта. Темп движений должен максимально соответствовать ха</w:t>
      </w:r>
      <w:r w:rsidRPr="007E5DE7">
        <w:rPr>
          <w:rFonts w:ascii="Times New Roman" w:hAnsi="Times New Roman" w:cs="Times New Roman"/>
          <w:color w:val="000000"/>
          <w:sz w:val="28"/>
          <w:szCs w:val="28"/>
        </w:rPr>
        <w:softHyphen/>
        <w:t>рактеру двигательных действий в соревновательной деятельности; продолжительность упражнений предусматривает работу до зна</w:t>
      </w:r>
      <w:r w:rsidRPr="007E5DE7">
        <w:rPr>
          <w:rFonts w:ascii="Times New Roman" w:hAnsi="Times New Roman" w:cs="Times New Roman"/>
          <w:color w:val="000000"/>
          <w:sz w:val="28"/>
          <w:szCs w:val="28"/>
        </w:rPr>
        <w:softHyphen/>
        <w:t xml:space="preserve">чительного утомления. Длительность, пауз связана с продолжительностью упражнений: кратковременные упражнения </w:t>
      </w:r>
      <w:r w:rsidR="00732314">
        <w:rPr>
          <w:rFonts w:ascii="Times New Roman" w:hAnsi="Times New Roman" w:cs="Times New Roman"/>
          <w:color w:val="000000"/>
          <w:sz w:val="28"/>
          <w:szCs w:val="28"/>
        </w:rPr>
        <w:t>(20-</w:t>
      </w:r>
      <w:r w:rsidRPr="007E5DE7">
        <w:rPr>
          <w:rFonts w:ascii="Times New Roman" w:hAnsi="Times New Roman" w:cs="Times New Roman"/>
          <w:color w:val="000000"/>
          <w:sz w:val="28"/>
          <w:szCs w:val="28"/>
        </w:rPr>
        <w:t>60 с) предполаг</w:t>
      </w:r>
      <w:r w:rsidR="00732314">
        <w:rPr>
          <w:rFonts w:ascii="Times New Roman" w:hAnsi="Times New Roman" w:cs="Times New Roman"/>
          <w:color w:val="000000"/>
          <w:sz w:val="28"/>
          <w:szCs w:val="28"/>
        </w:rPr>
        <w:t>ают непродолжительные паузы (15-</w:t>
      </w:r>
      <w:r w:rsidRPr="007E5DE7">
        <w:rPr>
          <w:rFonts w:ascii="Times New Roman" w:hAnsi="Times New Roman" w:cs="Times New Roman"/>
          <w:color w:val="000000"/>
          <w:sz w:val="28"/>
          <w:szCs w:val="28"/>
        </w:rPr>
        <w:t>30 с), что позволяет достичь кумуляции утомления в результате несколь</w:t>
      </w:r>
      <w:r w:rsidRPr="007E5DE7">
        <w:rPr>
          <w:rFonts w:ascii="Times New Roman" w:hAnsi="Times New Roman" w:cs="Times New Roman"/>
          <w:color w:val="000000"/>
          <w:sz w:val="28"/>
          <w:szCs w:val="28"/>
        </w:rPr>
        <w:softHyphen/>
        <w:t>ких подходов; длительные упражнения (2—10 мин), когда трени</w:t>
      </w:r>
      <w:r w:rsidRPr="007E5DE7">
        <w:rPr>
          <w:rFonts w:ascii="Times New Roman" w:hAnsi="Times New Roman" w:cs="Times New Roman"/>
          <w:color w:val="000000"/>
          <w:sz w:val="28"/>
          <w:szCs w:val="28"/>
        </w:rPr>
        <w:softHyphen/>
        <w:t>ровочный эффект достигается за счет влияния каждого отдельно</w:t>
      </w:r>
      <w:r w:rsidRPr="007E5DE7">
        <w:rPr>
          <w:rFonts w:ascii="Times New Roman" w:hAnsi="Times New Roman" w:cs="Times New Roman"/>
          <w:color w:val="000000"/>
          <w:sz w:val="28"/>
          <w:szCs w:val="28"/>
        </w:rPr>
        <w:softHyphen/>
        <w:t>го упраж</w:t>
      </w:r>
      <w:r>
        <w:rPr>
          <w:rFonts w:ascii="Times New Roman" w:hAnsi="Times New Roman" w:cs="Times New Roman"/>
          <w:color w:val="000000"/>
          <w:sz w:val="28"/>
          <w:szCs w:val="28"/>
        </w:rPr>
        <w:t xml:space="preserve">нения, требуют продолжительных </w:t>
      </w:r>
      <w:r w:rsidRPr="007E5DE7">
        <w:rPr>
          <w:rFonts w:ascii="Times New Roman" w:hAnsi="Times New Roman" w:cs="Times New Roman"/>
          <w:color w:val="000000"/>
          <w:sz w:val="28"/>
          <w:szCs w:val="28"/>
        </w:rPr>
        <w:t>пауз, достаточных для восстановления работоспособности.</w:t>
      </w:r>
    </w:p>
    <w:p w:rsidR="00DE5CE4" w:rsidRPr="008D39D8" w:rsidRDefault="00DE5CE4"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Т</w:t>
      </w:r>
      <w:r w:rsidR="00732314">
        <w:rPr>
          <w:rFonts w:ascii="Times New Roman" w:hAnsi="Times New Roman" w:cs="Times New Roman"/>
          <w:color w:val="000000"/>
          <w:sz w:val="28"/>
          <w:szCs w:val="28"/>
        </w:rPr>
        <w:t>ренировка</w:t>
      </w:r>
      <w:r w:rsidRPr="008D39D8">
        <w:rPr>
          <w:rFonts w:ascii="Times New Roman" w:hAnsi="Times New Roman" w:cs="Times New Roman"/>
          <w:color w:val="000000"/>
          <w:sz w:val="28"/>
          <w:szCs w:val="28"/>
        </w:rPr>
        <w:t xml:space="preserve"> изотоническим методом при уступающем режиме работы мышц основа</w:t>
      </w:r>
      <w:r w:rsidRPr="008D39D8">
        <w:rPr>
          <w:rFonts w:ascii="Times New Roman" w:hAnsi="Times New Roman" w:cs="Times New Roman"/>
          <w:color w:val="000000"/>
          <w:sz w:val="28"/>
          <w:szCs w:val="28"/>
        </w:rPr>
        <w:softHyphen/>
        <w:t>на на выполнении движений уступающего хар</w:t>
      </w:r>
      <w:r w:rsidR="002326D1">
        <w:rPr>
          <w:rFonts w:ascii="Times New Roman" w:hAnsi="Times New Roman" w:cs="Times New Roman"/>
          <w:color w:val="000000"/>
          <w:sz w:val="28"/>
          <w:szCs w:val="28"/>
        </w:rPr>
        <w:t>актера с большими отягощениями (</w:t>
      </w:r>
      <w:r w:rsidRPr="008D39D8">
        <w:rPr>
          <w:rFonts w:ascii="Times New Roman" w:hAnsi="Times New Roman" w:cs="Times New Roman"/>
          <w:color w:val="000000"/>
          <w:sz w:val="28"/>
          <w:szCs w:val="28"/>
        </w:rPr>
        <w:t>на 10—30% превышающими доступные</w:t>
      </w:r>
      <w:r w:rsidR="002326D1">
        <w:rPr>
          <w:rFonts w:ascii="Times New Roman" w:hAnsi="Times New Roman" w:cs="Times New Roman"/>
          <w:color w:val="000000"/>
          <w:sz w:val="28"/>
          <w:szCs w:val="28"/>
        </w:rPr>
        <w:t xml:space="preserve"> отягощения</w:t>
      </w:r>
      <w:r w:rsidR="00732314">
        <w:rPr>
          <w:rFonts w:ascii="Times New Roman" w:hAnsi="Times New Roman" w:cs="Times New Roman"/>
          <w:color w:val="000000"/>
          <w:sz w:val="28"/>
          <w:szCs w:val="28"/>
        </w:rPr>
        <w:t>,</w:t>
      </w:r>
      <w:r w:rsidRPr="008D39D8">
        <w:rPr>
          <w:rFonts w:ascii="Times New Roman" w:hAnsi="Times New Roman" w:cs="Times New Roman"/>
          <w:color w:val="000000"/>
          <w:sz w:val="28"/>
          <w:szCs w:val="28"/>
        </w:rPr>
        <w:t xml:space="preserve"> при работе преодолевающего характера</w:t>
      </w:r>
      <w:r w:rsidR="002326D1">
        <w:rPr>
          <w:rFonts w:ascii="Times New Roman" w:hAnsi="Times New Roman" w:cs="Times New Roman"/>
          <w:color w:val="000000"/>
          <w:sz w:val="28"/>
          <w:szCs w:val="28"/>
        </w:rPr>
        <w:t>)</w:t>
      </w:r>
      <w:r w:rsidRPr="008D39D8">
        <w:rPr>
          <w:rFonts w:ascii="Times New Roman" w:hAnsi="Times New Roman" w:cs="Times New Roman"/>
          <w:color w:val="000000"/>
          <w:sz w:val="28"/>
          <w:szCs w:val="28"/>
        </w:rPr>
        <w:t xml:space="preserve">. </w:t>
      </w:r>
    </w:p>
    <w:p w:rsidR="00DE5CE4" w:rsidRPr="008D39D8" w:rsidRDefault="00DE5CE4"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В</w:t>
      </w:r>
      <w:r w:rsidRPr="008D39D8">
        <w:rPr>
          <w:rFonts w:ascii="Times New Roman" w:hAnsi="Times New Roman" w:cs="Times New Roman"/>
          <w:color w:val="000000"/>
          <w:sz w:val="28"/>
          <w:szCs w:val="28"/>
        </w:rPr>
        <w:t xml:space="preserve"> спортивной тренировке изотонический метод работы в уступающем режиме применяется очень ограниченно по ряду причин: 1) движения в этом случае выполняются с, низкой ско</w:t>
      </w:r>
      <w:r w:rsidRPr="008D39D8">
        <w:rPr>
          <w:rFonts w:ascii="Times New Roman" w:hAnsi="Times New Roman" w:cs="Times New Roman"/>
          <w:color w:val="000000"/>
          <w:sz w:val="28"/>
          <w:szCs w:val="28"/>
        </w:rPr>
        <w:softHyphen/>
        <w:t>ростью, что не соответствует требованиям эффективного выполне</w:t>
      </w:r>
      <w:r w:rsidRPr="008D39D8">
        <w:rPr>
          <w:rFonts w:ascii="Times New Roman" w:hAnsi="Times New Roman" w:cs="Times New Roman"/>
          <w:color w:val="000000"/>
          <w:sz w:val="28"/>
          <w:szCs w:val="28"/>
        </w:rPr>
        <w:softHyphen/>
        <w:t>ния двигательных действий в большинстве видов спорта; 2) упраж</w:t>
      </w:r>
      <w:r w:rsidRPr="008D39D8">
        <w:rPr>
          <w:rFonts w:ascii="Times New Roman" w:hAnsi="Times New Roman" w:cs="Times New Roman"/>
          <w:color w:val="000000"/>
          <w:sz w:val="28"/>
          <w:szCs w:val="28"/>
        </w:rPr>
        <w:softHyphen/>
        <w:t>нения связаны с очень высокими нагрузками на связки и</w:t>
      </w:r>
      <w:r>
        <w:rPr>
          <w:rFonts w:ascii="Times New Roman" w:hAnsi="Times New Roman" w:cs="Times New Roman"/>
          <w:color w:val="000000"/>
          <w:sz w:val="28"/>
          <w:szCs w:val="28"/>
          <w:vertAlign w:val="superscript"/>
        </w:rPr>
        <w:t xml:space="preserve"> </w:t>
      </w:r>
      <w:r w:rsidRPr="008D39D8">
        <w:rPr>
          <w:rFonts w:ascii="Times New Roman" w:hAnsi="Times New Roman" w:cs="Times New Roman"/>
          <w:color w:val="000000"/>
          <w:sz w:val="28"/>
          <w:szCs w:val="28"/>
        </w:rPr>
        <w:t>суставы, с опасностью травм, сложны в организационном отношении, так как требуют специального оборудования или помощи партнера для возвращения отягощения в исходное положение. Однако рассмат</w:t>
      </w:r>
      <w:r w:rsidRPr="008D39D8">
        <w:rPr>
          <w:rFonts w:ascii="Times New Roman" w:hAnsi="Times New Roman" w:cs="Times New Roman"/>
          <w:color w:val="000000"/>
          <w:sz w:val="28"/>
          <w:szCs w:val="28"/>
        </w:rPr>
        <w:softHyphen/>
        <w:t>ривать работу в уступающем режиме в качестве средства повыше</w:t>
      </w:r>
      <w:r w:rsidRPr="008D39D8">
        <w:rPr>
          <w:rFonts w:ascii="Times New Roman" w:hAnsi="Times New Roman" w:cs="Times New Roman"/>
          <w:color w:val="000000"/>
          <w:sz w:val="28"/>
          <w:szCs w:val="28"/>
        </w:rPr>
        <w:softHyphen/>
        <w:t>ния силовых качеств заставляют ее некоторые преимущества. В частности, она способствует максимальному растяжению рабо</w:t>
      </w:r>
      <w:r w:rsidRPr="008D39D8">
        <w:rPr>
          <w:rFonts w:ascii="Times New Roman" w:hAnsi="Times New Roman" w:cs="Times New Roman"/>
          <w:color w:val="000000"/>
          <w:sz w:val="28"/>
          <w:szCs w:val="28"/>
        </w:rPr>
        <w:softHyphen/>
        <w:t>тающих мышц при обратных движениях, что обеспечивает совме</w:t>
      </w:r>
      <w:r w:rsidRPr="008D39D8">
        <w:rPr>
          <w:rFonts w:ascii="Times New Roman" w:hAnsi="Times New Roman" w:cs="Times New Roman"/>
          <w:color w:val="000000"/>
          <w:sz w:val="28"/>
          <w:szCs w:val="28"/>
        </w:rPr>
        <w:softHyphen/>
        <w:t>щенное развитие силовых качеств и гибкости.</w:t>
      </w:r>
    </w:p>
    <w:p w:rsidR="00DE5CE4" w:rsidRPr="008D39D8" w:rsidRDefault="00DE5CE4"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8D39D8">
        <w:rPr>
          <w:rFonts w:ascii="Times New Roman" w:hAnsi="Times New Roman" w:cs="Times New Roman"/>
          <w:color w:val="000000"/>
          <w:sz w:val="28"/>
          <w:szCs w:val="28"/>
        </w:rPr>
        <w:t>Изотонический метод работы в уступающем режиме рекоменду</w:t>
      </w:r>
      <w:r w:rsidRPr="008D39D8">
        <w:rPr>
          <w:rFonts w:ascii="Times New Roman" w:hAnsi="Times New Roman" w:cs="Times New Roman"/>
          <w:color w:val="000000"/>
          <w:sz w:val="28"/>
          <w:szCs w:val="28"/>
        </w:rPr>
        <w:softHyphen/>
        <w:t>ется использовать эпизодически, в небольшом объеме на первом этапе подготовительного периода. За</w:t>
      </w:r>
      <w:r>
        <w:rPr>
          <w:rFonts w:ascii="Times New Roman" w:hAnsi="Times New Roman" w:cs="Times New Roman"/>
          <w:color w:val="000000"/>
          <w:sz w:val="28"/>
          <w:szCs w:val="28"/>
        </w:rPr>
        <w:t xml:space="preserve">дача - </w:t>
      </w:r>
      <w:r w:rsidRPr="008D39D8">
        <w:rPr>
          <w:rFonts w:ascii="Times New Roman" w:hAnsi="Times New Roman" w:cs="Times New Roman"/>
          <w:color w:val="000000"/>
          <w:sz w:val="28"/>
          <w:szCs w:val="28"/>
        </w:rPr>
        <w:t>повышение макси</w:t>
      </w:r>
      <w:r w:rsidRPr="008D39D8">
        <w:rPr>
          <w:rFonts w:ascii="Times New Roman" w:hAnsi="Times New Roman" w:cs="Times New Roman"/>
          <w:color w:val="000000"/>
          <w:sz w:val="28"/>
          <w:szCs w:val="28"/>
        </w:rPr>
        <w:softHyphen/>
        <w:t xml:space="preserve">мальной </w:t>
      </w:r>
      <w:r w:rsidR="00732314">
        <w:rPr>
          <w:rFonts w:ascii="Times New Roman" w:hAnsi="Times New Roman" w:cs="Times New Roman"/>
          <w:color w:val="000000"/>
          <w:sz w:val="28"/>
          <w:szCs w:val="28"/>
        </w:rPr>
        <w:t xml:space="preserve">силы; скорость движений низкая - до </w:t>
      </w:r>
      <w:r w:rsidRPr="008D39D8">
        <w:rPr>
          <w:rFonts w:ascii="Times New Roman" w:hAnsi="Times New Roman" w:cs="Times New Roman"/>
          <w:color w:val="000000"/>
          <w:sz w:val="28"/>
          <w:szCs w:val="28"/>
        </w:rPr>
        <w:t>6 с</w:t>
      </w:r>
      <w:r w:rsidR="00732314">
        <w:rPr>
          <w:rFonts w:ascii="Times New Roman" w:hAnsi="Times New Roman" w:cs="Times New Roman"/>
          <w:color w:val="000000"/>
          <w:sz w:val="28"/>
          <w:szCs w:val="28"/>
        </w:rPr>
        <w:t>ек.</w:t>
      </w:r>
      <w:r w:rsidRPr="008D39D8">
        <w:rPr>
          <w:rFonts w:ascii="Times New Roman" w:hAnsi="Times New Roman" w:cs="Times New Roman"/>
          <w:color w:val="000000"/>
          <w:sz w:val="28"/>
          <w:szCs w:val="28"/>
        </w:rPr>
        <w:t xml:space="preserve"> на выпол</w:t>
      </w:r>
      <w:r w:rsidRPr="008D39D8">
        <w:rPr>
          <w:rFonts w:ascii="Times New Roman" w:hAnsi="Times New Roman" w:cs="Times New Roman"/>
          <w:color w:val="000000"/>
          <w:sz w:val="28"/>
          <w:szCs w:val="28"/>
        </w:rPr>
        <w:softHyphen/>
        <w:t xml:space="preserve">нение одного движения; число </w:t>
      </w:r>
      <w:r w:rsidR="00732314">
        <w:rPr>
          <w:rFonts w:ascii="Times New Roman" w:hAnsi="Times New Roman" w:cs="Times New Roman"/>
          <w:color w:val="000000"/>
          <w:sz w:val="28"/>
          <w:szCs w:val="28"/>
        </w:rPr>
        <w:t xml:space="preserve">повторений в подходе - до </w:t>
      </w:r>
      <w:r>
        <w:rPr>
          <w:rFonts w:ascii="Times New Roman" w:hAnsi="Times New Roman" w:cs="Times New Roman"/>
          <w:color w:val="000000"/>
          <w:sz w:val="28"/>
          <w:szCs w:val="28"/>
        </w:rPr>
        <w:t xml:space="preserve">8; </w:t>
      </w:r>
      <w:r w:rsidR="00732314">
        <w:rPr>
          <w:rFonts w:ascii="Times New Roman" w:hAnsi="Times New Roman" w:cs="Times New Roman"/>
          <w:color w:val="000000"/>
          <w:sz w:val="28"/>
          <w:szCs w:val="28"/>
        </w:rPr>
        <w:t xml:space="preserve">паузы между подходами – до </w:t>
      </w:r>
      <w:r w:rsidRPr="008D39D8">
        <w:rPr>
          <w:rFonts w:ascii="Times New Roman" w:hAnsi="Times New Roman" w:cs="Times New Roman"/>
          <w:color w:val="000000"/>
          <w:sz w:val="28"/>
          <w:szCs w:val="28"/>
        </w:rPr>
        <w:t>2 мин</w:t>
      </w:r>
      <w:r w:rsidR="00732314">
        <w:rPr>
          <w:rFonts w:ascii="Times New Roman" w:hAnsi="Times New Roman" w:cs="Times New Roman"/>
          <w:color w:val="000000"/>
          <w:sz w:val="28"/>
          <w:szCs w:val="28"/>
        </w:rPr>
        <w:t>.</w:t>
      </w:r>
      <w:r w:rsidRPr="008D39D8">
        <w:rPr>
          <w:rFonts w:ascii="Times New Roman" w:hAnsi="Times New Roman" w:cs="Times New Roman"/>
          <w:color w:val="000000"/>
          <w:sz w:val="28"/>
          <w:szCs w:val="28"/>
        </w:rPr>
        <w:t>, в зависимости от объема мышц, вовлеченных в работу.</w:t>
      </w:r>
    </w:p>
    <w:p w:rsidR="00DE5CE4" w:rsidRPr="008D39D8" w:rsidRDefault="00DE5CE4"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B77EEF">
        <w:rPr>
          <w:rFonts w:ascii="Times New Roman" w:hAnsi="Times New Roman" w:cs="Times New Roman"/>
          <w:b/>
          <w:bCs/>
          <w:i/>
          <w:iCs/>
          <w:color w:val="000000"/>
          <w:sz w:val="28"/>
          <w:szCs w:val="28"/>
        </w:rPr>
        <w:t>Изокинетический метод.</w:t>
      </w:r>
      <w:r w:rsidRPr="008D39D8">
        <w:rPr>
          <w:rFonts w:ascii="Times New Roman" w:hAnsi="Times New Roman" w:cs="Times New Roman"/>
          <w:color w:val="000000"/>
          <w:sz w:val="28"/>
          <w:szCs w:val="28"/>
        </w:rPr>
        <w:t xml:space="preserve"> Тренировка в этом случае предполагает использование специальных тренажерных устройств, которые по</w:t>
      </w:r>
      <w:r w:rsidRPr="008D39D8">
        <w:rPr>
          <w:rFonts w:ascii="Times New Roman" w:hAnsi="Times New Roman" w:cs="Times New Roman"/>
          <w:color w:val="000000"/>
          <w:sz w:val="28"/>
          <w:szCs w:val="28"/>
        </w:rPr>
        <w:softHyphen/>
        <w:t>зволяют выполнять движения в широком диапазоне скорости, про</w:t>
      </w:r>
      <w:r w:rsidRPr="008D39D8">
        <w:rPr>
          <w:rFonts w:ascii="Times New Roman" w:hAnsi="Times New Roman" w:cs="Times New Roman"/>
          <w:color w:val="000000"/>
          <w:sz w:val="28"/>
          <w:szCs w:val="28"/>
        </w:rPr>
        <w:softHyphen/>
        <w:t>являть максимальные или близкие к ним усилия практически в любой фазе движения. Это дает возможность мышцам работать с оптимальной нагрузк</w:t>
      </w:r>
      <w:r>
        <w:rPr>
          <w:rFonts w:ascii="Times New Roman" w:hAnsi="Times New Roman" w:cs="Times New Roman"/>
          <w:color w:val="000000"/>
          <w:sz w:val="28"/>
          <w:szCs w:val="28"/>
        </w:rPr>
        <w:t>ой на протяжении всего движения.</w:t>
      </w:r>
      <w:r w:rsidRPr="008D39D8">
        <w:rPr>
          <w:rFonts w:ascii="Times New Roman" w:hAnsi="Times New Roman" w:cs="Times New Roman"/>
          <w:color w:val="000000"/>
          <w:sz w:val="28"/>
          <w:szCs w:val="28"/>
        </w:rPr>
        <w:t xml:space="preserve"> </w:t>
      </w:r>
    </w:p>
    <w:p w:rsidR="00DE5CE4" w:rsidRPr="008D39D8" w:rsidRDefault="00DE5CE4"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8D39D8">
        <w:rPr>
          <w:rFonts w:ascii="Times New Roman" w:hAnsi="Times New Roman" w:cs="Times New Roman"/>
          <w:color w:val="000000"/>
          <w:sz w:val="28"/>
          <w:szCs w:val="28"/>
        </w:rPr>
        <w:t>Рассматривая преимуществ</w:t>
      </w:r>
      <w:r>
        <w:rPr>
          <w:rFonts w:ascii="Times New Roman" w:hAnsi="Times New Roman" w:cs="Times New Roman"/>
          <w:color w:val="000000"/>
          <w:sz w:val="28"/>
          <w:szCs w:val="28"/>
        </w:rPr>
        <w:t>а высокоскоростной изокинетиче</w:t>
      </w:r>
      <w:r w:rsidRPr="008D39D8">
        <w:rPr>
          <w:rFonts w:ascii="Times New Roman" w:hAnsi="Times New Roman" w:cs="Times New Roman"/>
          <w:color w:val="000000"/>
          <w:sz w:val="28"/>
          <w:szCs w:val="28"/>
        </w:rPr>
        <w:t>ской тренировки, следует отметить, что, если силовая программа выполняется на специальных тренажерах, позволяющих имити</w:t>
      </w:r>
      <w:r w:rsidRPr="008D39D8">
        <w:rPr>
          <w:rFonts w:ascii="Times New Roman" w:hAnsi="Times New Roman" w:cs="Times New Roman"/>
          <w:color w:val="000000"/>
          <w:sz w:val="28"/>
          <w:szCs w:val="28"/>
        </w:rPr>
        <w:softHyphen/>
        <w:t>ровать рабочие движения, характерные для данного вида спорта, силовая тренировка прямо (без периода «адаптации» силовых ка</w:t>
      </w:r>
      <w:r w:rsidRPr="008D39D8">
        <w:rPr>
          <w:rFonts w:ascii="Times New Roman" w:hAnsi="Times New Roman" w:cs="Times New Roman"/>
          <w:color w:val="000000"/>
          <w:sz w:val="28"/>
          <w:szCs w:val="28"/>
        </w:rPr>
        <w:softHyphen/>
        <w:t>честв к специфике вида спорта путем применения специфических средств) приводит к приросту спортивных результатов. В случае применения других методов этого, как правило, достичь не удается.</w:t>
      </w:r>
    </w:p>
    <w:p w:rsidR="00DE5CE4" w:rsidRPr="008D39D8" w:rsidRDefault="00DE5CE4" w:rsidP="00F87514">
      <w:pPr>
        <w:shd w:val="clear" w:color="auto" w:fill="FFFFFF"/>
        <w:autoSpaceDE w:val="0"/>
        <w:autoSpaceDN w:val="0"/>
        <w:adjustRightInd w:val="0"/>
        <w:spacing w:line="360" w:lineRule="auto"/>
        <w:jc w:val="both"/>
        <w:rPr>
          <w:rFonts w:ascii="Times New Roman" w:hAnsi="Times New Roman" w:cs="Times New Roman"/>
          <w:sz w:val="28"/>
          <w:szCs w:val="28"/>
        </w:rPr>
      </w:pPr>
      <w:r w:rsidRPr="008D39D8">
        <w:rPr>
          <w:rFonts w:ascii="Times New Roman" w:hAnsi="Times New Roman" w:cs="Times New Roman"/>
          <w:color w:val="000000"/>
          <w:sz w:val="28"/>
          <w:szCs w:val="28"/>
        </w:rPr>
        <w:t>Метод переменных сопротивлений. Этот метод связан с исполь</w:t>
      </w:r>
      <w:r w:rsidRPr="008D39D8">
        <w:rPr>
          <w:rFonts w:ascii="Times New Roman" w:hAnsi="Times New Roman" w:cs="Times New Roman"/>
          <w:color w:val="000000"/>
          <w:sz w:val="28"/>
          <w:szCs w:val="28"/>
        </w:rPr>
        <w:softHyphen/>
        <w:t>зованием различных тренажеров, конструктивные особенности ко</w:t>
      </w:r>
      <w:r w:rsidRPr="008D39D8">
        <w:rPr>
          <w:rFonts w:ascii="Times New Roman" w:hAnsi="Times New Roman" w:cs="Times New Roman"/>
          <w:color w:val="000000"/>
          <w:sz w:val="28"/>
          <w:szCs w:val="28"/>
        </w:rPr>
        <w:softHyphen/>
        <w:t xml:space="preserve">торых позволяют изменять величину отягощений в разных частях движения с учетом реальных возможностей вовлеченных в работу мышц. </w:t>
      </w:r>
    </w:p>
    <w:p w:rsidR="00DE5CE4" w:rsidRPr="008D39D8" w:rsidRDefault="00DE5CE4"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8D39D8">
        <w:rPr>
          <w:rFonts w:ascii="Times New Roman" w:hAnsi="Times New Roman" w:cs="Times New Roman"/>
          <w:color w:val="000000"/>
          <w:sz w:val="28"/>
          <w:szCs w:val="28"/>
        </w:rPr>
        <w:t>В пределах тренировочного макроцикла, вне зависимости от вида спорта, структуры тренировочного процесса и особенностей силовой подготовки, просматривается 3 фазы взаимоотношений между уровнем силовых возможностей, являющихся следствием силовой подготовки, и способностью к реализации силовых ка</w:t>
      </w:r>
      <w:r w:rsidRPr="008D39D8">
        <w:rPr>
          <w:rFonts w:ascii="Times New Roman" w:hAnsi="Times New Roman" w:cs="Times New Roman"/>
          <w:color w:val="000000"/>
          <w:sz w:val="28"/>
          <w:szCs w:val="28"/>
        </w:rPr>
        <w:softHyphen/>
        <w:t>честв в процессе со</w:t>
      </w:r>
      <w:r w:rsidR="00732314">
        <w:rPr>
          <w:rFonts w:ascii="Times New Roman" w:hAnsi="Times New Roman" w:cs="Times New Roman"/>
          <w:color w:val="000000"/>
          <w:sz w:val="28"/>
          <w:szCs w:val="28"/>
        </w:rPr>
        <w:t>ревновательной деятельности: 1)</w:t>
      </w:r>
      <w:r w:rsidRPr="008D39D8">
        <w:rPr>
          <w:rFonts w:ascii="Times New Roman" w:hAnsi="Times New Roman" w:cs="Times New Roman"/>
          <w:color w:val="000000"/>
          <w:sz w:val="28"/>
          <w:szCs w:val="28"/>
        </w:rPr>
        <w:t xml:space="preserve"> фаза сни</w:t>
      </w:r>
      <w:r w:rsidRPr="008D39D8">
        <w:rPr>
          <w:rFonts w:ascii="Times New Roman" w:hAnsi="Times New Roman" w:cs="Times New Roman"/>
          <w:color w:val="000000"/>
          <w:sz w:val="28"/>
          <w:szCs w:val="28"/>
        </w:rPr>
        <w:softHyphen/>
        <w:t>женной реализации, 2) приспособительная фаза, 3</w:t>
      </w:r>
      <w:r>
        <w:rPr>
          <w:rFonts w:ascii="Times New Roman" w:hAnsi="Times New Roman" w:cs="Times New Roman"/>
          <w:color w:val="000000"/>
          <w:sz w:val="28"/>
          <w:szCs w:val="28"/>
        </w:rPr>
        <w:t>) фаза парал</w:t>
      </w:r>
      <w:r>
        <w:rPr>
          <w:rFonts w:ascii="Times New Roman" w:hAnsi="Times New Roman" w:cs="Times New Roman"/>
          <w:color w:val="000000"/>
          <w:sz w:val="28"/>
          <w:szCs w:val="28"/>
        </w:rPr>
        <w:softHyphen/>
        <w:t>лельного развития</w:t>
      </w:r>
      <w:r w:rsidRPr="008D39D8">
        <w:rPr>
          <w:rFonts w:ascii="Times New Roman" w:hAnsi="Times New Roman" w:cs="Times New Roman"/>
          <w:color w:val="000000"/>
          <w:sz w:val="28"/>
          <w:szCs w:val="28"/>
        </w:rPr>
        <w:t>.</w:t>
      </w:r>
    </w:p>
    <w:p w:rsidR="00DE5CE4" w:rsidRPr="008D39D8" w:rsidRDefault="00DE5CE4"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B77EEF">
        <w:rPr>
          <w:rFonts w:ascii="Times New Roman" w:hAnsi="Times New Roman" w:cs="Times New Roman"/>
          <w:color w:val="000000"/>
          <w:sz w:val="28"/>
          <w:szCs w:val="28"/>
        </w:rPr>
        <w:t>Фаза сниженной реализации</w:t>
      </w:r>
      <w:r w:rsidRPr="008D39D8">
        <w:rPr>
          <w:rFonts w:ascii="Times New Roman" w:hAnsi="Times New Roman" w:cs="Times New Roman"/>
          <w:color w:val="000000"/>
          <w:sz w:val="28"/>
          <w:szCs w:val="28"/>
        </w:rPr>
        <w:t xml:space="preserve"> обычно охватывает</w:t>
      </w:r>
      <w:r>
        <w:rPr>
          <w:rFonts w:ascii="Times New Roman" w:hAnsi="Times New Roman" w:cs="Times New Roman"/>
          <w:color w:val="000000"/>
          <w:sz w:val="28"/>
          <w:szCs w:val="28"/>
        </w:rPr>
        <w:t xml:space="preserve"> пе</w:t>
      </w:r>
      <w:r>
        <w:rPr>
          <w:rFonts w:ascii="Times New Roman" w:hAnsi="Times New Roman" w:cs="Times New Roman"/>
          <w:color w:val="000000"/>
          <w:sz w:val="28"/>
          <w:szCs w:val="28"/>
        </w:rPr>
        <w:softHyphen/>
        <w:t>риод от 4 до 6 недель после</w:t>
      </w:r>
      <w:r w:rsidRPr="008D39D8">
        <w:rPr>
          <w:rFonts w:ascii="Times New Roman" w:hAnsi="Times New Roman" w:cs="Times New Roman"/>
          <w:color w:val="000000"/>
          <w:sz w:val="28"/>
          <w:szCs w:val="28"/>
        </w:rPr>
        <w:t xml:space="preserve"> начала интенсивной силовой подго</w:t>
      </w:r>
      <w:r w:rsidRPr="008D39D8">
        <w:rPr>
          <w:rFonts w:ascii="Times New Roman" w:hAnsi="Times New Roman" w:cs="Times New Roman"/>
          <w:color w:val="000000"/>
          <w:sz w:val="28"/>
          <w:szCs w:val="28"/>
        </w:rPr>
        <w:softHyphen/>
        <w:t>товки.</w:t>
      </w:r>
      <w:r w:rsidR="002326D1">
        <w:rPr>
          <w:rFonts w:ascii="Times New Roman" w:hAnsi="Times New Roman" w:cs="Times New Roman"/>
          <w:color w:val="000000"/>
          <w:sz w:val="28"/>
          <w:szCs w:val="28"/>
        </w:rPr>
        <w:t xml:space="preserve"> В</w:t>
      </w:r>
      <w:r w:rsidRPr="008D39D8">
        <w:rPr>
          <w:rFonts w:ascii="Times New Roman" w:hAnsi="Times New Roman" w:cs="Times New Roman"/>
          <w:color w:val="000000"/>
          <w:sz w:val="28"/>
          <w:szCs w:val="28"/>
        </w:rPr>
        <w:t xml:space="preserve"> результате широкого применения средств общей и вспомогательной подготовки</w:t>
      </w:r>
      <w:r w:rsidR="002326D1">
        <w:rPr>
          <w:rFonts w:ascii="Times New Roman" w:hAnsi="Times New Roman" w:cs="Times New Roman"/>
          <w:color w:val="000000"/>
          <w:sz w:val="28"/>
          <w:szCs w:val="28"/>
        </w:rPr>
        <w:t>,</w:t>
      </w:r>
      <w:r w:rsidRPr="008D39D8">
        <w:rPr>
          <w:rFonts w:ascii="Times New Roman" w:hAnsi="Times New Roman" w:cs="Times New Roman"/>
          <w:color w:val="000000"/>
          <w:sz w:val="28"/>
          <w:szCs w:val="28"/>
        </w:rPr>
        <w:t xml:space="preserve"> </w:t>
      </w:r>
      <w:r w:rsidR="002326D1">
        <w:rPr>
          <w:rFonts w:ascii="Times New Roman" w:hAnsi="Times New Roman" w:cs="Times New Roman"/>
          <w:color w:val="000000"/>
          <w:sz w:val="28"/>
          <w:szCs w:val="28"/>
        </w:rPr>
        <w:t>р</w:t>
      </w:r>
      <w:r w:rsidR="002326D1" w:rsidRPr="008D39D8">
        <w:rPr>
          <w:rFonts w:ascii="Times New Roman" w:hAnsi="Times New Roman" w:cs="Times New Roman"/>
          <w:color w:val="000000"/>
          <w:sz w:val="28"/>
          <w:szCs w:val="28"/>
        </w:rPr>
        <w:t xml:space="preserve">езко возрастающие </w:t>
      </w:r>
      <w:r w:rsidRPr="008D39D8">
        <w:rPr>
          <w:rFonts w:ascii="Times New Roman" w:hAnsi="Times New Roman" w:cs="Times New Roman"/>
          <w:color w:val="000000"/>
          <w:sz w:val="28"/>
          <w:szCs w:val="28"/>
        </w:rPr>
        <w:t>силовые качества входят в противоречие со сложившейся координационной струк</w:t>
      </w:r>
      <w:r w:rsidRPr="008D39D8">
        <w:rPr>
          <w:rFonts w:ascii="Times New Roman" w:hAnsi="Times New Roman" w:cs="Times New Roman"/>
          <w:color w:val="000000"/>
          <w:sz w:val="28"/>
          <w:szCs w:val="28"/>
        </w:rPr>
        <w:softHyphen/>
        <w:t>турой движений, нарушаются межмышечная и внутримышечная координация, механизмы регуляции движений, снижается эластич</w:t>
      </w:r>
      <w:r w:rsidRPr="008D39D8">
        <w:rPr>
          <w:rFonts w:ascii="Times New Roman" w:hAnsi="Times New Roman" w:cs="Times New Roman"/>
          <w:color w:val="000000"/>
          <w:sz w:val="28"/>
          <w:szCs w:val="28"/>
        </w:rPr>
        <w:softHyphen/>
        <w:t>ность мышц и связок, ухудшаются чувства темпа, ритма, разви</w:t>
      </w:r>
      <w:r w:rsidRPr="008D39D8">
        <w:rPr>
          <w:rFonts w:ascii="Times New Roman" w:hAnsi="Times New Roman" w:cs="Times New Roman"/>
          <w:color w:val="000000"/>
          <w:sz w:val="28"/>
          <w:szCs w:val="28"/>
        </w:rPr>
        <w:softHyphen/>
        <w:t>ваемых усилий и т. п.</w:t>
      </w:r>
    </w:p>
    <w:p w:rsidR="00DE5CE4" w:rsidRPr="008D39D8" w:rsidRDefault="00DE5CE4"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8D39D8">
        <w:rPr>
          <w:rFonts w:ascii="Times New Roman" w:hAnsi="Times New Roman" w:cs="Times New Roman"/>
          <w:color w:val="000000"/>
          <w:sz w:val="28"/>
          <w:szCs w:val="28"/>
        </w:rPr>
        <w:t>В начале приспособительной фазы</w:t>
      </w:r>
      <w:r w:rsidR="00D0261C">
        <w:rPr>
          <w:rFonts w:ascii="Times New Roman" w:hAnsi="Times New Roman" w:cs="Times New Roman"/>
          <w:color w:val="000000"/>
          <w:sz w:val="28"/>
          <w:szCs w:val="28"/>
        </w:rPr>
        <w:t>,</w:t>
      </w:r>
      <w:r w:rsidRPr="008D39D8">
        <w:rPr>
          <w:rFonts w:ascii="Times New Roman" w:hAnsi="Times New Roman" w:cs="Times New Roman"/>
          <w:color w:val="000000"/>
          <w:sz w:val="28"/>
          <w:szCs w:val="28"/>
        </w:rPr>
        <w:t xml:space="preserve"> постепенно повы</w:t>
      </w:r>
      <w:r w:rsidRPr="008D39D8">
        <w:rPr>
          <w:rFonts w:ascii="Times New Roman" w:hAnsi="Times New Roman" w:cs="Times New Roman"/>
          <w:color w:val="000000"/>
          <w:sz w:val="28"/>
          <w:szCs w:val="28"/>
        </w:rPr>
        <w:softHyphen/>
        <w:t>шаются возможности</w:t>
      </w:r>
      <w:r>
        <w:rPr>
          <w:rFonts w:ascii="Times New Roman" w:hAnsi="Times New Roman" w:cs="Times New Roman"/>
          <w:color w:val="000000"/>
          <w:sz w:val="28"/>
          <w:szCs w:val="28"/>
        </w:rPr>
        <w:t xml:space="preserve"> реализации силовых качеств, что</w:t>
      </w:r>
      <w:r w:rsidRPr="008D39D8">
        <w:rPr>
          <w:rFonts w:ascii="Times New Roman" w:hAnsi="Times New Roman" w:cs="Times New Roman"/>
          <w:color w:val="000000"/>
          <w:sz w:val="28"/>
          <w:szCs w:val="28"/>
        </w:rPr>
        <w:t xml:space="preserve"> проявля</w:t>
      </w:r>
      <w:r w:rsidRPr="008D39D8">
        <w:rPr>
          <w:rFonts w:ascii="Times New Roman" w:hAnsi="Times New Roman" w:cs="Times New Roman"/>
          <w:color w:val="000000"/>
          <w:sz w:val="28"/>
          <w:szCs w:val="28"/>
        </w:rPr>
        <w:softHyphen/>
        <w:t>ется в увеличении коэффициента использования их при выпол</w:t>
      </w:r>
      <w:r w:rsidRPr="008D39D8">
        <w:rPr>
          <w:rFonts w:ascii="Times New Roman" w:hAnsi="Times New Roman" w:cs="Times New Roman"/>
          <w:color w:val="000000"/>
          <w:sz w:val="28"/>
          <w:szCs w:val="28"/>
        </w:rPr>
        <w:softHyphen/>
        <w:t>нении основных элементов</w:t>
      </w:r>
      <w:r>
        <w:rPr>
          <w:rFonts w:ascii="Times New Roman" w:hAnsi="Times New Roman" w:cs="Times New Roman"/>
          <w:color w:val="000000"/>
          <w:sz w:val="28"/>
          <w:szCs w:val="28"/>
        </w:rPr>
        <w:t xml:space="preserve"> соревновательной деятельности</w:t>
      </w:r>
      <w:r w:rsidRPr="008D39D8">
        <w:rPr>
          <w:rFonts w:ascii="Times New Roman" w:hAnsi="Times New Roman" w:cs="Times New Roman"/>
          <w:color w:val="000000"/>
          <w:sz w:val="28"/>
          <w:szCs w:val="28"/>
        </w:rPr>
        <w:t xml:space="preserve">, восстановлении </w:t>
      </w:r>
      <w:r w:rsidR="00D0261C">
        <w:rPr>
          <w:rFonts w:ascii="Times New Roman" w:hAnsi="Times New Roman" w:cs="Times New Roman"/>
          <w:color w:val="000000"/>
          <w:sz w:val="28"/>
          <w:szCs w:val="28"/>
        </w:rPr>
        <w:t>специализи</w:t>
      </w:r>
      <w:r w:rsidR="00D0261C">
        <w:rPr>
          <w:rFonts w:ascii="Times New Roman" w:hAnsi="Times New Roman" w:cs="Times New Roman"/>
          <w:color w:val="000000"/>
          <w:sz w:val="28"/>
          <w:szCs w:val="28"/>
        </w:rPr>
        <w:softHyphen/>
        <w:t>рованных восприятий (</w:t>
      </w:r>
      <w:r w:rsidRPr="008D39D8">
        <w:rPr>
          <w:rFonts w:ascii="Times New Roman" w:hAnsi="Times New Roman" w:cs="Times New Roman"/>
          <w:color w:val="000000"/>
          <w:sz w:val="28"/>
          <w:szCs w:val="28"/>
        </w:rPr>
        <w:t>чувства времени, чувства развиваемых усилий</w:t>
      </w:r>
      <w:r w:rsidR="00D0261C">
        <w:rPr>
          <w:rFonts w:ascii="Times New Roman" w:hAnsi="Times New Roman" w:cs="Times New Roman"/>
          <w:color w:val="000000"/>
          <w:sz w:val="28"/>
          <w:szCs w:val="28"/>
        </w:rPr>
        <w:t>)</w:t>
      </w:r>
      <w:r w:rsidRPr="008D39D8">
        <w:rPr>
          <w:rFonts w:ascii="Times New Roman" w:hAnsi="Times New Roman" w:cs="Times New Roman"/>
          <w:color w:val="000000"/>
          <w:sz w:val="28"/>
          <w:szCs w:val="28"/>
        </w:rPr>
        <w:t>. В течение этой фазы постепенно улучшается дина</w:t>
      </w:r>
      <w:r w:rsidRPr="008D39D8">
        <w:rPr>
          <w:rFonts w:ascii="Times New Roman" w:hAnsi="Times New Roman" w:cs="Times New Roman"/>
          <w:color w:val="000000"/>
          <w:sz w:val="28"/>
          <w:szCs w:val="28"/>
        </w:rPr>
        <w:softHyphen/>
        <w:t>мическая и кин</w:t>
      </w:r>
      <w:r w:rsidR="00D0261C">
        <w:rPr>
          <w:rFonts w:ascii="Times New Roman" w:hAnsi="Times New Roman" w:cs="Times New Roman"/>
          <w:color w:val="000000"/>
          <w:sz w:val="28"/>
          <w:szCs w:val="28"/>
        </w:rPr>
        <w:t>ематическая структура движений,</w:t>
      </w:r>
      <w:r w:rsidRPr="008D39D8">
        <w:rPr>
          <w:rFonts w:ascii="Times New Roman" w:hAnsi="Times New Roman" w:cs="Times New Roman"/>
          <w:color w:val="000000"/>
          <w:sz w:val="28"/>
          <w:szCs w:val="28"/>
        </w:rPr>
        <w:t xml:space="preserve"> техника все в большей мере соответствует новому уровню силовых качеств. Продолжительность указанной</w:t>
      </w:r>
      <w:r w:rsidR="00732314">
        <w:rPr>
          <w:rFonts w:ascii="Times New Roman" w:hAnsi="Times New Roman" w:cs="Times New Roman"/>
          <w:color w:val="000000"/>
          <w:sz w:val="28"/>
          <w:szCs w:val="28"/>
        </w:rPr>
        <w:t xml:space="preserve"> фазы может достигать 3</w:t>
      </w:r>
      <w:r w:rsidR="00BA059E">
        <w:rPr>
          <w:rFonts w:ascii="Times New Roman" w:hAnsi="Times New Roman" w:cs="Times New Roman"/>
          <w:color w:val="000000"/>
          <w:sz w:val="28"/>
          <w:szCs w:val="28"/>
        </w:rPr>
        <w:t xml:space="preserve"> </w:t>
      </w:r>
      <w:r w:rsidR="00732314">
        <w:rPr>
          <w:rFonts w:ascii="Times New Roman" w:hAnsi="Times New Roman" w:cs="Times New Roman"/>
          <w:color w:val="000000"/>
          <w:sz w:val="28"/>
          <w:szCs w:val="28"/>
        </w:rPr>
        <w:t>-</w:t>
      </w:r>
      <w:r w:rsidR="00BA059E">
        <w:rPr>
          <w:rFonts w:ascii="Times New Roman" w:hAnsi="Times New Roman" w:cs="Times New Roman"/>
          <w:color w:val="000000"/>
          <w:sz w:val="28"/>
          <w:szCs w:val="28"/>
        </w:rPr>
        <w:t xml:space="preserve"> </w:t>
      </w:r>
      <w:r>
        <w:rPr>
          <w:rFonts w:ascii="Times New Roman" w:hAnsi="Times New Roman" w:cs="Times New Roman"/>
          <w:color w:val="000000"/>
          <w:sz w:val="28"/>
          <w:szCs w:val="28"/>
        </w:rPr>
        <w:t>4 недели</w:t>
      </w:r>
      <w:r w:rsidRPr="008D39D8">
        <w:rPr>
          <w:rFonts w:ascii="Times New Roman" w:hAnsi="Times New Roman" w:cs="Times New Roman"/>
          <w:color w:val="000000"/>
          <w:sz w:val="28"/>
          <w:szCs w:val="28"/>
        </w:rPr>
        <w:t>.</w:t>
      </w:r>
    </w:p>
    <w:p w:rsidR="00DE5CE4" w:rsidRPr="00DE5CE4" w:rsidRDefault="00DE5CE4"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8D39D8">
        <w:rPr>
          <w:rFonts w:ascii="Times New Roman" w:hAnsi="Times New Roman" w:cs="Times New Roman"/>
          <w:color w:val="000000"/>
          <w:sz w:val="28"/>
          <w:szCs w:val="28"/>
        </w:rPr>
        <w:t>Фаза параллельного развития наиболее продолжи</w:t>
      </w:r>
      <w:r w:rsidRPr="008D39D8">
        <w:rPr>
          <w:rFonts w:ascii="Times New Roman" w:hAnsi="Times New Roman" w:cs="Times New Roman"/>
          <w:color w:val="000000"/>
          <w:sz w:val="28"/>
          <w:szCs w:val="28"/>
        </w:rPr>
        <w:softHyphen/>
        <w:t>тельна. Совершенствование силовых качеств осуществляется в ней параллельно со становлением технического мастерства. Широкое использование специальных силовых упражнений позволяет до</w:t>
      </w:r>
      <w:r w:rsidRPr="00DE5CE4">
        <w:rPr>
          <w:rFonts w:ascii="Times New Roman" w:hAnsi="Times New Roman" w:cs="Times New Roman"/>
          <w:color w:val="000000"/>
          <w:sz w:val="28"/>
          <w:szCs w:val="28"/>
        </w:rPr>
        <w:t>вольно быстро и эффективно увязывать возросший уровень сило</w:t>
      </w:r>
      <w:r w:rsidRPr="00DE5CE4">
        <w:rPr>
          <w:rFonts w:ascii="Times New Roman" w:hAnsi="Times New Roman" w:cs="Times New Roman"/>
          <w:color w:val="000000"/>
          <w:sz w:val="28"/>
          <w:szCs w:val="28"/>
        </w:rPr>
        <w:softHyphen/>
        <w:t>вых возможностей со всеми другими компонентами эффективной соревновательной деятельности.</w:t>
      </w:r>
    </w:p>
    <w:p w:rsidR="00DE5CE4" w:rsidRPr="00DE5CE4" w:rsidRDefault="00DE5CE4"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DE5CE4">
        <w:rPr>
          <w:rFonts w:ascii="Times New Roman" w:hAnsi="Times New Roman" w:cs="Times New Roman"/>
          <w:color w:val="000000"/>
          <w:sz w:val="28"/>
          <w:szCs w:val="28"/>
        </w:rPr>
        <w:t>При планировании программ занятий силовой направленности во всех случаях, когда это возможно, надо стремиться к тому, чтобы тренировка наряду с повышением уровня максимальной силы, силовой выносливости и взрывной силы способствовала так</w:t>
      </w:r>
      <w:r w:rsidRPr="00DE5CE4">
        <w:rPr>
          <w:rFonts w:ascii="Times New Roman" w:hAnsi="Times New Roman" w:cs="Times New Roman"/>
          <w:color w:val="000000"/>
          <w:sz w:val="28"/>
          <w:szCs w:val="28"/>
        </w:rPr>
        <w:softHyphen/>
        <w:t>же совершенствованию способности к реализации этих качеств. Кроме того, целесообразно планировать специальные программы, направленные на повы</w:t>
      </w:r>
      <w:r>
        <w:rPr>
          <w:rFonts w:ascii="Times New Roman" w:hAnsi="Times New Roman" w:cs="Times New Roman"/>
          <w:color w:val="000000"/>
          <w:sz w:val="28"/>
          <w:szCs w:val="28"/>
        </w:rPr>
        <w:t>шение эффективности реализации.</w:t>
      </w:r>
      <w:r w:rsidRPr="00DE5CE4">
        <w:rPr>
          <w:rFonts w:ascii="Times New Roman" w:hAnsi="Times New Roman" w:cs="Times New Roman"/>
          <w:color w:val="000000"/>
          <w:sz w:val="28"/>
          <w:szCs w:val="28"/>
        </w:rPr>
        <w:t xml:space="preserve"> По всем параметрам нагрузки (темп движений, их форма, координацион</w:t>
      </w:r>
      <w:r w:rsidRPr="00DE5CE4">
        <w:rPr>
          <w:rFonts w:ascii="Times New Roman" w:hAnsi="Times New Roman" w:cs="Times New Roman"/>
          <w:color w:val="000000"/>
          <w:sz w:val="28"/>
          <w:szCs w:val="28"/>
        </w:rPr>
        <w:softHyphen/>
        <w:t>ная структура и др.), кроме величины отягощений, упражнения должны максимально прибли</w:t>
      </w:r>
      <w:r w:rsidRPr="00DE5CE4">
        <w:rPr>
          <w:rFonts w:ascii="Times New Roman" w:hAnsi="Times New Roman" w:cs="Times New Roman"/>
          <w:color w:val="000000"/>
          <w:sz w:val="28"/>
          <w:szCs w:val="28"/>
        </w:rPr>
        <w:softHyphen/>
        <w:t>жаться к основным специаль</w:t>
      </w:r>
      <w:r w:rsidRPr="00DE5CE4">
        <w:rPr>
          <w:rFonts w:ascii="Times New Roman" w:hAnsi="Times New Roman" w:cs="Times New Roman"/>
          <w:color w:val="000000"/>
          <w:sz w:val="28"/>
          <w:szCs w:val="28"/>
        </w:rPr>
        <w:softHyphen/>
        <w:t>но-подготовительным и сорев</w:t>
      </w:r>
      <w:r w:rsidRPr="00DE5CE4">
        <w:rPr>
          <w:rFonts w:ascii="Times New Roman" w:hAnsi="Times New Roman" w:cs="Times New Roman"/>
          <w:color w:val="000000"/>
          <w:sz w:val="28"/>
          <w:szCs w:val="28"/>
        </w:rPr>
        <w:softHyphen/>
        <w:t>новательным.</w:t>
      </w:r>
    </w:p>
    <w:p w:rsidR="00DE5CE4" w:rsidRDefault="00DE5CE4"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DE5CE4">
        <w:rPr>
          <w:rFonts w:ascii="Times New Roman" w:hAnsi="Times New Roman" w:cs="Times New Roman"/>
          <w:color w:val="000000"/>
          <w:sz w:val="28"/>
          <w:szCs w:val="28"/>
        </w:rPr>
        <w:t>При выполнении упражне</w:t>
      </w:r>
      <w:r w:rsidRPr="00DE5CE4">
        <w:rPr>
          <w:rFonts w:ascii="Times New Roman" w:hAnsi="Times New Roman" w:cs="Times New Roman"/>
          <w:color w:val="000000"/>
          <w:sz w:val="28"/>
          <w:szCs w:val="28"/>
        </w:rPr>
        <w:softHyphen/>
        <w:t>нии, направленных на развитие силовой выносливости, очень важно поддерживать темп, обеспечивающий максималь</w:t>
      </w:r>
      <w:r w:rsidRPr="00DE5CE4">
        <w:rPr>
          <w:rFonts w:ascii="Times New Roman" w:hAnsi="Times New Roman" w:cs="Times New Roman"/>
          <w:color w:val="000000"/>
          <w:sz w:val="28"/>
          <w:szCs w:val="28"/>
        </w:rPr>
        <w:softHyphen/>
        <w:t xml:space="preserve">ную мощность движений. </w:t>
      </w:r>
    </w:p>
    <w:p w:rsidR="00D13094" w:rsidRPr="00DE5CE4" w:rsidRDefault="00D13094" w:rsidP="00F87514">
      <w:pPr>
        <w:shd w:val="clear" w:color="auto" w:fill="FFFFFF"/>
        <w:autoSpaceDE w:val="0"/>
        <w:autoSpaceDN w:val="0"/>
        <w:adjustRightInd w:val="0"/>
        <w:spacing w:line="360" w:lineRule="auto"/>
        <w:jc w:val="both"/>
        <w:rPr>
          <w:rFonts w:ascii="Times New Roman" w:hAnsi="Times New Roman" w:cs="Times New Roman"/>
          <w:sz w:val="28"/>
          <w:szCs w:val="28"/>
        </w:rPr>
      </w:pPr>
    </w:p>
    <w:p w:rsidR="001954B9" w:rsidRDefault="00DE5CE4" w:rsidP="00F87514">
      <w:pPr>
        <w:shd w:val="clear" w:color="auto" w:fill="FFFFFF"/>
        <w:autoSpaceDE w:val="0"/>
        <w:autoSpaceDN w:val="0"/>
        <w:adjustRightInd w:val="0"/>
        <w:spacing w:line="360" w:lineRule="auto"/>
        <w:jc w:val="center"/>
        <w:rPr>
          <w:rFonts w:ascii="Times New Roman" w:hAnsi="Times New Roman" w:cs="Times New Roman"/>
          <w:b/>
          <w:bCs/>
          <w:color w:val="000000"/>
          <w:sz w:val="28"/>
          <w:szCs w:val="28"/>
        </w:rPr>
      </w:pPr>
      <w:r w:rsidRPr="001954B9">
        <w:rPr>
          <w:rFonts w:ascii="Times New Roman" w:hAnsi="Times New Roman" w:cs="Times New Roman"/>
          <w:b/>
          <w:bCs/>
          <w:color w:val="000000"/>
          <w:sz w:val="28"/>
          <w:szCs w:val="28"/>
        </w:rPr>
        <w:t xml:space="preserve"> Выносливость </w:t>
      </w:r>
    </w:p>
    <w:p w:rsidR="00732314" w:rsidRPr="001954B9" w:rsidRDefault="00732314" w:rsidP="00F87514">
      <w:pPr>
        <w:shd w:val="clear" w:color="auto" w:fill="FFFFFF"/>
        <w:autoSpaceDE w:val="0"/>
        <w:autoSpaceDN w:val="0"/>
        <w:adjustRightInd w:val="0"/>
        <w:spacing w:line="360" w:lineRule="auto"/>
        <w:jc w:val="center"/>
        <w:rPr>
          <w:rFonts w:ascii="Times New Roman" w:hAnsi="Times New Roman" w:cs="Times New Roman"/>
          <w:b/>
          <w:bCs/>
          <w:color w:val="000000"/>
          <w:sz w:val="28"/>
          <w:szCs w:val="28"/>
        </w:rPr>
      </w:pPr>
    </w:p>
    <w:p w:rsidR="001954B9" w:rsidRPr="00B77EEF" w:rsidRDefault="00DE5CE4" w:rsidP="00F87514">
      <w:pPr>
        <w:shd w:val="clear" w:color="auto" w:fill="FFFFFF"/>
        <w:autoSpaceDE w:val="0"/>
        <w:autoSpaceDN w:val="0"/>
        <w:adjustRightInd w:val="0"/>
        <w:spacing w:line="360" w:lineRule="auto"/>
        <w:ind w:firstLine="709"/>
        <w:jc w:val="both"/>
        <w:rPr>
          <w:rFonts w:ascii="Times New Roman" w:hAnsi="Times New Roman" w:cs="Times New Roman"/>
          <w:b/>
          <w:bCs/>
          <w:i/>
          <w:iCs/>
          <w:sz w:val="28"/>
          <w:szCs w:val="28"/>
        </w:rPr>
      </w:pPr>
      <w:r w:rsidRPr="00B77EEF">
        <w:rPr>
          <w:rFonts w:ascii="Times New Roman" w:hAnsi="Times New Roman" w:cs="Times New Roman"/>
          <w:b/>
          <w:bCs/>
          <w:i/>
          <w:iCs/>
          <w:color w:val="000000"/>
          <w:sz w:val="28"/>
          <w:szCs w:val="28"/>
        </w:rPr>
        <w:t>Структура выносливости</w:t>
      </w:r>
      <w:r w:rsidR="00B77EEF">
        <w:rPr>
          <w:rFonts w:ascii="Times New Roman" w:hAnsi="Times New Roman" w:cs="Times New Roman"/>
          <w:b/>
          <w:bCs/>
          <w:i/>
          <w:iCs/>
          <w:sz w:val="28"/>
          <w:szCs w:val="28"/>
        </w:rPr>
        <w:t xml:space="preserve">. </w:t>
      </w:r>
      <w:r w:rsidRPr="001954B9">
        <w:rPr>
          <w:rFonts w:ascii="Times New Roman" w:hAnsi="Times New Roman" w:cs="Times New Roman"/>
          <w:color w:val="000000"/>
          <w:sz w:val="28"/>
          <w:szCs w:val="28"/>
        </w:rPr>
        <w:t>Следует различать два вида выносливости: общую и специ</w:t>
      </w:r>
      <w:r w:rsidRPr="001954B9">
        <w:rPr>
          <w:rFonts w:ascii="Times New Roman" w:hAnsi="Times New Roman" w:cs="Times New Roman"/>
          <w:color w:val="000000"/>
          <w:sz w:val="28"/>
          <w:szCs w:val="28"/>
        </w:rPr>
        <w:softHyphen/>
        <w:t>альную.</w:t>
      </w:r>
    </w:p>
    <w:p w:rsidR="00DE5CE4" w:rsidRPr="001954B9" w:rsidRDefault="00DE5CE4"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1954B9">
        <w:rPr>
          <w:rFonts w:ascii="Times New Roman" w:hAnsi="Times New Roman" w:cs="Times New Roman"/>
          <w:color w:val="000000"/>
          <w:sz w:val="28"/>
          <w:szCs w:val="28"/>
        </w:rPr>
        <w:t xml:space="preserve"> </w:t>
      </w:r>
      <w:r w:rsidR="00B77EEF">
        <w:rPr>
          <w:rFonts w:ascii="Times New Roman" w:hAnsi="Times New Roman" w:cs="Times New Roman"/>
          <w:color w:val="000000"/>
          <w:sz w:val="28"/>
          <w:szCs w:val="28"/>
        </w:rPr>
        <w:t xml:space="preserve"> </w:t>
      </w:r>
      <w:r w:rsidR="00B77EEF" w:rsidRPr="00B77EEF">
        <w:rPr>
          <w:rFonts w:ascii="Times New Roman" w:hAnsi="Times New Roman" w:cs="Times New Roman"/>
          <w:b/>
          <w:bCs/>
          <w:i/>
          <w:iCs/>
          <w:color w:val="000000"/>
          <w:sz w:val="28"/>
          <w:szCs w:val="28"/>
        </w:rPr>
        <w:t>Обща</w:t>
      </w:r>
      <w:r w:rsidR="001954B9" w:rsidRPr="00B77EEF">
        <w:rPr>
          <w:rFonts w:ascii="Times New Roman" w:hAnsi="Times New Roman" w:cs="Times New Roman"/>
          <w:b/>
          <w:bCs/>
          <w:i/>
          <w:iCs/>
          <w:color w:val="000000"/>
          <w:sz w:val="28"/>
          <w:szCs w:val="28"/>
        </w:rPr>
        <w:t>я</w:t>
      </w:r>
      <w:r w:rsidRPr="00B77EEF">
        <w:rPr>
          <w:rFonts w:ascii="Times New Roman" w:hAnsi="Times New Roman" w:cs="Times New Roman"/>
          <w:b/>
          <w:bCs/>
          <w:i/>
          <w:iCs/>
          <w:color w:val="000000"/>
          <w:sz w:val="28"/>
          <w:szCs w:val="28"/>
        </w:rPr>
        <w:t xml:space="preserve"> </w:t>
      </w:r>
      <w:r w:rsidR="001954B9" w:rsidRPr="00B77EEF">
        <w:rPr>
          <w:rFonts w:ascii="Times New Roman" w:hAnsi="Times New Roman" w:cs="Times New Roman"/>
          <w:b/>
          <w:bCs/>
          <w:i/>
          <w:iCs/>
          <w:color w:val="000000"/>
          <w:sz w:val="28"/>
          <w:szCs w:val="28"/>
        </w:rPr>
        <w:t>выносливость</w:t>
      </w:r>
      <w:r w:rsidR="008000AB">
        <w:rPr>
          <w:rFonts w:ascii="Times New Roman" w:hAnsi="Times New Roman" w:cs="Times New Roman"/>
          <w:color w:val="000000"/>
          <w:sz w:val="28"/>
          <w:szCs w:val="28"/>
        </w:rPr>
        <w:t xml:space="preserve"> -</w:t>
      </w:r>
      <w:r w:rsidR="001954B9">
        <w:rPr>
          <w:rFonts w:ascii="Times New Roman" w:hAnsi="Times New Roman" w:cs="Times New Roman"/>
          <w:color w:val="000000"/>
          <w:sz w:val="28"/>
          <w:szCs w:val="28"/>
        </w:rPr>
        <w:t xml:space="preserve"> это </w:t>
      </w:r>
      <w:r w:rsidRPr="001954B9">
        <w:rPr>
          <w:rFonts w:ascii="Times New Roman" w:hAnsi="Times New Roman" w:cs="Times New Roman"/>
          <w:color w:val="000000"/>
          <w:sz w:val="28"/>
          <w:szCs w:val="28"/>
        </w:rPr>
        <w:t>способность к продолжительному и эффективному выполнению работы неспецифического характера, оказывающую положитель</w:t>
      </w:r>
      <w:r w:rsidRPr="001954B9">
        <w:rPr>
          <w:rFonts w:ascii="Times New Roman" w:hAnsi="Times New Roman" w:cs="Times New Roman"/>
          <w:color w:val="000000"/>
          <w:sz w:val="28"/>
          <w:szCs w:val="28"/>
        </w:rPr>
        <w:softHyphen/>
        <w:t>ное влияние на процесс становления специфических компонентов спортивного мастерства благодаря повышению адаптации к на</w:t>
      </w:r>
      <w:r w:rsidRPr="001954B9">
        <w:rPr>
          <w:rFonts w:ascii="Times New Roman" w:hAnsi="Times New Roman" w:cs="Times New Roman"/>
          <w:color w:val="000000"/>
          <w:sz w:val="28"/>
          <w:szCs w:val="28"/>
        </w:rPr>
        <w:softHyphen/>
        <w:t>грузкам и наличию явлений «переноса» тренированности с не</w:t>
      </w:r>
      <w:r w:rsidRPr="001954B9">
        <w:rPr>
          <w:rFonts w:ascii="Times New Roman" w:hAnsi="Times New Roman" w:cs="Times New Roman"/>
          <w:color w:val="000000"/>
          <w:sz w:val="28"/>
          <w:szCs w:val="28"/>
        </w:rPr>
        <w:softHyphen/>
        <w:t>специфических видов деятельности на специфические.</w:t>
      </w:r>
    </w:p>
    <w:p w:rsidR="00DE5CE4" w:rsidRPr="001954B9" w:rsidRDefault="00FD2FD9" w:rsidP="00F87514">
      <w:pPr>
        <w:shd w:val="clear" w:color="auto" w:fill="FFFFFF"/>
        <w:tabs>
          <w:tab w:val="left" w:pos="2654"/>
        </w:tabs>
        <w:autoSpaceDE w:val="0"/>
        <w:autoSpaceDN w:val="0"/>
        <w:adjustRightInd w:val="0"/>
        <w:spacing w:line="360" w:lineRule="auto"/>
        <w:ind w:firstLine="709"/>
        <w:jc w:val="both"/>
        <w:rPr>
          <w:rFonts w:ascii="Times New Roman" w:hAnsi="Times New Roman" w:cs="Times New Roman"/>
          <w:sz w:val="28"/>
          <w:szCs w:val="28"/>
        </w:rPr>
      </w:pPr>
      <w:r w:rsidRPr="00B77EEF">
        <w:rPr>
          <w:rFonts w:ascii="Times New Roman" w:hAnsi="Times New Roman" w:cs="Times New Roman"/>
          <w:b/>
          <w:bCs/>
          <w:i/>
          <w:iCs/>
          <w:color w:val="000000"/>
          <w:sz w:val="28"/>
          <w:szCs w:val="28"/>
        </w:rPr>
        <w:t>Специальная выносливость</w:t>
      </w:r>
      <w:r>
        <w:rPr>
          <w:rFonts w:ascii="Times New Roman" w:hAnsi="Times New Roman" w:cs="Times New Roman"/>
          <w:color w:val="000000"/>
          <w:sz w:val="28"/>
          <w:szCs w:val="28"/>
        </w:rPr>
        <w:t xml:space="preserve"> - это способность к эф</w:t>
      </w:r>
      <w:r>
        <w:rPr>
          <w:rFonts w:ascii="Times New Roman" w:hAnsi="Times New Roman" w:cs="Times New Roman"/>
          <w:color w:val="000000"/>
          <w:sz w:val="28"/>
          <w:szCs w:val="28"/>
        </w:rPr>
        <w:softHyphen/>
      </w:r>
      <w:r w:rsidR="00DE5CE4" w:rsidRPr="001954B9">
        <w:rPr>
          <w:rFonts w:ascii="Times New Roman" w:hAnsi="Times New Roman" w:cs="Times New Roman"/>
          <w:color w:val="000000"/>
          <w:sz w:val="28"/>
          <w:szCs w:val="28"/>
        </w:rPr>
        <w:t xml:space="preserve">фективному выполнению работы </w:t>
      </w:r>
      <w:r>
        <w:rPr>
          <w:rFonts w:ascii="Times New Roman" w:hAnsi="Times New Roman" w:cs="Times New Roman"/>
          <w:color w:val="000000"/>
          <w:sz w:val="28"/>
          <w:szCs w:val="28"/>
        </w:rPr>
        <w:t>и преодолению утомления в усло</w:t>
      </w:r>
      <w:r>
        <w:rPr>
          <w:rFonts w:ascii="Times New Roman" w:hAnsi="Times New Roman" w:cs="Times New Roman"/>
          <w:color w:val="000000"/>
          <w:sz w:val="28"/>
          <w:szCs w:val="28"/>
        </w:rPr>
        <w:softHyphen/>
      </w:r>
      <w:r w:rsidR="00DE5CE4" w:rsidRPr="001954B9">
        <w:rPr>
          <w:rFonts w:ascii="Times New Roman" w:hAnsi="Times New Roman" w:cs="Times New Roman"/>
          <w:color w:val="000000"/>
          <w:sz w:val="28"/>
          <w:szCs w:val="28"/>
        </w:rPr>
        <w:t>виях, детерминированных требова</w:t>
      </w:r>
      <w:r>
        <w:rPr>
          <w:rFonts w:ascii="Times New Roman" w:hAnsi="Times New Roman" w:cs="Times New Roman"/>
          <w:color w:val="000000"/>
          <w:sz w:val="28"/>
          <w:szCs w:val="28"/>
        </w:rPr>
        <w:t>ниями соревновательной деятель</w:t>
      </w:r>
      <w:r>
        <w:rPr>
          <w:rFonts w:ascii="Times New Roman" w:hAnsi="Times New Roman" w:cs="Times New Roman"/>
          <w:color w:val="000000"/>
          <w:sz w:val="28"/>
          <w:szCs w:val="28"/>
        </w:rPr>
        <w:softHyphen/>
      </w:r>
      <w:r w:rsidR="00DE5CE4" w:rsidRPr="001954B9">
        <w:rPr>
          <w:rFonts w:ascii="Times New Roman" w:hAnsi="Times New Roman" w:cs="Times New Roman"/>
          <w:color w:val="000000"/>
          <w:sz w:val="28"/>
          <w:szCs w:val="28"/>
        </w:rPr>
        <w:t>ности в конкретном виде спорта</w:t>
      </w:r>
      <w:r>
        <w:rPr>
          <w:rFonts w:ascii="Times New Roman" w:hAnsi="Times New Roman" w:cs="Times New Roman"/>
          <w:color w:val="000000"/>
          <w:sz w:val="28"/>
          <w:szCs w:val="28"/>
        </w:rPr>
        <w:t xml:space="preserve">. Выделяют также </w:t>
      </w:r>
      <w:r w:rsidR="00DE5CE4" w:rsidRPr="001954B9">
        <w:rPr>
          <w:rFonts w:ascii="Times New Roman" w:hAnsi="Times New Roman" w:cs="Times New Roman"/>
          <w:color w:val="000000"/>
          <w:sz w:val="28"/>
          <w:szCs w:val="28"/>
        </w:rPr>
        <w:t>«специальну</w:t>
      </w:r>
      <w:r>
        <w:rPr>
          <w:rFonts w:ascii="Times New Roman" w:hAnsi="Times New Roman" w:cs="Times New Roman"/>
          <w:color w:val="000000"/>
          <w:sz w:val="28"/>
          <w:szCs w:val="28"/>
        </w:rPr>
        <w:t>ю тренировочную выносливость»</w:t>
      </w:r>
      <w:r w:rsidR="00732314">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DE5CE4" w:rsidRPr="001954B9">
        <w:rPr>
          <w:rFonts w:ascii="Times New Roman" w:hAnsi="Times New Roman" w:cs="Times New Roman"/>
          <w:color w:val="000000"/>
          <w:sz w:val="28"/>
          <w:szCs w:val="28"/>
        </w:rPr>
        <w:t>которая</w:t>
      </w:r>
      <w:r w:rsidR="00DE5CE4" w:rsidRPr="001954B9">
        <w:rPr>
          <w:rFonts w:ascii="Times New Roman" w:hAnsi="Times New Roman" w:cs="Times New Roman"/>
          <w:color w:val="000000"/>
          <w:sz w:val="28"/>
          <w:szCs w:val="28"/>
        </w:rPr>
        <w:br/>
        <w:t>выражается в показателях суммарного объема и интенсивности</w:t>
      </w:r>
      <w:r w:rsidR="00DE5CE4" w:rsidRPr="001954B9">
        <w:rPr>
          <w:rFonts w:ascii="Times New Roman" w:hAnsi="Times New Roman" w:cs="Times New Roman"/>
          <w:color w:val="000000"/>
          <w:sz w:val="28"/>
          <w:szCs w:val="28"/>
        </w:rPr>
        <w:br/>
        <w:t>специфической работы, выполняемой в тренировочных занятиях,</w:t>
      </w:r>
      <w:r w:rsidR="00DE5CE4" w:rsidRPr="001954B9">
        <w:rPr>
          <w:rFonts w:ascii="Times New Roman" w:hAnsi="Times New Roman" w:cs="Times New Roman"/>
          <w:color w:val="000000"/>
          <w:sz w:val="28"/>
          <w:szCs w:val="28"/>
        </w:rPr>
        <w:br/>
        <w:t>микроциклах и более крупных о</w:t>
      </w:r>
      <w:r>
        <w:rPr>
          <w:rFonts w:ascii="Times New Roman" w:hAnsi="Times New Roman" w:cs="Times New Roman"/>
          <w:color w:val="000000"/>
          <w:sz w:val="28"/>
          <w:szCs w:val="28"/>
        </w:rPr>
        <w:t>бразованиях тренировочного про</w:t>
      </w:r>
      <w:r>
        <w:rPr>
          <w:rFonts w:ascii="Times New Roman" w:hAnsi="Times New Roman" w:cs="Times New Roman"/>
          <w:color w:val="000000"/>
          <w:sz w:val="28"/>
          <w:szCs w:val="28"/>
        </w:rPr>
        <w:softHyphen/>
      </w:r>
      <w:r w:rsidR="00DE5CE4" w:rsidRPr="001954B9">
        <w:rPr>
          <w:rFonts w:ascii="Times New Roman" w:hAnsi="Times New Roman" w:cs="Times New Roman"/>
          <w:color w:val="000000"/>
          <w:sz w:val="28"/>
          <w:szCs w:val="28"/>
        </w:rPr>
        <w:t>цесса, от «специальной соревновательной выносливости», которая</w:t>
      </w:r>
      <w:r w:rsidR="007605AD">
        <w:rPr>
          <w:rFonts w:ascii="Times New Roman" w:hAnsi="Times New Roman" w:cs="Times New Roman"/>
          <w:color w:val="000000"/>
          <w:sz w:val="28"/>
          <w:szCs w:val="28"/>
        </w:rPr>
        <w:t xml:space="preserve"> </w:t>
      </w:r>
      <w:r w:rsidR="00DE5CE4" w:rsidRPr="001954B9">
        <w:rPr>
          <w:rFonts w:ascii="Times New Roman" w:hAnsi="Times New Roman" w:cs="Times New Roman"/>
          <w:color w:val="000000"/>
          <w:sz w:val="28"/>
          <w:szCs w:val="28"/>
        </w:rPr>
        <w:t>оценивается по работоспособности и эффективности двигательных</w:t>
      </w:r>
      <w:r w:rsidR="007605AD">
        <w:rPr>
          <w:rFonts w:ascii="Times New Roman" w:hAnsi="Times New Roman" w:cs="Times New Roman"/>
          <w:color w:val="000000"/>
          <w:sz w:val="28"/>
          <w:szCs w:val="28"/>
        </w:rPr>
        <w:t xml:space="preserve"> </w:t>
      </w:r>
      <w:r w:rsidR="00DE5CE4" w:rsidRPr="001954B9">
        <w:rPr>
          <w:rFonts w:ascii="Times New Roman" w:hAnsi="Times New Roman" w:cs="Times New Roman"/>
          <w:color w:val="000000"/>
          <w:sz w:val="28"/>
          <w:szCs w:val="28"/>
        </w:rPr>
        <w:t>действий, особенностям психич</w:t>
      </w:r>
      <w:r>
        <w:rPr>
          <w:rFonts w:ascii="Times New Roman" w:hAnsi="Times New Roman" w:cs="Times New Roman"/>
          <w:color w:val="000000"/>
          <w:sz w:val="28"/>
          <w:szCs w:val="28"/>
        </w:rPr>
        <w:t>еских проявлений в условиях со</w:t>
      </w:r>
      <w:r>
        <w:rPr>
          <w:rFonts w:ascii="Times New Roman" w:hAnsi="Times New Roman" w:cs="Times New Roman"/>
          <w:color w:val="000000"/>
          <w:sz w:val="28"/>
          <w:szCs w:val="28"/>
        </w:rPr>
        <w:softHyphen/>
      </w:r>
      <w:r w:rsidR="00DE5CE4" w:rsidRPr="001954B9">
        <w:rPr>
          <w:rFonts w:ascii="Times New Roman" w:hAnsi="Times New Roman" w:cs="Times New Roman"/>
          <w:color w:val="000000"/>
          <w:sz w:val="28"/>
          <w:szCs w:val="28"/>
        </w:rPr>
        <w:t>ревнований.</w:t>
      </w:r>
      <w:r w:rsidR="00DE5CE4" w:rsidRPr="001954B9">
        <w:rPr>
          <w:rFonts w:ascii="Times New Roman" w:hAnsi="Times New Roman" w:cs="Times New Roman"/>
          <w:color w:val="000000"/>
          <w:sz w:val="28"/>
          <w:szCs w:val="28"/>
        </w:rPr>
        <w:tab/>
      </w:r>
    </w:p>
    <w:p w:rsidR="00B77EEF" w:rsidRDefault="00DE5CE4" w:rsidP="00F87514">
      <w:pPr>
        <w:shd w:val="clear" w:color="auto" w:fill="FFFFFF"/>
        <w:autoSpaceDE w:val="0"/>
        <w:autoSpaceDN w:val="0"/>
        <w:adjustRightInd w:val="0"/>
        <w:spacing w:line="360" w:lineRule="auto"/>
        <w:ind w:firstLine="709"/>
        <w:jc w:val="both"/>
        <w:rPr>
          <w:rFonts w:ascii="Times New Roman" w:hAnsi="Times New Roman" w:cs="Times New Roman"/>
          <w:color w:val="000000"/>
          <w:sz w:val="28"/>
          <w:szCs w:val="28"/>
        </w:rPr>
      </w:pPr>
      <w:r w:rsidRPr="001954B9">
        <w:rPr>
          <w:rFonts w:ascii="Times New Roman" w:hAnsi="Times New Roman" w:cs="Times New Roman"/>
          <w:color w:val="000000"/>
          <w:sz w:val="28"/>
          <w:szCs w:val="28"/>
        </w:rPr>
        <w:t>Рассматривая структуру специальной выносливости даже в наиболее общем виде, необходимо остановиться на сле</w:t>
      </w:r>
      <w:r w:rsidRPr="001954B9">
        <w:rPr>
          <w:rFonts w:ascii="Times New Roman" w:hAnsi="Times New Roman" w:cs="Times New Roman"/>
          <w:color w:val="000000"/>
          <w:sz w:val="28"/>
          <w:szCs w:val="28"/>
        </w:rPr>
        <w:softHyphen/>
      </w:r>
      <w:r w:rsidR="00FD2FD9">
        <w:rPr>
          <w:rFonts w:ascii="Times New Roman" w:hAnsi="Times New Roman" w:cs="Times New Roman"/>
          <w:color w:val="000000"/>
          <w:sz w:val="28"/>
          <w:szCs w:val="28"/>
        </w:rPr>
        <w:t>дующих основ</w:t>
      </w:r>
      <w:r w:rsidRPr="001954B9">
        <w:rPr>
          <w:rFonts w:ascii="Times New Roman" w:hAnsi="Times New Roman" w:cs="Times New Roman"/>
          <w:color w:val="000000"/>
          <w:sz w:val="28"/>
          <w:szCs w:val="28"/>
        </w:rPr>
        <w:t xml:space="preserve">ных факторах, влияющих на ее уровень: </w:t>
      </w:r>
    </w:p>
    <w:p w:rsidR="00B77EEF" w:rsidRDefault="00DE5CE4" w:rsidP="00F87514">
      <w:pPr>
        <w:numPr>
          <w:ilvl w:val="0"/>
          <w:numId w:val="59"/>
        </w:numPr>
        <w:shd w:val="clear" w:color="auto" w:fill="FFFFFF"/>
        <w:tabs>
          <w:tab w:val="clear" w:pos="1110"/>
          <w:tab w:val="num" w:pos="284"/>
        </w:tabs>
        <w:autoSpaceDE w:val="0"/>
        <w:autoSpaceDN w:val="0"/>
        <w:adjustRightInd w:val="0"/>
        <w:spacing w:line="360" w:lineRule="auto"/>
        <w:ind w:left="0" w:firstLine="0"/>
        <w:jc w:val="both"/>
        <w:rPr>
          <w:rFonts w:ascii="Times New Roman" w:hAnsi="Times New Roman" w:cs="Times New Roman"/>
          <w:color w:val="000000"/>
          <w:sz w:val="28"/>
          <w:szCs w:val="28"/>
        </w:rPr>
      </w:pPr>
      <w:r w:rsidRPr="001954B9">
        <w:rPr>
          <w:rFonts w:ascii="Times New Roman" w:hAnsi="Times New Roman" w:cs="Times New Roman"/>
          <w:color w:val="000000"/>
          <w:sz w:val="28"/>
          <w:szCs w:val="28"/>
        </w:rPr>
        <w:t>мощ</w:t>
      </w:r>
      <w:r w:rsidRPr="001954B9">
        <w:rPr>
          <w:rFonts w:ascii="Times New Roman" w:hAnsi="Times New Roman" w:cs="Times New Roman"/>
          <w:color w:val="000000"/>
          <w:sz w:val="28"/>
          <w:szCs w:val="28"/>
        </w:rPr>
        <w:softHyphen/>
      </w:r>
      <w:r w:rsidR="00FD2FD9">
        <w:rPr>
          <w:rFonts w:ascii="Times New Roman" w:hAnsi="Times New Roman" w:cs="Times New Roman"/>
          <w:color w:val="000000"/>
          <w:sz w:val="28"/>
          <w:szCs w:val="28"/>
        </w:rPr>
        <w:t xml:space="preserve">ности и </w:t>
      </w:r>
      <w:r w:rsidRPr="001954B9">
        <w:rPr>
          <w:rFonts w:ascii="Times New Roman" w:hAnsi="Times New Roman" w:cs="Times New Roman"/>
          <w:color w:val="000000"/>
          <w:sz w:val="28"/>
          <w:szCs w:val="28"/>
        </w:rPr>
        <w:t xml:space="preserve">емкости путей энергообеспечения работы; </w:t>
      </w:r>
    </w:p>
    <w:p w:rsidR="00B77EEF" w:rsidRDefault="00DE5CE4" w:rsidP="00F87514">
      <w:pPr>
        <w:numPr>
          <w:ilvl w:val="0"/>
          <w:numId w:val="59"/>
        </w:numPr>
        <w:shd w:val="clear" w:color="auto" w:fill="FFFFFF"/>
        <w:tabs>
          <w:tab w:val="clear" w:pos="1110"/>
          <w:tab w:val="num" w:pos="284"/>
        </w:tabs>
        <w:autoSpaceDE w:val="0"/>
        <w:autoSpaceDN w:val="0"/>
        <w:adjustRightInd w:val="0"/>
        <w:spacing w:line="360" w:lineRule="auto"/>
        <w:ind w:left="0" w:firstLine="0"/>
        <w:jc w:val="both"/>
        <w:rPr>
          <w:rFonts w:ascii="Times New Roman" w:hAnsi="Times New Roman" w:cs="Times New Roman"/>
          <w:color w:val="000000"/>
          <w:sz w:val="28"/>
          <w:szCs w:val="28"/>
        </w:rPr>
      </w:pPr>
      <w:r w:rsidRPr="001954B9">
        <w:rPr>
          <w:rFonts w:ascii="Times New Roman" w:hAnsi="Times New Roman" w:cs="Times New Roman"/>
          <w:color w:val="000000"/>
          <w:sz w:val="28"/>
          <w:szCs w:val="28"/>
        </w:rPr>
        <w:t xml:space="preserve"> экономич</w:t>
      </w:r>
      <w:r w:rsidRPr="001954B9">
        <w:rPr>
          <w:rFonts w:ascii="Times New Roman" w:hAnsi="Times New Roman" w:cs="Times New Roman"/>
          <w:color w:val="000000"/>
          <w:sz w:val="28"/>
          <w:szCs w:val="28"/>
        </w:rPr>
        <w:softHyphen/>
        <w:t>ности работы и эффективности использования функционального потенциала;</w:t>
      </w:r>
    </w:p>
    <w:p w:rsidR="00B77EEF" w:rsidRDefault="00DE5CE4" w:rsidP="00F87514">
      <w:pPr>
        <w:numPr>
          <w:ilvl w:val="0"/>
          <w:numId w:val="59"/>
        </w:numPr>
        <w:shd w:val="clear" w:color="auto" w:fill="FFFFFF"/>
        <w:tabs>
          <w:tab w:val="clear" w:pos="1110"/>
          <w:tab w:val="num" w:pos="284"/>
        </w:tabs>
        <w:autoSpaceDE w:val="0"/>
        <w:autoSpaceDN w:val="0"/>
        <w:adjustRightInd w:val="0"/>
        <w:spacing w:line="360" w:lineRule="auto"/>
        <w:ind w:left="0" w:firstLine="0"/>
        <w:jc w:val="both"/>
        <w:rPr>
          <w:rFonts w:ascii="Times New Roman" w:hAnsi="Times New Roman" w:cs="Times New Roman"/>
          <w:color w:val="000000"/>
          <w:sz w:val="28"/>
          <w:szCs w:val="28"/>
        </w:rPr>
      </w:pPr>
      <w:r w:rsidRPr="001954B9">
        <w:rPr>
          <w:rFonts w:ascii="Times New Roman" w:hAnsi="Times New Roman" w:cs="Times New Roman"/>
          <w:color w:val="000000"/>
          <w:sz w:val="28"/>
          <w:szCs w:val="28"/>
        </w:rPr>
        <w:t xml:space="preserve"> специфичности присп</w:t>
      </w:r>
      <w:r w:rsidR="00FD2FD9">
        <w:rPr>
          <w:rFonts w:ascii="Times New Roman" w:hAnsi="Times New Roman" w:cs="Times New Roman"/>
          <w:color w:val="000000"/>
          <w:sz w:val="28"/>
          <w:szCs w:val="28"/>
        </w:rPr>
        <w:t>особительных реакций и функ</w:t>
      </w:r>
      <w:r w:rsidRPr="001954B9">
        <w:rPr>
          <w:rFonts w:ascii="Times New Roman" w:hAnsi="Times New Roman" w:cs="Times New Roman"/>
          <w:color w:val="000000"/>
          <w:sz w:val="28"/>
          <w:szCs w:val="28"/>
        </w:rPr>
        <w:t xml:space="preserve">циональных проявлений; </w:t>
      </w:r>
    </w:p>
    <w:p w:rsidR="00DE5CE4" w:rsidRPr="00B77EEF" w:rsidRDefault="00DE5CE4" w:rsidP="00F87514">
      <w:pPr>
        <w:numPr>
          <w:ilvl w:val="0"/>
          <w:numId w:val="59"/>
        </w:numPr>
        <w:shd w:val="clear" w:color="auto" w:fill="FFFFFF"/>
        <w:tabs>
          <w:tab w:val="clear" w:pos="1110"/>
          <w:tab w:val="num" w:pos="284"/>
        </w:tabs>
        <w:autoSpaceDE w:val="0"/>
        <w:autoSpaceDN w:val="0"/>
        <w:adjustRightInd w:val="0"/>
        <w:spacing w:line="360" w:lineRule="auto"/>
        <w:ind w:left="0" w:firstLine="0"/>
        <w:jc w:val="both"/>
        <w:rPr>
          <w:rFonts w:ascii="Times New Roman" w:hAnsi="Times New Roman" w:cs="Times New Roman"/>
          <w:color w:val="000000"/>
          <w:sz w:val="28"/>
          <w:szCs w:val="28"/>
        </w:rPr>
      </w:pPr>
      <w:r w:rsidRPr="001954B9">
        <w:rPr>
          <w:rFonts w:ascii="Times New Roman" w:hAnsi="Times New Roman" w:cs="Times New Roman"/>
          <w:color w:val="000000"/>
          <w:sz w:val="28"/>
          <w:szCs w:val="28"/>
        </w:rPr>
        <w:t xml:space="preserve"> устойчивости и вариабельности дви</w:t>
      </w:r>
      <w:r w:rsidRPr="001954B9">
        <w:rPr>
          <w:rFonts w:ascii="Times New Roman" w:hAnsi="Times New Roman" w:cs="Times New Roman"/>
          <w:color w:val="000000"/>
          <w:sz w:val="28"/>
          <w:szCs w:val="28"/>
        </w:rPr>
        <w:softHyphen/>
        <w:t>гательных навыков и вегетативных функций.</w:t>
      </w:r>
    </w:p>
    <w:p w:rsidR="00DE5CE4" w:rsidRPr="00A5302B" w:rsidRDefault="00DE5CE4" w:rsidP="00F87514">
      <w:pPr>
        <w:shd w:val="clear" w:color="auto" w:fill="FFFFFF"/>
        <w:autoSpaceDE w:val="0"/>
        <w:autoSpaceDN w:val="0"/>
        <w:adjustRightInd w:val="0"/>
        <w:spacing w:line="360" w:lineRule="auto"/>
        <w:ind w:firstLine="709"/>
        <w:jc w:val="both"/>
        <w:rPr>
          <w:rFonts w:ascii="Times New Roman" w:hAnsi="Times New Roman" w:cs="Times New Roman"/>
          <w:b/>
          <w:bCs/>
          <w:sz w:val="28"/>
          <w:szCs w:val="28"/>
        </w:rPr>
      </w:pPr>
      <w:r w:rsidRPr="00B77EEF">
        <w:rPr>
          <w:rFonts w:ascii="Times New Roman" w:hAnsi="Times New Roman" w:cs="Times New Roman"/>
          <w:b/>
          <w:bCs/>
          <w:i/>
          <w:iCs/>
          <w:color w:val="000000"/>
          <w:sz w:val="28"/>
          <w:szCs w:val="28"/>
        </w:rPr>
        <w:t>Мощность и емкость процессов энергооб</w:t>
      </w:r>
      <w:r w:rsidR="00B77EEF">
        <w:rPr>
          <w:rFonts w:ascii="Times New Roman" w:hAnsi="Times New Roman" w:cs="Times New Roman"/>
          <w:b/>
          <w:bCs/>
          <w:i/>
          <w:iCs/>
          <w:color w:val="000000"/>
          <w:sz w:val="28"/>
          <w:szCs w:val="28"/>
        </w:rPr>
        <w:t>еспечения</w:t>
      </w:r>
      <w:r w:rsidRPr="00B77EEF">
        <w:rPr>
          <w:rFonts w:ascii="Times New Roman" w:hAnsi="Times New Roman" w:cs="Times New Roman"/>
          <w:b/>
          <w:bCs/>
          <w:i/>
          <w:iCs/>
          <w:color w:val="000000"/>
          <w:sz w:val="28"/>
          <w:szCs w:val="28"/>
        </w:rPr>
        <w:t xml:space="preserve">. </w:t>
      </w:r>
      <w:r w:rsidRPr="001954B9">
        <w:rPr>
          <w:rFonts w:ascii="Times New Roman" w:hAnsi="Times New Roman" w:cs="Times New Roman"/>
          <w:color w:val="000000"/>
          <w:sz w:val="28"/>
          <w:szCs w:val="28"/>
        </w:rPr>
        <w:t xml:space="preserve">Энергия, необходимая для выполнения мышечной работы, образуется в результате химических реакций, основанных на использовании трех видов источников: алактатных анаэробных, лактатных анаэробных и аэробных </w:t>
      </w:r>
    </w:p>
    <w:p w:rsidR="00DE5CE4" w:rsidRPr="001954B9" w:rsidRDefault="00DE5CE4"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1954B9">
        <w:rPr>
          <w:rFonts w:ascii="Times New Roman" w:hAnsi="Times New Roman" w:cs="Times New Roman"/>
          <w:color w:val="000000"/>
          <w:sz w:val="28"/>
          <w:szCs w:val="28"/>
        </w:rPr>
        <w:t>Анаэробные источники энергии во много раз менее экономич</w:t>
      </w:r>
      <w:r w:rsidRPr="001954B9">
        <w:rPr>
          <w:rFonts w:ascii="Times New Roman" w:hAnsi="Times New Roman" w:cs="Times New Roman"/>
          <w:color w:val="000000"/>
          <w:sz w:val="28"/>
          <w:szCs w:val="28"/>
        </w:rPr>
        <w:softHyphen/>
        <w:t>ны, чем аэробные, и используются тогда, когда поступление кис</w:t>
      </w:r>
      <w:r w:rsidRPr="001954B9">
        <w:rPr>
          <w:rFonts w:ascii="Times New Roman" w:hAnsi="Times New Roman" w:cs="Times New Roman"/>
          <w:color w:val="000000"/>
          <w:sz w:val="28"/>
          <w:szCs w:val="28"/>
        </w:rPr>
        <w:softHyphen/>
        <w:t>лорода к работающим органам недостаточно для удовлетворения их потребностей. Это имеет место в начале любой, даже мало</w:t>
      </w:r>
      <w:r w:rsidRPr="001954B9">
        <w:rPr>
          <w:rFonts w:ascii="Times New Roman" w:hAnsi="Times New Roman" w:cs="Times New Roman"/>
          <w:color w:val="000000"/>
          <w:sz w:val="28"/>
          <w:szCs w:val="28"/>
        </w:rPr>
        <w:softHyphen/>
        <w:t>интенсивной, работы, а также тогда, когда потребность организ</w:t>
      </w:r>
      <w:r w:rsidRPr="001954B9">
        <w:rPr>
          <w:rFonts w:ascii="Times New Roman" w:hAnsi="Times New Roman" w:cs="Times New Roman"/>
          <w:color w:val="000000"/>
          <w:sz w:val="28"/>
          <w:szCs w:val="28"/>
        </w:rPr>
        <w:softHyphen/>
        <w:t>ма в энергии превышает возможности аэробных путей энерго</w:t>
      </w:r>
      <w:r w:rsidRPr="001954B9">
        <w:rPr>
          <w:rFonts w:ascii="Times New Roman" w:hAnsi="Times New Roman" w:cs="Times New Roman"/>
          <w:color w:val="000000"/>
          <w:sz w:val="28"/>
          <w:szCs w:val="28"/>
        </w:rPr>
        <w:softHyphen/>
        <w:t>обеспечения.</w:t>
      </w:r>
    </w:p>
    <w:p w:rsidR="00694327" w:rsidRPr="001954B9" w:rsidRDefault="00DE5CE4"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1954B9">
        <w:rPr>
          <w:rFonts w:ascii="Times New Roman" w:hAnsi="Times New Roman" w:cs="Times New Roman"/>
          <w:color w:val="000000"/>
          <w:sz w:val="28"/>
          <w:szCs w:val="28"/>
        </w:rPr>
        <w:t>Развертывание аэробных процессов происходит постепен</w:t>
      </w:r>
      <w:r w:rsidRPr="001954B9">
        <w:rPr>
          <w:rFonts w:ascii="Times New Roman" w:hAnsi="Times New Roman" w:cs="Times New Roman"/>
          <w:color w:val="000000"/>
          <w:sz w:val="28"/>
          <w:szCs w:val="28"/>
        </w:rPr>
        <w:softHyphen/>
        <w:t>но, максиму</w:t>
      </w:r>
      <w:r w:rsidR="00B77EEF">
        <w:rPr>
          <w:rFonts w:ascii="Times New Roman" w:hAnsi="Times New Roman" w:cs="Times New Roman"/>
          <w:color w:val="000000"/>
          <w:sz w:val="28"/>
          <w:szCs w:val="28"/>
        </w:rPr>
        <w:t>ма они достигают обычно через 2-</w:t>
      </w:r>
      <w:r w:rsidRPr="001954B9">
        <w:rPr>
          <w:rFonts w:ascii="Times New Roman" w:hAnsi="Times New Roman" w:cs="Times New Roman"/>
          <w:color w:val="000000"/>
          <w:sz w:val="28"/>
          <w:szCs w:val="28"/>
        </w:rPr>
        <w:t>5 мин после на</w:t>
      </w:r>
      <w:r w:rsidRPr="001954B9">
        <w:rPr>
          <w:rFonts w:ascii="Times New Roman" w:hAnsi="Times New Roman" w:cs="Times New Roman"/>
          <w:color w:val="000000"/>
          <w:sz w:val="28"/>
          <w:szCs w:val="28"/>
        </w:rPr>
        <w:softHyphen/>
        <w:t>чала интенсивной работы. Благодаря значительным запасам глю</w:t>
      </w:r>
      <w:r w:rsidRPr="001954B9">
        <w:rPr>
          <w:rFonts w:ascii="Times New Roman" w:hAnsi="Times New Roman" w:cs="Times New Roman"/>
          <w:color w:val="000000"/>
          <w:sz w:val="28"/>
          <w:szCs w:val="28"/>
        </w:rPr>
        <w:softHyphen/>
        <w:t>козы и жиров в организме и неограниченной возможности потреб</w:t>
      </w:r>
      <w:r w:rsidR="00694327" w:rsidRPr="001954B9">
        <w:rPr>
          <w:rFonts w:ascii="Times New Roman" w:hAnsi="Times New Roman" w:cs="Times New Roman"/>
          <w:color w:val="000000"/>
          <w:sz w:val="28"/>
          <w:szCs w:val="28"/>
        </w:rPr>
        <w:t>ления   кислорода   из   атмосферы,   аэробные источники, обладая меньшей мощностью</w:t>
      </w:r>
      <w:r w:rsidR="00D0261C">
        <w:rPr>
          <w:rFonts w:ascii="Times New Roman" w:hAnsi="Times New Roman" w:cs="Times New Roman"/>
          <w:color w:val="000000"/>
          <w:sz w:val="28"/>
          <w:szCs w:val="28"/>
        </w:rPr>
        <w:t>,</w:t>
      </w:r>
      <w:r w:rsidR="00694327" w:rsidRPr="001954B9">
        <w:rPr>
          <w:rFonts w:ascii="Times New Roman" w:hAnsi="Times New Roman" w:cs="Times New Roman"/>
          <w:color w:val="000000"/>
          <w:sz w:val="28"/>
          <w:szCs w:val="28"/>
        </w:rPr>
        <w:t xml:space="preserve"> по сравнению с анаэробными, могут, одна</w:t>
      </w:r>
      <w:r w:rsidR="00694327" w:rsidRPr="001954B9">
        <w:rPr>
          <w:rFonts w:ascii="Times New Roman" w:hAnsi="Times New Roman" w:cs="Times New Roman"/>
          <w:color w:val="000000"/>
          <w:sz w:val="28"/>
          <w:szCs w:val="28"/>
        </w:rPr>
        <w:softHyphen/>
        <w:t>ко, обеспечивать выполнение работы в течение длительного вре</w:t>
      </w:r>
      <w:r w:rsidR="00694327" w:rsidRPr="001954B9">
        <w:rPr>
          <w:rFonts w:ascii="Times New Roman" w:hAnsi="Times New Roman" w:cs="Times New Roman"/>
          <w:color w:val="000000"/>
          <w:sz w:val="28"/>
          <w:szCs w:val="28"/>
        </w:rPr>
        <w:softHyphen/>
        <w:t xml:space="preserve">мени. </w:t>
      </w:r>
    </w:p>
    <w:p w:rsidR="00694327" w:rsidRPr="001954B9" w:rsidRDefault="00694327"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1954B9">
        <w:rPr>
          <w:rFonts w:ascii="Times New Roman" w:hAnsi="Times New Roman" w:cs="Times New Roman"/>
          <w:color w:val="000000"/>
          <w:sz w:val="28"/>
          <w:szCs w:val="28"/>
        </w:rPr>
        <w:t>Соотношение различных путей энергообеспечения зависит от продолжительности работы</w:t>
      </w:r>
      <w:r w:rsidR="00FD2FD9">
        <w:rPr>
          <w:rFonts w:ascii="Times New Roman" w:hAnsi="Times New Roman" w:cs="Times New Roman"/>
          <w:color w:val="000000"/>
          <w:sz w:val="28"/>
          <w:szCs w:val="28"/>
        </w:rPr>
        <w:t>.</w:t>
      </w:r>
    </w:p>
    <w:p w:rsidR="00694327" w:rsidRPr="001954B9" w:rsidRDefault="00694327"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1954B9">
        <w:rPr>
          <w:rFonts w:ascii="Times New Roman" w:hAnsi="Times New Roman" w:cs="Times New Roman"/>
          <w:color w:val="000000"/>
          <w:sz w:val="28"/>
          <w:szCs w:val="28"/>
        </w:rPr>
        <w:t>Таким образом, продол</w:t>
      </w:r>
      <w:r w:rsidRPr="001954B9">
        <w:rPr>
          <w:rFonts w:ascii="Times New Roman" w:hAnsi="Times New Roman" w:cs="Times New Roman"/>
          <w:color w:val="000000"/>
          <w:sz w:val="28"/>
          <w:szCs w:val="28"/>
        </w:rPr>
        <w:softHyphen/>
        <w:t>жительность соревнов</w:t>
      </w:r>
      <w:r w:rsidR="00FD2FD9">
        <w:rPr>
          <w:rFonts w:ascii="Times New Roman" w:hAnsi="Times New Roman" w:cs="Times New Roman"/>
          <w:color w:val="000000"/>
          <w:sz w:val="28"/>
          <w:szCs w:val="28"/>
        </w:rPr>
        <w:t>атель</w:t>
      </w:r>
      <w:r w:rsidR="00FD2FD9">
        <w:rPr>
          <w:rFonts w:ascii="Times New Roman" w:hAnsi="Times New Roman" w:cs="Times New Roman"/>
          <w:color w:val="000000"/>
          <w:sz w:val="28"/>
          <w:szCs w:val="28"/>
        </w:rPr>
        <w:softHyphen/>
        <w:t>ной деятельности в различ</w:t>
      </w:r>
      <w:r w:rsidRPr="001954B9">
        <w:rPr>
          <w:rFonts w:ascii="Times New Roman" w:hAnsi="Times New Roman" w:cs="Times New Roman"/>
          <w:color w:val="000000"/>
          <w:sz w:val="28"/>
          <w:szCs w:val="28"/>
        </w:rPr>
        <w:t>ных видах спорта опр</w:t>
      </w:r>
      <w:r w:rsidR="00FD2FD9">
        <w:rPr>
          <w:rFonts w:ascii="Times New Roman" w:hAnsi="Times New Roman" w:cs="Times New Roman"/>
          <w:color w:val="000000"/>
          <w:sz w:val="28"/>
          <w:szCs w:val="28"/>
        </w:rPr>
        <w:t>еделяет преимущественную моби</w:t>
      </w:r>
      <w:r w:rsidRPr="001954B9">
        <w:rPr>
          <w:rFonts w:ascii="Times New Roman" w:hAnsi="Times New Roman" w:cs="Times New Roman"/>
          <w:color w:val="000000"/>
          <w:sz w:val="28"/>
          <w:szCs w:val="28"/>
        </w:rPr>
        <w:t>лизацию тех или иных по</w:t>
      </w:r>
      <w:r w:rsidRPr="001954B9">
        <w:rPr>
          <w:rFonts w:ascii="Times New Roman" w:hAnsi="Times New Roman" w:cs="Times New Roman"/>
          <w:color w:val="000000"/>
          <w:sz w:val="28"/>
          <w:szCs w:val="28"/>
        </w:rPr>
        <w:softHyphen/>
        <w:t xml:space="preserve">ставщиков энергии. </w:t>
      </w:r>
    </w:p>
    <w:p w:rsidR="00694327" w:rsidRPr="001954B9" w:rsidRDefault="00694327"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1954B9">
        <w:rPr>
          <w:rFonts w:ascii="Times New Roman" w:hAnsi="Times New Roman" w:cs="Times New Roman"/>
          <w:color w:val="000000"/>
          <w:sz w:val="28"/>
          <w:szCs w:val="28"/>
        </w:rPr>
        <w:t>Мощность и емкость различных источников энергообеспечения работы в значительной мере обусловливают</w:t>
      </w:r>
      <w:r w:rsidR="00B77EEF">
        <w:rPr>
          <w:rFonts w:ascii="Times New Roman" w:hAnsi="Times New Roman" w:cs="Times New Roman"/>
          <w:color w:val="000000"/>
          <w:sz w:val="28"/>
          <w:szCs w:val="28"/>
        </w:rPr>
        <w:t>ся структурой мышеч</w:t>
      </w:r>
      <w:r w:rsidR="00B77EEF">
        <w:rPr>
          <w:rFonts w:ascii="Times New Roman" w:hAnsi="Times New Roman" w:cs="Times New Roman"/>
          <w:color w:val="000000"/>
          <w:sz w:val="28"/>
          <w:szCs w:val="28"/>
        </w:rPr>
        <w:softHyphen/>
        <w:t>ной ткани -</w:t>
      </w:r>
      <w:r w:rsidRPr="001954B9">
        <w:rPr>
          <w:rFonts w:ascii="Times New Roman" w:hAnsi="Times New Roman" w:cs="Times New Roman"/>
          <w:color w:val="000000"/>
          <w:sz w:val="28"/>
          <w:szCs w:val="28"/>
        </w:rPr>
        <w:t>соотношением в ней медленных и быстрых мышечных волокон</w:t>
      </w:r>
      <w:r w:rsidR="00FD2FD9">
        <w:rPr>
          <w:rFonts w:ascii="Times New Roman" w:hAnsi="Times New Roman" w:cs="Times New Roman"/>
          <w:color w:val="000000"/>
          <w:sz w:val="28"/>
          <w:szCs w:val="28"/>
        </w:rPr>
        <w:t>.</w:t>
      </w:r>
      <w:r w:rsidRPr="001954B9">
        <w:rPr>
          <w:rFonts w:ascii="Times New Roman" w:hAnsi="Times New Roman" w:cs="Times New Roman"/>
          <w:color w:val="000000"/>
          <w:sz w:val="28"/>
          <w:szCs w:val="28"/>
        </w:rPr>
        <w:t xml:space="preserve"> Путем направленной тренировки можно добиться значительного увели</w:t>
      </w:r>
      <w:r w:rsidRPr="001954B9">
        <w:rPr>
          <w:rFonts w:ascii="Times New Roman" w:hAnsi="Times New Roman" w:cs="Times New Roman"/>
          <w:color w:val="000000"/>
          <w:sz w:val="28"/>
          <w:szCs w:val="28"/>
        </w:rPr>
        <w:softHyphen/>
        <w:t>чения способности всех типов мышц к аэробному метаболизму, однако их взаимное соотношение остается без изменений: быстрые волокна обладают в несколько раз меньшей способностью к окис</w:t>
      </w:r>
      <w:r w:rsidRPr="001954B9">
        <w:rPr>
          <w:rFonts w:ascii="Times New Roman" w:hAnsi="Times New Roman" w:cs="Times New Roman"/>
          <w:color w:val="000000"/>
          <w:sz w:val="28"/>
          <w:szCs w:val="28"/>
        </w:rPr>
        <w:softHyphen/>
        <w:t>лительному метаболиз</w:t>
      </w:r>
      <w:r w:rsidR="00FD2FD9">
        <w:rPr>
          <w:rFonts w:ascii="Times New Roman" w:hAnsi="Times New Roman" w:cs="Times New Roman"/>
          <w:color w:val="000000"/>
          <w:sz w:val="28"/>
          <w:szCs w:val="28"/>
        </w:rPr>
        <w:t>му, чем медленные</w:t>
      </w:r>
      <w:r w:rsidRPr="001954B9">
        <w:rPr>
          <w:rFonts w:ascii="Times New Roman" w:hAnsi="Times New Roman" w:cs="Times New Roman"/>
          <w:color w:val="000000"/>
          <w:sz w:val="28"/>
          <w:szCs w:val="28"/>
        </w:rPr>
        <w:t>. Гликолитические возможности быстрых мышечных волокон зна</w:t>
      </w:r>
      <w:r w:rsidRPr="001954B9">
        <w:rPr>
          <w:rFonts w:ascii="Times New Roman" w:hAnsi="Times New Roman" w:cs="Times New Roman"/>
          <w:color w:val="000000"/>
          <w:sz w:val="28"/>
          <w:szCs w:val="28"/>
        </w:rPr>
        <w:softHyphen/>
        <w:t>чительно выше гликолитических возможностей медленных воло</w:t>
      </w:r>
      <w:r w:rsidRPr="001954B9">
        <w:rPr>
          <w:rFonts w:ascii="Times New Roman" w:hAnsi="Times New Roman" w:cs="Times New Roman"/>
          <w:color w:val="000000"/>
          <w:sz w:val="28"/>
          <w:szCs w:val="28"/>
        </w:rPr>
        <w:softHyphen/>
        <w:t>кон</w:t>
      </w:r>
      <w:r w:rsidR="00FD2FD9">
        <w:rPr>
          <w:rFonts w:ascii="Times New Roman" w:hAnsi="Times New Roman" w:cs="Times New Roman"/>
          <w:color w:val="000000"/>
          <w:sz w:val="28"/>
          <w:szCs w:val="28"/>
        </w:rPr>
        <w:t>.</w:t>
      </w:r>
    </w:p>
    <w:p w:rsidR="00694327" w:rsidRPr="001954B9" w:rsidRDefault="00694327"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1954B9">
        <w:rPr>
          <w:rFonts w:ascii="Times New Roman" w:hAnsi="Times New Roman" w:cs="Times New Roman"/>
          <w:color w:val="000000"/>
          <w:sz w:val="28"/>
          <w:szCs w:val="28"/>
        </w:rPr>
        <w:t>Рассматривая роль аэробного пути энергообеспечения работы в процессе соревновательной деятельности, следует остановиться на двух очень важных факторах</w:t>
      </w:r>
      <w:r w:rsidR="008000AB">
        <w:rPr>
          <w:rFonts w:ascii="Times New Roman" w:hAnsi="Times New Roman" w:cs="Times New Roman"/>
          <w:color w:val="000000"/>
          <w:sz w:val="28"/>
          <w:szCs w:val="28"/>
        </w:rPr>
        <w:t>. Первый из них -</w:t>
      </w:r>
      <w:r w:rsidR="00FD2FD9">
        <w:rPr>
          <w:rFonts w:ascii="Times New Roman" w:hAnsi="Times New Roman" w:cs="Times New Roman"/>
          <w:color w:val="000000"/>
          <w:sz w:val="28"/>
          <w:szCs w:val="28"/>
        </w:rPr>
        <w:t xml:space="preserve"> это время вра</w:t>
      </w:r>
      <w:r w:rsidRPr="001954B9">
        <w:rPr>
          <w:rFonts w:ascii="Times New Roman" w:hAnsi="Times New Roman" w:cs="Times New Roman"/>
          <w:color w:val="000000"/>
          <w:sz w:val="28"/>
          <w:szCs w:val="28"/>
        </w:rPr>
        <w:t>батывания систем, ответственных за потребление, транспорт и утилизацию кислорода, т. е. способность организма спортсмена быстро достигать предельных для данной работы величин потреб</w:t>
      </w:r>
      <w:r w:rsidRPr="001954B9">
        <w:rPr>
          <w:rFonts w:ascii="Times New Roman" w:hAnsi="Times New Roman" w:cs="Times New Roman"/>
          <w:color w:val="000000"/>
          <w:sz w:val="28"/>
          <w:szCs w:val="28"/>
        </w:rPr>
        <w:softHyphen/>
        <w:t>ления кислорода. Известно, что деятельность систем кровообра</w:t>
      </w:r>
      <w:r w:rsidRPr="001954B9">
        <w:rPr>
          <w:rFonts w:ascii="Times New Roman" w:hAnsi="Times New Roman" w:cs="Times New Roman"/>
          <w:color w:val="000000"/>
          <w:sz w:val="28"/>
          <w:szCs w:val="28"/>
        </w:rPr>
        <w:softHyphen/>
        <w:t>щения и дыхания максимально активизируется в течение пример</w:t>
      </w:r>
      <w:r w:rsidRPr="001954B9">
        <w:rPr>
          <w:rFonts w:ascii="Times New Roman" w:hAnsi="Times New Roman" w:cs="Times New Roman"/>
          <w:color w:val="000000"/>
          <w:sz w:val="28"/>
          <w:szCs w:val="28"/>
        </w:rPr>
        <w:softHyphen/>
        <w:t>но 2—5 мин после начала напряженной работы. Вполне понятно, что чем раньше будут достигнуты высокие величины потребления кислорода, тем большей буд</w:t>
      </w:r>
      <w:r w:rsidR="00A5302B">
        <w:rPr>
          <w:rFonts w:ascii="Times New Roman" w:hAnsi="Times New Roman" w:cs="Times New Roman"/>
          <w:color w:val="000000"/>
          <w:sz w:val="28"/>
          <w:szCs w:val="28"/>
        </w:rPr>
        <w:t xml:space="preserve">ет доля экономичного аэробного пути </w:t>
      </w:r>
      <w:r w:rsidRPr="001954B9">
        <w:rPr>
          <w:rFonts w:ascii="Times New Roman" w:hAnsi="Times New Roman" w:cs="Times New Roman"/>
          <w:color w:val="000000"/>
          <w:sz w:val="28"/>
          <w:szCs w:val="28"/>
        </w:rPr>
        <w:t>в энергообеспечении работы. Второй фактор — способность удер</w:t>
      </w:r>
      <w:r w:rsidRPr="001954B9">
        <w:rPr>
          <w:rFonts w:ascii="Times New Roman" w:hAnsi="Times New Roman" w:cs="Times New Roman"/>
          <w:color w:val="000000"/>
          <w:sz w:val="28"/>
          <w:szCs w:val="28"/>
        </w:rPr>
        <w:softHyphen/>
        <w:t>живать длительное время максимально высокие для данной ра</w:t>
      </w:r>
      <w:r w:rsidRPr="001954B9">
        <w:rPr>
          <w:rFonts w:ascii="Times New Roman" w:hAnsi="Times New Roman" w:cs="Times New Roman"/>
          <w:color w:val="000000"/>
          <w:sz w:val="28"/>
          <w:szCs w:val="28"/>
        </w:rPr>
        <w:softHyphen/>
        <w:t>боты величины потребления кислорода.</w:t>
      </w:r>
    </w:p>
    <w:p w:rsidR="00694327" w:rsidRPr="001954B9" w:rsidRDefault="00694327"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1954B9">
        <w:rPr>
          <w:rFonts w:ascii="Times New Roman" w:hAnsi="Times New Roman" w:cs="Times New Roman"/>
          <w:color w:val="000000"/>
          <w:sz w:val="28"/>
          <w:szCs w:val="28"/>
        </w:rPr>
        <w:t>Специальной тренировкой мож</w:t>
      </w:r>
      <w:r w:rsidRPr="001954B9">
        <w:rPr>
          <w:rFonts w:ascii="Times New Roman" w:hAnsi="Times New Roman" w:cs="Times New Roman"/>
          <w:color w:val="000000"/>
          <w:sz w:val="28"/>
          <w:szCs w:val="28"/>
        </w:rPr>
        <w:softHyphen/>
        <w:t>но добиться сокращения времени врабатывания систе</w:t>
      </w:r>
      <w:r w:rsidR="00732314">
        <w:rPr>
          <w:rFonts w:ascii="Times New Roman" w:hAnsi="Times New Roman" w:cs="Times New Roman"/>
          <w:color w:val="000000"/>
          <w:sz w:val="28"/>
          <w:szCs w:val="28"/>
        </w:rPr>
        <w:t>м кровооб</w:t>
      </w:r>
      <w:r w:rsidR="00732314">
        <w:rPr>
          <w:rFonts w:ascii="Times New Roman" w:hAnsi="Times New Roman" w:cs="Times New Roman"/>
          <w:color w:val="000000"/>
          <w:sz w:val="28"/>
          <w:szCs w:val="28"/>
        </w:rPr>
        <w:softHyphen/>
        <w:t>ращения и дыхания с 2-5 мин до 45-</w:t>
      </w:r>
      <w:r w:rsidRPr="001954B9">
        <w:rPr>
          <w:rFonts w:ascii="Times New Roman" w:hAnsi="Times New Roman" w:cs="Times New Roman"/>
          <w:color w:val="000000"/>
          <w:sz w:val="28"/>
          <w:szCs w:val="28"/>
        </w:rPr>
        <w:t>60 с и увеличения времени удержания максима</w:t>
      </w:r>
      <w:r w:rsidR="00A5302B">
        <w:rPr>
          <w:rFonts w:ascii="Times New Roman" w:hAnsi="Times New Roman" w:cs="Times New Roman"/>
          <w:color w:val="000000"/>
          <w:sz w:val="28"/>
          <w:szCs w:val="28"/>
        </w:rPr>
        <w:t xml:space="preserve">льных для данной работы величин </w:t>
      </w:r>
      <w:r w:rsidRPr="001954B9">
        <w:rPr>
          <w:rFonts w:ascii="Times New Roman" w:hAnsi="Times New Roman" w:cs="Times New Roman"/>
          <w:color w:val="000000"/>
          <w:sz w:val="28"/>
          <w:szCs w:val="28"/>
        </w:rPr>
        <w:t>потр</w:t>
      </w:r>
      <w:r w:rsidR="00732314">
        <w:rPr>
          <w:rFonts w:ascii="Times New Roman" w:hAnsi="Times New Roman" w:cs="Times New Roman"/>
          <w:color w:val="000000"/>
          <w:sz w:val="28"/>
          <w:szCs w:val="28"/>
        </w:rPr>
        <w:t>ебле</w:t>
      </w:r>
      <w:r w:rsidR="00732314">
        <w:rPr>
          <w:rFonts w:ascii="Times New Roman" w:hAnsi="Times New Roman" w:cs="Times New Roman"/>
          <w:color w:val="000000"/>
          <w:sz w:val="28"/>
          <w:szCs w:val="28"/>
        </w:rPr>
        <w:softHyphen/>
        <w:t>ния кислорода с 2-5 мин до 1-</w:t>
      </w:r>
      <w:r w:rsidRPr="001954B9">
        <w:rPr>
          <w:rFonts w:ascii="Times New Roman" w:hAnsi="Times New Roman" w:cs="Times New Roman"/>
          <w:color w:val="000000"/>
          <w:sz w:val="28"/>
          <w:szCs w:val="28"/>
        </w:rPr>
        <w:t>2 ч.</w:t>
      </w:r>
    </w:p>
    <w:p w:rsidR="00694327" w:rsidRPr="001954B9" w:rsidRDefault="00694327"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B77EEF">
        <w:rPr>
          <w:rFonts w:ascii="Times New Roman" w:hAnsi="Times New Roman" w:cs="Times New Roman"/>
          <w:b/>
          <w:bCs/>
          <w:i/>
          <w:iCs/>
          <w:color w:val="000000"/>
          <w:sz w:val="28"/>
          <w:szCs w:val="28"/>
        </w:rPr>
        <w:t>Экономичность работы и эффективность использования функ</w:t>
      </w:r>
      <w:r w:rsidRPr="00B77EEF">
        <w:rPr>
          <w:rFonts w:ascii="Times New Roman" w:hAnsi="Times New Roman" w:cs="Times New Roman"/>
          <w:b/>
          <w:bCs/>
          <w:i/>
          <w:iCs/>
          <w:color w:val="000000"/>
          <w:sz w:val="28"/>
          <w:szCs w:val="28"/>
        </w:rPr>
        <w:softHyphen/>
        <w:t>ционального потенциала.</w:t>
      </w:r>
      <w:r w:rsidRPr="001954B9">
        <w:rPr>
          <w:rFonts w:ascii="Times New Roman" w:hAnsi="Times New Roman" w:cs="Times New Roman"/>
          <w:color w:val="000000"/>
          <w:sz w:val="28"/>
          <w:szCs w:val="28"/>
        </w:rPr>
        <w:t xml:space="preserve"> Соотношен</w:t>
      </w:r>
      <w:r w:rsidR="00A5302B">
        <w:rPr>
          <w:rFonts w:ascii="Times New Roman" w:hAnsi="Times New Roman" w:cs="Times New Roman"/>
          <w:color w:val="000000"/>
          <w:sz w:val="28"/>
          <w:szCs w:val="28"/>
        </w:rPr>
        <w:t>ие использования малоэ</w:t>
      </w:r>
      <w:r w:rsidRPr="001954B9">
        <w:rPr>
          <w:rFonts w:ascii="Times New Roman" w:hAnsi="Times New Roman" w:cs="Times New Roman"/>
          <w:color w:val="000000"/>
          <w:sz w:val="28"/>
          <w:szCs w:val="28"/>
        </w:rPr>
        <w:t>ко</w:t>
      </w:r>
      <w:r w:rsidR="00A5302B">
        <w:rPr>
          <w:rFonts w:ascii="Times New Roman" w:hAnsi="Times New Roman" w:cs="Times New Roman"/>
          <w:color w:val="000000"/>
          <w:sz w:val="28"/>
          <w:szCs w:val="28"/>
        </w:rPr>
        <w:t>но</w:t>
      </w:r>
      <w:r w:rsidRPr="001954B9">
        <w:rPr>
          <w:rFonts w:ascii="Times New Roman" w:hAnsi="Times New Roman" w:cs="Times New Roman"/>
          <w:color w:val="000000"/>
          <w:sz w:val="28"/>
          <w:szCs w:val="28"/>
        </w:rPr>
        <w:t>мичных анаэробных источников энергии и экономичных аэроб</w:t>
      </w:r>
      <w:r w:rsidRPr="001954B9">
        <w:rPr>
          <w:rFonts w:ascii="Times New Roman" w:hAnsi="Times New Roman" w:cs="Times New Roman"/>
          <w:color w:val="000000"/>
          <w:sz w:val="28"/>
          <w:szCs w:val="28"/>
        </w:rPr>
        <w:softHyphen/>
        <w:t>ных, а также   величины общих энергетических трат на единицу выполненной работы характеризуют уровень ее экономичности.</w:t>
      </w:r>
    </w:p>
    <w:p w:rsidR="00694327" w:rsidRPr="001954B9" w:rsidRDefault="00694327"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1954B9">
        <w:rPr>
          <w:rFonts w:ascii="Times New Roman" w:hAnsi="Times New Roman" w:cs="Times New Roman"/>
          <w:color w:val="000000"/>
          <w:sz w:val="28"/>
          <w:szCs w:val="28"/>
        </w:rPr>
        <w:t>Способность выполнять работу при высоком проценте потреб</w:t>
      </w:r>
      <w:r w:rsidRPr="001954B9">
        <w:rPr>
          <w:rFonts w:ascii="Times New Roman" w:hAnsi="Times New Roman" w:cs="Times New Roman"/>
          <w:color w:val="000000"/>
          <w:sz w:val="28"/>
          <w:szCs w:val="28"/>
        </w:rPr>
        <w:softHyphen/>
        <w:t>л</w:t>
      </w:r>
      <w:r w:rsidR="00A5302B">
        <w:rPr>
          <w:rFonts w:ascii="Times New Roman" w:hAnsi="Times New Roman" w:cs="Times New Roman"/>
          <w:color w:val="000000"/>
          <w:sz w:val="28"/>
          <w:szCs w:val="28"/>
        </w:rPr>
        <w:t xml:space="preserve">ения кислорода от максимального уровня </w:t>
      </w:r>
      <w:r w:rsidRPr="001954B9">
        <w:rPr>
          <w:rFonts w:ascii="Times New Roman" w:hAnsi="Times New Roman" w:cs="Times New Roman"/>
          <w:color w:val="000000"/>
          <w:sz w:val="28"/>
          <w:szCs w:val="28"/>
        </w:rPr>
        <w:t xml:space="preserve"> без значительного накопле</w:t>
      </w:r>
      <w:r w:rsidRPr="001954B9">
        <w:rPr>
          <w:rFonts w:ascii="Times New Roman" w:hAnsi="Times New Roman" w:cs="Times New Roman"/>
          <w:color w:val="000000"/>
          <w:sz w:val="28"/>
          <w:szCs w:val="28"/>
        </w:rPr>
        <w:softHyphen/>
        <w:t>ния молочной кислоты в крови является важным фактором, опре</w:t>
      </w:r>
      <w:r w:rsidRPr="001954B9">
        <w:rPr>
          <w:rFonts w:ascii="Times New Roman" w:hAnsi="Times New Roman" w:cs="Times New Roman"/>
          <w:color w:val="000000"/>
          <w:sz w:val="28"/>
          <w:szCs w:val="28"/>
        </w:rPr>
        <w:softHyphen/>
        <w:t xml:space="preserve">деляющим уровень развития выносливости. </w:t>
      </w:r>
    </w:p>
    <w:p w:rsidR="00B77EEF" w:rsidRDefault="00694327" w:rsidP="00F87514">
      <w:pPr>
        <w:shd w:val="clear" w:color="auto" w:fill="FFFFFF"/>
        <w:tabs>
          <w:tab w:val="left" w:pos="6254"/>
        </w:tabs>
        <w:autoSpaceDE w:val="0"/>
        <w:autoSpaceDN w:val="0"/>
        <w:adjustRightInd w:val="0"/>
        <w:spacing w:line="360" w:lineRule="auto"/>
        <w:ind w:firstLine="709"/>
        <w:jc w:val="both"/>
        <w:rPr>
          <w:rFonts w:ascii="Times New Roman" w:hAnsi="Times New Roman" w:cs="Times New Roman"/>
          <w:color w:val="000000"/>
          <w:sz w:val="28"/>
          <w:szCs w:val="28"/>
        </w:rPr>
      </w:pPr>
      <w:r w:rsidRPr="00B77EEF">
        <w:rPr>
          <w:rFonts w:ascii="Times New Roman" w:hAnsi="Times New Roman" w:cs="Times New Roman"/>
          <w:b/>
          <w:bCs/>
          <w:i/>
          <w:iCs/>
          <w:color w:val="000000"/>
          <w:sz w:val="28"/>
          <w:szCs w:val="28"/>
        </w:rPr>
        <w:t>Специфичность приспособительных реакций и функциональных</w:t>
      </w:r>
      <w:r w:rsidRPr="00B77EEF">
        <w:rPr>
          <w:rFonts w:ascii="Times New Roman" w:hAnsi="Times New Roman" w:cs="Times New Roman"/>
          <w:b/>
          <w:bCs/>
          <w:i/>
          <w:iCs/>
          <w:color w:val="000000"/>
          <w:sz w:val="28"/>
          <w:szCs w:val="28"/>
        </w:rPr>
        <w:br/>
        <w:t xml:space="preserve">проявлений. </w:t>
      </w:r>
      <w:r w:rsidRPr="001954B9">
        <w:rPr>
          <w:rFonts w:ascii="Times New Roman" w:hAnsi="Times New Roman" w:cs="Times New Roman"/>
          <w:color w:val="000000"/>
          <w:sz w:val="28"/>
          <w:szCs w:val="28"/>
        </w:rPr>
        <w:t>Одной из характери</w:t>
      </w:r>
      <w:r w:rsidR="00A5302B">
        <w:rPr>
          <w:rFonts w:ascii="Times New Roman" w:hAnsi="Times New Roman" w:cs="Times New Roman"/>
          <w:color w:val="000000"/>
          <w:sz w:val="28"/>
          <w:szCs w:val="28"/>
        </w:rPr>
        <w:t>стик, определяющих уровень мас</w:t>
      </w:r>
      <w:r w:rsidR="00A5302B">
        <w:rPr>
          <w:rFonts w:ascii="Times New Roman" w:hAnsi="Times New Roman" w:cs="Times New Roman"/>
          <w:color w:val="000000"/>
          <w:sz w:val="28"/>
          <w:szCs w:val="28"/>
        </w:rPr>
        <w:softHyphen/>
      </w:r>
      <w:r w:rsidRPr="001954B9">
        <w:rPr>
          <w:rFonts w:ascii="Times New Roman" w:hAnsi="Times New Roman" w:cs="Times New Roman"/>
          <w:color w:val="000000"/>
          <w:sz w:val="28"/>
          <w:szCs w:val="28"/>
        </w:rPr>
        <w:t>терства в современном спорте,</w:t>
      </w:r>
      <w:r w:rsidR="00A5302B">
        <w:rPr>
          <w:rFonts w:ascii="Times New Roman" w:hAnsi="Times New Roman" w:cs="Times New Roman"/>
          <w:color w:val="000000"/>
          <w:sz w:val="28"/>
          <w:szCs w:val="28"/>
        </w:rPr>
        <w:t xml:space="preserve"> является специфичность адапта</w:t>
      </w:r>
      <w:r w:rsidR="00A5302B">
        <w:rPr>
          <w:rFonts w:ascii="Times New Roman" w:hAnsi="Times New Roman" w:cs="Times New Roman"/>
          <w:color w:val="000000"/>
          <w:sz w:val="28"/>
          <w:szCs w:val="28"/>
        </w:rPr>
        <w:softHyphen/>
      </w:r>
      <w:r w:rsidRPr="001954B9">
        <w:rPr>
          <w:rFonts w:ascii="Times New Roman" w:hAnsi="Times New Roman" w:cs="Times New Roman"/>
          <w:color w:val="000000"/>
          <w:sz w:val="28"/>
          <w:szCs w:val="28"/>
        </w:rPr>
        <w:t>ционных процессов, которые пр</w:t>
      </w:r>
      <w:r w:rsidR="00B77EEF">
        <w:rPr>
          <w:rFonts w:ascii="Times New Roman" w:hAnsi="Times New Roman" w:cs="Times New Roman"/>
          <w:color w:val="000000"/>
          <w:sz w:val="28"/>
          <w:szCs w:val="28"/>
        </w:rPr>
        <w:t xml:space="preserve">оисходят в организме спортсмена </w:t>
      </w:r>
      <w:r w:rsidRPr="001954B9">
        <w:rPr>
          <w:rFonts w:ascii="Times New Roman" w:hAnsi="Times New Roman" w:cs="Times New Roman"/>
          <w:color w:val="000000"/>
          <w:sz w:val="28"/>
          <w:szCs w:val="28"/>
        </w:rPr>
        <w:t>в ответ на тренировочные возд</w:t>
      </w:r>
      <w:r w:rsidR="00B77EEF">
        <w:rPr>
          <w:rFonts w:ascii="Times New Roman" w:hAnsi="Times New Roman" w:cs="Times New Roman"/>
          <w:color w:val="000000"/>
          <w:sz w:val="28"/>
          <w:szCs w:val="28"/>
        </w:rPr>
        <w:t xml:space="preserve">ействия. Функциональные резервы </w:t>
      </w:r>
      <w:r w:rsidRPr="001954B9">
        <w:rPr>
          <w:rFonts w:ascii="Times New Roman" w:hAnsi="Times New Roman" w:cs="Times New Roman"/>
          <w:color w:val="000000"/>
          <w:sz w:val="28"/>
          <w:szCs w:val="28"/>
        </w:rPr>
        <w:t xml:space="preserve">организма могут быть успешно </w:t>
      </w:r>
      <w:r w:rsidR="00A5302B">
        <w:rPr>
          <w:rFonts w:ascii="Times New Roman" w:hAnsi="Times New Roman" w:cs="Times New Roman"/>
          <w:color w:val="000000"/>
          <w:sz w:val="28"/>
          <w:szCs w:val="28"/>
        </w:rPr>
        <w:t>реализованы в процессе соревно</w:t>
      </w:r>
      <w:r w:rsidR="00A5302B">
        <w:rPr>
          <w:rFonts w:ascii="Times New Roman" w:hAnsi="Times New Roman" w:cs="Times New Roman"/>
          <w:color w:val="000000"/>
          <w:sz w:val="28"/>
          <w:szCs w:val="28"/>
        </w:rPr>
        <w:softHyphen/>
      </w:r>
      <w:r w:rsidRPr="001954B9">
        <w:rPr>
          <w:rFonts w:ascii="Times New Roman" w:hAnsi="Times New Roman" w:cs="Times New Roman"/>
          <w:color w:val="000000"/>
          <w:sz w:val="28"/>
          <w:szCs w:val="28"/>
        </w:rPr>
        <w:t xml:space="preserve">ваний в двух случаях: </w:t>
      </w:r>
    </w:p>
    <w:p w:rsidR="00B77EEF" w:rsidRDefault="00694327" w:rsidP="00F87514">
      <w:pPr>
        <w:numPr>
          <w:ilvl w:val="0"/>
          <w:numId w:val="60"/>
        </w:numPr>
        <w:shd w:val="clear" w:color="auto" w:fill="FFFFFF"/>
        <w:tabs>
          <w:tab w:val="clear" w:pos="1110"/>
          <w:tab w:val="num" w:pos="142"/>
          <w:tab w:val="left" w:pos="284"/>
          <w:tab w:val="left" w:pos="6254"/>
        </w:tabs>
        <w:autoSpaceDE w:val="0"/>
        <w:autoSpaceDN w:val="0"/>
        <w:adjustRightInd w:val="0"/>
        <w:spacing w:line="360" w:lineRule="auto"/>
        <w:ind w:left="0" w:firstLine="0"/>
        <w:jc w:val="both"/>
        <w:rPr>
          <w:rFonts w:ascii="Times New Roman" w:hAnsi="Times New Roman" w:cs="Times New Roman"/>
          <w:color w:val="000000"/>
          <w:sz w:val="28"/>
          <w:szCs w:val="28"/>
        </w:rPr>
      </w:pPr>
      <w:r w:rsidRPr="001954B9">
        <w:rPr>
          <w:rFonts w:ascii="Times New Roman" w:hAnsi="Times New Roman" w:cs="Times New Roman"/>
          <w:color w:val="000000"/>
          <w:sz w:val="28"/>
          <w:szCs w:val="28"/>
        </w:rPr>
        <w:t>если</w:t>
      </w:r>
      <w:r w:rsidR="00A5302B">
        <w:rPr>
          <w:rFonts w:ascii="Times New Roman" w:hAnsi="Times New Roman" w:cs="Times New Roman"/>
          <w:color w:val="000000"/>
          <w:sz w:val="28"/>
          <w:szCs w:val="28"/>
        </w:rPr>
        <w:t xml:space="preserve"> они явились результатом приме</w:t>
      </w:r>
      <w:r w:rsidR="00A5302B">
        <w:rPr>
          <w:rFonts w:ascii="Times New Roman" w:hAnsi="Times New Roman" w:cs="Times New Roman"/>
          <w:color w:val="000000"/>
          <w:sz w:val="28"/>
          <w:szCs w:val="28"/>
        </w:rPr>
        <w:softHyphen/>
      </w:r>
      <w:r w:rsidRPr="001954B9">
        <w:rPr>
          <w:rFonts w:ascii="Times New Roman" w:hAnsi="Times New Roman" w:cs="Times New Roman"/>
          <w:color w:val="000000"/>
          <w:sz w:val="28"/>
          <w:szCs w:val="28"/>
        </w:rPr>
        <w:t>нения специфических, харак</w:t>
      </w:r>
      <w:r w:rsidR="00285049">
        <w:rPr>
          <w:rFonts w:ascii="Times New Roman" w:hAnsi="Times New Roman" w:cs="Times New Roman"/>
          <w:color w:val="000000"/>
          <w:sz w:val="28"/>
          <w:szCs w:val="28"/>
        </w:rPr>
        <w:t>терных для данного вида спорта,</w:t>
      </w:r>
      <w:r w:rsidRPr="001954B9">
        <w:rPr>
          <w:rFonts w:ascii="Times New Roman" w:hAnsi="Times New Roman" w:cs="Times New Roman"/>
          <w:color w:val="000000"/>
          <w:sz w:val="28"/>
          <w:szCs w:val="28"/>
        </w:rPr>
        <w:t xml:space="preserve"> средств и методов тренировки;</w:t>
      </w:r>
    </w:p>
    <w:p w:rsidR="00694327" w:rsidRPr="001954B9" w:rsidRDefault="00285049" w:rsidP="00F87514">
      <w:pPr>
        <w:numPr>
          <w:ilvl w:val="0"/>
          <w:numId w:val="60"/>
        </w:numPr>
        <w:shd w:val="clear" w:color="auto" w:fill="FFFFFF"/>
        <w:tabs>
          <w:tab w:val="clear" w:pos="1110"/>
          <w:tab w:val="num" w:pos="142"/>
          <w:tab w:val="left" w:pos="284"/>
          <w:tab w:val="left" w:pos="6254"/>
        </w:tabs>
        <w:autoSpaceDE w:val="0"/>
        <w:autoSpaceDN w:val="0"/>
        <w:adjustRightInd w:val="0"/>
        <w:spacing w:line="360" w:lineRule="auto"/>
        <w:ind w:left="0" w:firstLine="0"/>
        <w:jc w:val="both"/>
        <w:rPr>
          <w:rFonts w:ascii="Times New Roman" w:hAnsi="Times New Roman" w:cs="Times New Roman"/>
          <w:sz w:val="28"/>
          <w:szCs w:val="28"/>
        </w:rPr>
      </w:pPr>
      <w:r>
        <w:rPr>
          <w:rFonts w:ascii="Times New Roman" w:hAnsi="Times New Roman" w:cs="Times New Roman"/>
          <w:color w:val="000000"/>
          <w:sz w:val="28"/>
          <w:szCs w:val="28"/>
        </w:rPr>
        <w:t xml:space="preserve">если они явились результатом </w:t>
      </w:r>
      <w:r w:rsidR="00694327" w:rsidRPr="001954B9">
        <w:rPr>
          <w:rFonts w:ascii="Times New Roman" w:hAnsi="Times New Roman" w:cs="Times New Roman"/>
          <w:color w:val="000000"/>
          <w:sz w:val="28"/>
          <w:szCs w:val="28"/>
        </w:rPr>
        <w:t>применения неспецифических для данно</w:t>
      </w:r>
      <w:r w:rsidR="00A5302B">
        <w:rPr>
          <w:rFonts w:ascii="Times New Roman" w:hAnsi="Times New Roman" w:cs="Times New Roman"/>
          <w:color w:val="000000"/>
          <w:sz w:val="28"/>
          <w:szCs w:val="28"/>
        </w:rPr>
        <w:t>го вида спорта упражне</w:t>
      </w:r>
      <w:r w:rsidR="00A5302B">
        <w:rPr>
          <w:rFonts w:ascii="Times New Roman" w:hAnsi="Times New Roman" w:cs="Times New Roman"/>
          <w:color w:val="000000"/>
          <w:sz w:val="28"/>
          <w:szCs w:val="28"/>
        </w:rPr>
        <w:softHyphen/>
        <w:t xml:space="preserve">ний, однако на </w:t>
      </w:r>
      <w:r w:rsidR="00694327" w:rsidRPr="001954B9">
        <w:rPr>
          <w:rFonts w:ascii="Times New Roman" w:hAnsi="Times New Roman" w:cs="Times New Roman"/>
          <w:color w:val="000000"/>
          <w:sz w:val="28"/>
          <w:szCs w:val="28"/>
        </w:rPr>
        <w:t>последующих эт</w:t>
      </w:r>
      <w:r w:rsidR="00A5302B">
        <w:rPr>
          <w:rFonts w:ascii="Times New Roman" w:hAnsi="Times New Roman" w:cs="Times New Roman"/>
          <w:color w:val="000000"/>
          <w:sz w:val="28"/>
          <w:szCs w:val="28"/>
        </w:rPr>
        <w:t xml:space="preserve">апах тренировки с помощью </w:t>
      </w:r>
      <w:r w:rsidR="00694327" w:rsidRPr="001954B9">
        <w:rPr>
          <w:rFonts w:ascii="Times New Roman" w:hAnsi="Times New Roman" w:cs="Times New Roman"/>
          <w:color w:val="000000"/>
          <w:sz w:val="28"/>
          <w:szCs w:val="28"/>
        </w:rPr>
        <w:t xml:space="preserve"> специально-подготовител</w:t>
      </w:r>
      <w:r w:rsidR="00A5302B">
        <w:rPr>
          <w:rFonts w:ascii="Times New Roman" w:hAnsi="Times New Roman" w:cs="Times New Roman"/>
          <w:color w:val="000000"/>
          <w:sz w:val="28"/>
          <w:szCs w:val="28"/>
        </w:rPr>
        <w:t>ьных средств приобрели специфи</w:t>
      </w:r>
      <w:r w:rsidR="00A5302B">
        <w:rPr>
          <w:rFonts w:ascii="Times New Roman" w:hAnsi="Times New Roman" w:cs="Times New Roman"/>
          <w:color w:val="000000"/>
          <w:sz w:val="28"/>
          <w:szCs w:val="28"/>
        </w:rPr>
        <w:softHyphen/>
        <w:t xml:space="preserve">ческий </w:t>
      </w:r>
      <w:r w:rsidR="00694327" w:rsidRPr="001954B9">
        <w:rPr>
          <w:rFonts w:ascii="Times New Roman" w:hAnsi="Times New Roman" w:cs="Times New Roman"/>
          <w:color w:val="000000"/>
          <w:sz w:val="28"/>
          <w:szCs w:val="28"/>
        </w:rPr>
        <w:t xml:space="preserve"> характер, соответст</w:t>
      </w:r>
      <w:r w:rsidR="00A5302B">
        <w:rPr>
          <w:rFonts w:ascii="Times New Roman" w:hAnsi="Times New Roman" w:cs="Times New Roman"/>
          <w:color w:val="000000"/>
          <w:sz w:val="28"/>
          <w:szCs w:val="28"/>
        </w:rPr>
        <w:t xml:space="preserve">вующий требованиям данного вида </w:t>
      </w:r>
      <w:r w:rsidR="00694327" w:rsidRPr="001954B9">
        <w:rPr>
          <w:rFonts w:ascii="Times New Roman" w:hAnsi="Times New Roman" w:cs="Times New Roman"/>
          <w:color w:val="000000"/>
          <w:sz w:val="28"/>
          <w:szCs w:val="28"/>
        </w:rPr>
        <w:t>спорта.</w:t>
      </w:r>
    </w:p>
    <w:p w:rsidR="00694327" w:rsidRPr="001954B9" w:rsidRDefault="00A5302B"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В</w:t>
      </w:r>
      <w:r w:rsidR="00694327" w:rsidRPr="001954B9">
        <w:rPr>
          <w:rFonts w:ascii="Times New Roman" w:hAnsi="Times New Roman" w:cs="Times New Roman"/>
          <w:color w:val="000000"/>
          <w:sz w:val="28"/>
          <w:szCs w:val="28"/>
        </w:rPr>
        <w:t>озросшие энергетические возможности реализуются в соревно</w:t>
      </w:r>
      <w:r w:rsidR="00694327" w:rsidRPr="001954B9">
        <w:rPr>
          <w:rFonts w:ascii="Times New Roman" w:hAnsi="Times New Roman" w:cs="Times New Roman"/>
          <w:color w:val="000000"/>
          <w:sz w:val="28"/>
          <w:szCs w:val="28"/>
        </w:rPr>
        <w:softHyphen/>
        <w:t>ваниях лишь в том случае, есл</w:t>
      </w:r>
      <w:r>
        <w:rPr>
          <w:rFonts w:ascii="Times New Roman" w:hAnsi="Times New Roman" w:cs="Times New Roman"/>
          <w:color w:val="000000"/>
          <w:sz w:val="28"/>
          <w:szCs w:val="28"/>
        </w:rPr>
        <w:t>и в соревновательной и предшест</w:t>
      </w:r>
      <w:r w:rsidRPr="001954B9">
        <w:rPr>
          <w:rFonts w:ascii="Times New Roman" w:hAnsi="Times New Roman" w:cs="Times New Roman"/>
          <w:color w:val="000000"/>
          <w:sz w:val="28"/>
          <w:szCs w:val="28"/>
        </w:rPr>
        <w:t>вовавшей</w:t>
      </w:r>
      <w:r w:rsidR="00694327" w:rsidRPr="001954B9">
        <w:rPr>
          <w:rFonts w:ascii="Times New Roman" w:hAnsi="Times New Roman" w:cs="Times New Roman"/>
          <w:color w:val="000000"/>
          <w:sz w:val="28"/>
          <w:szCs w:val="28"/>
        </w:rPr>
        <w:t xml:space="preserve"> ей тренировочной деятельности, приведшей к приросту энергетических возможностей, отмечается достаточно полное со</w:t>
      </w:r>
      <w:r w:rsidR="00694327" w:rsidRPr="001954B9">
        <w:rPr>
          <w:rFonts w:ascii="Times New Roman" w:hAnsi="Times New Roman" w:cs="Times New Roman"/>
          <w:color w:val="000000"/>
          <w:sz w:val="28"/>
          <w:szCs w:val="28"/>
        </w:rPr>
        <w:softHyphen/>
        <w:t>ответствие</w:t>
      </w:r>
      <w:r w:rsidR="00285049">
        <w:rPr>
          <w:rFonts w:ascii="Times New Roman" w:hAnsi="Times New Roman" w:cs="Times New Roman"/>
          <w:color w:val="000000"/>
          <w:sz w:val="28"/>
          <w:szCs w:val="28"/>
        </w:rPr>
        <w:t>,</w:t>
      </w:r>
      <w:r w:rsidR="00694327" w:rsidRPr="001954B9">
        <w:rPr>
          <w:rFonts w:ascii="Times New Roman" w:hAnsi="Times New Roman" w:cs="Times New Roman"/>
          <w:color w:val="000000"/>
          <w:sz w:val="28"/>
          <w:szCs w:val="28"/>
        </w:rPr>
        <w:t xml:space="preserve"> как по составу работающих мышц, так и по характеру работ</w:t>
      </w:r>
      <w:r>
        <w:rPr>
          <w:rFonts w:ascii="Times New Roman" w:hAnsi="Times New Roman" w:cs="Times New Roman"/>
          <w:color w:val="000000"/>
          <w:sz w:val="28"/>
          <w:szCs w:val="28"/>
        </w:rPr>
        <w:t xml:space="preserve">ы. Это объясняет необходимость </w:t>
      </w:r>
      <w:r w:rsidR="00694327" w:rsidRPr="001954B9">
        <w:rPr>
          <w:rFonts w:ascii="Times New Roman" w:hAnsi="Times New Roman" w:cs="Times New Roman"/>
          <w:color w:val="000000"/>
          <w:sz w:val="28"/>
          <w:szCs w:val="28"/>
        </w:rPr>
        <w:t>функционального совер</w:t>
      </w:r>
      <w:r w:rsidR="00694327" w:rsidRPr="001954B9">
        <w:rPr>
          <w:rFonts w:ascii="Times New Roman" w:hAnsi="Times New Roman" w:cs="Times New Roman"/>
          <w:color w:val="000000"/>
          <w:sz w:val="28"/>
          <w:szCs w:val="28"/>
        </w:rPr>
        <w:softHyphen/>
        <w:t>шенствования организма спортсмена в строгом соответствии с тре</w:t>
      </w:r>
      <w:r w:rsidR="00694327" w:rsidRPr="001954B9">
        <w:rPr>
          <w:rFonts w:ascii="Times New Roman" w:hAnsi="Times New Roman" w:cs="Times New Roman"/>
          <w:color w:val="000000"/>
          <w:sz w:val="28"/>
          <w:szCs w:val="28"/>
        </w:rPr>
        <w:softHyphen/>
        <w:t>бованиями соревновательной деятельности</w:t>
      </w:r>
      <w:r>
        <w:rPr>
          <w:rFonts w:ascii="Times New Roman" w:hAnsi="Times New Roman" w:cs="Times New Roman"/>
          <w:color w:val="000000"/>
          <w:sz w:val="28"/>
          <w:szCs w:val="28"/>
        </w:rPr>
        <w:t xml:space="preserve"> (с</w:t>
      </w:r>
      <w:r w:rsidR="00694327" w:rsidRPr="001954B9">
        <w:rPr>
          <w:rFonts w:ascii="Times New Roman" w:hAnsi="Times New Roman" w:cs="Times New Roman"/>
          <w:color w:val="000000"/>
          <w:sz w:val="28"/>
          <w:szCs w:val="28"/>
        </w:rPr>
        <w:t>пецифичность приспособительных реакций</w:t>
      </w:r>
      <w:r>
        <w:rPr>
          <w:rFonts w:ascii="Times New Roman" w:hAnsi="Times New Roman" w:cs="Times New Roman"/>
          <w:color w:val="000000"/>
          <w:sz w:val="28"/>
          <w:szCs w:val="28"/>
        </w:rPr>
        <w:t>).</w:t>
      </w:r>
    </w:p>
    <w:p w:rsidR="00694327" w:rsidRPr="001954B9" w:rsidRDefault="00694327"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B77EEF">
        <w:rPr>
          <w:rFonts w:ascii="Times New Roman" w:hAnsi="Times New Roman" w:cs="Times New Roman"/>
          <w:b/>
          <w:bCs/>
          <w:i/>
          <w:iCs/>
          <w:color w:val="000000"/>
          <w:sz w:val="28"/>
          <w:szCs w:val="28"/>
        </w:rPr>
        <w:t>Устойчивость и вариабельность двигательных навыков и ве</w:t>
      </w:r>
      <w:r w:rsidRPr="00B77EEF">
        <w:rPr>
          <w:rFonts w:ascii="Times New Roman" w:hAnsi="Times New Roman" w:cs="Times New Roman"/>
          <w:b/>
          <w:bCs/>
          <w:i/>
          <w:iCs/>
          <w:color w:val="000000"/>
          <w:sz w:val="28"/>
          <w:szCs w:val="28"/>
        </w:rPr>
        <w:softHyphen/>
        <w:t>гетативных функций.</w:t>
      </w:r>
      <w:r w:rsidRPr="001954B9">
        <w:rPr>
          <w:rFonts w:ascii="Times New Roman" w:hAnsi="Times New Roman" w:cs="Times New Roman"/>
          <w:color w:val="000000"/>
          <w:sz w:val="28"/>
          <w:szCs w:val="28"/>
        </w:rPr>
        <w:t xml:space="preserve"> Уст</w:t>
      </w:r>
      <w:r w:rsidR="008000AB">
        <w:rPr>
          <w:rFonts w:ascii="Times New Roman" w:hAnsi="Times New Roman" w:cs="Times New Roman"/>
          <w:color w:val="000000"/>
          <w:sz w:val="28"/>
          <w:szCs w:val="28"/>
        </w:rPr>
        <w:t>ойчивость двигательных навыков -</w:t>
      </w:r>
      <w:r w:rsidRPr="001954B9">
        <w:rPr>
          <w:rFonts w:ascii="Times New Roman" w:hAnsi="Times New Roman" w:cs="Times New Roman"/>
          <w:color w:val="000000"/>
          <w:sz w:val="28"/>
          <w:szCs w:val="28"/>
        </w:rPr>
        <w:t xml:space="preserve"> одно из необходимых условий успешной соревновательной деятельно</w:t>
      </w:r>
      <w:r w:rsidRPr="001954B9">
        <w:rPr>
          <w:rFonts w:ascii="Times New Roman" w:hAnsi="Times New Roman" w:cs="Times New Roman"/>
          <w:color w:val="000000"/>
          <w:sz w:val="28"/>
          <w:szCs w:val="28"/>
        </w:rPr>
        <w:softHyphen/>
        <w:t>сти. Сох</w:t>
      </w:r>
      <w:r w:rsidR="00A5302B">
        <w:rPr>
          <w:rFonts w:ascii="Times New Roman" w:hAnsi="Times New Roman" w:cs="Times New Roman"/>
          <w:color w:val="000000"/>
          <w:sz w:val="28"/>
          <w:szCs w:val="28"/>
        </w:rPr>
        <w:t xml:space="preserve">ранению этой устойчивости могут </w:t>
      </w:r>
      <w:r w:rsidRPr="001954B9">
        <w:rPr>
          <w:rFonts w:ascii="Times New Roman" w:hAnsi="Times New Roman" w:cs="Times New Roman"/>
          <w:color w:val="000000"/>
          <w:sz w:val="28"/>
          <w:szCs w:val="28"/>
        </w:rPr>
        <w:t>помешать различные сбивающие факторы, возникающие в процессе соревнований: из</w:t>
      </w:r>
      <w:r w:rsidRPr="001954B9">
        <w:rPr>
          <w:rFonts w:ascii="Times New Roman" w:hAnsi="Times New Roman" w:cs="Times New Roman"/>
          <w:color w:val="000000"/>
          <w:sz w:val="28"/>
          <w:szCs w:val="28"/>
        </w:rPr>
        <w:softHyphen/>
        <w:t>лишнее психическое возбуждение, необычная окружающая обста</w:t>
      </w:r>
      <w:r w:rsidRPr="001954B9">
        <w:rPr>
          <w:rFonts w:ascii="Times New Roman" w:hAnsi="Times New Roman" w:cs="Times New Roman"/>
          <w:color w:val="000000"/>
          <w:sz w:val="28"/>
          <w:szCs w:val="28"/>
        </w:rPr>
        <w:softHyphen/>
        <w:t>новка, активное противодействие соперников, действия судей, поведение болельщико</w:t>
      </w:r>
      <w:r w:rsidR="00A5302B">
        <w:rPr>
          <w:rFonts w:ascii="Times New Roman" w:hAnsi="Times New Roman" w:cs="Times New Roman"/>
          <w:color w:val="000000"/>
          <w:sz w:val="28"/>
          <w:szCs w:val="28"/>
        </w:rPr>
        <w:t>в и т. д. Таким фактором может б</w:t>
      </w:r>
      <w:r w:rsidRPr="001954B9">
        <w:rPr>
          <w:rFonts w:ascii="Times New Roman" w:hAnsi="Times New Roman" w:cs="Times New Roman"/>
          <w:color w:val="000000"/>
          <w:sz w:val="28"/>
          <w:szCs w:val="28"/>
        </w:rPr>
        <w:t>ыть и не</w:t>
      </w:r>
      <w:r w:rsidRPr="001954B9">
        <w:rPr>
          <w:rFonts w:ascii="Times New Roman" w:hAnsi="Times New Roman" w:cs="Times New Roman"/>
          <w:color w:val="000000"/>
          <w:sz w:val="28"/>
          <w:szCs w:val="28"/>
        </w:rPr>
        <w:softHyphen/>
        <w:t>рациональная тренировка на заключительном этапе. Однако в подавляющем большинстве видов спорта наиболее мощным сбивающим фактором является утомление, прогрессирующее в процессе соревновательной деятельности.</w:t>
      </w:r>
    </w:p>
    <w:p w:rsidR="00694327" w:rsidRPr="001954B9" w:rsidRDefault="00694327"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1954B9">
        <w:rPr>
          <w:rFonts w:ascii="Times New Roman" w:hAnsi="Times New Roman" w:cs="Times New Roman"/>
          <w:color w:val="000000"/>
          <w:sz w:val="28"/>
          <w:szCs w:val="28"/>
        </w:rPr>
        <w:t>Способность к сохранению структуры двигательных навыков на всем протяжении соревновательной дистанции, поединка, игры приобретается в результате напряженной предва</w:t>
      </w:r>
      <w:r w:rsidR="00A5302B">
        <w:rPr>
          <w:rFonts w:ascii="Times New Roman" w:hAnsi="Times New Roman" w:cs="Times New Roman"/>
          <w:color w:val="000000"/>
          <w:sz w:val="28"/>
          <w:szCs w:val="28"/>
        </w:rPr>
        <w:t>рительной трени</w:t>
      </w:r>
      <w:r w:rsidR="00A5302B">
        <w:rPr>
          <w:rFonts w:ascii="Times New Roman" w:hAnsi="Times New Roman" w:cs="Times New Roman"/>
          <w:color w:val="000000"/>
          <w:sz w:val="28"/>
          <w:szCs w:val="28"/>
        </w:rPr>
        <w:softHyphen/>
        <w:t>ровочной работы</w:t>
      </w:r>
      <w:r w:rsidR="00285049">
        <w:rPr>
          <w:rFonts w:ascii="Times New Roman" w:hAnsi="Times New Roman" w:cs="Times New Roman"/>
          <w:color w:val="000000"/>
          <w:sz w:val="28"/>
          <w:szCs w:val="28"/>
        </w:rPr>
        <w:t>,</w:t>
      </w:r>
      <w:r w:rsidR="00A5302B">
        <w:rPr>
          <w:rFonts w:ascii="Times New Roman" w:hAnsi="Times New Roman" w:cs="Times New Roman"/>
          <w:color w:val="000000"/>
          <w:sz w:val="28"/>
          <w:szCs w:val="28"/>
        </w:rPr>
        <w:t xml:space="preserve"> </w:t>
      </w:r>
      <w:r w:rsidRPr="001954B9">
        <w:rPr>
          <w:rFonts w:ascii="Times New Roman" w:hAnsi="Times New Roman" w:cs="Times New Roman"/>
          <w:color w:val="000000"/>
          <w:sz w:val="28"/>
          <w:szCs w:val="28"/>
        </w:rPr>
        <w:t xml:space="preserve"> в процессе которой</w:t>
      </w:r>
      <w:r w:rsidR="00285049">
        <w:rPr>
          <w:rFonts w:ascii="Times New Roman" w:hAnsi="Times New Roman" w:cs="Times New Roman"/>
          <w:color w:val="000000"/>
          <w:sz w:val="28"/>
          <w:szCs w:val="28"/>
        </w:rPr>
        <w:t>,</w:t>
      </w:r>
      <w:r w:rsidRPr="001954B9">
        <w:rPr>
          <w:rFonts w:ascii="Times New Roman" w:hAnsi="Times New Roman" w:cs="Times New Roman"/>
          <w:color w:val="000000"/>
          <w:sz w:val="28"/>
          <w:szCs w:val="28"/>
        </w:rPr>
        <w:t xml:space="preserve"> наряду со становлением устойчивых двигательных характеристик совершенствуется спор</w:t>
      </w:r>
      <w:r w:rsidRPr="001954B9">
        <w:rPr>
          <w:rFonts w:ascii="Times New Roman" w:hAnsi="Times New Roman" w:cs="Times New Roman"/>
          <w:color w:val="000000"/>
          <w:sz w:val="28"/>
          <w:szCs w:val="28"/>
        </w:rPr>
        <w:softHyphen/>
        <w:t>тивная техника в условиях прогрессирующего утомления.</w:t>
      </w:r>
    </w:p>
    <w:p w:rsidR="00694327" w:rsidRPr="001954B9" w:rsidRDefault="00694327"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1954B9">
        <w:rPr>
          <w:rFonts w:ascii="Times New Roman" w:hAnsi="Times New Roman" w:cs="Times New Roman"/>
          <w:color w:val="000000"/>
          <w:sz w:val="28"/>
          <w:szCs w:val="28"/>
        </w:rPr>
        <w:t>Однако анализ техники спортсменов, специализирующихся в различных видах спорта, свидетельствует о том, что даже спорт</w:t>
      </w:r>
      <w:r w:rsidRPr="001954B9">
        <w:rPr>
          <w:rFonts w:ascii="Times New Roman" w:hAnsi="Times New Roman" w:cs="Times New Roman"/>
          <w:color w:val="000000"/>
          <w:sz w:val="28"/>
          <w:szCs w:val="28"/>
        </w:rPr>
        <w:softHyphen/>
        <w:t>смены исключительно высокой квалификации оказываются не в состоянии сохранить двигательные характеристики постоянны</w:t>
      </w:r>
      <w:r w:rsidRPr="001954B9">
        <w:rPr>
          <w:rFonts w:ascii="Times New Roman" w:hAnsi="Times New Roman" w:cs="Times New Roman"/>
          <w:color w:val="000000"/>
          <w:sz w:val="28"/>
          <w:szCs w:val="28"/>
        </w:rPr>
        <w:softHyphen/>
        <w:t>ми в течение всего времени соревновательной борьбы.</w:t>
      </w:r>
    </w:p>
    <w:p w:rsidR="00694327" w:rsidRPr="001954B9" w:rsidRDefault="00694327"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1954B9">
        <w:rPr>
          <w:rFonts w:ascii="Times New Roman" w:hAnsi="Times New Roman" w:cs="Times New Roman"/>
          <w:color w:val="000000"/>
          <w:sz w:val="28"/>
          <w:szCs w:val="28"/>
        </w:rPr>
        <w:t>Это предопределяет необходимость выделить в качестве одно</w:t>
      </w:r>
      <w:r w:rsidRPr="001954B9">
        <w:rPr>
          <w:rFonts w:ascii="Times New Roman" w:hAnsi="Times New Roman" w:cs="Times New Roman"/>
          <w:color w:val="000000"/>
          <w:sz w:val="28"/>
          <w:szCs w:val="28"/>
        </w:rPr>
        <w:softHyphen/>
      </w:r>
      <w:r w:rsidRPr="001954B9">
        <w:rPr>
          <w:rFonts w:ascii="Times New Roman" w:hAnsi="Times New Roman" w:cs="Times New Roman"/>
          <w:color w:val="000000"/>
          <w:sz w:val="28"/>
          <w:szCs w:val="28"/>
        </w:rPr>
        <w:br/>
        <w:t>го из факторов, влияющих на уровень спортивного мастерства,</w:t>
      </w:r>
      <w:r w:rsidRPr="001954B9">
        <w:rPr>
          <w:rFonts w:ascii="Times New Roman" w:hAnsi="Times New Roman" w:cs="Times New Roman"/>
          <w:color w:val="000000"/>
          <w:sz w:val="28"/>
          <w:szCs w:val="28"/>
        </w:rPr>
        <w:br/>
        <w:t xml:space="preserve">вариабельность двигательных </w:t>
      </w:r>
      <w:r w:rsidR="00621F7D">
        <w:rPr>
          <w:rFonts w:ascii="Times New Roman" w:hAnsi="Times New Roman" w:cs="Times New Roman"/>
          <w:color w:val="000000"/>
          <w:sz w:val="28"/>
          <w:szCs w:val="28"/>
        </w:rPr>
        <w:t>навыков.</w:t>
      </w:r>
      <w:r w:rsidR="00A5302B">
        <w:rPr>
          <w:rFonts w:ascii="Times New Roman" w:hAnsi="Times New Roman" w:cs="Times New Roman"/>
          <w:color w:val="000000"/>
          <w:sz w:val="28"/>
          <w:szCs w:val="28"/>
        </w:rPr>
        <w:t xml:space="preserve"> </w:t>
      </w:r>
      <w:r w:rsidR="00621F7D">
        <w:rPr>
          <w:rFonts w:ascii="Times New Roman" w:hAnsi="Times New Roman" w:cs="Times New Roman"/>
          <w:color w:val="000000"/>
          <w:sz w:val="28"/>
          <w:szCs w:val="28"/>
        </w:rPr>
        <w:t>К</w:t>
      </w:r>
      <w:r w:rsidRPr="001954B9">
        <w:rPr>
          <w:rFonts w:ascii="Times New Roman" w:hAnsi="Times New Roman" w:cs="Times New Roman"/>
          <w:color w:val="000000"/>
          <w:sz w:val="28"/>
          <w:szCs w:val="28"/>
        </w:rPr>
        <w:t>омпенсаторные изменения параметров спор</w:t>
      </w:r>
      <w:r w:rsidRPr="001954B9">
        <w:rPr>
          <w:rFonts w:ascii="Times New Roman" w:hAnsi="Times New Roman" w:cs="Times New Roman"/>
          <w:color w:val="000000"/>
          <w:sz w:val="28"/>
          <w:szCs w:val="28"/>
        </w:rPr>
        <w:softHyphen/>
      </w:r>
      <w:r w:rsidR="00621F7D">
        <w:rPr>
          <w:rFonts w:ascii="Times New Roman" w:hAnsi="Times New Roman" w:cs="Times New Roman"/>
          <w:color w:val="000000"/>
          <w:sz w:val="28"/>
          <w:szCs w:val="28"/>
        </w:rPr>
        <w:t>тивной</w:t>
      </w:r>
      <w:r w:rsidRPr="001954B9">
        <w:rPr>
          <w:rFonts w:ascii="Times New Roman" w:hAnsi="Times New Roman" w:cs="Times New Roman"/>
          <w:color w:val="000000"/>
          <w:sz w:val="28"/>
          <w:szCs w:val="28"/>
        </w:rPr>
        <w:t xml:space="preserve"> техники, направленные на поддержание высокой работо</w:t>
      </w:r>
      <w:r w:rsidRPr="001954B9">
        <w:rPr>
          <w:rFonts w:ascii="Times New Roman" w:hAnsi="Times New Roman" w:cs="Times New Roman"/>
          <w:color w:val="000000"/>
          <w:sz w:val="28"/>
          <w:szCs w:val="28"/>
        </w:rPr>
        <w:softHyphen/>
        <w:t>способности в состоянии прогрессирующего утомления, могут про</w:t>
      </w:r>
      <w:r w:rsidRPr="001954B9">
        <w:rPr>
          <w:rFonts w:ascii="Times New Roman" w:hAnsi="Times New Roman" w:cs="Times New Roman"/>
          <w:color w:val="000000"/>
          <w:sz w:val="28"/>
          <w:szCs w:val="28"/>
        </w:rPr>
        <w:softHyphen/>
        <w:t>текать различными путями. В одних случаях это изменения дина</w:t>
      </w:r>
      <w:r w:rsidRPr="001954B9">
        <w:rPr>
          <w:rFonts w:ascii="Times New Roman" w:hAnsi="Times New Roman" w:cs="Times New Roman"/>
          <w:color w:val="000000"/>
          <w:sz w:val="28"/>
          <w:szCs w:val="28"/>
        </w:rPr>
        <w:softHyphen/>
        <w:t xml:space="preserve">мических и кинематических характеристик движений, в других, </w:t>
      </w:r>
      <w:r w:rsidR="00621F7D">
        <w:rPr>
          <w:rFonts w:ascii="Times New Roman" w:hAnsi="Times New Roman" w:cs="Times New Roman"/>
          <w:color w:val="000000"/>
          <w:sz w:val="28"/>
          <w:szCs w:val="28"/>
        </w:rPr>
        <w:t xml:space="preserve">когда темп </w:t>
      </w:r>
      <w:r w:rsidRPr="001954B9">
        <w:rPr>
          <w:rFonts w:ascii="Times New Roman" w:hAnsi="Times New Roman" w:cs="Times New Roman"/>
          <w:color w:val="000000"/>
          <w:sz w:val="28"/>
          <w:szCs w:val="28"/>
        </w:rPr>
        <w:t>д</w:t>
      </w:r>
      <w:r w:rsidR="00621F7D">
        <w:rPr>
          <w:rFonts w:ascii="Times New Roman" w:hAnsi="Times New Roman" w:cs="Times New Roman"/>
          <w:color w:val="000000"/>
          <w:sz w:val="28"/>
          <w:szCs w:val="28"/>
        </w:rPr>
        <w:t xml:space="preserve">вижений строго регламентирован, - </w:t>
      </w:r>
      <w:r w:rsidRPr="001954B9">
        <w:rPr>
          <w:rFonts w:ascii="Times New Roman" w:hAnsi="Times New Roman" w:cs="Times New Roman"/>
          <w:color w:val="000000"/>
          <w:sz w:val="28"/>
          <w:szCs w:val="28"/>
        </w:rPr>
        <w:t>изменения сокра</w:t>
      </w:r>
      <w:r w:rsidRPr="001954B9">
        <w:rPr>
          <w:rFonts w:ascii="Times New Roman" w:hAnsi="Times New Roman" w:cs="Times New Roman"/>
          <w:color w:val="000000"/>
          <w:sz w:val="28"/>
          <w:szCs w:val="28"/>
        </w:rPr>
        <w:softHyphen/>
        <w:t>тительной активности мышц.</w:t>
      </w:r>
    </w:p>
    <w:p w:rsidR="004553E2" w:rsidRPr="00B77EEF" w:rsidRDefault="004553E2" w:rsidP="00F87514">
      <w:pPr>
        <w:shd w:val="clear" w:color="auto" w:fill="FFFFFF"/>
        <w:autoSpaceDE w:val="0"/>
        <w:autoSpaceDN w:val="0"/>
        <w:adjustRightInd w:val="0"/>
        <w:spacing w:line="360" w:lineRule="auto"/>
        <w:ind w:firstLine="709"/>
        <w:jc w:val="both"/>
        <w:rPr>
          <w:rFonts w:ascii="Times New Roman" w:hAnsi="Times New Roman" w:cs="Times New Roman"/>
          <w:b/>
          <w:bCs/>
          <w:i/>
          <w:iCs/>
          <w:sz w:val="28"/>
          <w:szCs w:val="28"/>
        </w:rPr>
      </w:pPr>
      <w:r w:rsidRPr="00B77EEF">
        <w:rPr>
          <w:rFonts w:ascii="Times New Roman" w:hAnsi="Times New Roman" w:cs="Times New Roman"/>
          <w:b/>
          <w:bCs/>
          <w:i/>
          <w:iCs/>
          <w:color w:val="000000"/>
          <w:sz w:val="28"/>
          <w:szCs w:val="28"/>
        </w:rPr>
        <w:t>Методика развития выносливости</w:t>
      </w:r>
      <w:r w:rsidR="00B77EEF">
        <w:rPr>
          <w:rFonts w:ascii="Times New Roman" w:hAnsi="Times New Roman" w:cs="Times New Roman"/>
          <w:b/>
          <w:bCs/>
          <w:i/>
          <w:iCs/>
          <w:sz w:val="28"/>
          <w:szCs w:val="28"/>
        </w:rPr>
        <w:t xml:space="preserve">. </w:t>
      </w:r>
      <w:r w:rsidRPr="001954B9">
        <w:rPr>
          <w:rFonts w:ascii="Times New Roman" w:hAnsi="Times New Roman" w:cs="Times New Roman"/>
          <w:color w:val="000000"/>
          <w:sz w:val="28"/>
          <w:szCs w:val="28"/>
        </w:rPr>
        <w:t xml:space="preserve">В процессе развития  выносливости могут применяться самые разнообразные   по  характеру и продолжительности упражнения: </w:t>
      </w:r>
      <w:r w:rsidR="00621F7D">
        <w:rPr>
          <w:rFonts w:ascii="Times New Roman" w:hAnsi="Times New Roman" w:cs="Times New Roman"/>
          <w:color w:val="000000"/>
          <w:sz w:val="28"/>
          <w:szCs w:val="28"/>
        </w:rPr>
        <w:t>у</w:t>
      </w:r>
      <w:r w:rsidRPr="001954B9">
        <w:rPr>
          <w:rFonts w:ascii="Times New Roman" w:hAnsi="Times New Roman" w:cs="Times New Roman"/>
          <w:color w:val="000000"/>
          <w:sz w:val="28"/>
          <w:szCs w:val="28"/>
        </w:rPr>
        <w:t>пражнения цикличес</w:t>
      </w:r>
      <w:r w:rsidR="00621F7D">
        <w:rPr>
          <w:rFonts w:ascii="Times New Roman" w:hAnsi="Times New Roman" w:cs="Times New Roman"/>
          <w:color w:val="000000"/>
          <w:sz w:val="28"/>
          <w:szCs w:val="28"/>
        </w:rPr>
        <w:t>кого характера, направленные на</w:t>
      </w:r>
      <w:r w:rsidRPr="001954B9">
        <w:rPr>
          <w:rFonts w:ascii="Times New Roman" w:hAnsi="Times New Roman" w:cs="Times New Roman"/>
          <w:color w:val="000000"/>
          <w:sz w:val="28"/>
          <w:szCs w:val="28"/>
        </w:rPr>
        <w:t xml:space="preserve"> развитие -   общей  выно</w:t>
      </w:r>
      <w:r w:rsidR="00732314">
        <w:rPr>
          <w:rFonts w:ascii="Times New Roman" w:hAnsi="Times New Roman" w:cs="Times New Roman"/>
          <w:color w:val="000000"/>
          <w:sz w:val="28"/>
          <w:szCs w:val="28"/>
        </w:rPr>
        <w:t>сливости,  могут продолжаться 2-</w:t>
      </w:r>
      <w:r w:rsidRPr="001954B9">
        <w:rPr>
          <w:rFonts w:ascii="Times New Roman" w:hAnsi="Times New Roman" w:cs="Times New Roman"/>
          <w:color w:val="000000"/>
          <w:sz w:val="28"/>
          <w:szCs w:val="28"/>
        </w:rPr>
        <w:t>3 ч и более. В то же время развитию алактатных анаэробных возможностей спо</w:t>
      </w:r>
      <w:r w:rsidRPr="001954B9">
        <w:rPr>
          <w:rFonts w:ascii="Times New Roman" w:hAnsi="Times New Roman" w:cs="Times New Roman"/>
          <w:color w:val="000000"/>
          <w:sz w:val="28"/>
          <w:szCs w:val="28"/>
        </w:rPr>
        <w:softHyphen/>
        <w:t>собствуют у</w:t>
      </w:r>
      <w:r w:rsidR="00732314">
        <w:rPr>
          <w:rFonts w:ascii="Times New Roman" w:hAnsi="Times New Roman" w:cs="Times New Roman"/>
          <w:color w:val="000000"/>
          <w:sz w:val="28"/>
          <w:szCs w:val="28"/>
        </w:rPr>
        <w:t>пражнения, длящиеся не более 20-</w:t>
      </w:r>
      <w:r w:rsidRPr="001954B9">
        <w:rPr>
          <w:rFonts w:ascii="Times New Roman" w:hAnsi="Times New Roman" w:cs="Times New Roman"/>
          <w:color w:val="000000"/>
          <w:sz w:val="28"/>
          <w:szCs w:val="28"/>
        </w:rPr>
        <w:t>30 с. Эффектив</w:t>
      </w:r>
      <w:r w:rsidRPr="001954B9">
        <w:rPr>
          <w:rFonts w:ascii="Times New Roman" w:hAnsi="Times New Roman" w:cs="Times New Roman"/>
          <w:color w:val="000000"/>
          <w:sz w:val="28"/>
          <w:szCs w:val="28"/>
        </w:rPr>
        <w:softHyphen/>
        <w:t>ность различных упражнений во многом зависит от методических  условий   их   выполнения. Решающую роль играют интенсивность работы, продолжительность и характер пауз между упражнения</w:t>
      </w:r>
      <w:r w:rsidRPr="001954B9">
        <w:rPr>
          <w:rFonts w:ascii="Times New Roman" w:hAnsi="Times New Roman" w:cs="Times New Roman"/>
          <w:color w:val="000000"/>
          <w:sz w:val="28"/>
          <w:szCs w:val="28"/>
        </w:rPr>
        <w:softHyphen/>
        <w:t xml:space="preserve">ми, общее число повторений. </w:t>
      </w:r>
    </w:p>
    <w:p w:rsidR="004553E2" w:rsidRPr="001954B9" w:rsidRDefault="004553E2" w:rsidP="00F87514">
      <w:pPr>
        <w:shd w:val="clear" w:color="auto" w:fill="FFFFFF"/>
        <w:tabs>
          <w:tab w:val="left" w:pos="3034"/>
        </w:tabs>
        <w:autoSpaceDE w:val="0"/>
        <w:autoSpaceDN w:val="0"/>
        <w:adjustRightInd w:val="0"/>
        <w:spacing w:line="360" w:lineRule="auto"/>
        <w:ind w:firstLine="709"/>
        <w:jc w:val="both"/>
        <w:rPr>
          <w:rFonts w:ascii="Times New Roman" w:hAnsi="Times New Roman" w:cs="Times New Roman"/>
          <w:sz w:val="28"/>
          <w:szCs w:val="28"/>
        </w:rPr>
      </w:pPr>
      <w:r w:rsidRPr="001954B9">
        <w:rPr>
          <w:rFonts w:ascii="Times New Roman" w:hAnsi="Times New Roman" w:cs="Times New Roman"/>
          <w:color w:val="000000"/>
          <w:sz w:val="28"/>
          <w:szCs w:val="28"/>
        </w:rPr>
        <w:t>Соревновательные упражнения являются мощным средством</w:t>
      </w:r>
      <w:r w:rsidRPr="001954B9">
        <w:rPr>
          <w:rFonts w:ascii="Times New Roman" w:hAnsi="Times New Roman" w:cs="Times New Roman"/>
          <w:color w:val="000000"/>
          <w:sz w:val="28"/>
          <w:szCs w:val="28"/>
        </w:rPr>
        <w:br/>
        <w:t xml:space="preserve">целостного совершенствования специальной выносливости. </w:t>
      </w:r>
    </w:p>
    <w:p w:rsidR="00621F7D" w:rsidRDefault="00621F7D" w:rsidP="00F87514">
      <w:pPr>
        <w:shd w:val="clear" w:color="auto" w:fill="FFFFFF"/>
        <w:autoSpaceDE w:val="0"/>
        <w:autoSpaceDN w:val="0"/>
        <w:adjustRightInd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w:t>
      </w:r>
      <w:r w:rsidR="004553E2" w:rsidRPr="001954B9">
        <w:rPr>
          <w:rFonts w:ascii="Times New Roman" w:hAnsi="Times New Roman" w:cs="Times New Roman"/>
          <w:color w:val="000000"/>
          <w:sz w:val="28"/>
          <w:szCs w:val="28"/>
        </w:rPr>
        <w:t xml:space="preserve"> спортсменов, спе</w:t>
      </w:r>
      <w:r w:rsidR="004553E2" w:rsidRPr="001954B9">
        <w:rPr>
          <w:rFonts w:ascii="Times New Roman" w:hAnsi="Times New Roman" w:cs="Times New Roman"/>
          <w:color w:val="000000"/>
          <w:sz w:val="28"/>
          <w:szCs w:val="28"/>
        </w:rPr>
        <w:softHyphen/>
        <w:t xml:space="preserve">циализирующихся на длинных и средних дистанциях циклических </w:t>
      </w:r>
      <w:r>
        <w:rPr>
          <w:rFonts w:ascii="Times New Roman" w:hAnsi="Times New Roman" w:cs="Times New Roman"/>
          <w:color w:val="000000"/>
          <w:sz w:val="28"/>
          <w:szCs w:val="28"/>
        </w:rPr>
        <w:t xml:space="preserve">видов спорта, </w:t>
      </w:r>
      <w:r w:rsidR="004553E2" w:rsidRPr="001954B9">
        <w:rPr>
          <w:rFonts w:ascii="Times New Roman" w:hAnsi="Times New Roman" w:cs="Times New Roman"/>
          <w:color w:val="000000"/>
          <w:sz w:val="28"/>
          <w:szCs w:val="28"/>
        </w:rPr>
        <w:t>развитие общей вы</w:t>
      </w:r>
      <w:r>
        <w:rPr>
          <w:rFonts w:ascii="Times New Roman" w:hAnsi="Times New Roman" w:cs="Times New Roman"/>
          <w:color w:val="000000"/>
          <w:sz w:val="28"/>
          <w:szCs w:val="28"/>
        </w:rPr>
        <w:t>носливости связано с повыше</w:t>
      </w:r>
      <w:r w:rsidR="004553E2" w:rsidRPr="001954B9">
        <w:rPr>
          <w:rFonts w:ascii="Times New Roman" w:hAnsi="Times New Roman" w:cs="Times New Roman"/>
          <w:color w:val="000000"/>
          <w:sz w:val="28"/>
          <w:szCs w:val="28"/>
        </w:rPr>
        <w:t>нием возможностей организма эффективно выполнять работу большой и умеренной интенсивности, требующую предельной мо</w:t>
      </w:r>
      <w:r w:rsidR="004553E2" w:rsidRPr="001954B9">
        <w:rPr>
          <w:rFonts w:ascii="Times New Roman" w:hAnsi="Times New Roman" w:cs="Times New Roman"/>
          <w:color w:val="000000"/>
          <w:sz w:val="28"/>
          <w:szCs w:val="28"/>
        </w:rPr>
        <w:softHyphen/>
        <w:t xml:space="preserve">билизации аэробных способностей. </w:t>
      </w:r>
    </w:p>
    <w:p w:rsidR="004553E2" w:rsidRPr="001954B9" w:rsidRDefault="004553E2"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1954B9">
        <w:rPr>
          <w:rFonts w:ascii="Times New Roman" w:hAnsi="Times New Roman" w:cs="Times New Roman"/>
          <w:color w:val="000000"/>
          <w:sz w:val="28"/>
          <w:szCs w:val="28"/>
        </w:rPr>
        <w:t>У спортсменов, специализирующихся в скоростно-силовых ви</w:t>
      </w:r>
      <w:r w:rsidRPr="001954B9">
        <w:rPr>
          <w:rFonts w:ascii="Times New Roman" w:hAnsi="Times New Roman" w:cs="Times New Roman"/>
          <w:color w:val="000000"/>
          <w:sz w:val="28"/>
          <w:szCs w:val="28"/>
        </w:rPr>
        <w:softHyphen/>
        <w:t>дах спорта, единоборствах, играх, на спринтерских дистанциях циклических видов, процесс развития общей выносливости зна</w:t>
      </w:r>
      <w:r w:rsidRPr="001954B9">
        <w:rPr>
          <w:rFonts w:ascii="Times New Roman" w:hAnsi="Times New Roman" w:cs="Times New Roman"/>
          <w:color w:val="000000"/>
          <w:sz w:val="28"/>
          <w:szCs w:val="28"/>
        </w:rPr>
        <w:softHyphen/>
      </w:r>
      <w:r w:rsidR="00621F7D">
        <w:rPr>
          <w:rFonts w:ascii="Times New Roman" w:hAnsi="Times New Roman" w:cs="Times New Roman"/>
          <w:color w:val="000000"/>
          <w:sz w:val="28"/>
          <w:szCs w:val="28"/>
        </w:rPr>
        <w:t xml:space="preserve">чительно сложнее. </w:t>
      </w:r>
      <w:r w:rsidRPr="001954B9">
        <w:rPr>
          <w:rFonts w:ascii="Times New Roman" w:hAnsi="Times New Roman" w:cs="Times New Roman"/>
          <w:color w:val="000000"/>
          <w:sz w:val="28"/>
          <w:szCs w:val="28"/>
        </w:rPr>
        <w:t>Основ</w:t>
      </w:r>
      <w:r w:rsidRPr="001954B9">
        <w:rPr>
          <w:rFonts w:ascii="Times New Roman" w:hAnsi="Times New Roman" w:cs="Times New Roman"/>
          <w:color w:val="000000"/>
          <w:sz w:val="28"/>
          <w:szCs w:val="28"/>
        </w:rPr>
        <w:softHyphen/>
        <w:t>ной упор при развитии общей выносливости у представителей этих видов спорта следует сделать на повышение работоспособ</w:t>
      </w:r>
      <w:r w:rsidRPr="001954B9">
        <w:rPr>
          <w:rFonts w:ascii="Times New Roman" w:hAnsi="Times New Roman" w:cs="Times New Roman"/>
          <w:color w:val="000000"/>
          <w:sz w:val="28"/>
          <w:szCs w:val="28"/>
        </w:rPr>
        <w:softHyphen/>
        <w:t>ности при выполнении различного рода общеподготовительных и вспомогательных упражнений, направленных на развитие ско</w:t>
      </w:r>
      <w:r w:rsidRPr="001954B9">
        <w:rPr>
          <w:rFonts w:ascii="Times New Roman" w:hAnsi="Times New Roman" w:cs="Times New Roman"/>
          <w:color w:val="000000"/>
          <w:sz w:val="28"/>
          <w:szCs w:val="28"/>
        </w:rPr>
        <w:softHyphen/>
        <w:t>ростно-силовых качеств, анаэробных возможностей, гибкости и координационных способностей</w:t>
      </w:r>
      <w:r w:rsidR="00621F7D">
        <w:rPr>
          <w:rFonts w:ascii="Times New Roman" w:hAnsi="Times New Roman" w:cs="Times New Roman"/>
          <w:color w:val="000000"/>
          <w:sz w:val="28"/>
          <w:szCs w:val="28"/>
        </w:rPr>
        <w:t>.</w:t>
      </w:r>
    </w:p>
    <w:p w:rsidR="004553E2" w:rsidRPr="001954B9" w:rsidRDefault="00621F7D"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В методике развития общей </w:t>
      </w:r>
      <w:r w:rsidR="004553E2" w:rsidRPr="001954B9">
        <w:rPr>
          <w:rFonts w:ascii="Times New Roman" w:hAnsi="Times New Roman" w:cs="Times New Roman"/>
          <w:color w:val="000000"/>
          <w:sz w:val="28"/>
          <w:szCs w:val="28"/>
        </w:rPr>
        <w:t>выносливости у спортсменов, спе</w:t>
      </w:r>
      <w:r w:rsidR="004553E2" w:rsidRPr="001954B9">
        <w:rPr>
          <w:rFonts w:ascii="Times New Roman" w:hAnsi="Times New Roman" w:cs="Times New Roman"/>
          <w:color w:val="000000"/>
          <w:sz w:val="28"/>
          <w:szCs w:val="28"/>
        </w:rPr>
        <w:softHyphen/>
        <w:t>циализирующихся в различных видах спорта, идентичными явля</w:t>
      </w:r>
      <w:r w:rsidR="004553E2" w:rsidRPr="001954B9">
        <w:rPr>
          <w:rFonts w:ascii="Times New Roman" w:hAnsi="Times New Roman" w:cs="Times New Roman"/>
          <w:color w:val="000000"/>
          <w:sz w:val="28"/>
          <w:szCs w:val="28"/>
        </w:rPr>
        <w:softHyphen/>
        <w:t>ются: период, в течение которого выполняется основная работа, направленная на развитие данного качества (преимущественно первый и в некоторой мере второй этап подготовительного перио</w:t>
      </w:r>
      <w:r w:rsidR="004553E2" w:rsidRPr="001954B9">
        <w:rPr>
          <w:rFonts w:ascii="Times New Roman" w:hAnsi="Times New Roman" w:cs="Times New Roman"/>
          <w:color w:val="000000"/>
          <w:sz w:val="28"/>
          <w:szCs w:val="28"/>
        </w:rPr>
        <w:softHyphen/>
      </w:r>
      <w:r>
        <w:rPr>
          <w:rFonts w:ascii="Times New Roman" w:hAnsi="Times New Roman" w:cs="Times New Roman"/>
          <w:color w:val="000000"/>
          <w:sz w:val="28"/>
          <w:szCs w:val="28"/>
        </w:rPr>
        <w:t>да), средства (упражнения о</w:t>
      </w:r>
      <w:r w:rsidR="004553E2" w:rsidRPr="001954B9">
        <w:rPr>
          <w:rFonts w:ascii="Times New Roman" w:hAnsi="Times New Roman" w:cs="Times New Roman"/>
          <w:color w:val="000000"/>
          <w:sz w:val="28"/>
          <w:szCs w:val="28"/>
        </w:rPr>
        <w:t>бщеподготовительного и вспомога</w:t>
      </w:r>
      <w:r w:rsidR="004553E2" w:rsidRPr="001954B9">
        <w:rPr>
          <w:rFonts w:ascii="Times New Roman" w:hAnsi="Times New Roman" w:cs="Times New Roman"/>
          <w:color w:val="000000"/>
          <w:sz w:val="28"/>
          <w:szCs w:val="28"/>
        </w:rPr>
        <w:softHyphen/>
        <w:t>тельного характера) и суммарный объем тренирово</w:t>
      </w:r>
      <w:r w:rsidR="00B77EEF">
        <w:rPr>
          <w:rFonts w:ascii="Times New Roman" w:hAnsi="Times New Roman" w:cs="Times New Roman"/>
          <w:color w:val="000000"/>
          <w:sz w:val="28"/>
          <w:szCs w:val="28"/>
        </w:rPr>
        <w:t>чной работы. Основное различие -</w:t>
      </w:r>
      <w:r w:rsidR="004553E2" w:rsidRPr="001954B9">
        <w:rPr>
          <w:rFonts w:ascii="Times New Roman" w:hAnsi="Times New Roman" w:cs="Times New Roman"/>
          <w:color w:val="000000"/>
          <w:sz w:val="28"/>
          <w:szCs w:val="28"/>
        </w:rPr>
        <w:t xml:space="preserve"> это объем средств, направленных на совер</w:t>
      </w:r>
      <w:r w:rsidR="004553E2" w:rsidRPr="001954B9">
        <w:rPr>
          <w:rFonts w:ascii="Times New Roman" w:hAnsi="Times New Roman" w:cs="Times New Roman"/>
          <w:color w:val="000000"/>
          <w:sz w:val="28"/>
          <w:szCs w:val="28"/>
        </w:rPr>
        <w:softHyphen/>
        <w:t>шенствование общей выносливости применительно к работе раз</w:t>
      </w:r>
      <w:r w:rsidR="004553E2" w:rsidRPr="001954B9">
        <w:rPr>
          <w:rFonts w:ascii="Times New Roman" w:hAnsi="Times New Roman" w:cs="Times New Roman"/>
          <w:color w:val="000000"/>
          <w:sz w:val="28"/>
          <w:szCs w:val="28"/>
        </w:rPr>
        <w:softHyphen/>
        <w:t>личного характера: упражнений умеренной интенсивности (аэроб</w:t>
      </w:r>
      <w:r w:rsidR="004553E2" w:rsidRPr="001954B9">
        <w:rPr>
          <w:rFonts w:ascii="Times New Roman" w:hAnsi="Times New Roman" w:cs="Times New Roman"/>
          <w:color w:val="000000"/>
          <w:sz w:val="28"/>
          <w:szCs w:val="28"/>
        </w:rPr>
        <w:softHyphen/>
        <w:t xml:space="preserve">ного характера), вовлекающих в работу значительную часть мышц; упражнений скоростного, скоростно-силового и силового характера; упражнений, предъявляющих высокие требования к анаэробным возможностям; </w:t>
      </w:r>
    </w:p>
    <w:p w:rsidR="004553E2" w:rsidRPr="001954B9" w:rsidRDefault="004553E2"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B77EEF">
        <w:rPr>
          <w:rFonts w:ascii="Times New Roman" w:hAnsi="Times New Roman" w:cs="Times New Roman"/>
          <w:b/>
          <w:bCs/>
          <w:i/>
          <w:iCs/>
          <w:color w:val="000000"/>
          <w:sz w:val="28"/>
          <w:szCs w:val="28"/>
        </w:rPr>
        <w:t>Развитие специальной выносливости.</w:t>
      </w:r>
      <w:r w:rsidRPr="001954B9">
        <w:rPr>
          <w:rFonts w:ascii="Times New Roman" w:hAnsi="Times New Roman" w:cs="Times New Roman"/>
          <w:color w:val="000000"/>
          <w:sz w:val="28"/>
          <w:szCs w:val="28"/>
        </w:rPr>
        <w:t xml:space="preserve"> Для достижения высо</w:t>
      </w:r>
      <w:r w:rsidRPr="001954B9">
        <w:rPr>
          <w:rFonts w:ascii="Times New Roman" w:hAnsi="Times New Roman" w:cs="Times New Roman"/>
          <w:color w:val="000000"/>
          <w:sz w:val="28"/>
          <w:szCs w:val="28"/>
        </w:rPr>
        <w:softHyphen/>
        <w:t>кого уровня, специальной выносливости спортсмену необходимо добиться комплексного проявления определяющих ее свойств и способностей, характерных для конкретной соревновательной дея</w:t>
      </w:r>
      <w:r w:rsidRPr="001954B9">
        <w:rPr>
          <w:rFonts w:ascii="Times New Roman" w:hAnsi="Times New Roman" w:cs="Times New Roman"/>
          <w:color w:val="000000"/>
          <w:sz w:val="28"/>
          <w:szCs w:val="28"/>
        </w:rPr>
        <w:softHyphen/>
        <w:t>тельности.</w:t>
      </w:r>
    </w:p>
    <w:p w:rsidR="001954B9" w:rsidRPr="001954B9" w:rsidRDefault="001954B9" w:rsidP="00F87514">
      <w:pPr>
        <w:shd w:val="clear" w:color="auto" w:fill="FFFFFF"/>
        <w:tabs>
          <w:tab w:val="left" w:pos="6802"/>
        </w:tabs>
        <w:autoSpaceDE w:val="0"/>
        <w:autoSpaceDN w:val="0"/>
        <w:adjustRightInd w:val="0"/>
        <w:spacing w:line="360" w:lineRule="auto"/>
        <w:ind w:firstLine="709"/>
        <w:jc w:val="both"/>
        <w:rPr>
          <w:rFonts w:ascii="Times New Roman" w:hAnsi="Times New Roman" w:cs="Times New Roman"/>
          <w:sz w:val="28"/>
          <w:szCs w:val="28"/>
        </w:rPr>
      </w:pPr>
      <w:r w:rsidRPr="001954B9">
        <w:rPr>
          <w:rFonts w:ascii="Times New Roman" w:hAnsi="Times New Roman" w:cs="Times New Roman"/>
          <w:color w:val="000000"/>
          <w:sz w:val="28"/>
          <w:szCs w:val="28"/>
        </w:rPr>
        <w:t>Основными тренировочными упражнениями при развитии сп</w:t>
      </w:r>
      <w:r w:rsidR="00445936">
        <w:rPr>
          <w:rFonts w:ascii="Times New Roman" w:hAnsi="Times New Roman" w:cs="Times New Roman"/>
          <w:color w:val="000000"/>
          <w:sz w:val="28"/>
          <w:szCs w:val="28"/>
        </w:rPr>
        <w:t>е</w:t>
      </w:r>
      <w:r w:rsidR="00445936">
        <w:rPr>
          <w:rFonts w:ascii="Times New Roman" w:hAnsi="Times New Roman" w:cs="Times New Roman"/>
          <w:color w:val="000000"/>
          <w:sz w:val="28"/>
          <w:szCs w:val="28"/>
        </w:rPr>
        <w:softHyphen/>
      </w:r>
      <w:r w:rsidRPr="001954B9">
        <w:rPr>
          <w:rFonts w:ascii="Times New Roman" w:hAnsi="Times New Roman" w:cs="Times New Roman"/>
          <w:color w:val="000000"/>
          <w:sz w:val="28"/>
          <w:szCs w:val="28"/>
        </w:rPr>
        <w:t>циальной выносливости к отдел</w:t>
      </w:r>
      <w:r w:rsidR="00445936">
        <w:rPr>
          <w:rFonts w:ascii="Times New Roman" w:hAnsi="Times New Roman" w:cs="Times New Roman"/>
          <w:color w:val="000000"/>
          <w:sz w:val="28"/>
          <w:szCs w:val="28"/>
        </w:rPr>
        <w:t>ьным компонентам нагрузки явля</w:t>
      </w:r>
      <w:r w:rsidR="00445936">
        <w:rPr>
          <w:rFonts w:ascii="Times New Roman" w:hAnsi="Times New Roman" w:cs="Times New Roman"/>
          <w:color w:val="000000"/>
          <w:sz w:val="28"/>
          <w:szCs w:val="28"/>
        </w:rPr>
        <w:softHyphen/>
      </w:r>
      <w:r w:rsidRPr="001954B9">
        <w:rPr>
          <w:rFonts w:ascii="Times New Roman" w:hAnsi="Times New Roman" w:cs="Times New Roman"/>
          <w:color w:val="000000"/>
          <w:sz w:val="28"/>
          <w:szCs w:val="28"/>
        </w:rPr>
        <w:t>ются специально-подготовительн</w:t>
      </w:r>
      <w:r w:rsidR="00285049">
        <w:rPr>
          <w:rFonts w:ascii="Times New Roman" w:hAnsi="Times New Roman" w:cs="Times New Roman"/>
          <w:color w:val="000000"/>
          <w:sz w:val="28"/>
          <w:szCs w:val="28"/>
        </w:rPr>
        <w:t>ые упражнения, максимально при</w:t>
      </w:r>
      <w:r w:rsidR="00285049">
        <w:rPr>
          <w:rFonts w:ascii="Times New Roman" w:hAnsi="Times New Roman" w:cs="Times New Roman"/>
          <w:color w:val="000000"/>
          <w:sz w:val="28"/>
          <w:szCs w:val="28"/>
        </w:rPr>
        <w:softHyphen/>
      </w:r>
      <w:r w:rsidRPr="001954B9">
        <w:rPr>
          <w:rFonts w:ascii="Times New Roman" w:hAnsi="Times New Roman" w:cs="Times New Roman"/>
          <w:color w:val="000000"/>
          <w:sz w:val="28"/>
          <w:szCs w:val="28"/>
        </w:rPr>
        <w:t xml:space="preserve">ближенные к соревновательным </w:t>
      </w:r>
      <w:r w:rsidR="00285049">
        <w:rPr>
          <w:rFonts w:ascii="Times New Roman" w:hAnsi="Times New Roman" w:cs="Times New Roman"/>
          <w:color w:val="000000"/>
          <w:sz w:val="28"/>
          <w:szCs w:val="28"/>
        </w:rPr>
        <w:t>по форме, структуре и особенно</w:t>
      </w:r>
      <w:r w:rsidR="00285049">
        <w:rPr>
          <w:rFonts w:ascii="Times New Roman" w:hAnsi="Times New Roman" w:cs="Times New Roman"/>
          <w:color w:val="000000"/>
          <w:sz w:val="28"/>
          <w:szCs w:val="28"/>
        </w:rPr>
        <w:softHyphen/>
      </w:r>
      <w:r w:rsidRPr="001954B9">
        <w:rPr>
          <w:rFonts w:ascii="Times New Roman" w:hAnsi="Times New Roman" w:cs="Times New Roman"/>
          <w:color w:val="000000"/>
          <w:sz w:val="28"/>
          <w:szCs w:val="28"/>
        </w:rPr>
        <w:t>стям воздействия на функциональные системы организма.</w:t>
      </w:r>
      <w:r w:rsidR="00B77EEF">
        <w:rPr>
          <w:rFonts w:ascii="Times New Roman" w:hAnsi="Times New Roman" w:cs="Times New Roman"/>
          <w:color w:val="000000"/>
          <w:sz w:val="28"/>
          <w:szCs w:val="28"/>
        </w:rPr>
        <w:t xml:space="preserve"> </w:t>
      </w:r>
      <w:r w:rsidRPr="001954B9">
        <w:rPr>
          <w:rFonts w:ascii="Times New Roman" w:hAnsi="Times New Roman" w:cs="Times New Roman"/>
          <w:color w:val="000000"/>
          <w:sz w:val="28"/>
          <w:szCs w:val="28"/>
        </w:rPr>
        <w:t>Интенсивность</w:t>
      </w:r>
      <w:r w:rsidR="00445936">
        <w:rPr>
          <w:rFonts w:ascii="Times New Roman" w:hAnsi="Times New Roman" w:cs="Times New Roman"/>
          <w:color w:val="000000"/>
          <w:sz w:val="28"/>
          <w:szCs w:val="28"/>
        </w:rPr>
        <w:t xml:space="preserve"> работы планируют так, чтобы был</w:t>
      </w:r>
      <w:r w:rsidRPr="001954B9">
        <w:rPr>
          <w:rFonts w:ascii="Times New Roman" w:hAnsi="Times New Roman" w:cs="Times New Roman"/>
          <w:color w:val="000000"/>
          <w:sz w:val="28"/>
          <w:szCs w:val="28"/>
        </w:rPr>
        <w:t>а близкой к соревновательной. Широко используют упражнения с интенсив</w:t>
      </w:r>
      <w:r w:rsidRPr="001954B9">
        <w:rPr>
          <w:rFonts w:ascii="Times New Roman" w:hAnsi="Times New Roman" w:cs="Times New Roman"/>
          <w:color w:val="000000"/>
          <w:sz w:val="28"/>
          <w:szCs w:val="28"/>
        </w:rPr>
        <w:softHyphen/>
        <w:t>ностью, несколько превышающей соревновательную.</w:t>
      </w:r>
      <w:r w:rsidR="00B77EEF">
        <w:rPr>
          <w:rFonts w:ascii="Times New Roman" w:hAnsi="Times New Roman" w:cs="Times New Roman"/>
          <w:sz w:val="28"/>
          <w:szCs w:val="28"/>
        </w:rPr>
        <w:t xml:space="preserve"> </w:t>
      </w:r>
      <w:r w:rsidRPr="001954B9">
        <w:rPr>
          <w:rFonts w:ascii="Times New Roman" w:hAnsi="Times New Roman" w:cs="Times New Roman"/>
          <w:color w:val="000000"/>
          <w:sz w:val="28"/>
          <w:szCs w:val="28"/>
        </w:rPr>
        <w:t>Если продолжительность отдельных упражнений невелика (на</w:t>
      </w:r>
      <w:r w:rsidRPr="001954B9">
        <w:rPr>
          <w:rFonts w:ascii="Times New Roman" w:hAnsi="Times New Roman" w:cs="Times New Roman"/>
          <w:color w:val="000000"/>
          <w:sz w:val="28"/>
          <w:szCs w:val="28"/>
        </w:rPr>
        <w:softHyphen/>
        <w:t>много меньше продолжительности соревновательной деятельно</w:t>
      </w:r>
      <w:r w:rsidRPr="001954B9">
        <w:rPr>
          <w:rFonts w:ascii="Times New Roman" w:hAnsi="Times New Roman" w:cs="Times New Roman"/>
          <w:color w:val="000000"/>
          <w:sz w:val="28"/>
          <w:szCs w:val="28"/>
        </w:rPr>
        <w:softHyphen/>
        <w:t>сти), то интервалы отдыха между ними должны быть небольшими. Они, как правило, должны обеспечивать выполнение последую</w:t>
      </w:r>
      <w:r w:rsidRPr="001954B9">
        <w:rPr>
          <w:rFonts w:ascii="Times New Roman" w:hAnsi="Times New Roman" w:cs="Times New Roman"/>
          <w:color w:val="000000"/>
          <w:sz w:val="28"/>
          <w:szCs w:val="28"/>
        </w:rPr>
        <w:softHyphen/>
        <w:t>щего упражнения на фоне утомления после предыдущего. Однако следует учитывать, что интервал времени, в течение которого можно выполнить о</w:t>
      </w:r>
      <w:r w:rsidR="00285049">
        <w:rPr>
          <w:rFonts w:ascii="Times New Roman" w:hAnsi="Times New Roman" w:cs="Times New Roman"/>
          <w:color w:val="000000"/>
          <w:sz w:val="28"/>
          <w:szCs w:val="28"/>
        </w:rPr>
        <w:t xml:space="preserve">чередное упражнение в условиях </w:t>
      </w:r>
      <w:r w:rsidRPr="001954B9">
        <w:rPr>
          <w:rFonts w:ascii="Times New Roman" w:hAnsi="Times New Roman" w:cs="Times New Roman"/>
          <w:color w:val="000000"/>
          <w:sz w:val="28"/>
          <w:szCs w:val="28"/>
        </w:rPr>
        <w:t>утомления, весьма велик (например, пос</w:t>
      </w:r>
      <w:r w:rsidR="00732314">
        <w:rPr>
          <w:rFonts w:ascii="Times New Roman" w:hAnsi="Times New Roman" w:cs="Times New Roman"/>
          <w:color w:val="000000"/>
          <w:sz w:val="28"/>
          <w:szCs w:val="28"/>
        </w:rPr>
        <w:t>ле работы с максимальной интенсив</w:t>
      </w:r>
      <w:r w:rsidR="00732314">
        <w:rPr>
          <w:rFonts w:ascii="Times New Roman" w:hAnsi="Times New Roman" w:cs="Times New Roman"/>
          <w:color w:val="000000"/>
          <w:sz w:val="28"/>
          <w:szCs w:val="28"/>
        </w:rPr>
        <w:softHyphen/>
        <w:t>ностью в течение 20-</w:t>
      </w:r>
      <w:r w:rsidRPr="001954B9">
        <w:rPr>
          <w:rFonts w:ascii="Times New Roman" w:hAnsi="Times New Roman" w:cs="Times New Roman"/>
          <w:color w:val="000000"/>
          <w:sz w:val="28"/>
          <w:szCs w:val="28"/>
        </w:rPr>
        <w:t>30 с работоспособность остается пон</w:t>
      </w:r>
      <w:r w:rsidR="00732314">
        <w:rPr>
          <w:rFonts w:ascii="Times New Roman" w:hAnsi="Times New Roman" w:cs="Times New Roman"/>
          <w:color w:val="000000"/>
          <w:sz w:val="28"/>
          <w:szCs w:val="28"/>
        </w:rPr>
        <w:t>ижен</w:t>
      </w:r>
      <w:r w:rsidR="00732314">
        <w:rPr>
          <w:rFonts w:ascii="Times New Roman" w:hAnsi="Times New Roman" w:cs="Times New Roman"/>
          <w:color w:val="000000"/>
          <w:sz w:val="28"/>
          <w:szCs w:val="28"/>
        </w:rPr>
        <w:softHyphen/>
        <w:t>ной примерно в течение 1,5-</w:t>
      </w:r>
      <w:r w:rsidRPr="001954B9">
        <w:rPr>
          <w:rFonts w:ascii="Times New Roman" w:hAnsi="Times New Roman" w:cs="Times New Roman"/>
          <w:color w:val="000000"/>
          <w:sz w:val="28"/>
          <w:szCs w:val="28"/>
        </w:rPr>
        <w:t xml:space="preserve">3 мин). </w:t>
      </w:r>
    </w:p>
    <w:p w:rsidR="001954B9" w:rsidRPr="001954B9" w:rsidRDefault="001954B9"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1954B9">
        <w:rPr>
          <w:rFonts w:ascii="Times New Roman" w:hAnsi="Times New Roman" w:cs="Times New Roman"/>
          <w:color w:val="000000"/>
          <w:sz w:val="28"/>
          <w:szCs w:val="28"/>
        </w:rPr>
        <w:t>При продолжительных тренировочных упражнениях паузы между повторениями могут быть длительными, так как в этом случае основное тренирующее воздействие оказывают сдвиги, происходящие во время выполнения каждого отдельного упраж</w:t>
      </w:r>
      <w:r w:rsidRPr="001954B9">
        <w:rPr>
          <w:rFonts w:ascii="Times New Roman" w:hAnsi="Times New Roman" w:cs="Times New Roman"/>
          <w:color w:val="000000"/>
          <w:sz w:val="28"/>
          <w:szCs w:val="28"/>
        </w:rPr>
        <w:softHyphen/>
        <w:t>нения, а не результат кумулятивного воздействия комплекса упражнений.</w:t>
      </w:r>
    </w:p>
    <w:p w:rsidR="001954B9" w:rsidRPr="001954B9" w:rsidRDefault="001954B9"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1954B9">
        <w:rPr>
          <w:rFonts w:ascii="Times New Roman" w:hAnsi="Times New Roman" w:cs="Times New Roman"/>
          <w:color w:val="000000"/>
          <w:sz w:val="28"/>
          <w:szCs w:val="28"/>
        </w:rPr>
        <w:t>Если паузы между упражнениями непродолжительны, их не следует заполнять какой-либо деятельностью, отдых должен быть пассивным. В длительных интервалах рекомендуется заниматься малоинтенсивной работой и проводить восстановительные про</w:t>
      </w:r>
      <w:r w:rsidRPr="001954B9">
        <w:rPr>
          <w:rFonts w:ascii="Times New Roman" w:hAnsi="Times New Roman" w:cs="Times New Roman"/>
          <w:color w:val="000000"/>
          <w:sz w:val="28"/>
          <w:szCs w:val="28"/>
        </w:rPr>
        <w:softHyphen/>
        <w:t>цедуры.</w:t>
      </w:r>
    </w:p>
    <w:p w:rsidR="001954B9" w:rsidRPr="001954B9" w:rsidRDefault="00445936"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При выборе упражнений, </w:t>
      </w:r>
      <w:r w:rsidR="001954B9" w:rsidRPr="001954B9">
        <w:rPr>
          <w:rFonts w:ascii="Times New Roman" w:hAnsi="Times New Roman" w:cs="Times New Roman"/>
          <w:color w:val="000000"/>
          <w:sz w:val="28"/>
          <w:szCs w:val="28"/>
        </w:rPr>
        <w:t>направленных на развитие специаль</w:t>
      </w:r>
      <w:r w:rsidR="001954B9" w:rsidRPr="001954B9">
        <w:rPr>
          <w:rFonts w:ascii="Times New Roman" w:hAnsi="Times New Roman" w:cs="Times New Roman"/>
          <w:color w:val="000000"/>
          <w:sz w:val="28"/>
          <w:szCs w:val="28"/>
        </w:rPr>
        <w:softHyphen/>
        <w:t>ной выносливости, необходимо увязывать их с характерными осо</w:t>
      </w:r>
      <w:r w:rsidR="001954B9" w:rsidRPr="001954B9">
        <w:rPr>
          <w:rFonts w:ascii="Times New Roman" w:hAnsi="Times New Roman" w:cs="Times New Roman"/>
          <w:color w:val="000000"/>
          <w:sz w:val="28"/>
          <w:szCs w:val="28"/>
        </w:rPr>
        <w:softHyphen/>
        <w:t>бенностями соревновательной деятельности в конкретном виде спорта.</w:t>
      </w:r>
    </w:p>
    <w:p w:rsidR="001954B9" w:rsidRPr="001954B9" w:rsidRDefault="001954B9"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1954B9">
        <w:rPr>
          <w:rFonts w:ascii="Times New Roman" w:hAnsi="Times New Roman" w:cs="Times New Roman"/>
          <w:color w:val="000000"/>
          <w:sz w:val="28"/>
          <w:szCs w:val="28"/>
        </w:rPr>
        <w:t>Повыше</w:t>
      </w:r>
      <w:r w:rsidRPr="001954B9">
        <w:rPr>
          <w:rFonts w:ascii="Times New Roman" w:hAnsi="Times New Roman" w:cs="Times New Roman"/>
          <w:color w:val="000000"/>
          <w:sz w:val="28"/>
          <w:szCs w:val="28"/>
        </w:rPr>
        <w:softHyphen/>
        <w:t>ние анаэробных возможностей</w:t>
      </w:r>
      <w:r w:rsidR="00732314">
        <w:rPr>
          <w:rFonts w:ascii="Times New Roman" w:hAnsi="Times New Roman" w:cs="Times New Roman"/>
          <w:color w:val="000000"/>
          <w:sz w:val="28"/>
          <w:szCs w:val="28"/>
        </w:rPr>
        <w:t xml:space="preserve"> организма спортсменов предпола</w:t>
      </w:r>
      <w:r w:rsidRPr="001954B9">
        <w:rPr>
          <w:rFonts w:ascii="Times New Roman" w:hAnsi="Times New Roman" w:cs="Times New Roman"/>
          <w:color w:val="000000"/>
          <w:sz w:val="28"/>
          <w:szCs w:val="28"/>
        </w:rPr>
        <w:t>гает совершенствование двух основных путей энер</w:t>
      </w:r>
      <w:r w:rsidRPr="001954B9">
        <w:rPr>
          <w:rFonts w:ascii="Times New Roman" w:hAnsi="Times New Roman" w:cs="Times New Roman"/>
          <w:color w:val="000000"/>
          <w:sz w:val="28"/>
          <w:szCs w:val="28"/>
        </w:rPr>
        <w:softHyphen/>
        <w:t>гообеспечения работы в анаэробных условиях: 1) увеличение ко</w:t>
      </w:r>
      <w:r w:rsidRPr="001954B9">
        <w:rPr>
          <w:rFonts w:ascii="Times New Roman" w:hAnsi="Times New Roman" w:cs="Times New Roman"/>
          <w:color w:val="000000"/>
          <w:sz w:val="28"/>
          <w:szCs w:val="28"/>
        </w:rPr>
        <w:softHyphen/>
        <w:t>личества макроэргических соединений в мышцах (алактатные воз</w:t>
      </w:r>
      <w:r w:rsidRPr="001954B9">
        <w:rPr>
          <w:rFonts w:ascii="Times New Roman" w:hAnsi="Times New Roman" w:cs="Times New Roman"/>
          <w:color w:val="000000"/>
          <w:sz w:val="28"/>
          <w:szCs w:val="28"/>
        </w:rPr>
        <w:softHyphen/>
        <w:t>можности) и 2) повышение возможностей гликолиза (лактатные возможности).</w:t>
      </w:r>
    </w:p>
    <w:p w:rsidR="001954B9" w:rsidRPr="001954B9" w:rsidRDefault="001954B9"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1954B9">
        <w:rPr>
          <w:rFonts w:ascii="Times New Roman" w:hAnsi="Times New Roman" w:cs="Times New Roman"/>
          <w:color w:val="000000"/>
          <w:sz w:val="28"/>
          <w:szCs w:val="28"/>
        </w:rPr>
        <w:t>Для повышения анаэробных возможностей обычно использу</w:t>
      </w:r>
      <w:r w:rsidRPr="001954B9">
        <w:rPr>
          <w:rFonts w:ascii="Times New Roman" w:hAnsi="Times New Roman" w:cs="Times New Roman"/>
          <w:color w:val="000000"/>
          <w:sz w:val="28"/>
          <w:szCs w:val="28"/>
        </w:rPr>
        <w:softHyphen/>
        <w:t xml:space="preserve">ются многообразные </w:t>
      </w:r>
      <w:r w:rsidR="00445936">
        <w:rPr>
          <w:rFonts w:ascii="Times New Roman" w:hAnsi="Times New Roman" w:cs="Times New Roman"/>
          <w:color w:val="000000"/>
          <w:sz w:val="28"/>
          <w:szCs w:val="28"/>
        </w:rPr>
        <w:t xml:space="preserve">упражнения, которые могут быть </w:t>
      </w:r>
      <w:r w:rsidRPr="001954B9">
        <w:rPr>
          <w:rFonts w:ascii="Times New Roman" w:hAnsi="Times New Roman" w:cs="Times New Roman"/>
          <w:color w:val="000000"/>
          <w:sz w:val="28"/>
          <w:szCs w:val="28"/>
        </w:rPr>
        <w:t>системати</w:t>
      </w:r>
      <w:r w:rsidRPr="001954B9">
        <w:rPr>
          <w:rFonts w:ascii="Times New Roman" w:hAnsi="Times New Roman" w:cs="Times New Roman"/>
          <w:color w:val="000000"/>
          <w:sz w:val="28"/>
          <w:szCs w:val="28"/>
        </w:rPr>
        <w:softHyphen/>
        <w:t>зированы следующим образом.</w:t>
      </w:r>
    </w:p>
    <w:p w:rsidR="001954B9" w:rsidRPr="001954B9" w:rsidRDefault="001954B9" w:rsidP="00F87514">
      <w:pPr>
        <w:shd w:val="clear" w:color="auto" w:fill="FFFFFF"/>
        <w:tabs>
          <w:tab w:val="left" w:pos="993"/>
        </w:tabs>
        <w:autoSpaceDE w:val="0"/>
        <w:autoSpaceDN w:val="0"/>
        <w:adjustRightInd w:val="0"/>
        <w:spacing w:line="360" w:lineRule="auto"/>
        <w:ind w:firstLine="709"/>
        <w:jc w:val="both"/>
        <w:rPr>
          <w:rFonts w:ascii="Times New Roman" w:hAnsi="Times New Roman" w:cs="Times New Roman"/>
          <w:sz w:val="28"/>
          <w:szCs w:val="28"/>
        </w:rPr>
      </w:pPr>
      <w:r w:rsidRPr="001954B9">
        <w:rPr>
          <w:rFonts w:ascii="Times New Roman" w:hAnsi="Times New Roman" w:cs="Times New Roman"/>
          <w:color w:val="000000"/>
          <w:sz w:val="28"/>
          <w:szCs w:val="28"/>
        </w:rPr>
        <w:t>1.</w:t>
      </w:r>
      <w:r w:rsidRPr="001954B9">
        <w:rPr>
          <w:rFonts w:ascii="Times New Roman" w:hAnsi="Times New Roman" w:cs="Times New Roman"/>
          <w:color w:val="000000"/>
          <w:sz w:val="28"/>
          <w:szCs w:val="28"/>
        </w:rPr>
        <w:tab/>
        <w:t>Упражнения, преимущественно способствующие повышению</w:t>
      </w:r>
      <w:r w:rsidRPr="001954B9">
        <w:rPr>
          <w:rFonts w:ascii="Times New Roman" w:hAnsi="Times New Roman" w:cs="Times New Roman"/>
          <w:color w:val="000000"/>
          <w:sz w:val="28"/>
          <w:szCs w:val="28"/>
        </w:rPr>
        <w:br/>
        <w:t>алактатных анаэробных возможнос</w:t>
      </w:r>
      <w:r w:rsidR="00FC4C39">
        <w:rPr>
          <w:rFonts w:ascii="Times New Roman" w:hAnsi="Times New Roman" w:cs="Times New Roman"/>
          <w:color w:val="000000"/>
          <w:sz w:val="28"/>
          <w:szCs w:val="28"/>
        </w:rPr>
        <w:t>тей. Продолжительность рабо</w:t>
      </w:r>
      <w:r w:rsidR="00FC4C39">
        <w:rPr>
          <w:rFonts w:ascii="Times New Roman" w:hAnsi="Times New Roman" w:cs="Times New Roman"/>
          <w:color w:val="000000"/>
          <w:sz w:val="28"/>
          <w:szCs w:val="28"/>
        </w:rPr>
        <w:softHyphen/>
        <w:t xml:space="preserve">ты 5-15 с, интенсивность </w:t>
      </w:r>
      <w:r w:rsidRPr="001954B9">
        <w:rPr>
          <w:rFonts w:ascii="Times New Roman" w:hAnsi="Times New Roman" w:cs="Times New Roman"/>
          <w:color w:val="000000"/>
          <w:sz w:val="28"/>
          <w:szCs w:val="28"/>
        </w:rPr>
        <w:t xml:space="preserve"> максимальная.</w:t>
      </w:r>
    </w:p>
    <w:p w:rsidR="001954B9" w:rsidRPr="001954B9" w:rsidRDefault="001954B9" w:rsidP="00F87514">
      <w:pPr>
        <w:numPr>
          <w:ilvl w:val="0"/>
          <w:numId w:val="25"/>
        </w:numPr>
        <w:shd w:val="clear" w:color="auto" w:fill="FFFFFF"/>
        <w:tabs>
          <w:tab w:val="left" w:pos="667"/>
        </w:tabs>
        <w:autoSpaceDE w:val="0"/>
        <w:autoSpaceDN w:val="0"/>
        <w:adjustRightInd w:val="0"/>
        <w:spacing w:line="360" w:lineRule="auto"/>
        <w:ind w:firstLine="709"/>
        <w:jc w:val="both"/>
        <w:rPr>
          <w:rFonts w:ascii="Times New Roman" w:hAnsi="Times New Roman" w:cs="Times New Roman"/>
          <w:color w:val="000000"/>
          <w:sz w:val="28"/>
          <w:szCs w:val="28"/>
        </w:rPr>
      </w:pPr>
      <w:r w:rsidRPr="001954B9">
        <w:rPr>
          <w:rFonts w:ascii="Times New Roman" w:hAnsi="Times New Roman" w:cs="Times New Roman"/>
          <w:color w:val="000000"/>
          <w:sz w:val="28"/>
          <w:szCs w:val="28"/>
        </w:rPr>
        <w:t>Упражнения, позволяющие параллельно совершенствовать</w:t>
      </w:r>
      <w:r w:rsidRPr="001954B9">
        <w:rPr>
          <w:rFonts w:ascii="Times New Roman" w:hAnsi="Times New Roman" w:cs="Times New Roman"/>
          <w:color w:val="000000"/>
          <w:sz w:val="28"/>
          <w:szCs w:val="28"/>
        </w:rPr>
        <w:br/>
        <w:t>алактатные и лактатные анаэро</w:t>
      </w:r>
      <w:r w:rsidR="00445936">
        <w:rPr>
          <w:rFonts w:ascii="Times New Roman" w:hAnsi="Times New Roman" w:cs="Times New Roman"/>
          <w:color w:val="000000"/>
          <w:sz w:val="28"/>
          <w:szCs w:val="28"/>
        </w:rPr>
        <w:t>бные способности. Продолжитель</w:t>
      </w:r>
      <w:r w:rsidR="00445936">
        <w:rPr>
          <w:rFonts w:ascii="Times New Roman" w:hAnsi="Times New Roman" w:cs="Times New Roman"/>
          <w:color w:val="000000"/>
          <w:sz w:val="28"/>
          <w:szCs w:val="28"/>
        </w:rPr>
        <w:softHyphen/>
      </w:r>
      <w:r w:rsidR="00FC4C39">
        <w:rPr>
          <w:rFonts w:ascii="Times New Roman" w:hAnsi="Times New Roman" w:cs="Times New Roman"/>
          <w:color w:val="000000"/>
          <w:sz w:val="28"/>
          <w:szCs w:val="28"/>
        </w:rPr>
        <w:t>ность   работы 15-</w:t>
      </w:r>
      <w:r w:rsidRPr="001954B9">
        <w:rPr>
          <w:rFonts w:ascii="Times New Roman" w:hAnsi="Times New Roman" w:cs="Times New Roman"/>
          <w:color w:val="000000"/>
          <w:sz w:val="28"/>
          <w:szCs w:val="28"/>
        </w:rPr>
        <w:t>30   с,   инте</w:t>
      </w:r>
      <w:r w:rsidR="00FC4C39">
        <w:rPr>
          <w:rFonts w:ascii="Times New Roman" w:hAnsi="Times New Roman" w:cs="Times New Roman"/>
          <w:color w:val="000000"/>
          <w:sz w:val="28"/>
          <w:szCs w:val="28"/>
        </w:rPr>
        <w:t>нсивность  90-</w:t>
      </w:r>
      <w:r w:rsidR="00445936">
        <w:rPr>
          <w:rFonts w:ascii="Times New Roman" w:hAnsi="Times New Roman" w:cs="Times New Roman"/>
          <w:color w:val="000000"/>
          <w:sz w:val="28"/>
          <w:szCs w:val="28"/>
        </w:rPr>
        <w:t>100%   от макси</w:t>
      </w:r>
      <w:r w:rsidR="00445936">
        <w:rPr>
          <w:rFonts w:ascii="Times New Roman" w:hAnsi="Times New Roman" w:cs="Times New Roman"/>
          <w:color w:val="000000"/>
          <w:sz w:val="28"/>
          <w:szCs w:val="28"/>
        </w:rPr>
        <w:softHyphen/>
      </w:r>
      <w:r w:rsidRPr="001954B9">
        <w:rPr>
          <w:rFonts w:ascii="Times New Roman" w:hAnsi="Times New Roman" w:cs="Times New Roman"/>
          <w:color w:val="000000"/>
          <w:sz w:val="28"/>
          <w:szCs w:val="28"/>
        </w:rPr>
        <w:t>мально доступной.</w:t>
      </w:r>
    </w:p>
    <w:p w:rsidR="001954B9" w:rsidRPr="001954B9" w:rsidRDefault="001954B9" w:rsidP="00F87514">
      <w:pPr>
        <w:numPr>
          <w:ilvl w:val="0"/>
          <w:numId w:val="25"/>
        </w:numPr>
        <w:shd w:val="clear" w:color="auto" w:fill="FFFFFF"/>
        <w:tabs>
          <w:tab w:val="left" w:pos="667"/>
        </w:tabs>
        <w:autoSpaceDE w:val="0"/>
        <w:autoSpaceDN w:val="0"/>
        <w:adjustRightInd w:val="0"/>
        <w:spacing w:line="360" w:lineRule="auto"/>
        <w:ind w:firstLine="709"/>
        <w:jc w:val="both"/>
        <w:rPr>
          <w:rFonts w:ascii="Times New Roman" w:hAnsi="Times New Roman" w:cs="Times New Roman"/>
          <w:color w:val="000000"/>
          <w:sz w:val="28"/>
          <w:szCs w:val="28"/>
        </w:rPr>
      </w:pPr>
      <w:r w:rsidRPr="001954B9">
        <w:rPr>
          <w:rFonts w:ascii="Times New Roman" w:hAnsi="Times New Roman" w:cs="Times New Roman"/>
          <w:color w:val="000000"/>
          <w:sz w:val="28"/>
          <w:szCs w:val="28"/>
        </w:rPr>
        <w:t>Упражнения,   способствующие   повышени</w:t>
      </w:r>
      <w:r w:rsidR="00445936">
        <w:rPr>
          <w:rFonts w:ascii="Times New Roman" w:hAnsi="Times New Roman" w:cs="Times New Roman"/>
          <w:color w:val="000000"/>
          <w:sz w:val="28"/>
          <w:szCs w:val="28"/>
        </w:rPr>
        <w:t>ю  лактатных   ана</w:t>
      </w:r>
      <w:r w:rsidR="00445936">
        <w:rPr>
          <w:rFonts w:ascii="Times New Roman" w:hAnsi="Times New Roman" w:cs="Times New Roman"/>
          <w:color w:val="000000"/>
          <w:sz w:val="28"/>
          <w:szCs w:val="28"/>
        </w:rPr>
        <w:softHyphen/>
      </w:r>
      <w:r w:rsidRPr="001954B9">
        <w:rPr>
          <w:rFonts w:ascii="Times New Roman" w:hAnsi="Times New Roman" w:cs="Times New Roman"/>
          <w:color w:val="000000"/>
          <w:sz w:val="28"/>
          <w:szCs w:val="28"/>
        </w:rPr>
        <w:t>эробных   возможностей</w:t>
      </w:r>
      <w:r w:rsidR="00FC4C39">
        <w:rPr>
          <w:rFonts w:ascii="Times New Roman" w:hAnsi="Times New Roman" w:cs="Times New Roman"/>
          <w:color w:val="000000"/>
          <w:sz w:val="28"/>
          <w:szCs w:val="28"/>
        </w:rPr>
        <w:t>. Продолжительность работы 30-60 с, интенсивность</w:t>
      </w:r>
      <w:r w:rsidRPr="001954B9">
        <w:rPr>
          <w:rFonts w:ascii="Times New Roman" w:hAnsi="Times New Roman" w:cs="Times New Roman"/>
          <w:color w:val="000000"/>
          <w:sz w:val="28"/>
          <w:szCs w:val="28"/>
        </w:rPr>
        <w:t xml:space="preserve"> </w:t>
      </w:r>
      <w:r w:rsidR="00FC4C39">
        <w:rPr>
          <w:rFonts w:ascii="Times New Roman" w:hAnsi="Times New Roman" w:cs="Times New Roman"/>
          <w:color w:val="000000"/>
          <w:sz w:val="28"/>
          <w:szCs w:val="28"/>
        </w:rPr>
        <w:t>85-</w:t>
      </w:r>
      <w:r w:rsidR="00445936">
        <w:rPr>
          <w:rFonts w:ascii="Times New Roman" w:hAnsi="Times New Roman" w:cs="Times New Roman"/>
          <w:color w:val="000000"/>
          <w:sz w:val="28"/>
          <w:szCs w:val="28"/>
        </w:rPr>
        <w:t>90% от максимально доступной</w:t>
      </w:r>
    </w:p>
    <w:p w:rsidR="001954B9" w:rsidRPr="00445936" w:rsidRDefault="001954B9" w:rsidP="00F87514">
      <w:pPr>
        <w:numPr>
          <w:ilvl w:val="0"/>
          <w:numId w:val="25"/>
        </w:numPr>
        <w:shd w:val="clear" w:color="auto" w:fill="FFFFFF"/>
        <w:tabs>
          <w:tab w:val="left" w:pos="667"/>
        </w:tabs>
        <w:autoSpaceDE w:val="0"/>
        <w:autoSpaceDN w:val="0"/>
        <w:adjustRightInd w:val="0"/>
        <w:spacing w:line="360" w:lineRule="auto"/>
        <w:ind w:left="96" w:firstLine="709"/>
        <w:jc w:val="both"/>
        <w:rPr>
          <w:rFonts w:ascii="Times New Roman" w:hAnsi="Times New Roman" w:cs="Times New Roman"/>
          <w:color w:val="000000"/>
          <w:sz w:val="28"/>
          <w:szCs w:val="28"/>
        </w:rPr>
      </w:pPr>
      <w:r w:rsidRPr="001954B9">
        <w:rPr>
          <w:rFonts w:ascii="Times New Roman" w:hAnsi="Times New Roman" w:cs="Times New Roman"/>
          <w:color w:val="000000"/>
          <w:sz w:val="28"/>
          <w:szCs w:val="28"/>
        </w:rPr>
        <w:t>Упражнения, позволяющие параллельно совершенствовать</w:t>
      </w:r>
      <w:r w:rsidRPr="001954B9">
        <w:rPr>
          <w:rFonts w:ascii="Times New Roman" w:hAnsi="Times New Roman" w:cs="Times New Roman"/>
          <w:color w:val="000000"/>
          <w:sz w:val="28"/>
          <w:szCs w:val="28"/>
        </w:rPr>
        <w:br/>
        <w:t>лактатные анаэробные и аэр</w:t>
      </w:r>
      <w:r w:rsidR="00445936">
        <w:rPr>
          <w:rFonts w:ascii="Times New Roman" w:hAnsi="Times New Roman" w:cs="Times New Roman"/>
          <w:color w:val="000000"/>
          <w:sz w:val="28"/>
          <w:szCs w:val="28"/>
        </w:rPr>
        <w:t>обные возможности. Продолжитель</w:t>
      </w:r>
      <w:r w:rsidR="00FC4C39">
        <w:rPr>
          <w:rFonts w:ascii="Times New Roman" w:hAnsi="Times New Roman" w:cs="Times New Roman"/>
          <w:color w:val="000000"/>
          <w:sz w:val="28"/>
          <w:szCs w:val="28"/>
        </w:rPr>
        <w:t>ность   работы 1-</w:t>
      </w:r>
      <w:r w:rsidRPr="001954B9">
        <w:rPr>
          <w:rFonts w:ascii="Times New Roman" w:hAnsi="Times New Roman" w:cs="Times New Roman"/>
          <w:color w:val="000000"/>
          <w:sz w:val="28"/>
          <w:szCs w:val="28"/>
        </w:rPr>
        <w:t>5   мин</w:t>
      </w:r>
      <w:r w:rsidR="00FC4C39">
        <w:rPr>
          <w:rFonts w:ascii="Times New Roman" w:hAnsi="Times New Roman" w:cs="Times New Roman"/>
          <w:color w:val="000000"/>
          <w:sz w:val="28"/>
          <w:szCs w:val="28"/>
        </w:rPr>
        <w:t>,   интенсивность  85-</w:t>
      </w:r>
      <w:r w:rsidR="00445936">
        <w:rPr>
          <w:rFonts w:ascii="Times New Roman" w:hAnsi="Times New Roman" w:cs="Times New Roman"/>
          <w:color w:val="000000"/>
          <w:sz w:val="28"/>
          <w:szCs w:val="28"/>
        </w:rPr>
        <w:t>90%   от   макси</w:t>
      </w:r>
      <w:r w:rsidR="00445936">
        <w:rPr>
          <w:rFonts w:ascii="Times New Roman" w:hAnsi="Times New Roman" w:cs="Times New Roman"/>
          <w:color w:val="000000"/>
          <w:sz w:val="28"/>
          <w:szCs w:val="28"/>
        </w:rPr>
        <w:softHyphen/>
      </w:r>
      <w:r w:rsidRPr="001954B9">
        <w:rPr>
          <w:rFonts w:ascii="Times New Roman" w:hAnsi="Times New Roman" w:cs="Times New Roman"/>
          <w:color w:val="000000"/>
          <w:sz w:val="28"/>
          <w:szCs w:val="28"/>
        </w:rPr>
        <w:t>мально доступной.</w:t>
      </w:r>
      <w:r w:rsidR="00445936">
        <w:rPr>
          <w:rFonts w:ascii="Times New Roman" w:hAnsi="Times New Roman" w:cs="Times New Roman"/>
          <w:color w:val="000000"/>
          <w:sz w:val="28"/>
          <w:szCs w:val="28"/>
        </w:rPr>
        <w:tab/>
      </w:r>
    </w:p>
    <w:p w:rsidR="001954B9" w:rsidRPr="001954B9" w:rsidRDefault="001954B9"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1954B9">
        <w:rPr>
          <w:rFonts w:ascii="Times New Roman" w:hAnsi="Times New Roman" w:cs="Times New Roman"/>
          <w:color w:val="000000"/>
          <w:sz w:val="28"/>
          <w:szCs w:val="28"/>
        </w:rPr>
        <w:t>Так, продолж</w:t>
      </w:r>
      <w:r w:rsidR="00FC4C39">
        <w:rPr>
          <w:rFonts w:ascii="Times New Roman" w:hAnsi="Times New Roman" w:cs="Times New Roman"/>
          <w:color w:val="000000"/>
          <w:sz w:val="28"/>
          <w:szCs w:val="28"/>
        </w:rPr>
        <w:t>ительность пауз после 15-секунд</w:t>
      </w:r>
      <w:r w:rsidRPr="001954B9">
        <w:rPr>
          <w:rFonts w:ascii="Times New Roman" w:hAnsi="Times New Roman" w:cs="Times New Roman"/>
          <w:color w:val="000000"/>
          <w:sz w:val="28"/>
          <w:szCs w:val="28"/>
        </w:rPr>
        <w:t>н</w:t>
      </w:r>
      <w:r w:rsidR="00FC4C39">
        <w:rPr>
          <w:rFonts w:ascii="Times New Roman" w:hAnsi="Times New Roman" w:cs="Times New Roman"/>
          <w:color w:val="000000"/>
          <w:sz w:val="28"/>
          <w:szCs w:val="28"/>
        </w:rPr>
        <w:t>ой работы должна составлять 1,5-</w:t>
      </w:r>
      <w:r w:rsidRPr="001954B9">
        <w:rPr>
          <w:rFonts w:ascii="Times New Roman" w:hAnsi="Times New Roman" w:cs="Times New Roman"/>
          <w:color w:val="000000"/>
          <w:sz w:val="28"/>
          <w:szCs w:val="28"/>
        </w:rPr>
        <w:t>2 мин. Работу жел</w:t>
      </w:r>
      <w:r w:rsidR="00FC4C39">
        <w:rPr>
          <w:rFonts w:ascii="Times New Roman" w:hAnsi="Times New Roman" w:cs="Times New Roman"/>
          <w:color w:val="000000"/>
          <w:sz w:val="28"/>
          <w:szCs w:val="28"/>
        </w:rPr>
        <w:t>ательно выполнять сериями, по 3-</w:t>
      </w:r>
      <w:r w:rsidRPr="001954B9">
        <w:rPr>
          <w:rFonts w:ascii="Times New Roman" w:hAnsi="Times New Roman" w:cs="Times New Roman"/>
          <w:color w:val="000000"/>
          <w:sz w:val="28"/>
          <w:szCs w:val="28"/>
        </w:rPr>
        <w:t>4 повторения в каждой. Между серия</w:t>
      </w:r>
      <w:r w:rsidRPr="001954B9">
        <w:rPr>
          <w:rFonts w:ascii="Times New Roman" w:hAnsi="Times New Roman" w:cs="Times New Roman"/>
          <w:color w:val="000000"/>
          <w:sz w:val="28"/>
          <w:szCs w:val="28"/>
        </w:rPr>
        <w:softHyphen/>
        <w:t xml:space="preserve">ми </w:t>
      </w:r>
      <w:r w:rsidR="00FC4C39">
        <w:rPr>
          <w:rFonts w:ascii="Times New Roman" w:hAnsi="Times New Roman" w:cs="Times New Roman"/>
          <w:color w:val="000000"/>
          <w:sz w:val="28"/>
          <w:szCs w:val="28"/>
        </w:rPr>
        <w:t>планируют продолжительный (до 5-</w:t>
      </w:r>
      <w:r w:rsidRPr="001954B9">
        <w:rPr>
          <w:rFonts w:ascii="Times New Roman" w:hAnsi="Times New Roman" w:cs="Times New Roman"/>
          <w:color w:val="000000"/>
          <w:sz w:val="28"/>
          <w:szCs w:val="28"/>
        </w:rPr>
        <w:t>7 мин) отдых, потреб</w:t>
      </w:r>
      <w:r w:rsidRPr="001954B9">
        <w:rPr>
          <w:rFonts w:ascii="Times New Roman" w:hAnsi="Times New Roman" w:cs="Times New Roman"/>
          <w:color w:val="000000"/>
          <w:sz w:val="28"/>
          <w:szCs w:val="28"/>
        </w:rPr>
        <w:softHyphen/>
        <w:t>ность в котором объясняется тем, что запасы макроэргических</w:t>
      </w:r>
      <w:r w:rsidR="00445936">
        <w:rPr>
          <w:rFonts w:ascii="Times New Roman" w:hAnsi="Times New Roman" w:cs="Times New Roman"/>
          <w:sz w:val="28"/>
          <w:szCs w:val="28"/>
        </w:rPr>
        <w:t xml:space="preserve"> </w:t>
      </w:r>
      <w:r w:rsidRPr="001954B9">
        <w:rPr>
          <w:rFonts w:ascii="Times New Roman" w:hAnsi="Times New Roman" w:cs="Times New Roman"/>
          <w:color w:val="000000"/>
          <w:sz w:val="28"/>
          <w:szCs w:val="28"/>
        </w:rPr>
        <w:t>сое</w:t>
      </w:r>
      <w:r w:rsidR="00FC4C39">
        <w:rPr>
          <w:rFonts w:ascii="Times New Roman" w:hAnsi="Times New Roman" w:cs="Times New Roman"/>
          <w:color w:val="000000"/>
          <w:sz w:val="28"/>
          <w:szCs w:val="28"/>
        </w:rPr>
        <w:t>динений в мышцах невелики и к 3-</w:t>
      </w:r>
      <w:r w:rsidRPr="001954B9">
        <w:rPr>
          <w:rFonts w:ascii="Times New Roman" w:hAnsi="Times New Roman" w:cs="Times New Roman"/>
          <w:color w:val="000000"/>
          <w:sz w:val="28"/>
          <w:szCs w:val="28"/>
        </w:rPr>
        <w:t>4-му повторению в зна</w:t>
      </w:r>
      <w:r w:rsidRPr="001954B9">
        <w:rPr>
          <w:rFonts w:ascii="Times New Roman" w:hAnsi="Times New Roman" w:cs="Times New Roman"/>
          <w:color w:val="000000"/>
          <w:sz w:val="28"/>
          <w:szCs w:val="28"/>
        </w:rPr>
        <w:softHyphen/>
      </w:r>
      <w:r w:rsidR="00445936">
        <w:rPr>
          <w:rFonts w:ascii="Times New Roman" w:hAnsi="Times New Roman" w:cs="Times New Roman"/>
          <w:color w:val="000000"/>
          <w:sz w:val="28"/>
          <w:szCs w:val="28"/>
        </w:rPr>
        <w:t>чительной мере исчерпываются</w:t>
      </w:r>
      <w:r w:rsidRPr="001954B9">
        <w:rPr>
          <w:rFonts w:ascii="Times New Roman" w:hAnsi="Times New Roman" w:cs="Times New Roman"/>
          <w:color w:val="000000"/>
          <w:sz w:val="28"/>
          <w:szCs w:val="28"/>
        </w:rPr>
        <w:t>.</w:t>
      </w:r>
    </w:p>
    <w:p w:rsidR="001954B9" w:rsidRPr="001954B9" w:rsidRDefault="001954B9"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1954B9">
        <w:rPr>
          <w:rFonts w:ascii="Times New Roman" w:hAnsi="Times New Roman" w:cs="Times New Roman"/>
          <w:color w:val="000000"/>
          <w:sz w:val="28"/>
          <w:szCs w:val="28"/>
        </w:rPr>
        <w:t>Упражнения, направленные на повышение возможностей гли</w:t>
      </w:r>
      <w:r w:rsidRPr="001954B9">
        <w:rPr>
          <w:rFonts w:ascii="Times New Roman" w:hAnsi="Times New Roman" w:cs="Times New Roman"/>
          <w:color w:val="000000"/>
          <w:sz w:val="28"/>
          <w:szCs w:val="28"/>
        </w:rPr>
        <w:softHyphen/>
        <w:t>колиза, необ</w:t>
      </w:r>
      <w:r w:rsidR="00467C45">
        <w:rPr>
          <w:rFonts w:ascii="Times New Roman" w:hAnsi="Times New Roman" w:cs="Times New Roman"/>
          <w:color w:val="000000"/>
          <w:sz w:val="28"/>
          <w:szCs w:val="28"/>
        </w:rPr>
        <w:t xml:space="preserve">ходимо выполнять при высоком кислородном </w:t>
      </w:r>
      <w:r w:rsidRPr="001954B9">
        <w:rPr>
          <w:rFonts w:ascii="Times New Roman" w:hAnsi="Times New Roman" w:cs="Times New Roman"/>
          <w:color w:val="000000"/>
          <w:sz w:val="28"/>
          <w:szCs w:val="28"/>
        </w:rPr>
        <w:t>долге. Решению этой задачи способствуют непродолжительные интервалы отдыха, при которых упраж</w:t>
      </w:r>
      <w:r w:rsidR="00445936">
        <w:rPr>
          <w:rFonts w:ascii="Times New Roman" w:hAnsi="Times New Roman" w:cs="Times New Roman"/>
          <w:color w:val="000000"/>
          <w:sz w:val="28"/>
          <w:szCs w:val="28"/>
        </w:rPr>
        <w:t>нение повторяется очередной раз</w:t>
      </w:r>
      <w:r w:rsidRPr="001954B9">
        <w:rPr>
          <w:rFonts w:ascii="Times New Roman" w:hAnsi="Times New Roman" w:cs="Times New Roman"/>
          <w:color w:val="000000"/>
          <w:sz w:val="28"/>
          <w:szCs w:val="28"/>
        </w:rPr>
        <w:t xml:space="preserve"> на фоне зна</w:t>
      </w:r>
      <w:r w:rsidRPr="001954B9">
        <w:rPr>
          <w:rFonts w:ascii="Times New Roman" w:hAnsi="Times New Roman" w:cs="Times New Roman"/>
          <w:color w:val="000000"/>
          <w:sz w:val="28"/>
          <w:szCs w:val="28"/>
        </w:rPr>
        <w:softHyphen/>
        <w:t>чительных сдвигов в организме. Продолжительность пауз между упражнениями может быть постоянной либо сокращаться по мере увеличения объема работы. Если между повторениями планиру</w:t>
      </w:r>
      <w:r w:rsidRPr="001954B9">
        <w:rPr>
          <w:rFonts w:ascii="Times New Roman" w:hAnsi="Times New Roman" w:cs="Times New Roman"/>
          <w:color w:val="000000"/>
          <w:sz w:val="28"/>
          <w:szCs w:val="28"/>
        </w:rPr>
        <w:softHyphen/>
      </w:r>
      <w:r w:rsidR="00FC4C39">
        <w:rPr>
          <w:rFonts w:ascii="Times New Roman" w:hAnsi="Times New Roman" w:cs="Times New Roman"/>
          <w:color w:val="000000"/>
          <w:sz w:val="28"/>
          <w:szCs w:val="28"/>
        </w:rPr>
        <w:t>ются непродолжительные паузы (5-</w:t>
      </w:r>
      <w:r w:rsidRPr="001954B9">
        <w:rPr>
          <w:rFonts w:ascii="Times New Roman" w:hAnsi="Times New Roman" w:cs="Times New Roman"/>
          <w:color w:val="000000"/>
          <w:sz w:val="28"/>
          <w:szCs w:val="28"/>
        </w:rPr>
        <w:t>20 с), то работу целесооб</w:t>
      </w:r>
      <w:r w:rsidRPr="001954B9">
        <w:rPr>
          <w:rFonts w:ascii="Times New Roman" w:hAnsi="Times New Roman" w:cs="Times New Roman"/>
          <w:color w:val="000000"/>
          <w:sz w:val="28"/>
          <w:szCs w:val="28"/>
        </w:rPr>
        <w:softHyphen/>
        <w:t>разно выполнять в постоянном режиме. Если же интервалы от</w:t>
      </w:r>
      <w:r w:rsidRPr="001954B9">
        <w:rPr>
          <w:rFonts w:ascii="Times New Roman" w:hAnsi="Times New Roman" w:cs="Times New Roman"/>
          <w:color w:val="000000"/>
          <w:sz w:val="28"/>
          <w:szCs w:val="28"/>
        </w:rPr>
        <w:softHyphen/>
        <w:t xml:space="preserve">дыха между </w:t>
      </w:r>
      <w:r w:rsidR="00FC4C39">
        <w:rPr>
          <w:rFonts w:ascii="Times New Roman" w:hAnsi="Times New Roman" w:cs="Times New Roman"/>
          <w:color w:val="000000"/>
          <w:sz w:val="28"/>
          <w:szCs w:val="28"/>
        </w:rPr>
        <w:t>первыми повторениями больше (45-</w:t>
      </w:r>
      <w:r w:rsidRPr="001954B9">
        <w:rPr>
          <w:rFonts w:ascii="Times New Roman" w:hAnsi="Times New Roman" w:cs="Times New Roman"/>
          <w:color w:val="000000"/>
          <w:sz w:val="28"/>
          <w:szCs w:val="28"/>
          <w:vertAlign w:val="subscript"/>
        </w:rPr>
        <w:t>:</w:t>
      </w:r>
      <w:r w:rsidRPr="001954B9">
        <w:rPr>
          <w:rFonts w:ascii="Times New Roman" w:hAnsi="Times New Roman" w:cs="Times New Roman"/>
          <w:color w:val="000000"/>
          <w:sz w:val="28"/>
          <w:szCs w:val="28"/>
        </w:rPr>
        <w:t>60 с), то по мере выполнения работы необходим</w:t>
      </w:r>
      <w:r w:rsidR="00FC4C39">
        <w:rPr>
          <w:rFonts w:ascii="Times New Roman" w:hAnsi="Times New Roman" w:cs="Times New Roman"/>
          <w:color w:val="000000"/>
          <w:sz w:val="28"/>
          <w:szCs w:val="28"/>
        </w:rPr>
        <w:t>о их сокращать до 5-</w:t>
      </w:r>
      <w:r w:rsidRPr="001954B9">
        <w:rPr>
          <w:rFonts w:ascii="Times New Roman" w:hAnsi="Times New Roman" w:cs="Times New Roman"/>
          <w:color w:val="000000"/>
          <w:sz w:val="28"/>
          <w:szCs w:val="28"/>
        </w:rPr>
        <w:t>10 с, что позволяет п</w:t>
      </w:r>
      <w:r w:rsidR="00467C45">
        <w:rPr>
          <w:rFonts w:ascii="Times New Roman" w:hAnsi="Times New Roman" w:cs="Times New Roman"/>
          <w:color w:val="000000"/>
          <w:sz w:val="28"/>
          <w:szCs w:val="28"/>
        </w:rPr>
        <w:t xml:space="preserve">оддерживать высокие величины кислородного </w:t>
      </w:r>
      <w:r w:rsidRPr="001954B9">
        <w:rPr>
          <w:rFonts w:ascii="Times New Roman" w:hAnsi="Times New Roman" w:cs="Times New Roman"/>
          <w:color w:val="000000"/>
          <w:sz w:val="28"/>
          <w:szCs w:val="28"/>
        </w:rPr>
        <w:t xml:space="preserve">долга. </w:t>
      </w:r>
    </w:p>
    <w:p w:rsidR="001954B9" w:rsidRPr="001954B9" w:rsidRDefault="001954B9"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1954B9">
        <w:rPr>
          <w:rFonts w:ascii="Times New Roman" w:hAnsi="Times New Roman" w:cs="Times New Roman"/>
          <w:color w:val="000000"/>
          <w:sz w:val="28"/>
          <w:szCs w:val="28"/>
        </w:rPr>
        <w:t>Для повышения аэробных возможностей используют интер</w:t>
      </w:r>
      <w:r w:rsidRPr="001954B9">
        <w:rPr>
          <w:rFonts w:ascii="Times New Roman" w:hAnsi="Times New Roman" w:cs="Times New Roman"/>
          <w:color w:val="000000"/>
          <w:sz w:val="28"/>
          <w:szCs w:val="28"/>
        </w:rPr>
        <w:softHyphen/>
        <w:t>вальный и непрерывный методы. Работу выполняют как в равно</w:t>
      </w:r>
      <w:r w:rsidRPr="001954B9">
        <w:rPr>
          <w:rFonts w:ascii="Times New Roman" w:hAnsi="Times New Roman" w:cs="Times New Roman"/>
          <w:color w:val="000000"/>
          <w:sz w:val="28"/>
          <w:szCs w:val="28"/>
        </w:rPr>
        <w:softHyphen/>
        <w:t>мерном, так и переменном режиме.</w:t>
      </w:r>
    </w:p>
    <w:p w:rsidR="001954B9" w:rsidRPr="001954B9" w:rsidRDefault="001954B9"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1954B9">
        <w:rPr>
          <w:rFonts w:ascii="Times New Roman" w:hAnsi="Times New Roman" w:cs="Times New Roman"/>
          <w:color w:val="000000"/>
          <w:sz w:val="28"/>
          <w:szCs w:val="28"/>
        </w:rPr>
        <w:t>В основе интервальной тренировки лежит феномен увеличе</w:t>
      </w:r>
      <w:r w:rsidRPr="001954B9">
        <w:rPr>
          <w:rFonts w:ascii="Times New Roman" w:hAnsi="Times New Roman" w:cs="Times New Roman"/>
          <w:color w:val="000000"/>
          <w:sz w:val="28"/>
          <w:szCs w:val="28"/>
        </w:rPr>
        <w:softHyphen/>
      </w:r>
      <w:r w:rsidR="00445936">
        <w:rPr>
          <w:rFonts w:ascii="Times New Roman" w:hAnsi="Times New Roman" w:cs="Times New Roman"/>
          <w:color w:val="000000"/>
          <w:sz w:val="28"/>
          <w:szCs w:val="28"/>
        </w:rPr>
        <w:t>ния ударного объема сердца</w:t>
      </w:r>
      <w:r w:rsidRPr="001954B9">
        <w:rPr>
          <w:rFonts w:ascii="Times New Roman" w:hAnsi="Times New Roman" w:cs="Times New Roman"/>
          <w:color w:val="000000"/>
          <w:sz w:val="28"/>
          <w:szCs w:val="28"/>
        </w:rPr>
        <w:t xml:space="preserve"> во время пауз после относительно напряженной работы. Таким образом, в начале отдыха мышца сердца испытывает специфическое воздействие, превышающее то, которое наблюдается во время мышечной деятельности. Это поз</w:t>
      </w:r>
      <w:r w:rsidRPr="001954B9">
        <w:rPr>
          <w:rFonts w:ascii="Times New Roman" w:hAnsi="Times New Roman" w:cs="Times New Roman"/>
          <w:color w:val="000000"/>
          <w:sz w:val="28"/>
          <w:szCs w:val="28"/>
        </w:rPr>
        <w:softHyphen/>
        <w:t>волило обосновать так называемую интервальную тренировку с воздействующими паузами, при которой на протяжении большей части работы и в течение всего периода отдыха сохраняются мак</w:t>
      </w:r>
      <w:r w:rsidRPr="001954B9">
        <w:rPr>
          <w:rFonts w:ascii="Times New Roman" w:hAnsi="Times New Roman" w:cs="Times New Roman"/>
          <w:color w:val="000000"/>
          <w:sz w:val="28"/>
          <w:szCs w:val="28"/>
        </w:rPr>
        <w:softHyphen/>
        <w:t>симальные величины ударного объема сердца.</w:t>
      </w:r>
    </w:p>
    <w:p w:rsidR="001954B9" w:rsidRPr="001954B9" w:rsidRDefault="001954B9"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1954B9">
        <w:rPr>
          <w:rFonts w:ascii="Times New Roman" w:hAnsi="Times New Roman" w:cs="Times New Roman"/>
          <w:color w:val="000000"/>
          <w:sz w:val="28"/>
          <w:szCs w:val="28"/>
        </w:rPr>
        <w:t>Применяя интервальный метод повышения уровня аэробной производительности, необходимо руководствов</w:t>
      </w:r>
      <w:r w:rsidR="00FC4C39">
        <w:rPr>
          <w:rFonts w:ascii="Times New Roman" w:hAnsi="Times New Roman" w:cs="Times New Roman"/>
          <w:color w:val="000000"/>
          <w:sz w:val="28"/>
          <w:szCs w:val="28"/>
        </w:rPr>
        <w:t xml:space="preserve">аться следующими положениями: </w:t>
      </w:r>
      <w:r w:rsidRPr="001954B9">
        <w:rPr>
          <w:rFonts w:ascii="Times New Roman" w:hAnsi="Times New Roman" w:cs="Times New Roman"/>
          <w:color w:val="000000"/>
          <w:sz w:val="28"/>
          <w:szCs w:val="28"/>
        </w:rPr>
        <w:t>продолжительность отдельных упражне</w:t>
      </w:r>
      <w:r w:rsidR="00FC4C39">
        <w:rPr>
          <w:rFonts w:ascii="Times New Roman" w:hAnsi="Times New Roman" w:cs="Times New Roman"/>
          <w:color w:val="000000"/>
          <w:sz w:val="28"/>
          <w:szCs w:val="28"/>
        </w:rPr>
        <w:t>ний не должна превышать 1-2 мин;</w:t>
      </w:r>
      <w:r w:rsidRPr="001954B9">
        <w:rPr>
          <w:rFonts w:ascii="Times New Roman" w:hAnsi="Times New Roman" w:cs="Times New Roman"/>
          <w:color w:val="000000"/>
          <w:sz w:val="28"/>
          <w:szCs w:val="28"/>
        </w:rPr>
        <w:t xml:space="preserve"> в зависимости от длины трени</w:t>
      </w:r>
      <w:r w:rsidRPr="001954B9">
        <w:rPr>
          <w:rFonts w:ascii="Times New Roman" w:hAnsi="Times New Roman" w:cs="Times New Roman"/>
          <w:color w:val="000000"/>
          <w:sz w:val="28"/>
          <w:szCs w:val="28"/>
        </w:rPr>
        <w:softHyphen/>
        <w:t>ровочного отрезка продолжительность интервалов отдыха, ка</w:t>
      </w:r>
      <w:r w:rsidR="00FC4C39">
        <w:rPr>
          <w:rFonts w:ascii="Times New Roman" w:hAnsi="Times New Roman" w:cs="Times New Roman"/>
          <w:color w:val="000000"/>
          <w:sz w:val="28"/>
          <w:szCs w:val="28"/>
        </w:rPr>
        <w:t>к правило, должна составлять 45-90 с;</w:t>
      </w:r>
      <w:r w:rsidRPr="001954B9">
        <w:rPr>
          <w:rFonts w:ascii="Times New Roman" w:hAnsi="Times New Roman" w:cs="Times New Roman"/>
          <w:color w:val="000000"/>
          <w:sz w:val="28"/>
          <w:szCs w:val="28"/>
        </w:rPr>
        <w:t xml:space="preserve"> определяя интенсивность работы при выполнении упражнения и продолжительность пауз, </w:t>
      </w:r>
      <w:r w:rsidR="00FC4C39">
        <w:rPr>
          <w:rFonts w:ascii="Times New Roman" w:hAnsi="Times New Roman" w:cs="Times New Roman"/>
          <w:color w:val="000000"/>
          <w:sz w:val="28"/>
          <w:szCs w:val="28"/>
        </w:rPr>
        <w:t>надо ориентироваться на ЧСС 170-180 уд/мин к концу работы и 120-</w:t>
      </w:r>
      <w:r w:rsidRPr="001954B9">
        <w:rPr>
          <w:rFonts w:ascii="Times New Roman" w:hAnsi="Times New Roman" w:cs="Times New Roman"/>
          <w:color w:val="000000"/>
          <w:sz w:val="28"/>
          <w:szCs w:val="28"/>
        </w:rPr>
        <w:t>130 уд/мин к концу паузы. Увеличение ее свыше 180 уд/мин, во время работы и уменьшение ниже 120 уд/мин в конце паузы</w:t>
      </w:r>
      <w:r w:rsidR="00445936">
        <w:rPr>
          <w:rFonts w:ascii="Times New Roman" w:hAnsi="Times New Roman" w:cs="Times New Roman"/>
          <w:sz w:val="28"/>
          <w:szCs w:val="28"/>
        </w:rPr>
        <w:t xml:space="preserve"> </w:t>
      </w:r>
      <w:r w:rsidRPr="001954B9">
        <w:rPr>
          <w:rFonts w:ascii="Times New Roman" w:hAnsi="Times New Roman" w:cs="Times New Roman"/>
          <w:color w:val="000000"/>
          <w:sz w:val="28"/>
          <w:szCs w:val="28"/>
        </w:rPr>
        <w:t>нецелесообразно, так как в том  и другом случае уменьшаются ударный объем сердца и эффективность тренировки.</w:t>
      </w:r>
    </w:p>
    <w:p w:rsidR="001954B9" w:rsidRPr="001954B9" w:rsidRDefault="001954B9"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1954B9">
        <w:rPr>
          <w:rFonts w:ascii="Times New Roman" w:hAnsi="Times New Roman" w:cs="Times New Roman"/>
          <w:color w:val="000000"/>
          <w:sz w:val="28"/>
          <w:szCs w:val="28"/>
        </w:rPr>
        <w:t>Интервальный метод тренировки направлен в основном, на по</w:t>
      </w:r>
      <w:r w:rsidRPr="001954B9">
        <w:rPr>
          <w:rFonts w:ascii="Times New Roman" w:hAnsi="Times New Roman" w:cs="Times New Roman"/>
          <w:color w:val="000000"/>
          <w:sz w:val="28"/>
          <w:szCs w:val="28"/>
        </w:rPr>
        <w:softHyphen/>
        <w:t>вышение функциональных возможностей сердца, которые явля</w:t>
      </w:r>
      <w:r w:rsidRPr="001954B9">
        <w:rPr>
          <w:rFonts w:ascii="Times New Roman" w:hAnsi="Times New Roman" w:cs="Times New Roman"/>
          <w:color w:val="000000"/>
          <w:sz w:val="28"/>
          <w:szCs w:val="28"/>
        </w:rPr>
        <w:softHyphen/>
        <w:t>ются важным фактором, лимитирующим уровень аэробной про</w:t>
      </w:r>
      <w:r w:rsidRPr="001954B9">
        <w:rPr>
          <w:rFonts w:ascii="Times New Roman" w:hAnsi="Times New Roman" w:cs="Times New Roman"/>
          <w:color w:val="000000"/>
          <w:sz w:val="28"/>
          <w:szCs w:val="28"/>
        </w:rPr>
        <w:softHyphen/>
        <w:t xml:space="preserve">изводительности. </w:t>
      </w:r>
    </w:p>
    <w:p w:rsidR="001954B9" w:rsidRPr="001954B9" w:rsidRDefault="001954B9"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1954B9">
        <w:rPr>
          <w:rFonts w:ascii="Times New Roman" w:hAnsi="Times New Roman" w:cs="Times New Roman"/>
          <w:color w:val="000000"/>
          <w:sz w:val="28"/>
          <w:szCs w:val="28"/>
        </w:rPr>
        <w:t>Непрерывный метод тренировки способствует совершенствова</w:t>
      </w:r>
      <w:r w:rsidRPr="001954B9">
        <w:rPr>
          <w:rFonts w:ascii="Times New Roman" w:hAnsi="Times New Roman" w:cs="Times New Roman"/>
          <w:color w:val="000000"/>
          <w:sz w:val="28"/>
          <w:szCs w:val="28"/>
        </w:rPr>
        <w:softHyphen/>
        <w:t>нию практически всех основных систем организма, обеспечиваю</w:t>
      </w:r>
      <w:r w:rsidRPr="001954B9">
        <w:rPr>
          <w:rFonts w:ascii="Times New Roman" w:hAnsi="Times New Roman" w:cs="Times New Roman"/>
          <w:color w:val="000000"/>
          <w:sz w:val="28"/>
          <w:szCs w:val="28"/>
        </w:rPr>
        <w:softHyphen/>
        <w:t>щих поступление, транспорт и</w:t>
      </w:r>
      <w:r w:rsidR="00445936">
        <w:rPr>
          <w:rFonts w:ascii="Times New Roman" w:hAnsi="Times New Roman" w:cs="Times New Roman"/>
          <w:color w:val="000000"/>
          <w:sz w:val="28"/>
          <w:szCs w:val="28"/>
        </w:rPr>
        <w:t xml:space="preserve"> утилизацию кислорода. Непрерыв</w:t>
      </w:r>
      <w:r w:rsidRPr="001954B9">
        <w:rPr>
          <w:rFonts w:ascii="Times New Roman" w:hAnsi="Times New Roman" w:cs="Times New Roman"/>
          <w:color w:val="000000"/>
          <w:sz w:val="28"/>
          <w:szCs w:val="28"/>
        </w:rPr>
        <w:t>ная работа</w:t>
      </w:r>
      <w:r w:rsidR="00FC4C39">
        <w:rPr>
          <w:rFonts w:ascii="Times New Roman" w:hAnsi="Times New Roman" w:cs="Times New Roman"/>
          <w:color w:val="000000"/>
          <w:sz w:val="28"/>
          <w:szCs w:val="28"/>
        </w:rPr>
        <w:t xml:space="preserve"> обычно осуществляется при ЧСС 145 -</w:t>
      </w:r>
      <w:r w:rsidRPr="001954B9">
        <w:rPr>
          <w:rFonts w:ascii="Times New Roman" w:hAnsi="Times New Roman" w:cs="Times New Roman"/>
          <w:color w:val="000000"/>
          <w:sz w:val="28"/>
          <w:szCs w:val="28"/>
        </w:rPr>
        <w:t xml:space="preserve"> 175 уд/мин, что особенно эффективно для повышения функцио</w:t>
      </w:r>
      <w:r w:rsidRPr="001954B9">
        <w:rPr>
          <w:rFonts w:ascii="Times New Roman" w:hAnsi="Times New Roman" w:cs="Times New Roman"/>
          <w:color w:val="000000"/>
          <w:sz w:val="28"/>
          <w:szCs w:val="28"/>
        </w:rPr>
        <w:softHyphen/>
        <w:t>нальных возможностей сердца. Наибольшее значение этот метод имеет в улучшении кровоснабжения мышц, увеличении количест</w:t>
      </w:r>
      <w:r w:rsidRPr="001954B9">
        <w:rPr>
          <w:rFonts w:ascii="Times New Roman" w:hAnsi="Times New Roman" w:cs="Times New Roman"/>
          <w:color w:val="000000"/>
          <w:sz w:val="28"/>
          <w:szCs w:val="28"/>
        </w:rPr>
        <w:softHyphen/>
        <w:t>ва митохондрий и совершенствовании способностей, связанных с потреблением кислорода непосредственно в мышцах.</w:t>
      </w:r>
    </w:p>
    <w:p w:rsidR="001954B9" w:rsidRPr="001954B9" w:rsidRDefault="00467C45"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Н</w:t>
      </w:r>
      <w:r w:rsidR="001954B9" w:rsidRPr="001954B9">
        <w:rPr>
          <w:rFonts w:ascii="Times New Roman" w:hAnsi="Times New Roman" w:cs="Times New Roman"/>
          <w:color w:val="000000"/>
          <w:sz w:val="28"/>
          <w:szCs w:val="28"/>
        </w:rPr>
        <w:t>епрерывный метод приводит к более устойчивому повышению аэробных возможностей, чем интерваль</w:t>
      </w:r>
      <w:r w:rsidR="001954B9" w:rsidRPr="001954B9">
        <w:rPr>
          <w:rFonts w:ascii="Times New Roman" w:hAnsi="Times New Roman" w:cs="Times New Roman"/>
          <w:color w:val="000000"/>
          <w:sz w:val="28"/>
          <w:szCs w:val="28"/>
        </w:rPr>
        <w:softHyphen/>
        <w:t>ный, способствуя построению функциональной основы для других методов тренировки.</w:t>
      </w:r>
    </w:p>
    <w:p w:rsidR="001954B9" w:rsidRPr="001954B9" w:rsidRDefault="001954B9"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1954B9">
        <w:rPr>
          <w:rFonts w:ascii="Times New Roman" w:hAnsi="Times New Roman" w:cs="Times New Roman"/>
          <w:color w:val="000000"/>
          <w:sz w:val="28"/>
          <w:szCs w:val="28"/>
        </w:rPr>
        <w:t>При непрерывной тренировке интенсивность работы должна обеспечивать высокие величины ударного объема сердца и уро</w:t>
      </w:r>
      <w:r w:rsidRPr="001954B9">
        <w:rPr>
          <w:rFonts w:ascii="Times New Roman" w:hAnsi="Times New Roman" w:cs="Times New Roman"/>
          <w:color w:val="000000"/>
          <w:sz w:val="28"/>
          <w:szCs w:val="28"/>
        </w:rPr>
        <w:softHyphen/>
      </w:r>
      <w:r w:rsidR="00467C45">
        <w:rPr>
          <w:rFonts w:ascii="Times New Roman" w:hAnsi="Times New Roman" w:cs="Times New Roman"/>
          <w:color w:val="000000"/>
          <w:sz w:val="28"/>
          <w:szCs w:val="28"/>
        </w:rPr>
        <w:t xml:space="preserve">вень потребления кислорода, </w:t>
      </w:r>
      <w:r w:rsidRPr="001954B9">
        <w:rPr>
          <w:rFonts w:ascii="Times New Roman" w:hAnsi="Times New Roman" w:cs="Times New Roman"/>
          <w:color w:val="000000"/>
          <w:sz w:val="28"/>
          <w:szCs w:val="28"/>
        </w:rPr>
        <w:t xml:space="preserve">близкий к минимальному. Таким </w:t>
      </w:r>
      <w:r w:rsidR="00467C45">
        <w:rPr>
          <w:rFonts w:ascii="Times New Roman" w:hAnsi="Times New Roman" w:cs="Times New Roman"/>
          <w:color w:val="000000"/>
          <w:sz w:val="28"/>
          <w:szCs w:val="28"/>
        </w:rPr>
        <w:t xml:space="preserve">условиям отвечает работа </w:t>
      </w:r>
      <w:r w:rsidRPr="001954B9">
        <w:rPr>
          <w:rFonts w:ascii="Times New Roman" w:hAnsi="Times New Roman" w:cs="Times New Roman"/>
          <w:color w:val="000000"/>
          <w:sz w:val="28"/>
          <w:szCs w:val="28"/>
        </w:rPr>
        <w:t xml:space="preserve">продолжительностью от 10 до 60 </w:t>
      </w:r>
      <w:r w:rsidR="00445936">
        <w:rPr>
          <w:rFonts w:ascii="Times New Roman" w:hAnsi="Times New Roman" w:cs="Times New Roman"/>
          <w:color w:val="000000"/>
          <w:sz w:val="28"/>
          <w:szCs w:val="28"/>
        </w:rPr>
        <w:t>мин.</w:t>
      </w:r>
    </w:p>
    <w:p w:rsidR="001954B9" w:rsidRPr="001954B9" w:rsidRDefault="00445936"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Наряду с </w:t>
      </w:r>
      <w:r w:rsidR="001954B9" w:rsidRPr="001954B9">
        <w:rPr>
          <w:rFonts w:ascii="Times New Roman" w:hAnsi="Times New Roman" w:cs="Times New Roman"/>
          <w:color w:val="000000"/>
          <w:sz w:val="28"/>
          <w:szCs w:val="28"/>
        </w:rPr>
        <w:t xml:space="preserve">этими методами для повышения выносливости при </w:t>
      </w:r>
      <w:r w:rsidR="00467C45">
        <w:rPr>
          <w:rFonts w:ascii="Times New Roman" w:hAnsi="Times New Roman" w:cs="Times New Roman"/>
          <w:color w:val="000000"/>
          <w:sz w:val="28"/>
          <w:szCs w:val="28"/>
        </w:rPr>
        <w:t xml:space="preserve">работе </w:t>
      </w:r>
      <w:r w:rsidR="001954B9" w:rsidRPr="001954B9">
        <w:rPr>
          <w:rFonts w:ascii="Times New Roman" w:hAnsi="Times New Roman" w:cs="Times New Roman"/>
          <w:color w:val="000000"/>
          <w:sz w:val="28"/>
          <w:szCs w:val="28"/>
        </w:rPr>
        <w:t>аэробного характера широко используется непрерывная работа с переменной интенсивностью. При этом чередование упражнений предполагает увеличение ЧСС к концу инте</w:t>
      </w:r>
      <w:r w:rsidR="008000AB">
        <w:rPr>
          <w:rFonts w:ascii="Times New Roman" w:hAnsi="Times New Roman" w:cs="Times New Roman"/>
          <w:color w:val="000000"/>
          <w:sz w:val="28"/>
          <w:szCs w:val="28"/>
        </w:rPr>
        <w:t>нсивного участка работы до 170 -</w:t>
      </w:r>
      <w:r w:rsidR="001954B9" w:rsidRPr="001954B9">
        <w:rPr>
          <w:rFonts w:ascii="Times New Roman" w:hAnsi="Times New Roman" w:cs="Times New Roman"/>
          <w:color w:val="000000"/>
          <w:sz w:val="28"/>
          <w:szCs w:val="28"/>
        </w:rPr>
        <w:t xml:space="preserve"> 175 уд/мин и снижение ее к концу ма</w:t>
      </w:r>
      <w:r w:rsidR="008000AB">
        <w:rPr>
          <w:rFonts w:ascii="Times New Roman" w:hAnsi="Times New Roman" w:cs="Times New Roman"/>
          <w:color w:val="000000"/>
          <w:sz w:val="28"/>
          <w:szCs w:val="28"/>
        </w:rPr>
        <w:t>ло</w:t>
      </w:r>
      <w:r w:rsidR="008000AB">
        <w:rPr>
          <w:rFonts w:ascii="Times New Roman" w:hAnsi="Times New Roman" w:cs="Times New Roman"/>
          <w:color w:val="000000"/>
          <w:sz w:val="28"/>
          <w:szCs w:val="28"/>
        </w:rPr>
        <w:softHyphen/>
        <w:t>интенсивного участка до 140 -</w:t>
      </w:r>
      <w:r w:rsidR="001954B9" w:rsidRPr="001954B9">
        <w:rPr>
          <w:rFonts w:ascii="Times New Roman" w:hAnsi="Times New Roman" w:cs="Times New Roman"/>
          <w:color w:val="000000"/>
          <w:sz w:val="28"/>
          <w:szCs w:val="28"/>
        </w:rPr>
        <w:t xml:space="preserve"> 145 уд/мин.</w:t>
      </w:r>
    </w:p>
    <w:p w:rsidR="001954B9" w:rsidRPr="001954B9" w:rsidRDefault="00445936"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FC4C39">
        <w:rPr>
          <w:rFonts w:ascii="Times New Roman" w:hAnsi="Times New Roman" w:cs="Times New Roman"/>
          <w:b/>
          <w:bCs/>
          <w:i/>
          <w:iCs/>
          <w:color w:val="000000"/>
          <w:sz w:val="28"/>
          <w:szCs w:val="28"/>
        </w:rPr>
        <w:t>Повышение экономичности раб</w:t>
      </w:r>
      <w:r w:rsidR="001954B9" w:rsidRPr="00FC4C39">
        <w:rPr>
          <w:rFonts w:ascii="Times New Roman" w:hAnsi="Times New Roman" w:cs="Times New Roman"/>
          <w:b/>
          <w:bCs/>
          <w:i/>
          <w:iCs/>
          <w:color w:val="000000"/>
          <w:sz w:val="28"/>
          <w:szCs w:val="28"/>
        </w:rPr>
        <w:t>оты и</w:t>
      </w:r>
      <w:r w:rsidR="00285049" w:rsidRPr="00FC4C39">
        <w:rPr>
          <w:rFonts w:ascii="Times New Roman" w:hAnsi="Times New Roman" w:cs="Times New Roman"/>
          <w:b/>
          <w:bCs/>
          <w:i/>
          <w:iCs/>
          <w:color w:val="000000"/>
          <w:sz w:val="28"/>
          <w:szCs w:val="28"/>
        </w:rPr>
        <w:t xml:space="preserve"> эффективности использования</w:t>
      </w:r>
      <w:r w:rsidR="001954B9" w:rsidRPr="00FC4C39">
        <w:rPr>
          <w:rFonts w:ascii="Times New Roman" w:hAnsi="Times New Roman" w:cs="Times New Roman"/>
          <w:b/>
          <w:bCs/>
          <w:i/>
          <w:iCs/>
          <w:color w:val="000000"/>
          <w:sz w:val="28"/>
          <w:szCs w:val="28"/>
        </w:rPr>
        <w:t xml:space="preserve"> функционального потенциала.</w:t>
      </w:r>
      <w:r w:rsidR="001954B9" w:rsidRPr="001954B9">
        <w:rPr>
          <w:rFonts w:ascii="Times New Roman" w:hAnsi="Times New Roman" w:cs="Times New Roman"/>
          <w:color w:val="000000"/>
          <w:sz w:val="28"/>
          <w:szCs w:val="28"/>
        </w:rPr>
        <w:t xml:space="preserve"> В процессе развития вынос</w:t>
      </w:r>
      <w:r w:rsidR="001954B9" w:rsidRPr="001954B9">
        <w:rPr>
          <w:rFonts w:ascii="Times New Roman" w:hAnsi="Times New Roman" w:cs="Times New Roman"/>
          <w:color w:val="000000"/>
          <w:sz w:val="28"/>
          <w:szCs w:val="28"/>
        </w:rPr>
        <w:softHyphen/>
        <w:t>ливости важно научить спортсмена экономично и наиболее эф</w:t>
      </w:r>
      <w:r w:rsidR="001954B9" w:rsidRPr="001954B9">
        <w:rPr>
          <w:rFonts w:ascii="Times New Roman" w:hAnsi="Times New Roman" w:cs="Times New Roman"/>
          <w:color w:val="000000"/>
          <w:sz w:val="28"/>
          <w:szCs w:val="28"/>
        </w:rPr>
        <w:softHyphen/>
        <w:t>фективно использовать функциональный потенциал.</w:t>
      </w:r>
    </w:p>
    <w:p w:rsidR="001954B9" w:rsidRPr="001954B9" w:rsidRDefault="001954B9"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1954B9">
        <w:rPr>
          <w:rFonts w:ascii="Times New Roman" w:hAnsi="Times New Roman" w:cs="Times New Roman"/>
          <w:color w:val="000000"/>
          <w:sz w:val="28"/>
          <w:szCs w:val="28"/>
        </w:rPr>
        <w:t>Связью экономичности работы и эффективности использова</w:t>
      </w:r>
      <w:r w:rsidRPr="001954B9">
        <w:rPr>
          <w:rFonts w:ascii="Times New Roman" w:hAnsi="Times New Roman" w:cs="Times New Roman"/>
          <w:color w:val="000000"/>
          <w:sz w:val="28"/>
          <w:szCs w:val="28"/>
        </w:rPr>
        <w:softHyphen/>
        <w:t>ния функционального потенциала с различными сторонами под</w:t>
      </w:r>
      <w:r w:rsidRPr="001954B9">
        <w:rPr>
          <w:rFonts w:ascii="Times New Roman" w:hAnsi="Times New Roman" w:cs="Times New Roman"/>
          <w:color w:val="000000"/>
          <w:sz w:val="28"/>
          <w:szCs w:val="28"/>
        </w:rPr>
        <w:softHyphen/>
        <w:t>готовленности спортсменов обусловливается, тот факт, что совер</w:t>
      </w:r>
      <w:r w:rsidRPr="001954B9">
        <w:rPr>
          <w:rFonts w:ascii="Times New Roman" w:hAnsi="Times New Roman" w:cs="Times New Roman"/>
          <w:color w:val="000000"/>
          <w:sz w:val="28"/>
          <w:szCs w:val="28"/>
        </w:rPr>
        <w:softHyphen/>
        <w:t>шенствование указанных, способностей осуществляется одновре</w:t>
      </w:r>
      <w:r w:rsidRPr="001954B9">
        <w:rPr>
          <w:rFonts w:ascii="Times New Roman" w:hAnsi="Times New Roman" w:cs="Times New Roman"/>
          <w:color w:val="000000"/>
          <w:sz w:val="28"/>
          <w:szCs w:val="28"/>
        </w:rPr>
        <w:softHyphen/>
        <w:t xml:space="preserve">менно с решением различных задач спортивной тренировки, и особенно с развитием физических качеств и совершенствованием </w:t>
      </w:r>
      <w:r w:rsidR="00285049">
        <w:rPr>
          <w:rFonts w:ascii="Times New Roman" w:hAnsi="Times New Roman" w:cs="Times New Roman"/>
          <w:color w:val="000000"/>
          <w:sz w:val="28"/>
          <w:szCs w:val="28"/>
        </w:rPr>
        <w:t>спортивной техники.</w:t>
      </w:r>
      <w:r w:rsidRPr="001954B9">
        <w:rPr>
          <w:rFonts w:ascii="Times New Roman" w:hAnsi="Times New Roman" w:cs="Times New Roman"/>
          <w:color w:val="000000"/>
          <w:sz w:val="28"/>
          <w:szCs w:val="28"/>
        </w:rPr>
        <w:t xml:space="preserve"> </w:t>
      </w:r>
      <w:r w:rsidR="00285049">
        <w:rPr>
          <w:rFonts w:ascii="Times New Roman" w:hAnsi="Times New Roman" w:cs="Times New Roman"/>
          <w:color w:val="000000"/>
          <w:sz w:val="28"/>
          <w:szCs w:val="28"/>
        </w:rPr>
        <w:t>Э</w:t>
      </w:r>
      <w:r w:rsidRPr="001954B9">
        <w:rPr>
          <w:rFonts w:ascii="Times New Roman" w:hAnsi="Times New Roman" w:cs="Times New Roman"/>
          <w:color w:val="000000"/>
          <w:sz w:val="28"/>
          <w:szCs w:val="28"/>
        </w:rPr>
        <w:t>кономичность работы во многом определяется рациональной техникой дыхания, которую необходимо постоянно совершенство</w:t>
      </w:r>
      <w:r w:rsidRPr="001954B9">
        <w:rPr>
          <w:rFonts w:ascii="Times New Roman" w:hAnsi="Times New Roman" w:cs="Times New Roman"/>
          <w:color w:val="000000"/>
          <w:sz w:val="28"/>
          <w:szCs w:val="28"/>
        </w:rPr>
        <w:softHyphen/>
        <w:t>вать при работе в различных условиях.</w:t>
      </w:r>
      <w:r w:rsidR="00467C45">
        <w:rPr>
          <w:rFonts w:ascii="Times New Roman" w:hAnsi="Times New Roman" w:cs="Times New Roman"/>
          <w:sz w:val="28"/>
          <w:szCs w:val="28"/>
        </w:rPr>
        <w:t xml:space="preserve"> </w:t>
      </w:r>
      <w:r w:rsidRPr="001954B9">
        <w:rPr>
          <w:rFonts w:ascii="Times New Roman" w:hAnsi="Times New Roman" w:cs="Times New Roman"/>
          <w:color w:val="000000"/>
          <w:sz w:val="28"/>
          <w:szCs w:val="28"/>
        </w:rPr>
        <w:t>Таким образом, широкая вариативность тренировочных средств и основных параметров нагрузки (в первую очередь характера и интенсивности) является одним из важнейших моментов, обу</w:t>
      </w:r>
      <w:r w:rsidRPr="001954B9">
        <w:rPr>
          <w:rFonts w:ascii="Times New Roman" w:hAnsi="Times New Roman" w:cs="Times New Roman"/>
          <w:color w:val="000000"/>
          <w:sz w:val="28"/>
          <w:szCs w:val="28"/>
        </w:rPr>
        <w:softHyphen/>
        <w:t>словливающих эффективность тренировки, направленной на по</w:t>
      </w:r>
      <w:r w:rsidRPr="001954B9">
        <w:rPr>
          <w:rFonts w:ascii="Times New Roman" w:hAnsi="Times New Roman" w:cs="Times New Roman"/>
          <w:color w:val="000000"/>
          <w:sz w:val="28"/>
          <w:szCs w:val="28"/>
        </w:rPr>
        <w:softHyphen/>
      </w:r>
      <w:r w:rsidR="00285049">
        <w:rPr>
          <w:rFonts w:ascii="Times New Roman" w:hAnsi="Times New Roman" w:cs="Times New Roman"/>
          <w:color w:val="000000"/>
          <w:sz w:val="28"/>
          <w:szCs w:val="28"/>
        </w:rPr>
        <w:t>вышение эк</w:t>
      </w:r>
      <w:r w:rsidRPr="001954B9">
        <w:rPr>
          <w:rFonts w:ascii="Times New Roman" w:hAnsi="Times New Roman" w:cs="Times New Roman"/>
          <w:color w:val="000000"/>
          <w:sz w:val="28"/>
          <w:szCs w:val="28"/>
        </w:rPr>
        <w:t>о</w:t>
      </w:r>
      <w:r w:rsidR="00285049">
        <w:rPr>
          <w:rFonts w:ascii="Times New Roman" w:hAnsi="Times New Roman" w:cs="Times New Roman"/>
          <w:color w:val="000000"/>
          <w:sz w:val="28"/>
          <w:szCs w:val="28"/>
        </w:rPr>
        <w:t>но</w:t>
      </w:r>
      <w:r w:rsidRPr="001954B9">
        <w:rPr>
          <w:rFonts w:ascii="Times New Roman" w:hAnsi="Times New Roman" w:cs="Times New Roman"/>
          <w:color w:val="000000"/>
          <w:sz w:val="28"/>
          <w:szCs w:val="28"/>
        </w:rPr>
        <w:t>мичности системы энергообеспечения. Эффективным путем повышения экономичности работы явля</w:t>
      </w:r>
      <w:r w:rsidRPr="001954B9">
        <w:rPr>
          <w:rFonts w:ascii="Times New Roman" w:hAnsi="Times New Roman" w:cs="Times New Roman"/>
          <w:color w:val="000000"/>
          <w:sz w:val="28"/>
          <w:szCs w:val="28"/>
        </w:rPr>
        <w:softHyphen/>
        <w:t>ется совершенствование способности напрягать и расслаблять</w:t>
      </w:r>
      <w:r w:rsidR="00285049">
        <w:rPr>
          <w:rFonts w:ascii="Times New Roman" w:hAnsi="Times New Roman" w:cs="Times New Roman"/>
          <w:sz w:val="28"/>
          <w:szCs w:val="28"/>
        </w:rPr>
        <w:t xml:space="preserve"> </w:t>
      </w:r>
      <w:r w:rsidRPr="001954B9">
        <w:rPr>
          <w:rFonts w:ascii="Times New Roman" w:hAnsi="Times New Roman" w:cs="Times New Roman"/>
          <w:color w:val="000000"/>
          <w:sz w:val="28"/>
          <w:szCs w:val="28"/>
        </w:rPr>
        <w:t xml:space="preserve">мышцы. </w:t>
      </w:r>
    </w:p>
    <w:p w:rsidR="001954B9" w:rsidRPr="001954B9" w:rsidRDefault="001954B9" w:rsidP="00F87514">
      <w:pPr>
        <w:shd w:val="clear" w:color="auto" w:fill="FFFFFF"/>
        <w:tabs>
          <w:tab w:val="left" w:pos="3720"/>
        </w:tabs>
        <w:autoSpaceDE w:val="0"/>
        <w:autoSpaceDN w:val="0"/>
        <w:adjustRightInd w:val="0"/>
        <w:spacing w:line="360" w:lineRule="auto"/>
        <w:ind w:firstLine="709"/>
        <w:jc w:val="both"/>
        <w:rPr>
          <w:rFonts w:ascii="Times New Roman" w:hAnsi="Times New Roman" w:cs="Times New Roman"/>
          <w:sz w:val="28"/>
          <w:szCs w:val="28"/>
        </w:rPr>
      </w:pPr>
      <w:r w:rsidRPr="00FC4C39">
        <w:rPr>
          <w:rFonts w:ascii="Times New Roman" w:hAnsi="Times New Roman" w:cs="Times New Roman"/>
          <w:b/>
          <w:bCs/>
          <w:i/>
          <w:iCs/>
          <w:color w:val="000000"/>
          <w:sz w:val="28"/>
          <w:szCs w:val="28"/>
        </w:rPr>
        <w:t>Совершенствование устойчивос</w:t>
      </w:r>
      <w:r w:rsidR="00467C45" w:rsidRPr="00FC4C39">
        <w:rPr>
          <w:rFonts w:ascii="Times New Roman" w:hAnsi="Times New Roman" w:cs="Times New Roman"/>
          <w:b/>
          <w:bCs/>
          <w:i/>
          <w:iCs/>
          <w:color w:val="000000"/>
          <w:sz w:val="28"/>
          <w:szCs w:val="28"/>
        </w:rPr>
        <w:t xml:space="preserve">ти и </w:t>
      </w:r>
      <w:r w:rsidR="00285049" w:rsidRPr="00FC4C39">
        <w:rPr>
          <w:rFonts w:ascii="Times New Roman" w:hAnsi="Times New Roman" w:cs="Times New Roman"/>
          <w:b/>
          <w:bCs/>
          <w:i/>
          <w:iCs/>
          <w:color w:val="000000"/>
          <w:sz w:val="28"/>
          <w:szCs w:val="28"/>
        </w:rPr>
        <w:t>вариабельности двигатель</w:t>
      </w:r>
      <w:r w:rsidR="00285049" w:rsidRPr="00FC4C39">
        <w:rPr>
          <w:rFonts w:ascii="Times New Roman" w:hAnsi="Times New Roman" w:cs="Times New Roman"/>
          <w:b/>
          <w:bCs/>
          <w:i/>
          <w:iCs/>
          <w:color w:val="000000"/>
          <w:sz w:val="28"/>
          <w:szCs w:val="28"/>
        </w:rPr>
        <w:softHyphen/>
      </w:r>
      <w:r w:rsidRPr="00FC4C39">
        <w:rPr>
          <w:rFonts w:ascii="Times New Roman" w:hAnsi="Times New Roman" w:cs="Times New Roman"/>
          <w:b/>
          <w:bCs/>
          <w:i/>
          <w:iCs/>
          <w:color w:val="000000"/>
          <w:sz w:val="28"/>
          <w:szCs w:val="28"/>
        </w:rPr>
        <w:t xml:space="preserve">ных </w:t>
      </w:r>
      <w:r w:rsidR="00FC4C39">
        <w:rPr>
          <w:rFonts w:ascii="Times New Roman" w:hAnsi="Times New Roman" w:cs="Times New Roman"/>
          <w:b/>
          <w:bCs/>
          <w:i/>
          <w:iCs/>
          <w:color w:val="000000"/>
          <w:sz w:val="28"/>
          <w:szCs w:val="28"/>
        </w:rPr>
        <w:t xml:space="preserve">и </w:t>
      </w:r>
      <w:r w:rsidRPr="00FC4C39">
        <w:rPr>
          <w:rFonts w:ascii="Times New Roman" w:hAnsi="Times New Roman" w:cs="Times New Roman"/>
          <w:b/>
          <w:bCs/>
          <w:i/>
          <w:iCs/>
          <w:color w:val="000000"/>
          <w:sz w:val="28"/>
          <w:szCs w:val="28"/>
        </w:rPr>
        <w:t>вегетативных функций.</w:t>
      </w:r>
      <w:r w:rsidRPr="001954B9">
        <w:rPr>
          <w:rFonts w:ascii="Times New Roman" w:hAnsi="Times New Roman" w:cs="Times New Roman"/>
          <w:color w:val="000000"/>
          <w:sz w:val="28"/>
          <w:szCs w:val="28"/>
        </w:rPr>
        <w:t xml:space="preserve"> Для совершенствования устойчивости</w:t>
      </w:r>
      <w:r w:rsidRPr="001954B9">
        <w:rPr>
          <w:rFonts w:ascii="Times New Roman" w:hAnsi="Times New Roman" w:cs="Times New Roman"/>
          <w:color w:val="000000"/>
          <w:sz w:val="28"/>
          <w:szCs w:val="28"/>
        </w:rPr>
        <w:br/>
        <w:t>и вариабельности двигательных и вегетативных функций</w:t>
      </w:r>
      <w:r w:rsidR="00285049">
        <w:rPr>
          <w:rFonts w:ascii="Times New Roman" w:hAnsi="Times New Roman" w:cs="Times New Roman"/>
          <w:color w:val="000000"/>
          <w:sz w:val="28"/>
          <w:szCs w:val="28"/>
        </w:rPr>
        <w:t>,</w:t>
      </w:r>
      <w:r w:rsidRPr="001954B9">
        <w:rPr>
          <w:rFonts w:ascii="Times New Roman" w:hAnsi="Times New Roman" w:cs="Times New Roman"/>
          <w:color w:val="000000"/>
          <w:sz w:val="28"/>
          <w:szCs w:val="28"/>
        </w:rPr>
        <w:t xml:space="preserve"> прежде</w:t>
      </w:r>
      <w:r w:rsidRPr="001954B9">
        <w:rPr>
          <w:rFonts w:ascii="Times New Roman" w:hAnsi="Times New Roman" w:cs="Times New Roman"/>
          <w:color w:val="000000"/>
          <w:sz w:val="28"/>
          <w:szCs w:val="28"/>
        </w:rPr>
        <w:br/>
        <w:t>всего</w:t>
      </w:r>
      <w:r w:rsidR="00467C45">
        <w:rPr>
          <w:rFonts w:ascii="Times New Roman" w:hAnsi="Times New Roman" w:cs="Times New Roman"/>
          <w:color w:val="000000"/>
          <w:sz w:val="28"/>
          <w:szCs w:val="28"/>
        </w:rPr>
        <w:t>,</w:t>
      </w:r>
      <w:r w:rsidRPr="001954B9">
        <w:rPr>
          <w:rFonts w:ascii="Times New Roman" w:hAnsi="Times New Roman" w:cs="Times New Roman"/>
          <w:color w:val="000000"/>
          <w:sz w:val="28"/>
          <w:szCs w:val="28"/>
        </w:rPr>
        <w:t xml:space="preserve"> следует моделировать в системе педагогических воздействий</w:t>
      </w:r>
      <w:r w:rsidRPr="001954B9">
        <w:rPr>
          <w:rFonts w:ascii="Times New Roman" w:hAnsi="Times New Roman" w:cs="Times New Roman"/>
          <w:color w:val="000000"/>
          <w:sz w:val="28"/>
          <w:szCs w:val="28"/>
        </w:rPr>
        <w:br/>
        <w:t>все те многообразные изменени</w:t>
      </w:r>
      <w:r w:rsidR="00285049">
        <w:rPr>
          <w:rFonts w:ascii="Times New Roman" w:hAnsi="Times New Roman" w:cs="Times New Roman"/>
          <w:color w:val="000000"/>
          <w:sz w:val="28"/>
          <w:szCs w:val="28"/>
        </w:rPr>
        <w:t>я техники и активности функцио</w:t>
      </w:r>
      <w:r w:rsidR="00285049">
        <w:rPr>
          <w:rFonts w:ascii="Times New Roman" w:hAnsi="Times New Roman" w:cs="Times New Roman"/>
          <w:color w:val="000000"/>
          <w:sz w:val="28"/>
          <w:szCs w:val="28"/>
        </w:rPr>
        <w:softHyphen/>
      </w:r>
      <w:r w:rsidRPr="001954B9">
        <w:rPr>
          <w:rFonts w:ascii="Times New Roman" w:hAnsi="Times New Roman" w:cs="Times New Roman"/>
          <w:color w:val="000000"/>
          <w:sz w:val="28"/>
          <w:szCs w:val="28"/>
        </w:rPr>
        <w:t>нальных систем, которые отмечаются у спортсменов в условиях -</w:t>
      </w:r>
      <w:r w:rsidRPr="001954B9">
        <w:rPr>
          <w:rFonts w:ascii="Times New Roman" w:hAnsi="Times New Roman" w:cs="Times New Roman"/>
          <w:color w:val="000000"/>
          <w:sz w:val="28"/>
          <w:szCs w:val="28"/>
        </w:rPr>
        <w:br/>
        <w:t>соревнований.</w:t>
      </w:r>
      <w:r w:rsidR="00467C45">
        <w:rPr>
          <w:rFonts w:ascii="Times New Roman" w:hAnsi="Times New Roman" w:cs="Times New Roman"/>
          <w:color w:val="000000"/>
          <w:sz w:val="28"/>
          <w:szCs w:val="28"/>
        </w:rPr>
        <w:t xml:space="preserve"> </w:t>
      </w:r>
      <w:r w:rsidRPr="001954B9">
        <w:rPr>
          <w:rFonts w:ascii="Times New Roman" w:hAnsi="Times New Roman" w:cs="Times New Roman"/>
          <w:color w:val="000000"/>
          <w:sz w:val="28"/>
          <w:szCs w:val="28"/>
        </w:rPr>
        <w:t>Поэтому важным разделом совершенствования специальной выносливости является становление спортивной техники с доста</w:t>
      </w:r>
      <w:r w:rsidRPr="001954B9">
        <w:rPr>
          <w:rFonts w:ascii="Times New Roman" w:hAnsi="Times New Roman" w:cs="Times New Roman"/>
          <w:color w:val="000000"/>
          <w:sz w:val="28"/>
          <w:szCs w:val="28"/>
        </w:rPr>
        <w:softHyphen/>
        <w:t xml:space="preserve">точно широким диапазоном колебаний основных характеристик при </w:t>
      </w:r>
      <w:r w:rsidR="00732314">
        <w:rPr>
          <w:rFonts w:ascii="Times New Roman" w:hAnsi="Times New Roman" w:cs="Times New Roman"/>
          <w:color w:val="000000"/>
          <w:sz w:val="28"/>
          <w:szCs w:val="28"/>
        </w:rPr>
        <w:t>стабильном конечном результате -</w:t>
      </w:r>
      <w:r w:rsidRPr="001954B9">
        <w:rPr>
          <w:rFonts w:ascii="Times New Roman" w:hAnsi="Times New Roman" w:cs="Times New Roman"/>
          <w:color w:val="000000"/>
          <w:sz w:val="28"/>
          <w:szCs w:val="28"/>
        </w:rPr>
        <w:t xml:space="preserve"> эффективности технико-тактических приемов в играх и еди</w:t>
      </w:r>
      <w:r w:rsidR="00285049">
        <w:rPr>
          <w:rFonts w:ascii="Times New Roman" w:hAnsi="Times New Roman" w:cs="Times New Roman"/>
          <w:color w:val="000000"/>
          <w:sz w:val="28"/>
          <w:szCs w:val="28"/>
        </w:rPr>
        <w:t>ноборствах, заданной скорости в видах</w:t>
      </w:r>
      <w:r w:rsidRPr="001954B9">
        <w:rPr>
          <w:rFonts w:ascii="Times New Roman" w:hAnsi="Times New Roman" w:cs="Times New Roman"/>
          <w:color w:val="000000"/>
          <w:sz w:val="28"/>
          <w:szCs w:val="28"/>
        </w:rPr>
        <w:t xml:space="preserve"> спорта циклического характера и т. д. Особое внимание следует обращать на становление оптимального навыка в усло</w:t>
      </w:r>
      <w:r w:rsidRPr="001954B9">
        <w:rPr>
          <w:rFonts w:ascii="Times New Roman" w:hAnsi="Times New Roman" w:cs="Times New Roman"/>
          <w:color w:val="000000"/>
          <w:sz w:val="28"/>
          <w:szCs w:val="28"/>
        </w:rPr>
        <w:softHyphen/>
        <w:t>виях прогрессирующего утомления.</w:t>
      </w:r>
    </w:p>
    <w:p w:rsidR="009A0CB3" w:rsidRDefault="001954B9" w:rsidP="00F87514">
      <w:pPr>
        <w:shd w:val="clear" w:color="auto" w:fill="FFFFFF"/>
        <w:autoSpaceDE w:val="0"/>
        <w:autoSpaceDN w:val="0"/>
        <w:adjustRightInd w:val="0"/>
        <w:spacing w:line="360" w:lineRule="auto"/>
        <w:ind w:firstLine="709"/>
        <w:jc w:val="both"/>
        <w:rPr>
          <w:rFonts w:ascii="Times New Roman" w:hAnsi="Times New Roman" w:cs="Times New Roman"/>
          <w:color w:val="000000"/>
          <w:sz w:val="28"/>
          <w:szCs w:val="28"/>
        </w:rPr>
      </w:pPr>
      <w:r w:rsidRPr="001954B9">
        <w:rPr>
          <w:rFonts w:ascii="Times New Roman" w:hAnsi="Times New Roman" w:cs="Times New Roman"/>
          <w:color w:val="000000"/>
          <w:sz w:val="28"/>
          <w:szCs w:val="28"/>
        </w:rPr>
        <w:t>Специальный раздел тренировки должен быть посвящен со</w:t>
      </w:r>
      <w:r w:rsidRPr="001954B9">
        <w:rPr>
          <w:rFonts w:ascii="Times New Roman" w:hAnsi="Times New Roman" w:cs="Times New Roman"/>
          <w:color w:val="000000"/>
          <w:sz w:val="28"/>
          <w:szCs w:val="28"/>
        </w:rPr>
        <w:softHyphen/>
        <w:t>вершенствованию смены характера работы. Быстрый и эффектив</w:t>
      </w:r>
      <w:r w:rsidRPr="001954B9">
        <w:rPr>
          <w:rFonts w:ascii="Times New Roman" w:hAnsi="Times New Roman" w:cs="Times New Roman"/>
          <w:color w:val="000000"/>
          <w:sz w:val="28"/>
          <w:szCs w:val="28"/>
        </w:rPr>
        <w:softHyphen/>
        <w:t xml:space="preserve">ный переход от одного рода работы к другому с обеспечением оптимальной функциональной активности в значительной мере </w:t>
      </w:r>
      <w:r w:rsidR="00285049">
        <w:rPr>
          <w:rFonts w:ascii="Times New Roman" w:hAnsi="Times New Roman" w:cs="Times New Roman"/>
          <w:color w:val="000000"/>
          <w:sz w:val="28"/>
          <w:szCs w:val="28"/>
        </w:rPr>
        <w:t>определяет высокий уровень</w:t>
      </w:r>
      <w:r w:rsidRPr="001954B9">
        <w:rPr>
          <w:rFonts w:ascii="Times New Roman" w:hAnsi="Times New Roman" w:cs="Times New Roman"/>
          <w:color w:val="000000"/>
          <w:sz w:val="28"/>
          <w:szCs w:val="28"/>
        </w:rPr>
        <w:t xml:space="preserve"> специальной выносливости спорт</w:t>
      </w:r>
      <w:r w:rsidRPr="001954B9">
        <w:rPr>
          <w:rFonts w:ascii="Times New Roman" w:hAnsi="Times New Roman" w:cs="Times New Roman"/>
          <w:color w:val="000000"/>
          <w:sz w:val="28"/>
          <w:szCs w:val="28"/>
        </w:rPr>
        <w:softHyphen/>
        <w:t>сменов.</w:t>
      </w:r>
    </w:p>
    <w:p w:rsidR="007605AD" w:rsidRPr="00FF199A" w:rsidRDefault="007605AD" w:rsidP="00F87514">
      <w:pPr>
        <w:pStyle w:val="a9"/>
        <w:spacing w:after="0" w:line="360" w:lineRule="auto"/>
        <w:ind w:left="0"/>
        <w:jc w:val="center"/>
        <w:rPr>
          <w:rFonts w:ascii="Times New Roman" w:hAnsi="Times New Roman" w:cs="Times New Roman"/>
          <w:b/>
          <w:bCs/>
          <w:sz w:val="24"/>
          <w:szCs w:val="24"/>
        </w:rPr>
      </w:pPr>
    </w:p>
    <w:p w:rsidR="00A0444F" w:rsidRDefault="00FC4C39" w:rsidP="00F87514">
      <w:pPr>
        <w:pStyle w:val="a9"/>
        <w:spacing w:after="0" w:line="360" w:lineRule="auto"/>
        <w:ind w:left="0"/>
        <w:jc w:val="center"/>
        <w:rPr>
          <w:rFonts w:ascii="Times New Roman" w:hAnsi="Times New Roman" w:cs="Times New Roman"/>
          <w:b/>
          <w:bCs/>
          <w:sz w:val="28"/>
          <w:szCs w:val="28"/>
        </w:rPr>
      </w:pPr>
      <w:r>
        <w:rPr>
          <w:rFonts w:ascii="Times New Roman" w:hAnsi="Times New Roman" w:cs="Times New Roman"/>
          <w:b/>
          <w:bCs/>
          <w:sz w:val="28"/>
          <w:szCs w:val="28"/>
        </w:rPr>
        <w:t>Г</w:t>
      </w:r>
      <w:r w:rsidR="00A0444F" w:rsidRPr="00FB0BD2">
        <w:rPr>
          <w:rFonts w:ascii="Times New Roman" w:hAnsi="Times New Roman" w:cs="Times New Roman"/>
          <w:b/>
          <w:bCs/>
          <w:sz w:val="28"/>
          <w:szCs w:val="28"/>
        </w:rPr>
        <w:t>ибкость</w:t>
      </w:r>
    </w:p>
    <w:p w:rsidR="00FF199A" w:rsidRPr="00FF199A" w:rsidRDefault="00FF199A" w:rsidP="00F87514">
      <w:pPr>
        <w:pStyle w:val="a9"/>
        <w:spacing w:after="0" w:line="360" w:lineRule="auto"/>
        <w:ind w:left="0"/>
        <w:jc w:val="center"/>
        <w:rPr>
          <w:rFonts w:ascii="Times New Roman" w:hAnsi="Times New Roman" w:cs="Times New Roman"/>
          <w:b/>
          <w:bCs/>
          <w:sz w:val="24"/>
          <w:szCs w:val="24"/>
        </w:rPr>
      </w:pPr>
    </w:p>
    <w:p w:rsidR="00094675" w:rsidRDefault="00A0444F" w:rsidP="00F87514">
      <w:pPr>
        <w:pStyle w:val="a9"/>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Гибкостью принято называть свойство упругой растягиваемости телесных структур (главным образом мышечных и соединительных), определяющие пределы амплитуды движения звеньев тела. </w:t>
      </w:r>
    </w:p>
    <w:p w:rsidR="00A0444F" w:rsidRPr="003D6F21" w:rsidRDefault="00A0444F" w:rsidP="00F87514">
      <w:pPr>
        <w:pStyle w:val="a9"/>
        <w:spacing w:after="0" w:line="360" w:lineRule="auto"/>
        <w:ind w:left="0" w:firstLine="709"/>
        <w:jc w:val="both"/>
        <w:rPr>
          <w:rFonts w:ascii="Times New Roman" w:hAnsi="Times New Roman" w:cs="Times New Roman"/>
          <w:sz w:val="28"/>
          <w:szCs w:val="28"/>
        </w:rPr>
      </w:pPr>
      <w:r w:rsidRPr="00FC4C39">
        <w:rPr>
          <w:rFonts w:ascii="Times New Roman" w:hAnsi="Times New Roman" w:cs="Times New Roman"/>
          <w:b/>
          <w:bCs/>
          <w:i/>
          <w:iCs/>
          <w:sz w:val="28"/>
          <w:szCs w:val="28"/>
        </w:rPr>
        <w:t xml:space="preserve">Гибкость </w:t>
      </w:r>
      <w:r w:rsidRPr="003D6F21">
        <w:rPr>
          <w:rFonts w:ascii="Times New Roman" w:hAnsi="Times New Roman" w:cs="Times New Roman"/>
          <w:sz w:val="28"/>
          <w:szCs w:val="28"/>
        </w:rPr>
        <w:t xml:space="preserve">– комплекс морфологических свойств опорно-двигательного аппарата, обуславливающих подвижность отдельных звеньев человеческого тела относительно друг друга. </w:t>
      </w:r>
    </w:p>
    <w:p w:rsidR="00B76266" w:rsidRDefault="00A0444F" w:rsidP="00F87514">
      <w:pPr>
        <w:pStyle w:val="a9"/>
        <w:spacing w:after="0" w:line="360" w:lineRule="auto"/>
        <w:ind w:left="0" w:firstLine="709"/>
        <w:jc w:val="both"/>
        <w:rPr>
          <w:rFonts w:ascii="Times New Roman" w:hAnsi="Times New Roman" w:cs="Times New Roman"/>
          <w:sz w:val="28"/>
          <w:szCs w:val="28"/>
        </w:rPr>
      </w:pPr>
      <w:r w:rsidRPr="003D6F21">
        <w:rPr>
          <w:rFonts w:ascii="Times New Roman" w:hAnsi="Times New Roman" w:cs="Times New Roman"/>
          <w:sz w:val="28"/>
          <w:szCs w:val="28"/>
        </w:rPr>
        <w:t xml:space="preserve">Показателем уровня развития гибкости является максимальная амплитуда (размах) движения. </w:t>
      </w:r>
      <w:r>
        <w:rPr>
          <w:rFonts w:ascii="Times New Roman" w:hAnsi="Times New Roman" w:cs="Times New Roman"/>
          <w:sz w:val="28"/>
          <w:szCs w:val="28"/>
        </w:rPr>
        <w:t xml:space="preserve">Различают активную и пассивную гибкость. </w:t>
      </w:r>
    </w:p>
    <w:p w:rsidR="009A0CB3" w:rsidRDefault="00A0444F" w:rsidP="00F87514">
      <w:pPr>
        <w:pStyle w:val="a9"/>
        <w:spacing w:after="0" w:line="360" w:lineRule="auto"/>
        <w:ind w:left="0" w:firstLine="709"/>
        <w:jc w:val="both"/>
        <w:rPr>
          <w:rFonts w:ascii="Times New Roman" w:hAnsi="Times New Roman" w:cs="Times New Roman"/>
          <w:sz w:val="28"/>
          <w:szCs w:val="28"/>
        </w:rPr>
      </w:pPr>
      <w:r w:rsidRPr="00FC4C39">
        <w:rPr>
          <w:rFonts w:ascii="Times New Roman" w:hAnsi="Times New Roman" w:cs="Times New Roman"/>
          <w:b/>
          <w:bCs/>
          <w:i/>
          <w:iCs/>
          <w:sz w:val="28"/>
          <w:szCs w:val="28"/>
        </w:rPr>
        <w:t>Активная гибкость</w:t>
      </w:r>
      <w:r>
        <w:rPr>
          <w:rFonts w:ascii="Times New Roman" w:hAnsi="Times New Roman" w:cs="Times New Roman"/>
          <w:sz w:val="28"/>
          <w:szCs w:val="28"/>
        </w:rPr>
        <w:t xml:space="preserve"> – это способность человека достигать больших амплитуд движения за счёт сокращения мышечных групп, проходящих через тот или иной сустав. </w:t>
      </w:r>
    </w:p>
    <w:p w:rsidR="00A0444F" w:rsidRDefault="00A0444F" w:rsidP="00F87514">
      <w:pPr>
        <w:pStyle w:val="a9"/>
        <w:spacing w:after="0" w:line="360" w:lineRule="auto"/>
        <w:ind w:left="0" w:firstLine="709"/>
        <w:jc w:val="both"/>
        <w:rPr>
          <w:rFonts w:ascii="Times New Roman" w:hAnsi="Times New Roman" w:cs="Times New Roman"/>
          <w:sz w:val="28"/>
          <w:szCs w:val="28"/>
        </w:rPr>
      </w:pPr>
      <w:r w:rsidRPr="00FC4C39">
        <w:rPr>
          <w:rFonts w:ascii="Times New Roman" w:hAnsi="Times New Roman" w:cs="Times New Roman"/>
          <w:b/>
          <w:bCs/>
          <w:i/>
          <w:iCs/>
          <w:sz w:val="28"/>
          <w:szCs w:val="28"/>
        </w:rPr>
        <w:t>Пассивная гибкость</w:t>
      </w:r>
      <w:r>
        <w:rPr>
          <w:rFonts w:ascii="Times New Roman" w:hAnsi="Times New Roman" w:cs="Times New Roman"/>
          <w:sz w:val="28"/>
          <w:szCs w:val="28"/>
        </w:rPr>
        <w:t xml:space="preserve"> определяется наибольшей амплитудой движений, которую можно достичь за счёт приложения  к движущей части тела внешних сил: какого-либо отягощения, снаряда, усилий партнёра и т.д. Показатели пассивной гибкости, прежде всего, зависят от величины прикладываемой силы Величина пассивной гибкости больше величины активной гибкости. Чем больше эта разница, тем больше резервная растяжимость и, следовательно, возможность увеличения амплитуды активных движений. Активная гибкость проявляется при выполнении различных физических упражнений, и поэтому на практике её значение выше, чем пассивной. </w:t>
      </w:r>
    </w:p>
    <w:p w:rsidR="00A0444F" w:rsidRDefault="00A0444F" w:rsidP="00F87514">
      <w:pPr>
        <w:pStyle w:val="a9"/>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Выделяют так же анатомическую подвижность, т.е. предельно возможную. Её ограничителем является строение соответствующих суставов. При выполнении обычных движений, человек использует лишь небольшую часть предельно возможной подвижности, однако при выполнении некоторых спортивных действий подвижность в суставах может достигать 95% анатомической. </w:t>
      </w:r>
    </w:p>
    <w:p w:rsidR="00A0444F" w:rsidRDefault="00A0444F" w:rsidP="00F87514">
      <w:pPr>
        <w:pStyle w:val="a9"/>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Гибкость может быть общей и специальной.</w:t>
      </w:r>
    </w:p>
    <w:p w:rsidR="00A0444F" w:rsidRDefault="00A0444F" w:rsidP="00F87514">
      <w:pPr>
        <w:pStyle w:val="a9"/>
        <w:spacing w:after="0" w:line="360" w:lineRule="auto"/>
        <w:ind w:left="0" w:firstLine="709"/>
        <w:jc w:val="both"/>
        <w:rPr>
          <w:rFonts w:ascii="Times New Roman" w:hAnsi="Times New Roman" w:cs="Times New Roman"/>
          <w:sz w:val="28"/>
          <w:szCs w:val="28"/>
        </w:rPr>
      </w:pPr>
      <w:r w:rsidRPr="00FC4C39">
        <w:rPr>
          <w:rFonts w:ascii="Times New Roman" w:hAnsi="Times New Roman" w:cs="Times New Roman"/>
          <w:b/>
          <w:bCs/>
          <w:i/>
          <w:iCs/>
          <w:sz w:val="28"/>
          <w:szCs w:val="28"/>
        </w:rPr>
        <w:t>Общая гибкость</w:t>
      </w:r>
      <w:r>
        <w:rPr>
          <w:rFonts w:ascii="Times New Roman" w:hAnsi="Times New Roman" w:cs="Times New Roman"/>
          <w:sz w:val="28"/>
          <w:szCs w:val="28"/>
        </w:rPr>
        <w:t xml:space="preserve"> – это подвижность во всех суставах человеческого тела, позволяющая выполнять разнообразнее движения с максимальной амплитудой.</w:t>
      </w:r>
    </w:p>
    <w:p w:rsidR="00A0444F" w:rsidRDefault="00A0444F" w:rsidP="00F87514">
      <w:pPr>
        <w:pStyle w:val="a9"/>
        <w:spacing w:after="0" w:line="360" w:lineRule="auto"/>
        <w:ind w:left="0" w:firstLine="709"/>
        <w:jc w:val="both"/>
        <w:rPr>
          <w:rFonts w:ascii="Times New Roman" w:hAnsi="Times New Roman" w:cs="Times New Roman"/>
          <w:sz w:val="28"/>
          <w:szCs w:val="28"/>
        </w:rPr>
      </w:pPr>
      <w:r w:rsidRPr="00FC4C39">
        <w:rPr>
          <w:rFonts w:ascii="Times New Roman" w:hAnsi="Times New Roman" w:cs="Times New Roman"/>
          <w:b/>
          <w:bCs/>
          <w:i/>
          <w:iCs/>
          <w:sz w:val="28"/>
          <w:szCs w:val="28"/>
        </w:rPr>
        <w:t>Специальная гибкость</w:t>
      </w:r>
      <w:r>
        <w:rPr>
          <w:rFonts w:ascii="Times New Roman" w:hAnsi="Times New Roman" w:cs="Times New Roman"/>
          <w:sz w:val="28"/>
          <w:szCs w:val="28"/>
        </w:rPr>
        <w:t xml:space="preserve"> – это значительная или даже предельная подвижность лишь в отдельных суставах, соответствующая требованиям конкретного вида деятельности.</w:t>
      </w:r>
    </w:p>
    <w:p w:rsidR="00A0444F" w:rsidRDefault="00A0444F" w:rsidP="00F87514">
      <w:pPr>
        <w:pStyle w:val="a9"/>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Уровень развития гибкости зависит от формы суставов, толщины суставного хряща, эластичности мышц, сухожилий, связок и суставных сумок. Чем эластичнее связки и податливее мышцы, тем лучше гибкость.</w:t>
      </w:r>
    </w:p>
    <w:p w:rsidR="00A0444F" w:rsidRDefault="00A0444F" w:rsidP="00F87514">
      <w:pPr>
        <w:pStyle w:val="a9"/>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 подвижность в суставах существенное влияние оказывает способность человека сочетать сокращение мышц, производящих движения, с расслаблением и растягиванием мышц, производящих движения, с расслаблением растягиваемых мышц</w:t>
      </w:r>
      <w:r w:rsidR="009A0CB3">
        <w:rPr>
          <w:rFonts w:ascii="Times New Roman" w:hAnsi="Times New Roman" w:cs="Times New Roman"/>
          <w:sz w:val="28"/>
          <w:szCs w:val="28"/>
        </w:rPr>
        <w:t xml:space="preserve">. </w:t>
      </w:r>
    </w:p>
    <w:p w:rsidR="00A0444F" w:rsidRDefault="00A0444F" w:rsidP="00F87514">
      <w:pPr>
        <w:pStyle w:val="a9"/>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практике физического воспитания важно не только добиваться высокого уровня развития гибкости и силы, но и обеспечить соответствие развития этих качеств между собой. Для этого применяются упражнения, обеспечивающие одновременное (совместное) проявление силовых возможностей мышц и повышение подвижности в суставах. </w:t>
      </w:r>
    </w:p>
    <w:p w:rsidR="00AC57ED" w:rsidRPr="00FC4C39" w:rsidRDefault="00A0444F" w:rsidP="00F87514">
      <w:pPr>
        <w:autoSpaceDE w:val="0"/>
        <w:autoSpaceDN w:val="0"/>
        <w:adjustRightInd w:val="0"/>
        <w:spacing w:line="360" w:lineRule="auto"/>
        <w:ind w:firstLine="709"/>
        <w:rPr>
          <w:rFonts w:ascii="Times New Roman" w:hAnsi="Times New Roman" w:cs="Times New Roman"/>
          <w:sz w:val="28"/>
          <w:szCs w:val="28"/>
        </w:rPr>
      </w:pPr>
      <w:r w:rsidRPr="00FC4C39">
        <w:rPr>
          <w:rFonts w:ascii="Times New Roman" w:hAnsi="Times New Roman" w:cs="Times New Roman"/>
          <w:sz w:val="28"/>
          <w:szCs w:val="28"/>
        </w:rPr>
        <w:t>Разные виды двигательной деятельности предъявляют различные требования к развитию гибкости.</w:t>
      </w:r>
    </w:p>
    <w:p w:rsidR="00A0444F" w:rsidRPr="00FC4C39" w:rsidRDefault="00A0444F" w:rsidP="00F87514">
      <w:pPr>
        <w:autoSpaceDE w:val="0"/>
        <w:autoSpaceDN w:val="0"/>
        <w:adjustRightInd w:val="0"/>
        <w:spacing w:line="360" w:lineRule="auto"/>
        <w:ind w:firstLine="709"/>
        <w:jc w:val="both"/>
        <w:rPr>
          <w:rFonts w:ascii="Times New Roman" w:hAnsi="Times New Roman" w:cs="Times New Roman"/>
          <w:b/>
          <w:bCs/>
          <w:i/>
          <w:iCs/>
          <w:sz w:val="28"/>
          <w:szCs w:val="28"/>
        </w:rPr>
      </w:pPr>
      <w:r w:rsidRPr="00FC4C39">
        <w:rPr>
          <w:rFonts w:ascii="Times New Roman" w:hAnsi="Times New Roman" w:cs="Times New Roman"/>
          <w:b/>
          <w:bCs/>
          <w:i/>
          <w:iCs/>
          <w:sz w:val="28"/>
          <w:szCs w:val="28"/>
        </w:rPr>
        <w:t>Факторы, определяющие гибкость.</w:t>
      </w:r>
      <w:r w:rsidR="00FC4C39" w:rsidRPr="00FC4C39">
        <w:rPr>
          <w:rFonts w:ascii="Times New Roman" w:hAnsi="Times New Roman" w:cs="Times New Roman"/>
          <w:b/>
          <w:bCs/>
          <w:i/>
          <w:iCs/>
          <w:sz w:val="28"/>
          <w:szCs w:val="28"/>
        </w:rPr>
        <w:t xml:space="preserve"> </w:t>
      </w:r>
      <w:r w:rsidRPr="00FC4C39">
        <w:rPr>
          <w:rFonts w:ascii="Times New Roman" w:hAnsi="Times New Roman" w:cs="Times New Roman"/>
          <w:sz w:val="28"/>
          <w:szCs w:val="28"/>
        </w:rPr>
        <w:t>К факторам, влияющим на гибкость, следует отнести и температуру тела - при более высокой температуре уровень гибкости повышается. Именно этим обоснована необходимость выполнять аэробную разминку перед выполнением упражнений на растягивание.</w:t>
      </w:r>
    </w:p>
    <w:p w:rsidR="00A0444F" w:rsidRPr="00E17065" w:rsidRDefault="00A0444F" w:rsidP="00F87514">
      <w:pPr>
        <w:pStyle w:val="a9"/>
        <w:spacing w:after="0" w:line="360" w:lineRule="auto"/>
        <w:ind w:left="0" w:firstLine="709"/>
        <w:jc w:val="both"/>
        <w:rPr>
          <w:rFonts w:ascii="Times New Roman" w:hAnsi="Times New Roman" w:cs="Times New Roman"/>
          <w:sz w:val="28"/>
          <w:szCs w:val="28"/>
        </w:rPr>
      </w:pPr>
      <w:r w:rsidRPr="00FC4C39">
        <w:rPr>
          <w:rFonts w:ascii="Times New Roman" w:hAnsi="Times New Roman" w:cs="Times New Roman"/>
          <w:sz w:val="28"/>
          <w:szCs w:val="28"/>
        </w:rPr>
        <w:t>Замечено, что большое значение имеет возраст и пол - молодые люди более гибки, нежели пожилые</w:t>
      </w:r>
      <w:r w:rsidRPr="00E17065">
        <w:rPr>
          <w:rFonts w:ascii="Times New Roman" w:hAnsi="Times New Roman" w:cs="Times New Roman"/>
          <w:sz w:val="28"/>
          <w:szCs w:val="28"/>
        </w:rPr>
        <w:t xml:space="preserve">, а женщины более гибки, чем мужчины. </w:t>
      </w:r>
    </w:p>
    <w:p w:rsidR="00AC57ED" w:rsidRDefault="00A0444F" w:rsidP="00F87514">
      <w:pPr>
        <w:pStyle w:val="a9"/>
        <w:spacing w:after="0" w:line="360" w:lineRule="auto"/>
        <w:ind w:left="0" w:firstLine="709"/>
        <w:jc w:val="both"/>
        <w:rPr>
          <w:rFonts w:ascii="Times New Roman" w:hAnsi="Times New Roman" w:cs="Times New Roman"/>
          <w:i/>
          <w:iCs/>
          <w:sz w:val="28"/>
          <w:szCs w:val="28"/>
        </w:rPr>
      </w:pPr>
      <w:r w:rsidRPr="00E17065">
        <w:rPr>
          <w:rFonts w:ascii="Times New Roman" w:hAnsi="Times New Roman" w:cs="Times New Roman"/>
          <w:sz w:val="28"/>
          <w:szCs w:val="28"/>
        </w:rPr>
        <w:t xml:space="preserve">Несомненно, что значительное ограничение гибкости создают травмы. </w:t>
      </w:r>
      <w:r w:rsidRPr="00FB0BD2">
        <w:rPr>
          <w:rFonts w:ascii="Times New Roman" w:hAnsi="Times New Roman" w:cs="Times New Roman"/>
          <w:sz w:val="28"/>
          <w:szCs w:val="28"/>
        </w:rPr>
        <w:t>Травмированная ткань становится менее упругой и эластичной.</w:t>
      </w:r>
      <w:r>
        <w:rPr>
          <w:rFonts w:ascii="Times New Roman" w:hAnsi="Times New Roman" w:cs="Times New Roman"/>
          <w:sz w:val="28"/>
          <w:szCs w:val="28"/>
        </w:rPr>
        <w:t xml:space="preserve"> </w:t>
      </w:r>
    </w:p>
    <w:p w:rsidR="00AC57ED" w:rsidRDefault="00A0444F" w:rsidP="00F87514">
      <w:pPr>
        <w:pStyle w:val="a9"/>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Гибкость изменяется в довольно большом диапазоне в зависимости от различных внешних условий (времени</w:t>
      </w:r>
      <w:r w:rsidRPr="00471280">
        <w:rPr>
          <w:rFonts w:ascii="Times New Roman" w:hAnsi="Times New Roman" w:cs="Times New Roman"/>
          <w:sz w:val="28"/>
          <w:szCs w:val="28"/>
        </w:rPr>
        <w:t xml:space="preserve"> </w:t>
      </w:r>
      <w:r>
        <w:rPr>
          <w:rFonts w:ascii="Times New Roman" w:hAnsi="Times New Roman" w:cs="Times New Roman"/>
          <w:sz w:val="28"/>
          <w:szCs w:val="28"/>
        </w:rPr>
        <w:t>суток, температуры окружающей среды) и состояния организма. Наименьшая гибкость наблюдается утром, после сна, затем она постепенно увеличивается, достигая предельных величин днём, а к вечеру снова снижается. Наибольшие показатели гибкости регистрируются от 12 до 17</w:t>
      </w:r>
      <w:r w:rsidR="00D42867">
        <w:rPr>
          <w:rFonts w:ascii="Times New Roman" w:hAnsi="Times New Roman" w:cs="Times New Roman"/>
          <w:sz w:val="28"/>
          <w:szCs w:val="28"/>
        </w:rPr>
        <w:t xml:space="preserve"> </w:t>
      </w:r>
      <w:r>
        <w:rPr>
          <w:rFonts w:ascii="Times New Roman" w:hAnsi="Times New Roman" w:cs="Times New Roman"/>
          <w:sz w:val="28"/>
          <w:szCs w:val="28"/>
        </w:rPr>
        <w:t>ч. Уменьшение подвижности в суставах наблюдается после принятия пищи</w:t>
      </w:r>
      <w:r w:rsidR="00AC57ED">
        <w:rPr>
          <w:rFonts w:ascii="Times New Roman" w:hAnsi="Times New Roman" w:cs="Times New Roman"/>
          <w:sz w:val="28"/>
          <w:szCs w:val="28"/>
        </w:rPr>
        <w:t>.</w:t>
      </w:r>
    </w:p>
    <w:p w:rsidR="00A0444F" w:rsidRPr="00FC4C39" w:rsidRDefault="00A0444F" w:rsidP="00F87514">
      <w:pPr>
        <w:pStyle w:val="a9"/>
        <w:spacing w:after="0" w:line="360" w:lineRule="auto"/>
        <w:ind w:left="0" w:firstLine="709"/>
        <w:jc w:val="both"/>
        <w:rPr>
          <w:rFonts w:ascii="Times New Roman" w:hAnsi="Times New Roman" w:cs="Times New Roman"/>
          <w:i/>
          <w:iCs/>
          <w:sz w:val="28"/>
          <w:szCs w:val="28"/>
        </w:rPr>
      </w:pPr>
      <w:r>
        <w:rPr>
          <w:rFonts w:ascii="Times New Roman" w:hAnsi="Times New Roman" w:cs="Times New Roman"/>
          <w:sz w:val="28"/>
          <w:szCs w:val="28"/>
        </w:rPr>
        <w:t xml:space="preserve">Утомление ограничивает предельные проявления гибкости в активных движениях, но в определённой мере может способствовать проявлению </w:t>
      </w:r>
      <w:r w:rsidRPr="00FC4C39">
        <w:rPr>
          <w:rFonts w:ascii="Times New Roman" w:hAnsi="Times New Roman" w:cs="Times New Roman"/>
          <w:sz w:val="28"/>
          <w:szCs w:val="28"/>
        </w:rPr>
        <w:t xml:space="preserve">пассивной гибкости (мобилизация резервной растяжимости под воздействием внешних сил). </w:t>
      </w:r>
    </w:p>
    <w:p w:rsidR="00A0444F" w:rsidRPr="00FC4C39" w:rsidRDefault="00A0444F" w:rsidP="00F87514">
      <w:pPr>
        <w:pStyle w:val="aa"/>
        <w:spacing w:line="360" w:lineRule="auto"/>
        <w:ind w:firstLine="709"/>
        <w:jc w:val="left"/>
        <w:rPr>
          <w:rFonts w:ascii="Times New Roman" w:hAnsi="Times New Roman" w:cs="Times New Roman"/>
        </w:rPr>
      </w:pPr>
      <w:r w:rsidRPr="00FC4C39">
        <w:rPr>
          <w:rFonts w:ascii="Times New Roman" w:hAnsi="Times New Roman" w:cs="Times New Roman"/>
        </w:rPr>
        <w:t xml:space="preserve">У спортсменов подвижность в суставах определяется в основном тремя факторами: возрастом, видом спорта и квалификацией. </w:t>
      </w:r>
    </w:p>
    <w:p w:rsidR="00A0444F" w:rsidRPr="00FC4C39" w:rsidRDefault="00A0444F" w:rsidP="00F87514">
      <w:pPr>
        <w:autoSpaceDE w:val="0"/>
        <w:autoSpaceDN w:val="0"/>
        <w:adjustRightInd w:val="0"/>
        <w:spacing w:line="360" w:lineRule="auto"/>
        <w:ind w:firstLine="709"/>
        <w:jc w:val="both"/>
        <w:rPr>
          <w:rFonts w:ascii="Times New Roman" w:hAnsi="Times New Roman" w:cs="Times New Roman"/>
          <w:sz w:val="28"/>
          <w:szCs w:val="28"/>
        </w:rPr>
      </w:pPr>
      <w:r w:rsidRPr="00FC4C39">
        <w:rPr>
          <w:rFonts w:ascii="Times New Roman" w:hAnsi="Times New Roman" w:cs="Times New Roman"/>
          <w:sz w:val="28"/>
          <w:szCs w:val="28"/>
        </w:rPr>
        <w:t>Гибкость генетически обусловлена и может использоваться как надёжный показатель при определении спортивной пригодности (прежде всего в технически сложных видах спорта).</w:t>
      </w:r>
    </w:p>
    <w:p w:rsidR="00AC57ED" w:rsidRPr="00FC4C39" w:rsidRDefault="00A0444F" w:rsidP="00F87514">
      <w:pPr>
        <w:autoSpaceDE w:val="0"/>
        <w:autoSpaceDN w:val="0"/>
        <w:adjustRightInd w:val="0"/>
        <w:spacing w:line="360" w:lineRule="auto"/>
        <w:ind w:firstLine="709"/>
        <w:jc w:val="both"/>
        <w:rPr>
          <w:rFonts w:ascii="Times New Roman" w:hAnsi="Times New Roman" w:cs="Times New Roman"/>
          <w:sz w:val="28"/>
          <w:szCs w:val="28"/>
        </w:rPr>
      </w:pPr>
      <w:r w:rsidRPr="00FC4C39">
        <w:rPr>
          <w:rFonts w:ascii="Times New Roman" w:hAnsi="Times New Roman" w:cs="Times New Roman"/>
          <w:sz w:val="28"/>
          <w:szCs w:val="28"/>
        </w:rPr>
        <w:t xml:space="preserve">Для девочек влияние наследственности на гибкость более характерно, чем для мальчиков. </w:t>
      </w:r>
    </w:p>
    <w:p w:rsidR="00A0444F" w:rsidRPr="00FC4C39" w:rsidRDefault="00A0444F" w:rsidP="00F87514">
      <w:pPr>
        <w:autoSpaceDE w:val="0"/>
        <w:autoSpaceDN w:val="0"/>
        <w:adjustRightInd w:val="0"/>
        <w:spacing w:line="360" w:lineRule="auto"/>
        <w:ind w:firstLine="709"/>
        <w:jc w:val="both"/>
        <w:rPr>
          <w:rFonts w:ascii="Times New Roman" w:hAnsi="Times New Roman" w:cs="Times New Roman"/>
          <w:b/>
          <w:bCs/>
          <w:i/>
          <w:iCs/>
          <w:sz w:val="28"/>
          <w:szCs w:val="28"/>
        </w:rPr>
      </w:pPr>
      <w:r w:rsidRPr="00FC4C39">
        <w:rPr>
          <w:rFonts w:ascii="Times New Roman" w:hAnsi="Times New Roman" w:cs="Times New Roman"/>
          <w:b/>
          <w:bCs/>
          <w:i/>
          <w:iCs/>
          <w:sz w:val="28"/>
          <w:szCs w:val="28"/>
        </w:rPr>
        <w:t>Методика развития гибкости.</w:t>
      </w:r>
      <w:r w:rsidR="00FC4C39" w:rsidRPr="00FC4C39">
        <w:rPr>
          <w:rFonts w:ascii="Times New Roman" w:hAnsi="Times New Roman" w:cs="Times New Roman"/>
          <w:b/>
          <w:bCs/>
          <w:i/>
          <w:iCs/>
          <w:sz w:val="28"/>
          <w:szCs w:val="28"/>
        </w:rPr>
        <w:t xml:space="preserve"> </w:t>
      </w:r>
      <w:r w:rsidRPr="00FC4C39">
        <w:rPr>
          <w:rFonts w:ascii="Times New Roman" w:hAnsi="Times New Roman" w:cs="Times New Roman"/>
          <w:sz w:val="28"/>
          <w:szCs w:val="28"/>
        </w:rPr>
        <w:t>В отличие от силовых, скоростных и других двигательных способностей спортсмена, гибкость относится не к причинн</w:t>
      </w:r>
      <w:r w:rsidR="00F16318">
        <w:rPr>
          <w:rFonts w:ascii="Times New Roman" w:hAnsi="Times New Roman" w:cs="Times New Roman"/>
          <w:sz w:val="28"/>
          <w:szCs w:val="28"/>
        </w:rPr>
        <w:t>ым факторам движения, а к морфо</w:t>
      </w:r>
      <w:r w:rsidRPr="00FC4C39">
        <w:rPr>
          <w:rFonts w:ascii="Times New Roman" w:hAnsi="Times New Roman" w:cs="Times New Roman"/>
          <w:sz w:val="28"/>
          <w:szCs w:val="28"/>
        </w:rPr>
        <w:t xml:space="preserve">функциональным свойствам опорно-двигательного аппарата которые обуславливают степень подвижности его звеньев относительно друг друга. </w:t>
      </w:r>
    </w:p>
    <w:p w:rsidR="00A0444F" w:rsidRDefault="00A0444F" w:rsidP="00F87514">
      <w:pPr>
        <w:pStyle w:val="a9"/>
        <w:spacing w:after="0" w:line="360" w:lineRule="auto"/>
        <w:ind w:left="0" w:firstLine="709"/>
        <w:jc w:val="both"/>
        <w:rPr>
          <w:rFonts w:ascii="Times New Roman" w:hAnsi="Times New Roman" w:cs="Times New Roman"/>
          <w:sz w:val="28"/>
          <w:szCs w:val="28"/>
        </w:rPr>
      </w:pPr>
      <w:r w:rsidRPr="00FC4C39">
        <w:rPr>
          <w:rFonts w:ascii="Times New Roman" w:hAnsi="Times New Roman" w:cs="Times New Roman"/>
          <w:sz w:val="28"/>
          <w:szCs w:val="28"/>
        </w:rPr>
        <w:t>Оптимальная степень развития гибкости у спортсмена характеризуется, тем</w:t>
      </w:r>
      <w:r>
        <w:rPr>
          <w:rFonts w:ascii="Times New Roman" w:hAnsi="Times New Roman" w:cs="Times New Roman"/>
          <w:sz w:val="28"/>
          <w:szCs w:val="28"/>
        </w:rPr>
        <w:t xml:space="preserve">, что доступный ему размах движений несколько превышает размер амплитуд в соревновательных упражнениях. Этот «запас гибкости» или «резервная растяжимость» позволяет в пределах соблюдаемой амплитуды движений свести к минимуму сопротивление растягиваемых мышц, благодаря чему упражнение выполняется без излишних напряжений, более экономно. Резервная растяжимость служит одной из важных гарантий против травам.  </w:t>
      </w:r>
    </w:p>
    <w:p w:rsidR="00A0444F" w:rsidRDefault="00A0444F" w:rsidP="00F87514">
      <w:pPr>
        <w:pStyle w:val="a9"/>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Чтобы обеспечить оптимальное отношение гибкости и ведущих двигательных способностей спортсмена, бывает необходимо предупреждать отрицательные взаимодействия, возможные в процессе их развития. Этому приходится уделять особое внимание в видах спорта, требующих высокой подвижности основных звеньев опорно-двигательного аппарата в условиях предельных статических и динамических силовых напряжений (тяжёлая атлетика, борьба, спортивная гимнастика). Гипертрофия мышц и другие морфо-функциональные изменения, происходящие в процессе максимального развития силовых способностей, могут ограничивать размах движений, если этому не противодействовать направленным воспитанием гибкости. Ряд видов спорта требует предельного размаха движений лишь в некоторых звеньях опорно-двигательного аппарата и в некоторых направлениях (например, в плечевых суставах у метателей копья, в тазобедренных суставах у барьеристов). В таких случаях необходимо наряду с развитием гибкости локального характера обеспечить одновременное укрепление соответствующих звеньев опорно-двигательного аппарата. При этом, как и во всех других видах спорта, не следует допускать чрезмерного увеличения подвижности в суставах, нарушающих их нормальное строение.</w:t>
      </w:r>
    </w:p>
    <w:p w:rsidR="00A0444F" w:rsidRDefault="00A0444F" w:rsidP="00F87514">
      <w:pPr>
        <w:pStyle w:val="a9"/>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Если степень развития гибкости у спортсмена соответствует требованиям избранного вида спорта, основная задача состоит в том, чтобы:</w:t>
      </w:r>
    </w:p>
    <w:p w:rsidR="00A0444F" w:rsidRDefault="00A0444F" w:rsidP="00F87514">
      <w:pPr>
        <w:pStyle w:val="a9"/>
        <w:numPr>
          <w:ilvl w:val="0"/>
          <w:numId w:val="26"/>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Не допустить реадаптационного ухудшения гибкости, причиной которого может стать прекращение или чрезмерное уменьшение нагрузок, способствовавших её развитию;</w:t>
      </w:r>
    </w:p>
    <w:p w:rsidR="00A0444F" w:rsidRDefault="00A0444F" w:rsidP="00F87514">
      <w:pPr>
        <w:pStyle w:val="a9"/>
        <w:numPr>
          <w:ilvl w:val="0"/>
          <w:numId w:val="26"/>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Предотвратить уменьшение размаха движений, которое может произойти под влиянием гипертрофии мышц и других</w:t>
      </w:r>
      <w:r w:rsidR="00D42867">
        <w:rPr>
          <w:rFonts w:ascii="Times New Roman" w:hAnsi="Times New Roman" w:cs="Times New Roman"/>
          <w:sz w:val="28"/>
          <w:szCs w:val="28"/>
        </w:rPr>
        <w:t>,</w:t>
      </w:r>
      <w:r>
        <w:rPr>
          <w:rFonts w:ascii="Times New Roman" w:hAnsi="Times New Roman" w:cs="Times New Roman"/>
          <w:sz w:val="28"/>
          <w:szCs w:val="28"/>
        </w:rPr>
        <w:t xml:space="preserve"> специфических морфо-функциональных изменений, связанных с углубленно специализацией в некоторых видах спорта;</w:t>
      </w:r>
    </w:p>
    <w:p w:rsidR="00A73A4C" w:rsidRDefault="00A0444F" w:rsidP="00F87514">
      <w:pPr>
        <w:pStyle w:val="a9"/>
        <w:numPr>
          <w:ilvl w:val="0"/>
          <w:numId w:val="26"/>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Отдалить (затормозить) возрастной регресс гибкости, сохранив (насколько это возможно) оптимальную подвижность основных звеньев опорно-двигательного аппарата в процессе многолетнего спортивного совершенствования. </w:t>
      </w:r>
    </w:p>
    <w:p w:rsidR="00A0444F" w:rsidRDefault="00A0444F" w:rsidP="00F87514">
      <w:pPr>
        <w:pStyle w:val="a9"/>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Основные средства воспитания гибкости это общеподготовительные и специально-подготовительные упражнения в растягивании. Все они характеризуются предельным увеличением амплитуды движений по ходу серийного выполнения упражнения. Их подразделяют на активные, пассивные и комбинированные (активно-пассивные)</w:t>
      </w:r>
      <w:r w:rsidR="00D0261C">
        <w:rPr>
          <w:rFonts w:ascii="Times New Roman" w:hAnsi="Times New Roman" w:cs="Times New Roman"/>
          <w:sz w:val="28"/>
          <w:szCs w:val="28"/>
        </w:rPr>
        <w:t>.</w:t>
      </w:r>
    </w:p>
    <w:p w:rsidR="00A0444F" w:rsidRDefault="00A0444F" w:rsidP="00F87514">
      <w:pPr>
        <w:pStyle w:val="a9"/>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Большинство упражнений «в растягивании» выполняются в динамическом режиме – в виде относительно плавных движений или мохообразно в сочетании с рывками (в заключительной части траектории). И в тех, и в других случаях при повторениях, как правило, выражен амортизационный момент («пружинистое» выполнение). Используются также статические упражнения «в растягивании», «шпагатов» и других поз, связанных с максимальным растягиванием определённых мышечных групп. При известных условиях такие упражнения дают наибольший прирост показателей гибкости в пассивных формах её проявления, однако не гарантируют соразмерных показателей «активной» гибкости и потому всегда должны составлять лишь некоторую часть комплекса упражнений «в растягивании». Конкретный идеальный вес различных элементов этого комплекса зависит от особенностей избранного вида спорта.</w:t>
      </w:r>
    </w:p>
    <w:p w:rsidR="00CD0885" w:rsidRDefault="00A0444F" w:rsidP="00F87514">
      <w:pPr>
        <w:pStyle w:val="a9"/>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Общеподготовительные упражнения включают в состав средств общей физической подготовки спортсмена с учётом специфических требований, предъявляемых к гибкости в избранном виде спорта</w:t>
      </w:r>
      <w:r w:rsidR="00CD0885">
        <w:rPr>
          <w:rFonts w:ascii="Times New Roman" w:hAnsi="Times New Roman" w:cs="Times New Roman"/>
          <w:sz w:val="28"/>
          <w:szCs w:val="28"/>
        </w:rPr>
        <w:t>.</w:t>
      </w:r>
    </w:p>
    <w:p w:rsidR="00A0444F" w:rsidRDefault="00A0444F" w:rsidP="00F87514">
      <w:pPr>
        <w:pStyle w:val="a9"/>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Специально-подготовительные упражнения «в растягивании» формируются на основе элементов соревновательных действий, требующих наиболее значительной подвижности каких-либо звеньев опорно-двигательного аппарата. Обычно они выполняются в нескольких модификациях, сочетание которых даёт возможность разносторонне воздействовать на растягиваемые мышечно-связочные группы. Сами соревновательные упражнения, их целостные формы играют в воспитании гибкости, как правило, вспомогательную роль, так как выполняются в сравнительно небольшом объёме</w:t>
      </w:r>
      <w:r w:rsidRPr="002D134D">
        <w:rPr>
          <w:rFonts w:ascii="Times New Roman" w:hAnsi="Times New Roman" w:cs="Times New Roman"/>
          <w:sz w:val="28"/>
          <w:szCs w:val="28"/>
        </w:rPr>
        <w:t xml:space="preserve"> </w:t>
      </w:r>
      <w:r>
        <w:rPr>
          <w:rFonts w:ascii="Times New Roman" w:hAnsi="Times New Roman" w:cs="Times New Roman"/>
          <w:sz w:val="28"/>
          <w:szCs w:val="28"/>
        </w:rPr>
        <w:t xml:space="preserve">и часто не позволяют строго направленно воздействовать на гибкость в режиме оптимальных нагрузок. </w:t>
      </w:r>
    </w:p>
    <w:p w:rsidR="00A0444F" w:rsidRDefault="00A0444F" w:rsidP="00F87514">
      <w:pPr>
        <w:pStyle w:val="a9"/>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Ряд упражнений «в растягивании» применяют с дополнительными отягощениями, которые усиливают действие растягивающих сил, а также в режиме силовых напряжений, направленных против действия внешнего сопротивления (например, глубокие наклоны с преодолением сопротивления резинового амортизатора, уступающие разгибания кистей под воздействием усилий партнёра). Такого рода упражнения позволяют совершенствовать гибкость одновременно с силовыми способностями и тем самым комплексно обеспечить прирост амплитуды активных движений. Удельный вес этих упражнений в физической подготовке особенно значителен у борцов и тяжёлоатлетов. </w:t>
      </w:r>
    </w:p>
    <w:p w:rsidR="00A0444F" w:rsidRDefault="00A0444F" w:rsidP="00F87514">
      <w:pPr>
        <w:pStyle w:val="a9"/>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Основные методические положения, определяющие дозирование нагрузки при упражнениях «в растягивании» и порядок их включения</w:t>
      </w:r>
      <w:r w:rsidR="00CD0885">
        <w:rPr>
          <w:rFonts w:ascii="Times New Roman" w:hAnsi="Times New Roman" w:cs="Times New Roman"/>
          <w:sz w:val="28"/>
          <w:szCs w:val="28"/>
        </w:rPr>
        <w:t xml:space="preserve"> в тренировочные занятия, состоя</w:t>
      </w:r>
      <w:r>
        <w:rPr>
          <w:rFonts w:ascii="Times New Roman" w:hAnsi="Times New Roman" w:cs="Times New Roman"/>
          <w:sz w:val="28"/>
          <w:szCs w:val="28"/>
        </w:rPr>
        <w:t>т в следующем.</w:t>
      </w:r>
    </w:p>
    <w:p w:rsidR="00A0444F" w:rsidRDefault="00A0444F" w:rsidP="00F87514">
      <w:pPr>
        <w:pStyle w:val="a9"/>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Динамические упражнения «в растягивании» выполняются, как правило, серийно, с постепенным увеличением размаха движений до максимума. Число непрерывных повторений, составляющих серию, должно быть достаточно большим – обычно не меньше 8-12. Пределом рационального числа повторения является начало сокращения амплитуды движения под влиянием наступающего утомления. Тренированным спортсменам удаётся непрерывно повторять движения с максимальной или близкой к ней амплитудой 40 и более раз. Статические упражнения в «растягивании» выполняются с постепенным увеличением времени «выдержек» - от нескольких десятков секунд. </w:t>
      </w:r>
    </w:p>
    <w:p w:rsidR="00A0444F" w:rsidRDefault="00A0444F" w:rsidP="00F87514">
      <w:pPr>
        <w:pStyle w:val="a9"/>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Упражнения «в растягивании» могут включаться во все части тренировочного занятия</w:t>
      </w:r>
      <w:r w:rsidR="005B479B">
        <w:rPr>
          <w:rFonts w:ascii="Times New Roman" w:hAnsi="Times New Roman" w:cs="Times New Roman"/>
          <w:sz w:val="28"/>
          <w:szCs w:val="28"/>
        </w:rPr>
        <w:t>.</w:t>
      </w:r>
      <w:r>
        <w:rPr>
          <w:rFonts w:ascii="Times New Roman" w:hAnsi="Times New Roman" w:cs="Times New Roman"/>
          <w:sz w:val="28"/>
          <w:szCs w:val="28"/>
        </w:rPr>
        <w:t xml:space="preserve"> Если в тренировочном занятии наряду с другими задачами предусматривается массированное воздействие на гибкость, упражнения «в растягивании» целесообразно сосредоточить во второй половине основной части, выделяя их в относительно самостоятельный раздел. При этом их следует выполнять несколькими сериями с поочерёдным воздействием на различные звенья опорно-двигательного аппарата, в сочетании с упражнениями «в расслаблении». Когда же упражнения «в растягивании» имеют преимущественно «поддерживающую» направленность или играют сугубо вспомогательную роль (как элемент специальной разминки), их выполняют отдельными сериями в интервалах между основными упражнениями. </w:t>
      </w:r>
    </w:p>
    <w:p w:rsidR="00A0444F" w:rsidRDefault="00A0444F" w:rsidP="00F87514">
      <w:pPr>
        <w:pStyle w:val="a9"/>
        <w:tabs>
          <w:tab w:val="left" w:pos="28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Вопреки распространённому мнению некоторые упражнения «в растягивании» эффективны не только при оптимальной, но и при несколько сниженной мышечной работоспособности. В условиях утомления мышц-антагонистов показатели «пассивной» гибкости могут увеличиваться, что позволяет использовать пассивные упражнения «в растягивании» на фоне последствия других упражнений, в интервалах отдыха, а так же в конце основной и даже заключительной частях занятий. В отличии от этого активные упражнения «в растягивании», как правило, нецелесообразно выполнять на фоне выраженного утомления, особенно если оно имеет общий характер (не считая случаев, когда преследуется цель воспитания специфической выносливости).</w:t>
      </w:r>
    </w:p>
    <w:p w:rsidR="005B479B" w:rsidRDefault="00A0444F" w:rsidP="00F87514">
      <w:pPr>
        <w:pStyle w:val="a9"/>
        <w:tabs>
          <w:tab w:val="left" w:pos="28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Упражнения «в растягивании» дают наиболее значительный кумулятивный эффект, когда они выполняются ежедневно и в течении дня неоднократно (два раза в день и более по нескольку серий упражнений). Это позволяет за относительно небольшие сроки достигать более значительного улучшения гибкости, чем при том же объёме нагрузок, рассредоточенных во времени. </w:t>
      </w:r>
    </w:p>
    <w:p w:rsidR="00A0444F" w:rsidRDefault="00A0444F" w:rsidP="00F87514">
      <w:pPr>
        <w:pStyle w:val="a9"/>
        <w:tabs>
          <w:tab w:val="left" w:pos="28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Все упражнения «в растягивании», в зависимости от режима работы мышц, можно подразделить на три группы:</w:t>
      </w:r>
    </w:p>
    <w:p w:rsidR="00A0444F" w:rsidRPr="001A6DB8" w:rsidRDefault="00A0444F" w:rsidP="00F87514">
      <w:pPr>
        <w:pStyle w:val="a9"/>
        <w:numPr>
          <w:ilvl w:val="0"/>
          <w:numId w:val="27"/>
        </w:numPr>
        <w:tabs>
          <w:tab w:val="left" w:pos="284"/>
          <w:tab w:val="left" w:pos="993"/>
        </w:tabs>
        <w:spacing w:after="0" w:line="360" w:lineRule="auto"/>
        <w:ind w:left="0" w:firstLine="709"/>
        <w:jc w:val="both"/>
        <w:rPr>
          <w:rFonts w:ascii="Times New Roman" w:hAnsi="Times New Roman" w:cs="Times New Roman"/>
          <w:sz w:val="28"/>
          <w:szCs w:val="28"/>
        </w:rPr>
      </w:pPr>
      <w:r w:rsidRPr="001A6DB8">
        <w:rPr>
          <w:rFonts w:ascii="Times New Roman" w:hAnsi="Times New Roman" w:cs="Times New Roman"/>
          <w:sz w:val="28"/>
          <w:szCs w:val="28"/>
        </w:rPr>
        <w:t>Динамические</w:t>
      </w:r>
    </w:p>
    <w:p w:rsidR="00A0444F" w:rsidRPr="001A6DB8" w:rsidRDefault="00A0444F" w:rsidP="00F87514">
      <w:pPr>
        <w:pStyle w:val="a9"/>
        <w:numPr>
          <w:ilvl w:val="0"/>
          <w:numId w:val="27"/>
        </w:numPr>
        <w:tabs>
          <w:tab w:val="left" w:pos="284"/>
          <w:tab w:val="left" w:pos="993"/>
        </w:tabs>
        <w:spacing w:after="0" w:line="360" w:lineRule="auto"/>
        <w:ind w:left="0" w:firstLine="709"/>
        <w:jc w:val="both"/>
        <w:rPr>
          <w:rFonts w:ascii="Times New Roman" w:hAnsi="Times New Roman" w:cs="Times New Roman"/>
          <w:sz w:val="28"/>
          <w:szCs w:val="28"/>
        </w:rPr>
      </w:pPr>
      <w:r w:rsidRPr="001A6DB8">
        <w:rPr>
          <w:rFonts w:ascii="Times New Roman" w:hAnsi="Times New Roman" w:cs="Times New Roman"/>
          <w:sz w:val="28"/>
          <w:szCs w:val="28"/>
        </w:rPr>
        <w:t>Статические</w:t>
      </w:r>
    </w:p>
    <w:p w:rsidR="00A0444F" w:rsidRDefault="00A0444F" w:rsidP="00F87514">
      <w:pPr>
        <w:pStyle w:val="a9"/>
        <w:numPr>
          <w:ilvl w:val="0"/>
          <w:numId w:val="27"/>
        </w:numPr>
        <w:tabs>
          <w:tab w:val="left" w:pos="284"/>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w:t>
      </w:r>
      <w:r w:rsidRPr="001A6DB8">
        <w:rPr>
          <w:rFonts w:ascii="Times New Roman" w:hAnsi="Times New Roman" w:cs="Times New Roman"/>
          <w:sz w:val="28"/>
          <w:szCs w:val="28"/>
        </w:rPr>
        <w:t>омбинированные</w:t>
      </w:r>
    </w:p>
    <w:p w:rsidR="00A0444F" w:rsidRDefault="00A0444F" w:rsidP="00F87514">
      <w:pPr>
        <w:pStyle w:val="a9"/>
        <w:tabs>
          <w:tab w:val="left" w:pos="28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Динамические активные упражнения включают в себя разнообразные наклоны туловища, пружинистые, маховые, рывковые, прыжковые движения, которые могут выполняться с отягощениями, амортизаторами или другими сопротивлениями или без них.</w:t>
      </w:r>
    </w:p>
    <w:p w:rsidR="00A0444F" w:rsidRDefault="00A0444F" w:rsidP="00F87514">
      <w:pPr>
        <w:pStyle w:val="a9"/>
        <w:tabs>
          <w:tab w:val="left" w:pos="28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числе динамических пассивных можно назвать упражнения с помощью воздействий партнёра, с преодолением внешних сопротивлений, с использованием дополнительной опоры или массы собственного тела (барьерный сед, шпагат и др.)</w:t>
      </w:r>
    </w:p>
    <w:p w:rsidR="00A0444F" w:rsidRDefault="00A0444F" w:rsidP="00F87514">
      <w:pPr>
        <w:pStyle w:val="a9"/>
        <w:tabs>
          <w:tab w:val="left" w:pos="28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Статические активные упражнения предполагают удержание определённого положения тела с растягиванием мышц, близким к максимальному за счёт сокращений мышц, окружающих суставы и осуществляющих движения. В этом слу</w:t>
      </w:r>
      <w:r w:rsidR="00CD0885">
        <w:rPr>
          <w:rFonts w:ascii="Times New Roman" w:hAnsi="Times New Roman" w:cs="Times New Roman"/>
          <w:sz w:val="28"/>
          <w:szCs w:val="28"/>
        </w:rPr>
        <w:t>чае в растянутом состоянии мышцы</w:t>
      </w:r>
      <w:r>
        <w:rPr>
          <w:rFonts w:ascii="Times New Roman" w:hAnsi="Times New Roman" w:cs="Times New Roman"/>
          <w:sz w:val="28"/>
          <w:szCs w:val="28"/>
        </w:rPr>
        <w:t xml:space="preserve"> находятся до 5-10 с. </w:t>
      </w:r>
    </w:p>
    <w:p w:rsidR="00094675" w:rsidRDefault="00A0444F" w:rsidP="00F87514">
      <w:pPr>
        <w:pStyle w:val="a9"/>
        <w:tabs>
          <w:tab w:val="left" w:pos="28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Эффект комбинированных упражнений в растягивании обеспечивается как внутренними, так и внешними силами. При их выполнении возможны различные варианты чередования активных и пассивных движений. </w:t>
      </w:r>
    </w:p>
    <w:p w:rsidR="00A0444F" w:rsidRDefault="00A0444F" w:rsidP="00F87514">
      <w:pPr>
        <w:pStyle w:val="a9"/>
        <w:tabs>
          <w:tab w:val="left" w:pos="28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Основным методом развития гибкости является повторный метод, который предполагает выполнение упражнений на растягивание сериями, по нескольку повторений в каждой, и интервалами активного отдыха между сериями, достаточными для восстановления работоспособности.</w:t>
      </w:r>
    </w:p>
    <w:p w:rsidR="00A0444F" w:rsidRDefault="00A0444F" w:rsidP="00F87514">
      <w:pPr>
        <w:pStyle w:val="a9"/>
        <w:tabs>
          <w:tab w:val="left" w:pos="28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Методика развития гибкости с помощью статических упражнений получила название «стретчинг».</w:t>
      </w:r>
    </w:p>
    <w:p w:rsidR="00A0444F" w:rsidRDefault="00A0444F" w:rsidP="00F87514">
      <w:pPr>
        <w:pStyle w:val="a9"/>
        <w:tabs>
          <w:tab w:val="left" w:pos="28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Комбинированные способы развития гибкости. Одним из них является метод предварительного пассивного растяжения мышц с последующим их активным статич</w:t>
      </w:r>
      <w:r w:rsidR="00D0261C">
        <w:rPr>
          <w:rFonts w:ascii="Times New Roman" w:hAnsi="Times New Roman" w:cs="Times New Roman"/>
          <w:sz w:val="28"/>
          <w:szCs w:val="28"/>
        </w:rPr>
        <w:t>е</w:t>
      </w:r>
      <w:r>
        <w:rPr>
          <w:rFonts w:ascii="Times New Roman" w:hAnsi="Times New Roman" w:cs="Times New Roman"/>
          <w:sz w:val="28"/>
          <w:szCs w:val="28"/>
        </w:rPr>
        <w:t>ским напряжением, уменьшением напряжения (расслаблением) и последующим растягиванием. В зарубежной литературе он получил название «метод контракции, релаксации и растяжения». В его основе лежат положения о том, что после растягивания мышцы не только сильнее сокращаются, но и становятся более эластичными.</w:t>
      </w:r>
    </w:p>
    <w:p w:rsidR="00A0444F" w:rsidRDefault="00A0444F" w:rsidP="00F87514">
      <w:pPr>
        <w:pStyle w:val="a9"/>
        <w:tabs>
          <w:tab w:val="left" w:pos="28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 прекращении выполнения упражнений на гибкость уровень её постепенно снижается и через 2-3 месяца вернётся к исходной величине. Поэтому перерыв в занятиях может быть не более 1-2х недель.</w:t>
      </w:r>
    </w:p>
    <w:p w:rsidR="00A0444F" w:rsidRDefault="00A0444F" w:rsidP="00F87514">
      <w:pPr>
        <w:pStyle w:val="a9"/>
        <w:tabs>
          <w:tab w:val="left" w:pos="28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Работу по развитию гибкости нужно совместить с развитием силовых качеств, что обеспечит соответствующую соразмерность в их проявлении. В этом случае большой эффективностью обладают занятия с использованием активного режима с отягощениями, а так же смешанный режим. Величина отягощения в значительной мере зависит от характера двигательного действия: при использовании маховых упражнений вполне достаточно отягощения 1-3 кг, а при выполнении медленных движений с принудительным растягиванием мышц отягощение должно быть больше.</w:t>
      </w:r>
    </w:p>
    <w:p w:rsidR="00A0444F" w:rsidRDefault="00094675" w:rsidP="00F87514">
      <w:pPr>
        <w:pStyle w:val="a9"/>
        <w:tabs>
          <w:tab w:val="left" w:pos="28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 развитии гибкости целесооб</w:t>
      </w:r>
      <w:r w:rsidR="00A0444F">
        <w:rPr>
          <w:rFonts w:ascii="Times New Roman" w:hAnsi="Times New Roman" w:cs="Times New Roman"/>
          <w:sz w:val="28"/>
          <w:szCs w:val="28"/>
        </w:rPr>
        <w:t>разны такие соотношения различных упражнений на растягивание: 40-50% - активные динамические; 20% - статические; 35-40% пассивные. В занятиях с детьми доля статических упражнений долж</w:t>
      </w:r>
      <w:r w:rsidR="008000AB">
        <w:rPr>
          <w:rFonts w:ascii="Times New Roman" w:hAnsi="Times New Roman" w:cs="Times New Roman"/>
          <w:sz w:val="28"/>
          <w:szCs w:val="28"/>
        </w:rPr>
        <w:t>на быть меньше, а динамических -</w:t>
      </w:r>
      <w:r w:rsidR="00A0444F">
        <w:rPr>
          <w:rFonts w:ascii="Times New Roman" w:hAnsi="Times New Roman" w:cs="Times New Roman"/>
          <w:sz w:val="28"/>
          <w:szCs w:val="28"/>
        </w:rPr>
        <w:t xml:space="preserve"> больше.</w:t>
      </w:r>
    </w:p>
    <w:p w:rsidR="00A0444F" w:rsidRDefault="00A0444F" w:rsidP="00F87514">
      <w:pPr>
        <w:pStyle w:val="a9"/>
        <w:tabs>
          <w:tab w:val="left" w:pos="28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Растягивающие упражнения необходимо выполнять по наибольшей амплитуде и при этом резких движений надо избегать, и только заключительные повторения можно выполнять резко. В том случае, как правило, мышцы уже адаптировались к растягиванию. </w:t>
      </w:r>
    </w:p>
    <w:p w:rsidR="00CD0885" w:rsidRDefault="00CD0885" w:rsidP="00F87514">
      <w:pPr>
        <w:pStyle w:val="2"/>
        <w:spacing w:before="0" w:after="0" w:line="360" w:lineRule="auto"/>
      </w:pPr>
      <w:bookmarkStart w:id="0" w:name="_Toc199010931"/>
      <w:bookmarkStart w:id="1" w:name="_Toc201884802"/>
    </w:p>
    <w:p w:rsidR="00CD0885" w:rsidRDefault="00CD0885" w:rsidP="00F87514">
      <w:pPr>
        <w:pStyle w:val="2"/>
        <w:spacing w:before="0" w:after="0" w:line="360" w:lineRule="auto"/>
        <w:jc w:val="center"/>
        <w:rPr>
          <w:rFonts w:ascii="Times New Roman" w:hAnsi="Times New Roman" w:cs="Times New Roman"/>
          <w:i w:val="0"/>
          <w:iCs w:val="0"/>
        </w:rPr>
      </w:pPr>
      <w:r w:rsidRPr="00CD0885">
        <w:rPr>
          <w:rFonts w:ascii="Times New Roman" w:hAnsi="Times New Roman" w:cs="Times New Roman"/>
          <w:i w:val="0"/>
          <w:iCs w:val="0"/>
        </w:rPr>
        <w:t xml:space="preserve">Ловкость </w:t>
      </w:r>
      <w:bookmarkEnd w:id="0"/>
      <w:bookmarkEnd w:id="1"/>
    </w:p>
    <w:p w:rsidR="00D42867" w:rsidRPr="00D42867" w:rsidRDefault="00D42867" w:rsidP="00F87514">
      <w:pPr>
        <w:spacing w:line="360" w:lineRule="auto"/>
      </w:pPr>
    </w:p>
    <w:p w:rsidR="00CD0885" w:rsidRDefault="00F2640E" w:rsidP="00F87514">
      <w:pPr>
        <w:autoSpaceDE w:val="0"/>
        <w:autoSpaceDN w:val="0"/>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А</w:t>
      </w:r>
      <w:r w:rsidR="00CD0885">
        <w:rPr>
          <w:rFonts w:ascii="Times New Roman" w:hAnsi="Times New Roman" w:cs="Times New Roman"/>
          <w:sz w:val="28"/>
          <w:szCs w:val="28"/>
        </w:rPr>
        <w:t>вторы, давая определение понятию ловкость, выделяют 6-8, а иногда и большее число ее специфических п</w:t>
      </w:r>
      <w:r w:rsidR="00D0261C">
        <w:rPr>
          <w:rFonts w:ascii="Times New Roman" w:hAnsi="Times New Roman" w:cs="Times New Roman"/>
          <w:sz w:val="28"/>
          <w:szCs w:val="28"/>
        </w:rPr>
        <w:t>роявлений. Так, Л.П.Матвеев [20</w:t>
      </w:r>
      <w:r w:rsidR="00CD0885">
        <w:rPr>
          <w:rFonts w:ascii="Times New Roman" w:hAnsi="Times New Roman" w:cs="Times New Roman"/>
          <w:sz w:val="28"/>
          <w:szCs w:val="28"/>
        </w:rPr>
        <w:t>] к показателям ловкости относит мышечное чувство, пластичность нервных процессов, быстроту реакции, ориентировку в пространстве и во времени, чувство равновесия, прыгучесть, скорость выполнения отдельных движений и действий, богатство двигательных навыков и умений, успешность действий в переменных условиях.</w:t>
      </w:r>
    </w:p>
    <w:p w:rsidR="00CD0885" w:rsidRDefault="00D0261C" w:rsidP="00F87514">
      <w:pPr>
        <w:autoSpaceDE w:val="0"/>
        <w:autoSpaceDN w:val="0"/>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В.М.Смирнов [17</w:t>
      </w:r>
      <w:r w:rsidR="00CD0885">
        <w:rPr>
          <w:rFonts w:ascii="Times New Roman" w:hAnsi="Times New Roman" w:cs="Times New Roman"/>
          <w:sz w:val="28"/>
          <w:szCs w:val="28"/>
        </w:rPr>
        <w:t>] понимает ловкость как хорошую координацию движений и считает основными ее проявлениями пространственную точность движений и их ритмичность, способность повторить движения в заданной последовательности и с большой амплитудой, умение движением предвосхищать возникающие ситуации.</w:t>
      </w:r>
    </w:p>
    <w:p w:rsidR="00CD0885" w:rsidRDefault="00E12608" w:rsidP="00F87514">
      <w:pPr>
        <w:autoSpaceDE w:val="0"/>
        <w:autoSpaceDN w:val="0"/>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Н.А.</w:t>
      </w:r>
      <w:r w:rsidR="00D42867">
        <w:rPr>
          <w:rFonts w:ascii="Times New Roman" w:hAnsi="Times New Roman" w:cs="Times New Roman"/>
          <w:sz w:val="28"/>
          <w:szCs w:val="28"/>
        </w:rPr>
        <w:t xml:space="preserve"> </w:t>
      </w:r>
      <w:r w:rsidR="00D0261C">
        <w:rPr>
          <w:rFonts w:ascii="Times New Roman" w:hAnsi="Times New Roman" w:cs="Times New Roman"/>
          <w:sz w:val="28"/>
          <w:szCs w:val="28"/>
        </w:rPr>
        <w:t>Фомин [21</w:t>
      </w:r>
      <w:r w:rsidR="00CD0885">
        <w:rPr>
          <w:rFonts w:ascii="Times New Roman" w:hAnsi="Times New Roman" w:cs="Times New Roman"/>
          <w:sz w:val="28"/>
          <w:szCs w:val="28"/>
        </w:rPr>
        <w:t>] выделяет такие проявления ловкости, как точность управления движениями, ориентировка в сложных движениях (во время выполнения поворотов, вращений и т.п.), чувство равновесия, способность одновременно и последовательно связывать движения в целостные действия, выполнять движения с высокой интенсивностью.</w:t>
      </w:r>
    </w:p>
    <w:p w:rsidR="00CD0885" w:rsidRDefault="00E12608" w:rsidP="00F87514">
      <w:pPr>
        <w:autoSpaceDE w:val="0"/>
        <w:autoSpaceDN w:val="0"/>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Ж.К.</w:t>
      </w:r>
      <w:r w:rsidR="00D42867">
        <w:rPr>
          <w:rFonts w:ascii="Times New Roman" w:hAnsi="Times New Roman" w:cs="Times New Roman"/>
          <w:sz w:val="28"/>
          <w:szCs w:val="28"/>
        </w:rPr>
        <w:t xml:space="preserve"> </w:t>
      </w:r>
      <w:r w:rsidR="00D0261C">
        <w:rPr>
          <w:rFonts w:ascii="Times New Roman" w:hAnsi="Times New Roman" w:cs="Times New Roman"/>
          <w:sz w:val="28"/>
          <w:szCs w:val="28"/>
        </w:rPr>
        <w:t>Холодов [22</w:t>
      </w:r>
      <w:r w:rsidR="00CD0885">
        <w:rPr>
          <w:rFonts w:ascii="Times New Roman" w:hAnsi="Times New Roman" w:cs="Times New Roman"/>
          <w:sz w:val="28"/>
          <w:szCs w:val="28"/>
        </w:rPr>
        <w:t>] к числу основных признаков ловкости относит</w:t>
      </w:r>
      <w:r w:rsidR="008B6752">
        <w:rPr>
          <w:rFonts w:ascii="Times New Roman" w:hAnsi="Times New Roman" w:cs="Times New Roman"/>
          <w:sz w:val="28"/>
          <w:szCs w:val="28"/>
        </w:rPr>
        <w:t>:</w:t>
      </w:r>
      <w:r w:rsidR="00CD0885">
        <w:rPr>
          <w:rFonts w:ascii="Times New Roman" w:hAnsi="Times New Roman" w:cs="Times New Roman"/>
          <w:sz w:val="28"/>
          <w:szCs w:val="28"/>
        </w:rPr>
        <w:t xml:space="preserve"> быстроту реакции на непредвиденные изменения ситуации, приспособляемость к необычным заданиям и изменяющимся условиям, целесообразность и точность управления движениями, способность ориентироваться в процессе двигательной деятельности, умение сохранять равновесие в усложненных условиях, координационные способности, умение быстро преодолевать различные</w:t>
      </w:r>
      <w:r w:rsidR="00F2640E" w:rsidRPr="00F2640E">
        <w:rPr>
          <w:rFonts w:ascii="Times New Roman" w:hAnsi="Times New Roman" w:cs="Times New Roman"/>
          <w:sz w:val="28"/>
          <w:szCs w:val="28"/>
        </w:rPr>
        <w:t xml:space="preserve"> </w:t>
      </w:r>
      <w:r w:rsidR="00F2640E">
        <w:rPr>
          <w:rFonts w:ascii="Times New Roman" w:hAnsi="Times New Roman" w:cs="Times New Roman"/>
          <w:sz w:val="28"/>
          <w:szCs w:val="28"/>
        </w:rPr>
        <w:t>координацией</w:t>
      </w:r>
      <w:r w:rsidR="00CD0885">
        <w:rPr>
          <w:rFonts w:ascii="Times New Roman" w:hAnsi="Times New Roman" w:cs="Times New Roman"/>
          <w:sz w:val="28"/>
          <w:szCs w:val="28"/>
        </w:rPr>
        <w:t xml:space="preserve"> препятствия, согласованность мелких движений руками, ногами, головой (сноровка). </w:t>
      </w:r>
    </w:p>
    <w:p w:rsidR="00CD0885" w:rsidRDefault="00E12608" w:rsidP="00F87514">
      <w:pPr>
        <w:autoSpaceDE w:val="0"/>
        <w:autoSpaceDN w:val="0"/>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Я.М.</w:t>
      </w:r>
      <w:r w:rsidR="00D0261C">
        <w:rPr>
          <w:rFonts w:ascii="Times New Roman" w:hAnsi="Times New Roman" w:cs="Times New Roman"/>
          <w:sz w:val="28"/>
          <w:szCs w:val="28"/>
        </w:rPr>
        <w:t xml:space="preserve"> </w:t>
      </w:r>
      <w:r w:rsidR="008B6752">
        <w:rPr>
          <w:rFonts w:ascii="Times New Roman" w:hAnsi="Times New Roman" w:cs="Times New Roman"/>
          <w:sz w:val="28"/>
          <w:szCs w:val="28"/>
        </w:rPr>
        <w:t>Коц [8</w:t>
      </w:r>
      <w:r w:rsidR="0099350D">
        <w:rPr>
          <w:rFonts w:ascii="Times New Roman" w:hAnsi="Times New Roman" w:cs="Times New Roman"/>
          <w:sz w:val="28"/>
          <w:szCs w:val="28"/>
        </w:rPr>
        <w:t xml:space="preserve">] выделяет </w:t>
      </w:r>
      <w:r w:rsidR="00CD0885">
        <w:rPr>
          <w:rFonts w:ascii="Times New Roman" w:hAnsi="Times New Roman" w:cs="Times New Roman"/>
          <w:sz w:val="28"/>
          <w:szCs w:val="28"/>
        </w:rPr>
        <w:t>в структуре ловкост</w:t>
      </w:r>
      <w:r w:rsidR="0099350D">
        <w:rPr>
          <w:rFonts w:ascii="Times New Roman" w:hAnsi="Times New Roman" w:cs="Times New Roman"/>
          <w:sz w:val="28"/>
          <w:szCs w:val="28"/>
        </w:rPr>
        <w:t xml:space="preserve">и наиболее важными компонентами: </w:t>
      </w:r>
      <w:r w:rsidR="00CD0885">
        <w:rPr>
          <w:rFonts w:ascii="Times New Roman" w:hAnsi="Times New Roman" w:cs="Times New Roman"/>
          <w:sz w:val="28"/>
          <w:szCs w:val="28"/>
        </w:rPr>
        <w:t xml:space="preserve">равновесие, ориентировка в пространстве, координация движений конечностями, координация </w:t>
      </w:r>
      <w:r w:rsidR="00D42867">
        <w:rPr>
          <w:rFonts w:ascii="Times New Roman" w:hAnsi="Times New Roman" w:cs="Times New Roman"/>
          <w:sz w:val="28"/>
          <w:szCs w:val="28"/>
        </w:rPr>
        <w:t xml:space="preserve">деятельности больших мышечных </w:t>
      </w:r>
      <w:r w:rsidR="00CD0885">
        <w:rPr>
          <w:rFonts w:ascii="Times New Roman" w:hAnsi="Times New Roman" w:cs="Times New Roman"/>
          <w:sz w:val="28"/>
          <w:szCs w:val="28"/>
        </w:rPr>
        <w:t>групп и мелких движений, дифференцировка и воспроизведение мышечных усилий, направления, скорости и амплитуды движений, а также их временной и ритмической структуры.</w:t>
      </w:r>
    </w:p>
    <w:p w:rsidR="00CD0885" w:rsidRDefault="00CD0885" w:rsidP="00F87514">
      <w:pPr>
        <w:autoSpaceDE w:val="0"/>
        <w:autoSpaceDN w:val="0"/>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Н.А. Бернштейн в работе «О ловкости и ее развитии», анализируя социально-биологические основы формирования двигательных действий, пишет, что «...каждый значимый акт представляет собой решение (или попытку решения) определ</w:t>
      </w:r>
      <w:r w:rsidR="008B6752">
        <w:rPr>
          <w:rFonts w:ascii="Times New Roman" w:hAnsi="Times New Roman" w:cs="Times New Roman"/>
          <w:sz w:val="28"/>
          <w:szCs w:val="28"/>
        </w:rPr>
        <w:t>енной задачи действия» [3</w:t>
      </w:r>
      <w:r>
        <w:rPr>
          <w:rFonts w:ascii="Times New Roman" w:hAnsi="Times New Roman" w:cs="Times New Roman"/>
          <w:sz w:val="28"/>
          <w:szCs w:val="28"/>
        </w:rPr>
        <w:t>]. Он утверждает, что организм не просто реагирует на ситуацию, а сталкивается с ситуацией динамически переменчивой, ставящей его перед необходимостью вероятного про</w:t>
      </w:r>
      <w:r w:rsidR="00F2640E">
        <w:rPr>
          <w:rFonts w:ascii="Times New Roman" w:hAnsi="Times New Roman" w:cs="Times New Roman"/>
          <w:sz w:val="28"/>
          <w:szCs w:val="28"/>
        </w:rPr>
        <w:t>гноза, а затем выбора.</w:t>
      </w:r>
      <w:r>
        <w:rPr>
          <w:rFonts w:ascii="Times New Roman" w:hAnsi="Times New Roman" w:cs="Times New Roman"/>
          <w:sz w:val="28"/>
          <w:szCs w:val="28"/>
        </w:rPr>
        <w:t xml:space="preserve"> Таким образом, мы видим, насколько велика роль нервной системы, а точнее деятельности ее высших отделов в осуществлении ловкого движения, т. е. ловкость в действительной мере является именно психофизическим качеством, где деятельность и мышц, и мозга значимы в равной степени. Н.А. Бе</w:t>
      </w:r>
      <w:r w:rsidR="00D42867">
        <w:rPr>
          <w:rFonts w:ascii="Times New Roman" w:hAnsi="Times New Roman" w:cs="Times New Roman"/>
          <w:sz w:val="28"/>
          <w:szCs w:val="28"/>
        </w:rPr>
        <w:t>рнштейн отмечает: «...ловкость -</w:t>
      </w:r>
      <w:r>
        <w:rPr>
          <w:rFonts w:ascii="Times New Roman" w:hAnsi="Times New Roman" w:cs="Times New Roman"/>
          <w:sz w:val="28"/>
          <w:szCs w:val="28"/>
        </w:rPr>
        <w:t xml:space="preserve"> не навык и не совокупность </w:t>
      </w:r>
      <w:r w:rsidR="00D42867">
        <w:rPr>
          <w:rFonts w:ascii="Times New Roman" w:hAnsi="Times New Roman" w:cs="Times New Roman"/>
          <w:sz w:val="28"/>
          <w:szCs w:val="28"/>
        </w:rPr>
        <w:t>каких-нибудь навыков. Ловкость -</w:t>
      </w:r>
      <w:r>
        <w:rPr>
          <w:rFonts w:ascii="Times New Roman" w:hAnsi="Times New Roman" w:cs="Times New Roman"/>
          <w:sz w:val="28"/>
          <w:szCs w:val="28"/>
        </w:rPr>
        <w:t xml:space="preserve"> это качество или способность, которая определяет отношение нашей нервной системы к навыкам. От степени двигательной ловкости зависит, насколько быстро и успешно может развиться у человека тот или иной двигательный навык и насколько высокого соверш</w:t>
      </w:r>
      <w:r w:rsidR="00E12608">
        <w:rPr>
          <w:rFonts w:ascii="Times New Roman" w:hAnsi="Times New Roman" w:cs="Times New Roman"/>
          <w:sz w:val="28"/>
          <w:szCs w:val="28"/>
        </w:rPr>
        <w:t>енства он су</w:t>
      </w:r>
      <w:r w:rsidR="008B6752">
        <w:rPr>
          <w:rFonts w:ascii="Times New Roman" w:hAnsi="Times New Roman" w:cs="Times New Roman"/>
          <w:sz w:val="28"/>
          <w:szCs w:val="28"/>
        </w:rPr>
        <w:t>меет достигнуть [3</w:t>
      </w:r>
      <w:r w:rsidR="00E12608">
        <w:rPr>
          <w:rFonts w:ascii="Times New Roman" w:hAnsi="Times New Roman" w:cs="Times New Roman"/>
          <w:sz w:val="28"/>
          <w:szCs w:val="28"/>
        </w:rPr>
        <w:t>].</w:t>
      </w:r>
      <w:r>
        <w:rPr>
          <w:rFonts w:ascii="Times New Roman" w:hAnsi="Times New Roman" w:cs="Times New Roman"/>
          <w:sz w:val="28"/>
          <w:szCs w:val="28"/>
        </w:rPr>
        <w:t xml:space="preserve"> </w:t>
      </w:r>
    </w:p>
    <w:p w:rsidR="009B06FC" w:rsidRDefault="00CD0885" w:rsidP="00F87514">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Ловкость характеризуется координацией и точностью движений. Координация движений - основной компонент ловкости: способность к одновременному и последовательному согласованному сочетанию движений. Она зависит от четкой соразмерной работы мышц, в которой строго согласованы различные по силе и времени мышечные напряжения.</w:t>
      </w:r>
    </w:p>
    <w:p w:rsidR="00CD0885" w:rsidRDefault="008B6752" w:rsidP="00F87514">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Бернштейн [3</w:t>
      </w:r>
      <w:r w:rsidR="00F2640E">
        <w:rPr>
          <w:rFonts w:ascii="Times New Roman" w:hAnsi="Times New Roman" w:cs="Times New Roman"/>
          <w:sz w:val="28"/>
          <w:szCs w:val="28"/>
        </w:rPr>
        <w:t>] определяет координацию движений,</w:t>
      </w:r>
      <w:r w:rsidR="00CD0885">
        <w:rPr>
          <w:rFonts w:ascii="Times New Roman" w:hAnsi="Times New Roman" w:cs="Times New Roman"/>
          <w:sz w:val="28"/>
          <w:szCs w:val="28"/>
        </w:rPr>
        <w:t xml:space="preserve"> как преодоление избыточных ступеней свободы движущегося органа, т.е. превращение его в управляемую систему. Данный принцип координирования он назвал принципом сенсорной коррекции.</w:t>
      </w:r>
    </w:p>
    <w:p w:rsidR="00CD0885" w:rsidRDefault="00CD0885" w:rsidP="00F87514">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основным факторам, определяющим ловкость, относятся: деятельность ЦНС, богатство динамических стереотипов, степень развития систем, умение управлять мышечным тонусом, полноценность восприятия собственных движений и окружающей обстановки. Все эти факторы тесно взаимосвязаны.</w:t>
      </w:r>
    </w:p>
    <w:p w:rsidR="0099350D" w:rsidRPr="00D42867" w:rsidRDefault="00CD0885" w:rsidP="00F87514">
      <w:pPr>
        <w:autoSpaceDE w:val="0"/>
        <w:autoSpaceDN w:val="0"/>
        <w:adjustRightInd w:val="0"/>
        <w:spacing w:line="360" w:lineRule="auto"/>
        <w:ind w:firstLine="709"/>
        <w:jc w:val="both"/>
        <w:rPr>
          <w:rFonts w:ascii="Times New Roman" w:hAnsi="Times New Roman" w:cs="Times New Roman"/>
          <w:sz w:val="28"/>
          <w:szCs w:val="28"/>
        </w:rPr>
      </w:pPr>
      <w:r w:rsidRPr="00031006">
        <w:rPr>
          <w:rFonts w:ascii="Times New Roman" w:hAnsi="Times New Roman" w:cs="Times New Roman"/>
          <w:sz w:val="28"/>
          <w:szCs w:val="28"/>
        </w:rPr>
        <w:t xml:space="preserve">Ловкость может измеряться временем овладения или выполнения </w:t>
      </w:r>
      <w:r w:rsidRPr="00D42867">
        <w:rPr>
          <w:rFonts w:ascii="Times New Roman" w:hAnsi="Times New Roman" w:cs="Times New Roman"/>
          <w:sz w:val="28"/>
          <w:szCs w:val="28"/>
        </w:rPr>
        <w:t>двигательного действия, координационной сло</w:t>
      </w:r>
      <w:r w:rsidR="00756406" w:rsidRPr="00D42867">
        <w:rPr>
          <w:rFonts w:ascii="Times New Roman" w:hAnsi="Times New Roman" w:cs="Times New Roman"/>
          <w:sz w:val="28"/>
          <w:szCs w:val="28"/>
        </w:rPr>
        <w:t>жностью выполняемого действия</w:t>
      </w:r>
      <w:r w:rsidRPr="00D42867">
        <w:rPr>
          <w:rFonts w:ascii="Times New Roman" w:hAnsi="Times New Roman" w:cs="Times New Roman"/>
          <w:sz w:val="28"/>
          <w:szCs w:val="28"/>
        </w:rPr>
        <w:t>, точностью выполняемого, результатом.</w:t>
      </w:r>
      <w:bookmarkStart w:id="2" w:name="_Toc199010932"/>
      <w:bookmarkStart w:id="3" w:name="_Toc201884803"/>
    </w:p>
    <w:p w:rsidR="00CD0885" w:rsidRPr="00D42867" w:rsidRDefault="00CD0885" w:rsidP="00F87514">
      <w:pPr>
        <w:pStyle w:val="3"/>
        <w:spacing w:before="0" w:after="0" w:line="360" w:lineRule="auto"/>
        <w:ind w:firstLine="709"/>
        <w:jc w:val="both"/>
        <w:rPr>
          <w:rFonts w:ascii="Times New Roman" w:hAnsi="Times New Roman" w:cs="Times New Roman"/>
          <w:b w:val="0"/>
          <w:bCs w:val="0"/>
          <w:sz w:val="28"/>
          <w:szCs w:val="28"/>
        </w:rPr>
      </w:pPr>
      <w:r w:rsidRPr="00D42867">
        <w:rPr>
          <w:rFonts w:ascii="Times New Roman" w:hAnsi="Times New Roman" w:cs="Times New Roman"/>
          <w:i/>
          <w:iCs/>
          <w:sz w:val="28"/>
          <w:szCs w:val="28"/>
        </w:rPr>
        <w:t>Виды ловкости</w:t>
      </w:r>
      <w:bookmarkEnd w:id="2"/>
      <w:bookmarkEnd w:id="3"/>
      <w:r w:rsidR="00D42867" w:rsidRPr="00D42867">
        <w:rPr>
          <w:rFonts w:ascii="Times New Roman" w:hAnsi="Times New Roman" w:cs="Times New Roman"/>
          <w:i/>
          <w:iCs/>
          <w:sz w:val="28"/>
          <w:szCs w:val="28"/>
        </w:rPr>
        <w:t>.</w:t>
      </w:r>
      <w:r w:rsidR="00D42867">
        <w:rPr>
          <w:rFonts w:ascii="Times New Roman" w:hAnsi="Times New Roman" w:cs="Times New Roman"/>
          <w:b w:val="0"/>
          <w:bCs w:val="0"/>
          <w:sz w:val="28"/>
          <w:szCs w:val="28"/>
        </w:rPr>
        <w:t xml:space="preserve"> </w:t>
      </w:r>
      <w:r w:rsidR="0099350D" w:rsidRPr="00D42867">
        <w:rPr>
          <w:rFonts w:ascii="Times New Roman" w:hAnsi="Times New Roman" w:cs="Times New Roman"/>
          <w:b w:val="0"/>
          <w:bCs w:val="0"/>
          <w:sz w:val="28"/>
          <w:szCs w:val="28"/>
        </w:rPr>
        <w:t>Л</w:t>
      </w:r>
      <w:r w:rsidRPr="00D42867">
        <w:rPr>
          <w:rFonts w:ascii="Times New Roman" w:hAnsi="Times New Roman" w:cs="Times New Roman"/>
          <w:b w:val="0"/>
          <w:bCs w:val="0"/>
          <w:sz w:val="28"/>
          <w:szCs w:val="28"/>
        </w:rPr>
        <w:t xml:space="preserve">овкость неоднородна по своей уровневой структуре, </w:t>
      </w:r>
      <w:r w:rsidR="0099350D" w:rsidRPr="00D42867">
        <w:rPr>
          <w:rFonts w:ascii="Times New Roman" w:hAnsi="Times New Roman" w:cs="Times New Roman"/>
          <w:b w:val="0"/>
          <w:bCs w:val="0"/>
          <w:sz w:val="28"/>
          <w:szCs w:val="28"/>
        </w:rPr>
        <w:t xml:space="preserve">Н.А. Бернштейн </w:t>
      </w:r>
      <w:r w:rsidR="008B6752">
        <w:rPr>
          <w:rFonts w:ascii="Times New Roman" w:hAnsi="Times New Roman" w:cs="Times New Roman"/>
          <w:b w:val="0"/>
          <w:bCs w:val="0"/>
          <w:sz w:val="28"/>
          <w:szCs w:val="28"/>
        </w:rPr>
        <w:t>[3</w:t>
      </w:r>
      <w:r w:rsidR="0099350D" w:rsidRPr="00D42867">
        <w:rPr>
          <w:rFonts w:ascii="Times New Roman" w:hAnsi="Times New Roman" w:cs="Times New Roman"/>
          <w:b w:val="0"/>
          <w:bCs w:val="0"/>
          <w:sz w:val="28"/>
          <w:szCs w:val="28"/>
        </w:rPr>
        <w:t xml:space="preserve">] </w:t>
      </w:r>
      <w:r w:rsidRPr="00D42867">
        <w:rPr>
          <w:rFonts w:ascii="Times New Roman" w:hAnsi="Times New Roman" w:cs="Times New Roman"/>
          <w:b w:val="0"/>
          <w:bCs w:val="0"/>
          <w:sz w:val="28"/>
          <w:szCs w:val="28"/>
        </w:rPr>
        <w:t>выделяет 2 «разряда» ловкости:</w:t>
      </w:r>
    </w:p>
    <w:p w:rsidR="00CD0885" w:rsidRPr="00D42867" w:rsidRDefault="00CD0885" w:rsidP="00F87514">
      <w:pPr>
        <w:tabs>
          <w:tab w:val="left" w:pos="993"/>
        </w:tabs>
        <w:autoSpaceDE w:val="0"/>
        <w:autoSpaceDN w:val="0"/>
        <w:adjustRightInd w:val="0"/>
        <w:spacing w:line="360" w:lineRule="auto"/>
        <w:ind w:firstLine="709"/>
        <w:jc w:val="both"/>
        <w:rPr>
          <w:rFonts w:ascii="Times New Roman" w:hAnsi="Times New Roman" w:cs="Times New Roman"/>
          <w:sz w:val="28"/>
          <w:szCs w:val="28"/>
        </w:rPr>
      </w:pPr>
      <w:r w:rsidRPr="00D42867">
        <w:rPr>
          <w:rFonts w:ascii="Times New Roman" w:hAnsi="Times New Roman" w:cs="Times New Roman"/>
          <w:sz w:val="28"/>
          <w:szCs w:val="28"/>
        </w:rPr>
        <w:t>1)</w:t>
      </w:r>
      <w:r w:rsidRPr="00D42867">
        <w:rPr>
          <w:rFonts w:ascii="Times New Roman" w:hAnsi="Times New Roman" w:cs="Times New Roman"/>
          <w:sz w:val="28"/>
          <w:szCs w:val="28"/>
        </w:rPr>
        <w:tab/>
        <w:t>телесная ловкость:</w:t>
      </w:r>
    </w:p>
    <w:p w:rsidR="00CD0885" w:rsidRPr="00D42867" w:rsidRDefault="00CD0885" w:rsidP="00F87514">
      <w:pPr>
        <w:tabs>
          <w:tab w:val="left" w:pos="993"/>
        </w:tabs>
        <w:autoSpaceDE w:val="0"/>
        <w:autoSpaceDN w:val="0"/>
        <w:adjustRightInd w:val="0"/>
        <w:spacing w:line="360" w:lineRule="auto"/>
        <w:ind w:firstLine="709"/>
        <w:jc w:val="both"/>
        <w:rPr>
          <w:rFonts w:ascii="Times New Roman" w:hAnsi="Times New Roman" w:cs="Times New Roman"/>
          <w:sz w:val="28"/>
          <w:szCs w:val="28"/>
        </w:rPr>
      </w:pPr>
      <w:r w:rsidRPr="00D42867">
        <w:rPr>
          <w:rFonts w:ascii="Times New Roman" w:hAnsi="Times New Roman" w:cs="Times New Roman"/>
          <w:sz w:val="28"/>
          <w:szCs w:val="28"/>
        </w:rPr>
        <w:t>2)</w:t>
      </w:r>
      <w:r w:rsidRPr="00D42867">
        <w:rPr>
          <w:rFonts w:ascii="Times New Roman" w:hAnsi="Times New Roman" w:cs="Times New Roman"/>
          <w:sz w:val="28"/>
          <w:szCs w:val="28"/>
        </w:rPr>
        <w:tab/>
        <w:t>предметная, или ручная, ловкость.</w:t>
      </w:r>
    </w:p>
    <w:p w:rsidR="00CD0885" w:rsidRDefault="0099350D" w:rsidP="00F87514">
      <w:pPr>
        <w:autoSpaceDE w:val="0"/>
        <w:autoSpaceDN w:val="0"/>
        <w:adjustRightInd w:val="0"/>
        <w:spacing w:line="360" w:lineRule="auto"/>
        <w:ind w:firstLine="709"/>
        <w:jc w:val="both"/>
        <w:rPr>
          <w:rFonts w:ascii="Times New Roman" w:hAnsi="Times New Roman" w:cs="Times New Roman"/>
          <w:sz w:val="28"/>
          <w:szCs w:val="28"/>
        </w:rPr>
      </w:pPr>
      <w:r w:rsidRPr="00D42867">
        <w:rPr>
          <w:rFonts w:ascii="Times New Roman" w:hAnsi="Times New Roman" w:cs="Times New Roman"/>
          <w:sz w:val="28"/>
          <w:szCs w:val="28"/>
        </w:rPr>
        <w:t>Л. Н. Матвеев [</w:t>
      </w:r>
      <w:r w:rsidR="008B6752">
        <w:rPr>
          <w:rFonts w:ascii="Times New Roman" w:hAnsi="Times New Roman" w:cs="Times New Roman"/>
          <w:sz w:val="28"/>
          <w:szCs w:val="28"/>
        </w:rPr>
        <w:t>20</w:t>
      </w:r>
      <w:r w:rsidR="00CD0885" w:rsidRPr="00D42867">
        <w:rPr>
          <w:rFonts w:ascii="Times New Roman" w:hAnsi="Times New Roman" w:cs="Times New Roman"/>
          <w:sz w:val="28"/>
          <w:szCs w:val="28"/>
        </w:rPr>
        <w:t>], вводит в понятие</w:t>
      </w:r>
      <w:r w:rsidR="00CD0885">
        <w:rPr>
          <w:rFonts w:ascii="Times New Roman" w:hAnsi="Times New Roman" w:cs="Times New Roman"/>
          <w:sz w:val="28"/>
          <w:szCs w:val="28"/>
        </w:rPr>
        <w:t xml:space="preserve"> ловкость значительно большее количество компонентов:</w:t>
      </w:r>
    </w:p>
    <w:p w:rsidR="00F2640E" w:rsidRDefault="00CD0885" w:rsidP="00F87514">
      <w:pPr>
        <w:numPr>
          <w:ilvl w:val="0"/>
          <w:numId w:val="28"/>
        </w:numPr>
        <w:tabs>
          <w:tab w:val="clear" w:pos="720"/>
          <w:tab w:val="num" w:pos="284"/>
          <w:tab w:val="left" w:pos="851"/>
          <w:tab w:val="left" w:pos="1134"/>
        </w:tabs>
        <w:autoSpaceDE w:val="0"/>
        <w:autoSpaceDN w:val="0"/>
        <w:adjustRightInd w:val="0"/>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ловкость, проявляемая в упражнениях и движениях, связанных со сменой позы, «телесная ловкость»;</w:t>
      </w:r>
    </w:p>
    <w:p w:rsidR="00CD0885" w:rsidRDefault="00CD0885" w:rsidP="00F87514">
      <w:pPr>
        <w:numPr>
          <w:ilvl w:val="0"/>
          <w:numId w:val="28"/>
        </w:numPr>
        <w:tabs>
          <w:tab w:val="clear" w:pos="720"/>
          <w:tab w:val="left" w:pos="284"/>
          <w:tab w:val="left" w:pos="851"/>
          <w:tab w:val="left" w:pos="1134"/>
        </w:tabs>
        <w:autoSpaceDE w:val="0"/>
        <w:autoSpaceDN w:val="0"/>
        <w:adjustRightInd w:val="0"/>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ловкость, проявляемая в действиях, связанных с предвидением в условиях усложненной и меняющейся обстановки;</w:t>
      </w:r>
    </w:p>
    <w:p w:rsidR="00CD0885" w:rsidRDefault="00CD0885" w:rsidP="00F87514">
      <w:pPr>
        <w:numPr>
          <w:ilvl w:val="0"/>
          <w:numId w:val="28"/>
        </w:numPr>
        <w:tabs>
          <w:tab w:val="clear" w:pos="720"/>
          <w:tab w:val="left" w:pos="284"/>
          <w:tab w:val="left" w:pos="851"/>
          <w:tab w:val="left" w:pos="1134"/>
        </w:tabs>
        <w:autoSpaceDE w:val="0"/>
        <w:autoSpaceDN w:val="0"/>
        <w:adjustRightInd w:val="0"/>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ловкость, проявляемая в упражнениях с предметами, </w:t>
      </w:r>
      <w:r w:rsidR="00B05C44">
        <w:rPr>
          <w:rFonts w:ascii="Times New Roman" w:hAnsi="Times New Roman" w:cs="Times New Roman"/>
          <w:sz w:val="28"/>
          <w:szCs w:val="28"/>
        </w:rPr>
        <w:t>т.е. «ручная» или «предметная»</w:t>
      </w:r>
      <w:r>
        <w:rPr>
          <w:rFonts w:ascii="Times New Roman" w:hAnsi="Times New Roman" w:cs="Times New Roman"/>
          <w:sz w:val="28"/>
          <w:szCs w:val="28"/>
        </w:rPr>
        <w:t xml:space="preserve"> </w:t>
      </w:r>
      <w:r w:rsidR="00B05C44">
        <w:rPr>
          <w:rFonts w:ascii="Times New Roman" w:hAnsi="Times New Roman" w:cs="Times New Roman"/>
          <w:sz w:val="28"/>
          <w:szCs w:val="28"/>
        </w:rPr>
        <w:t xml:space="preserve"> </w:t>
      </w:r>
      <w:r>
        <w:rPr>
          <w:rFonts w:ascii="Times New Roman" w:hAnsi="Times New Roman" w:cs="Times New Roman"/>
          <w:sz w:val="28"/>
          <w:szCs w:val="28"/>
        </w:rPr>
        <w:t>ловкость;</w:t>
      </w:r>
    </w:p>
    <w:p w:rsidR="00CD0885" w:rsidRDefault="00CD0885" w:rsidP="00F87514">
      <w:pPr>
        <w:numPr>
          <w:ilvl w:val="0"/>
          <w:numId w:val="28"/>
        </w:numPr>
        <w:tabs>
          <w:tab w:val="clear" w:pos="720"/>
          <w:tab w:val="left" w:pos="284"/>
          <w:tab w:val="left" w:pos="851"/>
          <w:tab w:val="left" w:pos="1134"/>
        </w:tabs>
        <w:autoSpaceDE w:val="0"/>
        <w:autoSpaceDN w:val="0"/>
        <w:adjustRightInd w:val="0"/>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ловкость, проявляемая в упражнениях, требующих согласованных усилий нескольких участников;</w:t>
      </w:r>
    </w:p>
    <w:p w:rsidR="00CD0885" w:rsidRPr="00F2640E" w:rsidRDefault="00CD0885" w:rsidP="00F87514">
      <w:pPr>
        <w:numPr>
          <w:ilvl w:val="0"/>
          <w:numId w:val="28"/>
        </w:numPr>
        <w:tabs>
          <w:tab w:val="clear" w:pos="720"/>
          <w:tab w:val="left" w:pos="1134"/>
        </w:tabs>
        <w:autoSpaceDE w:val="0"/>
        <w:autoSpaceDN w:val="0"/>
        <w:adjustRightInd w:val="0"/>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ловкость, проявляемая в командных упражнениях, требующих тактически согласованных действий, и в играх с тактическим противодействием и взаимодействием участников.</w:t>
      </w:r>
    </w:p>
    <w:p w:rsidR="00CD0885" w:rsidRDefault="00E12608" w:rsidP="00F87514">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Л</w:t>
      </w:r>
      <w:r w:rsidR="00CD0885">
        <w:rPr>
          <w:rFonts w:ascii="Times New Roman" w:hAnsi="Times New Roman" w:cs="Times New Roman"/>
          <w:sz w:val="28"/>
          <w:szCs w:val="28"/>
        </w:rPr>
        <w:t xml:space="preserve">овкость </w:t>
      </w:r>
      <w:r>
        <w:rPr>
          <w:rFonts w:ascii="Times New Roman" w:hAnsi="Times New Roman" w:cs="Times New Roman"/>
          <w:sz w:val="28"/>
          <w:szCs w:val="28"/>
        </w:rPr>
        <w:t xml:space="preserve">разделяют </w:t>
      </w:r>
      <w:r w:rsidR="00CD0885">
        <w:rPr>
          <w:rFonts w:ascii="Times New Roman" w:hAnsi="Times New Roman" w:cs="Times New Roman"/>
          <w:sz w:val="28"/>
          <w:szCs w:val="28"/>
        </w:rPr>
        <w:t>на составные компоненты: моторные виды ловкости (р</w:t>
      </w:r>
      <w:r>
        <w:rPr>
          <w:rFonts w:ascii="Times New Roman" w:hAnsi="Times New Roman" w:cs="Times New Roman"/>
          <w:sz w:val="28"/>
          <w:szCs w:val="28"/>
        </w:rPr>
        <w:t>учные, локомоторные, смешанные).</w:t>
      </w:r>
      <w:r w:rsidR="00CD0885">
        <w:rPr>
          <w:rFonts w:ascii="Times New Roman" w:hAnsi="Times New Roman" w:cs="Times New Roman"/>
          <w:sz w:val="28"/>
          <w:szCs w:val="28"/>
        </w:rPr>
        <w:t xml:space="preserve"> </w:t>
      </w:r>
      <w:r>
        <w:rPr>
          <w:rFonts w:ascii="Times New Roman" w:hAnsi="Times New Roman" w:cs="Times New Roman"/>
          <w:sz w:val="28"/>
          <w:szCs w:val="28"/>
        </w:rPr>
        <w:t>В</w:t>
      </w:r>
      <w:r w:rsidR="00CD0885">
        <w:rPr>
          <w:rFonts w:ascii="Times New Roman" w:hAnsi="Times New Roman" w:cs="Times New Roman"/>
          <w:sz w:val="28"/>
          <w:szCs w:val="28"/>
        </w:rPr>
        <w:t>ыделяют психические типы ловкости, (то есть условия, в которых происходит двигательная деятельность). Все условия, в которых проявляется психомоторная деятельность, сведены к нескольким основным вариантам:</w:t>
      </w:r>
    </w:p>
    <w:p w:rsidR="00CD0885" w:rsidRDefault="00684503" w:rsidP="00F87514">
      <w:pPr>
        <w:numPr>
          <w:ilvl w:val="1"/>
          <w:numId w:val="28"/>
        </w:numPr>
        <w:tabs>
          <w:tab w:val="clear" w:pos="1440"/>
          <w:tab w:val="num" w:pos="993"/>
        </w:tabs>
        <w:autoSpaceDE w:val="0"/>
        <w:autoSpaceDN w:val="0"/>
        <w:adjustRightInd w:val="0"/>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w:t>
      </w:r>
      <w:r w:rsidR="00CD0885">
        <w:rPr>
          <w:rFonts w:ascii="Times New Roman" w:hAnsi="Times New Roman" w:cs="Times New Roman"/>
          <w:sz w:val="28"/>
          <w:szCs w:val="28"/>
        </w:rPr>
        <w:t>аранее установленные (т.е. известные до начала действия);</w:t>
      </w:r>
    </w:p>
    <w:p w:rsidR="00CD0885" w:rsidRDefault="00684503" w:rsidP="00F87514">
      <w:pPr>
        <w:numPr>
          <w:ilvl w:val="1"/>
          <w:numId w:val="28"/>
        </w:numPr>
        <w:tabs>
          <w:tab w:val="clear" w:pos="1440"/>
          <w:tab w:val="num" w:pos="993"/>
        </w:tabs>
        <w:autoSpaceDE w:val="0"/>
        <w:autoSpaceDN w:val="0"/>
        <w:adjustRightInd w:val="0"/>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D0885">
        <w:rPr>
          <w:rFonts w:ascii="Times New Roman" w:hAnsi="Times New Roman" w:cs="Times New Roman"/>
          <w:sz w:val="28"/>
          <w:szCs w:val="28"/>
        </w:rPr>
        <w:t>изменяющиеся (двигательную задачу нельзя полностью предвидеть заранее, и её решение осуществляется, как правило, при дефиците времени).</w:t>
      </w:r>
    </w:p>
    <w:p w:rsidR="00684503" w:rsidRDefault="00684503" w:rsidP="00F87514">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w:t>
      </w:r>
      <w:r w:rsidR="00CD0885">
        <w:rPr>
          <w:rFonts w:ascii="Times New Roman" w:hAnsi="Times New Roman" w:cs="Times New Roman"/>
          <w:sz w:val="28"/>
          <w:szCs w:val="28"/>
        </w:rPr>
        <w:t xml:space="preserve">я первого варианта наиболее характерны две разновидности условий: </w:t>
      </w:r>
    </w:p>
    <w:p w:rsidR="00684503" w:rsidRDefault="00CD0885" w:rsidP="00F87514">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привычные (стандартные) условия; </w:t>
      </w:r>
    </w:p>
    <w:p w:rsidR="00684503" w:rsidRDefault="00CD0885" w:rsidP="00F87514">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 непривычные условия, но двигательная задача определена заранее, и есть время для программирования её исполнения. Этот тип условий характерен для процесса формирования новых двигательных навыков и для совершенствования психомоторных умений на базе уже приобретённых навыков.</w:t>
      </w:r>
    </w:p>
    <w:p w:rsidR="00CD0885" w:rsidRDefault="00CD0885" w:rsidP="00F87514">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Второй вариант также имеет две основные разновидности:</w:t>
      </w:r>
    </w:p>
    <w:p w:rsidR="00684503" w:rsidRDefault="00CD0885" w:rsidP="00F87514">
      <w:pPr>
        <w:numPr>
          <w:ilvl w:val="0"/>
          <w:numId w:val="29"/>
        </w:numPr>
        <w:tabs>
          <w:tab w:val="clear" w:pos="870"/>
          <w:tab w:val="left" w:pos="426"/>
          <w:tab w:val="num" w:pos="993"/>
        </w:tabs>
        <w:autoSpaceDE w:val="0"/>
        <w:autoSpaceDN w:val="0"/>
        <w:adjustRightInd w:val="0"/>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вероятностные (стохастические) условия (характерно состояние ожидания проявления тех или иных стимулов и в связи с этим - определённая степень готовности к действию). Вероятностные условия имеют три наиболее типичные разновидности: альтернативная неопределённость; временная неопределённость; сочетание временной и альтернативной неопределённости.</w:t>
      </w:r>
    </w:p>
    <w:p w:rsidR="00CD0885" w:rsidRPr="00E12608" w:rsidRDefault="00CD0885" w:rsidP="00F87514">
      <w:pPr>
        <w:numPr>
          <w:ilvl w:val="0"/>
          <w:numId w:val="29"/>
        </w:numPr>
        <w:tabs>
          <w:tab w:val="clear" w:pos="870"/>
          <w:tab w:val="left" w:pos="426"/>
          <w:tab w:val="num" w:pos="993"/>
        </w:tabs>
        <w:autoSpaceDE w:val="0"/>
        <w:autoSpaceDN w:val="0"/>
        <w:adjustRightInd w:val="0"/>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неожиданные (экстремальные) ситуации (психомоторная задача возникает </w:t>
      </w:r>
      <w:r w:rsidRPr="00E12608">
        <w:rPr>
          <w:rFonts w:ascii="Times New Roman" w:hAnsi="Times New Roman" w:cs="Times New Roman"/>
          <w:sz w:val="28"/>
          <w:szCs w:val="28"/>
        </w:rPr>
        <w:t>внезапно, и её решение осуществляется в условиях заранее не оговорённых, что исключает возможность вероятностного прогноза).</w:t>
      </w:r>
    </w:p>
    <w:p w:rsidR="00CD0885" w:rsidRPr="00E12608" w:rsidRDefault="00684503" w:rsidP="00F87514">
      <w:pPr>
        <w:pStyle w:val="2"/>
        <w:spacing w:before="0" w:after="0" w:line="360" w:lineRule="auto"/>
        <w:ind w:firstLine="709"/>
        <w:jc w:val="both"/>
        <w:rPr>
          <w:rFonts w:ascii="Times New Roman" w:hAnsi="Times New Roman" w:cs="Times New Roman"/>
        </w:rPr>
      </w:pPr>
      <w:bookmarkStart w:id="4" w:name="_Toc199010934"/>
      <w:bookmarkStart w:id="5" w:name="_Toc201884805"/>
      <w:r w:rsidRPr="00E12608">
        <w:rPr>
          <w:rFonts w:ascii="Times New Roman" w:hAnsi="Times New Roman" w:cs="Times New Roman"/>
        </w:rPr>
        <w:t xml:space="preserve">Методика </w:t>
      </w:r>
      <w:r w:rsidR="00CD0885" w:rsidRPr="00E12608">
        <w:rPr>
          <w:rFonts w:ascii="Times New Roman" w:hAnsi="Times New Roman" w:cs="Times New Roman"/>
        </w:rPr>
        <w:t xml:space="preserve"> развития ловкости</w:t>
      </w:r>
      <w:bookmarkEnd w:id="4"/>
      <w:bookmarkEnd w:id="5"/>
      <w:r w:rsidR="00E12608">
        <w:rPr>
          <w:rFonts w:ascii="Times New Roman" w:hAnsi="Times New Roman" w:cs="Times New Roman"/>
        </w:rPr>
        <w:t xml:space="preserve">. </w:t>
      </w:r>
      <w:r w:rsidR="00CD0885" w:rsidRPr="00E12608">
        <w:rPr>
          <w:rFonts w:ascii="Times New Roman" w:hAnsi="Times New Roman" w:cs="Times New Roman"/>
          <w:b w:val="0"/>
          <w:bCs w:val="0"/>
          <w:i w:val="0"/>
          <w:iCs w:val="0"/>
        </w:rPr>
        <w:t>Существенное значение в воспитании ловкости имеет совершенствование функции двигательного анализатора. Чем выше способность человека к точному диализу движений, тем быстрее он сможет овладеть новыми движениями или перестроить их.</w:t>
      </w:r>
    </w:p>
    <w:p w:rsidR="00CD0885" w:rsidRDefault="00684503" w:rsidP="00F87514">
      <w:pPr>
        <w:autoSpaceDE w:val="0"/>
        <w:autoSpaceDN w:val="0"/>
        <w:adjustRightInd w:val="0"/>
        <w:spacing w:line="360" w:lineRule="auto"/>
        <w:ind w:firstLine="709"/>
        <w:jc w:val="both"/>
        <w:rPr>
          <w:rFonts w:ascii="Times New Roman" w:hAnsi="Times New Roman" w:cs="Times New Roman"/>
          <w:sz w:val="28"/>
          <w:szCs w:val="28"/>
        </w:rPr>
      </w:pPr>
      <w:r w:rsidRPr="00E12608">
        <w:rPr>
          <w:rFonts w:ascii="Times New Roman" w:hAnsi="Times New Roman" w:cs="Times New Roman"/>
          <w:sz w:val="28"/>
          <w:szCs w:val="28"/>
        </w:rPr>
        <w:t>Л</w:t>
      </w:r>
      <w:r w:rsidR="00CD0885" w:rsidRPr="00E12608">
        <w:rPr>
          <w:rFonts w:ascii="Times New Roman" w:hAnsi="Times New Roman" w:cs="Times New Roman"/>
          <w:sz w:val="28"/>
          <w:szCs w:val="28"/>
        </w:rPr>
        <w:t>овкость является качеством воспитываемым и тренируемым. В методической литературе можно увидеть два</w:t>
      </w:r>
      <w:r w:rsidR="00CD0885">
        <w:rPr>
          <w:rFonts w:ascii="Times New Roman" w:hAnsi="Times New Roman" w:cs="Times New Roman"/>
          <w:sz w:val="28"/>
          <w:szCs w:val="28"/>
        </w:rPr>
        <w:t xml:space="preserve"> пути тренировки ловкости:</w:t>
      </w:r>
    </w:p>
    <w:p w:rsidR="00684503" w:rsidRDefault="00CD0885" w:rsidP="00F87514">
      <w:pPr>
        <w:numPr>
          <w:ilvl w:val="0"/>
          <w:numId w:val="30"/>
        </w:numPr>
        <w:tabs>
          <w:tab w:val="clear" w:pos="1503"/>
          <w:tab w:val="left" w:pos="284"/>
          <w:tab w:val="left" w:pos="851"/>
          <w:tab w:val="left" w:pos="993"/>
        </w:tabs>
        <w:autoSpaceDE w:val="0"/>
        <w:autoSpaceDN w:val="0"/>
        <w:adjustRightInd w:val="0"/>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накопление разнообразных двигательных навыков и умений;</w:t>
      </w:r>
    </w:p>
    <w:p w:rsidR="00CD0885" w:rsidRDefault="00CD0885" w:rsidP="00F87514">
      <w:pPr>
        <w:numPr>
          <w:ilvl w:val="0"/>
          <w:numId w:val="30"/>
        </w:numPr>
        <w:tabs>
          <w:tab w:val="clear" w:pos="1503"/>
          <w:tab w:val="num" w:pos="284"/>
          <w:tab w:val="left" w:pos="851"/>
          <w:tab w:val="left" w:pos="993"/>
        </w:tabs>
        <w:autoSpaceDE w:val="0"/>
        <w:autoSpaceDN w:val="0"/>
        <w:adjustRightInd w:val="0"/>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совершенствование способности перестраивать двигательную деятельность в соответствии с требованиями меняющейся обстановки.</w:t>
      </w:r>
    </w:p>
    <w:p w:rsidR="00CD0885" w:rsidRDefault="00CD0885" w:rsidP="00F87514">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качестве конкретных методических приемов для тренировки ловкости рекомендуются следующие приемы:</w:t>
      </w:r>
    </w:p>
    <w:p w:rsidR="00CD0885" w:rsidRDefault="00CD0885" w:rsidP="00F87514">
      <w:pPr>
        <w:numPr>
          <w:ilvl w:val="1"/>
          <w:numId w:val="30"/>
        </w:numPr>
        <w:tabs>
          <w:tab w:val="left" w:pos="993"/>
        </w:tabs>
        <w:autoSpaceDE w:val="0"/>
        <w:autoSpaceDN w:val="0"/>
        <w:adjustRightInd w:val="0"/>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применение упражнений с необычными исходными положениями;</w:t>
      </w:r>
    </w:p>
    <w:p w:rsidR="00CD0885" w:rsidRDefault="00CD0885" w:rsidP="00F87514">
      <w:pPr>
        <w:numPr>
          <w:ilvl w:val="1"/>
          <w:numId w:val="30"/>
        </w:numPr>
        <w:tabs>
          <w:tab w:val="num" w:pos="284"/>
          <w:tab w:val="left" w:pos="993"/>
        </w:tabs>
        <w:autoSpaceDE w:val="0"/>
        <w:autoSpaceDN w:val="0"/>
        <w:adjustRightInd w:val="0"/>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зеркальное выполнение упражнений;</w:t>
      </w:r>
    </w:p>
    <w:p w:rsidR="00CD0885" w:rsidRDefault="00CD0885" w:rsidP="00F87514">
      <w:pPr>
        <w:numPr>
          <w:ilvl w:val="1"/>
          <w:numId w:val="30"/>
        </w:numPr>
        <w:tabs>
          <w:tab w:val="num" w:pos="284"/>
          <w:tab w:val="left" w:pos="993"/>
        </w:tabs>
        <w:autoSpaceDE w:val="0"/>
        <w:autoSpaceDN w:val="0"/>
        <w:adjustRightInd w:val="0"/>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изменение скорости и темпа движений;</w:t>
      </w:r>
    </w:p>
    <w:p w:rsidR="00CD0885" w:rsidRDefault="00CD0885" w:rsidP="00F87514">
      <w:pPr>
        <w:numPr>
          <w:ilvl w:val="1"/>
          <w:numId w:val="30"/>
        </w:numPr>
        <w:tabs>
          <w:tab w:val="num" w:pos="284"/>
          <w:tab w:val="left" w:pos="993"/>
        </w:tabs>
        <w:autoSpaceDE w:val="0"/>
        <w:autoSpaceDN w:val="0"/>
        <w:adjustRightInd w:val="0"/>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варьирование пространственными границами, в которых выполняется упражнение;</w:t>
      </w:r>
    </w:p>
    <w:p w:rsidR="00CD0885" w:rsidRDefault="00CD0885" w:rsidP="00F87514">
      <w:pPr>
        <w:numPr>
          <w:ilvl w:val="1"/>
          <w:numId w:val="30"/>
        </w:numPr>
        <w:tabs>
          <w:tab w:val="num" w:pos="284"/>
          <w:tab w:val="left" w:pos="993"/>
        </w:tabs>
        <w:autoSpaceDE w:val="0"/>
        <w:autoSpaceDN w:val="0"/>
        <w:adjustRightInd w:val="0"/>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усложнение упражнений дополнительными движениями.</w:t>
      </w:r>
    </w:p>
    <w:p w:rsidR="00CD0885" w:rsidRDefault="00CD0885" w:rsidP="00F87514">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 богатым арсеналом разнообразных</w:t>
      </w:r>
      <w:r w:rsidR="00031006">
        <w:rPr>
          <w:rFonts w:ascii="Times New Roman" w:hAnsi="Times New Roman" w:cs="Times New Roman"/>
          <w:sz w:val="28"/>
          <w:szCs w:val="28"/>
        </w:rPr>
        <w:t xml:space="preserve"> движений</w:t>
      </w:r>
      <w:r>
        <w:rPr>
          <w:rFonts w:ascii="Times New Roman" w:hAnsi="Times New Roman" w:cs="Times New Roman"/>
          <w:sz w:val="28"/>
          <w:szCs w:val="28"/>
        </w:rPr>
        <w:t>, способствующих развитию координационных способностей, располагают подвижные и спортивные игры, гимнастика, акробатика. Вот почему они наиболее широко применяются в физическом воспитании школьников.</w:t>
      </w:r>
    </w:p>
    <w:p w:rsidR="00CD0885" w:rsidRDefault="00CD0885" w:rsidP="00F87514">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Эти средства способствуют развитию ловкости вообще. Воспитание специальной ловкости достигается за счет применения подготовительных упражнений, близких по характеру к соревновательным упражнениям.</w:t>
      </w:r>
      <w:r w:rsidR="00E12608">
        <w:rPr>
          <w:rFonts w:ascii="Times New Roman" w:hAnsi="Times New Roman" w:cs="Times New Roman"/>
          <w:sz w:val="28"/>
          <w:szCs w:val="28"/>
        </w:rPr>
        <w:t xml:space="preserve"> </w:t>
      </w:r>
      <w:r>
        <w:rPr>
          <w:rFonts w:ascii="Times New Roman" w:hAnsi="Times New Roman" w:cs="Times New Roman"/>
          <w:sz w:val="28"/>
          <w:szCs w:val="28"/>
        </w:rPr>
        <w:t>Целесообразно использование упражнений не только координационно сходных с соревновательными, но и существенно отличающихся от них по структуре.</w:t>
      </w:r>
      <w:r w:rsidR="00E12608">
        <w:rPr>
          <w:rFonts w:ascii="Times New Roman" w:hAnsi="Times New Roman" w:cs="Times New Roman"/>
          <w:sz w:val="28"/>
          <w:szCs w:val="28"/>
        </w:rPr>
        <w:t xml:space="preserve"> </w:t>
      </w:r>
      <w:r>
        <w:rPr>
          <w:rFonts w:ascii="Times New Roman" w:hAnsi="Times New Roman" w:cs="Times New Roman"/>
          <w:sz w:val="28"/>
          <w:szCs w:val="28"/>
        </w:rPr>
        <w:t xml:space="preserve">Упражнения «на ловкость» требуют повышенного внимания и точности движений. Поэтому их целесообразно включать  в первую половину занятия, когда ученик еще достаточно внимателен и собран. Не следует применять их в большом количестве  и длительными сериями: они быстро утомляют нервную систему  и, следовательно, перестают оказывать тренирующее воздействие. </w:t>
      </w:r>
    </w:p>
    <w:p w:rsidR="00CD0885" w:rsidRDefault="00CD0885" w:rsidP="00F87514">
      <w:pPr>
        <w:autoSpaceDE w:val="0"/>
        <w:autoSpaceDN w:val="0"/>
        <w:adjustRightInd w:val="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Итак, </w:t>
      </w:r>
      <w:r w:rsidRPr="00E12608">
        <w:rPr>
          <w:rFonts w:ascii="Times New Roman" w:hAnsi="Times New Roman" w:cs="Times New Roman"/>
          <w:b/>
          <w:bCs/>
          <w:i/>
          <w:iCs/>
          <w:sz w:val="28"/>
          <w:szCs w:val="28"/>
        </w:rPr>
        <w:t>ловкость как двигательное качество – это способность выполнять движения рационально и экономично во внезапно возникающих ситуациях</w:t>
      </w:r>
      <w:r>
        <w:rPr>
          <w:rFonts w:ascii="Times New Roman" w:hAnsi="Times New Roman" w:cs="Times New Roman"/>
          <w:sz w:val="28"/>
          <w:szCs w:val="28"/>
        </w:rPr>
        <w:t>. В ловкости физическое и психическое в человеке выступают в единстве с наибольшей полнотой. Степень развития ловкости определяется по точности, экономичности и рациональности движений.</w:t>
      </w:r>
    </w:p>
    <w:p w:rsidR="00031006" w:rsidRDefault="00CD0885" w:rsidP="00F87514">
      <w:pPr>
        <w:autoSpaceDE w:val="0"/>
        <w:autoSpaceDN w:val="0"/>
        <w:adjustRightInd w:val="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Физические упражнения, применяемые для развития ловкости, делятся на </w:t>
      </w:r>
      <w:r w:rsidR="00D42867">
        <w:rPr>
          <w:rFonts w:ascii="Times New Roman" w:hAnsi="Times New Roman" w:cs="Times New Roman"/>
          <w:sz w:val="28"/>
          <w:szCs w:val="28"/>
        </w:rPr>
        <w:t xml:space="preserve">две </w:t>
      </w:r>
      <w:r>
        <w:rPr>
          <w:rFonts w:ascii="Times New Roman" w:hAnsi="Times New Roman" w:cs="Times New Roman"/>
          <w:sz w:val="28"/>
          <w:szCs w:val="28"/>
        </w:rPr>
        <w:t xml:space="preserve">группы: упражнения, в которых нет стереотипных движений и имеется элемент внезапности (например, подвижные и спортивные игры, бокс, фехтование); упражнения, которые предъявляют высокие требования к координации и точности движений (например, жонглирование мячом, метание в цель, прыжки в воду, акробатические упражнения на гимнастических снарядах и т.д.); </w:t>
      </w:r>
    </w:p>
    <w:p w:rsidR="00CD0885" w:rsidRDefault="00CD0885" w:rsidP="00F87514">
      <w:pPr>
        <w:autoSpaceDE w:val="0"/>
        <w:autoSpaceDN w:val="0"/>
        <w:adjustRightInd w:val="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При развитии ловкости необходимо руководствоваться следующими методическими рекомендациями:</w:t>
      </w:r>
    </w:p>
    <w:p w:rsidR="00CD0885" w:rsidRDefault="00CD0885" w:rsidP="00F87514">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разнообразить занятия, систематически вводить в них новые физические упражнения, различные формы их сочетания.</w:t>
      </w:r>
    </w:p>
    <w:p w:rsidR="00CD0885" w:rsidRDefault="00CD0885" w:rsidP="00F87514">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варьировать нагрузку на организм по первым признакам ухудшения точности движений;</w:t>
      </w:r>
    </w:p>
    <w:p w:rsidR="00CD0885" w:rsidRDefault="00CD0885" w:rsidP="00F87514">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регулировать применяемые усилия и условия, сопутствующие занятиям;</w:t>
      </w:r>
    </w:p>
    <w:p w:rsidR="00CD0885" w:rsidRDefault="00CD0885" w:rsidP="00F87514">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определять достаточность отдыха между повторениями отдельных заданий по показателям восстановления пульса.</w:t>
      </w:r>
    </w:p>
    <w:p w:rsidR="00CD0885" w:rsidRDefault="00CD0885" w:rsidP="00F87514">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Общими методическими тр</w:t>
      </w:r>
      <w:r w:rsidR="00031006">
        <w:rPr>
          <w:rFonts w:ascii="Times New Roman" w:hAnsi="Times New Roman" w:cs="Times New Roman"/>
          <w:sz w:val="28"/>
          <w:szCs w:val="28"/>
        </w:rPr>
        <w:t xml:space="preserve">ебованиями в процессе обучения </w:t>
      </w:r>
      <w:r>
        <w:rPr>
          <w:rFonts w:ascii="Times New Roman" w:hAnsi="Times New Roman" w:cs="Times New Roman"/>
          <w:sz w:val="28"/>
          <w:szCs w:val="28"/>
        </w:rPr>
        <w:t>является «новизна» упражнений и постепенное повышение их к</w:t>
      </w:r>
      <w:r w:rsidR="00E12608">
        <w:rPr>
          <w:rFonts w:ascii="Times New Roman" w:hAnsi="Times New Roman" w:cs="Times New Roman"/>
          <w:sz w:val="28"/>
          <w:szCs w:val="28"/>
        </w:rPr>
        <w:t xml:space="preserve">оординационной сложности. </w:t>
      </w:r>
      <w:r>
        <w:rPr>
          <w:rFonts w:ascii="Times New Roman" w:hAnsi="Times New Roman" w:cs="Times New Roman"/>
          <w:sz w:val="28"/>
          <w:szCs w:val="28"/>
        </w:rPr>
        <w:t>Автоматизация динамического стереотипа аналогична, в известной степени, скоростному бар</w:t>
      </w:r>
      <w:r w:rsidR="00E12608">
        <w:rPr>
          <w:rFonts w:ascii="Times New Roman" w:hAnsi="Times New Roman" w:cs="Times New Roman"/>
          <w:sz w:val="28"/>
          <w:szCs w:val="28"/>
        </w:rPr>
        <w:t xml:space="preserve">ьеру и не способствует развитию </w:t>
      </w:r>
      <w:r>
        <w:rPr>
          <w:rFonts w:ascii="Times New Roman" w:hAnsi="Times New Roman" w:cs="Times New Roman"/>
          <w:sz w:val="28"/>
          <w:szCs w:val="28"/>
        </w:rPr>
        <w:t>ловкости.</w:t>
      </w:r>
    </w:p>
    <w:p w:rsidR="00CD0885" w:rsidRDefault="00CD0885" w:rsidP="00F87514">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Постепенное повышение координационной трудности упражнения может заключаться в повышении требований: к точности движений; к их взаимной согласованности; к внезапности изменения обстановки.</w:t>
      </w:r>
    </w:p>
    <w:p w:rsidR="00CD0885" w:rsidRDefault="00CD0885" w:rsidP="00F87514">
      <w:pPr>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Методические приемы, с помощью которых реализуются общие методические положения:</w:t>
      </w:r>
    </w:p>
    <w:p w:rsidR="000A16B5" w:rsidRDefault="00D42867" w:rsidP="00F87514">
      <w:pPr>
        <w:numPr>
          <w:ilvl w:val="0"/>
          <w:numId w:val="64"/>
        </w:numPr>
        <w:tabs>
          <w:tab w:val="clear" w:pos="1680"/>
          <w:tab w:val="num" w:pos="284"/>
        </w:tabs>
        <w:autoSpaceDE w:val="0"/>
        <w:autoSpaceDN w:val="0"/>
        <w:adjustRightInd w:val="0"/>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выполнение один</w:t>
      </w:r>
      <w:r w:rsidR="00CD0885">
        <w:rPr>
          <w:rFonts w:ascii="Times New Roman" w:hAnsi="Times New Roman" w:cs="Times New Roman"/>
          <w:sz w:val="28"/>
          <w:szCs w:val="28"/>
        </w:rPr>
        <w:t xml:space="preserve"> раз показанных комплексов ОРУ или несложных гимнастических и акробатических элементов;</w:t>
      </w:r>
    </w:p>
    <w:p w:rsidR="000A16B5" w:rsidRDefault="00CD0885" w:rsidP="00F87514">
      <w:pPr>
        <w:numPr>
          <w:ilvl w:val="0"/>
          <w:numId w:val="64"/>
        </w:numPr>
        <w:tabs>
          <w:tab w:val="clear" w:pos="1680"/>
          <w:tab w:val="num" w:pos="284"/>
        </w:tabs>
        <w:autoSpaceDE w:val="0"/>
        <w:autoSpaceDN w:val="0"/>
        <w:adjustRightInd w:val="0"/>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выполнение упражнений ор</w:t>
      </w:r>
      <w:r w:rsidR="000A16B5">
        <w:rPr>
          <w:rFonts w:ascii="Times New Roman" w:hAnsi="Times New Roman" w:cs="Times New Roman"/>
          <w:sz w:val="28"/>
          <w:szCs w:val="28"/>
        </w:rPr>
        <w:t>игинальным (необычным) способом;</w:t>
      </w:r>
    </w:p>
    <w:p w:rsidR="000A16B5" w:rsidRDefault="007D7DAC" w:rsidP="00F87514">
      <w:pPr>
        <w:numPr>
          <w:ilvl w:val="0"/>
          <w:numId w:val="64"/>
        </w:numPr>
        <w:tabs>
          <w:tab w:val="clear" w:pos="1680"/>
          <w:tab w:val="num" w:pos="284"/>
        </w:tabs>
        <w:autoSpaceDE w:val="0"/>
        <w:autoSpaceDN w:val="0"/>
        <w:adjustRightInd w:val="0"/>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CD0885">
        <w:rPr>
          <w:rFonts w:ascii="Times New Roman" w:hAnsi="Times New Roman" w:cs="Times New Roman"/>
          <w:sz w:val="28"/>
          <w:szCs w:val="28"/>
        </w:rPr>
        <w:t>з</w:t>
      </w:r>
      <w:r w:rsidR="000A16B5">
        <w:rPr>
          <w:rFonts w:ascii="Times New Roman" w:hAnsi="Times New Roman" w:cs="Times New Roman"/>
          <w:sz w:val="28"/>
          <w:szCs w:val="28"/>
        </w:rPr>
        <w:t>еркальное выполнение упражнения;</w:t>
      </w:r>
    </w:p>
    <w:p w:rsidR="000A16B5" w:rsidRDefault="00CD0885" w:rsidP="00F87514">
      <w:pPr>
        <w:numPr>
          <w:ilvl w:val="0"/>
          <w:numId w:val="64"/>
        </w:numPr>
        <w:tabs>
          <w:tab w:val="clear" w:pos="1680"/>
          <w:tab w:val="num" w:pos="284"/>
        </w:tabs>
        <w:autoSpaceDE w:val="0"/>
        <w:autoSpaceDN w:val="0"/>
        <w:adjustRightInd w:val="0"/>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 применен</w:t>
      </w:r>
      <w:r w:rsidR="000A16B5">
        <w:rPr>
          <w:rFonts w:ascii="Times New Roman" w:hAnsi="Times New Roman" w:cs="Times New Roman"/>
          <w:sz w:val="28"/>
          <w:szCs w:val="28"/>
        </w:rPr>
        <w:t>ие необычных исходных положений;</w:t>
      </w:r>
    </w:p>
    <w:p w:rsidR="000A16B5" w:rsidRDefault="00CD0885" w:rsidP="00F87514">
      <w:pPr>
        <w:numPr>
          <w:ilvl w:val="0"/>
          <w:numId w:val="64"/>
        </w:numPr>
        <w:tabs>
          <w:tab w:val="clear" w:pos="1680"/>
          <w:tab w:val="num" w:pos="284"/>
        </w:tabs>
        <w:autoSpaceDE w:val="0"/>
        <w:autoSpaceDN w:val="0"/>
        <w:adjustRightInd w:val="0"/>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изменение скорости или темпа движений;</w:t>
      </w:r>
    </w:p>
    <w:p w:rsidR="000A16B5" w:rsidRDefault="00CD0885" w:rsidP="00F87514">
      <w:pPr>
        <w:numPr>
          <w:ilvl w:val="0"/>
          <w:numId w:val="64"/>
        </w:numPr>
        <w:tabs>
          <w:tab w:val="clear" w:pos="1680"/>
          <w:tab w:val="num" w:pos="284"/>
        </w:tabs>
        <w:autoSpaceDE w:val="0"/>
        <w:autoSpaceDN w:val="0"/>
        <w:adjustRightInd w:val="0"/>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изменение пространственных границ (увеличение размеров препятствий или высоты снаряда, уменьшение площадок для игры);</w:t>
      </w:r>
    </w:p>
    <w:p w:rsidR="000A16B5" w:rsidRDefault="00CD0885" w:rsidP="00F87514">
      <w:pPr>
        <w:numPr>
          <w:ilvl w:val="0"/>
          <w:numId w:val="64"/>
        </w:numPr>
        <w:tabs>
          <w:tab w:val="clear" w:pos="1680"/>
          <w:tab w:val="num" w:pos="284"/>
        </w:tabs>
        <w:autoSpaceDE w:val="0"/>
        <w:autoSpaceDN w:val="0"/>
        <w:adjustRightInd w:val="0"/>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введение дополнительных движений (опорный прыжок с последующим кувырком или поворотом в воздухе);</w:t>
      </w:r>
    </w:p>
    <w:p w:rsidR="000A16B5" w:rsidRDefault="00CD0885" w:rsidP="00F87514">
      <w:pPr>
        <w:numPr>
          <w:ilvl w:val="0"/>
          <w:numId w:val="64"/>
        </w:numPr>
        <w:tabs>
          <w:tab w:val="clear" w:pos="1680"/>
          <w:tab w:val="num" w:pos="284"/>
        </w:tabs>
        <w:autoSpaceDE w:val="0"/>
        <w:autoSpaceDN w:val="0"/>
        <w:adjustRightInd w:val="0"/>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изменение последовательности выполняемых движений (элементов в комбинации);</w:t>
      </w:r>
    </w:p>
    <w:p w:rsidR="000A16B5" w:rsidRDefault="000A16B5" w:rsidP="00F87514">
      <w:pPr>
        <w:numPr>
          <w:ilvl w:val="0"/>
          <w:numId w:val="64"/>
        </w:numPr>
        <w:tabs>
          <w:tab w:val="clear" w:pos="1680"/>
          <w:tab w:val="num" w:pos="284"/>
        </w:tabs>
        <w:autoSpaceDE w:val="0"/>
        <w:autoSpaceDN w:val="0"/>
        <w:adjustRightInd w:val="0"/>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сочетание </w:t>
      </w:r>
      <w:r w:rsidR="00CD0885">
        <w:rPr>
          <w:rFonts w:ascii="Times New Roman" w:hAnsi="Times New Roman" w:cs="Times New Roman"/>
          <w:sz w:val="28"/>
          <w:szCs w:val="28"/>
        </w:rPr>
        <w:t>видов деятельности (ходьба и прыжки, бег и ловля)</w:t>
      </w:r>
      <w:r>
        <w:rPr>
          <w:rFonts w:ascii="Times New Roman" w:hAnsi="Times New Roman" w:cs="Times New Roman"/>
          <w:sz w:val="28"/>
          <w:szCs w:val="28"/>
        </w:rPr>
        <w:t>;</w:t>
      </w:r>
    </w:p>
    <w:p w:rsidR="00D13094" w:rsidRDefault="00CD0885" w:rsidP="00F87514">
      <w:pPr>
        <w:numPr>
          <w:ilvl w:val="0"/>
          <w:numId w:val="64"/>
        </w:numPr>
        <w:tabs>
          <w:tab w:val="clear" w:pos="1680"/>
          <w:tab w:val="num" w:pos="284"/>
          <w:tab w:val="left" w:pos="426"/>
        </w:tabs>
        <w:autoSpaceDE w:val="0"/>
        <w:autoSpaceDN w:val="0"/>
        <w:adjustRightInd w:val="0"/>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выполнение движений без</w:t>
      </w:r>
      <w:r w:rsidR="00031006">
        <w:rPr>
          <w:rFonts w:ascii="Times New Roman" w:hAnsi="Times New Roman" w:cs="Times New Roman"/>
          <w:sz w:val="28"/>
          <w:szCs w:val="28"/>
        </w:rPr>
        <w:t xml:space="preserve"> участия</w:t>
      </w:r>
      <w:r w:rsidR="00575B5E">
        <w:rPr>
          <w:rFonts w:ascii="Times New Roman" w:hAnsi="Times New Roman" w:cs="Times New Roman"/>
          <w:sz w:val="28"/>
          <w:szCs w:val="28"/>
        </w:rPr>
        <w:t xml:space="preserve"> зрительного анализатора</w:t>
      </w:r>
      <w:r w:rsidR="000A16B5">
        <w:rPr>
          <w:rFonts w:ascii="Times New Roman" w:hAnsi="Times New Roman" w:cs="Times New Roman"/>
          <w:sz w:val="28"/>
          <w:szCs w:val="28"/>
        </w:rPr>
        <w:t>.</w:t>
      </w:r>
    </w:p>
    <w:p w:rsidR="00D13094" w:rsidRDefault="00D13094" w:rsidP="00F87514">
      <w:pPr>
        <w:tabs>
          <w:tab w:val="left" w:pos="426"/>
        </w:tabs>
        <w:autoSpaceDE w:val="0"/>
        <w:autoSpaceDN w:val="0"/>
        <w:adjustRightInd w:val="0"/>
        <w:spacing w:line="360" w:lineRule="auto"/>
        <w:jc w:val="both"/>
        <w:rPr>
          <w:rFonts w:ascii="Times New Roman" w:hAnsi="Times New Roman" w:cs="Times New Roman"/>
          <w:sz w:val="28"/>
          <w:szCs w:val="28"/>
        </w:rPr>
      </w:pPr>
    </w:p>
    <w:p w:rsidR="00FF199A" w:rsidRDefault="00FF199A" w:rsidP="00F87514">
      <w:pPr>
        <w:tabs>
          <w:tab w:val="left" w:pos="426"/>
        </w:tabs>
        <w:autoSpaceDE w:val="0"/>
        <w:autoSpaceDN w:val="0"/>
        <w:adjustRightInd w:val="0"/>
        <w:spacing w:line="360" w:lineRule="auto"/>
        <w:jc w:val="both"/>
        <w:rPr>
          <w:rFonts w:ascii="Times New Roman" w:hAnsi="Times New Roman" w:cs="Times New Roman"/>
          <w:sz w:val="28"/>
          <w:szCs w:val="28"/>
        </w:rPr>
      </w:pPr>
    </w:p>
    <w:p w:rsidR="00D13094" w:rsidRPr="00D13094" w:rsidRDefault="00AD2A3B" w:rsidP="00F87514">
      <w:pPr>
        <w:tabs>
          <w:tab w:val="left" w:pos="284"/>
        </w:tabs>
        <w:autoSpaceDE w:val="0"/>
        <w:autoSpaceDN w:val="0"/>
        <w:adjustRightInd w:val="0"/>
        <w:spacing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Вопросы для самоконтроля</w:t>
      </w:r>
    </w:p>
    <w:p w:rsidR="00D13094" w:rsidRPr="00D13094" w:rsidRDefault="00BA059E" w:rsidP="00F87514">
      <w:pPr>
        <w:widowControl/>
        <w:numPr>
          <w:ilvl w:val="0"/>
          <w:numId w:val="72"/>
        </w:numPr>
        <w:tabs>
          <w:tab w:val="clear" w:pos="360"/>
          <w:tab w:val="left" w:pos="284"/>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Раскройте технологию</w:t>
      </w:r>
      <w:r w:rsidR="00D13094" w:rsidRPr="00D13094">
        <w:rPr>
          <w:rFonts w:ascii="Times New Roman" w:hAnsi="Times New Roman" w:cs="Times New Roman"/>
          <w:sz w:val="28"/>
          <w:szCs w:val="28"/>
        </w:rPr>
        <w:t xml:space="preserve"> физической подготовки. </w:t>
      </w:r>
      <w:r>
        <w:rPr>
          <w:rFonts w:ascii="Times New Roman" w:hAnsi="Times New Roman" w:cs="Times New Roman"/>
          <w:sz w:val="28"/>
          <w:szCs w:val="28"/>
        </w:rPr>
        <w:t>Ее з</w:t>
      </w:r>
      <w:r w:rsidR="00D13094" w:rsidRPr="00D13094">
        <w:rPr>
          <w:rFonts w:ascii="Times New Roman" w:hAnsi="Times New Roman" w:cs="Times New Roman"/>
          <w:sz w:val="28"/>
          <w:szCs w:val="28"/>
        </w:rPr>
        <w:t xml:space="preserve">адачи, средства, методы. </w:t>
      </w:r>
    </w:p>
    <w:p w:rsidR="00D13094" w:rsidRPr="00D13094" w:rsidRDefault="00BA059E" w:rsidP="00F87514">
      <w:pPr>
        <w:widowControl/>
        <w:numPr>
          <w:ilvl w:val="0"/>
          <w:numId w:val="72"/>
        </w:numPr>
        <w:tabs>
          <w:tab w:val="clear" w:pos="360"/>
          <w:tab w:val="left" w:pos="284"/>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Определите значение физической подготовки</w:t>
      </w:r>
      <w:r w:rsidR="00D13094" w:rsidRPr="00D13094">
        <w:rPr>
          <w:rFonts w:ascii="Times New Roman" w:hAnsi="Times New Roman" w:cs="Times New Roman"/>
          <w:sz w:val="28"/>
          <w:szCs w:val="28"/>
        </w:rPr>
        <w:t xml:space="preserve"> в процессе формирования спортивных навыков, в процессе совершенствования технико-тактического мастерства спортсменов.</w:t>
      </w:r>
    </w:p>
    <w:p w:rsidR="00D13094" w:rsidRPr="00D13094" w:rsidRDefault="00BA059E" w:rsidP="00F87514">
      <w:pPr>
        <w:widowControl/>
        <w:numPr>
          <w:ilvl w:val="0"/>
          <w:numId w:val="72"/>
        </w:numPr>
        <w:tabs>
          <w:tab w:val="clear" w:pos="360"/>
          <w:tab w:val="left" w:pos="284"/>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Назовите к</w:t>
      </w:r>
      <w:r w:rsidR="00D13094" w:rsidRPr="00D13094">
        <w:rPr>
          <w:rFonts w:ascii="Times New Roman" w:hAnsi="Times New Roman" w:cs="Times New Roman"/>
          <w:sz w:val="28"/>
          <w:szCs w:val="28"/>
        </w:rPr>
        <w:t xml:space="preserve">ритерии физической подготовленности спортсменов. </w:t>
      </w:r>
    </w:p>
    <w:p w:rsidR="00D13094" w:rsidRDefault="00BA059E" w:rsidP="00F87514">
      <w:pPr>
        <w:widowControl/>
        <w:numPr>
          <w:ilvl w:val="0"/>
          <w:numId w:val="72"/>
        </w:numPr>
        <w:tabs>
          <w:tab w:val="clear" w:pos="360"/>
          <w:tab w:val="left" w:pos="284"/>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Дайте о</w:t>
      </w:r>
      <w:r w:rsidR="00D13094" w:rsidRPr="00D13094">
        <w:rPr>
          <w:rFonts w:ascii="Times New Roman" w:hAnsi="Times New Roman" w:cs="Times New Roman"/>
          <w:sz w:val="28"/>
          <w:szCs w:val="28"/>
        </w:rPr>
        <w:t xml:space="preserve">пределение понятий «быстрота», «сила», «скоростно-силовые качества» и </w:t>
      </w:r>
      <w:r>
        <w:rPr>
          <w:rFonts w:ascii="Times New Roman" w:hAnsi="Times New Roman" w:cs="Times New Roman"/>
          <w:sz w:val="28"/>
          <w:szCs w:val="28"/>
        </w:rPr>
        <w:t xml:space="preserve">назовите </w:t>
      </w:r>
      <w:r w:rsidR="00D13094" w:rsidRPr="00D13094">
        <w:rPr>
          <w:rFonts w:ascii="Times New Roman" w:hAnsi="Times New Roman" w:cs="Times New Roman"/>
          <w:sz w:val="28"/>
          <w:szCs w:val="28"/>
        </w:rPr>
        <w:t>формы их проявления в соответствии со спецификой вида спорта.</w:t>
      </w:r>
    </w:p>
    <w:p w:rsidR="008633BA" w:rsidRPr="00D13094" w:rsidRDefault="00BA059E" w:rsidP="00F87514">
      <w:pPr>
        <w:widowControl/>
        <w:numPr>
          <w:ilvl w:val="0"/>
          <w:numId w:val="72"/>
        </w:numPr>
        <w:tabs>
          <w:tab w:val="clear" w:pos="360"/>
          <w:tab w:val="left" w:pos="284"/>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Охарактеризуйте л</w:t>
      </w:r>
      <w:r w:rsidR="008633BA">
        <w:rPr>
          <w:rFonts w:ascii="Times New Roman" w:hAnsi="Times New Roman" w:cs="Times New Roman"/>
          <w:sz w:val="28"/>
          <w:szCs w:val="28"/>
        </w:rPr>
        <w:t xml:space="preserve">овкость как психофизическое качество. </w:t>
      </w:r>
    </w:p>
    <w:p w:rsidR="00D13094" w:rsidRPr="008633BA" w:rsidRDefault="00BA059E" w:rsidP="00F87514">
      <w:pPr>
        <w:widowControl/>
        <w:numPr>
          <w:ilvl w:val="0"/>
          <w:numId w:val="72"/>
        </w:numPr>
        <w:tabs>
          <w:tab w:val="clear" w:pos="360"/>
          <w:tab w:val="left" w:pos="284"/>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Назовите особенности дозирования</w:t>
      </w:r>
      <w:r w:rsidR="00D13094" w:rsidRPr="00D13094">
        <w:rPr>
          <w:rFonts w:ascii="Times New Roman" w:hAnsi="Times New Roman" w:cs="Times New Roman"/>
          <w:sz w:val="28"/>
          <w:szCs w:val="28"/>
        </w:rPr>
        <w:t xml:space="preserve"> нагрузок в избранном  виде спорта.</w:t>
      </w:r>
    </w:p>
    <w:p w:rsidR="00D13094" w:rsidRPr="00D13094" w:rsidRDefault="00D13094" w:rsidP="00F87514">
      <w:pPr>
        <w:numPr>
          <w:ilvl w:val="0"/>
          <w:numId w:val="72"/>
        </w:numPr>
        <w:shd w:val="clear" w:color="auto" w:fill="FFFFFF"/>
        <w:tabs>
          <w:tab w:val="clear" w:pos="360"/>
          <w:tab w:val="left" w:pos="284"/>
          <w:tab w:val="left" w:pos="595"/>
        </w:tabs>
        <w:autoSpaceDE w:val="0"/>
        <w:autoSpaceDN w:val="0"/>
        <w:adjustRightInd w:val="0"/>
        <w:spacing w:line="360" w:lineRule="auto"/>
        <w:ind w:left="0" w:firstLine="0"/>
        <w:jc w:val="both"/>
        <w:rPr>
          <w:rFonts w:ascii="Times New Roman" w:hAnsi="Times New Roman" w:cs="Times New Roman"/>
          <w:color w:val="000000"/>
          <w:sz w:val="28"/>
          <w:szCs w:val="28"/>
        </w:rPr>
      </w:pPr>
      <w:r w:rsidRPr="00D13094">
        <w:rPr>
          <w:rFonts w:ascii="Times New Roman" w:hAnsi="Times New Roman" w:cs="Times New Roman"/>
          <w:color w:val="000000"/>
          <w:sz w:val="28"/>
          <w:szCs w:val="28"/>
        </w:rPr>
        <w:t>Каковы цели и задачи спортивной тренировки?</w:t>
      </w:r>
    </w:p>
    <w:p w:rsidR="00D13094" w:rsidRPr="00D13094" w:rsidRDefault="00D13094" w:rsidP="00F87514">
      <w:pPr>
        <w:numPr>
          <w:ilvl w:val="0"/>
          <w:numId w:val="72"/>
        </w:numPr>
        <w:shd w:val="clear" w:color="auto" w:fill="FFFFFF"/>
        <w:tabs>
          <w:tab w:val="clear" w:pos="360"/>
          <w:tab w:val="left" w:pos="284"/>
          <w:tab w:val="left" w:pos="595"/>
        </w:tabs>
        <w:autoSpaceDE w:val="0"/>
        <w:autoSpaceDN w:val="0"/>
        <w:adjustRightInd w:val="0"/>
        <w:spacing w:line="360" w:lineRule="auto"/>
        <w:ind w:left="0" w:firstLine="0"/>
        <w:jc w:val="both"/>
        <w:rPr>
          <w:rFonts w:ascii="Times New Roman" w:hAnsi="Times New Roman" w:cs="Times New Roman"/>
          <w:color w:val="000000"/>
          <w:sz w:val="28"/>
          <w:szCs w:val="28"/>
        </w:rPr>
      </w:pPr>
      <w:r w:rsidRPr="00D13094">
        <w:rPr>
          <w:rFonts w:ascii="Times New Roman" w:hAnsi="Times New Roman" w:cs="Times New Roman"/>
          <w:color w:val="000000"/>
          <w:sz w:val="28"/>
          <w:szCs w:val="28"/>
        </w:rPr>
        <w:t>Как строится тренировочный пр</w:t>
      </w:r>
      <w:r w:rsidR="008633BA">
        <w:rPr>
          <w:rFonts w:ascii="Times New Roman" w:hAnsi="Times New Roman" w:cs="Times New Roman"/>
          <w:color w:val="000000"/>
          <w:sz w:val="28"/>
          <w:szCs w:val="28"/>
        </w:rPr>
        <w:t>оцесс, каковы структурные эле</w:t>
      </w:r>
      <w:r w:rsidRPr="00D13094">
        <w:rPr>
          <w:rFonts w:ascii="Times New Roman" w:hAnsi="Times New Roman" w:cs="Times New Roman"/>
          <w:color w:val="000000"/>
          <w:sz w:val="28"/>
          <w:szCs w:val="28"/>
        </w:rPr>
        <w:t>менты тренировки?</w:t>
      </w:r>
    </w:p>
    <w:p w:rsidR="00D13094" w:rsidRPr="00D13094" w:rsidRDefault="00D13094" w:rsidP="00F87514">
      <w:pPr>
        <w:numPr>
          <w:ilvl w:val="0"/>
          <w:numId w:val="72"/>
        </w:numPr>
        <w:shd w:val="clear" w:color="auto" w:fill="FFFFFF"/>
        <w:tabs>
          <w:tab w:val="clear" w:pos="360"/>
          <w:tab w:val="left" w:pos="284"/>
          <w:tab w:val="left" w:pos="595"/>
        </w:tabs>
        <w:autoSpaceDE w:val="0"/>
        <w:autoSpaceDN w:val="0"/>
        <w:adjustRightInd w:val="0"/>
        <w:spacing w:line="360" w:lineRule="auto"/>
        <w:ind w:left="0" w:firstLine="0"/>
        <w:jc w:val="both"/>
        <w:rPr>
          <w:rFonts w:ascii="Times New Roman" w:hAnsi="Times New Roman" w:cs="Times New Roman"/>
          <w:color w:val="000000"/>
          <w:sz w:val="28"/>
          <w:szCs w:val="28"/>
        </w:rPr>
      </w:pPr>
      <w:r w:rsidRPr="00D13094">
        <w:rPr>
          <w:rFonts w:ascii="Times New Roman" w:hAnsi="Times New Roman" w:cs="Times New Roman"/>
          <w:color w:val="000000"/>
          <w:sz w:val="28"/>
          <w:szCs w:val="28"/>
        </w:rPr>
        <w:t>Дайте характеристику тренировочных нагрузок</w:t>
      </w:r>
      <w:r>
        <w:rPr>
          <w:rFonts w:ascii="Times New Roman" w:hAnsi="Times New Roman" w:cs="Times New Roman"/>
          <w:color w:val="000000"/>
          <w:sz w:val="28"/>
          <w:szCs w:val="28"/>
        </w:rPr>
        <w:t xml:space="preserve"> направленных на развитие базового двигательного качества в избранном виде спорта</w:t>
      </w:r>
      <w:r w:rsidR="008633BA">
        <w:rPr>
          <w:rFonts w:ascii="Times New Roman" w:hAnsi="Times New Roman" w:cs="Times New Roman"/>
          <w:color w:val="000000"/>
          <w:sz w:val="28"/>
          <w:szCs w:val="28"/>
        </w:rPr>
        <w:t>, назовите их пара</w:t>
      </w:r>
      <w:r w:rsidRPr="00D13094">
        <w:rPr>
          <w:rFonts w:ascii="Times New Roman" w:hAnsi="Times New Roman" w:cs="Times New Roman"/>
          <w:color w:val="000000"/>
          <w:sz w:val="28"/>
          <w:szCs w:val="28"/>
        </w:rPr>
        <w:t>метры.</w:t>
      </w:r>
    </w:p>
    <w:p w:rsidR="00D13094" w:rsidRDefault="00D13094" w:rsidP="00F87514">
      <w:pPr>
        <w:numPr>
          <w:ilvl w:val="0"/>
          <w:numId w:val="72"/>
        </w:numPr>
        <w:shd w:val="clear" w:color="auto" w:fill="FFFFFF"/>
        <w:tabs>
          <w:tab w:val="clear" w:pos="360"/>
          <w:tab w:val="left" w:pos="426"/>
          <w:tab w:val="left" w:pos="595"/>
        </w:tabs>
        <w:autoSpaceDE w:val="0"/>
        <w:autoSpaceDN w:val="0"/>
        <w:adjustRightInd w:val="0"/>
        <w:spacing w:line="360" w:lineRule="auto"/>
        <w:ind w:left="0" w:firstLine="0"/>
        <w:jc w:val="both"/>
        <w:rPr>
          <w:rFonts w:ascii="Times New Roman" w:hAnsi="Times New Roman" w:cs="Times New Roman"/>
          <w:color w:val="000000"/>
          <w:sz w:val="28"/>
          <w:szCs w:val="28"/>
        </w:rPr>
      </w:pPr>
      <w:r w:rsidRPr="00D13094">
        <w:rPr>
          <w:rFonts w:ascii="Times New Roman" w:hAnsi="Times New Roman" w:cs="Times New Roman"/>
          <w:color w:val="000000"/>
          <w:sz w:val="28"/>
          <w:szCs w:val="28"/>
        </w:rPr>
        <w:t>Каковы задачи, средства, метод</w:t>
      </w:r>
      <w:r w:rsidR="008633BA">
        <w:rPr>
          <w:rFonts w:ascii="Times New Roman" w:hAnsi="Times New Roman" w:cs="Times New Roman"/>
          <w:color w:val="000000"/>
          <w:sz w:val="28"/>
          <w:szCs w:val="28"/>
        </w:rPr>
        <w:t>ы физической подготовки спорт</w:t>
      </w:r>
      <w:r w:rsidRPr="00D13094">
        <w:rPr>
          <w:rFonts w:ascii="Times New Roman" w:hAnsi="Times New Roman" w:cs="Times New Roman"/>
          <w:color w:val="000000"/>
          <w:sz w:val="28"/>
          <w:szCs w:val="28"/>
        </w:rPr>
        <w:t>сменов?</w:t>
      </w:r>
    </w:p>
    <w:p w:rsidR="007D7DAC" w:rsidRPr="00D42867" w:rsidRDefault="008633BA" w:rsidP="00F87514">
      <w:pPr>
        <w:numPr>
          <w:ilvl w:val="0"/>
          <w:numId w:val="72"/>
        </w:numPr>
        <w:shd w:val="clear" w:color="auto" w:fill="FFFFFF"/>
        <w:tabs>
          <w:tab w:val="clear" w:pos="360"/>
          <w:tab w:val="left" w:pos="426"/>
          <w:tab w:val="left" w:pos="595"/>
        </w:tabs>
        <w:autoSpaceDE w:val="0"/>
        <w:autoSpaceDN w:val="0"/>
        <w:adjustRightInd w:val="0"/>
        <w:spacing w:line="360" w:lineRule="auto"/>
        <w:ind w:left="0"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Дайте характеристику методов физической подготовки (по структуре и компонентам нагрузки)</w:t>
      </w:r>
    </w:p>
    <w:p w:rsidR="009B06FC" w:rsidRDefault="009B06FC" w:rsidP="00F87514">
      <w:pPr>
        <w:shd w:val="clear" w:color="auto" w:fill="FFFFFF"/>
        <w:autoSpaceDE w:val="0"/>
        <w:autoSpaceDN w:val="0"/>
        <w:adjustRightInd w:val="0"/>
        <w:spacing w:line="360" w:lineRule="auto"/>
        <w:jc w:val="center"/>
        <w:rPr>
          <w:rFonts w:ascii="Times New Roman" w:hAnsi="Times New Roman" w:cs="Times New Roman"/>
          <w:b/>
          <w:bCs/>
          <w:sz w:val="28"/>
          <w:szCs w:val="28"/>
        </w:rPr>
      </w:pPr>
    </w:p>
    <w:p w:rsidR="00E62646" w:rsidRDefault="00BA4F7F" w:rsidP="00F87514">
      <w:pPr>
        <w:shd w:val="clear" w:color="auto" w:fill="FFFFFF"/>
        <w:autoSpaceDE w:val="0"/>
        <w:autoSpaceDN w:val="0"/>
        <w:adjustRightInd w:val="0"/>
        <w:spacing w:line="360" w:lineRule="auto"/>
        <w:jc w:val="center"/>
        <w:rPr>
          <w:rFonts w:ascii="Times New Roman" w:hAnsi="Times New Roman" w:cs="Times New Roman"/>
          <w:b/>
          <w:bCs/>
          <w:sz w:val="28"/>
          <w:szCs w:val="28"/>
        </w:rPr>
      </w:pPr>
      <w:r w:rsidRPr="003C1DBB">
        <w:rPr>
          <w:rFonts w:ascii="Times New Roman" w:hAnsi="Times New Roman" w:cs="Times New Roman"/>
          <w:b/>
          <w:bCs/>
          <w:sz w:val="28"/>
          <w:szCs w:val="28"/>
        </w:rPr>
        <w:t xml:space="preserve">Модуль </w:t>
      </w:r>
      <w:r>
        <w:rPr>
          <w:rFonts w:ascii="Times New Roman" w:hAnsi="Times New Roman" w:cs="Times New Roman"/>
          <w:b/>
          <w:bCs/>
          <w:sz w:val="28"/>
          <w:szCs w:val="28"/>
        </w:rPr>
        <w:t>3. Техническая подготовка в спорте</w:t>
      </w:r>
    </w:p>
    <w:p w:rsidR="009B06FC" w:rsidRDefault="009B06FC" w:rsidP="00F87514">
      <w:pPr>
        <w:widowControl/>
        <w:tabs>
          <w:tab w:val="left" w:pos="465"/>
        </w:tabs>
        <w:spacing w:line="360" w:lineRule="auto"/>
        <w:jc w:val="both"/>
        <w:rPr>
          <w:rFonts w:ascii="Times New Roman" w:hAnsi="Times New Roman" w:cs="Times New Roman"/>
          <w:b/>
          <w:bCs/>
          <w:sz w:val="28"/>
          <w:szCs w:val="28"/>
        </w:rPr>
      </w:pPr>
    </w:p>
    <w:p w:rsidR="00BA4F7F" w:rsidRDefault="00BA4F7F" w:rsidP="00F87514">
      <w:pPr>
        <w:widowControl/>
        <w:tabs>
          <w:tab w:val="left" w:pos="465"/>
        </w:tabs>
        <w:spacing w:line="360" w:lineRule="auto"/>
        <w:jc w:val="both"/>
        <w:rPr>
          <w:rFonts w:ascii="Times New Roman" w:hAnsi="Times New Roman" w:cs="Times New Roman"/>
          <w:b/>
          <w:bCs/>
          <w:sz w:val="28"/>
          <w:szCs w:val="28"/>
        </w:rPr>
      </w:pPr>
      <w:r w:rsidRPr="00BA4F7F">
        <w:rPr>
          <w:rFonts w:ascii="Times New Roman" w:hAnsi="Times New Roman" w:cs="Times New Roman"/>
          <w:b/>
          <w:bCs/>
          <w:sz w:val="28"/>
          <w:szCs w:val="28"/>
        </w:rPr>
        <w:t>Лекция 1. Спортивная техника как система элементов движений, направленных на решение двигательных задач в процесс</w:t>
      </w:r>
      <w:r w:rsidR="00AD2A3B">
        <w:rPr>
          <w:rFonts w:ascii="Times New Roman" w:hAnsi="Times New Roman" w:cs="Times New Roman"/>
          <w:b/>
          <w:bCs/>
          <w:sz w:val="28"/>
          <w:szCs w:val="28"/>
        </w:rPr>
        <w:t>е соревновательной деятельности</w:t>
      </w:r>
    </w:p>
    <w:p w:rsidR="00575B5E" w:rsidRDefault="00575B5E" w:rsidP="00F87514">
      <w:pPr>
        <w:widowControl/>
        <w:tabs>
          <w:tab w:val="left" w:pos="465"/>
        </w:tabs>
        <w:spacing w:line="360" w:lineRule="auto"/>
        <w:jc w:val="both"/>
        <w:rPr>
          <w:rFonts w:ascii="Times New Roman" w:hAnsi="Times New Roman" w:cs="Times New Roman"/>
          <w:b/>
          <w:bCs/>
          <w:sz w:val="28"/>
          <w:szCs w:val="28"/>
        </w:rPr>
      </w:pPr>
    </w:p>
    <w:p w:rsidR="00756406" w:rsidRPr="00CE5879" w:rsidRDefault="00756406"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CE5879">
        <w:rPr>
          <w:rFonts w:ascii="Times New Roman" w:hAnsi="Times New Roman" w:cs="Times New Roman"/>
          <w:color w:val="000000"/>
          <w:sz w:val="28"/>
          <w:szCs w:val="28"/>
        </w:rPr>
        <w:t>Техническая подготовленность характеризуется степенью освое</w:t>
      </w:r>
      <w:r w:rsidRPr="00CE5879">
        <w:rPr>
          <w:rFonts w:ascii="Times New Roman" w:hAnsi="Times New Roman" w:cs="Times New Roman"/>
          <w:color w:val="000000"/>
          <w:sz w:val="28"/>
          <w:szCs w:val="28"/>
        </w:rPr>
        <w:softHyphen/>
        <w:t>ния спортсменом системы движений (техники вида спорта), соот</w:t>
      </w:r>
      <w:r w:rsidRPr="00CE5879">
        <w:rPr>
          <w:rFonts w:ascii="Times New Roman" w:hAnsi="Times New Roman" w:cs="Times New Roman"/>
          <w:color w:val="000000"/>
          <w:sz w:val="28"/>
          <w:szCs w:val="28"/>
        </w:rPr>
        <w:softHyphen/>
        <w:t xml:space="preserve">ветствующей особенностям данного вида спорта и обеспечивающей достижение высоких результатов. </w:t>
      </w:r>
    </w:p>
    <w:p w:rsidR="00756406" w:rsidRPr="00CE5879" w:rsidRDefault="00CC0660" w:rsidP="00F87514">
      <w:pPr>
        <w:shd w:val="clear" w:color="auto" w:fill="FFFFFF"/>
        <w:tabs>
          <w:tab w:val="left" w:pos="284"/>
        </w:tabs>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ab/>
        <w:t>Р</w:t>
      </w:r>
      <w:r w:rsidR="00756406" w:rsidRPr="00CE5879">
        <w:rPr>
          <w:rFonts w:ascii="Times New Roman" w:hAnsi="Times New Roman" w:cs="Times New Roman"/>
          <w:color w:val="000000"/>
          <w:sz w:val="28"/>
          <w:szCs w:val="28"/>
        </w:rPr>
        <w:t>азвитие тактики спорта, изменение правил соревнований, спортивного инвентаря и т. д. заметно влия</w:t>
      </w:r>
      <w:r w:rsidR="00756406" w:rsidRPr="00CE5879">
        <w:rPr>
          <w:rFonts w:ascii="Times New Roman" w:hAnsi="Times New Roman" w:cs="Times New Roman"/>
          <w:color w:val="000000"/>
          <w:sz w:val="28"/>
          <w:szCs w:val="28"/>
        </w:rPr>
        <w:softHyphen/>
        <w:t xml:space="preserve">ют на содержание технической подготовленности спортсменов. </w:t>
      </w:r>
    </w:p>
    <w:p w:rsidR="00CC0660" w:rsidRDefault="00756406" w:rsidP="00F87514">
      <w:pPr>
        <w:shd w:val="clear" w:color="auto" w:fill="FFFFFF"/>
        <w:autoSpaceDE w:val="0"/>
        <w:autoSpaceDN w:val="0"/>
        <w:adjustRightInd w:val="0"/>
        <w:spacing w:line="360" w:lineRule="auto"/>
        <w:ind w:firstLine="709"/>
        <w:jc w:val="both"/>
        <w:rPr>
          <w:rFonts w:ascii="Times New Roman" w:hAnsi="Times New Roman" w:cs="Times New Roman"/>
          <w:color w:val="000000"/>
          <w:sz w:val="28"/>
          <w:szCs w:val="28"/>
        </w:rPr>
      </w:pPr>
      <w:r w:rsidRPr="00CE5879">
        <w:rPr>
          <w:rFonts w:ascii="Times New Roman" w:hAnsi="Times New Roman" w:cs="Times New Roman"/>
          <w:color w:val="000000"/>
          <w:sz w:val="28"/>
          <w:szCs w:val="28"/>
        </w:rPr>
        <w:t>В структуре технической подготовленности спортсмена очень важно выделять базовые и дополнительные движения. К базо</w:t>
      </w:r>
      <w:r w:rsidRPr="00CE5879">
        <w:rPr>
          <w:rFonts w:ascii="Times New Roman" w:hAnsi="Times New Roman" w:cs="Times New Roman"/>
          <w:color w:val="000000"/>
          <w:sz w:val="28"/>
          <w:szCs w:val="28"/>
        </w:rPr>
        <w:softHyphen/>
        <w:t xml:space="preserve">вым </w:t>
      </w:r>
      <w:r w:rsidR="00D42867" w:rsidRPr="00CE5879">
        <w:rPr>
          <w:rFonts w:ascii="Times New Roman" w:hAnsi="Times New Roman" w:cs="Times New Roman"/>
          <w:color w:val="000000"/>
          <w:sz w:val="28"/>
          <w:szCs w:val="28"/>
        </w:rPr>
        <w:t>движения</w:t>
      </w:r>
      <w:r w:rsidR="00D42867">
        <w:rPr>
          <w:rFonts w:ascii="Times New Roman" w:hAnsi="Times New Roman" w:cs="Times New Roman"/>
          <w:color w:val="000000"/>
          <w:sz w:val="28"/>
          <w:szCs w:val="28"/>
        </w:rPr>
        <w:t xml:space="preserve">м </w:t>
      </w:r>
      <w:r w:rsidRPr="00CE5879">
        <w:rPr>
          <w:rFonts w:ascii="Times New Roman" w:hAnsi="Times New Roman" w:cs="Times New Roman"/>
          <w:color w:val="000000"/>
          <w:sz w:val="28"/>
          <w:szCs w:val="28"/>
        </w:rPr>
        <w:t>относятся движения и действия, составляющие основу тех</w:t>
      </w:r>
      <w:r w:rsidRPr="00CE5879">
        <w:rPr>
          <w:rFonts w:ascii="Times New Roman" w:hAnsi="Times New Roman" w:cs="Times New Roman"/>
          <w:color w:val="000000"/>
          <w:sz w:val="28"/>
          <w:szCs w:val="28"/>
        </w:rPr>
        <w:softHyphen/>
        <w:t>нической оснащенности данного вида спорта, без которых невоз</w:t>
      </w:r>
      <w:r w:rsidRPr="00CE5879">
        <w:rPr>
          <w:rFonts w:ascii="Times New Roman" w:hAnsi="Times New Roman" w:cs="Times New Roman"/>
          <w:color w:val="000000"/>
          <w:sz w:val="28"/>
          <w:szCs w:val="28"/>
        </w:rPr>
        <w:softHyphen/>
        <w:t xml:space="preserve">можно эффективное ведение соревновательной борьбы. Освоение базовых движений является обязательным для спортсмена. </w:t>
      </w:r>
    </w:p>
    <w:p w:rsidR="006B1782" w:rsidRDefault="00756406" w:rsidP="00F87514">
      <w:pPr>
        <w:shd w:val="clear" w:color="auto" w:fill="FFFFFF"/>
        <w:autoSpaceDE w:val="0"/>
        <w:autoSpaceDN w:val="0"/>
        <w:adjustRightInd w:val="0"/>
        <w:spacing w:line="360" w:lineRule="auto"/>
        <w:ind w:firstLine="709"/>
        <w:jc w:val="both"/>
        <w:rPr>
          <w:rFonts w:ascii="Times New Roman" w:hAnsi="Times New Roman" w:cs="Times New Roman"/>
          <w:color w:val="000000"/>
          <w:sz w:val="28"/>
          <w:szCs w:val="28"/>
        </w:rPr>
      </w:pPr>
      <w:r w:rsidRPr="00CE5879">
        <w:rPr>
          <w:rFonts w:ascii="Times New Roman" w:hAnsi="Times New Roman" w:cs="Times New Roman"/>
          <w:color w:val="000000"/>
          <w:sz w:val="28"/>
          <w:szCs w:val="28"/>
        </w:rPr>
        <w:t>Дополнительные движения и</w:t>
      </w:r>
      <w:r w:rsidR="00FD701F">
        <w:rPr>
          <w:rFonts w:ascii="Times New Roman" w:hAnsi="Times New Roman" w:cs="Times New Roman"/>
          <w:color w:val="000000"/>
          <w:sz w:val="28"/>
          <w:szCs w:val="28"/>
        </w:rPr>
        <w:t xml:space="preserve"> действия -</w:t>
      </w:r>
      <w:r w:rsidRPr="00CE5879">
        <w:rPr>
          <w:rFonts w:ascii="Times New Roman" w:hAnsi="Times New Roman" w:cs="Times New Roman"/>
          <w:color w:val="000000"/>
          <w:sz w:val="28"/>
          <w:szCs w:val="28"/>
        </w:rPr>
        <w:t xml:space="preserve"> это второстепенные движения и действия, которые характерны для от</w:t>
      </w:r>
      <w:r w:rsidR="00CC0660">
        <w:rPr>
          <w:rFonts w:ascii="Times New Roman" w:hAnsi="Times New Roman" w:cs="Times New Roman"/>
          <w:color w:val="000000"/>
          <w:sz w:val="28"/>
          <w:szCs w:val="28"/>
        </w:rPr>
        <w:t xml:space="preserve">дельных спортсменов и связаны с </w:t>
      </w:r>
      <w:r w:rsidRPr="00CE5879">
        <w:rPr>
          <w:rFonts w:ascii="Times New Roman" w:hAnsi="Times New Roman" w:cs="Times New Roman"/>
          <w:color w:val="000000"/>
          <w:sz w:val="28"/>
          <w:szCs w:val="28"/>
        </w:rPr>
        <w:t>их индиви</w:t>
      </w:r>
      <w:r w:rsidRPr="00CE5879">
        <w:rPr>
          <w:rFonts w:ascii="Times New Roman" w:hAnsi="Times New Roman" w:cs="Times New Roman"/>
          <w:color w:val="000000"/>
          <w:sz w:val="28"/>
          <w:szCs w:val="28"/>
        </w:rPr>
        <w:softHyphen/>
        <w:t>дуальными особенностями. Именно дополнительные движения и действия во многом определяют индивидуальную техническую ма</w:t>
      </w:r>
      <w:r w:rsidRPr="00CE5879">
        <w:rPr>
          <w:rFonts w:ascii="Times New Roman" w:hAnsi="Times New Roman" w:cs="Times New Roman"/>
          <w:color w:val="000000"/>
          <w:sz w:val="28"/>
          <w:szCs w:val="28"/>
        </w:rPr>
        <w:softHyphen/>
        <w:t>неру, стиль спортсмена. На начальных этапах многолетней подго</w:t>
      </w:r>
      <w:r w:rsidR="00CC0660">
        <w:rPr>
          <w:rFonts w:ascii="Times New Roman" w:hAnsi="Times New Roman" w:cs="Times New Roman"/>
          <w:color w:val="000000"/>
          <w:sz w:val="28"/>
          <w:szCs w:val="28"/>
        </w:rPr>
        <w:t>тов</w:t>
      </w:r>
      <w:r w:rsidR="006B1782" w:rsidRPr="00CE5879">
        <w:rPr>
          <w:rFonts w:ascii="Times New Roman" w:hAnsi="Times New Roman" w:cs="Times New Roman"/>
          <w:color w:val="000000"/>
          <w:sz w:val="28"/>
          <w:szCs w:val="28"/>
        </w:rPr>
        <w:t>ки, в соревнованиях спортсменов относительно невысокой ква</w:t>
      </w:r>
      <w:r w:rsidR="006B1782" w:rsidRPr="00CE5879">
        <w:rPr>
          <w:rFonts w:ascii="Times New Roman" w:hAnsi="Times New Roman" w:cs="Times New Roman"/>
          <w:color w:val="000000"/>
          <w:sz w:val="28"/>
          <w:szCs w:val="28"/>
        </w:rPr>
        <w:softHyphen/>
        <w:t>лификации уровень технического мастерства и спортивный резуль</w:t>
      </w:r>
      <w:r w:rsidR="006B1782" w:rsidRPr="00CE5879">
        <w:rPr>
          <w:rFonts w:ascii="Times New Roman" w:hAnsi="Times New Roman" w:cs="Times New Roman"/>
          <w:color w:val="000000"/>
          <w:sz w:val="28"/>
          <w:szCs w:val="28"/>
        </w:rPr>
        <w:softHyphen/>
        <w:t>тат определяются совершенством базовых движений и действий; на уровне высшего мастерства дополнительные дви</w:t>
      </w:r>
      <w:r w:rsidR="006B1782" w:rsidRPr="00CE5879">
        <w:rPr>
          <w:rFonts w:ascii="Times New Roman" w:hAnsi="Times New Roman" w:cs="Times New Roman"/>
          <w:color w:val="000000"/>
          <w:sz w:val="28"/>
          <w:szCs w:val="28"/>
        </w:rPr>
        <w:softHyphen/>
        <w:t xml:space="preserve">жения, определяющие индивидуальность конкретного спортсмена, могут </w:t>
      </w:r>
      <w:r w:rsidR="00CC0660">
        <w:rPr>
          <w:rFonts w:ascii="Times New Roman" w:hAnsi="Times New Roman" w:cs="Times New Roman"/>
          <w:color w:val="000000"/>
          <w:sz w:val="28"/>
          <w:szCs w:val="28"/>
        </w:rPr>
        <w:t xml:space="preserve">оказаться решающим средством в </w:t>
      </w:r>
      <w:r w:rsidR="006B1782" w:rsidRPr="00CE5879">
        <w:rPr>
          <w:rFonts w:ascii="Times New Roman" w:hAnsi="Times New Roman" w:cs="Times New Roman"/>
          <w:color w:val="000000"/>
          <w:sz w:val="28"/>
          <w:szCs w:val="28"/>
        </w:rPr>
        <w:t>спортивной борьбе.</w:t>
      </w:r>
    </w:p>
    <w:p w:rsidR="00CC0660" w:rsidRPr="00CE5879" w:rsidRDefault="00CC0660" w:rsidP="00F87514">
      <w:pPr>
        <w:shd w:val="clear" w:color="auto" w:fill="FFFFFF"/>
        <w:autoSpaceDE w:val="0"/>
        <w:autoSpaceDN w:val="0"/>
        <w:adjustRightInd w:val="0"/>
        <w:spacing w:line="36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rPr>
        <w:t>Основные характеристики техники:</w:t>
      </w:r>
    </w:p>
    <w:p w:rsidR="00CC0660" w:rsidRDefault="006B1782" w:rsidP="00F87514">
      <w:pPr>
        <w:numPr>
          <w:ilvl w:val="1"/>
          <w:numId w:val="31"/>
        </w:numPr>
        <w:shd w:val="clear" w:color="auto" w:fill="FFFFFF"/>
        <w:tabs>
          <w:tab w:val="clear" w:pos="1440"/>
          <w:tab w:val="num" w:pos="284"/>
        </w:tabs>
        <w:autoSpaceDE w:val="0"/>
        <w:autoSpaceDN w:val="0"/>
        <w:adjustRightInd w:val="0"/>
        <w:spacing w:line="360" w:lineRule="auto"/>
        <w:ind w:left="0" w:firstLine="0"/>
        <w:jc w:val="both"/>
        <w:rPr>
          <w:rFonts w:ascii="Times New Roman" w:hAnsi="Times New Roman" w:cs="Times New Roman"/>
          <w:sz w:val="28"/>
          <w:szCs w:val="28"/>
        </w:rPr>
      </w:pPr>
      <w:r w:rsidRPr="00CE5879">
        <w:rPr>
          <w:rFonts w:ascii="Times New Roman" w:hAnsi="Times New Roman" w:cs="Times New Roman"/>
          <w:color w:val="000000"/>
          <w:sz w:val="28"/>
          <w:szCs w:val="28"/>
        </w:rPr>
        <w:t xml:space="preserve">Результативность техники обусловливается ее эффективностью, стабильностью, вариативностью, экономичностью, минимальной тактической информативностью для соперника. </w:t>
      </w:r>
    </w:p>
    <w:p w:rsidR="00CC0660" w:rsidRDefault="006B1782" w:rsidP="00F87514">
      <w:pPr>
        <w:numPr>
          <w:ilvl w:val="1"/>
          <w:numId w:val="31"/>
        </w:numPr>
        <w:shd w:val="clear" w:color="auto" w:fill="FFFFFF"/>
        <w:tabs>
          <w:tab w:val="clear" w:pos="1440"/>
          <w:tab w:val="num" w:pos="284"/>
        </w:tabs>
        <w:autoSpaceDE w:val="0"/>
        <w:autoSpaceDN w:val="0"/>
        <w:adjustRightInd w:val="0"/>
        <w:spacing w:line="360" w:lineRule="auto"/>
        <w:ind w:left="0" w:firstLine="0"/>
        <w:jc w:val="both"/>
        <w:rPr>
          <w:rFonts w:ascii="Times New Roman" w:hAnsi="Times New Roman" w:cs="Times New Roman"/>
          <w:sz w:val="28"/>
          <w:szCs w:val="28"/>
        </w:rPr>
      </w:pPr>
      <w:r w:rsidRPr="00CE5879">
        <w:rPr>
          <w:rFonts w:ascii="Times New Roman" w:hAnsi="Times New Roman" w:cs="Times New Roman"/>
          <w:color w:val="000000"/>
          <w:sz w:val="28"/>
          <w:szCs w:val="28"/>
        </w:rPr>
        <w:t>Эффективность техники определяется ее соответствием</w:t>
      </w:r>
      <w:r w:rsidR="00757ED8">
        <w:rPr>
          <w:rFonts w:ascii="Times New Roman" w:hAnsi="Times New Roman" w:cs="Times New Roman"/>
          <w:color w:val="000000"/>
          <w:sz w:val="28"/>
          <w:szCs w:val="28"/>
        </w:rPr>
        <w:t>,</w:t>
      </w:r>
      <w:r w:rsidRPr="00CE5879">
        <w:rPr>
          <w:rFonts w:ascii="Times New Roman" w:hAnsi="Times New Roman" w:cs="Times New Roman"/>
          <w:color w:val="000000"/>
          <w:sz w:val="28"/>
          <w:szCs w:val="28"/>
        </w:rPr>
        <w:t xml:space="preserve"> решае</w:t>
      </w:r>
      <w:r w:rsidRPr="00CE5879">
        <w:rPr>
          <w:rFonts w:ascii="Times New Roman" w:hAnsi="Times New Roman" w:cs="Times New Roman"/>
          <w:color w:val="000000"/>
          <w:sz w:val="28"/>
          <w:szCs w:val="28"/>
        </w:rPr>
        <w:softHyphen/>
        <w:t>мым задачам и высоким конечным результатом, соответствием уровню физической, тактической, психологической подготовлен</w:t>
      </w:r>
      <w:r w:rsidRPr="00CE5879">
        <w:rPr>
          <w:rFonts w:ascii="Times New Roman" w:hAnsi="Times New Roman" w:cs="Times New Roman"/>
          <w:color w:val="000000"/>
          <w:sz w:val="28"/>
          <w:szCs w:val="28"/>
        </w:rPr>
        <w:softHyphen/>
        <w:t>ности.</w:t>
      </w:r>
    </w:p>
    <w:p w:rsidR="00CC0660" w:rsidRDefault="006B1782" w:rsidP="00F87514">
      <w:pPr>
        <w:numPr>
          <w:ilvl w:val="1"/>
          <w:numId w:val="31"/>
        </w:numPr>
        <w:shd w:val="clear" w:color="auto" w:fill="FFFFFF"/>
        <w:tabs>
          <w:tab w:val="clear" w:pos="1440"/>
          <w:tab w:val="num" w:pos="284"/>
        </w:tabs>
        <w:autoSpaceDE w:val="0"/>
        <w:autoSpaceDN w:val="0"/>
        <w:adjustRightInd w:val="0"/>
        <w:spacing w:line="360" w:lineRule="auto"/>
        <w:ind w:left="0" w:firstLine="0"/>
        <w:jc w:val="both"/>
        <w:rPr>
          <w:rFonts w:ascii="Times New Roman" w:hAnsi="Times New Roman" w:cs="Times New Roman"/>
          <w:sz w:val="28"/>
          <w:szCs w:val="28"/>
        </w:rPr>
      </w:pPr>
      <w:r w:rsidRPr="00CE5879">
        <w:rPr>
          <w:rFonts w:ascii="Times New Roman" w:hAnsi="Times New Roman" w:cs="Times New Roman"/>
          <w:color w:val="000000"/>
          <w:sz w:val="28"/>
          <w:szCs w:val="28"/>
        </w:rPr>
        <w:t>Стабильность техники связана с ее помехоустойчивостью, не</w:t>
      </w:r>
      <w:r w:rsidRPr="00CE5879">
        <w:rPr>
          <w:rFonts w:ascii="Times New Roman" w:hAnsi="Times New Roman" w:cs="Times New Roman"/>
          <w:color w:val="000000"/>
          <w:sz w:val="28"/>
          <w:szCs w:val="28"/>
        </w:rPr>
        <w:softHyphen/>
        <w:t>зависимостью от условий соревнований, функционального состоя</w:t>
      </w:r>
      <w:r w:rsidRPr="00CE5879">
        <w:rPr>
          <w:rFonts w:ascii="Times New Roman" w:hAnsi="Times New Roman" w:cs="Times New Roman"/>
          <w:color w:val="000000"/>
          <w:sz w:val="28"/>
          <w:szCs w:val="28"/>
        </w:rPr>
        <w:softHyphen/>
        <w:t>ния спортсмена. Современная тренировочная и особенно соревно</w:t>
      </w:r>
      <w:r w:rsidRPr="00CE5879">
        <w:rPr>
          <w:rFonts w:ascii="Times New Roman" w:hAnsi="Times New Roman" w:cs="Times New Roman"/>
          <w:color w:val="000000"/>
          <w:sz w:val="28"/>
          <w:szCs w:val="28"/>
        </w:rPr>
        <w:softHyphen/>
        <w:t>вательная деятельность характеризуется большим количеством «сбивающих» факторов. Способность спорт</w:t>
      </w:r>
      <w:r w:rsidRPr="00CE5879">
        <w:rPr>
          <w:rFonts w:ascii="Times New Roman" w:hAnsi="Times New Roman" w:cs="Times New Roman"/>
          <w:color w:val="000000"/>
          <w:sz w:val="28"/>
          <w:szCs w:val="28"/>
        </w:rPr>
        <w:softHyphen/>
        <w:t>смена выполнять эффективные приемы и действия в сложных условиях является основным показателем стабильности техники.</w:t>
      </w:r>
    </w:p>
    <w:p w:rsidR="00CC0660" w:rsidRDefault="006B1782" w:rsidP="00F87514">
      <w:pPr>
        <w:numPr>
          <w:ilvl w:val="1"/>
          <w:numId w:val="31"/>
        </w:numPr>
        <w:shd w:val="clear" w:color="auto" w:fill="FFFFFF"/>
        <w:tabs>
          <w:tab w:val="clear" w:pos="1440"/>
          <w:tab w:val="num" w:pos="284"/>
        </w:tabs>
        <w:autoSpaceDE w:val="0"/>
        <w:autoSpaceDN w:val="0"/>
        <w:adjustRightInd w:val="0"/>
        <w:spacing w:line="360" w:lineRule="auto"/>
        <w:ind w:left="0" w:firstLine="0"/>
        <w:jc w:val="both"/>
        <w:rPr>
          <w:rFonts w:ascii="Times New Roman" w:hAnsi="Times New Roman" w:cs="Times New Roman"/>
          <w:sz w:val="28"/>
          <w:szCs w:val="28"/>
        </w:rPr>
      </w:pPr>
      <w:r w:rsidRPr="00CE5879">
        <w:rPr>
          <w:rFonts w:ascii="Times New Roman" w:hAnsi="Times New Roman" w:cs="Times New Roman"/>
          <w:color w:val="000000"/>
          <w:sz w:val="28"/>
          <w:szCs w:val="28"/>
        </w:rPr>
        <w:t>Вариативность техники определяется способностью спортсмена к оперативной коррекции двигательных действий в зависимости от условий соревновательной борьбы</w:t>
      </w:r>
      <w:r w:rsidR="00CC0660">
        <w:rPr>
          <w:rFonts w:ascii="Times New Roman" w:hAnsi="Times New Roman" w:cs="Times New Roman"/>
          <w:color w:val="000000"/>
          <w:sz w:val="28"/>
          <w:szCs w:val="28"/>
        </w:rPr>
        <w:t xml:space="preserve">. </w:t>
      </w:r>
    </w:p>
    <w:p w:rsidR="00CC0660" w:rsidRPr="00CC0660" w:rsidRDefault="006B1782" w:rsidP="00F87514">
      <w:pPr>
        <w:numPr>
          <w:ilvl w:val="1"/>
          <w:numId w:val="31"/>
        </w:numPr>
        <w:shd w:val="clear" w:color="auto" w:fill="FFFFFF"/>
        <w:tabs>
          <w:tab w:val="clear" w:pos="1440"/>
          <w:tab w:val="num" w:pos="284"/>
        </w:tabs>
        <w:autoSpaceDE w:val="0"/>
        <w:autoSpaceDN w:val="0"/>
        <w:adjustRightInd w:val="0"/>
        <w:spacing w:line="360" w:lineRule="auto"/>
        <w:ind w:left="0" w:firstLine="0"/>
        <w:jc w:val="both"/>
        <w:rPr>
          <w:rFonts w:ascii="Times New Roman" w:hAnsi="Times New Roman" w:cs="Times New Roman"/>
          <w:sz w:val="28"/>
          <w:szCs w:val="28"/>
        </w:rPr>
      </w:pPr>
      <w:r w:rsidRPr="00CE5879">
        <w:rPr>
          <w:rFonts w:ascii="Times New Roman" w:hAnsi="Times New Roman" w:cs="Times New Roman"/>
          <w:color w:val="000000"/>
          <w:sz w:val="28"/>
          <w:szCs w:val="28"/>
        </w:rPr>
        <w:t>Экономичность техники характеризуется рациональным исполь</w:t>
      </w:r>
      <w:r w:rsidRPr="00CE5879">
        <w:rPr>
          <w:rFonts w:ascii="Times New Roman" w:hAnsi="Times New Roman" w:cs="Times New Roman"/>
          <w:color w:val="000000"/>
          <w:sz w:val="28"/>
          <w:szCs w:val="28"/>
        </w:rPr>
        <w:softHyphen/>
        <w:t>зованием энергии, времени и пространства при выполнении при</w:t>
      </w:r>
      <w:r w:rsidRPr="00CE5879">
        <w:rPr>
          <w:rFonts w:ascii="Times New Roman" w:hAnsi="Times New Roman" w:cs="Times New Roman"/>
          <w:color w:val="000000"/>
          <w:sz w:val="28"/>
          <w:szCs w:val="28"/>
        </w:rPr>
        <w:softHyphen/>
        <w:t>емов и действий. При прочих равных условиях лучшим является тот вариант двигательных действий, который сопровождается ми</w:t>
      </w:r>
      <w:r w:rsidRPr="00CE5879">
        <w:rPr>
          <w:rFonts w:ascii="Times New Roman" w:hAnsi="Times New Roman" w:cs="Times New Roman"/>
          <w:color w:val="000000"/>
          <w:sz w:val="28"/>
          <w:szCs w:val="28"/>
        </w:rPr>
        <w:softHyphen/>
        <w:t>нимальными энергозатратами, наименьшим напряжением психи</w:t>
      </w:r>
      <w:r w:rsidRPr="00CE5879">
        <w:rPr>
          <w:rFonts w:ascii="Times New Roman" w:hAnsi="Times New Roman" w:cs="Times New Roman"/>
          <w:color w:val="000000"/>
          <w:sz w:val="28"/>
          <w:szCs w:val="28"/>
        </w:rPr>
        <w:softHyphen/>
        <w:t>ческих возможностей спортсмена.</w:t>
      </w:r>
    </w:p>
    <w:p w:rsidR="002E1E5C" w:rsidRPr="00D42867" w:rsidRDefault="006B1782" w:rsidP="00F87514">
      <w:pPr>
        <w:numPr>
          <w:ilvl w:val="1"/>
          <w:numId w:val="31"/>
        </w:numPr>
        <w:shd w:val="clear" w:color="auto" w:fill="FFFFFF"/>
        <w:tabs>
          <w:tab w:val="clear" w:pos="1440"/>
          <w:tab w:val="num" w:pos="284"/>
        </w:tabs>
        <w:autoSpaceDE w:val="0"/>
        <w:autoSpaceDN w:val="0"/>
        <w:adjustRightInd w:val="0"/>
        <w:spacing w:line="360" w:lineRule="auto"/>
        <w:ind w:left="0" w:firstLine="0"/>
        <w:jc w:val="both"/>
        <w:rPr>
          <w:rFonts w:ascii="Times New Roman" w:hAnsi="Times New Roman" w:cs="Times New Roman"/>
          <w:sz w:val="28"/>
          <w:szCs w:val="28"/>
        </w:rPr>
      </w:pPr>
      <w:r w:rsidRPr="00CE5879">
        <w:rPr>
          <w:rFonts w:ascii="Times New Roman" w:hAnsi="Times New Roman" w:cs="Times New Roman"/>
          <w:color w:val="000000"/>
          <w:sz w:val="28"/>
          <w:szCs w:val="28"/>
        </w:rPr>
        <w:t>Минимальная тактическая информативность техники для со</w:t>
      </w:r>
      <w:r w:rsidRPr="00CE5879">
        <w:rPr>
          <w:rFonts w:ascii="Times New Roman" w:hAnsi="Times New Roman" w:cs="Times New Roman"/>
          <w:color w:val="000000"/>
          <w:sz w:val="28"/>
          <w:szCs w:val="28"/>
        </w:rPr>
        <w:softHyphen/>
        <w:t>перника является важным показателем результативности дея</w:t>
      </w:r>
      <w:r w:rsidRPr="00CE5879">
        <w:rPr>
          <w:rFonts w:ascii="Times New Roman" w:hAnsi="Times New Roman" w:cs="Times New Roman"/>
          <w:color w:val="000000"/>
          <w:sz w:val="28"/>
          <w:szCs w:val="28"/>
        </w:rPr>
        <w:softHyphen/>
        <w:t xml:space="preserve">тельности в спортивных играх и единоборствах. </w:t>
      </w:r>
      <w:r w:rsidR="00E277CC">
        <w:rPr>
          <w:rFonts w:ascii="Times New Roman" w:hAnsi="Times New Roman" w:cs="Times New Roman"/>
          <w:color w:val="000000"/>
          <w:sz w:val="28"/>
          <w:szCs w:val="28"/>
        </w:rPr>
        <w:t>В</w:t>
      </w:r>
      <w:r w:rsidRPr="00CE5879">
        <w:rPr>
          <w:rFonts w:ascii="Times New Roman" w:hAnsi="Times New Roman" w:cs="Times New Roman"/>
          <w:color w:val="000000"/>
          <w:sz w:val="28"/>
          <w:szCs w:val="28"/>
        </w:rPr>
        <w:t>ысокий уровень технической подготовленности преду</w:t>
      </w:r>
      <w:r w:rsidRPr="00CE5879">
        <w:rPr>
          <w:rFonts w:ascii="Times New Roman" w:hAnsi="Times New Roman" w:cs="Times New Roman"/>
          <w:color w:val="000000"/>
          <w:sz w:val="28"/>
          <w:szCs w:val="28"/>
        </w:rPr>
        <w:softHyphen/>
      </w:r>
      <w:r w:rsidR="00E277CC">
        <w:rPr>
          <w:rFonts w:ascii="Times New Roman" w:hAnsi="Times New Roman" w:cs="Times New Roman"/>
          <w:color w:val="000000"/>
          <w:sz w:val="28"/>
          <w:szCs w:val="28"/>
        </w:rPr>
        <w:t xml:space="preserve">сматривает способность </w:t>
      </w:r>
      <w:r w:rsidRPr="00CE5879">
        <w:rPr>
          <w:rFonts w:ascii="Times New Roman" w:hAnsi="Times New Roman" w:cs="Times New Roman"/>
          <w:color w:val="000000"/>
          <w:sz w:val="28"/>
          <w:szCs w:val="28"/>
        </w:rPr>
        <w:t>выполнять</w:t>
      </w:r>
      <w:r w:rsidR="00E277CC">
        <w:rPr>
          <w:rFonts w:ascii="Times New Roman" w:hAnsi="Times New Roman" w:cs="Times New Roman"/>
          <w:color w:val="000000"/>
          <w:sz w:val="28"/>
          <w:szCs w:val="28"/>
        </w:rPr>
        <w:t xml:space="preserve"> такие движения, которые, с од</w:t>
      </w:r>
      <w:r w:rsidRPr="00CE5879">
        <w:rPr>
          <w:rFonts w:ascii="Times New Roman" w:hAnsi="Times New Roman" w:cs="Times New Roman"/>
          <w:color w:val="000000"/>
          <w:sz w:val="28"/>
          <w:szCs w:val="28"/>
        </w:rPr>
        <w:t>ной стороны, достаточно эффективны с точки зрения достижения</w:t>
      </w:r>
      <w:r w:rsidR="00E277CC">
        <w:rPr>
          <w:rFonts w:ascii="Times New Roman" w:hAnsi="Times New Roman" w:cs="Times New Roman"/>
          <w:sz w:val="28"/>
          <w:szCs w:val="28"/>
        </w:rPr>
        <w:t xml:space="preserve"> </w:t>
      </w:r>
      <w:r w:rsidRPr="00CE5879">
        <w:rPr>
          <w:rFonts w:ascii="Times New Roman" w:hAnsi="Times New Roman" w:cs="Times New Roman"/>
          <w:color w:val="000000"/>
          <w:sz w:val="28"/>
          <w:szCs w:val="28"/>
        </w:rPr>
        <w:t xml:space="preserve">цели, а с другой </w:t>
      </w:r>
      <w:r w:rsidR="00B76266">
        <w:rPr>
          <w:rFonts w:ascii="Times New Roman" w:hAnsi="Times New Roman" w:cs="Times New Roman"/>
          <w:color w:val="000000"/>
          <w:sz w:val="28"/>
          <w:szCs w:val="28"/>
        </w:rPr>
        <w:t>-</w:t>
      </w:r>
      <w:r w:rsidRPr="00CE5879">
        <w:rPr>
          <w:rFonts w:ascii="Times New Roman" w:hAnsi="Times New Roman" w:cs="Times New Roman"/>
          <w:color w:val="000000"/>
          <w:sz w:val="28"/>
          <w:szCs w:val="28"/>
        </w:rPr>
        <w:t xml:space="preserve"> не имеют четко выраженных информатив</w:t>
      </w:r>
      <w:r w:rsidRPr="00CE5879">
        <w:rPr>
          <w:rFonts w:ascii="Times New Roman" w:hAnsi="Times New Roman" w:cs="Times New Roman"/>
          <w:color w:val="000000"/>
          <w:sz w:val="28"/>
          <w:szCs w:val="28"/>
        </w:rPr>
        <w:softHyphen/>
        <w:t>ных деталей, демаскирующих тактический замысел спортсмена</w:t>
      </w:r>
      <w:r w:rsidR="00E277CC">
        <w:rPr>
          <w:rFonts w:ascii="Times New Roman" w:hAnsi="Times New Roman" w:cs="Times New Roman"/>
          <w:color w:val="000000"/>
          <w:sz w:val="28"/>
          <w:szCs w:val="28"/>
        </w:rPr>
        <w:t xml:space="preserve">. </w:t>
      </w:r>
    </w:p>
    <w:p w:rsidR="009B06FC" w:rsidRDefault="009B06FC" w:rsidP="00F87514">
      <w:pPr>
        <w:widowControl/>
        <w:tabs>
          <w:tab w:val="left" w:pos="465"/>
        </w:tabs>
        <w:spacing w:line="360" w:lineRule="auto"/>
        <w:ind w:left="72" w:right="102"/>
        <w:jc w:val="both"/>
        <w:rPr>
          <w:rFonts w:ascii="Times New Roman" w:hAnsi="Times New Roman" w:cs="Times New Roman"/>
          <w:b/>
          <w:bCs/>
          <w:sz w:val="28"/>
          <w:szCs w:val="28"/>
        </w:rPr>
      </w:pPr>
    </w:p>
    <w:p w:rsidR="002E1E5C" w:rsidRDefault="00E277CC" w:rsidP="00F87514">
      <w:pPr>
        <w:widowControl/>
        <w:tabs>
          <w:tab w:val="left" w:pos="465"/>
        </w:tabs>
        <w:spacing w:line="360" w:lineRule="auto"/>
        <w:ind w:right="102"/>
        <w:jc w:val="both"/>
        <w:rPr>
          <w:rFonts w:ascii="Times New Roman" w:hAnsi="Times New Roman" w:cs="Times New Roman"/>
          <w:b/>
          <w:bCs/>
          <w:sz w:val="28"/>
          <w:szCs w:val="28"/>
        </w:rPr>
      </w:pPr>
      <w:r w:rsidRPr="00BA4F7F">
        <w:rPr>
          <w:rFonts w:ascii="Times New Roman" w:hAnsi="Times New Roman" w:cs="Times New Roman"/>
          <w:b/>
          <w:bCs/>
          <w:sz w:val="28"/>
          <w:szCs w:val="28"/>
        </w:rPr>
        <w:t>Лекция 2. Технология обучения технике спортивных двигательных действий. Структура обучения, задачи, средс</w:t>
      </w:r>
      <w:r w:rsidR="00AD2A3B">
        <w:rPr>
          <w:rFonts w:ascii="Times New Roman" w:hAnsi="Times New Roman" w:cs="Times New Roman"/>
          <w:b/>
          <w:bCs/>
          <w:sz w:val="28"/>
          <w:szCs w:val="28"/>
        </w:rPr>
        <w:t>тва и методы на этапах обучения</w:t>
      </w:r>
      <w:r w:rsidRPr="00BA4F7F">
        <w:rPr>
          <w:rFonts w:ascii="Times New Roman" w:hAnsi="Times New Roman" w:cs="Times New Roman"/>
          <w:b/>
          <w:bCs/>
          <w:sz w:val="28"/>
          <w:szCs w:val="28"/>
        </w:rPr>
        <w:t xml:space="preserve"> </w:t>
      </w:r>
    </w:p>
    <w:p w:rsidR="00D42867" w:rsidRPr="002E1E5C" w:rsidRDefault="00D42867" w:rsidP="00F87514">
      <w:pPr>
        <w:widowControl/>
        <w:tabs>
          <w:tab w:val="left" w:pos="465"/>
        </w:tabs>
        <w:spacing w:line="360" w:lineRule="auto"/>
        <w:ind w:left="72" w:right="102"/>
        <w:jc w:val="both"/>
        <w:rPr>
          <w:rFonts w:ascii="Times New Roman" w:hAnsi="Times New Roman" w:cs="Times New Roman"/>
          <w:b/>
          <w:bCs/>
          <w:sz w:val="28"/>
          <w:szCs w:val="28"/>
        </w:rPr>
      </w:pPr>
    </w:p>
    <w:p w:rsidR="006B1782" w:rsidRPr="00CE5879" w:rsidRDefault="006B1782" w:rsidP="00F87514">
      <w:pPr>
        <w:shd w:val="clear" w:color="auto" w:fill="FFFFFF"/>
        <w:autoSpaceDE w:val="0"/>
        <w:autoSpaceDN w:val="0"/>
        <w:adjustRightInd w:val="0"/>
        <w:spacing w:line="360" w:lineRule="auto"/>
        <w:ind w:firstLine="720"/>
        <w:jc w:val="both"/>
        <w:rPr>
          <w:rFonts w:ascii="Times New Roman" w:hAnsi="Times New Roman" w:cs="Times New Roman"/>
          <w:sz w:val="28"/>
          <w:szCs w:val="28"/>
        </w:rPr>
      </w:pPr>
      <w:r w:rsidRPr="00CE5879">
        <w:rPr>
          <w:rFonts w:ascii="Times New Roman" w:hAnsi="Times New Roman" w:cs="Times New Roman"/>
          <w:color w:val="000000"/>
          <w:sz w:val="28"/>
          <w:szCs w:val="28"/>
        </w:rPr>
        <w:t>Процесс технической под</w:t>
      </w:r>
      <w:r w:rsidR="00FD701F">
        <w:rPr>
          <w:rFonts w:ascii="Times New Roman" w:hAnsi="Times New Roman" w:cs="Times New Roman"/>
          <w:color w:val="000000"/>
          <w:sz w:val="28"/>
          <w:szCs w:val="28"/>
        </w:rPr>
        <w:t>готовки -</w:t>
      </w:r>
      <w:r w:rsidRPr="00CE5879">
        <w:rPr>
          <w:rFonts w:ascii="Times New Roman" w:hAnsi="Times New Roman" w:cs="Times New Roman"/>
          <w:color w:val="000000"/>
          <w:sz w:val="28"/>
          <w:szCs w:val="28"/>
        </w:rPr>
        <w:t xml:space="preserve"> это становление умений и навыков, обеспечивающих эффективное использование функцио</w:t>
      </w:r>
      <w:r w:rsidRPr="00CE5879">
        <w:rPr>
          <w:rFonts w:ascii="Times New Roman" w:hAnsi="Times New Roman" w:cs="Times New Roman"/>
          <w:color w:val="000000"/>
          <w:sz w:val="28"/>
          <w:szCs w:val="28"/>
        </w:rPr>
        <w:softHyphen/>
        <w:t>нального потенциала спортсмена для достижения наивысших ре</w:t>
      </w:r>
      <w:r w:rsidRPr="00CE5879">
        <w:rPr>
          <w:rFonts w:ascii="Times New Roman" w:hAnsi="Times New Roman" w:cs="Times New Roman"/>
          <w:color w:val="000000"/>
          <w:sz w:val="28"/>
          <w:szCs w:val="28"/>
        </w:rPr>
        <w:softHyphen/>
        <w:t>зультатов в соревновательных действиях, а также планомерное техническое совершенствование на различных этапах подготовки.</w:t>
      </w:r>
    </w:p>
    <w:p w:rsidR="006B1782" w:rsidRPr="00CE5879" w:rsidRDefault="006B1782" w:rsidP="00F87514">
      <w:pPr>
        <w:shd w:val="clear" w:color="auto" w:fill="FFFFFF"/>
        <w:autoSpaceDE w:val="0"/>
        <w:autoSpaceDN w:val="0"/>
        <w:adjustRightInd w:val="0"/>
        <w:spacing w:line="360" w:lineRule="auto"/>
        <w:ind w:firstLine="720"/>
        <w:jc w:val="both"/>
        <w:rPr>
          <w:rFonts w:ascii="Times New Roman" w:hAnsi="Times New Roman" w:cs="Times New Roman"/>
          <w:sz w:val="28"/>
          <w:szCs w:val="28"/>
        </w:rPr>
      </w:pPr>
      <w:r w:rsidRPr="00CE5879">
        <w:rPr>
          <w:rFonts w:ascii="Times New Roman" w:hAnsi="Times New Roman" w:cs="Times New Roman"/>
          <w:color w:val="000000"/>
          <w:sz w:val="28"/>
          <w:szCs w:val="28"/>
        </w:rPr>
        <w:t>Умение выполнять двигательное действие формируется на основе оп</w:t>
      </w:r>
      <w:r w:rsidR="00E277CC">
        <w:rPr>
          <w:rFonts w:ascii="Times New Roman" w:hAnsi="Times New Roman" w:cs="Times New Roman"/>
          <w:color w:val="000000"/>
          <w:sz w:val="28"/>
          <w:szCs w:val="28"/>
        </w:rPr>
        <w:t>ределенных знаний о его технике</w:t>
      </w:r>
      <w:r w:rsidRPr="00CE5879">
        <w:rPr>
          <w:rFonts w:ascii="Times New Roman" w:hAnsi="Times New Roman" w:cs="Times New Roman"/>
          <w:color w:val="000000"/>
          <w:sz w:val="28"/>
          <w:szCs w:val="28"/>
        </w:rPr>
        <w:t>. В процессе ста</w:t>
      </w:r>
      <w:r w:rsidRPr="00CE5879">
        <w:rPr>
          <w:rFonts w:ascii="Times New Roman" w:hAnsi="Times New Roman" w:cs="Times New Roman"/>
          <w:color w:val="000000"/>
          <w:sz w:val="28"/>
          <w:szCs w:val="28"/>
        </w:rPr>
        <w:softHyphen/>
        <w:t>новления двигательных умений происходит поиск оптимального варианта дви</w:t>
      </w:r>
      <w:r w:rsidR="00E277CC">
        <w:rPr>
          <w:rFonts w:ascii="Times New Roman" w:hAnsi="Times New Roman" w:cs="Times New Roman"/>
          <w:color w:val="000000"/>
          <w:sz w:val="28"/>
          <w:szCs w:val="28"/>
        </w:rPr>
        <w:t>жения при ведущей роли сознания.</w:t>
      </w:r>
      <w:r w:rsidRPr="00CE5879">
        <w:rPr>
          <w:rFonts w:ascii="Times New Roman" w:hAnsi="Times New Roman" w:cs="Times New Roman"/>
          <w:color w:val="000000"/>
          <w:sz w:val="28"/>
          <w:szCs w:val="28"/>
        </w:rPr>
        <w:t xml:space="preserve"> Многократное повторение двигательных действий приводит к автоматизации основных элементов их координационной структуры, и двигатель</w:t>
      </w:r>
      <w:r w:rsidRPr="00CE5879">
        <w:rPr>
          <w:rFonts w:ascii="Times New Roman" w:hAnsi="Times New Roman" w:cs="Times New Roman"/>
          <w:color w:val="000000"/>
          <w:sz w:val="28"/>
          <w:szCs w:val="28"/>
        </w:rPr>
        <w:softHyphen/>
        <w:t>ное умение переходит в навык, который характеризуется такой степенью владения техникой, когда управление движениями про</w:t>
      </w:r>
      <w:r w:rsidRPr="00CE5879">
        <w:rPr>
          <w:rFonts w:ascii="Times New Roman" w:hAnsi="Times New Roman" w:cs="Times New Roman"/>
          <w:color w:val="000000"/>
          <w:sz w:val="28"/>
          <w:szCs w:val="28"/>
        </w:rPr>
        <w:softHyphen/>
        <w:t>исходит автоматизирование, а действия отличаются высокой на</w:t>
      </w:r>
      <w:r w:rsidRPr="00CE5879">
        <w:rPr>
          <w:rFonts w:ascii="Times New Roman" w:hAnsi="Times New Roman" w:cs="Times New Roman"/>
          <w:color w:val="000000"/>
          <w:sz w:val="28"/>
          <w:szCs w:val="28"/>
        </w:rPr>
        <w:softHyphen/>
        <w:t>дежностью</w:t>
      </w:r>
      <w:r w:rsidR="00087617">
        <w:rPr>
          <w:rFonts w:ascii="Times New Roman" w:hAnsi="Times New Roman" w:cs="Times New Roman"/>
          <w:color w:val="000000"/>
          <w:sz w:val="28"/>
          <w:szCs w:val="28"/>
        </w:rPr>
        <w:t xml:space="preserve"> (таблица 3)</w:t>
      </w:r>
      <w:r w:rsidRPr="00CE5879">
        <w:rPr>
          <w:rFonts w:ascii="Times New Roman" w:hAnsi="Times New Roman" w:cs="Times New Roman"/>
          <w:color w:val="000000"/>
          <w:sz w:val="28"/>
          <w:szCs w:val="28"/>
        </w:rPr>
        <w:t>.</w:t>
      </w:r>
    </w:p>
    <w:p w:rsidR="004C1CBC" w:rsidRDefault="006B1782" w:rsidP="00F87514">
      <w:pPr>
        <w:shd w:val="clear" w:color="auto" w:fill="FFFFFF"/>
        <w:autoSpaceDE w:val="0"/>
        <w:autoSpaceDN w:val="0"/>
        <w:adjustRightInd w:val="0"/>
        <w:spacing w:line="360" w:lineRule="auto"/>
        <w:jc w:val="both"/>
        <w:rPr>
          <w:rFonts w:ascii="Times New Roman" w:hAnsi="Times New Roman" w:cs="Times New Roman"/>
          <w:color w:val="000000"/>
          <w:sz w:val="28"/>
          <w:szCs w:val="28"/>
        </w:rPr>
      </w:pPr>
      <w:r w:rsidRPr="00CE5879">
        <w:rPr>
          <w:rFonts w:ascii="Times New Roman" w:hAnsi="Times New Roman" w:cs="Times New Roman"/>
          <w:color w:val="000000"/>
          <w:sz w:val="28"/>
          <w:szCs w:val="28"/>
        </w:rPr>
        <w:t>Большое количество разнообразных двигательных умений является предпосылкой для эффективного технического совершен</w:t>
      </w:r>
      <w:r w:rsidRPr="00CE5879">
        <w:rPr>
          <w:rFonts w:ascii="Times New Roman" w:hAnsi="Times New Roman" w:cs="Times New Roman"/>
          <w:color w:val="000000"/>
          <w:sz w:val="28"/>
          <w:szCs w:val="28"/>
        </w:rPr>
        <w:softHyphen/>
        <w:t>ствования в связи с тем, что в процессе их освоения у спортсме</w:t>
      </w:r>
      <w:r w:rsidRPr="00CE5879">
        <w:rPr>
          <w:rFonts w:ascii="Times New Roman" w:hAnsi="Times New Roman" w:cs="Times New Roman"/>
          <w:color w:val="000000"/>
          <w:sz w:val="28"/>
          <w:szCs w:val="28"/>
        </w:rPr>
        <w:softHyphen/>
        <w:t>нов вырабатывается способность к</w:t>
      </w:r>
    </w:p>
    <w:p w:rsidR="004C1CBC" w:rsidRDefault="004C1CBC" w:rsidP="00F87514">
      <w:pPr>
        <w:shd w:val="clear" w:color="auto" w:fill="FFFFFF"/>
        <w:autoSpaceDE w:val="0"/>
        <w:autoSpaceDN w:val="0"/>
        <w:adjustRightInd w:val="0"/>
        <w:spacing w:line="36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Таблица 3</w:t>
      </w:r>
    </w:p>
    <w:p w:rsidR="004C1CBC" w:rsidRDefault="004C1CBC" w:rsidP="00F87514">
      <w:pPr>
        <w:shd w:val="clear" w:color="auto" w:fill="FFFFFF"/>
        <w:autoSpaceDE w:val="0"/>
        <w:autoSpaceDN w:val="0"/>
        <w:adjustRightInd w:val="0"/>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Схема формирования двигательного навыка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7"/>
      </w:tblGrid>
      <w:tr w:rsidR="004C1CBC" w:rsidRPr="006A23D6" w:rsidTr="006A23D6">
        <w:trPr>
          <w:trHeight w:val="983"/>
        </w:trPr>
        <w:tc>
          <w:tcPr>
            <w:tcW w:w="14786" w:type="dxa"/>
            <w:tcBorders>
              <w:top w:val="single" w:sz="4" w:space="0" w:color="auto"/>
              <w:left w:val="single" w:sz="4" w:space="0" w:color="auto"/>
              <w:bottom w:val="single" w:sz="4" w:space="0" w:color="auto"/>
              <w:right w:val="single" w:sz="4" w:space="0" w:color="auto"/>
            </w:tcBorders>
            <w:shd w:val="clear" w:color="auto" w:fill="auto"/>
          </w:tcPr>
          <w:p w:rsidR="004C1CBC" w:rsidRPr="006A23D6" w:rsidRDefault="004C1CBC" w:rsidP="00F87514">
            <w:pPr>
              <w:rPr>
                <w:sz w:val="28"/>
                <w:szCs w:val="28"/>
              </w:rPr>
            </w:pPr>
          </w:p>
          <w:p w:rsidR="004C1CBC" w:rsidRPr="006A23D6" w:rsidRDefault="00515D49" w:rsidP="006A23D6">
            <w:pPr>
              <w:jc w:val="center"/>
              <w:rPr>
                <w:rFonts w:ascii="Times New Roman" w:hAnsi="Times New Roman" w:cs="Times New Roman"/>
                <w:sz w:val="28"/>
                <w:szCs w:val="28"/>
              </w:rPr>
            </w:pPr>
            <w:r>
              <w:rPr>
                <w:rFonts w:ascii="Times New Roman" w:hAnsi="Times New Roman" w:cs="Times New Roman"/>
                <w:noProof/>
              </w:rPr>
              <w:pict>
                <v:line id="_x0000_s1034" style="position:absolute;left:0;text-align:left;flip:y;z-index:251658752" from="82.9pt,10.25pt" to="160.9pt,10.3pt">
                  <v:stroke endarrow="block"/>
                  <w10:anchorlock/>
                </v:line>
              </w:pict>
            </w:r>
            <w:r>
              <w:rPr>
                <w:rFonts w:ascii="Times New Roman" w:hAnsi="Times New Roman" w:cs="Times New Roman"/>
                <w:noProof/>
              </w:rPr>
              <w:pict>
                <v:line id="_x0000_s1035" style="position:absolute;left:0;text-align:left;flip:x y;z-index:251659776" from="268.9pt,10.25pt" to="328.9pt,10.25pt">
                  <v:stroke endarrow="block"/>
                  <w10:anchorlock/>
                </v:line>
              </w:pict>
            </w:r>
            <w:r w:rsidR="004C1CBC" w:rsidRPr="006A23D6">
              <w:rPr>
                <w:rFonts w:ascii="Times New Roman" w:hAnsi="Times New Roman" w:cs="Times New Roman"/>
                <w:sz w:val="28"/>
                <w:szCs w:val="28"/>
              </w:rPr>
              <w:t xml:space="preserve">Знания        </w:t>
            </w:r>
            <w:r w:rsidR="000948C3" w:rsidRPr="006A23D6">
              <w:rPr>
                <w:rFonts w:ascii="Times New Roman" w:hAnsi="Times New Roman" w:cs="Times New Roman"/>
                <w:sz w:val="28"/>
                <w:szCs w:val="28"/>
              </w:rPr>
              <w:t xml:space="preserve">                </w:t>
            </w:r>
            <w:r w:rsidR="004C1CBC" w:rsidRPr="006A23D6">
              <w:rPr>
                <w:rFonts w:ascii="Times New Roman" w:hAnsi="Times New Roman" w:cs="Times New Roman"/>
                <w:sz w:val="28"/>
                <w:szCs w:val="28"/>
              </w:rPr>
              <w:t xml:space="preserve"> </w:t>
            </w:r>
            <w:r w:rsidR="000948C3" w:rsidRPr="006A23D6">
              <w:rPr>
                <w:rFonts w:ascii="Times New Roman" w:hAnsi="Times New Roman" w:cs="Times New Roman"/>
                <w:sz w:val="28"/>
                <w:szCs w:val="28"/>
              </w:rPr>
              <w:t xml:space="preserve">    </w:t>
            </w:r>
            <w:r w:rsidR="004C1CBC" w:rsidRPr="006A23D6">
              <w:rPr>
                <w:rFonts w:ascii="Times New Roman" w:hAnsi="Times New Roman" w:cs="Times New Roman"/>
                <w:sz w:val="28"/>
                <w:szCs w:val="28"/>
              </w:rPr>
              <w:t xml:space="preserve">     </w:t>
            </w:r>
            <w:r w:rsidR="00430C82" w:rsidRPr="006A23D6">
              <w:rPr>
                <w:rFonts w:ascii="Times New Roman" w:hAnsi="Times New Roman" w:cs="Times New Roman"/>
                <w:sz w:val="28"/>
                <w:szCs w:val="28"/>
              </w:rPr>
              <w:t xml:space="preserve">  </w:t>
            </w:r>
            <w:r w:rsidR="004C1CBC" w:rsidRPr="006A23D6">
              <w:rPr>
                <w:rFonts w:ascii="Times New Roman" w:hAnsi="Times New Roman" w:cs="Times New Roman"/>
                <w:sz w:val="28"/>
                <w:szCs w:val="28"/>
              </w:rPr>
              <w:t xml:space="preserve">Мышление         </w:t>
            </w:r>
            <w:r w:rsidR="000948C3" w:rsidRPr="006A23D6">
              <w:rPr>
                <w:rFonts w:ascii="Times New Roman" w:hAnsi="Times New Roman" w:cs="Times New Roman"/>
                <w:sz w:val="28"/>
                <w:szCs w:val="28"/>
              </w:rPr>
              <w:t xml:space="preserve">                 </w:t>
            </w:r>
            <w:r w:rsidR="004C1CBC" w:rsidRPr="006A23D6">
              <w:rPr>
                <w:rFonts w:ascii="Times New Roman" w:hAnsi="Times New Roman" w:cs="Times New Roman"/>
                <w:sz w:val="28"/>
                <w:szCs w:val="28"/>
              </w:rPr>
              <w:t>Двигательный опыт</w:t>
            </w:r>
          </w:p>
        </w:tc>
      </w:tr>
    </w:tbl>
    <w:p w:rsidR="004C1CBC" w:rsidRPr="004C1CBC" w:rsidRDefault="00515D49" w:rsidP="00F87514">
      <w:pPr>
        <w:jc w:val="center"/>
        <w:rPr>
          <w:sz w:val="28"/>
          <w:szCs w:val="28"/>
        </w:rPr>
      </w:pPr>
      <w:r>
        <w:rPr>
          <w:noProof/>
        </w:rPr>
        <w:pict>
          <v:line id="_x0000_s1036" style="position:absolute;left:0;text-align:left;z-index:251660800;mso-position-horizontal-relative:text;mso-position-vertical-relative:text" from="232.9pt,.45pt" to="232.9pt,24.45pt">
            <v:stroke endarrow="block"/>
            <w10:anchorlock/>
          </v:line>
        </w:pict>
      </w:r>
    </w:p>
    <w:p w:rsidR="004C1CBC" w:rsidRPr="004C1CBC" w:rsidRDefault="004C1CBC" w:rsidP="00F87514">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7"/>
        <w:gridCol w:w="3082"/>
        <w:gridCol w:w="3108"/>
      </w:tblGrid>
      <w:tr w:rsidR="004C1CBC" w:rsidRPr="006A23D6" w:rsidTr="006A23D6">
        <w:tc>
          <w:tcPr>
            <w:tcW w:w="4928" w:type="dxa"/>
            <w:tcBorders>
              <w:top w:val="nil"/>
              <w:left w:val="nil"/>
              <w:bottom w:val="single" w:sz="4" w:space="0" w:color="auto"/>
              <w:right w:val="single" w:sz="4" w:space="0" w:color="auto"/>
            </w:tcBorders>
            <w:shd w:val="clear" w:color="auto" w:fill="auto"/>
          </w:tcPr>
          <w:p w:rsidR="004C1CBC" w:rsidRPr="006A23D6" w:rsidRDefault="004C1CBC" w:rsidP="006A23D6">
            <w:pPr>
              <w:jc w:val="center"/>
              <w:rPr>
                <w:sz w:val="28"/>
                <w:szCs w:val="28"/>
              </w:rPr>
            </w:pPr>
          </w:p>
        </w:tc>
        <w:tc>
          <w:tcPr>
            <w:tcW w:w="4929" w:type="dxa"/>
            <w:tcBorders>
              <w:top w:val="single" w:sz="4" w:space="0" w:color="auto"/>
              <w:left w:val="single" w:sz="4" w:space="0" w:color="auto"/>
              <w:bottom w:val="nil"/>
              <w:right w:val="single" w:sz="4" w:space="0" w:color="auto"/>
            </w:tcBorders>
            <w:shd w:val="clear" w:color="auto" w:fill="auto"/>
          </w:tcPr>
          <w:p w:rsidR="004C1CBC" w:rsidRPr="006A23D6" w:rsidRDefault="004C1CBC" w:rsidP="006A23D6">
            <w:pPr>
              <w:jc w:val="center"/>
              <w:rPr>
                <w:rFonts w:ascii="Times New Roman" w:hAnsi="Times New Roman" w:cs="Times New Roman"/>
                <w:sz w:val="28"/>
                <w:szCs w:val="28"/>
              </w:rPr>
            </w:pPr>
            <w:r w:rsidRPr="006A23D6">
              <w:rPr>
                <w:rFonts w:ascii="Times New Roman" w:hAnsi="Times New Roman" w:cs="Times New Roman"/>
                <w:sz w:val="28"/>
                <w:szCs w:val="28"/>
              </w:rPr>
              <w:t>Двигательные умения</w:t>
            </w:r>
          </w:p>
        </w:tc>
        <w:tc>
          <w:tcPr>
            <w:tcW w:w="4929" w:type="dxa"/>
            <w:tcBorders>
              <w:top w:val="nil"/>
              <w:left w:val="single" w:sz="4" w:space="0" w:color="auto"/>
              <w:bottom w:val="single" w:sz="4" w:space="0" w:color="auto"/>
              <w:right w:val="nil"/>
            </w:tcBorders>
            <w:shd w:val="clear" w:color="auto" w:fill="auto"/>
          </w:tcPr>
          <w:p w:rsidR="004C1CBC" w:rsidRPr="006A23D6" w:rsidRDefault="004C1CBC" w:rsidP="006A23D6">
            <w:pPr>
              <w:jc w:val="center"/>
              <w:rPr>
                <w:rFonts w:ascii="Times New Roman" w:hAnsi="Times New Roman" w:cs="Times New Roman"/>
                <w:sz w:val="28"/>
                <w:szCs w:val="28"/>
              </w:rPr>
            </w:pPr>
          </w:p>
        </w:tc>
      </w:tr>
      <w:tr w:rsidR="004C1CBC" w:rsidRPr="006A23D6" w:rsidTr="006A23D6">
        <w:tc>
          <w:tcPr>
            <w:tcW w:w="4928" w:type="dxa"/>
            <w:tcBorders>
              <w:top w:val="single" w:sz="4" w:space="0" w:color="auto"/>
              <w:left w:val="single" w:sz="4" w:space="0" w:color="auto"/>
              <w:bottom w:val="single" w:sz="4" w:space="0" w:color="auto"/>
              <w:right w:val="nil"/>
            </w:tcBorders>
            <w:shd w:val="clear" w:color="auto" w:fill="auto"/>
          </w:tcPr>
          <w:p w:rsidR="004C1CBC" w:rsidRPr="006A23D6" w:rsidRDefault="004C1CBC" w:rsidP="006A23D6">
            <w:pPr>
              <w:jc w:val="center"/>
              <w:rPr>
                <w:rFonts w:ascii="Times New Roman" w:hAnsi="Times New Roman" w:cs="Times New Roman"/>
                <w:sz w:val="28"/>
                <w:szCs w:val="28"/>
              </w:rPr>
            </w:pPr>
            <w:r w:rsidRPr="006A23D6">
              <w:rPr>
                <w:rFonts w:ascii="Times New Roman" w:hAnsi="Times New Roman" w:cs="Times New Roman"/>
                <w:sz w:val="28"/>
                <w:szCs w:val="28"/>
              </w:rPr>
              <w:t>Неавтоматизированное управление движениями, концентрация внимания на самом действии</w:t>
            </w:r>
          </w:p>
        </w:tc>
        <w:tc>
          <w:tcPr>
            <w:tcW w:w="4929" w:type="dxa"/>
            <w:tcBorders>
              <w:top w:val="nil"/>
              <w:left w:val="nil"/>
              <w:bottom w:val="single" w:sz="4" w:space="0" w:color="auto"/>
              <w:right w:val="nil"/>
            </w:tcBorders>
            <w:shd w:val="clear" w:color="auto" w:fill="auto"/>
          </w:tcPr>
          <w:p w:rsidR="004C1CBC" w:rsidRPr="006A23D6" w:rsidRDefault="004C1CBC" w:rsidP="006A23D6">
            <w:pPr>
              <w:jc w:val="center"/>
              <w:rPr>
                <w:rFonts w:ascii="Times New Roman" w:hAnsi="Times New Roman" w:cs="Times New Roman"/>
                <w:sz w:val="28"/>
                <w:szCs w:val="28"/>
              </w:rPr>
            </w:pPr>
            <w:r w:rsidRPr="006A23D6">
              <w:rPr>
                <w:rFonts w:ascii="Times New Roman" w:hAnsi="Times New Roman" w:cs="Times New Roman"/>
                <w:sz w:val="28"/>
                <w:szCs w:val="28"/>
              </w:rPr>
              <w:t>Относительная расчлененность движений (операций)</w:t>
            </w:r>
          </w:p>
        </w:tc>
        <w:tc>
          <w:tcPr>
            <w:tcW w:w="4929" w:type="dxa"/>
            <w:tcBorders>
              <w:top w:val="single" w:sz="4" w:space="0" w:color="auto"/>
              <w:left w:val="nil"/>
              <w:bottom w:val="single" w:sz="4" w:space="0" w:color="auto"/>
              <w:right w:val="single" w:sz="4" w:space="0" w:color="auto"/>
            </w:tcBorders>
            <w:shd w:val="clear" w:color="auto" w:fill="auto"/>
          </w:tcPr>
          <w:p w:rsidR="004C1CBC" w:rsidRPr="006A23D6" w:rsidRDefault="004C1CBC" w:rsidP="006A23D6">
            <w:pPr>
              <w:jc w:val="center"/>
              <w:rPr>
                <w:rFonts w:ascii="Times New Roman" w:hAnsi="Times New Roman" w:cs="Times New Roman"/>
                <w:sz w:val="28"/>
                <w:szCs w:val="28"/>
              </w:rPr>
            </w:pPr>
            <w:r w:rsidRPr="006A23D6">
              <w:rPr>
                <w:rFonts w:ascii="Times New Roman" w:hAnsi="Times New Roman" w:cs="Times New Roman"/>
                <w:sz w:val="28"/>
                <w:szCs w:val="28"/>
              </w:rPr>
              <w:t>Нестабильность действий</w:t>
            </w:r>
          </w:p>
        </w:tc>
      </w:tr>
    </w:tbl>
    <w:p w:rsidR="004C1CBC" w:rsidRPr="004C1CBC" w:rsidRDefault="00515D49" w:rsidP="00F87514">
      <w:pPr>
        <w:jc w:val="center"/>
        <w:rPr>
          <w:sz w:val="28"/>
          <w:szCs w:val="28"/>
        </w:rPr>
      </w:pPr>
      <w:r>
        <w:rPr>
          <w:noProof/>
        </w:rPr>
        <w:pict>
          <v:line id="_x0000_s1037" style="position:absolute;left:0;text-align:left;z-index:251665920;mso-position-horizontal-relative:text;mso-position-vertical-relative:text" from="256.9pt,.8pt" to="256.9pt,48.8pt">
            <v:stroke endarrow="block"/>
            <w10:anchorlock/>
          </v:line>
        </w:pict>
      </w:r>
      <w:r>
        <w:rPr>
          <w:noProof/>
        </w:rPr>
        <w:pict>
          <v:line id="_x0000_s1038" style="position:absolute;left:0;text-align:left;flip:x;z-index:251662848;mso-position-horizontal-relative:text;mso-position-vertical-relative:text" from="376.9pt,.8pt" to="378pt,43.2pt">
            <v:stroke endarrow="block"/>
            <w10:anchorlock/>
          </v:line>
        </w:pict>
      </w:r>
      <w:r>
        <w:rPr>
          <w:noProof/>
        </w:rPr>
        <w:pict>
          <v:line id="_x0000_s1039" style="position:absolute;left:0;text-align:left;z-index:251661824;mso-position-horizontal-relative:text;mso-position-vertical-relative:text" from="88.9pt,.8pt" to="88.9pt,45.8pt">
            <v:stroke endarrow="block"/>
            <w10:anchorlock/>
          </v:line>
        </w:pict>
      </w:r>
      <w:r>
        <w:rPr>
          <w:noProof/>
        </w:rPr>
        <w:pict>
          <v:line id="_x0000_s1040" style="position:absolute;left:0;text-align:left;z-index:251663872;mso-position-horizontal-relative:text;mso-position-vertical-relative:text" from="594pt,.4pt" to="594pt,54.4pt">
            <v:stroke endarrow="block"/>
            <w10:anchorlock/>
          </v:line>
        </w:pict>
      </w:r>
    </w:p>
    <w:p w:rsidR="004C1CBC" w:rsidRDefault="004C1CBC" w:rsidP="00F87514">
      <w:pPr>
        <w:jc w:val="center"/>
        <w:rPr>
          <w:sz w:val="28"/>
          <w:szCs w:val="28"/>
        </w:rPr>
      </w:pPr>
    </w:p>
    <w:p w:rsidR="004C1CBC" w:rsidRPr="004C1CBC" w:rsidRDefault="004C1CBC" w:rsidP="00F87514">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7"/>
      </w:tblGrid>
      <w:tr w:rsidR="004C1CBC" w:rsidRPr="006A23D6" w:rsidTr="006A23D6">
        <w:tc>
          <w:tcPr>
            <w:tcW w:w="14786" w:type="dxa"/>
            <w:tcBorders>
              <w:top w:val="single" w:sz="4" w:space="0" w:color="auto"/>
              <w:left w:val="single" w:sz="4" w:space="0" w:color="auto"/>
              <w:bottom w:val="single" w:sz="4" w:space="0" w:color="auto"/>
              <w:right w:val="single" w:sz="4" w:space="0" w:color="auto"/>
            </w:tcBorders>
            <w:shd w:val="clear" w:color="auto" w:fill="auto"/>
          </w:tcPr>
          <w:p w:rsidR="004C1CBC" w:rsidRPr="006A23D6" w:rsidRDefault="004C1CBC" w:rsidP="006A23D6">
            <w:pPr>
              <w:jc w:val="center"/>
              <w:rPr>
                <w:rFonts w:ascii="Times New Roman" w:hAnsi="Times New Roman" w:cs="Times New Roman"/>
                <w:sz w:val="28"/>
                <w:szCs w:val="28"/>
              </w:rPr>
            </w:pPr>
            <w:r w:rsidRPr="006A23D6">
              <w:rPr>
                <w:rFonts w:ascii="Times New Roman" w:hAnsi="Times New Roman" w:cs="Times New Roman"/>
                <w:sz w:val="28"/>
                <w:szCs w:val="28"/>
              </w:rPr>
              <w:t>Стереотипное повторение движений</w:t>
            </w:r>
          </w:p>
        </w:tc>
      </w:tr>
    </w:tbl>
    <w:p w:rsidR="004C1CBC" w:rsidRDefault="00515D49" w:rsidP="00F87514">
      <w:pPr>
        <w:jc w:val="center"/>
        <w:rPr>
          <w:sz w:val="28"/>
          <w:szCs w:val="28"/>
        </w:rPr>
      </w:pPr>
      <w:r>
        <w:rPr>
          <w:noProof/>
        </w:rPr>
        <w:pict>
          <v:line id="_x0000_s1041" style="position:absolute;left:0;text-align:left;z-index:251668992;mso-position-horizontal-relative:text;mso-position-vertical-relative:text" from="256.9pt,2.4pt" to="256.9pt,44.4pt">
            <v:stroke endarrow="block"/>
            <w10:anchorlock/>
          </v:line>
        </w:pict>
      </w:r>
      <w:r>
        <w:rPr>
          <w:noProof/>
        </w:rPr>
        <w:pict>
          <v:line id="_x0000_s1042" style="position:absolute;left:0;text-align:left;z-index:251667968;mso-position-horizontal-relative:text;mso-position-vertical-relative:text" from="376.9pt,2.4pt" to="376.9pt,44.4pt">
            <v:stroke endarrow="block"/>
            <w10:anchorlock/>
          </v:line>
        </w:pict>
      </w:r>
      <w:r>
        <w:rPr>
          <w:noProof/>
        </w:rPr>
        <w:pict>
          <v:line id="_x0000_s1043" style="position:absolute;left:0;text-align:left;z-index:251664896;mso-position-horizontal-relative:text;mso-position-vertical-relative:text" from="88.9pt,2.4pt" to="88.9pt,44.4pt">
            <v:stroke endarrow="block"/>
            <w10:anchorlock/>
          </v:line>
        </w:pict>
      </w:r>
    </w:p>
    <w:p w:rsidR="004C1CBC" w:rsidRPr="004C1CBC" w:rsidRDefault="00515D49" w:rsidP="00F87514">
      <w:pPr>
        <w:jc w:val="center"/>
        <w:rPr>
          <w:sz w:val="28"/>
          <w:szCs w:val="28"/>
        </w:rPr>
      </w:pPr>
      <w:r>
        <w:rPr>
          <w:noProof/>
        </w:rPr>
        <w:pict>
          <v:line id="_x0000_s1044" style="position:absolute;left:0;text-align:left;z-index:251666944" from="594pt,3.15pt" to="594pt,57.15pt">
            <v:stroke endarrow="block"/>
            <w10:anchorlock/>
          </v:line>
        </w:pict>
      </w:r>
    </w:p>
    <w:p w:rsidR="004C1CBC" w:rsidRPr="004C1CBC" w:rsidRDefault="004C1CBC" w:rsidP="00F87514">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5"/>
        <w:gridCol w:w="3121"/>
        <w:gridCol w:w="3111"/>
      </w:tblGrid>
      <w:tr w:rsidR="004C1CBC" w:rsidRPr="006A23D6" w:rsidTr="006A23D6">
        <w:tc>
          <w:tcPr>
            <w:tcW w:w="4928" w:type="dxa"/>
            <w:tcBorders>
              <w:top w:val="single" w:sz="4" w:space="0" w:color="auto"/>
              <w:left w:val="single" w:sz="4" w:space="0" w:color="auto"/>
              <w:bottom w:val="single" w:sz="4" w:space="0" w:color="auto"/>
              <w:right w:val="nil"/>
            </w:tcBorders>
            <w:shd w:val="clear" w:color="auto" w:fill="auto"/>
          </w:tcPr>
          <w:p w:rsidR="004C1CBC" w:rsidRPr="006A23D6" w:rsidRDefault="004C1CBC" w:rsidP="006A23D6">
            <w:pPr>
              <w:jc w:val="center"/>
              <w:rPr>
                <w:rFonts w:ascii="Times New Roman" w:hAnsi="Times New Roman" w:cs="Times New Roman"/>
                <w:sz w:val="28"/>
                <w:szCs w:val="28"/>
              </w:rPr>
            </w:pPr>
            <w:r w:rsidRPr="006A23D6">
              <w:rPr>
                <w:rFonts w:ascii="Times New Roman" w:hAnsi="Times New Roman" w:cs="Times New Roman"/>
                <w:sz w:val="28"/>
                <w:szCs w:val="28"/>
              </w:rPr>
              <w:t>Автоматизированное управление движениями, концентрация внимания на цели и условиях действий</w:t>
            </w:r>
          </w:p>
        </w:tc>
        <w:tc>
          <w:tcPr>
            <w:tcW w:w="4929" w:type="dxa"/>
            <w:tcBorders>
              <w:top w:val="single" w:sz="4" w:space="0" w:color="auto"/>
              <w:left w:val="nil"/>
              <w:bottom w:val="nil"/>
              <w:right w:val="nil"/>
            </w:tcBorders>
            <w:shd w:val="clear" w:color="auto" w:fill="auto"/>
          </w:tcPr>
          <w:p w:rsidR="004C1CBC" w:rsidRPr="006A23D6" w:rsidRDefault="004C1CBC" w:rsidP="006A23D6">
            <w:pPr>
              <w:jc w:val="center"/>
              <w:rPr>
                <w:rFonts w:ascii="Times New Roman" w:hAnsi="Times New Roman" w:cs="Times New Roman"/>
                <w:sz w:val="28"/>
                <w:szCs w:val="28"/>
              </w:rPr>
            </w:pPr>
            <w:r w:rsidRPr="006A23D6">
              <w:rPr>
                <w:rFonts w:ascii="Times New Roman" w:hAnsi="Times New Roman" w:cs="Times New Roman"/>
                <w:sz w:val="28"/>
                <w:szCs w:val="28"/>
              </w:rPr>
              <w:t>Слитность движений (операций)</w:t>
            </w:r>
          </w:p>
        </w:tc>
        <w:tc>
          <w:tcPr>
            <w:tcW w:w="4929" w:type="dxa"/>
            <w:tcBorders>
              <w:top w:val="single" w:sz="4" w:space="0" w:color="auto"/>
              <w:left w:val="nil"/>
              <w:bottom w:val="single" w:sz="4" w:space="0" w:color="auto"/>
              <w:right w:val="single" w:sz="4" w:space="0" w:color="auto"/>
            </w:tcBorders>
            <w:shd w:val="clear" w:color="auto" w:fill="auto"/>
          </w:tcPr>
          <w:p w:rsidR="004C1CBC" w:rsidRPr="006A23D6" w:rsidRDefault="004C1CBC" w:rsidP="006A23D6">
            <w:pPr>
              <w:jc w:val="center"/>
              <w:rPr>
                <w:rFonts w:ascii="Times New Roman" w:hAnsi="Times New Roman" w:cs="Times New Roman"/>
                <w:sz w:val="28"/>
                <w:szCs w:val="28"/>
              </w:rPr>
            </w:pPr>
            <w:r w:rsidRPr="006A23D6">
              <w:rPr>
                <w:rFonts w:ascii="Times New Roman" w:hAnsi="Times New Roman" w:cs="Times New Roman"/>
                <w:sz w:val="28"/>
                <w:szCs w:val="28"/>
              </w:rPr>
              <w:t>Устойчивость (надежность) действий</w:t>
            </w:r>
          </w:p>
        </w:tc>
      </w:tr>
      <w:tr w:rsidR="004C1CBC" w:rsidRPr="006A23D6" w:rsidTr="006A23D6">
        <w:tc>
          <w:tcPr>
            <w:tcW w:w="4928" w:type="dxa"/>
            <w:tcBorders>
              <w:top w:val="single" w:sz="4" w:space="0" w:color="auto"/>
              <w:left w:val="nil"/>
              <w:bottom w:val="nil"/>
              <w:right w:val="single" w:sz="4" w:space="0" w:color="auto"/>
            </w:tcBorders>
            <w:shd w:val="clear" w:color="auto" w:fill="auto"/>
          </w:tcPr>
          <w:p w:rsidR="004C1CBC" w:rsidRPr="006A23D6" w:rsidRDefault="004C1CBC" w:rsidP="006A23D6">
            <w:pPr>
              <w:jc w:val="center"/>
              <w:rPr>
                <w:sz w:val="28"/>
                <w:szCs w:val="28"/>
              </w:rPr>
            </w:pPr>
          </w:p>
        </w:tc>
        <w:tc>
          <w:tcPr>
            <w:tcW w:w="4929" w:type="dxa"/>
            <w:tcBorders>
              <w:top w:val="nil"/>
              <w:left w:val="single" w:sz="4" w:space="0" w:color="auto"/>
              <w:bottom w:val="single" w:sz="4" w:space="0" w:color="auto"/>
              <w:right w:val="single" w:sz="4" w:space="0" w:color="auto"/>
            </w:tcBorders>
            <w:shd w:val="clear" w:color="auto" w:fill="auto"/>
          </w:tcPr>
          <w:p w:rsidR="004C1CBC" w:rsidRPr="006A23D6" w:rsidRDefault="004C1CBC" w:rsidP="006A23D6">
            <w:pPr>
              <w:jc w:val="center"/>
              <w:rPr>
                <w:rFonts w:ascii="Times New Roman" w:hAnsi="Times New Roman" w:cs="Times New Roman"/>
                <w:sz w:val="28"/>
                <w:szCs w:val="28"/>
              </w:rPr>
            </w:pPr>
            <w:r w:rsidRPr="006A23D6">
              <w:rPr>
                <w:rFonts w:ascii="Times New Roman" w:hAnsi="Times New Roman" w:cs="Times New Roman"/>
                <w:sz w:val="28"/>
                <w:szCs w:val="28"/>
              </w:rPr>
              <w:t>Двигательные навыки</w:t>
            </w:r>
          </w:p>
        </w:tc>
        <w:tc>
          <w:tcPr>
            <w:tcW w:w="4929" w:type="dxa"/>
            <w:tcBorders>
              <w:top w:val="single" w:sz="4" w:space="0" w:color="auto"/>
              <w:left w:val="single" w:sz="4" w:space="0" w:color="auto"/>
              <w:bottom w:val="nil"/>
              <w:right w:val="nil"/>
            </w:tcBorders>
            <w:shd w:val="clear" w:color="auto" w:fill="auto"/>
          </w:tcPr>
          <w:p w:rsidR="004C1CBC" w:rsidRPr="006A23D6" w:rsidRDefault="004C1CBC" w:rsidP="006A23D6">
            <w:pPr>
              <w:jc w:val="center"/>
              <w:rPr>
                <w:sz w:val="28"/>
                <w:szCs w:val="28"/>
              </w:rPr>
            </w:pPr>
          </w:p>
        </w:tc>
      </w:tr>
    </w:tbl>
    <w:p w:rsidR="004C1CBC" w:rsidRPr="004C1CBC" w:rsidRDefault="004C1CBC" w:rsidP="00F87514">
      <w:pPr>
        <w:rPr>
          <w:sz w:val="28"/>
          <w:szCs w:val="28"/>
        </w:rPr>
      </w:pPr>
    </w:p>
    <w:p w:rsidR="006B1782" w:rsidRDefault="006B1782" w:rsidP="00F87514">
      <w:pPr>
        <w:shd w:val="clear" w:color="auto" w:fill="FFFFFF"/>
        <w:autoSpaceDE w:val="0"/>
        <w:autoSpaceDN w:val="0"/>
        <w:adjustRightInd w:val="0"/>
        <w:spacing w:line="360" w:lineRule="auto"/>
        <w:jc w:val="both"/>
        <w:rPr>
          <w:rFonts w:ascii="Times New Roman" w:hAnsi="Times New Roman" w:cs="Times New Roman"/>
          <w:color w:val="000000"/>
          <w:sz w:val="28"/>
          <w:szCs w:val="28"/>
        </w:rPr>
      </w:pPr>
      <w:r w:rsidRPr="00CE5879">
        <w:rPr>
          <w:rFonts w:ascii="Times New Roman" w:hAnsi="Times New Roman" w:cs="Times New Roman"/>
          <w:color w:val="000000"/>
          <w:sz w:val="28"/>
          <w:szCs w:val="28"/>
        </w:rPr>
        <w:t xml:space="preserve"> творческому мышлению, ана</w:t>
      </w:r>
      <w:r w:rsidRPr="00CE5879">
        <w:rPr>
          <w:rFonts w:ascii="Times New Roman" w:hAnsi="Times New Roman" w:cs="Times New Roman"/>
          <w:color w:val="000000"/>
          <w:sz w:val="28"/>
          <w:szCs w:val="28"/>
        </w:rPr>
        <w:softHyphen/>
        <w:t>лизу выполняемых движений, совершенствуются специализиро</w:t>
      </w:r>
      <w:r w:rsidRPr="00CE5879">
        <w:rPr>
          <w:rFonts w:ascii="Times New Roman" w:hAnsi="Times New Roman" w:cs="Times New Roman"/>
          <w:color w:val="000000"/>
          <w:sz w:val="28"/>
          <w:szCs w:val="28"/>
        </w:rPr>
        <w:softHyphen/>
        <w:t>ванные восприятия, способность объединить простые движения в более сложные двигательные действия.</w:t>
      </w:r>
    </w:p>
    <w:p w:rsidR="00E277CC" w:rsidRPr="00CE5879" w:rsidRDefault="00E277CC"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Особенности</w:t>
      </w:r>
      <w:r w:rsidRPr="00CE5879">
        <w:rPr>
          <w:rFonts w:ascii="Times New Roman" w:hAnsi="Times New Roman" w:cs="Times New Roman"/>
          <w:color w:val="000000"/>
          <w:sz w:val="28"/>
          <w:szCs w:val="28"/>
        </w:rPr>
        <w:t xml:space="preserve"> двигательных навыков</w:t>
      </w:r>
      <w:r>
        <w:rPr>
          <w:rFonts w:ascii="Times New Roman" w:hAnsi="Times New Roman" w:cs="Times New Roman"/>
          <w:color w:val="000000"/>
          <w:sz w:val="28"/>
          <w:szCs w:val="28"/>
        </w:rPr>
        <w:t>:</w:t>
      </w:r>
    </w:p>
    <w:p w:rsidR="00E277CC" w:rsidRPr="00E277CC" w:rsidRDefault="00E277CC" w:rsidP="00F87514">
      <w:pPr>
        <w:numPr>
          <w:ilvl w:val="0"/>
          <w:numId w:val="32"/>
        </w:numPr>
        <w:shd w:val="clear" w:color="auto" w:fill="FFFFFF"/>
        <w:tabs>
          <w:tab w:val="clear" w:pos="1440"/>
          <w:tab w:val="num" w:pos="284"/>
        </w:tabs>
        <w:autoSpaceDE w:val="0"/>
        <w:autoSpaceDN w:val="0"/>
        <w:adjustRightInd w:val="0"/>
        <w:spacing w:line="360" w:lineRule="auto"/>
        <w:ind w:left="0" w:firstLine="0"/>
        <w:jc w:val="both"/>
        <w:rPr>
          <w:rFonts w:ascii="Times New Roman" w:hAnsi="Times New Roman" w:cs="Times New Roman"/>
          <w:sz w:val="28"/>
          <w:szCs w:val="28"/>
        </w:rPr>
      </w:pPr>
      <w:r>
        <w:rPr>
          <w:rFonts w:ascii="Times New Roman" w:hAnsi="Times New Roman" w:cs="Times New Roman"/>
          <w:color w:val="000000"/>
          <w:sz w:val="28"/>
          <w:szCs w:val="28"/>
        </w:rPr>
        <w:t>А</w:t>
      </w:r>
      <w:r w:rsidR="006B1782" w:rsidRPr="00CE5879">
        <w:rPr>
          <w:rFonts w:ascii="Times New Roman" w:hAnsi="Times New Roman" w:cs="Times New Roman"/>
          <w:color w:val="000000"/>
          <w:sz w:val="28"/>
          <w:szCs w:val="28"/>
        </w:rPr>
        <w:t>втоматизированное управление движениями, позволяющее осво</w:t>
      </w:r>
      <w:r w:rsidR="006B1782" w:rsidRPr="00CE5879">
        <w:rPr>
          <w:rFonts w:ascii="Times New Roman" w:hAnsi="Times New Roman" w:cs="Times New Roman"/>
          <w:color w:val="000000"/>
          <w:sz w:val="28"/>
          <w:szCs w:val="28"/>
        </w:rPr>
        <w:softHyphen/>
      </w:r>
      <w:r>
        <w:rPr>
          <w:rFonts w:ascii="Times New Roman" w:hAnsi="Times New Roman" w:cs="Times New Roman"/>
          <w:color w:val="000000"/>
          <w:sz w:val="28"/>
          <w:szCs w:val="28"/>
        </w:rPr>
        <w:t xml:space="preserve">бодить сознание от контроля </w:t>
      </w:r>
      <w:r w:rsidR="006B1782" w:rsidRPr="00CE5879">
        <w:rPr>
          <w:rFonts w:ascii="Times New Roman" w:hAnsi="Times New Roman" w:cs="Times New Roman"/>
          <w:color w:val="000000"/>
          <w:sz w:val="28"/>
          <w:szCs w:val="28"/>
        </w:rPr>
        <w:t>дет</w:t>
      </w:r>
      <w:r>
        <w:rPr>
          <w:rFonts w:ascii="Times New Roman" w:hAnsi="Times New Roman" w:cs="Times New Roman"/>
          <w:color w:val="000000"/>
          <w:sz w:val="28"/>
          <w:szCs w:val="28"/>
        </w:rPr>
        <w:t>алей движения</w:t>
      </w:r>
      <w:r w:rsidR="006B1782" w:rsidRPr="00CE5879">
        <w:rPr>
          <w:rFonts w:ascii="Times New Roman" w:hAnsi="Times New Roman" w:cs="Times New Roman"/>
          <w:color w:val="000000"/>
          <w:sz w:val="28"/>
          <w:szCs w:val="28"/>
        </w:rPr>
        <w:t xml:space="preserve"> и переклю</w:t>
      </w:r>
      <w:r w:rsidR="006B1782" w:rsidRPr="00CE5879">
        <w:rPr>
          <w:rFonts w:ascii="Times New Roman" w:hAnsi="Times New Roman" w:cs="Times New Roman"/>
          <w:color w:val="000000"/>
          <w:sz w:val="28"/>
          <w:szCs w:val="28"/>
        </w:rPr>
        <w:softHyphen/>
        <w:t xml:space="preserve">чить его на решение основной двигательной задачи в конкретных условиях, выбор и применение наиболее рациональных для этого средств. </w:t>
      </w:r>
    </w:p>
    <w:p w:rsidR="00E277CC" w:rsidRPr="00E277CC" w:rsidRDefault="00E277CC" w:rsidP="00F87514">
      <w:pPr>
        <w:numPr>
          <w:ilvl w:val="0"/>
          <w:numId w:val="32"/>
        </w:numPr>
        <w:shd w:val="clear" w:color="auto" w:fill="FFFFFF"/>
        <w:tabs>
          <w:tab w:val="clear" w:pos="1440"/>
          <w:tab w:val="num" w:pos="284"/>
        </w:tabs>
        <w:autoSpaceDE w:val="0"/>
        <w:autoSpaceDN w:val="0"/>
        <w:adjustRightInd w:val="0"/>
        <w:spacing w:line="360" w:lineRule="auto"/>
        <w:ind w:left="0" w:firstLine="0"/>
        <w:jc w:val="both"/>
        <w:rPr>
          <w:rFonts w:ascii="Times New Roman" w:hAnsi="Times New Roman" w:cs="Times New Roman"/>
          <w:sz w:val="28"/>
          <w:szCs w:val="28"/>
        </w:rPr>
      </w:pPr>
      <w:r>
        <w:rPr>
          <w:rFonts w:ascii="Times New Roman" w:hAnsi="Times New Roman" w:cs="Times New Roman"/>
          <w:color w:val="000000"/>
          <w:sz w:val="28"/>
          <w:szCs w:val="28"/>
        </w:rPr>
        <w:t>Слитность движений, которая</w:t>
      </w:r>
      <w:r w:rsidR="006B1782" w:rsidRPr="00CE5879">
        <w:rPr>
          <w:rFonts w:ascii="Times New Roman" w:hAnsi="Times New Roman" w:cs="Times New Roman"/>
          <w:color w:val="000000"/>
          <w:sz w:val="28"/>
          <w:szCs w:val="28"/>
        </w:rPr>
        <w:t xml:space="preserve"> проявляется в их эффективной коорди</w:t>
      </w:r>
      <w:r w:rsidR="006B1782" w:rsidRPr="00CE5879">
        <w:rPr>
          <w:rFonts w:ascii="Times New Roman" w:hAnsi="Times New Roman" w:cs="Times New Roman"/>
          <w:color w:val="000000"/>
          <w:sz w:val="28"/>
          <w:szCs w:val="28"/>
        </w:rPr>
        <w:softHyphen/>
        <w:t>национной структуре, легкости, рациональной коррекции, совер</w:t>
      </w:r>
      <w:r w:rsidR="006B1782" w:rsidRPr="00CE5879">
        <w:rPr>
          <w:rFonts w:ascii="Times New Roman" w:hAnsi="Times New Roman" w:cs="Times New Roman"/>
          <w:color w:val="000000"/>
          <w:sz w:val="28"/>
          <w:szCs w:val="28"/>
        </w:rPr>
        <w:softHyphen/>
        <w:t>шенстве</w:t>
      </w:r>
      <w:r w:rsidR="00FD701F">
        <w:rPr>
          <w:rFonts w:ascii="Times New Roman" w:hAnsi="Times New Roman" w:cs="Times New Roman"/>
          <w:color w:val="000000"/>
          <w:sz w:val="28"/>
          <w:szCs w:val="28"/>
        </w:rPr>
        <w:t xml:space="preserve"> специализированных восприятий -</w:t>
      </w:r>
      <w:r w:rsidR="006B1782" w:rsidRPr="00CE5879">
        <w:rPr>
          <w:rFonts w:ascii="Times New Roman" w:hAnsi="Times New Roman" w:cs="Times New Roman"/>
          <w:color w:val="000000"/>
          <w:sz w:val="28"/>
          <w:szCs w:val="28"/>
        </w:rPr>
        <w:t xml:space="preserve"> чувства темпа, чувст</w:t>
      </w:r>
      <w:r w:rsidR="006B1782" w:rsidRPr="00CE5879">
        <w:rPr>
          <w:rFonts w:ascii="Times New Roman" w:hAnsi="Times New Roman" w:cs="Times New Roman"/>
          <w:color w:val="000000"/>
          <w:sz w:val="28"/>
          <w:szCs w:val="28"/>
        </w:rPr>
        <w:softHyphen/>
        <w:t xml:space="preserve">ва скорости, чувства льда, чувства воды и т. п. </w:t>
      </w:r>
    </w:p>
    <w:p w:rsidR="006B1782" w:rsidRPr="00CE5879" w:rsidRDefault="00E277CC" w:rsidP="00F87514">
      <w:pPr>
        <w:numPr>
          <w:ilvl w:val="0"/>
          <w:numId w:val="32"/>
        </w:numPr>
        <w:shd w:val="clear" w:color="auto" w:fill="FFFFFF"/>
        <w:tabs>
          <w:tab w:val="clear" w:pos="1440"/>
          <w:tab w:val="num" w:pos="284"/>
        </w:tabs>
        <w:autoSpaceDE w:val="0"/>
        <w:autoSpaceDN w:val="0"/>
        <w:adjustRightInd w:val="0"/>
        <w:spacing w:line="360" w:lineRule="auto"/>
        <w:ind w:left="0" w:firstLine="0"/>
        <w:jc w:val="both"/>
        <w:rPr>
          <w:rFonts w:ascii="Times New Roman" w:hAnsi="Times New Roman" w:cs="Times New Roman"/>
          <w:sz w:val="28"/>
          <w:szCs w:val="28"/>
        </w:rPr>
      </w:pPr>
      <w:r>
        <w:rPr>
          <w:rFonts w:ascii="Times New Roman" w:hAnsi="Times New Roman" w:cs="Times New Roman"/>
          <w:color w:val="000000"/>
          <w:sz w:val="28"/>
          <w:szCs w:val="28"/>
        </w:rPr>
        <w:t>Н</w:t>
      </w:r>
      <w:r w:rsidR="006B1782" w:rsidRPr="00CE5879">
        <w:rPr>
          <w:rFonts w:ascii="Times New Roman" w:hAnsi="Times New Roman" w:cs="Times New Roman"/>
          <w:color w:val="000000"/>
          <w:sz w:val="28"/>
          <w:szCs w:val="28"/>
        </w:rPr>
        <w:t>адежность и вариативность двигательных действий, благодаря чему возможно достижение цели при вл</w:t>
      </w:r>
      <w:r w:rsidR="00B76266">
        <w:rPr>
          <w:rFonts w:ascii="Times New Roman" w:hAnsi="Times New Roman" w:cs="Times New Roman"/>
          <w:color w:val="000000"/>
          <w:sz w:val="28"/>
          <w:szCs w:val="28"/>
        </w:rPr>
        <w:t>иянии неблагоприятных факторов -</w:t>
      </w:r>
      <w:r w:rsidR="006B1782" w:rsidRPr="00CE5879">
        <w:rPr>
          <w:rFonts w:ascii="Times New Roman" w:hAnsi="Times New Roman" w:cs="Times New Roman"/>
          <w:color w:val="000000"/>
          <w:sz w:val="28"/>
          <w:szCs w:val="28"/>
        </w:rPr>
        <w:t xml:space="preserve"> излишнего воз</w:t>
      </w:r>
      <w:r w:rsidR="006B1782" w:rsidRPr="00CE5879">
        <w:rPr>
          <w:rFonts w:ascii="Times New Roman" w:hAnsi="Times New Roman" w:cs="Times New Roman"/>
          <w:color w:val="000000"/>
          <w:sz w:val="28"/>
          <w:szCs w:val="28"/>
        </w:rPr>
        <w:softHyphen/>
        <w:t>буждения, утомления, изменения условий внешней среды.</w:t>
      </w:r>
    </w:p>
    <w:p w:rsidR="006B1782" w:rsidRPr="00CE5879" w:rsidRDefault="006B1782"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CE5879">
        <w:rPr>
          <w:rFonts w:ascii="Times New Roman" w:hAnsi="Times New Roman" w:cs="Times New Roman"/>
          <w:color w:val="000000"/>
          <w:sz w:val="28"/>
          <w:szCs w:val="28"/>
        </w:rPr>
        <w:t>Информация о движениях, поступающая в систему управления ими, играет значительную роль в образовании новых умений, в закреплении и автоматизации навыков, в совершенствовании технического мастерства. Из множества разнообразных двига</w:t>
      </w:r>
      <w:r w:rsidRPr="00CE5879">
        <w:rPr>
          <w:rFonts w:ascii="Times New Roman" w:hAnsi="Times New Roman" w:cs="Times New Roman"/>
          <w:color w:val="000000"/>
          <w:sz w:val="28"/>
          <w:szCs w:val="28"/>
        </w:rPr>
        <w:softHyphen/>
        <w:t>тельных действий отбираются и закрепляются только те, которые приводят к заданному резул</w:t>
      </w:r>
      <w:r w:rsidR="00E277CC">
        <w:rPr>
          <w:rFonts w:ascii="Times New Roman" w:hAnsi="Times New Roman" w:cs="Times New Roman"/>
          <w:color w:val="000000"/>
          <w:sz w:val="28"/>
          <w:szCs w:val="28"/>
        </w:rPr>
        <w:t>ьтату. При повторении эт</w:t>
      </w:r>
      <w:r w:rsidRPr="00CE5879">
        <w:rPr>
          <w:rFonts w:ascii="Times New Roman" w:hAnsi="Times New Roman" w:cs="Times New Roman"/>
          <w:color w:val="000000"/>
          <w:sz w:val="28"/>
          <w:szCs w:val="28"/>
        </w:rPr>
        <w:t>и движения закрепляются и образуют прочный навык, в то время как осталь</w:t>
      </w:r>
      <w:r w:rsidRPr="00CE5879">
        <w:rPr>
          <w:rFonts w:ascii="Times New Roman" w:hAnsi="Times New Roman" w:cs="Times New Roman"/>
          <w:color w:val="000000"/>
          <w:sz w:val="28"/>
          <w:szCs w:val="28"/>
        </w:rPr>
        <w:softHyphen/>
        <w:t>ные движения, не являющиеся эффективными, не закрепляются.</w:t>
      </w:r>
    </w:p>
    <w:p w:rsidR="006B1782" w:rsidRPr="00B76266" w:rsidRDefault="006B1782" w:rsidP="00F87514">
      <w:pPr>
        <w:shd w:val="clear" w:color="auto" w:fill="FFFFFF"/>
        <w:autoSpaceDE w:val="0"/>
        <w:autoSpaceDN w:val="0"/>
        <w:adjustRightInd w:val="0"/>
        <w:spacing w:line="360" w:lineRule="auto"/>
        <w:ind w:firstLine="709"/>
        <w:jc w:val="both"/>
        <w:rPr>
          <w:rFonts w:ascii="Times New Roman" w:hAnsi="Times New Roman" w:cs="Times New Roman"/>
          <w:b/>
          <w:bCs/>
          <w:i/>
          <w:iCs/>
          <w:sz w:val="28"/>
          <w:szCs w:val="28"/>
        </w:rPr>
      </w:pPr>
      <w:r w:rsidRPr="00B76266">
        <w:rPr>
          <w:rFonts w:ascii="Times New Roman" w:hAnsi="Times New Roman" w:cs="Times New Roman"/>
          <w:b/>
          <w:bCs/>
          <w:i/>
          <w:iCs/>
          <w:color w:val="000000"/>
          <w:sz w:val="28"/>
          <w:szCs w:val="28"/>
        </w:rPr>
        <w:t>Стадии и этапы технического совершенствования</w:t>
      </w:r>
      <w:r w:rsidR="00B76266">
        <w:rPr>
          <w:rFonts w:ascii="Times New Roman" w:hAnsi="Times New Roman" w:cs="Times New Roman"/>
          <w:b/>
          <w:bCs/>
          <w:i/>
          <w:iCs/>
          <w:sz w:val="28"/>
          <w:szCs w:val="28"/>
        </w:rPr>
        <w:t xml:space="preserve">. </w:t>
      </w:r>
      <w:r w:rsidR="00E277CC">
        <w:rPr>
          <w:rFonts w:ascii="Times New Roman" w:hAnsi="Times New Roman" w:cs="Times New Roman"/>
          <w:color w:val="000000"/>
          <w:sz w:val="28"/>
          <w:szCs w:val="28"/>
        </w:rPr>
        <w:t xml:space="preserve">В процессе </w:t>
      </w:r>
      <w:r w:rsidRPr="00CE5879">
        <w:rPr>
          <w:rFonts w:ascii="Times New Roman" w:hAnsi="Times New Roman" w:cs="Times New Roman"/>
          <w:color w:val="000000"/>
          <w:sz w:val="28"/>
          <w:szCs w:val="28"/>
        </w:rPr>
        <w:t>технического совершенствования применяются сло</w:t>
      </w:r>
      <w:r w:rsidRPr="00CE5879">
        <w:rPr>
          <w:rFonts w:ascii="Times New Roman" w:hAnsi="Times New Roman" w:cs="Times New Roman"/>
          <w:color w:val="000000"/>
          <w:sz w:val="28"/>
          <w:szCs w:val="28"/>
        </w:rPr>
        <w:softHyphen/>
      </w:r>
      <w:r w:rsidR="00E277CC">
        <w:rPr>
          <w:rFonts w:ascii="Times New Roman" w:hAnsi="Times New Roman" w:cs="Times New Roman"/>
          <w:color w:val="000000"/>
          <w:sz w:val="28"/>
          <w:szCs w:val="28"/>
        </w:rPr>
        <w:t>весные</w:t>
      </w:r>
      <w:r w:rsidRPr="00CE5879">
        <w:rPr>
          <w:rFonts w:ascii="Times New Roman" w:hAnsi="Times New Roman" w:cs="Times New Roman"/>
          <w:color w:val="000000"/>
          <w:sz w:val="28"/>
          <w:szCs w:val="28"/>
        </w:rPr>
        <w:t xml:space="preserve">, </w:t>
      </w:r>
      <w:r w:rsidR="00E277CC">
        <w:rPr>
          <w:rFonts w:ascii="Times New Roman" w:hAnsi="Times New Roman" w:cs="Times New Roman"/>
          <w:color w:val="000000"/>
          <w:sz w:val="28"/>
          <w:szCs w:val="28"/>
        </w:rPr>
        <w:t>наглядные</w:t>
      </w:r>
      <w:r w:rsidRPr="00CE5879">
        <w:rPr>
          <w:rFonts w:ascii="Times New Roman" w:hAnsi="Times New Roman" w:cs="Times New Roman"/>
          <w:color w:val="000000"/>
          <w:sz w:val="28"/>
          <w:szCs w:val="28"/>
        </w:rPr>
        <w:t xml:space="preserve"> и практические методы. В качестве средств технического совершенствования использу</w:t>
      </w:r>
      <w:r w:rsidRPr="00CE5879">
        <w:rPr>
          <w:rFonts w:ascii="Times New Roman" w:hAnsi="Times New Roman" w:cs="Times New Roman"/>
          <w:color w:val="000000"/>
          <w:sz w:val="28"/>
          <w:szCs w:val="28"/>
        </w:rPr>
        <w:softHyphen/>
      </w:r>
      <w:r w:rsidR="00E277CC">
        <w:rPr>
          <w:rFonts w:ascii="Times New Roman" w:hAnsi="Times New Roman" w:cs="Times New Roman"/>
          <w:color w:val="000000"/>
          <w:sz w:val="28"/>
          <w:szCs w:val="28"/>
        </w:rPr>
        <w:t xml:space="preserve">ются разнообразные упражнения: </w:t>
      </w:r>
      <w:r w:rsidRPr="00CE5879">
        <w:rPr>
          <w:rFonts w:ascii="Times New Roman" w:hAnsi="Times New Roman" w:cs="Times New Roman"/>
          <w:color w:val="000000"/>
          <w:sz w:val="28"/>
          <w:szCs w:val="28"/>
        </w:rPr>
        <w:t>вспомогательные и специально-подготовительные упражнения применяются преимущественно в процессе разучивания двигательного навыка, его дальнейшего совершенствования; соревнователь</w:t>
      </w:r>
      <w:r w:rsidR="00B76266">
        <w:rPr>
          <w:rFonts w:ascii="Times New Roman" w:hAnsi="Times New Roman" w:cs="Times New Roman"/>
          <w:color w:val="000000"/>
          <w:sz w:val="28"/>
          <w:szCs w:val="28"/>
        </w:rPr>
        <w:t>ные -</w:t>
      </w:r>
      <w:r w:rsidRPr="00CE5879">
        <w:rPr>
          <w:rFonts w:ascii="Times New Roman" w:hAnsi="Times New Roman" w:cs="Times New Roman"/>
          <w:color w:val="000000"/>
          <w:sz w:val="28"/>
          <w:szCs w:val="28"/>
        </w:rPr>
        <w:t xml:space="preserve"> при закреплении двига</w:t>
      </w:r>
      <w:r w:rsidRPr="00CE5879">
        <w:rPr>
          <w:rFonts w:ascii="Times New Roman" w:hAnsi="Times New Roman" w:cs="Times New Roman"/>
          <w:color w:val="000000"/>
          <w:sz w:val="28"/>
          <w:szCs w:val="28"/>
        </w:rPr>
        <w:softHyphen/>
        <w:t>тельного навыка,</w:t>
      </w:r>
      <w:r w:rsidR="00E277CC">
        <w:rPr>
          <w:rFonts w:ascii="Times New Roman" w:hAnsi="Times New Roman" w:cs="Times New Roman"/>
          <w:color w:val="000000"/>
          <w:sz w:val="28"/>
          <w:szCs w:val="28"/>
        </w:rPr>
        <w:t xml:space="preserve"> с целью обеспечения надежности</w:t>
      </w:r>
      <w:r w:rsidRPr="00CE5879">
        <w:rPr>
          <w:rFonts w:ascii="Times New Roman" w:hAnsi="Times New Roman" w:cs="Times New Roman"/>
          <w:color w:val="000000"/>
          <w:sz w:val="28"/>
          <w:szCs w:val="28"/>
        </w:rPr>
        <w:t xml:space="preserve"> и вариатив</w:t>
      </w:r>
      <w:r w:rsidRPr="00CE5879">
        <w:rPr>
          <w:rFonts w:ascii="Times New Roman" w:hAnsi="Times New Roman" w:cs="Times New Roman"/>
          <w:color w:val="000000"/>
          <w:sz w:val="28"/>
          <w:szCs w:val="28"/>
        </w:rPr>
        <w:softHyphen/>
        <w:t>ности его реализации в соревновательных условиях.</w:t>
      </w:r>
    </w:p>
    <w:p w:rsidR="00E277CC" w:rsidRDefault="006B1782" w:rsidP="00F87514">
      <w:pPr>
        <w:shd w:val="clear" w:color="auto" w:fill="FFFFFF"/>
        <w:autoSpaceDE w:val="0"/>
        <w:autoSpaceDN w:val="0"/>
        <w:adjustRightInd w:val="0"/>
        <w:spacing w:line="360" w:lineRule="auto"/>
        <w:ind w:firstLine="720"/>
        <w:jc w:val="both"/>
        <w:rPr>
          <w:rFonts w:ascii="Times New Roman" w:hAnsi="Times New Roman" w:cs="Times New Roman"/>
          <w:color w:val="000000"/>
          <w:sz w:val="28"/>
          <w:szCs w:val="28"/>
        </w:rPr>
      </w:pPr>
      <w:r w:rsidRPr="00CE5879">
        <w:rPr>
          <w:rFonts w:ascii="Times New Roman" w:hAnsi="Times New Roman" w:cs="Times New Roman"/>
          <w:color w:val="000000"/>
          <w:sz w:val="28"/>
          <w:szCs w:val="28"/>
        </w:rPr>
        <w:t>Процесс становления и совершенствования технического ма</w:t>
      </w:r>
      <w:r w:rsidRPr="00CE5879">
        <w:rPr>
          <w:rFonts w:ascii="Times New Roman" w:hAnsi="Times New Roman" w:cs="Times New Roman"/>
          <w:color w:val="000000"/>
          <w:sz w:val="28"/>
          <w:szCs w:val="28"/>
        </w:rPr>
        <w:softHyphen/>
        <w:t>стерства под</w:t>
      </w:r>
      <w:r w:rsidR="00E277CC">
        <w:rPr>
          <w:rFonts w:ascii="Times New Roman" w:hAnsi="Times New Roman" w:cs="Times New Roman"/>
          <w:color w:val="000000"/>
          <w:sz w:val="28"/>
          <w:szCs w:val="28"/>
        </w:rPr>
        <w:t>разделяется на следующие стадии:</w:t>
      </w:r>
    </w:p>
    <w:p w:rsidR="006A15D4" w:rsidRDefault="006B1782" w:rsidP="00F87514">
      <w:pPr>
        <w:numPr>
          <w:ilvl w:val="3"/>
          <w:numId w:val="20"/>
        </w:numPr>
        <w:shd w:val="clear" w:color="auto" w:fill="FFFFFF"/>
        <w:tabs>
          <w:tab w:val="clear" w:pos="2880"/>
          <w:tab w:val="left" w:pos="426"/>
        </w:tabs>
        <w:autoSpaceDE w:val="0"/>
        <w:autoSpaceDN w:val="0"/>
        <w:adjustRightInd w:val="0"/>
        <w:spacing w:line="360" w:lineRule="auto"/>
        <w:ind w:left="0" w:firstLine="0"/>
        <w:jc w:val="both"/>
        <w:rPr>
          <w:rFonts w:ascii="Times New Roman" w:hAnsi="Times New Roman" w:cs="Times New Roman"/>
          <w:color w:val="000000"/>
          <w:sz w:val="28"/>
          <w:szCs w:val="28"/>
        </w:rPr>
      </w:pPr>
      <w:r w:rsidRPr="00CE5879">
        <w:rPr>
          <w:rFonts w:ascii="Times New Roman" w:hAnsi="Times New Roman" w:cs="Times New Roman"/>
          <w:color w:val="000000"/>
          <w:sz w:val="28"/>
          <w:szCs w:val="28"/>
        </w:rPr>
        <w:t>Создание представления о двигательном действии и форми</w:t>
      </w:r>
      <w:r w:rsidRPr="00CE5879">
        <w:rPr>
          <w:rFonts w:ascii="Times New Roman" w:hAnsi="Times New Roman" w:cs="Times New Roman"/>
          <w:color w:val="000000"/>
          <w:sz w:val="28"/>
          <w:szCs w:val="28"/>
        </w:rPr>
        <w:softHyphen/>
        <w:t xml:space="preserve">рование установки на обучение. </w:t>
      </w:r>
      <w:r w:rsidR="006A15D4">
        <w:rPr>
          <w:rFonts w:ascii="Times New Roman" w:hAnsi="Times New Roman" w:cs="Times New Roman"/>
          <w:color w:val="000000"/>
          <w:sz w:val="28"/>
          <w:szCs w:val="28"/>
        </w:rPr>
        <w:t>Достигается это</w:t>
      </w:r>
      <w:r w:rsidRPr="00CE5879">
        <w:rPr>
          <w:rFonts w:ascii="Times New Roman" w:hAnsi="Times New Roman" w:cs="Times New Roman"/>
          <w:color w:val="000000"/>
          <w:sz w:val="28"/>
          <w:szCs w:val="28"/>
        </w:rPr>
        <w:t xml:space="preserve"> применением словесных и наглядных методов, обеспечивающих формирование установок и основных путей освоения техники. Информация, которую получает спорт</w:t>
      </w:r>
      <w:r w:rsidRPr="00CE5879">
        <w:rPr>
          <w:rFonts w:ascii="Times New Roman" w:hAnsi="Times New Roman" w:cs="Times New Roman"/>
          <w:color w:val="000000"/>
          <w:sz w:val="28"/>
          <w:szCs w:val="28"/>
        </w:rPr>
        <w:softHyphen/>
        <w:t>смен на этой стадии, должна быть представлена в наиболее об</w:t>
      </w:r>
      <w:r w:rsidRPr="00CE5879">
        <w:rPr>
          <w:rFonts w:ascii="Times New Roman" w:hAnsi="Times New Roman" w:cs="Times New Roman"/>
          <w:color w:val="000000"/>
          <w:sz w:val="28"/>
          <w:szCs w:val="28"/>
        </w:rPr>
        <w:softHyphen/>
        <w:t>щем виде, так как внимание его концентрируется на основных частях двигательных действий и способах их выполнения.</w:t>
      </w:r>
      <w:r w:rsidR="006A15D4">
        <w:rPr>
          <w:rFonts w:ascii="Times New Roman" w:hAnsi="Times New Roman" w:cs="Times New Roman"/>
          <w:sz w:val="28"/>
          <w:szCs w:val="28"/>
        </w:rPr>
        <w:t xml:space="preserve"> </w:t>
      </w:r>
    </w:p>
    <w:p w:rsidR="006B1782" w:rsidRPr="00CE5879" w:rsidRDefault="006A15D4" w:rsidP="00F87514">
      <w:pPr>
        <w:numPr>
          <w:ilvl w:val="3"/>
          <w:numId w:val="20"/>
        </w:numPr>
        <w:shd w:val="clear" w:color="auto" w:fill="FFFFFF"/>
        <w:tabs>
          <w:tab w:val="clear" w:pos="2880"/>
          <w:tab w:val="left" w:pos="426"/>
        </w:tabs>
        <w:autoSpaceDE w:val="0"/>
        <w:autoSpaceDN w:val="0"/>
        <w:adjustRightInd w:val="0"/>
        <w:spacing w:line="360" w:lineRule="auto"/>
        <w:ind w:left="0" w:firstLine="0"/>
        <w:jc w:val="both"/>
        <w:rPr>
          <w:rFonts w:ascii="Times New Roman" w:hAnsi="Times New Roman" w:cs="Times New Roman"/>
          <w:sz w:val="28"/>
          <w:szCs w:val="28"/>
        </w:rPr>
      </w:pPr>
      <w:r>
        <w:rPr>
          <w:rFonts w:ascii="Times New Roman" w:hAnsi="Times New Roman" w:cs="Times New Roman"/>
          <w:color w:val="000000"/>
          <w:sz w:val="28"/>
          <w:szCs w:val="28"/>
        </w:rPr>
        <w:t>Ф</w:t>
      </w:r>
      <w:r w:rsidR="0013308A">
        <w:rPr>
          <w:rFonts w:ascii="Times New Roman" w:hAnsi="Times New Roman" w:cs="Times New Roman"/>
          <w:color w:val="000000"/>
          <w:sz w:val="28"/>
          <w:szCs w:val="28"/>
        </w:rPr>
        <w:t>ормирует</w:t>
      </w:r>
      <w:r w:rsidR="006B1782" w:rsidRPr="00CE5879">
        <w:rPr>
          <w:rFonts w:ascii="Times New Roman" w:hAnsi="Times New Roman" w:cs="Times New Roman"/>
          <w:color w:val="000000"/>
          <w:sz w:val="28"/>
          <w:szCs w:val="28"/>
        </w:rPr>
        <w:t>ся   умение   выполнять движения в наиболее общем виде. Здесь отмечаются генерализация двигательных реакций, нерациональная внутримышечная и межмышечная координация, которые связаны с  иррадиацией процессов возбуждения в коре головного мозга. Эти особенности определяют ориентацию тренировочного процес</w:t>
      </w:r>
      <w:r w:rsidR="006B1782" w:rsidRPr="00CE5879">
        <w:rPr>
          <w:rFonts w:ascii="Times New Roman" w:hAnsi="Times New Roman" w:cs="Times New Roman"/>
          <w:color w:val="000000"/>
          <w:sz w:val="28"/>
          <w:szCs w:val="28"/>
        </w:rPr>
        <w:softHyphen/>
        <w:t>са на   овладение основами техники и общим ритмом движений. Особое внимание необходимо уделять устранению, ненужных дви</w:t>
      </w:r>
      <w:r w:rsidR="006B1782" w:rsidRPr="00CE5879">
        <w:rPr>
          <w:rFonts w:ascii="Times New Roman" w:hAnsi="Times New Roman" w:cs="Times New Roman"/>
          <w:color w:val="000000"/>
          <w:sz w:val="28"/>
          <w:szCs w:val="28"/>
        </w:rPr>
        <w:softHyphen/>
        <w:t>жений, излишних мышечных напряжений. Процесс обучения дол</w:t>
      </w:r>
      <w:r w:rsidR="006B1782" w:rsidRPr="00CE5879">
        <w:rPr>
          <w:rFonts w:ascii="Times New Roman" w:hAnsi="Times New Roman" w:cs="Times New Roman"/>
          <w:color w:val="000000"/>
          <w:sz w:val="28"/>
          <w:szCs w:val="28"/>
        </w:rPr>
        <w:softHyphen/>
        <w:t>жен концентрироваться во времени, так как длительные перерывы между занятиями  снижают его действенность. Слишком частые повторения осваиваемого упражнения в занятии нецелесообраз</w:t>
      </w:r>
      <w:r w:rsidR="006B1782" w:rsidRPr="00CE5879">
        <w:rPr>
          <w:rFonts w:ascii="Times New Roman" w:hAnsi="Times New Roman" w:cs="Times New Roman"/>
          <w:color w:val="000000"/>
          <w:sz w:val="28"/>
          <w:szCs w:val="28"/>
        </w:rPr>
        <w:softHyphen/>
        <w:t>ны,   поскольку   образование   новых  навыков связано с быстрым угнетением функциональных возможностей нервной системы.</w:t>
      </w:r>
    </w:p>
    <w:p w:rsidR="006B1782" w:rsidRPr="00CE5879" w:rsidRDefault="006B1782" w:rsidP="00F87514">
      <w:pPr>
        <w:shd w:val="clear" w:color="auto" w:fill="FFFFFF"/>
        <w:autoSpaceDE w:val="0"/>
        <w:autoSpaceDN w:val="0"/>
        <w:adjustRightInd w:val="0"/>
        <w:spacing w:line="360" w:lineRule="auto"/>
        <w:jc w:val="both"/>
        <w:rPr>
          <w:rFonts w:ascii="Times New Roman" w:hAnsi="Times New Roman" w:cs="Times New Roman"/>
          <w:sz w:val="28"/>
          <w:szCs w:val="28"/>
        </w:rPr>
      </w:pPr>
      <w:r w:rsidRPr="00CE5879">
        <w:rPr>
          <w:rFonts w:ascii="Times New Roman" w:hAnsi="Times New Roman" w:cs="Times New Roman"/>
          <w:color w:val="000000"/>
          <w:sz w:val="28"/>
          <w:szCs w:val="28"/>
        </w:rPr>
        <w:t>Основным практическим методом освоения двигательного дей</w:t>
      </w:r>
      <w:r w:rsidRPr="00CE5879">
        <w:rPr>
          <w:rFonts w:ascii="Times New Roman" w:hAnsi="Times New Roman" w:cs="Times New Roman"/>
          <w:color w:val="000000"/>
          <w:sz w:val="28"/>
          <w:szCs w:val="28"/>
        </w:rPr>
        <w:softHyphen/>
        <w:t>ствия является метод расчлененного упражнения. Лучшему усво</w:t>
      </w:r>
      <w:r w:rsidRPr="00CE5879">
        <w:rPr>
          <w:rFonts w:ascii="Times New Roman" w:hAnsi="Times New Roman" w:cs="Times New Roman"/>
          <w:color w:val="000000"/>
          <w:sz w:val="28"/>
          <w:szCs w:val="28"/>
        </w:rPr>
        <w:softHyphen/>
        <w:t>ению двигательных действий способствует использование различ</w:t>
      </w:r>
      <w:r w:rsidRPr="00CE5879">
        <w:rPr>
          <w:rFonts w:ascii="Times New Roman" w:hAnsi="Times New Roman" w:cs="Times New Roman"/>
          <w:color w:val="000000"/>
          <w:sz w:val="28"/>
          <w:szCs w:val="28"/>
        </w:rPr>
        <w:softHyphen/>
        <w:t>ных мет</w:t>
      </w:r>
      <w:r w:rsidR="006A15D4">
        <w:rPr>
          <w:rFonts w:ascii="Times New Roman" w:hAnsi="Times New Roman" w:cs="Times New Roman"/>
          <w:color w:val="000000"/>
          <w:sz w:val="28"/>
          <w:szCs w:val="28"/>
        </w:rPr>
        <w:t>одов ориентирования -</w:t>
      </w:r>
      <w:r w:rsidRPr="00CE5879">
        <w:rPr>
          <w:rFonts w:ascii="Times New Roman" w:hAnsi="Times New Roman" w:cs="Times New Roman"/>
          <w:color w:val="000000"/>
          <w:sz w:val="28"/>
          <w:szCs w:val="28"/>
        </w:rPr>
        <w:t xml:space="preserve"> световых, звуковых и механиче</w:t>
      </w:r>
      <w:r w:rsidRPr="00CE5879">
        <w:rPr>
          <w:rFonts w:ascii="Times New Roman" w:hAnsi="Times New Roman" w:cs="Times New Roman"/>
          <w:color w:val="000000"/>
          <w:sz w:val="28"/>
          <w:szCs w:val="28"/>
        </w:rPr>
        <w:softHyphen/>
        <w:t>ских лидеров, специальных ориентиров, регламентирующих темп движений, их направленность и т. п.</w:t>
      </w:r>
    </w:p>
    <w:p w:rsidR="006B1782" w:rsidRPr="00CE5879" w:rsidRDefault="006B1782" w:rsidP="00F87514">
      <w:pPr>
        <w:shd w:val="clear" w:color="auto" w:fill="FFFFFF"/>
        <w:autoSpaceDE w:val="0"/>
        <w:autoSpaceDN w:val="0"/>
        <w:adjustRightInd w:val="0"/>
        <w:spacing w:line="360" w:lineRule="auto"/>
        <w:jc w:val="both"/>
        <w:rPr>
          <w:rFonts w:ascii="Times New Roman" w:hAnsi="Times New Roman" w:cs="Times New Roman"/>
          <w:sz w:val="28"/>
          <w:szCs w:val="28"/>
        </w:rPr>
      </w:pPr>
      <w:r w:rsidRPr="00CE5879">
        <w:rPr>
          <w:rFonts w:ascii="Times New Roman" w:hAnsi="Times New Roman" w:cs="Times New Roman"/>
          <w:color w:val="000000"/>
          <w:sz w:val="28"/>
          <w:szCs w:val="28"/>
        </w:rPr>
        <w:t>3. Формирование  совершенного  двигательного  действия.  Эта стадия связана с концентрацией нервных процессов в коре голов</w:t>
      </w:r>
      <w:r w:rsidRPr="00CE5879">
        <w:rPr>
          <w:rFonts w:ascii="Times New Roman" w:hAnsi="Times New Roman" w:cs="Times New Roman"/>
          <w:color w:val="000000"/>
          <w:sz w:val="28"/>
          <w:szCs w:val="28"/>
        </w:rPr>
        <w:softHyphen/>
        <w:t>ного мозга. Отдельные фазы двигательного акта стабилизируют</w:t>
      </w:r>
      <w:r w:rsidRPr="00CE5879">
        <w:rPr>
          <w:rFonts w:ascii="Times New Roman" w:hAnsi="Times New Roman" w:cs="Times New Roman"/>
          <w:color w:val="000000"/>
          <w:sz w:val="28"/>
          <w:szCs w:val="28"/>
        </w:rPr>
        <w:softHyphen/>
      </w:r>
      <w:r w:rsidR="006A15D4">
        <w:rPr>
          <w:rFonts w:ascii="Times New Roman" w:hAnsi="Times New Roman" w:cs="Times New Roman"/>
          <w:color w:val="000000"/>
          <w:sz w:val="28"/>
          <w:szCs w:val="28"/>
        </w:rPr>
        <w:t xml:space="preserve">ся. </w:t>
      </w:r>
      <w:r w:rsidRPr="00CE5879">
        <w:rPr>
          <w:rFonts w:ascii="Times New Roman" w:hAnsi="Times New Roman" w:cs="Times New Roman"/>
          <w:color w:val="000000"/>
          <w:sz w:val="28"/>
          <w:szCs w:val="28"/>
        </w:rPr>
        <w:t>Формируется   рациональная временная, пространст</w:t>
      </w:r>
      <w:r w:rsidRPr="00CE5879">
        <w:rPr>
          <w:rFonts w:ascii="Times New Roman" w:hAnsi="Times New Roman" w:cs="Times New Roman"/>
          <w:color w:val="000000"/>
          <w:sz w:val="28"/>
          <w:szCs w:val="28"/>
        </w:rPr>
        <w:softHyphen/>
        <w:t>венная   и   динамическая   структура   движений. Особое</w:t>
      </w:r>
      <w:r w:rsidR="006A15D4">
        <w:rPr>
          <w:rFonts w:ascii="Times New Roman" w:hAnsi="Times New Roman" w:cs="Times New Roman"/>
          <w:color w:val="000000"/>
          <w:sz w:val="28"/>
          <w:szCs w:val="28"/>
        </w:rPr>
        <w:t xml:space="preserve"> значение </w:t>
      </w:r>
      <w:r w:rsidRPr="00CE5879">
        <w:rPr>
          <w:rFonts w:ascii="Times New Roman" w:hAnsi="Times New Roman" w:cs="Times New Roman"/>
          <w:color w:val="000000"/>
          <w:sz w:val="28"/>
          <w:szCs w:val="28"/>
        </w:rPr>
        <w:t>имеет формирование  целесообразного ритма двигательных дей</w:t>
      </w:r>
      <w:r w:rsidRPr="00CE5879">
        <w:rPr>
          <w:rFonts w:ascii="Times New Roman" w:hAnsi="Times New Roman" w:cs="Times New Roman"/>
          <w:color w:val="000000"/>
          <w:sz w:val="28"/>
          <w:szCs w:val="28"/>
        </w:rPr>
        <w:softHyphen/>
        <w:t>ствий.  С этой целью используется широкий круг традиционных методов и средств, направленных на создание целостной картины двигательного действия, объединение в единое целое его частей. Применяются также различные нетрадиционные методы и ср</w:t>
      </w:r>
      <w:r w:rsidR="00A81578">
        <w:rPr>
          <w:rFonts w:ascii="Times New Roman" w:hAnsi="Times New Roman" w:cs="Times New Roman"/>
          <w:color w:val="000000"/>
          <w:sz w:val="28"/>
          <w:szCs w:val="28"/>
        </w:rPr>
        <w:t>ед</w:t>
      </w:r>
      <w:r w:rsidR="00A81578">
        <w:rPr>
          <w:rFonts w:ascii="Times New Roman" w:hAnsi="Times New Roman" w:cs="Times New Roman"/>
          <w:color w:val="000000"/>
          <w:sz w:val="28"/>
          <w:szCs w:val="28"/>
        </w:rPr>
        <w:softHyphen/>
        <w:t xml:space="preserve">ства: </w:t>
      </w:r>
      <w:r w:rsidRPr="00CE5879">
        <w:rPr>
          <w:rFonts w:ascii="Times New Roman" w:hAnsi="Times New Roman" w:cs="Times New Roman"/>
          <w:color w:val="000000"/>
          <w:sz w:val="28"/>
          <w:szCs w:val="28"/>
        </w:rPr>
        <w:t>технические средства, обеспечивающие принудительное вы</w:t>
      </w:r>
      <w:r w:rsidRPr="00CE5879">
        <w:rPr>
          <w:rFonts w:ascii="Times New Roman" w:hAnsi="Times New Roman" w:cs="Times New Roman"/>
          <w:color w:val="000000"/>
          <w:sz w:val="28"/>
          <w:szCs w:val="28"/>
        </w:rPr>
        <w:softHyphen/>
        <w:t>полнение двигательных действий в зад</w:t>
      </w:r>
      <w:r w:rsidR="00A81578">
        <w:rPr>
          <w:rFonts w:ascii="Times New Roman" w:hAnsi="Times New Roman" w:cs="Times New Roman"/>
          <w:color w:val="000000"/>
          <w:sz w:val="28"/>
          <w:szCs w:val="28"/>
        </w:rPr>
        <w:t>анном диапазоне; лиди</w:t>
      </w:r>
      <w:r w:rsidR="00A81578">
        <w:rPr>
          <w:rFonts w:ascii="Times New Roman" w:hAnsi="Times New Roman" w:cs="Times New Roman"/>
          <w:color w:val="000000"/>
          <w:sz w:val="28"/>
          <w:szCs w:val="28"/>
        </w:rPr>
        <w:softHyphen/>
        <w:t>рование</w:t>
      </w:r>
      <w:r w:rsidR="006A15D4">
        <w:rPr>
          <w:rFonts w:ascii="Times New Roman" w:hAnsi="Times New Roman" w:cs="Times New Roman"/>
          <w:color w:val="000000"/>
          <w:sz w:val="28"/>
          <w:szCs w:val="28"/>
        </w:rPr>
        <w:t xml:space="preserve">; тренажеры </w:t>
      </w:r>
      <w:r w:rsidRPr="00CE5879">
        <w:rPr>
          <w:rFonts w:ascii="Times New Roman" w:hAnsi="Times New Roman" w:cs="Times New Roman"/>
          <w:color w:val="000000"/>
          <w:sz w:val="28"/>
          <w:szCs w:val="28"/>
        </w:rPr>
        <w:t>для освоения деталей тех</w:t>
      </w:r>
      <w:r w:rsidRPr="00CE5879">
        <w:rPr>
          <w:rFonts w:ascii="Times New Roman" w:hAnsi="Times New Roman" w:cs="Times New Roman"/>
          <w:color w:val="000000"/>
          <w:sz w:val="28"/>
          <w:szCs w:val="28"/>
        </w:rPr>
        <w:softHyphen/>
        <w:t>ники в облегченных условиях. Основным принципом технического совершенствования на этой стадии является постепенное возрастание трудностей, что особен</w:t>
      </w:r>
      <w:r w:rsidRPr="00CE5879">
        <w:rPr>
          <w:rFonts w:ascii="Times New Roman" w:hAnsi="Times New Roman" w:cs="Times New Roman"/>
          <w:color w:val="000000"/>
          <w:sz w:val="28"/>
          <w:szCs w:val="28"/>
        </w:rPr>
        <w:softHyphen/>
        <w:t>но важн</w:t>
      </w:r>
      <w:r w:rsidR="006A15D4">
        <w:rPr>
          <w:rFonts w:ascii="Times New Roman" w:hAnsi="Times New Roman" w:cs="Times New Roman"/>
          <w:color w:val="000000"/>
          <w:sz w:val="28"/>
          <w:szCs w:val="28"/>
        </w:rPr>
        <w:t>о при освоении сложных движений</w:t>
      </w:r>
      <w:r w:rsidRPr="00CE5879">
        <w:rPr>
          <w:rFonts w:ascii="Times New Roman" w:hAnsi="Times New Roman" w:cs="Times New Roman"/>
          <w:color w:val="000000"/>
          <w:sz w:val="28"/>
          <w:szCs w:val="28"/>
        </w:rPr>
        <w:t>.</w:t>
      </w:r>
    </w:p>
    <w:p w:rsidR="006B1782" w:rsidRPr="00CE5879" w:rsidRDefault="006B1782" w:rsidP="00F87514">
      <w:pPr>
        <w:shd w:val="clear" w:color="auto" w:fill="FFFFFF"/>
        <w:autoSpaceDE w:val="0"/>
        <w:autoSpaceDN w:val="0"/>
        <w:adjustRightInd w:val="0"/>
        <w:spacing w:line="360" w:lineRule="auto"/>
        <w:jc w:val="both"/>
        <w:rPr>
          <w:rFonts w:ascii="Times New Roman" w:hAnsi="Times New Roman" w:cs="Times New Roman"/>
          <w:sz w:val="28"/>
          <w:szCs w:val="28"/>
        </w:rPr>
      </w:pPr>
      <w:r w:rsidRPr="00CE5879">
        <w:rPr>
          <w:rFonts w:ascii="Times New Roman" w:hAnsi="Times New Roman" w:cs="Times New Roman"/>
          <w:color w:val="000000"/>
          <w:sz w:val="28"/>
          <w:szCs w:val="28"/>
        </w:rPr>
        <w:t>4. Полное образование навыка. Эта стадия соответствует эта</w:t>
      </w:r>
      <w:r w:rsidRPr="00CE5879">
        <w:rPr>
          <w:rFonts w:ascii="Times New Roman" w:hAnsi="Times New Roman" w:cs="Times New Roman"/>
          <w:color w:val="000000"/>
          <w:sz w:val="28"/>
          <w:szCs w:val="28"/>
        </w:rPr>
        <w:softHyphen/>
        <w:t>пу закрепления двигательного действия. По мере того как рацио</w:t>
      </w:r>
      <w:r w:rsidRPr="00CE5879">
        <w:rPr>
          <w:rFonts w:ascii="Times New Roman" w:hAnsi="Times New Roman" w:cs="Times New Roman"/>
          <w:color w:val="000000"/>
          <w:sz w:val="28"/>
          <w:szCs w:val="28"/>
        </w:rPr>
        <w:softHyphen/>
        <w:t>нальная система движений закрепляется, определя</w:t>
      </w:r>
      <w:r w:rsidR="00A81578">
        <w:rPr>
          <w:rFonts w:ascii="Times New Roman" w:hAnsi="Times New Roman" w:cs="Times New Roman"/>
          <w:color w:val="000000"/>
          <w:sz w:val="28"/>
          <w:szCs w:val="28"/>
        </w:rPr>
        <w:t>ются харак</w:t>
      </w:r>
      <w:r w:rsidR="00A81578">
        <w:rPr>
          <w:rFonts w:ascii="Times New Roman" w:hAnsi="Times New Roman" w:cs="Times New Roman"/>
          <w:color w:val="000000"/>
          <w:sz w:val="28"/>
          <w:szCs w:val="28"/>
        </w:rPr>
        <w:softHyphen/>
        <w:t>терные черты навыка -</w:t>
      </w:r>
      <w:r w:rsidRPr="00CE5879">
        <w:rPr>
          <w:rFonts w:ascii="Times New Roman" w:hAnsi="Times New Roman" w:cs="Times New Roman"/>
          <w:color w:val="000000"/>
          <w:sz w:val="28"/>
          <w:szCs w:val="28"/>
        </w:rPr>
        <w:t xml:space="preserve"> автоматизация и стабилизация двигатель</w:t>
      </w:r>
      <w:r w:rsidRPr="00CE5879">
        <w:rPr>
          <w:rFonts w:ascii="Times New Roman" w:hAnsi="Times New Roman" w:cs="Times New Roman"/>
          <w:color w:val="000000"/>
          <w:sz w:val="28"/>
          <w:szCs w:val="28"/>
        </w:rPr>
        <w:softHyphen/>
        <w:t>ного действия.</w:t>
      </w:r>
      <w:r w:rsidR="006A15D4">
        <w:rPr>
          <w:rFonts w:ascii="Times New Roman" w:hAnsi="Times New Roman" w:cs="Times New Roman"/>
          <w:sz w:val="28"/>
          <w:szCs w:val="28"/>
        </w:rPr>
        <w:t xml:space="preserve"> </w:t>
      </w:r>
      <w:r w:rsidRPr="00CE5879">
        <w:rPr>
          <w:rFonts w:ascii="Times New Roman" w:hAnsi="Times New Roman" w:cs="Times New Roman"/>
          <w:color w:val="000000"/>
          <w:sz w:val="28"/>
          <w:szCs w:val="28"/>
        </w:rPr>
        <w:t>Педагогическая задача состоит в стабилизации двигательного действия и в дальнейшем совер</w:t>
      </w:r>
      <w:r w:rsidR="006A15D4">
        <w:rPr>
          <w:rFonts w:ascii="Times New Roman" w:hAnsi="Times New Roman" w:cs="Times New Roman"/>
          <w:color w:val="000000"/>
          <w:sz w:val="28"/>
          <w:szCs w:val="28"/>
        </w:rPr>
        <w:t>шенствовании его отдельных дета</w:t>
      </w:r>
      <w:r w:rsidRPr="00CE5879">
        <w:rPr>
          <w:rFonts w:ascii="Times New Roman" w:hAnsi="Times New Roman" w:cs="Times New Roman"/>
          <w:color w:val="000000"/>
          <w:sz w:val="28"/>
          <w:szCs w:val="28"/>
        </w:rPr>
        <w:t xml:space="preserve">лей. С этой целью широко используется многократное повторение упражнений в стандартных и вариативных условиях. </w:t>
      </w:r>
    </w:p>
    <w:p w:rsidR="006B1782" w:rsidRPr="00CE5879" w:rsidRDefault="006B1782" w:rsidP="00F87514">
      <w:pPr>
        <w:shd w:val="clear" w:color="auto" w:fill="FFFFFF"/>
        <w:autoSpaceDE w:val="0"/>
        <w:autoSpaceDN w:val="0"/>
        <w:adjustRightInd w:val="0"/>
        <w:spacing w:line="360" w:lineRule="auto"/>
        <w:ind w:firstLine="720"/>
        <w:jc w:val="both"/>
        <w:rPr>
          <w:rFonts w:ascii="Times New Roman" w:hAnsi="Times New Roman" w:cs="Times New Roman"/>
          <w:sz w:val="28"/>
          <w:szCs w:val="28"/>
        </w:rPr>
      </w:pPr>
      <w:r w:rsidRPr="00CE5879">
        <w:rPr>
          <w:rFonts w:ascii="Times New Roman" w:hAnsi="Times New Roman" w:cs="Times New Roman"/>
          <w:color w:val="000000"/>
          <w:sz w:val="28"/>
          <w:szCs w:val="28"/>
        </w:rPr>
        <w:t>На этой стадии технического совершенствования оно тесней</w:t>
      </w:r>
      <w:r w:rsidRPr="00CE5879">
        <w:rPr>
          <w:rFonts w:ascii="Times New Roman" w:hAnsi="Times New Roman" w:cs="Times New Roman"/>
          <w:color w:val="000000"/>
          <w:sz w:val="28"/>
          <w:szCs w:val="28"/>
        </w:rPr>
        <w:softHyphen/>
        <w:t>шим образом увязывается с процессом развития двигательных качеств, тактической и психологической подготовкой. Это пред</w:t>
      </w:r>
      <w:r w:rsidRPr="00CE5879">
        <w:rPr>
          <w:rFonts w:ascii="Times New Roman" w:hAnsi="Times New Roman" w:cs="Times New Roman"/>
          <w:color w:val="000000"/>
          <w:sz w:val="28"/>
          <w:szCs w:val="28"/>
        </w:rPr>
        <w:softHyphen/>
        <w:t>полагает объемную и разнообразную работу, обеспечивающую разностороннее техническое совершенствование с учетом много</w:t>
      </w:r>
      <w:r w:rsidRPr="00CE5879">
        <w:rPr>
          <w:rFonts w:ascii="Times New Roman" w:hAnsi="Times New Roman" w:cs="Times New Roman"/>
          <w:color w:val="000000"/>
          <w:sz w:val="28"/>
          <w:szCs w:val="28"/>
        </w:rPr>
        <w:softHyphen/>
        <w:t>образия требований, предъявляемых к техническому мастерству, которые предполагает эффективная соревновательная деятельность. Особое внимание следует уделять техническому совершенствова</w:t>
      </w:r>
      <w:r w:rsidRPr="00CE5879">
        <w:rPr>
          <w:rFonts w:ascii="Times New Roman" w:hAnsi="Times New Roman" w:cs="Times New Roman"/>
          <w:color w:val="000000"/>
          <w:sz w:val="28"/>
          <w:szCs w:val="28"/>
        </w:rPr>
        <w:softHyphen/>
        <w:t>нию при различных функциональных состояниях организма, в том числе и в состояниях компенсированного и явного утомления. В этом случае у спортсменов формируется рациональная и ла</w:t>
      </w:r>
      <w:r w:rsidRPr="00CE5879">
        <w:rPr>
          <w:rFonts w:ascii="Times New Roman" w:hAnsi="Times New Roman" w:cs="Times New Roman"/>
          <w:color w:val="000000"/>
          <w:sz w:val="28"/>
          <w:szCs w:val="28"/>
        </w:rPr>
        <w:softHyphen/>
        <w:t>бильная техника с широким спектром компенсаторных колебаний в основных характеристиках структуры движений.</w:t>
      </w:r>
    </w:p>
    <w:p w:rsidR="006B1782" w:rsidRPr="00CE5879" w:rsidRDefault="006B1782" w:rsidP="00F87514">
      <w:pPr>
        <w:shd w:val="clear" w:color="auto" w:fill="FFFFFF"/>
        <w:autoSpaceDE w:val="0"/>
        <w:autoSpaceDN w:val="0"/>
        <w:adjustRightInd w:val="0"/>
        <w:spacing w:line="360" w:lineRule="auto"/>
        <w:jc w:val="both"/>
        <w:rPr>
          <w:rFonts w:ascii="Times New Roman" w:hAnsi="Times New Roman" w:cs="Times New Roman"/>
          <w:sz w:val="28"/>
          <w:szCs w:val="28"/>
        </w:rPr>
      </w:pPr>
      <w:r w:rsidRPr="00CE5879">
        <w:rPr>
          <w:rFonts w:ascii="Times New Roman" w:hAnsi="Times New Roman" w:cs="Times New Roman"/>
          <w:color w:val="000000"/>
          <w:sz w:val="28"/>
          <w:szCs w:val="28"/>
        </w:rPr>
        <w:t>5. Достижение вариабельного навыка и его реализация. Эта стадия охватывает весь период, пока перед спортсменом стоит задача выполнения данного двигательного действия. Благодаря его применению в разнообразных условиях и функциональных состояниях организма развивается - гибкий, подвижный навык. У спортсменов, достигш</w:t>
      </w:r>
      <w:r w:rsidR="006A15D4">
        <w:rPr>
          <w:rFonts w:ascii="Times New Roman" w:hAnsi="Times New Roman" w:cs="Times New Roman"/>
          <w:color w:val="000000"/>
          <w:sz w:val="28"/>
          <w:szCs w:val="28"/>
        </w:rPr>
        <w:t>их этой стадии технического совершенст</w:t>
      </w:r>
      <w:r w:rsidRPr="00CE5879">
        <w:rPr>
          <w:rFonts w:ascii="Times New Roman" w:hAnsi="Times New Roman" w:cs="Times New Roman"/>
          <w:color w:val="000000"/>
          <w:sz w:val="28"/>
          <w:szCs w:val="28"/>
        </w:rPr>
        <w:t>ва, отмечается высокая степень совершенства специализирован</w:t>
      </w:r>
      <w:r w:rsidRPr="00CE5879">
        <w:rPr>
          <w:rFonts w:ascii="Times New Roman" w:hAnsi="Times New Roman" w:cs="Times New Roman"/>
          <w:color w:val="000000"/>
          <w:sz w:val="28"/>
          <w:szCs w:val="28"/>
        </w:rPr>
        <w:softHyphen/>
        <w:t>ных восприятий (чувства времени, чувства темпа, чувства разви</w:t>
      </w:r>
      <w:r w:rsidRPr="00CE5879">
        <w:rPr>
          <w:rFonts w:ascii="Times New Roman" w:hAnsi="Times New Roman" w:cs="Times New Roman"/>
          <w:color w:val="000000"/>
          <w:sz w:val="28"/>
          <w:szCs w:val="28"/>
        </w:rPr>
        <w:softHyphen/>
        <w:t>ваемых усилий и др.)</w:t>
      </w:r>
      <w:r w:rsidR="006A15D4">
        <w:rPr>
          <w:rFonts w:ascii="Times New Roman" w:hAnsi="Times New Roman" w:cs="Times New Roman"/>
          <w:color w:val="000000"/>
          <w:sz w:val="28"/>
          <w:szCs w:val="28"/>
        </w:rPr>
        <w:t>.</w:t>
      </w:r>
    </w:p>
    <w:p w:rsidR="006A15D4" w:rsidRDefault="006B1782" w:rsidP="00F87514">
      <w:pPr>
        <w:shd w:val="clear" w:color="auto" w:fill="FFFFFF"/>
        <w:autoSpaceDE w:val="0"/>
        <w:autoSpaceDN w:val="0"/>
        <w:adjustRightInd w:val="0"/>
        <w:spacing w:line="360" w:lineRule="auto"/>
        <w:ind w:firstLine="709"/>
        <w:jc w:val="both"/>
        <w:rPr>
          <w:rFonts w:ascii="Times New Roman" w:hAnsi="Times New Roman" w:cs="Times New Roman"/>
          <w:color w:val="000000"/>
          <w:sz w:val="28"/>
          <w:szCs w:val="28"/>
        </w:rPr>
      </w:pPr>
      <w:r w:rsidRPr="00CE5879">
        <w:rPr>
          <w:rFonts w:ascii="Times New Roman" w:hAnsi="Times New Roman" w:cs="Times New Roman"/>
          <w:color w:val="000000"/>
          <w:sz w:val="28"/>
          <w:szCs w:val="28"/>
        </w:rPr>
        <w:t xml:space="preserve">Педагогические задачи этой стадии: </w:t>
      </w:r>
    </w:p>
    <w:p w:rsidR="006A15D4" w:rsidRDefault="006B1782" w:rsidP="00F87514">
      <w:pPr>
        <w:shd w:val="clear" w:color="auto" w:fill="FFFFFF"/>
        <w:autoSpaceDE w:val="0"/>
        <w:autoSpaceDN w:val="0"/>
        <w:adjustRightInd w:val="0"/>
        <w:spacing w:line="360" w:lineRule="auto"/>
        <w:jc w:val="both"/>
        <w:rPr>
          <w:rFonts w:ascii="Times New Roman" w:hAnsi="Times New Roman" w:cs="Times New Roman"/>
          <w:color w:val="000000"/>
          <w:sz w:val="28"/>
          <w:szCs w:val="28"/>
        </w:rPr>
      </w:pPr>
      <w:r w:rsidRPr="00CE5879">
        <w:rPr>
          <w:rFonts w:ascii="Times New Roman" w:hAnsi="Times New Roman" w:cs="Times New Roman"/>
          <w:color w:val="000000"/>
          <w:sz w:val="28"/>
          <w:szCs w:val="28"/>
        </w:rPr>
        <w:t>1) совершенствование технического мастерства с учетом индиви</w:t>
      </w:r>
      <w:r w:rsidRPr="00CE5879">
        <w:rPr>
          <w:rFonts w:ascii="Times New Roman" w:hAnsi="Times New Roman" w:cs="Times New Roman"/>
          <w:color w:val="000000"/>
          <w:sz w:val="28"/>
          <w:szCs w:val="28"/>
        </w:rPr>
        <w:softHyphen/>
        <w:t>дуальных особенностей спортсменов и всего многообразия усло</w:t>
      </w:r>
      <w:r w:rsidRPr="00CE5879">
        <w:rPr>
          <w:rFonts w:ascii="Times New Roman" w:hAnsi="Times New Roman" w:cs="Times New Roman"/>
          <w:color w:val="000000"/>
          <w:sz w:val="28"/>
          <w:szCs w:val="28"/>
        </w:rPr>
        <w:softHyphen/>
        <w:t xml:space="preserve">вий, характерных для соревновательной деятельности; </w:t>
      </w:r>
    </w:p>
    <w:p w:rsidR="006B1782" w:rsidRPr="00CE5879" w:rsidRDefault="006B1782" w:rsidP="00F87514">
      <w:pPr>
        <w:shd w:val="clear" w:color="auto" w:fill="FFFFFF"/>
        <w:autoSpaceDE w:val="0"/>
        <w:autoSpaceDN w:val="0"/>
        <w:adjustRightInd w:val="0"/>
        <w:spacing w:line="360" w:lineRule="auto"/>
        <w:jc w:val="both"/>
        <w:rPr>
          <w:rFonts w:ascii="Times New Roman" w:hAnsi="Times New Roman" w:cs="Times New Roman"/>
          <w:sz w:val="28"/>
          <w:szCs w:val="28"/>
        </w:rPr>
      </w:pPr>
      <w:r w:rsidRPr="00CE5879">
        <w:rPr>
          <w:rFonts w:ascii="Times New Roman" w:hAnsi="Times New Roman" w:cs="Times New Roman"/>
          <w:color w:val="000000"/>
          <w:sz w:val="28"/>
          <w:szCs w:val="28"/>
        </w:rPr>
        <w:t>2) обеспе</w:t>
      </w:r>
      <w:r w:rsidRPr="00CE5879">
        <w:rPr>
          <w:rFonts w:ascii="Times New Roman" w:hAnsi="Times New Roman" w:cs="Times New Roman"/>
          <w:color w:val="000000"/>
          <w:sz w:val="28"/>
          <w:szCs w:val="28"/>
        </w:rPr>
        <w:softHyphen/>
        <w:t>чение максимальной согласованности двигательной и вегетативных функций, совершенствование способности к максимальной реализации функционального потенциала (скоростного, силового, энергетического и др.); 3) эффективное применение усвоенных дейст</w:t>
      </w:r>
      <w:r w:rsidRPr="00CE5879">
        <w:rPr>
          <w:rFonts w:ascii="Times New Roman" w:hAnsi="Times New Roman" w:cs="Times New Roman"/>
          <w:color w:val="000000"/>
          <w:sz w:val="28"/>
          <w:szCs w:val="28"/>
        </w:rPr>
        <w:softHyphen/>
        <w:t>вий при изменяющихся внешних условиях и различном функцио</w:t>
      </w:r>
      <w:r w:rsidRPr="00CE5879">
        <w:rPr>
          <w:rFonts w:ascii="Times New Roman" w:hAnsi="Times New Roman" w:cs="Times New Roman"/>
          <w:color w:val="000000"/>
          <w:sz w:val="28"/>
          <w:szCs w:val="28"/>
        </w:rPr>
        <w:softHyphen/>
        <w:t>нальном состоянии организма.</w:t>
      </w:r>
    </w:p>
    <w:p w:rsidR="006B1782" w:rsidRPr="00CE5879" w:rsidRDefault="006B1782"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CE5879">
        <w:rPr>
          <w:rFonts w:ascii="Times New Roman" w:hAnsi="Times New Roman" w:cs="Times New Roman"/>
          <w:color w:val="000000"/>
          <w:sz w:val="28"/>
          <w:szCs w:val="28"/>
        </w:rPr>
        <w:t>Описанные стадии совершенствования технического мастерст</w:t>
      </w:r>
      <w:r w:rsidRPr="00CE5879">
        <w:rPr>
          <w:rFonts w:ascii="Times New Roman" w:hAnsi="Times New Roman" w:cs="Times New Roman"/>
          <w:color w:val="000000"/>
          <w:sz w:val="28"/>
          <w:szCs w:val="28"/>
        </w:rPr>
        <w:softHyphen/>
        <w:t>ва позволяют разграничить этот процесс на относительно само</w:t>
      </w:r>
      <w:r w:rsidRPr="00CE5879">
        <w:rPr>
          <w:rFonts w:ascii="Times New Roman" w:hAnsi="Times New Roman" w:cs="Times New Roman"/>
          <w:color w:val="000000"/>
          <w:sz w:val="28"/>
          <w:szCs w:val="28"/>
        </w:rPr>
        <w:softHyphen/>
        <w:t>стоятельные, но взаимосвязанные звенья и выделить в общей структуре процесса обучения три этапа.</w:t>
      </w:r>
    </w:p>
    <w:p w:rsidR="00A81578" w:rsidRDefault="00A81578" w:rsidP="00F87514">
      <w:pPr>
        <w:numPr>
          <w:ilvl w:val="0"/>
          <w:numId w:val="61"/>
        </w:numPr>
        <w:shd w:val="clear" w:color="auto" w:fill="FFFFFF"/>
        <w:tabs>
          <w:tab w:val="clear" w:pos="795"/>
          <w:tab w:val="num" w:pos="284"/>
        </w:tabs>
        <w:autoSpaceDE w:val="0"/>
        <w:autoSpaceDN w:val="0"/>
        <w:adjustRightInd w:val="0"/>
        <w:spacing w:line="360" w:lineRule="auto"/>
        <w:ind w:left="0" w:firstLine="0"/>
        <w:jc w:val="both"/>
        <w:rPr>
          <w:rFonts w:ascii="Times New Roman" w:hAnsi="Times New Roman" w:cs="Times New Roman"/>
          <w:sz w:val="28"/>
          <w:szCs w:val="28"/>
        </w:rPr>
      </w:pPr>
      <w:r>
        <w:rPr>
          <w:rFonts w:ascii="Times New Roman" w:hAnsi="Times New Roman" w:cs="Times New Roman"/>
          <w:color w:val="000000"/>
          <w:sz w:val="28"/>
          <w:szCs w:val="28"/>
        </w:rPr>
        <w:t>Начальное разучивание -</w:t>
      </w:r>
      <w:r w:rsidR="006B1782" w:rsidRPr="00CE5879">
        <w:rPr>
          <w:rFonts w:ascii="Times New Roman" w:hAnsi="Times New Roman" w:cs="Times New Roman"/>
          <w:color w:val="000000"/>
          <w:sz w:val="28"/>
          <w:szCs w:val="28"/>
        </w:rPr>
        <w:t xml:space="preserve"> создание общего представления о двигательном действии и формирование установки на овладение им, изучение новых фаз и элементов, формирование ритмической структуры, предупреждение и устранение грубых ошибок.</w:t>
      </w:r>
    </w:p>
    <w:p w:rsidR="00A81578" w:rsidRDefault="00A81578" w:rsidP="00F87514">
      <w:pPr>
        <w:numPr>
          <w:ilvl w:val="0"/>
          <w:numId w:val="61"/>
        </w:numPr>
        <w:shd w:val="clear" w:color="auto" w:fill="FFFFFF"/>
        <w:tabs>
          <w:tab w:val="clear" w:pos="795"/>
          <w:tab w:val="num" w:pos="284"/>
        </w:tabs>
        <w:autoSpaceDE w:val="0"/>
        <w:autoSpaceDN w:val="0"/>
        <w:adjustRightInd w:val="0"/>
        <w:spacing w:line="360" w:lineRule="auto"/>
        <w:ind w:left="0" w:firstLine="0"/>
        <w:jc w:val="both"/>
        <w:rPr>
          <w:rFonts w:ascii="Times New Roman" w:hAnsi="Times New Roman" w:cs="Times New Roman"/>
          <w:sz w:val="28"/>
          <w:szCs w:val="28"/>
        </w:rPr>
      </w:pPr>
      <w:r>
        <w:rPr>
          <w:rFonts w:ascii="Times New Roman" w:hAnsi="Times New Roman" w:cs="Times New Roman"/>
          <w:color w:val="000000"/>
          <w:sz w:val="28"/>
          <w:szCs w:val="28"/>
        </w:rPr>
        <w:t>Углубленное  разучивание -</w:t>
      </w:r>
      <w:r w:rsidR="00CE5879" w:rsidRPr="00CE5879">
        <w:rPr>
          <w:rFonts w:ascii="Times New Roman" w:hAnsi="Times New Roman" w:cs="Times New Roman"/>
          <w:color w:val="000000"/>
          <w:sz w:val="28"/>
          <w:szCs w:val="28"/>
        </w:rPr>
        <w:t xml:space="preserve"> у</w:t>
      </w:r>
      <w:r w:rsidR="006A15D4">
        <w:rPr>
          <w:rFonts w:ascii="Times New Roman" w:hAnsi="Times New Roman" w:cs="Times New Roman"/>
          <w:color w:val="000000"/>
          <w:sz w:val="28"/>
          <w:szCs w:val="28"/>
        </w:rPr>
        <w:t>глубление   понимания   законо</w:t>
      </w:r>
      <w:r w:rsidR="006A15D4">
        <w:rPr>
          <w:rFonts w:ascii="Times New Roman" w:hAnsi="Times New Roman" w:cs="Times New Roman"/>
          <w:color w:val="000000"/>
          <w:sz w:val="28"/>
          <w:szCs w:val="28"/>
        </w:rPr>
        <w:softHyphen/>
      </w:r>
      <w:r w:rsidR="00CE5879" w:rsidRPr="00CE5879">
        <w:rPr>
          <w:rFonts w:ascii="Times New Roman" w:hAnsi="Times New Roman" w:cs="Times New Roman"/>
          <w:color w:val="000000"/>
          <w:sz w:val="28"/>
          <w:szCs w:val="28"/>
        </w:rPr>
        <w:t>мерностей двигательного действ</w:t>
      </w:r>
      <w:r w:rsidR="006A15D4">
        <w:rPr>
          <w:rFonts w:ascii="Times New Roman" w:hAnsi="Times New Roman" w:cs="Times New Roman"/>
          <w:color w:val="000000"/>
          <w:sz w:val="28"/>
          <w:szCs w:val="28"/>
        </w:rPr>
        <w:t>ия, совершенствование координа</w:t>
      </w:r>
      <w:r w:rsidR="006A15D4">
        <w:rPr>
          <w:rFonts w:ascii="Times New Roman" w:hAnsi="Times New Roman" w:cs="Times New Roman"/>
          <w:color w:val="000000"/>
          <w:sz w:val="28"/>
          <w:szCs w:val="28"/>
        </w:rPr>
        <w:softHyphen/>
      </w:r>
      <w:r w:rsidR="00CE5879" w:rsidRPr="00CE5879">
        <w:rPr>
          <w:rFonts w:ascii="Times New Roman" w:hAnsi="Times New Roman" w:cs="Times New Roman"/>
          <w:color w:val="000000"/>
          <w:sz w:val="28"/>
          <w:szCs w:val="28"/>
        </w:rPr>
        <w:t>ционной структуры действия по его динамическим и кинетическим</w:t>
      </w:r>
      <w:r w:rsidR="007605AD">
        <w:rPr>
          <w:rFonts w:ascii="Times New Roman" w:hAnsi="Times New Roman" w:cs="Times New Roman"/>
          <w:color w:val="000000"/>
          <w:sz w:val="28"/>
          <w:szCs w:val="28"/>
        </w:rPr>
        <w:t xml:space="preserve"> </w:t>
      </w:r>
      <w:r w:rsidR="00CE5879" w:rsidRPr="00CE5879">
        <w:rPr>
          <w:rFonts w:ascii="Times New Roman" w:hAnsi="Times New Roman" w:cs="Times New Roman"/>
          <w:color w:val="000000"/>
          <w:sz w:val="28"/>
          <w:szCs w:val="28"/>
        </w:rPr>
        <w:t>характеристикам, ритмической структуры движений, обеспечение</w:t>
      </w:r>
      <w:r w:rsidR="007605AD">
        <w:rPr>
          <w:rFonts w:ascii="Times New Roman" w:hAnsi="Times New Roman" w:cs="Times New Roman"/>
          <w:color w:val="000000"/>
          <w:sz w:val="28"/>
          <w:szCs w:val="28"/>
        </w:rPr>
        <w:t xml:space="preserve"> </w:t>
      </w:r>
      <w:r w:rsidR="00CE5879" w:rsidRPr="00CE5879">
        <w:rPr>
          <w:rFonts w:ascii="Times New Roman" w:hAnsi="Times New Roman" w:cs="Times New Roman"/>
          <w:color w:val="000000"/>
          <w:sz w:val="28"/>
          <w:szCs w:val="28"/>
        </w:rPr>
        <w:t>их вариативности и соответствия индивидуальным особенностям</w:t>
      </w:r>
      <w:r w:rsidR="007605AD">
        <w:rPr>
          <w:rFonts w:ascii="Times New Roman" w:hAnsi="Times New Roman" w:cs="Times New Roman"/>
          <w:color w:val="000000"/>
          <w:sz w:val="28"/>
          <w:szCs w:val="28"/>
        </w:rPr>
        <w:t xml:space="preserve"> </w:t>
      </w:r>
      <w:r w:rsidR="00CE5879" w:rsidRPr="00CE5879">
        <w:rPr>
          <w:rFonts w:ascii="Times New Roman" w:hAnsi="Times New Roman" w:cs="Times New Roman"/>
          <w:color w:val="000000"/>
          <w:sz w:val="28"/>
          <w:szCs w:val="28"/>
        </w:rPr>
        <w:t>занимающихся.</w:t>
      </w:r>
    </w:p>
    <w:p w:rsidR="00CE5879" w:rsidRPr="00A81578" w:rsidRDefault="00CE5879" w:rsidP="00F87514">
      <w:pPr>
        <w:numPr>
          <w:ilvl w:val="0"/>
          <w:numId w:val="61"/>
        </w:numPr>
        <w:shd w:val="clear" w:color="auto" w:fill="FFFFFF"/>
        <w:tabs>
          <w:tab w:val="clear" w:pos="795"/>
          <w:tab w:val="num" w:pos="284"/>
        </w:tabs>
        <w:autoSpaceDE w:val="0"/>
        <w:autoSpaceDN w:val="0"/>
        <w:adjustRightInd w:val="0"/>
        <w:spacing w:line="360" w:lineRule="auto"/>
        <w:ind w:left="0" w:firstLine="0"/>
        <w:jc w:val="both"/>
        <w:rPr>
          <w:rFonts w:ascii="Times New Roman" w:hAnsi="Times New Roman" w:cs="Times New Roman"/>
          <w:sz w:val="28"/>
          <w:szCs w:val="28"/>
        </w:rPr>
      </w:pPr>
      <w:r w:rsidRPr="00CE5879">
        <w:rPr>
          <w:rFonts w:ascii="Times New Roman" w:hAnsi="Times New Roman" w:cs="Times New Roman"/>
          <w:color w:val="000000"/>
          <w:sz w:val="28"/>
          <w:szCs w:val="28"/>
        </w:rPr>
        <w:t>Закрепление и  дальнейше</w:t>
      </w:r>
      <w:r w:rsidR="00A81578">
        <w:rPr>
          <w:rFonts w:ascii="Times New Roman" w:hAnsi="Times New Roman" w:cs="Times New Roman"/>
          <w:color w:val="000000"/>
          <w:sz w:val="28"/>
          <w:szCs w:val="28"/>
        </w:rPr>
        <w:t>е совершенствование -</w:t>
      </w:r>
      <w:r w:rsidR="006A15D4">
        <w:rPr>
          <w:rFonts w:ascii="Times New Roman" w:hAnsi="Times New Roman" w:cs="Times New Roman"/>
          <w:color w:val="000000"/>
          <w:sz w:val="28"/>
          <w:szCs w:val="28"/>
        </w:rPr>
        <w:t xml:space="preserve"> закрепле</w:t>
      </w:r>
      <w:r w:rsidR="006A15D4">
        <w:rPr>
          <w:rFonts w:ascii="Times New Roman" w:hAnsi="Times New Roman" w:cs="Times New Roman"/>
          <w:color w:val="000000"/>
          <w:sz w:val="28"/>
          <w:szCs w:val="28"/>
        </w:rPr>
        <w:softHyphen/>
      </w:r>
      <w:r w:rsidRPr="00CE5879">
        <w:rPr>
          <w:rFonts w:ascii="Times New Roman" w:hAnsi="Times New Roman" w:cs="Times New Roman"/>
          <w:color w:val="000000"/>
          <w:sz w:val="28"/>
          <w:szCs w:val="28"/>
        </w:rPr>
        <w:t>ние навыка, обеспечение его инд</w:t>
      </w:r>
      <w:r w:rsidR="006A15D4">
        <w:rPr>
          <w:rFonts w:ascii="Times New Roman" w:hAnsi="Times New Roman" w:cs="Times New Roman"/>
          <w:color w:val="000000"/>
          <w:sz w:val="28"/>
          <w:szCs w:val="28"/>
        </w:rPr>
        <w:t>ивидуальности и необходимой ва</w:t>
      </w:r>
      <w:r w:rsidR="006A15D4">
        <w:rPr>
          <w:rFonts w:ascii="Times New Roman" w:hAnsi="Times New Roman" w:cs="Times New Roman"/>
          <w:color w:val="000000"/>
          <w:sz w:val="28"/>
          <w:szCs w:val="28"/>
        </w:rPr>
        <w:softHyphen/>
      </w:r>
      <w:r w:rsidRPr="00CE5879">
        <w:rPr>
          <w:rFonts w:ascii="Times New Roman" w:hAnsi="Times New Roman" w:cs="Times New Roman"/>
          <w:color w:val="000000"/>
          <w:sz w:val="28"/>
          <w:szCs w:val="28"/>
        </w:rPr>
        <w:t>риативности при</w:t>
      </w:r>
      <w:r w:rsidR="006A15D4">
        <w:rPr>
          <w:rFonts w:ascii="Times New Roman" w:hAnsi="Times New Roman" w:cs="Times New Roman"/>
          <w:color w:val="000000"/>
          <w:sz w:val="28"/>
          <w:szCs w:val="28"/>
        </w:rPr>
        <w:t>менительно к различным условиям.</w:t>
      </w:r>
      <w:r w:rsidRPr="00CE5879">
        <w:rPr>
          <w:rFonts w:ascii="Times New Roman" w:hAnsi="Times New Roman" w:cs="Times New Roman"/>
          <w:color w:val="000000"/>
          <w:sz w:val="28"/>
          <w:szCs w:val="28"/>
        </w:rPr>
        <w:t xml:space="preserve"> </w:t>
      </w:r>
    </w:p>
    <w:p w:rsidR="00CE5879" w:rsidRDefault="00CE5879" w:rsidP="00F87514">
      <w:pPr>
        <w:shd w:val="clear" w:color="auto" w:fill="FFFFFF"/>
        <w:autoSpaceDE w:val="0"/>
        <w:autoSpaceDN w:val="0"/>
        <w:adjustRightInd w:val="0"/>
        <w:spacing w:line="360" w:lineRule="auto"/>
        <w:ind w:firstLine="709"/>
        <w:jc w:val="both"/>
        <w:rPr>
          <w:rFonts w:ascii="Times New Roman" w:hAnsi="Times New Roman" w:cs="Times New Roman"/>
          <w:color w:val="000000"/>
          <w:sz w:val="28"/>
          <w:szCs w:val="28"/>
        </w:rPr>
      </w:pPr>
      <w:r w:rsidRPr="00CE5879">
        <w:rPr>
          <w:rFonts w:ascii="Times New Roman" w:hAnsi="Times New Roman" w:cs="Times New Roman"/>
          <w:color w:val="000000"/>
          <w:sz w:val="28"/>
          <w:szCs w:val="28"/>
        </w:rPr>
        <w:t>В процессе обучения движениям и совершенствования техники их выполнения постоянно возникают ошибки. Их своевременное выявление и установление причин возникновения в значительной мере обусловливают эффективность процесса техническо</w:t>
      </w:r>
      <w:r w:rsidR="00A81578">
        <w:rPr>
          <w:rFonts w:ascii="Times New Roman" w:hAnsi="Times New Roman" w:cs="Times New Roman"/>
          <w:color w:val="000000"/>
          <w:sz w:val="28"/>
          <w:szCs w:val="28"/>
        </w:rPr>
        <w:t>го со</w:t>
      </w:r>
      <w:r w:rsidR="00A81578">
        <w:rPr>
          <w:rFonts w:ascii="Times New Roman" w:hAnsi="Times New Roman" w:cs="Times New Roman"/>
          <w:color w:val="000000"/>
          <w:sz w:val="28"/>
          <w:szCs w:val="28"/>
        </w:rPr>
        <w:softHyphen/>
        <w:t>вершенствования</w:t>
      </w:r>
      <w:r w:rsidR="007605AD">
        <w:rPr>
          <w:rFonts w:ascii="Times New Roman" w:hAnsi="Times New Roman" w:cs="Times New Roman"/>
          <w:color w:val="000000"/>
          <w:sz w:val="28"/>
          <w:szCs w:val="28"/>
        </w:rPr>
        <w:t xml:space="preserve"> </w:t>
      </w:r>
      <w:r w:rsidR="00A81578" w:rsidRPr="00087617">
        <w:rPr>
          <w:rFonts w:ascii="Times New Roman" w:hAnsi="Times New Roman" w:cs="Times New Roman"/>
          <w:sz w:val="28"/>
          <w:szCs w:val="28"/>
        </w:rPr>
        <w:t>(</w:t>
      </w:r>
      <w:r w:rsidR="00087617">
        <w:rPr>
          <w:rFonts w:ascii="Times New Roman" w:hAnsi="Times New Roman" w:cs="Times New Roman"/>
          <w:sz w:val="28"/>
          <w:szCs w:val="28"/>
        </w:rPr>
        <w:t>таблица 4</w:t>
      </w:r>
      <w:r w:rsidRPr="00087617">
        <w:rPr>
          <w:rFonts w:ascii="Times New Roman" w:hAnsi="Times New Roman" w:cs="Times New Roman"/>
          <w:sz w:val="28"/>
          <w:szCs w:val="28"/>
        </w:rPr>
        <w:t>)</w:t>
      </w:r>
      <w:r w:rsidRPr="00CE5879">
        <w:rPr>
          <w:rFonts w:ascii="Times New Roman" w:hAnsi="Times New Roman" w:cs="Times New Roman"/>
          <w:color w:val="000000"/>
          <w:sz w:val="28"/>
          <w:szCs w:val="28"/>
        </w:rPr>
        <w:t>. Вместе с тем в процессе технического совершенствования необходимо определять эффектив</w:t>
      </w:r>
      <w:r w:rsidRPr="00CE5879">
        <w:rPr>
          <w:rFonts w:ascii="Times New Roman" w:hAnsi="Times New Roman" w:cs="Times New Roman"/>
          <w:color w:val="000000"/>
          <w:sz w:val="28"/>
          <w:szCs w:val="28"/>
        </w:rPr>
        <w:softHyphen/>
        <w:t>ные приемы и действия для их ус</w:t>
      </w:r>
      <w:r w:rsidR="006A15D4">
        <w:rPr>
          <w:rFonts w:ascii="Times New Roman" w:hAnsi="Times New Roman" w:cs="Times New Roman"/>
          <w:color w:val="000000"/>
          <w:sz w:val="28"/>
          <w:szCs w:val="28"/>
        </w:rPr>
        <w:t>транения и преодоления.</w:t>
      </w:r>
    </w:p>
    <w:p w:rsidR="008633BA" w:rsidRDefault="008633BA" w:rsidP="00F87514">
      <w:pPr>
        <w:shd w:val="clear" w:color="auto" w:fill="FFFFFF"/>
        <w:autoSpaceDE w:val="0"/>
        <w:autoSpaceDN w:val="0"/>
        <w:adjustRightInd w:val="0"/>
        <w:spacing w:line="360" w:lineRule="auto"/>
        <w:jc w:val="both"/>
        <w:rPr>
          <w:rFonts w:ascii="Times New Roman" w:hAnsi="Times New Roman" w:cs="Times New Roman"/>
          <w:sz w:val="28"/>
          <w:szCs w:val="28"/>
        </w:rPr>
      </w:pPr>
    </w:p>
    <w:p w:rsidR="008633BA" w:rsidRPr="008633BA" w:rsidRDefault="008633BA" w:rsidP="00F87514">
      <w:pPr>
        <w:shd w:val="clear" w:color="auto" w:fill="FFFFFF"/>
        <w:autoSpaceDE w:val="0"/>
        <w:autoSpaceDN w:val="0"/>
        <w:adjustRightInd w:val="0"/>
        <w:spacing w:line="360" w:lineRule="auto"/>
        <w:ind w:firstLine="709"/>
        <w:jc w:val="both"/>
        <w:rPr>
          <w:rFonts w:ascii="Times New Roman" w:hAnsi="Times New Roman" w:cs="Times New Roman"/>
          <w:b/>
          <w:bCs/>
          <w:sz w:val="28"/>
          <w:szCs w:val="28"/>
        </w:rPr>
      </w:pPr>
      <w:r w:rsidRPr="008633BA">
        <w:rPr>
          <w:rFonts w:ascii="Times New Roman" w:hAnsi="Times New Roman" w:cs="Times New Roman"/>
          <w:b/>
          <w:bCs/>
          <w:sz w:val="28"/>
          <w:szCs w:val="28"/>
        </w:rPr>
        <w:t>Воп</w:t>
      </w:r>
      <w:r w:rsidR="00AD2A3B">
        <w:rPr>
          <w:rFonts w:ascii="Times New Roman" w:hAnsi="Times New Roman" w:cs="Times New Roman"/>
          <w:b/>
          <w:bCs/>
          <w:sz w:val="28"/>
          <w:szCs w:val="28"/>
        </w:rPr>
        <w:t>росы для самоконтроля</w:t>
      </w:r>
    </w:p>
    <w:p w:rsidR="00FD701F" w:rsidRDefault="00FD701F" w:rsidP="00F87514">
      <w:pPr>
        <w:widowControl/>
        <w:numPr>
          <w:ilvl w:val="0"/>
          <w:numId w:val="73"/>
        </w:numPr>
        <w:tabs>
          <w:tab w:val="clear" w:pos="360"/>
          <w:tab w:val="num" w:pos="284"/>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Дайте определение спортивной техники.</w:t>
      </w:r>
    </w:p>
    <w:p w:rsidR="008633BA" w:rsidRPr="008633BA" w:rsidRDefault="00B05C44" w:rsidP="00F87514">
      <w:pPr>
        <w:widowControl/>
        <w:numPr>
          <w:ilvl w:val="0"/>
          <w:numId w:val="73"/>
        </w:numPr>
        <w:tabs>
          <w:tab w:val="clear" w:pos="360"/>
          <w:tab w:val="num" w:pos="284"/>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Классифицируйте технику  избранного вида </w:t>
      </w:r>
      <w:r w:rsidR="008633BA" w:rsidRPr="008633BA">
        <w:rPr>
          <w:rFonts w:ascii="Times New Roman" w:hAnsi="Times New Roman" w:cs="Times New Roman"/>
          <w:sz w:val="28"/>
          <w:szCs w:val="28"/>
        </w:rPr>
        <w:t xml:space="preserve">спорта. </w:t>
      </w:r>
    </w:p>
    <w:p w:rsidR="00855940" w:rsidRDefault="00FD701F" w:rsidP="00F87514">
      <w:pPr>
        <w:widowControl/>
        <w:numPr>
          <w:ilvl w:val="0"/>
          <w:numId w:val="73"/>
        </w:numPr>
        <w:tabs>
          <w:tab w:val="clear" w:pos="360"/>
          <w:tab w:val="num" w:pos="284"/>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Раскройте с</w:t>
      </w:r>
      <w:r w:rsidR="008633BA" w:rsidRPr="008633BA">
        <w:rPr>
          <w:rFonts w:ascii="Times New Roman" w:hAnsi="Times New Roman" w:cs="Times New Roman"/>
          <w:sz w:val="28"/>
          <w:szCs w:val="28"/>
        </w:rPr>
        <w:t xml:space="preserve">истемно-структурный подход к изучению спортивных двигательных действий, их особенности в связи с детерминированностью или вероятностью соревновательных ситуаций. </w:t>
      </w:r>
    </w:p>
    <w:p w:rsidR="008633BA" w:rsidRPr="008633BA" w:rsidRDefault="00B05C44" w:rsidP="00F87514">
      <w:pPr>
        <w:widowControl/>
        <w:numPr>
          <w:ilvl w:val="0"/>
          <w:numId w:val="73"/>
        </w:numPr>
        <w:tabs>
          <w:tab w:val="clear" w:pos="360"/>
          <w:tab w:val="num" w:pos="284"/>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Назовите к</w:t>
      </w:r>
      <w:r w:rsidR="008633BA" w:rsidRPr="008633BA">
        <w:rPr>
          <w:rFonts w:ascii="Times New Roman" w:hAnsi="Times New Roman" w:cs="Times New Roman"/>
          <w:sz w:val="28"/>
          <w:szCs w:val="28"/>
        </w:rPr>
        <w:t xml:space="preserve">инематические, динамические, ритмические, анатомические характеристики техники (на материале избранного вида спорта). </w:t>
      </w:r>
    </w:p>
    <w:p w:rsidR="00855940" w:rsidRDefault="00B05C44" w:rsidP="00F87514">
      <w:pPr>
        <w:widowControl/>
        <w:numPr>
          <w:ilvl w:val="0"/>
          <w:numId w:val="73"/>
        </w:numPr>
        <w:tabs>
          <w:tab w:val="clear" w:pos="360"/>
          <w:tab w:val="num" w:pos="284"/>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Опишите технологию</w:t>
      </w:r>
      <w:r w:rsidR="008633BA" w:rsidRPr="008633BA">
        <w:rPr>
          <w:rFonts w:ascii="Times New Roman" w:hAnsi="Times New Roman" w:cs="Times New Roman"/>
          <w:sz w:val="28"/>
          <w:szCs w:val="28"/>
        </w:rPr>
        <w:t xml:space="preserve"> обучения технике спортивных двигатель</w:t>
      </w:r>
      <w:r w:rsidR="00855940">
        <w:rPr>
          <w:rFonts w:ascii="Times New Roman" w:hAnsi="Times New Roman" w:cs="Times New Roman"/>
          <w:sz w:val="28"/>
          <w:szCs w:val="28"/>
        </w:rPr>
        <w:t>ных действий.</w:t>
      </w:r>
    </w:p>
    <w:p w:rsidR="008633BA" w:rsidRPr="008633BA" w:rsidRDefault="00B05C44" w:rsidP="00F87514">
      <w:pPr>
        <w:widowControl/>
        <w:numPr>
          <w:ilvl w:val="0"/>
          <w:numId w:val="73"/>
        </w:numPr>
        <w:tabs>
          <w:tab w:val="clear" w:pos="360"/>
          <w:tab w:val="num" w:pos="284"/>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Покажите структуру</w:t>
      </w:r>
      <w:r w:rsidR="008633BA" w:rsidRPr="008633BA">
        <w:rPr>
          <w:rFonts w:ascii="Times New Roman" w:hAnsi="Times New Roman" w:cs="Times New Roman"/>
          <w:sz w:val="28"/>
          <w:szCs w:val="28"/>
        </w:rPr>
        <w:t xml:space="preserve"> обучения, задачи, средства и методы на этапах обучения. </w:t>
      </w:r>
    </w:p>
    <w:p w:rsidR="008633BA" w:rsidRDefault="00855940" w:rsidP="00F87514">
      <w:pPr>
        <w:widowControl/>
        <w:numPr>
          <w:ilvl w:val="0"/>
          <w:numId w:val="73"/>
        </w:numPr>
        <w:tabs>
          <w:tab w:val="clear" w:pos="360"/>
          <w:tab w:val="num" w:pos="284"/>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Охарактеризуйте процесс с</w:t>
      </w:r>
      <w:r w:rsidR="008633BA" w:rsidRPr="008633BA">
        <w:rPr>
          <w:rFonts w:ascii="Times New Roman" w:hAnsi="Times New Roman" w:cs="Times New Roman"/>
          <w:sz w:val="28"/>
          <w:szCs w:val="28"/>
        </w:rPr>
        <w:t>овершен</w:t>
      </w:r>
      <w:r>
        <w:rPr>
          <w:rFonts w:ascii="Times New Roman" w:hAnsi="Times New Roman" w:cs="Times New Roman"/>
          <w:sz w:val="28"/>
          <w:szCs w:val="28"/>
        </w:rPr>
        <w:t>ствования</w:t>
      </w:r>
      <w:r w:rsidR="008633BA" w:rsidRPr="008633BA">
        <w:rPr>
          <w:rFonts w:ascii="Times New Roman" w:hAnsi="Times New Roman" w:cs="Times New Roman"/>
          <w:sz w:val="28"/>
          <w:szCs w:val="28"/>
        </w:rPr>
        <w:t xml:space="preserve"> спортивно-технического мастерства</w:t>
      </w:r>
      <w:r>
        <w:rPr>
          <w:rFonts w:ascii="Times New Roman" w:hAnsi="Times New Roman" w:cs="Times New Roman"/>
          <w:sz w:val="28"/>
          <w:szCs w:val="28"/>
        </w:rPr>
        <w:t xml:space="preserve"> в избранном виде спорта.</w:t>
      </w:r>
    </w:p>
    <w:p w:rsidR="008633BA" w:rsidRPr="008633BA" w:rsidRDefault="00855940" w:rsidP="00F87514">
      <w:pPr>
        <w:widowControl/>
        <w:numPr>
          <w:ilvl w:val="0"/>
          <w:numId w:val="73"/>
        </w:numPr>
        <w:tabs>
          <w:tab w:val="clear" w:pos="360"/>
          <w:tab w:val="num" w:pos="284"/>
        </w:tabs>
        <w:spacing w:line="360" w:lineRule="auto"/>
        <w:ind w:left="0" w:firstLine="0"/>
        <w:jc w:val="both"/>
        <w:rPr>
          <w:rFonts w:ascii="Times New Roman" w:hAnsi="Times New Roman" w:cs="Times New Roman"/>
          <w:sz w:val="28"/>
          <w:szCs w:val="28"/>
        </w:rPr>
      </w:pPr>
      <w:r>
        <w:rPr>
          <w:rFonts w:ascii="Times New Roman" w:hAnsi="Times New Roman" w:cs="Times New Roman"/>
          <w:color w:val="000000"/>
          <w:sz w:val="28"/>
          <w:szCs w:val="28"/>
        </w:rPr>
        <w:t>Перечислите о</w:t>
      </w:r>
      <w:r w:rsidR="008633BA" w:rsidRPr="008633BA">
        <w:rPr>
          <w:rFonts w:ascii="Times New Roman" w:hAnsi="Times New Roman" w:cs="Times New Roman"/>
          <w:color w:val="000000"/>
          <w:sz w:val="28"/>
          <w:szCs w:val="28"/>
        </w:rPr>
        <w:t>сновные характеристики техники</w:t>
      </w:r>
      <w:r>
        <w:rPr>
          <w:rFonts w:ascii="Times New Roman" w:hAnsi="Times New Roman" w:cs="Times New Roman"/>
          <w:color w:val="000000"/>
          <w:sz w:val="28"/>
          <w:szCs w:val="28"/>
        </w:rPr>
        <w:t>.</w:t>
      </w:r>
    </w:p>
    <w:p w:rsidR="00756406" w:rsidRDefault="00855940" w:rsidP="00F87514">
      <w:pPr>
        <w:widowControl/>
        <w:numPr>
          <w:ilvl w:val="0"/>
          <w:numId w:val="73"/>
        </w:numPr>
        <w:tabs>
          <w:tab w:val="clear" w:pos="360"/>
          <w:tab w:val="num" w:pos="284"/>
          <w:tab w:val="left" w:pos="465"/>
        </w:tabs>
        <w:spacing w:line="360" w:lineRule="auto"/>
        <w:ind w:left="0"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Назовите о</w:t>
      </w:r>
      <w:r w:rsidR="008633BA" w:rsidRPr="008633BA">
        <w:rPr>
          <w:rFonts w:ascii="Times New Roman" w:hAnsi="Times New Roman" w:cs="Times New Roman"/>
          <w:color w:val="000000"/>
          <w:sz w:val="28"/>
          <w:szCs w:val="28"/>
        </w:rPr>
        <w:t>собенности двигательных навыков</w:t>
      </w:r>
      <w:r>
        <w:rPr>
          <w:rFonts w:ascii="Times New Roman" w:hAnsi="Times New Roman" w:cs="Times New Roman"/>
          <w:color w:val="000000"/>
          <w:sz w:val="28"/>
          <w:szCs w:val="28"/>
        </w:rPr>
        <w:t xml:space="preserve"> в избранном виде спорта.</w:t>
      </w:r>
    </w:p>
    <w:p w:rsidR="007605AD" w:rsidRDefault="007605AD" w:rsidP="00F87514">
      <w:pPr>
        <w:widowControl/>
        <w:tabs>
          <w:tab w:val="left" w:pos="465"/>
        </w:tabs>
        <w:spacing w:line="360" w:lineRule="auto"/>
        <w:jc w:val="both"/>
        <w:rPr>
          <w:rFonts w:ascii="Times New Roman" w:hAnsi="Times New Roman" w:cs="Times New Roman"/>
          <w:color w:val="000000"/>
          <w:sz w:val="28"/>
          <w:szCs w:val="28"/>
        </w:rPr>
        <w:sectPr w:rsidR="007605AD" w:rsidSect="00F87514">
          <w:type w:val="nextColumn"/>
          <w:pgSz w:w="11909" w:h="16834"/>
          <w:pgMar w:top="1134" w:right="1134" w:bottom="1134" w:left="1134" w:header="720" w:footer="1154" w:gutter="0"/>
          <w:cols w:space="60"/>
          <w:noEndnote/>
        </w:sectPr>
      </w:pPr>
    </w:p>
    <w:p w:rsidR="007605AD" w:rsidRDefault="007605AD" w:rsidP="00F87514">
      <w:pPr>
        <w:widowControl/>
        <w:tabs>
          <w:tab w:val="left" w:pos="465"/>
        </w:tabs>
        <w:spacing w:line="36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Таблица</w:t>
      </w:r>
      <w:r w:rsidR="00087617">
        <w:rPr>
          <w:rFonts w:ascii="Times New Roman" w:hAnsi="Times New Roman" w:cs="Times New Roman"/>
          <w:color w:val="000000"/>
          <w:sz w:val="28"/>
          <w:szCs w:val="28"/>
        </w:rPr>
        <w:t xml:space="preserve"> 4</w:t>
      </w:r>
    </w:p>
    <w:p w:rsidR="00087617" w:rsidRDefault="00087617" w:rsidP="00F87514">
      <w:pPr>
        <w:widowControl/>
        <w:tabs>
          <w:tab w:val="left" w:pos="465"/>
        </w:tabs>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Причины двигательных ошибок</w:t>
      </w:r>
    </w:p>
    <w:p w:rsidR="007F1115" w:rsidRDefault="007F1115" w:rsidP="00F87514">
      <w:pPr>
        <w:widowControl/>
        <w:tabs>
          <w:tab w:val="left" w:pos="465"/>
        </w:tabs>
        <w:spacing w:line="360" w:lineRule="auto"/>
        <w:jc w:val="center"/>
        <w:rPr>
          <w:rFonts w:ascii="Times New Roman" w:hAnsi="Times New Roman" w:cs="Times New Roman"/>
          <w:color w:val="000000"/>
          <w:sz w:val="28"/>
          <w:szCs w:val="28"/>
        </w:rPr>
      </w:pPr>
    </w:p>
    <w:p w:rsidR="007605AD" w:rsidRDefault="00515D49" w:rsidP="00F87514">
      <w:pPr>
        <w:widowControl/>
        <w:tabs>
          <w:tab w:val="left" w:pos="465"/>
        </w:tabs>
        <w:spacing w:line="360" w:lineRule="auto"/>
        <w:jc w:val="both"/>
        <w:rPr>
          <w:rFonts w:ascii="Times New Roman" w:hAnsi="Times New Roman" w:cs="Times New Roman"/>
          <w:color w:val="000000"/>
          <w:sz w:val="28"/>
          <w:szCs w:val="28"/>
        </w:rPr>
      </w:pPr>
      <w:r>
        <w:rPr>
          <w:noProof/>
        </w:rPr>
        <w:pict>
          <v:group id="_x0000_s1045" editas="orgchart" style="position:absolute;left:0;text-align:left;margin-left:67.05pt;margin-top:-9.1pt;width:654pt;height:408pt;z-index:251657728" coordorigin="4056,-493" coordsize="15117,6120">
            <o:lock v:ext="edit" aspectratio="t"/>
            <o:diagram v:ext="edit" dgmstyle="0" dgmscalex="56707" dgmscaley="87387" dgmfontsize="10" constrainbounds="0,0,0,0">
              <o:relationtable v:ext="edit">
                <o:rel v:ext="edit" idsrc="#_s1072" iddest="#_s1072"/>
                <o:rel v:ext="edit" idsrc="#_s1073" iddest="#_s1072" idcntr="#_s1071"/>
                <o:rel v:ext="edit" idsrc="#_s1074" iddest="#_s1072" idcntr="#_s1070"/>
                <o:rel v:ext="edit" idsrc="#_s1075" iddest="#_s1072" idcntr="#_s1069"/>
                <o:rel v:ext="edit" idsrc="#_s1076" iddest="#_s1072" idcntr="#_s1068"/>
                <o:rel v:ext="edit" idsrc="#_s1093" iddest="#_s1072" idcntr="#_s1051"/>
                <o:rel v:ext="edit" idsrc="#_s1077" iddest="#_s1073" idcntr="#_s1063"/>
                <o:rel v:ext="edit" idsrc="#_s1078" iddest="#_s1073" idcntr="#_s1062"/>
                <o:rel v:ext="edit" idsrc="#_s1079" iddest="#_s1073" idcntr="#_s1061"/>
                <o:rel v:ext="edit" idsrc="#_s1080" iddest="#_s1073" idcntr="#_s1060"/>
                <o:rel v:ext="edit" idsrc="#_s1081" iddest="#_s1074" idcntr="#_s1067"/>
                <o:rel v:ext="edit" idsrc="#_s1082" iddest="#_s1074" idcntr="#_s1066"/>
                <o:rel v:ext="edit" idsrc="#_s1083" iddest="#_s1074" idcntr="#_s1065"/>
                <o:rel v:ext="edit" idsrc="#_s1084" iddest="#_s1074" idcntr="#_s1064"/>
                <o:rel v:ext="edit" idsrc="#_s1085" iddest="#_s1075" idcntr="#_s1059"/>
                <o:rel v:ext="edit" idsrc="#_s1086" iddest="#_s1075" idcntr="#_s1058"/>
                <o:rel v:ext="edit" idsrc="#_s1087" iddest="#_s1075" idcntr="#_s1057"/>
                <o:rel v:ext="edit" idsrc="#_s1088" iddest="#_s1075" idcntr="#_s1056"/>
                <o:rel v:ext="edit" idsrc="#_s1089" iddest="#_s1076" idcntr="#_s1055"/>
                <o:rel v:ext="edit" idsrc="#_s1090" iddest="#_s1076" idcntr="#_s1054"/>
                <o:rel v:ext="edit" idsrc="#_s1091" iddest="#_s1076" idcntr="#_s1053"/>
                <o:rel v:ext="edit" idsrc="#_s1092" iddest="#_s1076" idcntr="#_s1052"/>
                <o:rel v:ext="edit" idsrc="#_s1094" iddest="#_s1093" idcntr="#_s1050"/>
                <o:rel v:ext="edit" idsrc="#_s1095" iddest="#_s1093" idcntr="#_s1049"/>
                <o:rel v:ext="edit" idsrc="#_s1096" iddest="#_s1093" idcntr="#_s1048"/>
                <o:rel v:ext="edit" idsrc="#_s1097" iddest="#_s1093" idcntr="#_s1047"/>
              </o:relationtable>
            </o:diagram>
            <v:shape id="_x0000_s1046" type="#_x0000_t75" style="position:absolute;left:4056;top:-493;width:15117;height:6120" o:preferrelative="f">
              <v:fill o:detectmouseclick="t"/>
              <v:path o:extrusionok="t" o:connecttype="none"/>
              <o:lock v:ext="edit" text="t"/>
            </v:shape>
            <v:shapetype id="_x0000_t33" coordsize="21600,21600" o:spt="33" o:oned="t" path="m,l21600,r,21600e" filled="f">
              <v:stroke joinstyle="miter"/>
              <v:path arrowok="t" fillok="f" o:connecttype="none"/>
              <o:lock v:ext="edit" shapetype="t"/>
            </v:shapetype>
            <v:shape id="_s1047" o:spid="_x0000_s1047" type="#_x0000_t33" style="position:absolute;left:16655;top:1307;width:359;height:3960;rotation:180" o:connectortype="elbow" adj="-871848,-30674,-871848" strokeweight="2.25pt"/>
            <v:shape id="_s1048" o:spid="_x0000_s1048" type="#_x0000_t33" style="position:absolute;left:16655;top:1307;width:359;height:2880;rotation:180" o:connectortype="elbow" adj="-871848,-34076,-871848" strokeweight="2.25pt"/>
            <v:shape id="_s1049" o:spid="_x0000_s1049" type="#_x0000_t33" style="position:absolute;left:16655;top:1307;width:359;height:1800;rotation:180" o:connectortype="elbow" adj="-871848,-41562,-871848" strokeweight="2.25pt"/>
            <v:shape id="_s1050" o:spid="_x0000_s1050" type="#_x0000_t33" style="position:absolute;left:16655;top:1307;width:359;height:720;rotation:180" o:connectortype="elbow" adj="-871848,-71505,-871848"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51" o:spid="_x0000_s1051" type="#_x0000_t34" style="position:absolute;left:13596;top:-2473;width:360;height:5759;rotation:270;flip:x" o:connectortype="elbow" adj="8100,5453,-550890" strokeweight="2.25pt"/>
            <v:shape id="_s1052" o:spid="_x0000_s1052" type="#_x0000_t33" style="position:absolute;left:13775;top:1307;width:359;height:3960;rotation:180" o:connectortype="elbow" adj="-698770,-30674,-698770" strokeweight="2.25pt"/>
            <v:shape id="_s1053" o:spid="_x0000_s1053" type="#_x0000_t33" style="position:absolute;left:13775;top:1307;width:359;height:2880;rotation:180" o:connectortype="elbow" adj="-698770,-34076,-698770" strokeweight="2.25pt"/>
            <v:shape id="_s1054" o:spid="_x0000_s1054" type="#_x0000_t33" style="position:absolute;left:13775;top:1307;width:359;height:1800;rotation:180" o:connectortype="elbow" adj="-698770,-41562,-698770" strokeweight="2.25pt"/>
            <v:shape id="_s1055" o:spid="_x0000_s1055" type="#_x0000_t33" style="position:absolute;left:13775;top:1307;width:359;height:720;rotation:180" o:connectortype="elbow" adj="-698770,-71505,-698770" strokeweight="2.25pt"/>
            <v:shape id="_s1056" o:spid="_x0000_s1056" type="#_x0000_t33" style="position:absolute;left:10894;top:1307;width:360;height:3960;rotation:180" o:connectortype="elbow" adj="-525693,-30674,-525693" strokeweight="2.25pt"/>
            <v:shape id="_s1057" o:spid="_x0000_s1057" type="#_x0000_t33" style="position:absolute;left:10894;top:1307;width:360;height:2880;rotation:180" o:connectortype="elbow" adj="-525693,-34076,-525693" strokeweight="2.25pt"/>
            <v:shape id="_s1058" o:spid="_x0000_s1058" type="#_x0000_t33" style="position:absolute;left:10894;top:1307;width:360;height:1800;rotation:180" o:connectortype="elbow" adj="-525693,-41562,-525693" strokeweight="2.25pt"/>
            <v:shape id="_s1059" o:spid="_x0000_s1059" type="#_x0000_t33" style="position:absolute;left:10894;top:1307;width:360;height:720;rotation:180" o:connectortype="elbow" adj="-525693,-71505,-525693" strokeweight="2.25pt"/>
            <v:shape id="_s1060" o:spid="_x0000_s1060" type="#_x0000_t33" style="position:absolute;left:5137;top:1307;width:359;height:3960;rotation:180" o:connectortype="elbow" adj="-179676,-30674,-179676" strokeweight="2.25pt"/>
            <v:shape id="_s1061" o:spid="_x0000_s1061" type="#_x0000_t33" style="position:absolute;left:5137;top:1307;width:359;height:2880;rotation:180" o:connectortype="elbow" adj="-179676,-34076,-179676" strokeweight="2.25pt"/>
            <v:shape id="_s1062" o:spid="_x0000_s1062" type="#_x0000_t33" style="position:absolute;left:5137;top:1307;width:359;height:1800;rotation:180" o:connectortype="elbow" adj="-179676,-41562,-179676" strokeweight="2.25pt"/>
            <v:shape id="_s1063" o:spid="_x0000_s1063" type="#_x0000_t33" style="position:absolute;left:5137;top:1307;width:359;height:720;rotation:180" o:connectortype="elbow" adj="-179676,-71505,-179676" strokeweight="2.25pt"/>
            <v:shape id="_s1064" o:spid="_x0000_s1064" type="#_x0000_t33" style="position:absolute;left:8016;top:1307;width:359;height:3960;rotation:180" o:connectortype="elbow" adj="-352684,-30674,-352684" strokeweight="2.25pt"/>
            <v:shape id="_s1065" o:spid="_x0000_s1065" type="#_x0000_t33" style="position:absolute;left:8016;top:1307;width:359;height:2880;rotation:180" o:connectortype="elbow" adj="-352684,-34076,-352684" strokeweight="2.25pt"/>
            <v:shape id="_s1066" o:spid="_x0000_s1066" type="#_x0000_t33" style="position:absolute;left:8016;top:1307;width:359;height:1800;rotation:180" o:connectortype="elbow" adj="-352684,-41562,-352684" strokeweight="2.25pt"/>
            <v:shape id="_s1067" o:spid="_x0000_s1067" type="#_x0000_t33" style="position:absolute;left:8016;top:1307;width:359;height:720;rotation:180" o:connectortype="elbow" adj="-352684,-71505,-352684" strokeweight="2.25pt"/>
            <v:shape id="_s1068" o:spid="_x0000_s1068" type="#_x0000_t34" style="position:absolute;left:12156;top:-1033;width:360;height:2879;rotation:270;flip:x" o:connectortype="elbow" adj="8100,10908,-438750" strokeweight="2.25pt"/>
            <v:shape id="_s1069" o:spid="_x0000_s1069" type="#_x0000_t34" style="position:absolute;left:10715;top:406;width:360;height:2;rotation:270" o:connectortype="elbow" adj="8100,-27172800,-326610" strokeweight="2.25pt"/>
            <v:shape id="_s1070" o:spid="_x0000_s1070" type="#_x0000_t34" style="position:absolute;left:9276;top:-1033;width:360;height:2880;rotation:270" o:connectortype="elbow" adj="8100,-10904,-214515" strokeweight="2.25pt"/>
            <v:shape id="_s1071" o:spid="_x0000_s1071" type="#_x0000_t34" style="position:absolute;left:7837;top:-2473;width:360;height:5759;rotation:270" o:connectortype="elbow" adj="8100,-5453,-102420" strokeweight="2.25pt"/>
            <v:roundrect id="_s1072" o:spid="_x0000_s1072" style="position:absolute;left:9815;top:-493;width:2160;height:720;v-text-anchor:middle" arcsize="10923f" o:dgmlayout="0" o:dgmnodekind="1" fillcolor="#bbe0e3">
              <v:textbox style="mso-next-textbox:#_s1072" inset="0,0,0,0">
                <w:txbxContent>
                  <w:p w:rsidR="00260435" w:rsidRPr="00087617" w:rsidRDefault="00260435" w:rsidP="007605AD">
                    <w:pPr>
                      <w:jc w:val="center"/>
                      <w:rPr>
                        <w:sz w:val="16"/>
                        <w:szCs w:val="16"/>
                      </w:rPr>
                    </w:pPr>
                    <w:r w:rsidRPr="00087617">
                      <w:rPr>
                        <w:sz w:val="16"/>
                        <w:szCs w:val="16"/>
                      </w:rPr>
                      <w:t>Двигательные ошибки</w:t>
                    </w:r>
                  </w:p>
                </w:txbxContent>
              </v:textbox>
            </v:roundrect>
            <v:roundrect id="_s1073" o:spid="_x0000_s1073" style="position:absolute;left:4056;top:587;width:2160;height:720;v-text-anchor:middle" arcsize="10923f" o:dgmlayout="2" o:dgmnodekind="0" o:dgmlayoutmru="2" fillcolor="#bbe0e3">
              <v:textbox style="mso-next-textbox:#_s1073" inset="0,0,0,0">
                <w:txbxContent>
                  <w:p w:rsidR="00260435" w:rsidRPr="00087617" w:rsidRDefault="00260435" w:rsidP="007605AD">
                    <w:pPr>
                      <w:jc w:val="center"/>
                      <w:rPr>
                        <w:sz w:val="16"/>
                        <w:szCs w:val="16"/>
                      </w:rPr>
                    </w:pPr>
                    <w:r w:rsidRPr="00087617">
                      <w:rPr>
                        <w:sz w:val="16"/>
                        <w:szCs w:val="16"/>
                      </w:rPr>
                      <w:t>Из-за двигательной недостаточности</w:t>
                    </w:r>
                  </w:p>
                </w:txbxContent>
              </v:textbox>
            </v:roundrect>
            <v:roundrect id="_s1074" o:spid="_x0000_s1074" style="position:absolute;left:6935;top:587;width:2160;height:720;v-text-anchor:middle" arcsize="10923f" o:dgmlayout="2" o:dgmnodekind="0" o:dgmlayoutmru="2" fillcolor="#bbe0e3">
              <v:textbox style="mso-next-textbox:#_s1074" inset="0,0,0,0">
                <w:txbxContent>
                  <w:p w:rsidR="00260435" w:rsidRPr="00087617" w:rsidRDefault="00260435" w:rsidP="007605AD">
                    <w:pPr>
                      <w:jc w:val="center"/>
                      <w:rPr>
                        <w:sz w:val="16"/>
                        <w:szCs w:val="16"/>
                      </w:rPr>
                    </w:pPr>
                    <w:r w:rsidRPr="00087617">
                      <w:rPr>
                        <w:sz w:val="16"/>
                        <w:szCs w:val="16"/>
                      </w:rPr>
                      <w:t>Из-за дефекта обучения</w:t>
                    </w:r>
                  </w:p>
                </w:txbxContent>
              </v:textbox>
            </v:roundrect>
            <v:roundrect id="_s1075" o:spid="_x0000_s1075" style="position:absolute;left:9814;top:587;width:2160;height:720;v-text-anchor:middle" arcsize="10923f" o:dgmlayout="2" o:dgmnodekind="0" o:dgmlayoutmru="2" fillcolor="#bbe0e3">
              <v:textbox style="mso-next-textbox:#_s1075" inset="0,0,0,0">
                <w:txbxContent>
                  <w:p w:rsidR="00260435" w:rsidRPr="00087617" w:rsidRDefault="00260435" w:rsidP="007605AD">
                    <w:pPr>
                      <w:jc w:val="center"/>
                      <w:rPr>
                        <w:sz w:val="16"/>
                        <w:szCs w:val="16"/>
                      </w:rPr>
                    </w:pPr>
                    <w:r w:rsidRPr="00087617">
                      <w:rPr>
                        <w:sz w:val="16"/>
                        <w:szCs w:val="16"/>
                      </w:rPr>
                      <w:t xml:space="preserve">Психогенные </w:t>
                    </w:r>
                  </w:p>
                </w:txbxContent>
              </v:textbox>
            </v:roundrect>
            <v:roundrect id="_s1076" o:spid="_x0000_s1076" style="position:absolute;left:12694;top:587;width:2160;height:720;v-text-anchor:middle" arcsize="10923f" o:dgmlayout="2" o:dgmnodekind="0" o:dgmlayoutmru="2" fillcolor="#bbe0e3">
              <v:textbox style="mso-next-textbox:#_s1076" inset="0,0,0,0">
                <w:txbxContent>
                  <w:p w:rsidR="00260435" w:rsidRPr="00087617" w:rsidRDefault="00260435" w:rsidP="007605AD">
                    <w:pPr>
                      <w:jc w:val="center"/>
                      <w:rPr>
                        <w:sz w:val="16"/>
                        <w:szCs w:val="16"/>
                      </w:rPr>
                    </w:pPr>
                    <w:r w:rsidRPr="00087617">
                      <w:rPr>
                        <w:sz w:val="16"/>
                        <w:szCs w:val="16"/>
                      </w:rPr>
                      <w:t>Из-за необычности условий</w:t>
                    </w:r>
                  </w:p>
                </w:txbxContent>
              </v:textbox>
            </v:roundrect>
            <v:roundrect id="_s1077" o:spid="_x0000_s1077" style="position:absolute;left:5496;top:1667;width:2159;height:720;v-text-anchor:middle" arcsize="10923f" o:dgmlayout="2" o:dgmnodekind="0" fillcolor="#bbe0e3">
              <v:textbox style="mso-next-textbox:#_s1077" inset="0,0,0,0">
                <w:txbxContent>
                  <w:p w:rsidR="00260435" w:rsidRPr="00087617" w:rsidRDefault="00260435" w:rsidP="007605AD">
                    <w:pPr>
                      <w:jc w:val="center"/>
                      <w:rPr>
                        <w:sz w:val="16"/>
                        <w:szCs w:val="16"/>
                      </w:rPr>
                    </w:pPr>
                    <w:r w:rsidRPr="00087617">
                      <w:rPr>
                        <w:sz w:val="16"/>
                        <w:szCs w:val="16"/>
                      </w:rPr>
                      <w:t>Недостаточность физических качеств</w:t>
                    </w:r>
                  </w:p>
                </w:txbxContent>
              </v:textbox>
            </v:roundrect>
            <v:roundrect id="_s1078" o:spid="_x0000_s1078" style="position:absolute;left:5496;top:2747;width:2159;height:720;v-text-anchor:middle" arcsize="10923f" o:dgmlayout="2" o:dgmnodekind="0" fillcolor="#bbe0e3">
              <v:textbox style="mso-next-textbox:#_s1078" inset="0,0,0,0">
                <w:txbxContent>
                  <w:p w:rsidR="00260435" w:rsidRPr="00087617" w:rsidRDefault="00260435" w:rsidP="007605AD">
                    <w:pPr>
                      <w:jc w:val="center"/>
                      <w:rPr>
                        <w:sz w:val="16"/>
                        <w:szCs w:val="16"/>
                      </w:rPr>
                    </w:pPr>
                    <w:r w:rsidRPr="00087617">
                      <w:rPr>
                        <w:sz w:val="16"/>
                        <w:szCs w:val="16"/>
                      </w:rPr>
                      <w:t>Координационная недостаточность</w:t>
                    </w:r>
                  </w:p>
                </w:txbxContent>
              </v:textbox>
            </v:roundrect>
            <v:roundrect id="_s1079" o:spid="_x0000_s1079" style="position:absolute;left:5496;top:3827;width:2159;height:720;v-text-anchor:middle" arcsize="10923f" o:dgmlayout="2" o:dgmnodekind="0" fillcolor="#bbe0e3">
              <v:textbox style="mso-next-textbox:#_s1079" inset="0,0,0,0">
                <w:txbxContent>
                  <w:p w:rsidR="00260435" w:rsidRPr="00087617" w:rsidRDefault="00260435" w:rsidP="007605AD">
                    <w:pPr>
                      <w:jc w:val="center"/>
                      <w:rPr>
                        <w:sz w:val="16"/>
                        <w:szCs w:val="16"/>
                      </w:rPr>
                    </w:pPr>
                    <w:r w:rsidRPr="00087617">
                      <w:rPr>
                        <w:sz w:val="16"/>
                        <w:szCs w:val="16"/>
                      </w:rPr>
                      <w:t>Особенности телосложения</w:t>
                    </w:r>
                  </w:p>
                </w:txbxContent>
              </v:textbox>
            </v:roundrect>
            <v:roundrect id="_s1080" o:spid="_x0000_s1080" style="position:absolute;left:5496;top:4907;width:2159;height:720;v-text-anchor:middle" arcsize="10923f" o:dgmlayout="2" o:dgmnodekind="0" fillcolor="#bbe0e3">
              <v:textbox style="mso-next-textbox:#_s1080" inset="0,0,0,0">
                <w:txbxContent>
                  <w:p w:rsidR="00260435" w:rsidRPr="00087617" w:rsidRDefault="00260435" w:rsidP="007605AD">
                    <w:pPr>
                      <w:jc w:val="center"/>
                      <w:rPr>
                        <w:sz w:val="16"/>
                        <w:szCs w:val="16"/>
                      </w:rPr>
                    </w:pPr>
                    <w:r w:rsidRPr="00087617">
                      <w:rPr>
                        <w:sz w:val="16"/>
                        <w:szCs w:val="16"/>
                      </w:rPr>
                      <w:t>Навыковая бедность</w:t>
                    </w:r>
                  </w:p>
                </w:txbxContent>
              </v:textbox>
            </v:roundrect>
            <v:roundrect id="_s1081" o:spid="_x0000_s1081" style="position:absolute;left:8375;top:1667;width:2159;height:719;v-text-anchor:middle" arcsize="10923f" o:dgmlayout="2" o:dgmnodekind="0" fillcolor="#bbe0e3">
              <v:textbox style="mso-next-textbox:#_s1081" inset="0,0,0,0">
                <w:txbxContent>
                  <w:p w:rsidR="00260435" w:rsidRPr="00087617" w:rsidRDefault="00260435" w:rsidP="007605AD">
                    <w:pPr>
                      <w:jc w:val="center"/>
                      <w:rPr>
                        <w:sz w:val="16"/>
                        <w:szCs w:val="16"/>
                      </w:rPr>
                    </w:pPr>
                    <w:r w:rsidRPr="00087617">
                      <w:rPr>
                        <w:sz w:val="16"/>
                        <w:szCs w:val="16"/>
                      </w:rPr>
                      <w:t>Обучение ошибочной технике выполнения</w:t>
                    </w:r>
                  </w:p>
                </w:txbxContent>
              </v:textbox>
            </v:roundrect>
            <v:roundrect id="_s1082" o:spid="_x0000_s1082" style="position:absolute;left:8375;top:2747;width:2159;height:719;v-text-anchor:middle" arcsize="10923f" o:dgmlayout="2" o:dgmnodekind="0" fillcolor="#bbe0e3">
              <v:textbox style="mso-next-textbox:#_s1082" inset="0,0,0,0">
                <w:txbxContent>
                  <w:p w:rsidR="00260435" w:rsidRPr="00087617" w:rsidRDefault="00260435" w:rsidP="007605AD">
                    <w:pPr>
                      <w:jc w:val="center"/>
                      <w:rPr>
                        <w:sz w:val="16"/>
                        <w:szCs w:val="16"/>
                      </w:rPr>
                    </w:pPr>
                    <w:r w:rsidRPr="00087617">
                      <w:rPr>
                        <w:sz w:val="16"/>
                        <w:szCs w:val="16"/>
                      </w:rPr>
                      <w:t>Методические ошибки обучения</w:t>
                    </w:r>
                  </w:p>
                </w:txbxContent>
              </v:textbox>
            </v:roundrect>
            <v:roundrect id="_s1083" o:spid="_x0000_s1083" style="position:absolute;left:8375;top:3827;width:2159;height:719;v-text-anchor:middle" arcsize="10923f" o:dgmlayout="2" o:dgmnodekind="0" fillcolor="#bbe0e3">
              <v:textbox style="mso-next-textbox:#_s1083" inset="0,0,0,0">
                <w:txbxContent>
                  <w:p w:rsidR="00260435" w:rsidRPr="00087617" w:rsidRDefault="00260435" w:rsidP="007605AD">
                    <w:pPr>
                      <w:jc w:val="center"/>
                      <w:rPr>
                        <w:sz w:val="16"/>
                        <w:szCs w:val="16"/>
                      </w:rPr>
                    </w:pPr>
                    <w:r w:rsidRPr="00087617">
                      <w:rPr>
                        <w:sz w:val="16"/>
                        <w:szCs w:val="16"/>
                      </w:rPr>
                      <w:t>Перенос неадекватного навыка</w:t>
                    </w:r>
                  </w:p>
                </w:txbxContent>
              </v:textbox>
            </v:roundrect>
            <v:roundrect id="_s1084" o:spid="_x0000_s1084" style="position:absolute;left:8375;top:4907;width:2159;height:719;v-text-anchor:middle" arcsize="10923f" o:dgmlayout="2" o:dgmnodekind="0" fillcolor="#bbe0e3">
              <v:textbox style="mso-next-textbox:#_s1084" inset="0,0,0,0">
                <w:txbxContent>
                  <w:p w:rsidR="00260435" w:rsidRPr="00087617" w:rsidRDefault="00260435" w:rsidP="007605AD">
                    <w:pPr>
                      <w:jc w:val="center"/>
                      <w:rPr>
                        <w:sz w:val="16"/>
                        <w:szCs w:val="16"/>
                      </w:rPr>
                    </w:pPr>
                    <w:r w:rsidRPr="00087617">
                      <w:rPr>
                        <w:sz w:val="16"/>
                        <w:szCs w:val="16"/>
                      </w:rPr>
                      <w:t>Неудовлетворительный контроль навыка</w:t>
                    </w:r>
                  </w:p>
                </w:txbxContent>
              </v:textbox>
            </v:roundrect>
            <v:roundrect id="_s1085" o:spid="_x0000_s1085" style="position:absolute;left:11254;top:1667;width:2159;height:719;v-text-anchor:middle" arcsize="10923f" o:dgmlayout="2" o:dgmnodekind="0" fillcolor="#bbe0e3">
              <v:textbox style="mso-next-textbox:#_s1085" inset="0,0,0,0">
                <w:txbxContent>
                  <w:p w:rsidR="00260435" w:rsidRPr="00087617" w:rsidRDefault="00260435" w:rsidP="007605AD">
                    <w:pPr>
                      <w:jc w:val="center"/>
                      <w:rPr>
                        <w:sz w:val="16"/>
                        <w:szCs w:val="16"/>
                      </w:rPr>
                    </w:pPr>
                    <w:r w:rsidRPr="00087617">
                      <w:rPr>
                        <w:sz w:val="16"/>
                        <w:szCs w:val="16"/>
                      </w:rPr>
                      <w:t xml:space="preserve">Неудовлетворительный самоконтроль </w:t>
                    </w:r>
                  </w:p>
                  <w:p w:rsidR="00260435" w:rsidRPr="00087617" w:rsidRDefault="00260435" w:rsidP="007605AD">
                    <w:pPr>
                      <w:rPr>
                        <w:sz w:val="16"/>
                        <w:szCs w:val="16"/>
                      </w:rPr>
                    </w:pPr>
                  </w:p>
                </w:txbxContent>
              </v:textbox>
            </v:roundrect>
            <v:roundrect id="_s1086" o:spid="_x0000_s1086" style="position:absolute;left:11254;top:2747;width:2159;height:719;v-text-anchor:middle" arcsize="10923f" o:dgmlayout="2" o:dgmnodekind="0" fillcolor="#bbe0e3">
              <v:textbox style="mso-next-textbox:#_s1086" inset="0,0,0,0">
                <w:txbxContent>
                  <w:p w:rsidR="00260435" w:rsidRPr="00087617" w:rsidRDefault="00260435" w:rsidP="007605AD">
                    <w:pPr>
                      <w:rPr>
                        <w:sz w:val="16"/>
                        <w:szCs w:val="16"/>
                      </w:rPr>
                    </w:pPr>
                    <w:r w:rsidRPr="00087617">
                      <w:rPr>
                        <w:sz w:val="16"/>
                        <w:szCs w:val="16"/>
                      </w:rPr>
                      <w:t>Психологические воздействия внешних условий</w:t>
                    </w:r>
                  </w:p>
                </w:txbxContent>
              </v:textbox>
            </v:roundrect>
            <v:roundrect id="_s1087" o:spid="_x0000_s1087" style="position:absolute;left:11254;top:3827;width:2158;height:719;v-text-anchor:middle" arcsize="10923f" o:dgmlayout="2" o:dgmnodekind="0" fillcolor="#bbe0e3">
              <v:textbox style="mso-next-textbox:#_s1087" inset="0,0,0,0">
                <w:txbxContent>
                  <w:p w:rsidR="00260435" w:rsidRPr="003524D0" w:rsidRDefault="00260435" w:rsidP="007605AD">
                    <w:pPr>
                      <w:jc w:val="center"/>
                      <w:rPr>
                        <w:b/>
                        <w:bCs/>
                        <w:sz w:val="16"/>
                        <w:szCs w:val="16"/>
                      </w:rPr>
                    </w:pPr>
                    <w:r w:rsidRPr="003524D0">
                      <w:rPr>
                        <w:b/>
                        <w:bCs/>
                        <w:sz w:val="16"/>
                        <w:szCs w:val="16"/>
                      </w:rPr>
                      <w:t>Неуверенность, опасения, страх</w:t>
                    </w:r>
                  </w:p>
                  <w:p w:rsidR="00260435" w:rsidRPr="00087617" w:rsidRDefault="00260435" w:rsidP="007605AD">
                    <w:pPr>
                      <w:jc w:val="center"/>
                      <w:rPr>
                        <w:sz w:val="16"/>
                        <w:szCs w:val="16"/>
                      </w:rPr>
                    </w:pPr>
                  </w:p>
                </w:txbxContent>
              </v:textbox>
            </v:roundrect>
            <v:roundrect id="_s1088" o:spid="_x0000_s1088" style="position:absolute;left:11254;top:4907;width:2160;height:719;v-text-anchor:middle" arcsize="10923f" o:dgmlayout="2" o:dgmnodekind="0" fillcolor="#bbe0e3">
              <v:textbox style="mso-next-textbox:#_s1088" inset="0,0,0,0">
                <w:txbxContent>
                  <w:p w:rsidR="00260435" w:rsidRPr="00087617" w:rsidRDefault="00260435" w:rsidP="007605AD">
                    <w:pPr>
                      <w:jc w:val="center"/>
                      <w:rPr>
                        <w:sz w:val="18"/>
                        <w:szCs w:val="18"/>
                      </w:rPr>
                    </w:pPr>
                    <w:r w:rsidRPr="00087617">
                      <w:rPr>
                        <w:sz w:val="18"/>
                        <w:szCs w:val="18"/>
                      </w:rPr>
                      <w:t>Эмоциональная напряженность и психическое утомление</w:t>
                    </w:r>
                  </w:p>
                </w:txbxContent>
              </v:textbox>
            </v:roundrect>
            <v:roundrect id="_s1089" o:spid="_x0000_s1089" style="position:absolute;left:14134;top:1667;width:2159;height:720;v-text-anchor:middle" arcsize="10923f" o:dgmlayout="2" o:dgmnodekind="0" fillcolor="#bbe0e3">
              <v:textbox style="mso-next-textbox:#_s1089" inset="0,0,0,0">
                <w:txbxContent>
                  <w:p w:rsidR="00260435" w:rsidRPr="00A36F62" w:rsidRDefault="00260435" w:rsidP="007605AD">
                    <w:pPr>
                      <w:jc w:val="center"/>
                      <w:rPr>
                        <w:rFonts w:ascii="Times New Roman" w:hAnsi="Times New Roman" w:cs="Times New Roman"/>
                        <w:sz w:val="18"/>
                        <w:szCs w:val="18"/>
                      </w:rPr>
                    </w:pPr>
                    <w:r w:rsidRPr="00A36F62">
                      <w:rPr>
                        <w:rFonts w:ascii="Times New Roman" w:hAnsi="Times New Roman" w:cs="Times New Roman"/>
                        <w:sz w:val="18"/>
                        <w:szCs w:val="18"/>
                      </w:rPr>
                      <w:t>Особенности внешних физических условий</w:t>
                    </w:r>
                  </w:p>
                </w:txbxContent>
              </v:textbox>
            </v:roundrect>
            <v:roundrect id="_s1090" o:spid="_x0000_s1090" style="position:absolute;left:14134;top:2747;width:2159;height:720;v-text-anchor:middle" arcsize="10923f" o:dgmlayout="2" o:dgmnodekind="0" fillcolor="#bbe0e3">
              <v:textbox style="mso-next-textbox:#_s1090" inset="0,0,0,0">
                <w:txbxContent>
                  <w:p w:rsidR="00260435" w:rsidRPr="00087617" w:rsidRDefault="00260435" w:rsidP="007605AD">
                    <w:pPr>
                      <w:jc w:val="center"/>
                      <w:rPr>
                        <w:sz w:val="18"/>
                        <w:szCs w:val="18"/>
                      </w:rPr>
                    </w:pPr>
                    <w:r w:rsidRPr="00087617">
                      <w:rPr>
                        <w:sz w:val="18"/>
                        <w:szCs w:val="18"/>
                      </w:rPr>
                      <w:t>Особенности партнера или противника</w:t>
                    </w:r>
                  </w:p>
                  <w:p w:rsidR="00260435" w:rsidRPr="00087617" w:rsidRDefault="00260435" w:rsidP="007605AD">
                    <w:pPr>
                      <w:rPr>
                        <w:sz w:val="16"/>
                        <w:szCs w:val="16"/>
                      </w:rPr>
                    </w:pPr>
                  </w:p>
                </w:txbxContent>
              </v:textbox>
            </v:roundrect>
            <v:roundrect id="_s1091" o:spid="_x0000_s1091" style="position:absolute;left:14134;top:3827;width:2159;height:720;v-text-anchor:middle" arcsize="10923f" o:dgmlayout="2" o:dgmnodekind="0" fillcolor="#bbe0e3">
              <v:textbox style="mso-next-textbox:#_s1091" inset="0,0,0,0">
                <w:txbxContent>
                  <w:p w:rsidR="00260435" w:rsidRPr="00087617" w:rsidRDefault="00260435" w:rsidP="007605AD">
                    <w:pPr>
                      <w:jc w:val="center"/>
                      <w:rPr>
                        <w:sz w:val="18"/>
                        <w:szCs w:val="18"/>
                      </w:rPr>
                    </w:pPr>
                    <w:r w:rsidRPr="00087617">
                      <w:rPr>
                        <w:sz w:val="18"/>
                        <w:szCs w:val="18"/>
                      </w:rPr>
                      <w:t>Особенности регламентации деятельности</w:t>
                    </w:r>
                  </w:p>
                  <w:p w:rsidR="00260435" w:rsidRPr="00087617" w:rsidRDefault="00260435" w:rsidP="007605AD">
                    <w:pPr>
                      <w:rPr>
                        <w:sz w:val="16"/>
                        <w:szCs w:val="16"/>
                      </w:rPr>
                    </w:pPr>
                  </w:p>
                </w:txbxContent>
              </v:textbox>
            </v:roundrect>
            <v:roundrect id="_s1092" o:spid="_x0000_s1092" style="position:absolute;left:14134;top:4907;width:2160;height:720;v-text-anchor:middle" arcsize="10923f" o:dgmlayout="2" o:dgmnodekind="0" fillcolor="#bbe0e3">
              <v:textbox style="mso-next-textbox:#_s1092" inset="0,0,0,0">
                <w:txbxContent>
                  <w:p w:rsidR="00260435" w:rsidRPr="00087617" w:rsidRDefault="00260435" w:rsidP="007605AD">
                    <w:pPr>
                      <w:jc w:val="center"/>
                      <w:rPr>
                        <w:sz w:val="18"/>
                        <w:szCs w:val="18"/>
                      </w:rPr>
                    </w:pPr>
                    <w:r w:rsidRPr="00087617">
                      <w:rPr>
                        <w:sz w:val="18"/>
                        <w:szCs w:val="18"/>
                      </w:rPr>
                      <w:t>Дефекты психологической двигательной установки</w:t>
                    </w:r>
                  </w:p>
                </w:txbxContent>
              </v:textbox>
            </v:roundrect>
            <v:roundrect id="_s1093" o:spid="_x0000_s1093" style="position:absolute;left:15575;top:587;width:2159;height:720;v-text-anchor:middle" arcsize="10923f" o:dgmlayout="2" o:dgmnodekind="0" o:dgmlayoutmru="2" fillcolor="#bbe0e3">
              <v:textbox style="mso-next-textbox:#_s1093" inset="0,0,0,0">
                <w:txbxContent>
                  <w:p w:rsidR="00260435" w:rsidRPr="00087617" w:rsidRDefault="00260435" w:rsidP="007605AD">
                    <w:pPr>
                      <w:jc w:val="center"/>
                      <w:rPr>
                        <w:sz w:val="16"/>
                        <w:szCs w:val="16"/>
                      </w:rPr>
                    </w:pPr>
                    <w:r w:rsidRPr="00087617">
                      <w:rPr>
                        <w:sz w:val="16"/>
                        <w:szCs w:val="16"/>
                      </w:rPr>
                      <w:t xml:space="preserve">Случайные </w:t>
                    </w:r>
                  </w:p>
                </w:txbxContent>
              </v:textbox>
            </v:roundrect>
            <v:roundrect id="_s1094" o:spid="_x0000_s1094" style="position:absolute;left:17014;top:1667;width:2159;height:720;v-text-anchor:middle" arcsize="10923f" o:dgmlayout="2" o:dgmnodekind="0" fillcolor="#bbe0e3">
              <v:textbox style="mso-next-textbox:#_s1094" inset="0,0,0,0">
                <w:txbxContent>
                  <w:p w:rsidR="00260435" w:rsidRPr="00087617" w:rsidRDefault="00260435" w:rsidP="007605AD">
                    <w:pPr>
                      <w:jc w:val="center"/>
                      <w:rPr>
                        <w:sz w:val="16"/>
                        <w:szCs w:val="16"/>
                      </w:rPr>
                    </w:pPr>
                    <w:r w:rsidRPr="00087617">
                      <w:rPr>
                        <w:sz w:val="16"/>
                        <w:szCs w:val="16"/>
                      </w:rPr>
                      <w:t xml:space="preserve">Спонтанные </w:t>
                    </w:r>
                  </w:p>
                </w:txbxContent>
              </v:textbox>
            </v:roundrect>
            <v:roundrect id="_s1095" o:spid="_x0000_s1095" style="position:absolute;left:17014;top:2747;width:2159;height:720;v-text-anchor:middle" arcsize="10923f" o:dgmlayout="2" o:dgmnodekind="0" fillcolor="#bbe0e3">
              <v:textbox style="mso-next-textbox:#_s1095" inset="0,0,0,0">
                <w:txbxContent>
                  <w:p w:rsidR="00260435" w:rsidRPr="00087617" w:rsidRDefault="00260435" w:rsidP="007605AD">
                    <w:pPr>
                      <w:jc w:val="center"/>
                      <w:rPr>
                        <w:sz w:val="18"/>
                        <w:szCs w:val="18"/>
                      </w:rPr>
                    </w:pPr>
                    <w:r w:rsidRPr="00087617">
                      <w:rPr>
                        <w:sz w:val="18"/>
                        <w:szCs w:val="18"/>
                      </w:rPr>
                      <w:t>Вызванные внешним случайным фактором</w:t>
                    </w:r>
                  </w:p>
                </w:txbxContent>
              </v:textbox>
            </v:roundrect>
            <v:roundrect id="_s1096" o:spid="_x0000_s1096" style="position:absolute;left:17014;top:3827;width:2159;height:720;v-text-anchor:middle" arcsize="10923f" o:dgmlayout="2" o:dgmnodekind="0" fillcolor="#bbe0e3">
              <v:textbox style="mso-next-textbox:#_s1096" inset="0,0,0,0">
                <w:txbxContent>
                  <w:p w:rsidR="00260435" w:rsidRPr="00087617" w:rsidRDefault="00260435" w:rsidP="007605AD">
                    <w:pPr>
                      <w:jc w:val="center"/>
                      <w:rPr>
                        <w:sz w:val="16"/>
                        <w:szCs w:val="16"/>
                      </w:rPr>
                    </w:pPr>
                    <w:r w:rsidRPr="00087617">
                      <w:rPr>
                        <w:sz w:val="16"/>
                        <w:szCs w:val="16"/>
                      </w:rPr>
                      <w:t>Вызванные совпадением внешних и внутренних случайных</w:t>
                    </w:r>
                    <w:r w:rsidRPr="00087617">
                      <w:rPr>
                        <w:sz w:val="18"/>
                        <w:szCs w:val="18"/>
                      </w:rPr>
                      <w:t xml:space="preserve"> </w:t>
                    </w:r>
                    <w:r w:rsidRPr="00087617">
                      <w:rPr>
                        <w:sz w:val="16"/>
                        <w:szCs w:val="16"/>
                      </w:rPr>
                      <w:t>факторов</w:t>
                    </w:r>
                  </w:p>
                </w:txbxContent>
              </v:textbox>
            </v:roundrect>
            <v:roundrect id="_s1097" o:spid="_x0000_s1097" style="position:absolute;left:17014;top:4907;width:2158;height:720;v-text-anchor:middle" arcsize="10923f" o:dgmlayout="2" o:dgmnodekind="0" fillcolor="#bbe0e3">
              <v:textbox style="mso-next-textbox:#_s1097" inset="0,0,0,0">
                <w:txbxContent>
                  <w:p w:rsidR="00260435" w:rsidRPr="00087617" w:rsidRDefault="00260435" w:rsidP="007605AD">
                    <w:pPr>
                      <w:jc w:val="center"/>
                      <w:rPr>
                        <w:sz w:val="16"/>
                        <w:szCs w:val="16"/>
                      </w:rPr>
                    </w:pPr>
                    <w:r w:rsidRPr="00087617">
                      <w:rPr>
                        <w:sz w:val="16"/>
                        <w:szCs w:val="16"/>
                      </w:rPr>
                      <w:t>Несистематические  неясного происхождения</w:t>
                    </w:r>
                  </w:p>
                </w:txbxContent>
              </v:textbox>
            </v:roundrect>
            <w10:anchorlock/>
          </v:group>
        </w:pict>
      </w:r>
    </w:p>
    <w:p w:rsidR="007605AD" w:rsidRDefault="007605AD" w:rsidP="00F87514">
      <w:pPr>
        <w:widowControl/>
        <w:tabs>
          <w:tab w:val="left" w:pos="465"/>
        </w:tabs>
        <w:spacing w:line="360" w:lineRule="auto"/>
        <w:jc w:val="both"/>
        <w:rPr>
          <w:rFonts w:ascii="Times New Roman" w:hAnsi="Times New Roman" w:cs="Times New Roman"/>
          <w:color w:val="000000"/>
          <w:sz w:val="28"/>
          <w:szCs w:val="28"/>
        </w:rPr>
      </w:pPr>
    </w:p>
    <w:p w:rsidR="007605AD" w:rsidRDefault="007605AD" w:rsidP="00F87514">
      <w:pPr>
        <w:widowControl/>
        <w:tabs>
          <w:tab w:val="left" w:pos="465"/>
        </w:tabs>
        <w:spacing w:line="360" w:lineRule="auto"/>
        <w:jc w:val="both"/>
        <w:rPr>
          <w:rFonts w:ascii="Times New Roman" w:hAnsi="Times New Roman" w:cs="Times New Roman"/>
          <w:color w:val="000000"/>
          <w:sz w:val="28"/>
          <w:szCs w:val="28"/>
        </w:rPr>
      </w:pPr>
    </w:p>
    <w:p w:rsidR="007605AD" w:rsidRDefault="007605AD" w:rsidP="00F87514">
      <w:pPr>
        <w:widowControl/>
        <w:tabs>
          <w:tab w:val="left" w:pos="465"/>
        </w:tabs>
        <w:spacing w:line="360" w:lineRule="auto"/>
        <w:jc w:val="both"/>
        <w:rPr>
          <w:rFonts w:ascii="Times New Roman" w:hAnsi="Times New Roman" w:cs="Times New Roman"/>
          <w:color w:val="000000"/>
          <w:sz w:val="28"/>
          <w:szCs w:val="28"/>
        </w:rPr>
      </w:pPr>
    </w:p>
    <w:p w:rsidR="007605AD" w:rsidRDefault="007605AD" w:rsidP="00F87514">
      <w:pPr>
        <w:widowControl/>
        <w:tabs>
          <w:tab w:val="left" w:pos="465"/>
        </w:tabs>
        <w:spacing w:line="360" w:lineRule="auto"/>
        <w:jc w:val="both"/>
        <w:rPr>
          <w:rFonts w:ascii="Times New Roman" w:hAnsi="Times New Roman" w:cs="Times New Roman"/>
          <w:color w:val="000000"/>
          <w:sz w:val="28"/>
          <w:szCs w:val="28"/>
        </w:rPr>
      </w:pPr>
    </w:p>
    <w:p w:rsidR="007605AD" w:rsidRDefault="007605AD" w:rsidP="00F87514">
      <w:pPr>
        <w:widowControl/>
        <w:tabs>
          <w:tab w:val="left" w:pos="465"/>
        </w:tabs>
        <w:spacing w:line="360" w:lineRule="auto"/>
        <w:jc w:val="both"/>
        <w:rPr>
          <w:rFonts w:ascii="Times New Roman" w:hAnsi="Times New Roman" w:cs="Times New Roman"/>
          <w:color w:val="000000"/>
          <w:sz w:val="28"/>
          <w:szCs w:val="28"/>
        </w:rPr>
      </w:pPr>
    </w:p>
    <w:p w:rsidR="007605AD" w:rsidRDefault="007605AD" w:rsidP="00F87514">
      <w:pPr>
        <w:widowControl/>
        <w:tabs>
          <w:tab w:val="left" w:pos="465"/>
        </w:tabs>
        <w:spacing w:line="360" w:lineRule="auto"/>
        <w:jc w:val="both"/>
        <w:rPr>
          <w:rFonts w:ascii="Times New Roman" w:hAnsi="Times New Roman" w:cs="Times New Roman"/>
          <w:color w:val="000000"/>
          <w:sz w:val="28"/>
          <w:szCs w:val="28"/>
        </w:rPr>
      </w:pPr>
    </w:p>
    <w:p w:rsidR="007605AD" w:rsidRDefault="007605AD" w:rsidP="00F87514">
      <w:pPr>
        <w:widowControl/>
        <w:tabs>
          <w:tab w:val="left" w:pos="465"/>
        </w:tabs>
        <w:spacing w:line="360" w:lineRule="auto"/>
        <w:jc w:val="both"/>
        <w:rPr>
          <w:rFonts w:ascii="Times New Roman" w:hAnsi="Times New Roman" w:cs="Times New Roman"/>
          <w:color w:val="000000"/>
          <w:sz w:val="28"/>
          <w:szCs w:val="28"/>
        </w:rPr>
      </w:pPr>
    </w:p>
    <w:p w:rsidR="007605AD" w:rsidRDefault="007605AD" w:rsidP="00F87514">
      <w:pPr>
        <w:widowControl/>
        <w:tabs>
          <w:tab w:val="left" w:pos="465"/>
        </w:tabs>
        <w:spacing w:line="360" w:lineRule="auto"/>
        <w:jc w:val="both"/>
        <w:rPr>
          <w:rFonts w:ascii="Times New Roman" w:hAnsi="Times New Roman" w:cs="Times New Roman"/>
          <w:color w:val="000000"/>
          <w:sz w:val="28"/>
          <w:szCs w:val="28"/>
        </w:rPr>
      </w:pPr>
    </w:p>
    <w:p w:rsidR="007605AD" w:rsidRDefault="007605AD" w:rsidP="00F87514">
      <w:pPr>
        <w:widowControl/>
        <w:tabs>
          <w:tab w:val="left" w:pos="465"/>
        </w:tabs>
        <w:spacing w:line="360" w:lineRule="auto"/>
        <w:jc w:val="both"/>
        <w:rPr>
          <w:rFonts w:ascii="Times New Roman" w:hAnsi="Times New Roman" w:cs="Times New Roman"/>
          <w:color w:val="000000"/>
          <w:sz w:val="28"/>
          <w:szCs w:val="28"/>
        </w:rPr>
      </w:pPr>
    </w:p>
    <w:p w:rsidR="007605AD" w:rsidRDefault="007605AD" w:rsidP="00F87514">
      <w:pPr>
        <w:widowControl/>
        <w:tabs>
          <w:tab w:val="left" w:pos="465"/>
        </w:tabs>
        <w:spacing w:line="360" w:lineRule="auto"/>
        <w:jc w:val="both"/>
        <w:rPr>
          <w:rFonts w:ascii="Times New Roman" w:hAnsi="Times New Roman" w:cs="Times New Roman"/>
          <w:color w:val="000000"/>
          <w:sz w:val="28"/>
          <w:szCs w:val="28"/>
        </w:rPr>
      </w:pPr>
    </w:p>
    <w:p w:rsidR="007605AD" w:rsidRDefault="007605AD" w:rsidP="00F87514">
      <w:pPr>
        <w:widowControl/>
        <w:tabs>
          <w:tab w:val="left" w:pos="465"/>
        </w:tabs>
        <w:spacing w:line="360" w:lineRule="auto"/>
        <w:jc w:val="both"/>
        <w:rPr>
          <w:rFonts w:ascii="Times New Roman" w:hAnsi="Times New Roman" w:cs="Times New Roman"/>
          <w:color w:val="000000"/>
          <w:sz w:val="28"/>
          <w:szCs w:val="28"/>
        </w:rPr>
      </w:pPr>
    </w:p>
    <w:p w:rsidR="007605AD" w:rsidRDefault="007605AD" w:rsidP="00F87514">
      <w:pPr>
        <w:widowControl/>
        <w:tabs>
          <w:tab w:val="left" w:pos="465"/>
        </w:tabs>
        <w:spacing w:line="360" w:lineRule="auto"/>
        <w:jc w:val="both"/>
        <w:rPr>
          <w:rFonts w:ascii="Times New Roman" w:hAnsi="Times New Roman" w:cs="Times New Roman"/>
          <w:color w:val="000000"/>
          <w:sz w:val="28"/>
          <w:szCs w:val="28"/>
        </w:rPr>
      </w:pPr>
    </w:p>
    <w:p w:rsidR="007605AD" w:rsidRDefault="007605AD" w:rsidP="00F87514">
      <w:pPr>
        <w:widowControl/>
        <w:tabs>
          <w:tab w:val="left" w:pos="465"/>
        </w:tabs>
        <w:spacing w:line="360" w:lineRule="auto"/>
        <w:jc w:val="both"/>
        <w:rPr>
          <w:rFonts w:ascii="Times New Roman" w:hAnsi="Times New Roman" w:cs="Times New Roman"/>
          <w:color w:val="000000"/>
          <w:sz w:val="28"/>
          <w:szCs w:val="28"/>
        </w:rPr>
      </w:pPr>
    </w:p>
    <w:p w:rsidR="007605AD" w:rsidRDefault="007605AD" w:rsidP="00F87514">
      <w:pPr>
        <w:widowControl/>
        <w:tabs>
          <w:tab w:val="left" w:pos="465"/>
        </w:tabs>
        <w:spacing w:line="360" w:lineRule="auto"/>
        <w:jc w:val="both"/>
        <w:rPr>
          <w:rFonts w:ascii="Times New Roman" w:hAnsi="Times New Roman" w:cs="Times New Roman"/>
          <w:color w:val="000000"/>
          <w:sz w:val="28"/>
          <w:szCs w:val="28"/>
        </w:rPr>
      </w:pPr>
    </w:p>
    <w:p w:rsidR="007605AD" w:rsidRDefault="007605AD" w:rsidP="00F87514">
      <w:pPr>
        <w:widowControl/>
        <w:tabs>
          <w:tab w:val="left" w:pos="465"/>
        </w:tabs>
        <w:spacing w:line="360" w:lineRule="auto"/>
        <w:jc w:val="both"/>
        <w:rPr>
          <w:rFonts w:ascii="Times New Roman" w:hAnsi="Times New Roman" w:cs="Times New Roman"/>
          <w:color w:val="000000"/>
          <w:sz w:val="28"/>
          <w:szCs w:val="28"/>
        </w:rPr>
      </w:pPr>
    </w:p>
    <w:p w:rsidR="00087617" w:rsidRDefault="00087617" w:rsidP="00F87514">
      <w:pPr>
        <w:widowControl/>
        <w:numPr>
          <w:ilvl w:val="0"/>
          <w:numId w:val="73"/>
        </w:numPr>
        <w:tabs>
          <w:tab w:val="clear" w:pos="360"/>
          <w:tab w:val="num" w:pos="284"/>
          <w:tab w:val="left" w:pos="465"/>
        </w:tabs>
        <w:spacing w:line="360" w:lineRule="auto"/>
        <w:ind w:left="0" w:firstLine="0"/>
        <w:jc w:val="both"/>
        <w:rPr>
          <w:rFonts w:ascii="Times New Roman" w:hAnsi="Times New Roman" w:cs="Times New Roman"/>
          <w:color w:val="000000"/>
          <w:sz w:val="28"/>
          <w:szCs w:val="28"/>
        </w:rPr>
        <w:sectPr w:rsidR="00087617" w:rsidSect="00F87514">
          <w:type w:val="nextColumn"/>
          <w:pgSz w:w="16834" w:h="11909" w:orient="landscape"/>
          <w:pgMar w:top="1134" w:right="1134" w:bottom="1134" w:left="1134" w:header="720" w:footer="1154" w:gutter="0"/>
          <w:cols w:space="60"/>
          <w:noEndnote/>
        </w:sectPr>
      </w:pPr>
    </w:p>
    <w:p w:rsidR="008633BA" w:rsidRPr="00855940" w:rsidRDefault="00855940" w:rsidP="00F87514">
      <w:pPr>
        <w:widowControl/>
        <w:numPr>
          <w:ilvl w:val="0"/>
          <w:numId w:val="73"/>
        </w:numPr>
        <w:tabs>
          <w:tab w:val="clear" w:pos="360"/>
          <w:tab w:val="num" w:pos="284"/>
          <w:tab w:val="left" w:pos="465"/>
        </w:tabs>
        <w:spacing w:line="360" w:lineRule="auto"/>
        <w:ind w:left="0" w:firstLine="0"/>
        <w:jc w:val="both"/>
        <w:rPr>
          <w:rFonts w:ascii="Times New Roman" w:hAnsi="Times New Roman" w:cs="Times New Roman"/>
          <w:sz w:val="28"/>
          <w:szCs w:val="28"/>
        </w:rPr>
      </w:pPr>
      <w:r>
        <w:rPr>
          <w:rFonts w:ascii="Times New Roman" w:hAnsi="Times New Roman" w:cs="Times New Roman"/>
          <w:color w:val="000000"/>
          <w:sz w:val="28"/>
          <w:szCs w:val="28"/>
        </w:rPr>
        <w:t>Опишите с</w:t>
      </w:r>
      <w:r w:rsidR="008633BA" w:rsidRPr="008633BA">
        <w:rPr>
          <w:rFonts w:ascii="Times New Roman" w:hAnsi="Times New Roman" w:cs="Times New Roman"/>
          <w:color w:val="000000"/>
          <w:sz w:val="28"/>
          <w:szCs w:val="28"/>
        </w:rPr>
        <w:t>тадии и этапы технического совершенствования</w:t>
      </w:r>
      <w:r w:rsidR="008633BA" w:rsidRPr="008633BA">
        <w:rPr>
          <w:rFonts w:ascii="Times New Roman" w:hAnsi="Times New Roman" w:cs="Times New Roman"/>
          <w:sz w:val="28"/>
          <w:szCs w:val="28"/>
        </w:rPr>
        <w:t>.</w:t>
      </w:r>
    </w:p>
    <w:p w:rsidR="00855940" w:rsidRPr="00855940" w:rsidRDefault="00B05C44" w:rsidP="00F87514">
      <w:pPr>
        <w:widowControl/>
        <w:numPr>
          <w:ilvl w:val="0"/>
          <w:numId w:val="73"/>
        </w:numPr>
        <w:tabs>
          <w:tab w:val="clear" w:pos="360"/>
          <w:tab w:val="num" w:pos="284"/>
          <w:tab w:val="left" w:pos="465"/>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Назовите о</w:t>
      </w:r>
      <w:r w:rsidR="00855940">
        <w:rPr>
          <w:rFonts w:ascii="Times New Roman" w:hAnsi="Times New Roman" w:cs="Times New Roman"/>
          <w:sz w:val="28"/>
          <w:szCs w:val="28"/>
        </w:rPr>
        <w:t xml:space="preserve">шибки и их причины при формировании </w:t>
      </w:r>
      <w:r w:rsidR="00855940" w:rsidRPr="008633BA">
        <w:rPr>
          <w:rFonts w:ascii="Times New Roman" w:hAnsi="Times New Roman" w:cs="Times New Roman"/>
          <w:color w:val="000000"/>
          <w:sz w:val="28"/>
          <w:szCs w:val="28"/>
        </w:rPr>
        <w:t>двигательных навыков</w:t>
      </w:r>
      <w:r w:rsidR="00855940">
        <w:rPr>
          <w:rFonts w:ascii="Times New Roman" w:hAnsi="Times New Roman" w:cs="Times New Roman"/>
          <w:color w:val="000000"/>
          <w:sz w:val="28"/>
          <w:szCs w:val="28"/>
        </w:rPr>
        <w:t xml:space="preserve"> в избранном виде спорта.</w:t>
      </w:r>
    </w:p>
    <w:p w:rsidR="00855940" w:rsidRPr="008633BA" w:rsidRDefault="00855940" w:rsidP="00F87514">
      <w:pPr>
        <w:widowControl/>
        <w:numPr>
          <w:ilvl w:val="0"/>
          <w:numId w:val="73"/>
        </w:numPr>
        <w:tabs>
          <w:tab w:val="clear" w:pos="360"/>
          <w:tab w:val="num" w:pos="284"/>
          <w:tab w:val="left" w:pos="465"/>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Назовите методы обучения технике.</w:t>
      </w:r>
    </w:p>
    <w:p w:rsidR="002E1E5C" w:rsidRPr="00CE5879" w:rsidRDefault="002E1E5C" w:rsidP="00F87514">
      <w:pPr>
        <w:widowControl/>
        <w:tabs>
          <w:tab w:val="left" w:pos="465"/>
        </w:tabs>
        <w:spacing w:line="360" w:lineRule="auto"/>
        <w:jc w:val="both"/>
        <w:rPr>
          <w:rFonts w:ascii="Times New Roman" w:hAnsi="Times New Roman" w:cs="Times New Roman"/>
          <w:sz w:val="28"/>
          <w:szCs w:val="28"/>
        </w:rPr>
      </w:pPr>
    </w:p>
    <w:p w:rsidR="00BA4F7F" w:rsidRDefault="00BA4F7F" w:rsidP="00F87514">
      <w:pPr>
        <w:widowControl/>
        <w:spacing w:line="360" w:lineRule="auto"/>
        <w:ind w:left="72"/>
        <w:jc w:val="center"/>
        <w:rPr>
          <w:rFonts w:ascii="Times New Roman" w:hAnsi="Times New Roman" w:cs="Times New Roman"/>
          <w:b/>
          <w:bCs/>
          <w:sz w:val="28"/>
          <w:szCs w:val="28"/>
        </w:rPr>
      </w:pPr>
      <w:r w:rsidRPr="00A90F62">
        <w:rPr>
          <w:rFonts w:ascii="Times New Roman" w:hAnsi="Times New Roman" w:cs="Times New Roman"/>
          <w:b/>
          <w:bCs/>
          <w:sz w:val="28"/>
          <w:szCs w:val="28"/>
        </w:rPr>
        <w:t>Модуль 4. Тактическая подготовка в спорте</w:t>
      </w:r>
    </w:p>
    <w:p w:rsidR="007D7DAC" w:rsidRDefault="007D7DAC" w:rsidP="00F87514">
      <w:pPr>
        <w:widowControl/>
        <w:spacing w:line="360" w:lineRule="auto"/>
        <w:ind w:left="72"/>
        <w:jc w:val="center"/>
        <w:rPr>
          <w:rFonts w:ascii="Times New Roman" w:hAnsi="Times New Roman" w:cs="Times New Roman"/>
          <w:b/>
          <w:bCs/>
          <w:sz w:val="28"/>
          <w:szCs w:val="28"/>
        </w:rPr>
      </w:pPr>
    </w:p>
    <w:p w:rsidR="00BA4F7F" w:rsidRDefault="00BA4F7F" w:rsidP="00F87514">
      <w:pPr>
        <w:widowControl/>
        <w:spacing w:line="360" w:lineRule="auto"/>
        <w:jc w:val="both"/>
        <w:rPr>
          <w:rFonts w:ascii="Times New Roman" w:hAnsi="Times New Roman" w:cs="Times New Roman"/>
          <w:b/>
          <w:bCs/>
          <w:sz w:val="28"/>
          <w:szCs w:val="28"/>
        </w:rPr>
      </w:pPr>
      <w:r w:rsidRPr="00B00D71">
        <w:rPr>
          <w:rFonts w:ascii="Times New Roman" w:hAnsi="Times New Roman" w:cs="Times New Roman"/>
          <w:b/>
          <w:bCs/>
          <w:sz w:val="28"/>
          <w:szCs w:val="28"/>
        </w:rPr>
        <w:t>Лекция 1. Спортивная стратегия и тактика. Организация коллективных и индивидуальных действий. Функции спортсмен</w:t>
      </w:r>
      <w:r w:rsidR="00AD2A3B">
        <w:rPr>
          <w:rFonts w:ascii="Times New Roman" w:hAnsi="Times New Roman" w:cs="Times New Roman"/>
          <w:b/>
          <w:bCs/>
          <w:sz w:val="28"/>
          <w:szCs w:val="28"/>
        </w:rPr>
        <w:t>ов в процессе спортивной борьбы</w:t>
      </w:r>
    </w:p>
    <w:p w:rsidR="007605AD" w:rsidRDefault="007605AD" w:rsidP="00F87514">
      <w:pPr>
        <w:widowControl/>
        <w:spacing w:line="360" w:lineRule="auto"/>
        <w:jc w:val="both"/>
        <w:rPr>
          <w:rFonts w:ascii="Times New Roman" w:hAnsi="Times New Roman" w:cs="Times New Roman"/>
          <w:b/>
          <w:bCs/>
          <w:sz w:val="28"/>
          <w:szCs w:val="28"/>
        </w:rPr>
      </w:pPr>
    </w:p>
    <w:p w:rsidR="0088568C" w:rsidRPr="00590267" w:rsidRDefault="0088568C" w:rsidP="00F87514">
      <w:pPr>
        <w:shd w:val="clear" w:color="auto" w:fill="FFFFFF"/>
        <w:tabs>
          <w:tab w:val="left" w:pos="3658"/>
        </w:tabs>
        <w:autoSpaceDE w:val="0"/>
        <w:autoSpaceDN w:val="0"/>
        <w:adjustRightInd w:val="0"/>
        <w:spacing w:line="360" w:lineRule="auto"/>
        <w:ind w:firstLine="709"/>
        <w:jc w:val="both"/>
        <w:rPr>
          <w:rFonts w:ascii="Times New Roman" w:hAnsi="Times New Roman" w:cs="Times New Roman"/>
          <w:sz w:val="28"/>
          <w:szCs w:val="28"/>
        </w:rPr>
      </w:pPr>
      <w:r w:rsidRPr="00590267">
        <w:rPr>
          <w:rFonts w:ascii="Times New Roman" w:hAnsi="Times New Roman" w:cs="Times New Roman"/>
          <w:color w:val="000000"/>
          <w:sz w:val="28"/>
          <w:szCs w:val="28"/>
        </w:rPr>
        <w:t>Тактическая подготовленность в теории и практике спортивной</w:t>
      </w:r>
      <w:r w:rsidRPr="00590267">
        <w:rPr>
          <w:rFonts w:ascii="Times New Roman" w:hAnsi="Times New Roman" w:cs="Times New Roman"/>
          <w:color w:val="000000"/>
          <w:sz w:val="28"/>
          <w:szCs w:val="28"/>
        </w:rPr>
        <w:br/>
        <w:t>тренировки понимается</w:t>
      </w:r>
      <w:r w:rsidR="00590267">
        <w:rPr>
          <w:rFonts w:ascii="Times New Roman" w:hAnsi="Times New Roman" w:cs="Times New Roman"/>
          <w:color w:val="000000"/>
          <w:sz w:val="28"/>
          <w:szCs w:val="28"/>
        </w:rPr>
        <w:t>,</w:t>
      </w:r>
      <w:r w:rsidRPr="00590267">
        <w:rPr>
          <w:rFonts w:ascii="Times New Roman" w:hAnsi="Times New Roman" w:cs="Times New Roman"/>
          <w:color w:val="000000"/>
          <w:sz w:val="28"/>
          <w:szCs w:val="28"/>
        </w:rPr>
        <w:t xml:space="preserve"> </w:t>
      </w:r>
      <w:r w:rsidR="00590267">
        <w:rPr>
          <w:rFonts w:ascii="Times New Roman" w:hAnsi="Times New Roman" w:cs="Times New Roman"/>
          <w:color w:val="000000"/>
          <w:sz w:val="28"/>
          <w:szCs w:val="28"/>
        </w:rPr>
        <w:t>как умение спортсмена грамотно постро</w:t>
      </w:r>
      <w:r w:rsidR="00590267">
        <w:rPr>
          <w:rFonts w:ascii="Times New Roman" w:hAnsi="Times New Roman" w:cs="Times New Roman"/>
          <w:color w:val="000000"/>
          <w:sz w:val="28"/>
          <w:szCs w:val="28"/>
        </w:rPr>
        <w:softHyphen/>
      </w:r>
      <w:r w:rsidRPr="00590267">
        <w:rPr>
          <w:rFonts w:ascii="Times New Roman" w:hAnsi="Times New Roman" w:cs="Times New Roman"/>
          <w:color w:val="000000"/>
          <w:sz w:val="28"/>
          <w:szCs w:val="28"/>
        </w:rPr>
        <w:t>ить ход борьбы с учетом особен</w:t>
      </w:r>
      <w:r w:rsidR="00590267">
        <w:rPr>
          <w:rFonts w:ascii="Times New Roman" w:hAnsi="Times New Roman" w:cs="Times New Roman"/>
          <w:color w:val="000000"/>
          <w:sz w:val="28"/>
          <w:szCs w:val="28"/>
        </w:rPr>
        <w:t>ностей вида спорта, своих инди</w:t>
      </w:r>
      <w:r w:rsidR="00590267">
        <w:rPr>
          <w:rFonts w:ascii="Times New Roman" w:hAnsi="Times New Roman" w:cs="Times New Roman"/>
          <w:color w:val="000000"/>
          <w:sz w:val="28"/>
          <w:szCs w:val="28"/>
        </w:rPr>
        <w:softHyphen/>
      </w:r>
      <w:r w:rsidRPr="00590267">
        <w:rPr>
          <w:rFonts w:ascii="Times New Roman" w:hAnsi="Times New Roman" w:cs="Times New Roman"/>
          <w:color w:val="000000"/>
          <w:sz w:val="28"/>
          <w:szCs w:val="28"/>
        </w:rPr>
        <w:t>видуальных особенностей, во</w:t>
      </w:r>
      <w:r w:rsidR="00590267">
        <w:rPr>
          <w:rFonts w:ascii="Times New Roman" w:hAnsi="Times New Roman" w:cs="Times New Roman"/>
          <w:color w:val="000000"/>
          <w:sz w:val="28"/>
          <w:szCs w:val="28"/>
        </w:rPr>
        <w:t>зможностей соперников и создав</w:t>
      </w:r>
      <w:r w:rsidR="00590267">
        <w:rPr>
          <w:rFonts w:ascii="Times New Roman" w:hAnsi="Times New Roman" w:cs="Times New Roman"/>
          <w:color w:val="000000"/>
          <w:sz w:val="28"/>
          <w:szCs w:val="28"/>
        </w:rPr>
        <w:softHyphen/>
      </w:r>
      <w:r w:rsidRPr="00590267">
        <w:rPr>
          <w:rFonts w:ascii="Times New Roman" w:hAnsi="Times New Roman" w:cs="Times New Roman"/>
          <w:color w:val="000000"/>
          <w:sz w:val="28"/>
          <w:szCs w:val="28"/>
        </w:rPr>
        <w:t>шихся внешних условий.</w:t>
      </w:r>
      <w:r w:rsidRPr="00590267">
        <w:rPr>
          <w:rFonts w:ascii="Times New Roman" w:hAnsi="Times New Roman" w:cs="Times New Roman"/>
          <w:color w:val="000000"/>
          <w:sz w:val="28"/>
          <w:szCs w:val="28"/>
        </w:rPr>
        <w:tab/>
      </w:r>
    </w:p>
    <w:p w:rsidR="0088568C" w:rsidRPr="00590267" w:rsidRDefault="0088568C"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590267">
        <w:rPr>
          <w:rFonts w:ascii="Times New Roman" w:hAnsi="Times New Roman" w:cs="Times New Roman"/>
          <w:color w:val="000000"/>
          <w:sz w:val="28"/>
          <w:szCs w:val="28"/>
        </w:rPr>
        <w:t>Уровень тактической подготовленности спортсмена зависит от овладения им средствами, формами и видами тактики данного вида спорта. Средствами спортивной тактики являются все тех</w:t>
      </w:r>
      <w:r w:rsidRPr="00590267">
        <w:rPr>
          <w:rFonts w:ascii="Times New Roman" w:hAnsi="Times New Roman" w:cs="Times New Roman"/>
          <w:color w:val="000000"/>
          <w:sz w:val="28"/>
          <w:szCs w:val="28"/>
        </w:rPr>
        <w:softHyphen/>
        <w:t xml:space="preserve">нические </w:t>
      </w:r>
      <w:r w:rsidR="00590267">
        <w:rPr>
          <w:rFonts w:ascii="Times New Roman" w:hAnsi="Times New Roman" w:cs="Times New Roman"/>
          <w:color w:val="000000"/>
          <w:sz w:val="28"/>
          <w:szCs w:val="28"/>
        </w:rPr>
        <w:t>приемы и способы их выполнения,</w:t>
      </w:r>
      <w:r w:rsidR="002E1E5C">
        <w:rPr>
          <w:rFonts w:ascii="Times New Roman" w:hAnsi="Times New Roman" w:cs="Times New Roman"/>
          <w:color w:val="000000"/>
          <w:sz w:val="28"/>
          <w:szCs w:val="28"/>
        </w:rPr>
        <w:t xml:space="preserve"> формами -</w:t>
      </w:r>
      <w:r w:rsidRPr="00590267">
        <w:rPr>
          <w:rFonts w:ascii="Times New Roman" w:hAnsi="Times New Roman" w:cs="Times New Roman"/>
          <w:color w:val="000000"/>
          <w:sz w:val="28"/>
          <w:szCs w:val="28"/>
        </w:rPr>
        <w:t xml:space="preserve"> индиви</w:t>
      </w:r>
      <w:r w:rsidRPr="00590267">
        <w:rPr>
          <w:rFonts w:ascii="Times New Roman" w:hAnsi="Times New Roman" w:cs="Times New Roman"/>
          <w:color w:val="000000"/>
          <w:sz w:val="28"/>
          <w:szCs w:val="28"/>
        </w:rPr>
        <w:softHyphen/>
        <w:t>дуальные, групповы</w:t>
      </w:r>
      <w:r w:rsidR="002E1E5C">
        <w:rPr>
          <w:rFonts w:ascii="Times New Roman" w:hAnsi="Times New Roman" w:cs="Times New Roman"/>
          <w:color w:val="000000"/>
          <w:sz w:val="28"/>
          <w:szCs w:val="28"/>
        </w:rPr>
        <w:t>е и командные действия, видами -</w:t>
      </w:r>
      <w:r w:rsidRPr="00590267">
        <w:rPr>
          <w:rFonts w:ascii="Times New Roman" w:hAnsi="Times New Roman" w:cs="Times New Roman"/>
          <w:color w:val="000000"/>
          <w:sz w:val="28"/>
          <w:szCs w:val="28"/>
        </w:rPr>
        <w:t xml:space="preserve"> наступа</w:t>
      </w:r>
      <w:r w:rsidRPr="00590267">
        <w:rPr>
          <w:rFonts w:ascii="Times New Roman" w:hAnsi="Times New Roman" w:cs="Times New Roman"/>
          <w:color w:val="000000"/>
          <w:sz w:val="28"/>
          <w:szCs w:val="28"/>
        </w:rPr>
        <w:softHyphen/>
        <w:t>тельная, оборонительная и контратакующая тактика.</w:t>
      </w:r>
    </w:p>
    <w:p w:rsidR="0088568C" w:rsidRPr="00590267" w:rsidRDefault="0088568C"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590267">
        <w:rPr>
          <w:rFonts w:ascii="Times New Roman" w:hAnsi="Times New Roman" w:cs="Times New Roman"/>
          <w:color w:val="000000"/>
          <w:sz w:val="28"/>
          <w:szCs w:val="28"/>
        </w:rPr>
        <w:t xml:space="preserve">Тактика определяется основными стратегическими задачами: </w:t>
      </w:r>
      <w:r w:rsidR="00590267">
        <w:rPr>
          <w:rFonts w:ascii="Times New Roman" w:hAnsi="Times New Roman" w:cs="Times New Roman"/>
          <w:color w:val="000000"/>
          <w:sz w:val="28"/>
          <w:szCs w:val="28"/>
        </w:rPr>
        <w:t>участием спортсмена</w:t>
      </w:r>
      <w:r w:rsidRPr="00590267">
        <w:rPr>
          <w:rFonts w:ascii="Times New Roman" w:hAnsi="Times New Roman" w:cs="Times New Roman"/>
          <w:color w:val="000000"/>
          <w:sz w:val="28"/>
          <w:szCs w:val="28"/>
        </w:rPr>
        <w:t xml:space="preserve"> в серии соревнований с целью подготовки и успешного выступления в главных соревнованиях сезона (за</w:t>
      </w:r>
      <w:r w:rsidRPr="00590267">
        <w:rPr>
          <w:rFonts w:ascii="Times New Roman" w:hAnsi="Times New Roman" w:cs="Times New Roman"/>
          <w:color w:val="000000"/>
          <w:sz w:val="28"/>
          <w:szCs w:val="28"/>
        </w:rPr>
        <w:softHyphen/>
        <w:t>дачи перспективного характера); с участием в отдельных сорев</w:t>
      </w:r>
      <w:r w:rsidRPr="00590267">
        <w:rPr>
          <w:rFonts w:ascii="Times New Roman" w:hAnsi="Times New Roman" w:cs="Times New Roman"/>
          <w:color w:val="000000"/>
          <w:sz w:val="28"/>
          <w:szCs w:val="28"/>
        </w:rPr>
        <w:softHyphen/>
        <w:t>нованиях или же в конкретном поединке, схватке, заезде, заплы</w:t>
      </w:r>
      <w:r w:rsidRPr="00590267">
        <w:rPr>
          <w:rFonts w:ascii="Times New Roman" w:hAnsi="Times New Roman" w:cs="Times New Roman"/>
          <w:color w:val="000000"/>
          <w:sz w:val="28"/>
          <w:szCs w:val="28"/>
        </w:rPr>
        <w:softHyphen/>
        <w:t>ве, игре и т. д. (задачи локального характера). Тактические за</w:t>
      </w:r>
      <w:r w:rsidRPr="00590267">
        <w:rPr>
          <w:rFonts w:ascii="Times New Roman" w:hAnsi="Times New Roman" w:cs="Times New Roman"/>
          <w:color w:val="000000"/>
          <w:sz w:val="28"/>
          <w:szCs w:val="28"/>
        </w:rPr>
        <w:softHyphen/>
        <w:t>дачи связаны с нахождением и использованием эффективных путей решения стратегических задач.</w:t>
      </w:r>
    </w:p>
    <w:p w:rsidR="0088568C" w:rsidRPr="00590267" w:rsidRDefault="0088568C"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590267">
        <w:rPr>
          <w:rFonts w:ascii="Times New Roman" w:hAnsi="Times New Roman" w:cs="Times New Roman"/>
          <w:color w:val="000000"/>
          <w:sz w:val="28"/>
          <w:szCs w:val="28"/>
        </w:rPr>
        <w:t>В зависимости от специфики вида спорта, квалификации спорт</w:t>
      </w:r>
      <w:r w:rsidRPr="00590267">
        <w:rPr>
          <w:rFonts w:ascii="Times New Roman" w:hAnsi="Times New Roman" w:cs="Times New Roman"/>
          <w:color w:val="000000"/>
          <w:sz w:val="28"/>
          <w:szCs w:val="28"/>
        </w:rPr>
        <w:softHyphen/>
        <w:t>смена, ситуации, возникшей в соревнованиях, тактика может но</w:t>
      </w:r>
      <w:r w:rsidRPr="00590267">
        <w:rPr>
          <w:rFonts w:ascii="Times New Roman" w:hAnsi="Times New Roman" w:cs="Times New Roman"/>
          <w:color w:val="000000"/>
          <w:sz w:val="28"/>
          <w:szCs w:val="28"/>
        </w:rPr>
        <w:softHyphen/>
        <w:t xml:space="preserve">сить алгоритмичный, вероятностный и эвристический характер. </w:t>
      </w:r>
      <w:r w:rsidR="00590267">
        <w:rPr>
          <w:rFonts w:ascii="Times New Roman" w:hAnsi="Times New Roman" w:cs="Times New Roman"/>
          <w:color w:val="000000"/>
          <w:sz w:val="28"/>
          <w:szCs w:val="28"/>
        </w:rPr>
        <w:t>Алгоритмичная тактика строится н</w:t>
      </w:r>
      <w:r w:rsidRPr="00590267">
        <w:rPr>
          <w:rFonts w:ascii="Times New Roman" w:hAnsi="Times New Roman" w:cs="Times New Roman"/>
          <w:color w:val="000000"/>
          <w:sz w:val="28"/>
          <w:szCs w:val="28"/>
        </w:rPr>
        <w:t>а заранее запланиро</w:t>
      </w:r>
      <w:r w:rsidRPr="00590267">
        <w:rPr>
          <w:rFonts w:ascii="Times New Roman" w:hAnsi="Times New Roman" w:cs="Times New Roman"/>
          <w:color w:val="000000"/>
          <w:sz w:val="28"/>
          <w:szCs w:val="28"/>
        </w:rPr>
        <w:softHyphen/>
        <w:t>ванных действиях и их преднамеренной реализации. Такая тактика особенно характерна для видов спорта с минимальной вариа</w:t>
      </w:r>
      <w:r w:rsidRPr="00590267">
        <w:rPr>
          <w:rFonts w:ascii="Times New Roman" w:hAnsi="Times New Roman" w:cs="Times New Roman"/>
          <w:color w:val="000000"/>
          <w:sz w:val="28"/>
          <w:szCs w:val="28"/>
        </w:rPr>
        <w:softHyphen/>
        <w:t>тивностью тактических решений — плавания, гребли, конькобеж</w:t>
      </w:r>
      <w:r w:rsidRPr="00590267">
        <w:rPr>
          <w:rFonts w:ascii="Times New Roman" w:hAnsi="Times New Roman" w:cs="Times New Roman"/>
          <w:color w:val="000000"/>
          <w:sz w:val="28"/>
          <w:szCs w:val="28"/>
        </w:rPr>
        <w:softHyphen/>
        <w:t>ного спорта, тяжелой атлетики, метаний и др. Вероятностная тактика предполагает преднамеренно-экспромтные действия, в которых планируется лишь определенное начало; варианты про</w:t>
      </w:r>
      <w:r w:rsidRPr="00590267">
        <w:rPr>
          <w:rFonts w:ascii="Times New Roman" w:hAnsi="Times New Roman" w:cs="Times New Roman"/>
          <w:color w:val="000000"/>
          <w:sz w:val="28"/>
          <w:szCs w:val="28"/>
        </w:rPr>
        <w:softHyphen/>
        <w:t>должения действий зависят от конкретных реакций противника и партнеров, ситуации, складывающейся в соревнованиях. Эври</w:t>
      </w:r>
      <w:r w:rsidRPr="00590267">
        <w:rPr>
          <w:rFonts w:ascii="Times New Roman" w:hAnsi="Times New Roman" w:cs="Times New Roman"/>
          <w:color w:val="000000"/>
          <w:sz w:val="28"/>
          <w:szCs w:val="28"/>
        </w:rPr>
        <w:softHyphen/>
        <w:t>стическая тактика строится на экспромтном реагировании спортсменов в зависимости от создавшейся ситуации в ходе со</w:t>
      </w:r>
      <w:r w:rsidRPr="00590267">
        <w:rPr>
          <w:rFonts w:ascii="Times New Roman" w:hAnsi="Times New Roman" w:cs="Times New Roman"/>
          <w:color w:val="000000"/>
          <w:sz w:val="28"/>
          <w:szCs w:val="28"/>
        </w:rPr>
        <w:softHyphen/>
        <w:t>ревновательного поединка. Вероя</w:t>
      </w:r>
      <w:r w:rsidR="00855940">
        <w:rPr>
          <w:rFonts w:ascii="Times New Roman" w:hAnsi="Times New Roman" w:cs="Times New Roman"/>
          <w:color w:val="000000"/>
          <w:sz w:val="28"/>
          <w:szCs w:val="28"/>
        </w:rPr>
        <w:t>тностная и эвристическая тактики</w:t>
      </w:r>
      <w:r w:rsidRPr="00590267">
        <w:rPr>
          <w:rFonts w:ascii="Times New Roman" w:hAnsi="Times New Roman" w:cs="Times New Roman"/>
          <w:color w:val="000000"/>
          <w:sz w:val="28"/>
          <w:szCs w:val="28"/>
        </w:rPr>
        <w:t xml:space="preserve"> особенно характерны для спортивных единоборств и игр, а в отдель</w:t>
      </w:r>
      <w:r w:rsidRPr="00590267">
        <w:rPr>
          <w:rFonts w:ascii="Times New Roman" w:hAnsi="Times New Roman" w:cs="Times New Roman"/>
          <w:color w:val="000000"/>
          <w:sz w:val="28"/>
          <w:szCs w:val="28"/>
        </w:rPr>
        <w:softHyphen/>
        <w:t>ных с</w:t>
      </w:r>
      <w:r w:rsidR="00DF6778">
        <w:rPr>
          <w:rFonts w:ascii="Times New Roman" w:hAnsi="Times New Roman" w:cs="Times New Roman"/>
          <w:color w:val="000000"/>
          <w:sz w:val="28"/>
          <w:szCs w:val="28"/>
        </w:rPr>
        <w:t>лу</w:t>
      </w:r>
      <w:r w:rsidR="00855940">
        <w:rPr>
          <w:rFonts w:ascii="Times New Roman" w:hAnsi="Times New Roman" w:cs="Times New Roman"/>
          <w:color w:val="000000"/>
          <w:sz w:val="28"/>
          <w:szCs w:val="28"/>
        </w:rPr>
        <w:t>чаях применяются</w:t>
      </w:r>
      <w:r w:rsidR="00DF6778">
        <w:rPr>
          <w:rFonts w:ascii="Times New Roman" w:hAnsi="Times New Roman" w:cs="Times New Roman"/>
          <w:color w:val="000000"/>
          <w:sz w:val="28"/>
          <w:szCs w:val="28"/>
        </w:rPr>
        <w:t xml:space="preserve"> и в сложнокоординацион</w:t>
      </w:r>
      <w:r w:rsidRPr="00590267">
        <w:rPr>
          <w:rFonts w:ascii="Times New Roman" w:hAnsi="Times New Roman" w:cs="Times New Roman"/>
          <w:color w:val="000000"/>
          <w:sz w:val="28"/>
          <w:szCs w:val="28"/>
        </w:rPr>
        <w:t>ных видах спорта.</w:t>
      </w:r>
    </w:p>
    <w:p w:rsidR="0088568C" w:rsidRPr="00590267" w:rsidRDefault="0088568C"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590267">
        <w:rPr>
          <w:rFonts w:ascii="Times New Roman" w:hAnsi="Times New Roman" w:cs="Times New Roman"/>
          <w:color w:val="000000"/>
          <w:sz w:val="28"/>
          <w:szCs w:val="28"/>
        </w:rPr>
        <w:t>В основе тактической подготовленности отдельных спортсме</w:t>
      </w:r>
      <w:r w:rsidRPr="00590267">
        <w:rPr>
          <w:rFonts w:ascii="Times New Roman" w:hAnsi="Times New Roman" w:cs="Times New Roman"/>
          <w:color w:val="000000"/>
          <w:sz w:val="28"/>
          <w:szCs w:val="28"/>
        </w:rPr>
        <w:softHyphen/>
        <w:t>нов и целых команд лежит владение современными средствами, формами и видами тактики данного вида спорта; соответствие тактики уровню развития конкретного вида спорта с оптимальной для него структурой соревновательной деятельности; соответствие тактического плана особен</w:t>
      </w:r>
      <w:r w:rsidR="002E1E5C">
        <w:rPr>
          <w:rFonts w:ascii="Times New Roman" w:hAnsi="Times New Roman" w:cs="Times New Roman"/>
          <w:color w:val="000000"/>
          <w:sz w:val="28"/>
          <w:szCs w:val="28"/>
        </w:rPr>
        <w:t>ностям конкретного соревнования</w:t>
      </w:r>
      <w:r w:rsidRPr="00590267">
        <w:rPr>
          <w:rFonts w:ascii="Times New Roman" w:hAnsi="Times New Roman" w:cs="Times New Roman"/>
          <w:color w:val="000000"/>
          <w:sz w:val="28"/>
          <w:szCs w:val="28"/>
        </w:rPr>
        <w:t>; увязывание тактики с друг</w:t>
      </w:r>
      <w:r w:rsidR="002E1E5C">
        <w:rPr>
          <w:rFonts w:ascii="Times New Roman" w:hAnsi="Times New Roman" w:cs="Times New Roman"/>
          <w:color w:val="000000"/>
          <w:sz w:val="28"/>
          <w:szCs w:val="28"/>
        </w:rPr>
        <w:t>ими сторонами подготовленности -</w:t>
      </w:r>
      <w:r w:rsidRPr="00590267">
        <w:rPr>
          <w:rFonts w:ascii="Times New Roman" w:hAnsi="Times New Roman" w:cs="Times New Roman"/>
          <w:color w:val="000000"/>
          <w:sz w:val="28"/>
          <w:szCs w:val="28"/>
        </w:rPr>
        <w:t xml:space="preserve"> технической, психологической, физической, ин</w:t>
      </w:r>
      <w:r w:rsidRPr="00590267">
        <w:rPr>
          <w:rFonts w:ascii="Times New Roman" w:hAnsi="Times New Roman" w:cs="Times New Roman"/>
          <w:color w:val="000000"/>
          <w:sz w:val="28"/>
          <w:szCs w:val="28"/>
        </w:rPr>
        <w:softHyphen/>
        <w:t>теллектуальной; учет при разработке тактического плана технико-тактических и функциональных возможностей партнеров</w:t>
      </w:r>
      <w:r w:rsidR="00DF6778">
        <w:rPr>
          <w:rFonts w:ascii="Times New Roman" w:hAnsi="Times New Roman" w:cs="Times New Roman"/>
          <w:color w:val="000000"/>
          <w:sz w:val="28"/>
          <w:szCs w:val="28"/>
        </w:rPr>
        <w:t>; зн</w:t>
      </w:r>
      <w:r w:rsidRPr="00590267">
        <w:rPr>
          <w:rFonts w:ascii="Times New Roman" w:hAnsi="Times New Roman" w:cs="Times New Roman"/>
          <w:color w:val="000000"/>
          <w:sz w:val="28"/>
          <w:szCs w:val="28"/>
        </w:rPr>
        <w:t>ание тактических действий сильнейших спортсменов, основных соперников, их тактических и физических возможностей, уровня психической подготовленности; вариатив</w:t>
      </w:r>
      <w:r w:rsidRPr="00590267">
        <w:rPr>
          <w:rFonts w:ascii="Times New Roman" w:hAnsi="Times New Roman" w:cs="Times New Roman"/>
          <w:color w:val="000000"/>
          <w:sz w:val="28"/>
          <w:szCs w:val="28"/>
        </w:rPr>
        <w:softHyphen/>
        <w:t>ность тактики в зависимости от характера технических и такти</w:t>
      </w:r>
      <w:r w:rsidRPr="00590267">
        <w:rPr>
          <w:rFonts w:ascii="Times New Roman" w:hAnsi="Times New Roman" w:cs="Times New Roman"/>
          <w:color w:val="000000"/>
          <w:sz w:val="28"/>
          <w:szCs w:val="28"/>
        </w:rPr>
        <w:softHyphen/>
        <w:t>ческих действий соперников и партнеров, хода спортивной борьбы.</w:t>
      </w:r>
    </w:p>
    <w:p w:rsidR="0088568C" w:rsidRPr="00590267" w:rsidRDefault="0088568C"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590267">
        <w:rPr>
          <w:rFonts w:ascii="Times New Roman" w:hAnsi="Times New Roman" w:cs="Times New Roman"/>
          <w:color w:val="000000"/>
          <w:sz w:val="28"/>
          <w:szCs w:val="28"/>
        </w:rPr>
        <w:t>Исключительно сложна структура тактической подготовлен</w:t>
      </w:r>
      <w:r w:rsidRPr="00590267">
        <w:rPr>
          <w:rFonts w:ascii="Times New Roman" w:hAnsi="Times New Roman" w:cs="Times New Roman"/>
          <w:color w:val="000000"/>
          <w:sz w:val="28"/>
          <w:szCs w:val="28"/>
        </w:rPr>
        <w:softHyphen/>
        <w:t>ности в спортивных играх и единоборствах. Она определяется трудностями восприятия, принятия решений и реализации дейст</w:t>
      </w:r>
      <w:r w:rsidRPr="00590267">
        <w:rPr>
          <w:rFonts w:ascii="Times New Roman" w:hAnsi="Times New Roman" w:cs="Times New Roman"/>
          <w:color w:val="000000"/>
          <w:sz w:val="28"/>
          <w:szCs w:val="28"/>
        </w:rPr>
        <w:softHyphen/>
        <w:t>вий из-за их большого разнообразия, дефицита времени, прост</w:t>
      </w:r>
      <w:r w:rsidRPr="00590267">
        <w:rPr>
          <w:rFonts w:ascii="Times New Roman" w:hAnsi="Times New Roman" w:cs="Times New Roman"/>
          <w:color w:val="000000"/>
          <w:sz w:val="28"/>
          <w:szCs w:val="28"/>
        </w:rPr>
        <w:softHyphen/>
        <w:t>ранства, информации, маскировки действительных намерений, неопределенности момента начала действий и др. Эти трудности умышленно создаются противодействующим соперником. Все это мешает правильно оценить создавшуюся ситуацию, принять опти</w:t>
      </w:r>
      <w:r w:rsidRPr="00590267">
        <w:rPr>
          <w:rFonts w:ascii="Times New Roman" w:hAnsi="Times New Roman" w:cs="Times New Roman"/>
          <w:color w:val="000000"/>
          <w:sz w:val="28"/>
          <w:szCs w:val="28"/>
        </w:rPr>
        <w:softHyphen/>
        <w:t>мальные двигательные решения, предъявляет повышенные тре</w:t>
      </w:r>
      <w:r w:rsidRPr="00590267">
        <w:rPr>
          <w:rFonts w:ascii="Times New Roman" w:hAnsi="Times New Roman" w:cs="Times New Roman"/>
          <w:color w:val="000000"/>
          <w:sz w:val="28"/>
          <w:szCs w:val="28"/>
        </w:rPr>
        <w:softHyphen/>
        <w:t>бования к деятельн</w:t>
      </w:r>
      <w:r w:rsidR="00DF6778">
        <w:rPr>
          <w:rFonts w:ascii="Times New Roman" w:hAnsi="Times New Roman" w:cs="Times New Roman"/>
          <w:color w:val="000000"/>
          <w:sz w:val="28"/>
          <w:szCs w:val="28"/>
        </w:rPr>
        <w:t xml:space="preserve">ости нервно-мышечного аппарата, </w:t>
      </w:r>
      <w:r w:rsidRPr="00590267">
        <w:rPr>
          <w:rFonts w:ascii="Times New Roman" w:hAnsi="Times New Roman" w:cs="Times New Roman"/>
          <w:color w:val="000000"/>
          <w:sz w:val="28"/>
          <w:szCs w:val="28"/>
        </w:rPr>
        <w:t>усиливает психическую напряженность.</w:t>
      </w:r>
    </w:p>
    <w:p w:rsidR="0088568C" w:rsidRPr="00590267" w:rsidRDefault="0088568C"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590267">
        <w:rPr>
          <w:rFonts w:ascii="Times New Roman" w:hAnsi="Times New Roman" w:cs="Times New Roman"/>
          <w:color w:val="000000"/>
          <w:sz w:val="28"/>
          <w:szCs w:val="28"/>
        </w:rPr>
        <w:t>В видах спорта циклического характера, связанных с прояв</w:t>
      </w:r>
      <w:r w:rsidRPr="00590267">
        <w:rPr>
          <w:rFonts w:ascii="Times New Roman" w:hAnsi="Times New Roman" w:cs="Times New Roman"/>
          <w:color w:val="000000"/>
          <w:sz w:val="28"/>
          <w:szCs w:val="28"/>
        </w:rPr>
        <w:softHyphen/>
        <w:t>лением выносливости, наиболее целесообразным с точки зрения энергообеспечения, работы является равномерное прохождение соревновательной дистанции. Многие тренеры, разрабатывая так</w:t>
      </w:r>
      <w:r w:rsidRPr="00590267">
        <w:rPr>
          <w:rFonts w:ascii="Times New Roman" w:hAnsi="Times New Roman" w:cs="Times New Roman"/>
          <w:color w:val="000000"/>
          <w:sz w:val="28"/>
          <w:szCs w:val="28"/>
        </w:rPr>
        <w:softHyphen/>
        <w:t>тическую схему преодоления дистанции в плавании, беге на сред</w:t>
      </w:r>
      <w:r w:rsidRPr="00590267">
        <w:rPr>
          <w:rFonts w:ascii="Times New Roman" w:hAnsi="Times New Roman" w:cs="Times New Roman"/>
          <w:color w:val="000000"/>
          <w:sz w:val="28"/>
          <w:szCs w:val="28"/>
        </w:rPr>
        <w:softHyphen/>
        <w:t>ние и длинные дистанции, ориентируют спортсменов на необходимость выдерживать рекордный график, предполагаю</w:t>
      </w:r>
      <w:r w:rsidRPr="00590267">
        <w:rPr>
          <w:rFonts w:ascii="Times New Roman" w:hAnsi="Times New Roman" w:cs="Times New Roman"/>
          <w:color w:val="000000"/>
          <w:sz w:val="28"/>
          <w:szCs w:val="28"/>
        </w:rPr>
        <w:softHyphen/>
        <w:t>щий сохранение равномерной скорости на отдельных</w:t>
      </w:r>
      <w:r w:rsidR="002E1E5C">
        <w:rPr>
          <w:rFonts w:ascii="Times New Roman" w:hAnsi="Times New Roman" w:cs="Times New Roman"/>
          <w:color w:val="000000"/>
          <w:sz w:val="28"/>
          <w:szCs w:val="28"/>
        </w:rPr>
        <w:t xml:space="preserve"> отрезках. </w:t>
      </w:r>
      <w:r w:rsidRPr="00590267">
        <w:rPr>
          <w:rFonts w:ascii="Times New Roman" w:hAnsi="Times New Roman" w:cs="Times New Roman"/>
          <w:color w:val="000000"/>
          <w:sz w:val="28"/>
          <w:szCs w:val="28"/>
        </w:rPr>
        <w:t xml:space="preserve"> </w:t>
      </w:r>
    </w:p>
    <w:p w:rsidR="0088568C" w:rsidRPr="00590267" w:rsidRDefault="0088568C"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590267">
        <w:rPr>
          <w:rFonts w:ascii="Times New Roman" w:hAnsi="Times New Roman" w:cs="Times New Roman"/>
          <w:color w:val="000000"/>
          <w:sz w:val="28"/>
          <w:szCs w:val="28"/>
        </w:rPr>
        <w:t xml:space="preserve"> Тактическое мастерство спортсмена теснейшим образом свя</w:t>
      </w:r>
      <w:r w:rsidRPr="00590267">
        <w:rPr>
          <w:rFonts w:ascii="Times New Roman" w:hAnsi="Times New Roman" w:cs="Times New Roman"/>
          <w:color w:val="000000"/>
          <w:sz w:val="28"/>
          <w:szCs w:val="28"/>
        </w:rPr>
        <w:softHyphen/>
        <w:t>зано с уровнем его технической, физической и других видов под</w:t>
      </w:r>
      <w:r w:rsidRPr="00590267">
        <w:rPr>
          <w:rFonts w:ascii="Times New Roman" w:hAnsi="Times New Roman" w:cs="Times New Roman"/>
          <w:color w:val="000000"/>
          <w:sz w:val="28"/>
          <w:szCs w:val="28"/>
        </w:rPr>
        <w:softHyphen/>
        <w:t>готовленности. Так, спортсмены с высоким уровнем развития спринтерских качеств, специализирующиеся в видах спорта цик</w:t>
      </w:r>
      <w:r w:rsidRPr="00590267">
        <w:rPr>
          <w:rFonts w:ascii="Times New Roman" w:hAnsi="Times New Roman" w:cs="Times New Roman"/>
          <w:color w:val="000000"/>
          <w:sz w:val="28"/>
          <w:szCs w:val="28"/>
        </w:rPr>
        <w:softHyphen/>
        <w:t>лического характера, могут бурно начать дистанцию с целью ока</w:t>
      </w:r>
      <w:r w:rsidRPr="00590267">
        <w:rPr>
          <w:rFonts w:ascii="Times New Roman" w:hAnsi="Times New Roman" w:cs="Times New Roman"/>
          <w:color w:val="000000"/>
          <w:sz w:val="28"/>
          <w:szCs w:val="28"/>
        </w:rPr>
        <w:softHyphen/>
        <w:t>зать психологическое давление на соперников. Боксеры или борцы, обладающие большим скоростно-силовым потенциалом и недостаточной выносливостью, обычно стремятся реализовать активную наступательную тактику с тем, чтобы до</w:t>
      </w:r>
      <w:r w:rsidRPr="00590267">
        <w:rPr>
          <w:rFonts w:ascii="Times New Roman" w:hAnsi="Times New Roman" w:cs="Times New Roman"/>
          <w:color w:val="000000"/>
          <w:sz w:val="28"/>
          <w:szCs w:val="28"/>
        </w:rPr>
        <w:softHyphen/>
        <w:t>биться победы уже на первых минутах поединка. Вместе с тем они могут использовать экономичный оборонительный вариант</w:t>
      </w:r>
      <w:r w:rsidR="00DF6778">
        <w:rPr>
          <w:rFonts w:ascii="Times New Roman" w:hAnsi="Times New Roman" w:cs="Times New Roman"/>
          <w:sz w:val="28"/>
          <w:szCs w:val="28"/>
        </w:rPr>
        <w:t xml:space="preserve"> </w:t>
      </w:r>
      <w:r w:rsidRPr="00590267">
        <w:rPr>
          <w:rFonts w:ascii="Times New Roman" w:hAnsi="Times New Roman" w:cs="Times New Roman"/>
          <w:color w:val="000000"/>
          <w:sz w:val="28"/>
          <w:szCs w:val="28"/>
        </w:rPr>
        <w:t>для активных действий в конце его.</w:t>
      </w:r>
    </w:p>
    <w:p w:rsidR="0088568C" w:rsidRPr="00590267" w:rsidRDefault="0088568C"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590267">
        <w:rPr>
          <w:rFonts w:ascii="Times New Roman" w:hAnsi="Times New Roman" w:cs="Times New Roman"/>
          <w:color w:val="000000"/>
          <w:sz w:val="28"/>
          <w:szCs w:val="28"/>
        </w:rPr>
        <w:t>Особенности физической подготовленности спортсменов могут оказаться решающими при выборе рациональной тактики сорев</w:t>
      </w:r>
      <w:r w:rsidRPr="00590267">
        <w:rPr>
          <w:rFonts w:ascii="Times New Roman" w:hAnsi="Times New Roman" w:cs="Times New Roman"/>
          <w:color w:val="000000"/>
          <w:sz w:val="28"/>
          <w:szCs w:val="28"/>
        </w:rPr>
        <w:softHyphen/>
        <w:t xml:space="preserve">новательной деятельности. </w:t>
      </w:r>
    </w:p>
    <w:p w:rsidR="0088568C" w:rsidRPr="00590267" w:rsidRDefault="0088568C"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590267">
        <w:rPr>
          <w:rFonts w:ascii="Times New Roman" w:hAnsi="Times New Roman" w:cs="Times New Roman"/>
          <w:color w:val="000000"/>
          <w:sz w:val="28"/>
          <w:szCs w:val="28"/>
        </w:rPr>
        <w:t>Всестороннее овладение всеми основными средствами, форма</w:t>
      </w:r>
      <w:r w:rsidRPr="00590267">
        <w:rPr>
          <w:rFonts w:ascii="Times New Roman" w:hAnsi="Times New Roman" w:cs="Times New Roman"/>
          <w:color w:val="000000"/>
          <w:sz w:val="28"/>
          <w:szCs w:val="28"/>
        </w:rPr>
        <w:softHyphen/>
        <w:t>ми и видами тактической борьбы особенно важно в спортивных играх, где недостатки в тактиче</w:t>
      </w:r>
      <w:r w:rsidRPr="00590267">
        <w:rPr>
          <w:rFonts w:ascii="Times New Roman" w:hAnsi="Times New Roman" w:cs="Times New Roman"/>
          <w:color w:val="000000"/>
          <w:sz w:val="28"/>
          <w:szCs w:val="28"/>
        </w:rPr>
        <w:softHyphen/>
        <w:t>ской подготовленности отдельных спортсменов могут существенно снизить эффективность групповых и командных действий. Однако разносторонняя тактическая под</w:t>
      </w:r>
      <w:r w:rsidRPr="00590267">
        <w:rPr>
          <w:rFonts w:ascii="Times New Roman" w:hAnsi="Times New Roman" w:cs="Times New Roman"/>
          <w:color w:val="000000"/>
          <w:sz w:val="28"/>
          <w:szCs w:val="28"/>
        </w:rPr>
        <w:softHyphen/>
        <w:t>готовленность не должна отрица</w:t>
      </w:r>
      <w:r w:rsidRPr="00590267">
        <w:rPr>
          <w:rFonts w:ascii="Times New Roman" w:hAnsi="Times New Roman" w:cs="Times New Roman"/>
          <w:color w:val="000000"/>
          <w:sz w:val="28"/>
          <w:szCs w:val="28"/>
        </w:rPr>
        <w:softHyphen/>
        <w:t>тельно сказываться на индивиду</w:t>
      </w:r>
      <w:r w:rsidRPr="00590267">
        <w:rPr>
          <w:rFonts w:ascii="Times New Roman" w:hAnsi="Times New Roman" w:cs="Times New Roman"/>
          <w:color w:val="000000"/>
          <w:sz w:val="28"/>
          <w:szCs w:val="28"/>
        </w:rPr>
        <w:softHyphen/>
        <w:t>альной тактической манере веде</w:t>
      </w:r>
      <w:r w:rsidRPr="00590267">
        <w:rPr>
          <w:rFonts w:ascii="Times New Roman" w:hAnsi="Times New Roman" w:cs="Times New Roman"/>
          <w:color w:val="000000"/>
          <w:sz w:val="28"/>
          <w:szCs w:val="28"/>
        </w:rPr>
        <w:softHyphen/>
        <w:t>ния борьбы. Выдающихся спорт</w:t>
      </w:r>
      <w:r w:rsidRPr="00590267">
        <w:rPr>
          <w:rFonts w:ascii="Times New Roman" w:hAnsi="Times New Roman" w:cs="Times New Roman"/>
          <w:color w:val="000000"/>
          <w:sz w:val="28"/>
          <w:szCs w:val="28"/>
        </w:rPr>
        <w:softHyphen/>
        <w:t>сменов, особенно специализиру</w:t>
      </w:r>
      <w:r w:rsidRPr="00590267">
        <w:rPr>
          <w:rFonts w:ascii="Times New Roman" w:hAnsi="Times New Roman" w:cs="Times New Roman"/>
          <w:color w:val="000000"/>
          <w:sz w:val="28"/>
          <w:szCs w:val="28"/>
        </w:rPr>
        <w:softHyphen/>
        <w:t xml:space="preserve">ющихся в играх, единоборствах, </w:t>
      </w:r>
      <w:r w:rsidR="00DF6778">
        <w:rPr>
          <w:rFonts w:ascii="Times New Roman" w:hAnsi="Times New Roman" w:cs="Times New Roman"/>
          <w:color w:val="000000"/>
          <w:sz w:val="28"/>
          <w:szCs w:val="28"/>
        </w:rPr>
        <w:t>некоторых сложнокоординацион</w:t>
      </w:r>
      <w:r w:rsidRPr="00590267">
        <w:rPr>
          <w:rFonts w:ascii="Times New Roman" w:hAnsi="Times New Roman" w:cs="Times New Roman"/>
          <w:color w:val="000000"/>
          <w:sz w:val="28"/>
          <w:szCs w:val="28"/>
        </w:rPr>
        <w:t>ных и циклических видах спорта, отличает яркая индивидуальная манера ведения борьбы, основанная на максимальном исполь</w:t>
      </w:r>
      <w:r w:rsidRPr="00590267">
        <w:rPr>
          <w:rFonts w:ascii="Times New Roman" w:hAnsi="Times New Roman" w:cs="Times New Roman"/>
          <w:color w:val="000000"/>
          <w:sz w:val="28"/>
          <w:szCs w:val="28"/>
        </w:rPr>
        <w:softHyphen/>
        <w:t>зовании своих физических, техни</w:t>
      </w:r>
      <w:r w:rsidRPr="00590267">
        <w:rPr>
          <w:rFonts w:ascii="Times New Roman" w:hAnsi="Times New Roman" w:cs="Times New Roman"/>
          <w:color w:val="000000"/>
          <w:sz w:val="28"/>
          <w:szCs w:val="28"/>
        </w:rPr>
        <w:softHyphen/>
        <w:t>ческих, психологических и интел</w:t>
      </w:r>
      <w:r w:rsidRPr="00590267">
        <w:rPr>
          <w:rFonts w:ascii="Times New Roman" w:hAnsi="Times New Roman" w:cs="Times New Roman"/>
          <w:color w:val="000000"/>
          <w:sz w:val="28"/>
          <w:szCs w:val="28"/>
        </w:rPr>
        <w:softHyphen/>
        <w:t>лектуальных возможностей.</w:t>
      </w:r>
    </w:p>
    <w:p w:rsidR="0088568C" w:rsidRPr="00590267" w:rsidRDefault="0088568C"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590267">
        <w:rPr>
          <w:rFonts w:ascii="Times New Roman" w:hAnsi="Times New Roman" w:cs="Times New Roman"/>
          <w:color w:val="000000"/>
          <w:sz w:val="28"/>
          <w:szCs w:val="28"/>
        </w:rPr>
        <w:t>Важным показателем, спортивного мастерства является актив</w:t>
      </w:r>
      <w:r w:rsidRPr="00590267">
        <w:rPr>
          <w:rFonts w:ascii="Times New Roman" w:hAnsi="Times New Roman" w:cs="Times New Roman"/>
          <w:color w:val="000000"/>
          <w:sz w:val="28"/>
          <w:szCs w:val="28"/>
        </w:rPr>
        <w:softHyphen/>
        <w:t>ность тактических действий. Спортсмен высокой квалификации умеет навязывать сопернику свою волю, оказывать н</w:t>
      </w:r>
      <w:r w:rsidR="00DF6778">
        <w:rPr>
          <w:rFonts w:ascii="Times New Roman" w:hAnsi="Times New Roman" w:cs="Times New Roman"/>
          <w:color w:val="000000"/>
          <w:sz w:val="28"/>
          <w:szCs w:val="28"/>
        </w:rPr>
        <w:t>а него пси</w:t>
      </w:r>
      <w:r w:rsidR="00DF6778">
        <w:rPr>
          <w:rFonts w:ascii="Times New Roman" w:hAnsi="Times New Roman" w:cs="Times New Roman"/>
          <w:color w:val="000000"/>
          <w:sz w:val="28"/>
          <w:szCs w:val="28"/>
        </w:rPr>
        <w:softHyphen/>
        <w:t xml:space="preserve">хологическое </w:t>
      </w:r>
      <w:r w:rsidRPr="00590267">
        <w:rPr>
          <w:rFonts w:ascii="Times New Roman" w:hAnsi="Times New Roman" w:cs="Times New Roman"/>
          <w:color w:val="000000"/>
          <w:sz w:val="28"/>
          <w:szCs w:val="28"/>
        </w:rPr>
        <w:t>давление разнообразием и эффе</w:t>
      </w:r>
      <w:r w:rsidR="007B0131">
        <w:rPr>
          <w:rFonts w:ascii="Times New Roman" w:hAnsi="Times New Roman" w:cs="Times New Roman"/>
          <w:color w:val="000000"/>
          <w:sz w:val="28"/>
          <w:szCs w:val="28"/>
        </w:rPr>
        <w:t xml:space="preserve">ктивностью своих </w:t>
      </w:r>
      <w:r w:rsidRPr="00590267">
        <w:rPr>
          <w:rFonts w:ascii="Times New Roman" w:hAnsi="Times New Roman" w:cs="Times New Roman"/>
          <w:color w:val="000000"/>
          <w:sz w:val="28"/>
          <w:szCs w:val="28"/>
        </w:rPr>
        <w:t>действий, выдержкой, волей к победе, уверенностью в успехе. Особое значение активность тактических действий приобретает в тех видах спорта, в которых имеют место прямое взаимодей</w:t>
      </w:r>
      <w:r w:rsidRPr="00590267">
        <w:rPr>
          <w:rFonts w:ascii="Times New Roman" w:hAnsi="Times New Roman" w:cs="Times New Roman"/>
          <w:color w:val="000000"/>
          <w:sz w:val="28"/>
          <w:szCs w:val="28"/>
        </w:rPr>
        <w:softHyphen/>
        <w:t>ствие</w:t>
      </w:r>
      <w:r w:rsidR="00DF6778">
        <w:rPr>
          <w:rFonts w:ascii="Times New Roman" w:hAnsi="Times New Roman" w:cs="Times New Roman"/>
          <w:color w:val="000000"/>
          <w:sz w:val="28"/>
          <w:szCs w:val="28"/>
        </w:rPr>
        <w:t xml:space="preserve"> соперн</w:t>
      </w:r>
      <w:r w:rsidRPr="00590267">
        <w:rPr>
          <w:rFonts w:ascii="Times New Roman" w:hAnsi="Times New Roman" w:cs="Times New Roman"/>
          <w:color w:val="000000"/>
          <w:sz w:val="28"/>
          <w:szCs w:val="28"/>
        </w:rPr>
        <w:t>иков (в футболе, хоккее, баскетболе, всех видах борьбы и др.), неожиданные ситуации, требующие адекватного технико-тактического решения (в горнолыжном спор</w:t>
      </w:r>
      <w:r w:rsidRPr="00590267">
        <w:rPr>
          <w:rFonts w:ascii="Times New Roman" w:hAnsi="Times New Roman" w:cs="Times New Roman"/>
          <w:color w:val="000000"/>
          <w:sz w:val="28"/>
          <w:szCs w:val="28"/>
        </w:rPr>
        <w:softHyphen/>
        <w:t>те). Активность в играх и единоборствах является важным пока</w:t>
      </w:r>
      <w:r w:rsidRPr="00590267">
        <w:rPr>
          <w:rFonts w:ascii="Times New Roman" w:hAnsi="Times New Roman" w:cs="Times New Roman"/>
          <w:color w:val="000000"/>
          <w:sz w:val="28"/>
          <w:szCs w:val="28"/>
        </w:rPr>
        <w:softHyphen/>
        <w:t>зателем тактической подготовленности при ведении как наступа</w:t>
      </w:r>
      <w:r w:rsidRPr="00590267">
        <w:rPr>
          <w:rFonts w:ascii="Times New Roman" w:hAnsi="Times New Roman" w:cs="Times New Roman"/>
          <w:color w:val="000000"/>
          <w:sz w:val="28"/>
          <w:szCs w:val="28"/>
        </w:rPr>
        <w:softHyphen/>
        <w:t>тельных, так и оборонительных действий.</w:t>
      </w:r>
    </w:p>
    <w:p w:rsidR="00590267" w:rsidRPr="00590267" w:rsidRDefault="0088568C"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590267">
        <w:rPr>
          <w:rFonts w:ascii="Times New Roman" w:hAnsi="Times New Roman" w:cs="Times New Roman"/>
          <w:color w:val="000000"/>
          <w:sz w:val="28"/>
          <w:szCs w:val="28"/>
        </w:rPr>
        <w:t>В командных видах спорта важной стороной тактической под</w:t>
      </w:r>
      <w:r w:rsidRPr="00590267">
        <w:rPr>
          <w:rFonts w:ascii="Times New Roman" w:hAnsi="Times New Roman" w:cs="Times New Roman"/>
          <w:color w:val="000000"/>
          <w:sz w:val="28"/>
          <w:szCs w:val="28"/>
        </w:rPr>
        <w:softHyphen/>
        <w:t>готовленности  спортсменов является уровень взаимодействия</w:t>
      </w:r>
      <w:r w:rsidR="00DF6778">
        <w:rPr>
          <w:rFonts w:ascii="Times New Roman" w:hAnsi="Times New Roman" w:cs="Times New Roman"/>
          <w:sz w:val="28"/>
          <w:szCs w:val="28"/>
        </w:rPr>
        <w:t xml:space="preserve"> </w:t>
      </w:r>
      <w:r w:rsidR="00DF6778">
        <w:rPr>
          <w:rFonts w:ascii="Times New Roman" w:hAnsi="Times New Roman" w:cs="Times New Roman"/>
          <w:color w:val="000000"/>
          <w:sz w:val="28"/>
          <w:szCs w:val="28"/>
        </w:rPr>
        <w:t>партнеров</w:t>
      </w:r>
      <w:r w:rsidR="00590267" w:rsidRPr="00590267">
        <w:rPr>
          <w:rFonts w:ascii="Times New Roman" w:hAnsi="Times New Roman" w:cs="Times New Roman"/>
          <w:color w:val="000000"/>
          <w:sz w:val="28"/>
          <w:szCs w:val="28"/>
        </w:rPr>
        <w:t xml:space="preserve"> в групповых и командных действиях, именно от эф</w:t>
      </w:r>
      <w:r w:rsidR="00590267" w:rsidRPr="00590267">
        <w:rPr>
          <w:rFonts w:ascii="Times New Roman" w:hAnsi="Times New Roman" w:cs="Times New Roman"/>
          <w:color w:val="000000"/>
          <w:sz w:val="28"/>
          <w:szCs w:val="28"/>
        </w:rPr>
        <w:softHyphen/>
        <w:t>фективности взаимодействия, умелого сочетания отработанных тактических схем с нестандартными решениями, использования индивидуальных возможностей каждого спортсмена для дости</w:t>
      </w:r>
      <w:r w:rsidR="00590267" w:rsidRPr="00590267">
        <w:rPr>
          <w:rFonts w:ascii="Times New Roman" w:hAnsi="Times New Roman" w:cs="Times New Roman"/>
          <w:color w:val="000000"/>
          <w:sz w:val="28"/>
          <w:szCs w:val="28"/>
        </w:rPr>
        <w:softHyphen/>
        <w:t>жения конечного результата зависит, например, эффективность комбинаций в спортивных играх.</w:t>
      </w:r>
    </w:p>
    <w:p w:rsidR="00B05C44" w:rsidRDefault="00B05C44" w:rsidP="00F87514">
      <w:pPr>
        <w:widowControl/>
        <w:spacing w:line="360" w:lineRule="auto"/>
        <w:jc w:val="both"/>
        <w:rPr>
          <w:rFonts w:ascii="Times New Roman" w:hAnsi="Times New Roman" w:cs="Times New Roman"/>
          <w:b/>
          <w:bCs/>
          <w:sz w:val="28"/>
          <w:szCs w:val="28"/>
        </w:rPr>
      </w:pPr>
    </w:p>
    <w:p w:rsidR="00B05C44" w:rsidRDefault="00B05C44" w:rsidP="00F87514">
      <w:pPr>
        <w:widowControl/>
        <w:spacing w:line="360" w:lineRule="auto"/>
        <w:jc w:val="both"/>
        <w:rPr>
          <w:rFonts w:ascii="Times New Roman" w:hAnsi="Times New Roman" w:cs="Times New Roman"/>
          <w:b/>
          <w:bCs/>
          <w:sz w:val="28"/>
          <w:szCs w:val="28"/>
        </w:rPr>
      </w:pPr>
    </w:p>
    <w:p w:rsidR="007D7DAC" w:rsidRDefault="00BA4F7F" w:rsidP="00F87514">
      <w:pPr>
        <w:widowControl/>
        <w:spacing w:line="360" w:lineRule="auto"/>
        <w:jc w:val="both"/>
        <w:rPr>
          <w:rFonts w:ascii="Times New Roman" w:hAnsi="Times New Roman" w:cs="Times New Roman"/>
          <w:b/>
          <w:bCs/>
          <w:sz w:val="28"/>
          <w:szCs w:val="28"/>
        </w:rPr>
      </w:pPr>
      <w:r w:rsidRPr="00B00D71">
        <w:rPr>
          <w:rFonts w:ascii="Times New Roman" w:hAnsi="Times New Roman" w:cs="Times New Roman"/>
          <w:b/>
          <w:bCs/>
          <w:sz w:val="28"/>
          <w:szCs w:val="28"/>
        </w:rPr>
        <w:t>Лекция 2. Технология обучения тактике. Задачи, средства</w:t>
      </w:r>
      <w:r w:rsidR="00AD2A3B">
        <w:rPr>
          <w:rFonts w:ascii="Times New Roman" w:hAnsi="Times New Roman" w:cs="Times New Roman"/>
          <w:b/>
          <w:bCs/>
          <w:sz w:val="28"/>
          <w:szCs w:val="28"/>
        </w:rPr>
        <w:t>, методы тактической подготовки</w:t>
      </w:r>
      <w:r w:rsidRPr="00B00D71">
        <w:rPr>
          <w:rFonts w:ascii="Times New Roman" w:hAnsi="Times New Roman" w:cs="Times New Roman"/>
          <w:b/>
          <w:bCs/>
          <w:sz w:val="28"/>
          <w:szCs w:val="28"/>
        </w:rPr>
        <w:t xml:space="preserve"> </w:t>
      </w:r>
    </w:p>
    <w:p w:rsidR="00D42867" w:rsidRPr="00F210CC" w:rsidRDefault="00D42867" w:rsidP="00F87514">
      <w:pPr>
        <w:widowControl/>
        <w:spacing w:line="360" w:lineRule="auto"/>
        <w:jc w:val="both"/>
        <w:rPr>
          <w:rFonts w:ascii="Times New Roman" w:hAnsi="Times New Roman" w:cs="Times New Roman"/>
          <w:b/>
          <w:bCs/>
        </w:rPr>
      </w:pPr>
    </w:p>
    <w:p w:rsidR="00DF6778" w:rsidRDefault="00590267" w:rsidP="00F87514">
      <w:pPr>
        <w:shd w:val="clear" w:color="auto" w:fill="FFFFFF"/>
        <w:autoSpaceDE w:val="0"/>
        <w:autoSpaceDN w:val="0"/>
        <w:adjustRightInd w:val="0"/>
        <w:spacing w:line="360" w:lineRule="auto"/>
        <w:ind w:firstLine="709"/>
        <w:jc w:val="both"/>
        <w:rPr>
          <w:rFonts w:ascii="Times New Roman" w:hAnsi="Times New Roman" w:cs="Times New Roman"/>
          <w:color w:val="000000"/>
          <w:sz w:val="28"/>
          <w:szCs w:val="28"/>
        </w:rPr>
      </w:pPr>
      <w:r w:rsidRPr="00DF6778">
        <w:rPr>
          <w:rFonts w:ascii="Times New Roman" w:hAnsi="Times New Roman" w:cs="Times New Roman"/>
          <w:color w:val="000000"/>
          <w:sz w:val="28"/>
          <w:szCs w:val="28"/>
        </w:rPr>
        <w:t>Содержание процесса тактической подготовки определяется</w:t>
      </w:r>
      <w:r w:rsidRPr="00DF6778">
        <w:rPr>
          <w:rFonts w:ascii="Times New Roman" w:hAnsi="Times New Roman" w:cs="Times New Roman"/>
          <w:color w:val="000000"/>
          <w:sz w:val="28"/>
          <w:szCs w:val="28"/>
        </w:rPr>
        <w:br/>
        <w:t>наличием различных фаз в струк</w:t>
      </w:r>
      <w:r w:rsidR="00DF6778">
        <w:rPr>
          <w:rFonts w:ascii="Times New Roman" w:hAnsi="Times New Roman" w:cs="Times New Roman"/>
          <w:color w:val="000000"/>
          <w:sz w:val="28"/>
          <w:szCs w:val="28"/>
        </w:rPr>
        <w:t>туре тактических действий, тре</w:t>
      </w:r>
      <w:r w:rsidR="00DF6778">
        <w:rPr>
          <w:rFonts w:ascii="Times New Roman" w:hAnsi="Times New Roman" w:cs="Times New Roman"/>
          <w:color w:val="000000"/>
          <w:sz w:val="28"/>
          <w:szCs w:val="28"/>
        </w:rPr>
        <w:softHyphen/>
      </w:r>
      <w:r w:rsidRPr="00DF6778">
        <w:rPr>
          <w:rFonts w:ascii="Times New Roman" w:hAnsi="Times New Roman" w:cs="Times New Roman"/>
          <w:color w:val="000000"/>
          <w:sz w:val="28"/>
          <w:szCs w:val="28"/>
        </w:rPr>
        <w:t>бующих теоретических знаний техники и тактики спортивной</w:t>
      </w:r>
      <w:r w:rsidR="007605AD">
        <w:rPr>
          <w:rFonts w:ascii="Times New Roman" w:hAnsi="Times New Roman" w:cs="Times New Roman"/>
          <w:color w:val="000000"/>
          <w:sz w:val="28"/>
          <w:szCs w:val="28"/>
        </w:rPr>
        <w:t xml:space="preserve"> </w:t>
      </w:r>
      <w:r w:rsidRPr="00DF6778">
        <w:rPr>
          <w:rFonts w:ascii="Times New Roman" w:hAnsi="Times New Roman" w:cs="Times New Roman"/>
          <w:color w:val="000000"/>
          <w:sz w:val="28"/>
          <w:szCs w:val="28"/>
        </w:rPr>
        <w:t>борьбы, способностей к прогн</w:t>
      </w:r>
      <w:r w:rsidR="00DF6778">
        <w:rPr>
          <w:rFonts w:ascii="Times New Roman" w:hAnsi="Times New Roman" w:cs="Times New Roman"/>
          <w:color w:val="000000"/>
          <w:sz w:val="28"/>
          <w:szCs w:val="28"/>
        </w:rPr>
        <w:t>озированию соревновательных си</w:t>
      </w:r>
      <w:r w:rsidR="00DF6778">
        <w:rPr>
          <w:rFonts w:ascii="Times New Roman" w:hAnsi="Times New Roman" w:cs="Times New Roman"/>
          <w:color w:val="000000"/>
          <w:sz w:val="28"/>
          <w:szCs w:val="28"/>
        </w:rPr>
        <w:softHyphen/>
      </w:r>
      <w:r w:rsidRPr="00DF6778">
        <w:rPr>
          <w:rFonts w:ascii="Times New Roman" w:hAnsi="Times New Roman" w:cs="Times New Roman"/>
          <w:color w:val="000000"/>
          <w:sz w:val="28"/>
          <w:szCs w:val="28"/>
        </w:rPr>
        <w:t>туаций и их анализу, умения</w:t>
      </w:r>
      <w:r w:rsidR="00DF6778">
        <w:rPr>
          <w:rFonts w:ascii="Times New Roman" w:hAnsi="Times New Roman" w:cs="Times New Roman"/>
          <w:color w:val="000000"/>
          <w:sz w:val="28"/>
          <w:szCs w:val="28"/>
        </w:rPr>
        <w:t xml:space="preserve"> выбирать и реализовывать опти</w:t>
      </w:r>
      <w:r w:rsidRPr="00DF6778">
        <w:rPr>
          <w:rFonts w:ascii="Times New Roman" w:hAnsi="Times New Roman" w:cs="Times New Roman"/>
          <w:color w:val="000000"/>
          <w:sz w:val="28"/>
          <w:szCs w:val="28"/>
        </w:rPr>
        <w:t xml:space="preserve">мальные технико-тактические </w:t>
      </w:r>
      <w:r w:rsidR="00DF6778">
        <w:rPr>
          <w:rFonts w:ascii="Times New Roman" w:hAnsi="Times New Roman" w:cs="Times New Roman"/>
          <w:color w:val="000000"/>
          <w:sz w:val="28"/>
          <w:szCs w:val="28"/>
        </w:rPr>
        <w:t>решения в условиях жесткой кон</w:t>
      </w:r>
      <w:r w:rsidR="00DF6778">
        <w:rPr>
          <w:rFonts w:ascii="Times New Roman" w:hAnsi="Times New Roman" w:cs="Times New Roman"/>
          <w:color w:val="000000"/>
          <w:sz w:val="28"/>
          <w:szCs w:val="28"/>
        </w:rPr>
        <w:softHyphen/>
      </w:r>
      <w:r w:rsidR="007B0131">
        <w:rPr>
          <w:rFonts w:ascii="Times New Roman" w:hAnsi="Times New Roman" w:cs="Times New Roman"/>
          <w:color w:val="000000"/>
          <w:sz w:val="28"/>
          <w:szCs w:val="28"/>
        </w:rPr>
        <w:t>куренции. В соответствии</w:t>
      </w:r>
      <w:r w:rsidRPr="00DF6778">
        <w:rPr>
          <w:rFonts w:ascii="Times New Roman" w:hAnsi="Times New Roman" w:cs="Times New Roman"/>
          <w:color w:val="000000"/>
          <w:sz w:val="28"/>
          <w:szCs w:val="28"/>
        </w:rPr>
        <w:t xml:space="preserve"> с этим процесс тактического совершенствова</w:t>
      </w:r>
      <w:r w:rsidRPr="00DF6778">
        <w:rPr>
          <w:rFonts w:ascii="Times New Roman" w:hAnsi="Times New Roman" w:cs="Times New Roman"/>
          <w:color w:val="000000"/>
          <w:sz w:val="28"/>
          <w:szCs w:val="28"/>
        </w:rPr>
        <w:softHyphen/>
        <w:t>ния предусматривает несколько относительно</w:t>
      </w:r>
      <w:r w:rsidR="007605AD">
        <w:rPr>
          <w:rFonts w:ascii="Times New Roman" w:hAnsi="Times New Roman" w:cs="Times New Roman"/>
          <w:color w:val="000000"/>
          <w:sz w:val="28"/>
          <w:szCs w:val="28"/>
        </w:rPr>
        <w:t xml:space="preserve"> </w:t>
      </w:r>
      <w:r w:rsidRPr="00DF6778">
        <w:rPr>
          <w:rFonts w:ascii="Times New Roman" w:hAnsi="Times New Roman" w:cs="Times New Roman"/>
          <w:color w:val="000000"/>
          <w:sz w:val="28"/>
          <w:szCs w:val="28"/>
        </w:rPr>
        <w:t>самостоятельных разделов и направлений, в совокупности обеспечивающих разно</w:t>
      </w:r>
      <w:r w:rsidRPr="00DF6778">
        <w:rPr>
          <w:rFonts w:ascii="Times New Roman" w:hAnsi="Times New Roman" w:cs="Times New Roman"/>
          <w:color w:val="000000"/>
          <w:sz w:val="28"/>
          <w:szCs w:val="28"/>
        </w:rPr>
        <w:softHyphen/>
        <w:t xml:space="preserve">стороннюю тактическую подготовленность. </w:t>
      </w:r>
    </w:p>
    <w:p w:rsidR="00590267" w:rsidRPr="00DF6778" w:rsidRDefault="00590267"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DF6778">
        <w:rPr>
          <w:rFonts w:ascii="Times New Roman" w:hAnsi="Times New Roman" w:cs="Times New Roman"/>
          <w:color w:val="000000"/>
          <w:sz w:val="28"/>
          <w:szCs w:val="28"/>
        </w:rPr>
        <w:t>В первую очередь сле</w:t>
      </w:r>
      <w:r w:rsidRPr="00DF6778">
        <w:rPr>
          <w:rFonts w:ascii="Times New Roman" w:hAnsi="Times New Roman" w:cs="Times New Roman"/>
          <w:color w:val="000000"/>
          <w:sz w:val="28"/>
          <w:szCs w:val="28"/>
        </w:rPr>
        <w:softHyphen/>
        <w:t>дует выделить овладение знаниями общих основ тактики спорта, положений, форм, видов и средств тактики конкретного вида спор</w:t>
      </w:r>
      <w:r w:rsidRPr="00DF6778">
        <w:rPr>
          <w:rFonts w:ascii="Times New Roman" w:hAnsi="Times New Roman" w:cs="Times New Roman"/>
          <w:color w:val="000000"/>
          <w:sz w:val="28"/>
          <w:szCs w:val="28"/>
        </w:rPr>
        <w:softHyphen/>
        <w:t>та, тенденций развития соревновательной деятельности, правил соревнований и особенностей судейства. Эти знания являются не</w:t>
      </w:r>
      <w:r w:rsidRPr="00DF6778">
        <w:rPr>
          <w:rFonts w:ascii="Times New Roman" w:hAnsi="Times New Roman" w:cs="Times New Roman"/>
          <w:color w:val="000000"/>
          <w:sz w:val="28"/>
          <w:szCs w:val="28"/>
        </w:rPr>
        <w:softHyphen/>
        <w:t>обходимой основой для практического освоения эффективных тех</w:t>
      </w:r>
      <w:r w:rsidRPr="00DF6778">
        <w:rPr>
          <w:rFonts w:ascii="Times New Roman" w:hAnsi="Times New Roman" w:cs="Times New Roman"/>
          <w:color w:val="000000"/>
          <w:sz w:val="28"/>
          <w:szCs w:val="28"/>
        </w:rPr>
        <w:softHyphen/>
        <w:t>нико-тактических действий и их реализации в условиях соревно</w:t>
      </w:r>
      <w:r w:rsidRPr="00DF6778">
        <w:rPr>
          <w:rFonts w:ascii="Times New Roman" w:hAnsi="Times New Roman" w:cs="Times New Roman"/>
          <w:color w:val="000000"/>
          <w:sz w:val="28"/>
          <w:szCs w:val="28"/>
        </w:rPr>
        <w:softHyphen/>
        <w:t>вательной борьбы.</w:t>
      </w:r>
      <w:r w:rsidR="007F1141">
        <w:rPr>
          <w:rFonts w:ascii="Times New Roman" w:hAnsi="Times New Roman" w:cs="Times New Roman"/>
          <w:sz w:val="28"/>
          <w:szCs w:val="28"/>
        </w:rPr>
        <w:t xml:space="preserve"> </w:t>
      </w:r>
      <w:r w:rsidRPr="00DF6778">
        <w:rPr>
          <w:rFonts w:ascii="Times New Roman" w:hAnsi="Times New Roman" w:cs="Times New Roman"/>
          <w:color w:val="000000"/>
          <w:sz w:val="28"/>
          <w:szCs w:val="28"/>
        </w:rPr>
        <w:t>Процесс овладения специальными знаниями должен быть стро</w:t>
      </w:r>
      <w:r w:rsidRPr="00DF6778">
        <w:rPr>
          <w:rFonts w:ascii="Times New Roman" w:hAnsi="Times New Roman" w:cs="Times New Roman"/>
          <w:color w:val="000000"/>
          <w:sz w:val="28"/>
          <w:szCs w:val="28"/>
        </w:rPr>
        <w:softHyphen/>
        <w:t>го дифференцирован с учетом особенностей этапа многолетней</w:t>
      </w:r>
      <w:r w:rsidR="007F1141">
        <w:rPr>
          <w:rFonts w:ascii="Times New Roman" w:hAnsi="Times New Roman" w:cs="Times New Roman"/>
          <w:sz w:val="28"/>
          <w:szCs w:val="28"/>
        </w:rPr>
        <w:t xml:space="preserve"> </w:t>
      </w:r>
      <w:r w:rsidRPr="00DF6778">
        <w:rPr>
          <w:rFonts w:ascii="Times New Roman" w:hAnsi="Times New Roman" w:cs="Times New Roman"/>
          <w:color w:val="000000"/>
          <w:sz w:val="28"/>
          <w:szCs w:val="28"/>
        </w:rPr>
        <w:t>подготовки. Так, на ранних этапах закладываются наиболее об</w:t>
      </w:r>
      <w:r w:rsidRPr="00DF6778">
        <w:rPr>
          <w:rFonts w:ascii="Times New Roman" w:hAnsi="Times New Roman" w:cs="Times New Roman"/>
          <w:color w:val="000000"/>
          <w:sz w:val="28"/>
          <w:szCs w:val="28"/>
        </w:rPr>
        <w:softHyphen/>
        <w:t>щие знания об основах спортивной тактики, изучаются правила соревнований и их влияние на формирование спортивной тактики, приобретаются знания основных средств, форм и видов тактики данного вида спорта. На этапе максимальной реализации инди</w:t>
      </w:r>
      <w:r w:rsidRPr="00DF6778">
        <w:rPr>
          <w:rFonts w:ascii="Times New Roman" w:hAnsi="Times New Roman" w:cs="Times New Roman"/>
          <w:color w:val="000000"/>
          <w:sz w:val="28"/>
          <w:szCs w:val="28"/>
        </w:rPr>
        <w:softHyphen/>
        <w:t>видуальных возможностей, при подготовке спортсменов к глав</w:t>
      </w:r>
      <w:r w:rsidRPr="00DF6778">
        <w:rPr>
          <w:rFonts w:ascii="Times New Roman" w:hAnsi="Times New Roman" w:cs="Times New Roman"/>
          <w:color w:val="000000"/>
          <w:sz w:val="28"/>
          <w:szCs w:val="28"/>
        </w:rPr>
        <w:softHyphen/>
        <w:t>ным соревнованиям на первый план выдвигаются изучение и ана</w:t>
      </w:r>
      <w:r w:rsidRPr="00DF6778">
        <w:rPr>
          <w:rFonts w:ascii="Times New Roman" w:hAnsi="Times New Roman" w:cs="Times New Roman"/>
          <w:color w:val="000000"/>
          <w:sz w:val="28"/>
          <w:szCs w:val="28"/>
        </w:rPr>
        <w:softHyphen/>
        <w:t>лиз основных технических и тактических действий предполагаемых соперников, уровня их ф</w:t>
      </w:r>
      <w:r w:rsidR="007F1141">
        <w:rPr>
          <w:rFonts w:ascii="Times New Roman" w:hAnsi="Times New Roman" w:cs="Times New Roman"/>
          <w:color w:val="000000"/>
          <w:sz w:val="28"/>
          <w:szCs w:val="28"/>
        </w:rPr>
        <w:t>изической, психологической и ин</w:t>
      </w:r>
      <w:r w:rsidRPr="00DF6778">
        <w:rPr>
          <w:rFonts w:ascii="Times New Roman" w:hAnsi="Times New Roman" w:cs="Times New Roman"/>
          <w:color w:val="000000"/>
          <w:sz w:val="28"/>
          <w:szCs w:val="28"/>
        </w:rPr>
        <w:t>теллектуальной подготовленности, мест проведения соревнований, со</w:t>
      </w:r>
      <w:r w:rsidRPr="00DF6778">
        <w:rPr>
          <w:rFonts w:ascii="Times New Roman" w:hAnsi="Times New Roman" w:cs="Times New Roman"/>
          <w:color w:val="000000"/>
          <w:sz w:val="28"/>
          <w:szCs w:val="28"/>
        </w:rPr>
        <w:softHyphen/>
        <w:t>стояния спортивных баз, особенностей судейства и поведения бо</w:t>
      </w:r>
      <w:r w:rsidRPr="00DF6778">
        <w:rPr>
          <w:rFonts w:ascii="Times New Roman" w:hAnsi="Times New Roman" w:cs="Times New Roman"/>
          <w:color w:val="000000"/>
          <w:sz w:val="28"/>
          <w:szCs w:val="28"/>
        </w:rPr>
        <w:softHyphen/>
        <w:t>лельщиков</w:t>
      </w:r>
      <w:r w:rsidR="007F1141">
        <w:rPr>
          <w:rFonts w:ascii="Times New Roman" w:hAnsi="Times New Roman" w:cs="Times New Roman"/>
          <w:color w:val="000000"/>
          <w:sz w:val="28"/>
          <w:szCs w:val="28"/>
        </w:rPr>
        <w:t>.</w:t>
      </w:r>
      <w:r w:rsidR="007F1141">
        <w:rPr>
          <w:rFonts w:ascii="Times New Roman" w:hAnsi="Times New Roman" w:cs="Times New Roman"/>
          <w:sz w:val="28"/>
          <w:szCs w:val="28"/>
        </w:rPr>
        <w:t xml:space="preserve"> </w:t>
      </w:r>
      <w:r w:rsidRPr="00DF6778">
        <w:rPr>
          <w:rFonts w:ascii="Times New Roman" w:hAnsi="Times New Roman" w:cs="Times New Roman"/>
          <w:color w:val="000000"/>
          <w:sz w:val="28"/>
          <w:szCs w:val="28"/>
        </w:rPr>
        <w:t>Знания по тактике приобретаются с помощью широкого круга методов. В их числе анализ соревновательной деятельности вы</w:t>
      </w:r>
      <w:r w:rsidRPr="00DF6778">
        <w:rPr>
          <w:rFonts w:ascii="Times New Roman" w:hAnsi="Times New Roman" w:cs="Times New Roman"/>
          <w:color w:val="000000"/>
          <w:sz w:val="28"/>
          <w:szCs w:val="28"/>
        </w:rPr>
        <w:softHyphen/>
        <w:t>дающихся спортсменов по результатам наблюдений в процессе соревнований, изучение видеоматериалов, специальной литературы, беседы с тренерами и спортсменами высокого клас</w:t>
      </w:r>
      <w:r w:rsidRPr="00DF6778">
        <w:rPr>
          <w:rFonts w:ascii="Times New Roman" w:hAnsi="Times New Roman" w:cs="Times New Roman"/>
          <w:color w:val="000000"/>
          <w:sz w:val="28"/>
          <w:szCs w:val="28"/>
        </w:rPr>
        <w:softHyphen/>
        <w:t>са и др.</w:t>
      </w:r>
    </w:p>
    <w:p w:rsidR="00590267" w:rsidRPr="007F1141" w:rsidRDefault="00590267"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DF6778">
        <w:rPr>
          <w:rFonts w:ascii="Times New Roman" w:hAnsi="Times New Roman" w:cs="Times New Roman"/>
          <w:color w:val="000000"/>
          <w:sz w:val="28"/>
          <w:szCs w:val="28"/>
        </w:rPr>
        <w:t>Важнейшим разделом тактической подготовки является овла</w:t>
      </w:r>
      <w:r w:rsidRPr="00DF6778">
        <w:rPr>
          <w:rFonts w:ascii="Times New Roman" w:hAnsi="Times New Roman" w:cs="Times New Roman"/>
          <w:color w:val="000000"/>
          <w:sz w:val="28"/>
          <w:szCs w:val="28"/>
        </w:rPr>
        <w:softHyphen/>
        <w:t>дение практическими элементами спортивной тактики: целесообразными  средствами</w:t>
      </w:r>
      <w:r w:rsidR="007F1141">
        <w:rPr>
          <w:rFonts w:ascii="Times New Roman" w:hAnsi="Times New Roman" w:cs="Times New Roman"/>
          <w:color w:val="000000"/>
          <w:sz w:val="28"/>
          <w:szCs w:val="28"/>
        </w:rPr>
        <w:t xml:space="preserve">   и  способами  соревнователь</w:t>
      </w:r>
      <w:r w:rsidR="007F1141">
        <w:rPr>
          <w:rFonts w:ascii="Times New Roman" w:hAnsi="Times New Roman" w:cs="Times New Roman"/>
          <w:color w:val="000000"/>
          <w:sz w:val="28"/>
          <w:szCs w:val="28"/>
        </w:rPr>
        <w:softHyphen/>
      </w:r>
      <w:r w:rsidRPr="00DF6778">
        <w:rPr>
          <w:rFonts w:ascii="Times New Roman" w:hAnsi="Times New Roman" w:cs="Times New Roman"/>
          <w:color w:val="000000"/>
          <w:sz w:val="28"/>
          <w:szCs w:val="28"/>
        </w:rPr>
        <w:t>ных действий, обусловливающими эффективность соревнователь</w:t>
      </w:r>
      <w:r w:rsidR="007F1141">
        <w:rPr>
          <w:rFonts w:ascii="Times New Roman" w:hAnsi="Times New Roman" w:cs="Times New Roman"/>
          <w:color w:val="000000"/>
          <w:sz w:val="28"/>
          <w:szCs w:val="28"/>
        </w:rPr>
        <w:t xml:space="preserve">ной </w:t>
      </w:r>
      <w:r w:rsidRPr="00DF6778">
        <w:rPr>
          <w:rFonts w:ascii="Times New Roman" w:hAnsi="Times New Roman" w:cs="Times New Roman"/>
          <w:color w:val="000000"/>
          <w:sz w:val="28"/>
          <w:szCs w:val="28"/>
        </w:rPr>
        <w:t>борьбы;</w:t>
      </w:r>
      <w:r w:rsidR="007F1141">
        <w:rPr>
          <w:rFonts w:ascii="Times New Roman" w:hAnsi="Times New Roman" w:cs="Times New Roman"/>
          <w:sz w:val="28"/>
          <w:szCs w:val="28"/>
        </w:rPr>
        <w:t xml:space="preserve"> </w:t>
      </w:r>
      <w:r w:rsidRPr="00DF6778">
        <w:rPr>
          <w:rFonts w:ascii="Times New Roman" w:hAnsi="Times New Roman" w:cs="Times New Roman"/>
          <w:color w:val="000000"/>
          <w:sz w:val="28"/>
          <w:szCs w:val="28"/>
        </w:rPr>
        <w:t>способами рационального р</w:t>
      </w:r>
      <w:r w:rsidR="007F1141">
        <w:rPr>
          <w:rFonts w:ascii="Times New Roman" w:hAnsi="Times New Roman" w:cs="Times New Roman"/>
          <w:color w:val="000000"/>
          <w:sz w:val="28"/>
          <w:szCs w:val="28"/>
        </w:rPr>
        <w:t>аспределения сил в процессе со</w:t>
      </w:r>
      <w:r w:rsidR="007F1141">
        <w:rPr>
          <w:rFonts w:ascii="Times New Roman" w:hAnsi="Times New Roman" w:cs="Times New Roman"/>
          <w:color w:val="000000"/>
          <w:sz w:val="28"/>
          <w:szCs w:val="28"/>
        </w:rPr>
        <w:softHyphen/>
      </w:r>
      <w:r w:rsidRPr="00DF6778">
        <w:rPr>
          <w:rFonts w:ascii="Times New Roman" w:hAnsi="Times New Roman" w:cs="Times New Roman"/>
          <w:color w:val="000000"/>
          <w:sz w:val="28"/>
          <w:szCs w:val="28"/>
        </w:rPr>
        <w:t>ревнований;</w:t>
      </w:r>
      <w:r w:rsidR="007F1141">
        <w:rPr>
          <w:rFonts w:ascii="Times New Roman" w:hAnsi="Times New Roman" w:cs="Times New Roman"/>
          <w:sz w:val="28"/>
          <w:szCs w:val="28"/>
        </w:rPr>
        <w:t xml:space="preserve"> </w:t>
      </w:r>
      <w:r w:rsidRPr="00DF6778">
        <w:rPr>
          <w:rFonts w:ascii="Times New Roman" w:hAnsi="Times New Roman" w:cs="Times New Roman"/>
          <w:color w:val="000000"/>
          <w:sz w:val="28"/>
          <w:szCs w:val="28"/>
        </w:rPr>
        <w:t xml:space="preserve">приемами  психологического </w:t>
      </w:r>
      <w:r w:rsidR="007F1141">
        <w:rPr>
          <w:rFonts w:ascii="Times New Roman" w:hAnsi="Times New Roman" w:cs="Times New Roman"/>
          <w:color w:val="000000"/>
          <w:sz w:val="28"/>
          <w:szCs w:val="28"/>
        </w:rPr>
        <w:t xml:space="preserve"> воздействия  на  соперников  и </w:t>
      </w:r>
      <w:r w:rsidRPr="00DF6778">
        <w:rPr>
          <w:rFonts w:ascii="Times New Roman" w:hAnsi="Times New Roman" w:cs="Times New Roman"/>
          <w:color w:val="000000"/>
          <w:sz w:val="28"/>
          <w:szCs w:val="28"/>
        </w:rPr>
        <w:t>маскировки собственных</w:t>
      </w:r>
      <w:r w:rsidR="007F1141">
        <w:rPr>
          <w:rFonts w:ascii="Times New Roman" w:hAnsi="Times New Roman" w:cs="Times New Roman"/>
          <w:color w:val="000000"/>
          <w:sz w:val="28"/>
          <w:szCs w:val="28"/>
        </w:rPr>
        <w:t xml:space="preserve"> намерений</w:t>
      </w:r>
      <w:r w:rsidRPr="00DF6778">
        <w:rPr>
          <w:rFonts w:ascii="Times New Roman" w:hAnsi="Times New Roman" w:cs="Times New Roman"/>
          <w:color w:val="000000"/>
          <w:sz w:val="28"/>
          <w:szCs w:val="28"/>
        </w:rPr>
        <w:t>.</w:t>
      </w:r>
    </w:p>
    <w:p w:rsidR="00590267" w:rsidRPr="00DF6778" w:rsidRDefault="00590267"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DF6778">
        <w:rPr>
          <w:rFonts w:ascii="Times New Roman" w:hAnsi="Times New Roman" w:cs="Times New Roman"/>
          <w:color w:val="000000"/>
          <w:sz w:val="28"/>
          <w:szCs w:val="28"/>
        </w:rPr>
        <w:t>Эффективность овладения практическими элементами спортив</w:t>
      </w:r>
      <w:r w:rsidRPr="00DF6778">
        <w:rPr>
          <w:rFonts w:ascii="Times New Roman" w:hAnsi="Times New Roman" w:cs="Times New Roman"/>
          <w:color w:val="000000"/>
          <w:sz w:val="28"/>
          <w:szCs w:val="28"/>
        </w:rPr>
        <w:softHyphen/>
        <w:t>ной тактики определяется уровнем технической подготовленности спортсмена. Чем шире объем технических навыков и умений, тем больше возможности спо</w:t>
      </w:r>
      <w:r w:rsidR="007F1141">
        <w:rPr>
          <w:rFonts w:ascii="Times New Roman" w:hAnsi="Times New Roman" w:cs="Times New Roman"/>
          <w:color w:val="000000"/>
          <w:sz w:val="28"/>
          <w:szCs w:val="28"/>
        </w:rPr>
        <w:t xml:space="preserve">ртсмена в освоении и реализации </w:t>
      </w:r>
      <w:r w:rsidRPr="00DF6778">
        <w:rPr>
          <w:rFonts w:ascii="Times New Roman" w:hAnsi="Times New Roman" w:cs="Times New Roman"/>
          <w:color w:val="000000"/>
          <w:sz w:val="28"/>
          <w:szCs w:val="28"/>
        </w:rPr>
        <w:t>эффек</w:t>
      </w:r>
      <w:r w:rsidRPr="00DF6778">
        <w:rPr>
          <w:rFonts w:ascii="Times New Roman" w:hAnsi="Times New Roman" w:cs="Times New Roman"/>
          <w:color w:val="000000"/>
          <w:sz w:val="28"/>
          <w:szCs w:val="28"/>
        </w:rPr>
        <w:softHyphen/>
        <w:t xml:space="preserve">тивных вариантов спортивной тактики. </w:t>
      </w:r>
      <w:r w:rsidR="007F1141">
        <w:rPr>
          <w:rFonts w:ascii="Times New Roman" w:hAnsi="Times New Roman" w:cs="Times New Roman"/>
          <w:color w:val="000000"/>
          <w:sz w:val="28"/>
          <w:szCs w:val="28"/>
        </w:rPr>
        <w:t>О</w:t>
      </w:r>
      <w:r w:rsidRPr="00DF6778">
        <w:rPr>
          <w:rFonts w:ascii="Times New Roman" w:hAnsi="Times New Roman" w:cs="Times New Roman"/>
          <w:color w:val="000000"/>
          <w:sz w:val="28"/>
          <w:szCs w:val="28"/>
        </w:rPr>
        <w:t xml:space="preserve">сновные элементы спортивной тактики представляют собой не что иное, как </w:t>
      </w:r>
      <w:r w:rsidR="007F1141">
        <w:rPr>
          <w:rFonts w:ascii="Times New Roman" w:hAnsi="Times New Roman" w:cs="Times New Roman"/>
          <w:color w:val="000000"/>
          <w:sz w:val="28"/>
          <w:szCs w:val="28"/>
        </w:rPr>
        <w:t xml:space="preserve">соединение спортивной техники с </w:t>
      </w:r>
      <w:r w:rsidRPr="00DF6778">
        <w:rPr>
          <w:rFonts w:ascii="Times New Roman" w:hAnsi="Times New Roman" w:cs="Times New Roman"/>
          <w:color w:val="000000"/>
          <w:sz w:val="28"/>
          <w:szCs w:val="28"/>
        </w:rPr>
        <w:t>целесообразным способом ее использования, соответствующим конкретной соревно</w:t>
      </w:r>
      <w:r w:rsidRPr="00DF6778">
        <w:rPr>
          <w:rFonts w:ascii="Times New Roman" w:hAnsi="Times New Roman" w:cs="Times New Roman"/>
          <w:color w:val="000000"/>
          <w:sz w:val="28"/>
          <w:szCs w:val="28"/>
        </w:rPr>
        <w:softHyphen/>
        <w:t>вательной ситуации, т. е. являются тактическими формами приме</w:t>
      </w:r>
      <w:r w:rsidRPr="00DF6778">
        <w:rPr>
          <w:rFonts w:ascii="Times New Roman" w:hAnsi="Times New Roman" w:cs="Times New Roman"/>
          <w:color w:val="000000"/>
          <w:sz w:val="28"/>
          <w:szCs w:val="28"/>
        </w:rPr>
        <w:softHyphen/>
        <w:t xml:space="preserve">нения спортивной техники. Следует иметь в виду, что элементы тактики всегда крупнее элементов техники: первые включают в </w:t>
      </w:r>
      <w:r w:rsidR="007F1141">
        <w:rPr>
          <w:rFonts w:ascii="Times New Roman" w:hAnsi="Times New Roman" w:cs="Times New Roman"/>
          <w:color w:val="000000"/>
          <w:sz w:val="28"/>
          <w:szCs w:val="28"/>
        </w:rPr>
        <w:t xml:space="preserve">себя вторые в качестве своих </w:t>
      </w:r>
      <w:r w:rsidRPr="00DF6778">
        <w:rPr>
          <w:rFonts w:ascii="Times New Roman" w:hAnsi="Times New Roman" w:cs="Times New Roman"/>
          <w:color w:val="000000"/>
          <w:sz w:val="28"/>
          <w:szCs w:val="28"/>
        </w:rPr>
        <w:t>компонентов, объединяя их в опре</w:t>
      </w:r>
      <w:r w:rsidRPr="00DF6778">
        <w:rPr>
          <w:rFonts w:ascii="Times New Roman" w:hAnsi="Times New Roman" w:cs="Times New Roman"/>
          <w:color w:val="000000"/>
          <w:sz w:val="28"/>
          <w:szCs w:val="28"/>
        </w:rPr>
        <w:softHyphen/>
      </w:r>
      <w:r w:rsidR="007F1141">
        <w:rPr>
          <w:rFonts w:ascii="Times New Roman" w:hAnsi="Times New Roman" w:cs="Times New Roman"/>
          <w:color w:val="000000"/>
          <w:sz w:val="28"/>
          <w:szCs w:val="28"/>
        </w:rPr>
        <w:t xml:space="preserve">деленном порядке </w:t>
      </w:r>
      <w:r w:rsidRPr="00DF6778">
        <w:rPr>
          <w:rFonts w:ascii="Times New Roman" w:hAnsi="Times New Roman" w:cs="Times New Roman"/>
          <w:color w:val="000000"/>
          <w:sz w:val="28"/>
          <w:szCs w:val="28"/>
        </w:rPr>
        <w:t xml:space="preserve">в форме целесообразных способов ведения </w:t>
      </w:r>
      <w:r w:rsidR="007F1141">
        <w:rPr>
          <w:rFonts w:ascii="Times New Roman" w:hAnsi="Times New Roman" w:cs="Times New Roman"/>
          <w:color w:val="000000"/>
          <w:sz w:val="28"/>
          <w:szCs w:val="28"/>
        </w:rPr>
        <w:t>состязания.</w:t>
      </w:r>
      <w:r w:rsidRPr="00DF6778">
        <w:rPr>
          <w:rFonts w:ascii="Times New Roman" w:hAnsi="Times New Roman" w:cs="Times New Roman"/>
          <w:color w:val="000000"/>
          <w:sz w:val="28"/>
          <w:szCs w:val="28"/>
        </w:rPr>
        <w:t xml:space="preserve"> Именно необходимость этого единства технических </w:t>
      </w:r>
      <w:r w:rsidR="007F1141">
        <w:rPr>
          <w:rFonts w:ascii="Times New Roman" w:hAnsi="Times New Roman" w:cs="Times New Roman"/>
          <w:color w:val="000000"/>
          <w:sz w:val="28"/>
          <w:szCs w:val="28"/>
        </w:rPr>
        <w:t>и тактических</w:t>
      </w:r>
      <w:r w:rsidRPr="00DF6778">
        <w:rPr>
          <w:rFonts w:ascii="Times New Roman" w:hAnsi="Times New Roman" w:cs="Times New Roman"/>
          <w:color w:val="000000"/>
          <w:sz w:val="28"/>
          <w:szCs w:val="28"/>
        </w:rPr>
        <w:t xml:space="preserve"> элементов соревновательных действий должна по</w:t>
      </w:r>
      <w:r w:rsidRPr="00DF6778">
        <w:rPr>
          <w:rFonts w:ascii="Times New Roman" w:hAnsi="Times New Roman" w:cs="Times New Roman"/>
          <w:color w:val="000000"/>
          <w:sz w:val="28"/>
          <w:szCs w:val="28"/>
        </w:rPr>
        <w:softHyphen/>
        <w:t>стоянно учитываться в процессе тактического совершенствования.</w:t>
      </w:r>
    </w:p>
    <w:p w:rsidR="00590267" w:rsidRPr="00DF6778" w:rsidRDefault="00590267"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DF6778">
        <w:rPr>
          <w:rFonts w:ascii="Times New Roman" w:hAnsi="Times New Roman" w:cs="Times New Roman"/>
          <w:color w:val="000000"/>
          <w:sz w:val="28"/>
          <w:szCs w:val="28"/>
        </w:rPr>
        <w:t>Овладение элементами спортивной тактики осуществляется с помощью практических методов. Например, в видах спорта циклического характера таким методом является много</w:t>
      </w:r>
      <w:r w:rsidRPr="00DF6778">
        <w:rPr>
          <w:rFonts w:ascii="Times New Roman" w:hAnsi="Times New Roman" w:cs="Times New Roman"/>
          <w:color w:val="000000"/>
          <w:sz w:val="28"/>
          <w:szCs w:val="28"/>
        </w:rPr>
        <w:softHyphen/>
        <w:t>кратное выполнение соревновательных упражнений в строгом со</w:t>
      </w:r>
      <w:r w:rsidRPr="00DF6778">
        <w:rPr>
          <w:rFonts w:ascii="Times New Roman" w:hAnsi="Times New Roman" w:cs="Times New Roman"/>
          <w:color w:val="000000"/>
          <w:sz w:val="28"/>
          <w:szCs w:val="28"/>
        </w:rPr>
        <w:softHyphen/>
        <w:t xml:space="preserve">ответствии с разработанной тактической схемой и при постоянном </w:t>
      </w:r>
      <w:r w:rsidR="007F1141">
        <w:rPr>
          <w:rFonts w:ascii="Times New Roman" w:hAnsi="Times New Roman" w:cs="Times New Roman"/>
          <w:color w:val="000000"/>
          <w:sz w:val="28"/>
          <w:szCs w:val="28"/>
        </w:rPr>
        <w:t>контроле над</w:t>
      </w:r>
      <w:r w:rsidRPr="00DF6778">
        <w:rPr>
          <w:rFonts w:ascii="Times New Roman" w:hAnsi="Times New Roman" w:cs="Times New Roman"/>
          <w:color w:val="000000"/>
          <w:sz w:val="28"/>
          <w:szCs w:val="28"/>
        </w:rPr>
        <w:t xml:space="preserve"> эффективностью двигательных действий. При этом учитываются скорость и время прохождения дистанций и их от</w:t>
      </w:r>
      <w:r w:rsidR="007F1141">
        <w:rPr>
          <w:rFonts w:ascii="Times New Roman" w:hAnsi="Times New Roman" w:cs="Times New Roman"/>
          <w:color w:val="000000"/>
          <w:sz w:val="28"/>
          <w:szCs w:val="28"/>
        </w:rPr>
        <w:t>дельно</w:t>
      </w:r>
      <w:r w:rsidRPr="00DF6778">
        <w:rPr>
          <w:rFonts w:ascii="Times New Roman" w:hAnsi="Times New Roman" w:cs="Times New Roman"/>
          <w:color w:val="000000"/>
          <w:sz w:val="28"/>
          <w:szCs w:val="28"/>
        </w:rPr>
        <w:t>го цикла</w:t>
      </w:r>
      <w:r w:rsidR="007F1141">
        <w:rPr>
          <w:rFonts w:ascii="Times New Roman" w:hAnsi="Times New Roman" w:cs="Times New Roman"/>
          <w:color w:val="000000"/>
          <w:sz w:val="28"/>
          <w:szCs w:val="28"/>
        </w:rPr>
        <w:t>.</w:t>
      </w:r>
    </w:p>
    <w:p w:rsidR="00590267" w:rsidRPr="00DF6778" w:rsidRDefault="007F1141" w:rsidP="00F87514">
      <w:pPr>
        <w:shd w:val="clear" w:color="auto" w:fill="FFFFFF"/>
        <w:tabs>
          <w:tab w:val="left" w:pos="3864"/>
        </w:tabs>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Специальные</w:t>
      </w:r>
      <w:r w:rsidR="00590267" w:rsidRPr="00DF6778">
        <w:rPr>
          <w:rFonts w:ascii="Times New Roman" w:hAnsi="Times New Roman" w:cs="Times New Roman"/>
          <w:color w:val="000000"/>
          <w:sz w:val="28"/>
          <w:szCs w:val="28"/>
        </w:rPr>
        <w:t xml:space="preserve"> организационно-метод</w:t>
      </w:r>
      <w:r>
        <w:rPr>
          <w:rFonts w:ascii="Times New Roman" w:hAnsi="Times New Roman" w:cs="Times New Roman"/>
          <w:color w:val="000000"/>
          <w:sz w:val="28"/>
          <w:szCs w:val="28"/>
        </w:rPr>
        <w:t xml:space="preserve">ические приемы, позволяющие </w:t>
      </w:r>
      <w:r w:rsidR="00590267" w:rsidRPr="00DF6778">
        <w:rPr>
          <w:rFonts w:ascii="Times New Roman" w:hAnsi="Times New Roman" w:cs="Times New Roman"/>
          <w:color w:val="000000"/>
          <w:sz w:val="28"/>
          <w:szCs w:val="28"/>
        </w:rPr>
        <w:t>моделировать тактику действий</w:t>
      </w:r>
      <w:r>
        <w:rPr>
          <w:rFonts w:ascii="Times New Roman" w:hAnsi="Times New Roman" w:cs="Times New Roman"/>
          <w:color w:val="000000"/>
          <w:sz w:val="28"/>
          <w:szCs w:val="28"/>
        </w:rPr>
        <w:t xml:space="preserve"> в спортивных играх и единоборствах:</w:t>
      </w:r>
    </w:p>
    <w:p w:rsidR="007F1141" w:rsidRDefault="00590267" w:rsidP="00F87514">
      <w:pPr>
        <w:numPr>
          <w:ilvl w:val="0"/>
          <w:numId w:val="34"/>
        </w:numPr>
        <w:shd w:val="clear" w:color="auto" w:fill="FFFFFF"/>
        <w:tabs>
          <w:tab w:val="clear" w:pos="1757"/>
          <w:tab w:val="num" w:pos="284"/>
        </w:tabs>
        <w:autoSpaceDE w:val="0"/>
        <w:autoSpaceDN w:val="0"/>
        <w:adjustRightInd w:val="0"/>
        <w:spacing w:line="360" w:lineRule="auto"/>
        <w:ind w:left="0" w:firstLine="0"/>
        <w:jc w:val="both"/>
        <w:rPr>
          <w:rFonts w:ascii="Times New Roman" w:hAnsi="Times New Roman" w:cs="Times New Roman"/>
          <w:sz w:val="28"/>
          <w:szCs w:val="28"/>
        </w:rPr>
      </w:pPr>
      <w:r w:rsidRPr="00DF6778">
        <w:rPr>
          <w:rFonts w:ascii="Times New Roman" w:hAnsi="Times New Roman" w:cs="Times New Roman"/>
          <w:color w:val="000000"/>
          <w:sz w:val="28"/>
          <w:szCs w:val="28"/>
        </w:rPr>
        <w:t>Метод тренировки без противника применяется для овладения основами технико-тактических действий, обучения ак</w:t>
      </w:r>
      <w:r w:rsidRPr="00DF6778">
        <w:rPr>
          <w:rFonts w:ascii="Times New Roman" w:hAnsi="Times New Roman" w:cs="Times New Roman"/>
          <w:color w:val="000000"/>
          <w:sz w:val="28"/>
          <w:szCs w:val="28"/>
        </w:rPr>
        <w:softHyphen/>
        <w:t>тивному и сознательному их анализу. Специфическими средствами в этом случае являются основные положения и движения, передви</w:t>
      </w:r>
      <w:r w:rsidRPr="00DF6778">
        <w:rPr>
          <w:rFonts w:ascii="Times New Roman" w:hAnsi="Times New Roman" w:cs="Times New Roman"/>
          <w:color w:val="000000"/>
          <w:sz w:val="28"/>
          <w:szCs w:val="28"/>
        </w:rPr>
        <w:softHyphen/>
        <w:t>жения, имитационные упражнения, различные их сочетания.</w:t>
      </w:r>
    </w:p>
    <w:p w:rsidR="007F1141" w:rsidRDefault="00590267" w:rsidP="00F87514">
      <w:pPr>
        <w:numPr>
          <w:ilvl w:val="0"/>
          <w:numId w:val="34"/>
        </w:numPr>
        <w:shd w:val="clear" w:color="auto" w:fill="FFFFFF"/>
        <w:tabs>
          <w:tab w:val="clear" w:pos="1757"/>
          <w:tab w:val="num" w:pos="284"/>
        </w:tabs>
        <w:autoSpaceDE w:val="0"/>
        <w:autoSpaceDN w:val="0"/>
        <w:adjustRightInd w:val="0"/>
        <w:spacing w:line="360" w:lineRule="auto"/>
        <w:ind w:left="0" w:firstLine="0"/>
        <w:jc w:val="both"/>
        <w:rPr>
          <w:rFonts w:ascii="Times New Roman" w:hAnsi="Times New Roman" w:cs="Times New Roman"/>
          <w:sz w:val="28"/>
          <w:szCs w:val="28"/>
        </w:rPr>
      </w:pPr>
      <w:r w:rsidRPr="00DF6778">
        <w:rPr>
          <w:rFonts w:ascii="Times New Roman" w:hAnsi="Times New Roman" w:cs="Times New Roman"/>
          <w:color w:val="000000"/>
          <w:sz w:val="28"/>
          <w:szCs w:val="28"/>
        </w:rPr>
        <w:t>Метод тренировки с условным противником предполагает использование вспомогательных снарядов и приспо</w:t>
      </w:r>
      <w:r w:rsidRPr="00DF6778">
        <w:rPr>
          <w:rFonts w:ascii="Times New Roman" w:hAnsi="Times New Roman" w:cs="Times New Roman"/>
          <w:color w:val="000000"/>
          <w:sz w:val="28"/>
          <w:szCs w:val="28"/>
        </w:rPr>
        <w:softHyphen/>
        <w:t>соблений: мишеней, манекенов, различных тренажерных устройств, моделей противника с программным управлением и т. п. Это позво</w:t>
      </w:r>
      <w:r w:rsidRPr="00DF6778">
        <w:rPr>
          <w:rFonts w:ascii="Times New Roman" w:hAnsi="Times New Roman" w:cs="Times New Roman"/>
          <w:color w:val="000000"/>
          <w:sz w:val="28"/>
          <w:szCs w:val="28"/>
        </w:rPr>
        <w:softHyphen/>
        <w:t>ляет отрабатывать дистанционные, временные, ритмические харак</w:t>
      </w:r>
      <w:r w:rsidRPr="00DF6778">
        <w:rPr>
          <w:rFonts w:ascii="Times New Roman" w:hAnsi="Times New Roman" w:cs="Times New Roman"/>
          <w:color w:val="000000"/>
          <w:sz w:val="28"/>
          <w:szCs w:val="28"/>
        </w:rPr>
        <w:softHyphen/>
        <w:t>теристики действий, развивать и совершенствовать зрительно-дви</w:t>
      </w:r>
      <w:r w:rsidRPr="00DF6778">
        <w:rPr>
          <w:rFonts w:ascii="Times New Roman" w:hAnsi="Times New Roman" w:cs="Times New Roman"/>
          <w:color w:val="000000"/>
          <w:sz w:val="28"/>
          <w:szCs w:val="28"/>
        </w:rPr>
        <w:softHyphen/>
        <w:t>гательные и кинестетические ощущения. Данный метод может успешно применяться для развития специфических качеств и при моделировании соревновательной деятельности.</w:t>
      </w:r>
    </w:p>
    <w:p w:rsidR="007F1141" w:rsidRDefault="005617BF" w:rsidP="00F87514">
      <w:pPr>
        <w:numPr>
          <w:ilvl w:val="0"/>
          <w:numId w:val="34"/>
        </w:numPr>
        <w:shd w:val="clear" w:color="auto" w:fill="FFFFFF"/>
        <w:tabs>
          <w:tab w:val="clear" w:pos="1757"/>
          <w:tab w:val="num" w:pos="284"/>
        </w:tabs>
        <w:autoSpaceDE w:val="0"/>
        <w:autoSpaceDN w:val="0"/>
        <w:adjustRightInd w:val="0"/>
        <w:spacing w:line="360" w:lineRule="auto"/>
        <w:ind w:left="0" w:firstLine="0"/>
        <w:jc w:val="both"/>
        <w:rPr>
          <w:rFonts w:ascii="Times New Roman" w:hAnsi="Times New Roman" w:cs="Times New Roman"/>
          <w:sz w:val="28"/>
          <w:szCs w:val="28"/>
        </w:rPr>
      </w:pPr>
      <w:r>
        <w:rPr>
          <w:rFonts w:ascii="Times New Roman" w:hAnsi="Times New Roman" w:cs="Times New Roman"/>
          <w:color w:val="000000"/>
          <w:sz w:val="28"/>
          <w:szCs w:val="28"/>
        </w:rPr>
        <w:t>Метод тренировки с партнером -</w:t>
      </w:r>
      <w:r w:rsidR="00590267" w:rsidRPr="00DF6778">
        <w:rPr>
          <w:rFonts w:ascii="Times New Roman" w:hAnsi="Times New Roman" w:cs="Times New Roman"/>
          <w:color w:val="000000"/>
          <w:sz w:val="28"/>
          <w:szCs w:val="28"/>
        </w:rPr>
        <w:t xml:space="preserve"> основной для овла</w:t>
      </w:r>
      <w:r w:rsidR="00590267" w:rsidRPr="00DF6778">
        <w:rPr>
          <w:rFonts w:ascii="Times New Roman" w:hAnsi="Times New Roman" w:cs="Times New Roman"/>
          <w:color w:val="000000"/>
          <w:sz w:val="28"/>
          <w:szCs w:val="28"/>
        </w:rPr>
        <w:softHyphen/>
        <w:t>дения тактикой действий. Партнер в данном случае является актив</w:t>
      </w:r>
      <w:r w:rsidR="00590267" w:rsidRPr="00DF6778">
        <w:rPr>
          <w:rFonts w:ascii="Times New Roman" w:hAnsi="Times New Roman" w:cs="Times New Roman"/>
          <w:color w:val="000000"/>
          <w:sz w:val="28"/>
          <w:szCs w:val="28"/>
        </w:rPr>
        <w:softHyphen/>
        <w:t>ным помощником. Основные средства при использовании этого метода: парные и групповые упражнения, которые отличаются большим разнообразием и направ</w:t>
      </w:r>
      <w:r w:rsidR="007F1141">
        <w:rPr>
          <w:rFonts w:ascii="Times New Roman" w:hAnsi="Times New Roman" w:cs="Times New Roman"/>
          <w:color w:val="000000"/>
          <w:sz w:val="28"/>
          <w:szCs w:val="28"/>
        </w:rPr>
        <w:t>лены преимущественно на совер</w:t>
      </w:r>
      <w:r w:rsidR="00590267" w:rsidRPr="00DF6778">
        <w:rPr>
          <w:rFonts w:ascii="Times New Roman" w:hAnsi="Times New Roman" w:cs="Times New Roman"/>
          <w:color w:val="000000"/>
          <w:sz w:val="28"/>
          <w:szCs w:val="28"/>
        </w:rPr>
        <w:t>шенствование тактики.</w:t>
      </w:r>
    </w:p>
    <w:p w:rsidR="00590267" w:rsidRPr="00DF6778" w:rsidRDefault="00590267" w:rsidP="00F87514">
      <w:pPr>
        <w:numPr>
          <w:ilvl w:val="0"/>
          <w:numId w:val="34"/>
        </w:numPr>
        <w:shd w:val="clear" w:color="auto" w:fill="FFFFFF"/>
        <w:tabs>
          <w:tab w:val="clear" w:pos="1757"/>
          <w:tab w:val="num" w:pos="284"/>
        </w:tabs>
        <w:autoSpaceDE w:val="0"/>
        <w:autoSpaceDN w:val="0"/>
        <w:adjustRightInd w:val="0"/>
        <w:spacing w:line="360" w:lineRule="auto"/>
        <w:ind w:left="0" w:firstLine="0"/>
        <w:jc w:val="both"/>
        <w:rPr>
          <w:rFonts w:ascii="Times New Roman" w:hAnsi="Times New Roman" w:cs="Times New Roman"/>
          <w:sz w:val="28"/>
          <w:szCs w:val="28"/>
        </w:rPr>
      </w:pPr>
      <w:r w:rsidRPr="00DF6778">
        <w:rPr>
          <w:rFonts w:ascii="Times New Roman" w:hAnsi="Times New Roman" w:cs="Times New Roman"/>
          <w:color w:val="000000"/>
          <w:sz w:val="28"/>
          <w:szCs w:val="28"/>
        </w:rPr>
        <w:t>Метод тренировки с противником применяется для</w:t>
      </w:r>
      <w:r w:rsidRPr="00DF6778">
        <w:rPr>
          <w:rFonts w:ascii="Times New Roman" w:hAnsi="Times New Roman" w:cs="Times New Roman"/>
          <w:color w:val="000000"/>
          <w:sz w:val="28"/>
          <w:szCs w:val="28"/>
        </w:rPr>
        <w:br/>
        <w:t>детальной отработки тактики дейст</w:t>
      </w:r>
      <w:r w:rsidR="007F1141">
        <w:rPr>
          <w:rFonts w:ascii="Times New Roman" w:hAnsi="Times New Roman" w:cs="Times New Roman"/>
          <w:color w:val="000000"/>
          <w:sz w:val="28"/>
          <w:szCs w:val="28"/>
        </w:rPr>
        <w:t>вий, тактического совершенство</w:t>
      </w:r>
      <w:r w:rsidR="007F1141">
        <w:rPr>
          <w:rFonts w:ascii="Times New Roman" w:hAnsi="Times New Roman" w:cs="Times New Roman"/>
          <w:color w:val="000000"/>
          <w:sz w:val="28"/>
          <w:szCs w:val="28"/>
        </w:rPr>
        <w:softHyphen/>
      </w:r>
      <w:r w:rsidRPr="00DF6778">
        <w:rPr>
          <w:rFonts w:ascii="Times New Roman" w:hAnsi="Times New Roman" w:cs="Times New Roman"/>
          <w:color w:val="000000"/>
          <w:sz w:val="28"/>
          <w:szCs w:val="28"/>
        </w:rPr>
        <w:t>вания с учетом индивидуальных о</w:t>
      </w:r>
      <w:r w:rsidR="007F1141">
        <w:rPr>
          <w:rFonts w:ascii="Times New Roman" w:hAnsi="Times New Roman" w:cs="Times New Roman"/>
          <w:color w:val="000000"/>
          <w:sz w:val="28"/>
          <w:szCs w:val="28"/>
        </w:rPr>
        <w:t>собенностей спортсменов, воспи</w:t>
      </w:r>
      <w:r w:rsidR="007F1141">
        <w:rPr>
          <w:rFonts w:ascii="Times New Roman" w:hAnsi="Times New Roman" w:cs="Times New Roman"/>
          <w:color w:val="000000"/>
          <w:sz w:val="28"/>
          <w:szCs w:val="28"/>
        </w:rPr>
        <w:softHyphen/>
      </w:r>
      <w:r w:rsidRPr="00DF6778">
        <w:rPr>
          <w:rFonts w:ascii="Times New Roman" w:hAnsi="Times New Roman" w:cs="Times New Roman"/>
          <w:color w:val="000000"/>
          <w:sz w:val="28"/>
          <w:szCs w:val="28"/>
        </w:rPr>
        <w:t>тания умения использовать свои</w:t>
      </w:r>
      <w:r w:rsidR="007F1141">
        <w:rPr>
          <w:rFonts w:ascii="Times New Roman" w:hAnsi="Times New Roman" w:cs="Times New Roman"/>
          <w:color w:val="000000"/>
          <w:sz w:val="28"/>
          <w:szCs w:val="28"/>
        </w:rPr>
        <w:t xml:space="preserve"> возможности в различных такти</w:t>
      </w:r>
      <w:r w:rsidR="007F1141">
        <w:rPr>
          <w:rFonts w:ascii="Times New Roman" w:hAnsi="Times New Roman" w:cs="Times New Roman"/>
          <w:color w:val="000000"/>
          <w:sz w:val="28"/>
          <w:szCs w:val="28"/>
        </w:rPr>
        <w:softHyphen/>
      </w:r>
      <w:r w:rsidRPr="00DF6778">
        <w:rPr>
          <w:rFonts w:ascii="Times New Roman" w:hAnsi="Times New Roman" w:cs="Times New Roman"/>
          <w:color w:val="000000"/>
          <w:sz w:val="28"/>
          <w:szCs w:val="28"/>
        </w:rPr>
        <w:t>ческих ситуациях, создаваемых противником. Этот метод позволяет</w:t>
      </w:r>
      <w:r w:rsidRPr="00DF6778">
        <w:rPr>
          <w:rFonts w:ascii="Times New Roman" w:hAnsi="Times New Roman" w:cs="Times New Roman"/>
          <w:color w:val="000000"/>
          <w:sz w:val="28"/>
          <w:szCs w:val="28"/>
        </w:rPr>
        <w:br/>
        <w:t>совершенствовать тактику действий в условиях информационного</w:t>
      </w:r>
      <w:r w:rsidRPr="00DF6778">
        <w:rPr>
          <w:rFonts w:ascii="Times New Roman" w:hAnsi="Times New Roman" w:cs="Times New Roman"/>
          <w:color w:val="000000"/>
          <w:sz w:val="28"/>
          <w:szCs w:val="28"/>
        </w:rPr>
        <w:br/>
        <w:t>и временного дефицита для решен</w:t>
      </w:r>
      <w:r w:rsidR="007F1141">
        <w:rPr>
          <w:rFonts w:ascii="Times New Roman" w:hAnsi="Times New Roman" w:cs="Times New Roman"/>
          <w:color w:val="000000"/>
          <w:sz w:val="28"/>
          <w:szCs w:val="28"/>
        </w:rPr>
        <w:t>ия тактических задач, простран</w:t>
      </w:r>
      <w:r w:rsidR="007F1141">
        <w:rPr>
          <w:rFonts w:ascii="Times New Roman" w:hAnsi="Times New Roman" w:cs="Times New Roman"/>
          <w:color w:val="000000"/>
          <w:sz w:val="28"/>
          <w:szCs w:val="28"/>
        </w:rPr>
        <w:softHyphen/>
      </w:r>
      <w:r w:rsidRPr="00DF6778">
        <w:rPr>
          <w:rFonts w:ascii="Times New Roman" w:hAnsi="Times New Roman" w:cs="Times New Roman"/>
          <w:color w:val="000000"/>
          <w:sz w:val="28"/>
          <w:szCs w:val="28"/>
        </w:rPr>
        <w:t>ственно-временной неопределенно</w:t>
      </w:r>
      <w:r w:rsidR="007F1141">
        <w:rPr>
          <w:rFonts w:ascii="Times New Roman" w:hAnsi="Times New Roman" w:cs="Times New Roman"/>
          <w:color w:val="000000"/>
          <w:sz w:val="28"/>
          <w:szCs w:val="28"/>
        </w:rPr>
        <w:t>сти, быстро изменяющихся ситуа</w:t>
      </w:r>
      <w:r w:rsidR="007F1141">
        <w:rPr>
          <w:rFonts w:ascii="Times New Roman" w:hAnsi="Times New Roman" w:cs="Times New Roman"/>
          <w:color w:val="000000"/>
          <w:sz w:val="28"/>
          <w:szCs w:val="28"/>
        </w:rPr>
        <w:softHyphen/>
      </w:r>
      <w:r w:rsidRPr="00DF6778">
        <w:rPr>
          <w:rFonts w:ascii="Times New Roman" w:hAnsi="Times New Roman" w:cs="Times New Roman"/>
          <w:color w:val="000000"/>
          <w:sz w:val="28"/>
          <w:szCs w:val="28"/>
        </w:rPr>
        <w:t>ций. Такие условия создают о</w:t>
      </w:r>
      <w:r w:rsidR="007F1141">
        <w:rPr>
          <w:rFonts w:ascii="Times New Roman" w:hAnsi="Times New Roman" w:cs="Times New Roman"/>
          <w:color w:val="000000"/>
          <w:sz w:val="28"/>
          <w:szCs w:val="28"/>
        </w:rPr>
        <w:t xml:space="preserve">пределенный эмоциональный фон и высокую напряженность, </w:t>
      </w:r>
      <w:r w:rsidRPr="00DF6778">
        <w:rPr>
          <w:rFonts w:ascii="Times New Roman" w:hAnsi="Times New Roman" w:cs="Times New Roman"/>
          <w:color w:val="000000"/>
          <w:sz w:val="28"/>
          <w:szCs w:val="28"/>
        </w:rPr>
        <w:t>характер</w:t>
      </w:r>
      <w:r w:rsidR="007F1141">
        <w:rPr>
          <w:rFonts w:ascii="Times New Roman" w:hAnsi="Times New Roman" w:cs="Times New Roman"/>
          <w:color w:val="000000"/>
          <w:sz w:val="28"/>
          <w:szCs w:val="28"/>
        </w:rPr>
        <w:t xml:space="preserve">ные для деятельности в условиях </w:t>
      </w:r>
      <w:r w:rsidRPr="00DF6778">
        <w:rPr>
          <w:rFonts w:ascii="Times New Roman" w:hAnsi="Times New Roman" w:cs="Times New Roman"/>
          <w:color w:val="000000"/>
          <w:sz w:val="28"/>
          <w:szCs w:val="28"/>
        </w:rPr>
        <w:t>соревнований.</w:t>
      </w:r>
    </w:p>
    <w:p w:rsidR="00590267" w:rsidRPr="00DF6778" w:rsidRDefault="00590267"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DF6778">
        <w:rPr>
          <w:rFonts w:ascii="Times New Roman" w:hAnsi="Times New Roman" w:cs="Times New Roman"/>
          <w:color w:val="000000"/>
          <w:sz w:val="28"/>
          <w:szCs w:val="28"/>
        </w:rPr>
        <w:t>Выбор того или иного тактического варианта, его отработка и реализация в соревновательной деятельности обусловлены уровнем технического мастерства спортсмена и развития его двигательных качеств, возможностями важнейших функциональных систем, мо</w:t>
      </w:r>
      <w:r w:rsidRPr="00DF6778">
        <w:rPr>
          <w:rFonts w:ascii="Times New Roman" w:hAnsi="Times New Roman" w:cs="Times New Roman"/>
          <w:color w:val="000000"/>
          <w:sz w:val="28"/>
          <w:szCs w:val="28"/>
        </w:rPr>
        <w:softHyphen/>
        <w:t>рально-волевой и психической подготовленностью. Поэтому про</w:t>
      </w:r>
      <w:r w:rsidRPr="00DF6778">
        <w:rPr>
          <w:rFonts w:ascii="Times New Roman" w:hAnsi="Times New Roman" w:cs="Times New Roman"/>
          <w:color w:val="000000"/>
          <w:sz w:val="28"/>
          <w:szCs w:val="28"/>
        </w:rPr>
        <w:softHyphen/>
        <w:t>цесс овладения элементами спортивной тактики с помощью прак</w:t>
      </w:r>
      <w:r w:rsidRPr="00DF6778">
        <w:rPr>
          <w:rFonts w:ascii="Times New Roman" w:hAnsi="Times New Roman" w:cs="Times New Roman"/>
          <w:color w:val="000000"/>
          <w:sz w:val="28"/>
          <w:szCs w:val="28"/>
        </w:rPr>
        <w:softHyphen/>
        <w:t>тических методов можно рассматривать как своего рода объединя</w:t>
      </w:r>
      <w:r w:rsidRPr="00DF6778">
        <w:rPr>
          <w:rFonts w:ascii="Times New Roman" w:hAnsi="Times New Roman" w:cs="Times New Roman"/>
          <w:color w:val="000000"/>
          <w:sz w:val="28"/>
          <w:szCs w:val="28"/>
        </w:rPr>
        <w:softHyphen/>
        <w:t>ющее начало по отношению к другим составляющим спортивного мастерства.</w:t>
      </w:r>
    </w:p>
    <w:p w:rsidR="00590267" w:rsidRPr="00DF6778" w:rsidRDefault="00590267"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DF6778">
        <w:rPr>
          <w:rFonts w:ascii="Times New Roman" w:hAnsi="Times New Roman" w:cs="Times New Roman"/>
          <w:color w:val="000000"/>
          <w:sz w:val="28"/>
          <w:szCs w:val="28"/>
        </w:rPr>
        <w:t>Для спортсмен</w:t>
      </w:r>
      <w:r w:rsidR="007B0131">
        <w:rPr>
          <w:rFonts w:ascii="Times New Roman" w:hAnsi="Times New Roman" w:cs="Times New Roman"/>
          <w:color w:val="000000"/>
          <w:sz w:val="28"/>
          <w:szCs w:val="28"/>
        </w:rPr>
        <w:t>ов, специализирующихся в видах с</w:t>
      </w:r>
      <w:r w:rsidRPr="00DF6778">
        <w:rPr>
          <w:rFonts w:ascii="Times New Roman" w:hAnsi="Times New Roman" w:cs="Times New Roman"/>
          <w:color w:val="000000"/>
          <w:sz w:val="28"/>
          <w:szCs w:val="28"/>
        </w:rPr>
        <w:t>порта цикли</w:t>
      </w:r>
      <w:r w:rsidRPr="00DF6778">
        <w:rPr>
          <w:rFonts w:ascii="Times New Roman" w:hAnsi="Times New Roman" w:cs="Times New Roman"/>
          <w:color w:val="000000"/>
          <w:sz w:val="28"/>
          <w:szCs w:val="28"/>
        </w:rPr>
        <w:softHyphen/>
        <w:t>ческого характера, система упражнений и методических приемов</w:t>
      </w:r>
      <w:r w:rsidR="007F1141">
        <w:rPr>
          <w:rFonts w:ascii="Times New Roman" w:hAnsi="Times New Roman" w:cs="Times New Roman"/>
          <w:sz w:val="28"/>
          <w:szCs w:val="28"/>
        </w:rPr>
        <w:t xml:space="preserve"> </w:t>
      </w:r>
      <w:r w:rsidRPr="00DF6778">
        <w:rPr>
          <w:rFonts w:ascii="Times New Roman" w:hAnsi="Times New Roman" w:cs="Times New Roman"/>
          <w:color w:val="000000"/>
          <w:sz w:val="28"/>
          <w:szCs w:val="28"/>
        </w:rPr>
        <w:t>становления спортивной тактики включает следующие компоненты</w:t>
      </w:r>
      <w:r w:rsidR="007F1141">
        <w:rPr>
          <w:rFonts w:ascii="Times New Roman" w:hAnsi="Times New Roman" w:cs="Times New Roman"/>
          <w:color w:val="000000"/>
          <w:sz w:val="28"/>
          <w:szCs w:val="28"/>
        </w:rPr>
        <w:t>:</w:t>
      </w:r>
    </w:p>
    <w:p w:rsidR="00590267" w:rsidRPr="00DF6778" w:rsidRDefault="00590267" w:rsidP="00F87514">
      <w:pPr>
        <w:numPr>
          <w:ilvl w:val="0"/>
          <w:numId w:val="33"/>
        </w:numPr>
        <w:shd w:val="clear" w:color="auto" w:fill="FFFFFF"/>
        <w:tabs>
          <w:tab w:val="left" w:pos="648"/>
          <w:tab w:val="left" w:pos="2165"/>
        </w:tabs>
        <w:autoSpaceDE w:val="0"/>
        <w:autoSpaceDN w:val="0"/>
        <w:adjustRightInd w:val="0"/>
        <w:spacing w:line="360" w:lineRule="auto"/>
        <w:ind w:firstLine="709"/>
        <w:jc w:val="both"/>
        <w:rPr>
          <w:rFonts w:ascii="Times New Roman" w:hAnsi="Times New Roman" w:cs="Times New Roman"/>
          <w:color w:val="000000"/>
          <w:sz w:val="28"/>
          <w:szCs w:val="28"/>
        </w:rPr>
      </w:pPr>
      <w:r w:rsidRPr="00DF6778">
        <w:rPr>
          <w:rFonts w:ascii="Times New Roman" w:hAnsi="Times New Roman" w:cs="Times New Roman"/>
          <w:color w:val="000000"/>
          <w:sz w:val="28"/>
          <w:szCs w:val="28"/>
        </w:rPr>
        <w:t>создание облегчающих условий при освоении рациональных</w:t>
      </w:r>
      <w:r w:rsidRPr="00DF6778">
        <w:rPr>
          <w:rFonts w:ascii="Times New Roman" w:hAnsi="Times New Roman" w:cs="Times New Roman"/>
          <w:color w:val="000000"/>
          <w:sz w:val="28"/>
          <w:szCs w:val="28"/>
        </w:rPr>
        <w:br/>
        <w:t xml:space="preserve">вариантов распределения сил на </w:t>
      </w:r>
      <w:r w:rsidR="007F1141">
        <w:rPr>
          <w:rFonts w:ascii="Times New Roman" w:hAnsi="Times New Roman" w:cs="Times New Roman"/>
          <w:color w:val="000000"/>
          <w:sz w:val="28"/>
          <w:szCs w:val="28"/>
        </w:rPr>
        <w:t>дистанции (лидирование, коррек</w:t>
      </w:r>
      <w:r w:rsidR="007F1141">
        <w:rPr>
          <w:rFonts w:ascii="Times New Roman" w:hAnsi="Times New Roman" w:cs="Times New Roman"/>
          <w:color w:val="000000"/>
          <w:sz w:val="28"/>
          <w:szCs w:val="28"/>
        </w:rPr>
        <w:softHyphen/>
      </w:r>
      <w:r w:rsidRPr="00DF6778">
        <w:rPr>
          <w:rFonts w:ascii="Times New Roman" w:hAnsi="Times New Roman" w:cs="Times New Roman"/>
          <w:color w:val="000000"/>
          <w:sz w:val="28"/>
          <w:szCs w:val="28"/>
        </w:rPr>
        <w:t>тирующая информация о скорости передвижения, темпе движений</w:t>
      </w:r>
      <w:r w:rsidR="007B0131">
        <w:rPr>
          <w:rFonts w:ascii="Times New Roman" w:hAnsi="Times New Roman" w:cs="Times New Roman"/>
          <w:color w:val="000000"/>
          <w:sz w:val="28"/>
          <w:szCs w:val="28"/>
        </w:rPr>
        <w:t>)</w:t>
      </w:r>
      <w:r w:rsidR="007F1141">
        <w:rPr>
          <w:rFonts w:ascii="Times New Roman" w:hAnsi="Times New Roman" w:cs="Times New Roman"/>
          <w:color w:val="000000"/>
          <w:sz w:val="28"/>
          <w:szCs w:val="28"/>
        </w:rPr>
        <w:t>;</w:t>
      </w:r>
      <w:r w:rsidRPr="00DF6778">
        <w:rPr>
          <w:rFonts w:ascii="Times New Roman" w:hAnsi="Times New Roman" w:cs="Times New Roman"/>
          <w:color w:val="000000"/>
          <w:sz w:val="28"/>
          <w:szCs w:val="28"/>
        </w:rPr>
        <w:tab/>
      </w:r>
    </w:p>
    <w:p w:rsidR="00590267" w:rsidRPr="00DF6778" w:rsidRDefault="00590267" w:rsidP="00F87514">
      <w:pPr>
        <w:numPr>
          <w:ilvl w:val="0"/>
          <w:numId w:val="33"/>
        </w:numPr>
        <w:shd w:val="clear" w:color="auto" w:fill="FFFFFF"/>
        <w:tabs>
          <w:tab w:val="left" w:pos="648"/>
          <w:tab w:val="left" w:pos="1402"/>
        </w:tabs>
        <w:autoSpaceDE w:val="0"/>
        <w:autoSpaceDN w:val="0"/>
        <w:adjustRightInd w:val="0"/>
        <w:spacing w:line="360" w:lineRule="auto"/>
        <w:ind w:firstLine="709"/>
        <w:jc w:val="both"/>
        <w:rPr>
          <w:rFonts w:ascii="Times New Roman" w:hAnsi="Times New Roman" w:cs="Times New Roman"/>
          <w:color w:val="000000"/>
          <w:sz w:val="28"/>
          <w:szCs w:val="28"/>
        </w:rPr>
      </w:pPr>
      <w:r w:rsidRPr="00DF6778">
        <w:rPr>
          <w:rFonts w:ascii="Times New Roman" w:hAnsi="Times New Roman" w:cs="Times New Roman"/>
          <w:color w:val="000000"/>
          <w:sz w:val="28"/>
          <w:szCs w:val="28"/>
        </w:rPr>
        <w:t>создание условий, усложняющих реализацию оптимального</w:t>
      </w:r>
      <w:r w:rsidRPr="00DF6778">
        <w:rPr>
          <w:rFonts w:ascii="Times New Roman" w:hAnsi="Times New Roman" w:cs="Times New Roman"/>
          <w:color w:val="000000"/>
          <w:sz w:val="28"/>
          <w:szCs w:val="28"/>
        </w:rPr>
        <w:br/>
        <w:t>тактического плана при закрепле</w:t>
      </w:r>
      <w:r w:rsidR="007F1141">
        <w:rPr>
          <w:rFonts w:ascii="Times New Roman" w:hAnsi="Times New Roman" w:cs="Times New Roman"/>
          <w:color w:val="000000"/>
          <w:sz w:val="28"/>
          <w:szCs w:val="28"/>
        </w:rPr>
        <w:t>нии тактических навыков (выпол</w:t>
      </w:r>
      <w:r w:rsidR="007F1141">
        <w:rPr>
          <w:rFonts w:ascii="Times New Roman" w:hAnsi="Times New Roman" w:cs="Times New Roman"/>
          <w:color w:val="000000"/>
          <w:sz w:val="28"/>
          <w:szCs w:val="28"/>
        </w:rPr>
        <w:softHyphen/>
      </w:r>
      <w:r w:rsidRPr="00DF6778">
        <w:rPr>
          <w:rFonts w:ascii="Times New Roman" w:hAnsi="Times New Roman" w:cs="Times New Roman"/>
          <w:color w:val="000000"/>
          <w:sz w:val="28"/>
          <w:szCs w:val="28"/>
        </w:rPr>
        <w:t>нение заданий в непривычных ус</w:t>
      </w:r>
      <w:r w:rsidR="007F1141">
        <w:rPr>
          <w:rFonts w:ascii="Times New Roman" w:hAnsi="Times New Roman" w:cs="Times New Roman"/>
          <w:color w:val="000000"/>
          <w:sz w:val="28"/>
          <w:szCs w:val="28"/>
        </w:rPr>
        <w:t xml:space="preserve">ловиях, введение дополнительных </w:t>
      </w:r>
      <w:r w:rsidRPr="00DF6778">
        <w:rPr>
          <w:rFonts w:ascii="Times New Roman" w:hAnsi="Times New Roman" w:cs="Times New Roman"/>
          <w:color w:val="000000"/>
          <w:sz w:val="28"/>
          <w:szCs w:val="28"/>
        </w:rPr>
        <w:t>помех);</w:t>
      </w:r>
      <w:r w:rsidRPr="00DF6778">
        <w:rPr>
          <w:rFonts w:ascii="Times New Roman" w:hAnsi="Times New Roman" w:cs="Times New Roman"/>
          <w:color w:val="000000"/>
          <w:sz w:val="28"/>
          <w:szCs w:val="28"/>
        </w:rPr>
        <w:tab/>
      </w:r>
    </w:p>
    <w:p w:rsidR="00590267" w:rsidRPr="00DF6778" w:rsidRDefault="00590267" w:rsidP="00F87514">
      <w:pPr>
        <w:numPr>
          <w:ilvl w:val="0"/>
          <w:numId w:val="33"/>
        </w:numPr>
        <w:shd w:val="clear" w:color="auto" w:fill="FFFFFF"/>
        <w:tabs>
          <w:tab w:val="left" w:pos="648"/>
          <w:tab w:val="left" w:pos="4310"/>
        </w:tabs>
        <w:autoSpaceDE w:val="0"/>
        <w:autoSpaceDN w:val="0"/>
        <w:adjustRightInd w:val="0"/>
        <w:spacing w:line="360" w:lineRule="auto"/>
        <w:ind w:firstLine="709"/>
        <w:jc w:val="both"/>
        <w:rPr>
          <w:rFonts w:ascii="Times New Roman" w:hAnsi="Times New Roman" w:cs="Times New Roman"/>
          <w:color w:val="000000"/>
          <w:sz w:val="28"/>
          <w:szCs w:val="28"/>
        </w:rPr>
      </w:pPr>
      <w:r w:rsidRPr="00DF6778">
        <w:rPr>
          <w:rFonts w:ascii="Times New Roman" w:hAnsi="Times New Roman" w:cs="Times New Roman"/>
          <w:color w:val="000000"/>
          <w:sz w:val="28"/>
          <w:szCs w:val="28"/>
        </w:rPr>
        <w:t>выдерживание тактическо</w:t>
      </w:r>
      <w:r w:rsidR="007F1141">
        <w:rPr>
          <w:rFonts w:ascii="Times New Roman" w:hAnsi="Times New Roman" w:cs="Times New Roman"/>
          <w:color w:val="000000"/>
          <w:sz w:val="28"/>
          <w:szCs w:val="28"/>
        </w:rPr>
        <w:t>й схемы при существенной вариа</w:t>
      </w:r>
      <w:r w:rsidR="007F1141">
        <w:rPr>
          <w:rFonts w:ascii="Times New Roman" w:hAnsi="Times New Roman" w:cs="Times New Roman"/>
          <w:color w:val="000000"/>
          <w:sz w:val="28"/>
          <w:szCs w:val="28"/>
        </w:rPr>
        <w:softHyphen/>
        <w:t xml:space="preserve">тивности </w:t>
      </w:r>
      <w:r w:rsidRPr="00DF6778">
        <w:rPr>
          <w:rFonts w:ascii="Times New Roman" w:hAnsi="Times New Roman" w:cs="Times New Roman"/>
          <w:color w:val="000000"/>
          <w:sz w:val="28"/>
          <w:szCs w:val="28"/>
        </w:rPr>
        <w:t>пространственно-врем</w:t>
      </w:r>
      <w:r w:rsidR="007F1141">
        <w:rPr>
          <w:rFonts w:ascii="Times New Roman" w:hAnsi="Times New Roman" w:cs="Times New Roman"/>
          <w:color w:val="000000"/>
          <w:sz w:val="28"/>
          <w:szCs w:val="28"/>
        </w:rPr>
        <w:t>енных и динамических характери</w:t>
      </w:r>
      <w:r w:rsidR="007F1141">
        <w:rPr>
          <w:rFonts w:ascii="Times New Roman" w:hAnsi="Times New Roman" w:cs="Times New Roman"/>
          <w:color w:val="000000"/>
          <w:sz w:val="28"/>
          <w:szCs w:val="28"/>
        </w:rPr>
        <w:softHyphen/>
      </w:r>
      <w:r w:rsidRPr="00DF6778">
        <w:rPr>
          <w:rFonts w:ascii="Times New Roman" w:hAnsi="Times New Roman" w:cs="Times New Roman"/>
          <w:color w:val="000000"/>
          <w:sz w:val="28"/>
          <w:szCs w:val="28"/>
        </w:rPr>
        <w:t xml:space="preserve">стик движений  или,  наоборот, </w:t>
      </w:r>
      <w:r w:rsidR="007F1141">
        <w:rPr>
          <w:rFonts w:ascii="Times New Roman" w:hAnsi="Times New Roman" w:cs="Times New Roman"/>
          <w:color w:val="000000"/>
          <w:sz w:val="28"/>
          <w:szCs w:val="28"/>
        </w:rPr>
        <w:t xml:space="preserve"> неожиданное  изменение тактики </w:t>
      </w:r>
      <w:r w:rsidRPr="00DF6778">
        <w:rPr>
          <w:rFonts w:ascii="Times New Roman" w:hAnsi="Times New Roman" w:cs="Times New Roman"/>
          <w:color w:val="000000"/>
          <w:sz w:val="28"/>
          <w:szCs w:val="28"/>
        </w:rPr>
        <w:t>по дополнительному сигналу ли</w:t>
      </w:r>
      <w:r w:rsidR="007F1141">
        <w:rPr>
          <w:rFonts w:ascii="Times New Roman" w:hAnsi="Times New Roman" w:cs="Times New Roman"/>
          <w:color w:val="000000"/>
          <w:sz w:val="28"/>
          <w:szCs w:val="28"/>
        </w:rPr>
        <w:t>бо в связи с резко изменившейся ситуацией;</w:t>
      </w:r>
    </w:p>
    <w:p w:rsidR="00590267" w:rsidRPr="00DF6778" w:rsidRDefault="00590267" w:rsidP="00F87514">
      <w:pPr>
        <w:numPr>
          <w:ilvl w:val="0"/>
          <w:numId w:val="33"/>
        </w:numPr>
        <w:shd w:val="clear" w:color="auto" w:fill="FFFFFF"/>
        <w:tabs>
          <w:tab w:val="left" w:pos="648"/>
        </w:tabs>
        <w:autoSpaceDE w:val="0"/>
        <w:autoSpaceDN w:val="0"/>
        <w:adjustRightInd w:val="0"/>
        <w:spacing w:line="360" w:lineRule="auto"/>
        <w:ind w:firstLine="709"/>
        <w:jc w:val="both"/>
        <w:rPr>
          <w:rFonts w:ascii="Times New Roman" w:hAnsi="Times New Roman" w:cs="Times New Roman"/>
          <w:color w:val="000000"/>
          <w:sz w:val="28"/>
          <w:szCs w:val="28"/>
        </w:rPr>
      </w:pPr>
      <w:r w:rsidRPr="00DF6778">
        <w:rPr>
          <w:rFonts w:ascii="Times New Roman" w:hAnsi="Times New Roman" w:cs="Times New Roman"/>
          <w:color w:val="000000"/>
          <w:sz w:val="28"/>
          <w:szCs w:val="28"/>
        </w:rPr>
        <w:t>реализация   оптимальной   тактической   схемы   при   работе</w:t>
      </w:r>
      <w:r w:rsidRPr="00DF6778">
        <w:rPr>
          <w:rFonts w:ascii="Times New Roman" w:hAnsi="Times New Roman" w:cs="Times New Roman"/>
          <w:color w:val="000000"/>
          <w:sz w:val="28"/>
          <w:szCs w:val="28"/>
        </w:rPr>
        <w:br/>
        <w:t>в условиях значительного и пос</w:t>
      </w:r>
      <w:r w:rsidR="007F1141">
        <w:rPr>
          <w:rFonts w:ascii="Times New Roman" w:hAnsi="Times New Roman" w:cs="Times New Roman"/>
          <w:color w:val="000000"/>
          <w:sz w:val="28"/>
          <w:szCs w:val="28"/>
        </w:rPr>
        <w:t>тоянно прогрессирующего утомле</w:t>
      </w:r>
      <w:r w:rsidR="007F1141">
        <w:rPr>
          <w:rFonts w:ascii="Times New Roman" w:hAnsi="Times New Roman" w:cs="Times New Roman"/>
          <w:color w:val="000000"/>
          <w:sz w:val="28"/>
          <w:szCs w:val="28"/>
        </w:rPr>
        <w:softHyphen/>
      </w:r>
      <w:r w:rsidRPr="00DF6778">
        <w:rPr>
          <w:rFonts w:ascii="Times New Roman" w:hAnsi="Times New Roman" w:cs="Times New Roman"/>
          <w:color w:val="000000"/>
          <w:sz w:val="28"/>
          <w:szCs w:val="28"/>
        </w:rPr>
        <w:t>ния.</w:t>
      </w:r>
    </w:p>
    <w:p w:rsidR="00590267" w:rsidRPr="00DF6778" w:rsidRDefault="00590267"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DF6778">
        <w:rPr>
          <w:rFonts w:ascii="Times New Roman" w:hAnsi="Times New Roman" w:cs="Times New Roman"/>
          <w:color w:val="000000"/>
          <w:sz w:val="28"/>
          <w:szCs w:val="28"/>
        </w:rPr>
        <w:t>Аналогичные системы могут быть легко разработаны для лю</w:t>
      </w:r>
      <w:r w:rsidRPr="00DF6778">
        <w:rPr>
          <w:rFonts w:ascii="Times New Roman" w:hAnsi="Times New Roman" w:cs="Times New Roman"/>
          <w:color w:val="000000"/>
          <w:sz w:val="28"/>
          <w:szCs w:val="28"/>
        </w:rPr>
        <w:softHyphen/>
        <w:t>бого вида спорта.</w:t>
      </w:r>
    </w:p>
    <w:p w:rsidR="00590267" w:rsidRPr="00DF6778" w:rsidRDefault="007F1141"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Важным разделом тактической </w:t>
      </w:r>
      <w:r w:rsidR="00590267" w:rsidRPr="00DF6778">
        <w:rPr>
          <w:rFonts w:ascii="Times New Roman" w:hAnsi="Times New Roman" w:cs="Times New Roman"/>
          <w:color w:val="000000"/>
          <w:sz w:val="28"/>
          <w:szCs w:val="28"/>
        </w:rPr>
        <w:t>подготовки является изучение техники и тактики, психических и физических возможностей ос</w:t>
      </w:r>
      <w:r w:rsidR="00590267" w:rsidRPr="00DF6778">
        <w:rPr>
          <w:rFonts w:ascii="Times New Roman" w:hAnsi="Times New Roman" w:cs="Times New Roman"/>
          <w:color w:val="000000"/>
          <w:sz w:val="28"/>
          <w:szCs w:val="28"/>
        </w:rPr>
        <w:softHyphen/>
        <w:t>новных соперников и партнеров, особенностей предстоящих сорев</w:t>
      </w:r>
      <w:r w:rsidR="00590267" w:rsidRPr="00DF6778">
        <w:rPr>
          <w:rFonts w:ascii="Times New Roman" w:hAnsi="Times New Roman" w:cs="Times New Roman"/>
          <w:color w:val="000000"/>
          <w:sz w:val="28"/>
          <w:szCs w:val="28"/>
        </w:rPr>
        <w:softHyphen/>
        <w:t>нований. Данный раздел приобретает особое значение в процессе подготовки высококвалифицированных спортсменов к главным соревнованиям, характеризующимся высокой конкуренцией и плот</w:t>
      </w:r>
      <w:r w:rsidR="00590267" w:rsidRPr="00DF6778">
        <w:rPr>
          <w:rFonts w:ascii="Times New Roman" w:hAnsi="Times New Roman" w:cs="Times New Roman"/>
          <w:color w:val="000000"/>
          <w:sz w:val="28"/>
          <w:szCs w:val="28"/>
        </w:rPr>
        <w:softHyphen/>
        <w:t>ностью результатов.</w:t>
      </w:r>
    </w:p>
    <w:p w:rsidR="00590267" w:rsidRPr="00DF6778" w:rsidRDefault="00590267"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DF6778">
        <w:rPr>
          <w:rFonts w:ascii="Times New Roman" w:hAnsi="Times New Roman" w:cs="Times New Roman"/>
          <w:color w:val="000000"/>
          <w:sz w:val="28"/>
          <w:szCs w:val="28"/>
        </w:rPr>
        <w:t>В первую очередь следует изучать технико-тактические возмож</w:t>
      </w:r>
      <w:r w:rsidRPr="00DF6778">
        <w:rPr>
          <w:rFonts w:ascii="Times New Roman" w:hAnsi="Times New Roman" w:cs="Times New Roman"/>
          <w:color w:val="000000"/>
          <w:sz w:val="28"/>
          <w:szCs w:val="28"/>
        </w:rPr>
        <w:softHyphen/>
        <w:t>ности спортсменов и команд. Это особенно важно в спортивных играх и</w:t>
      </w:r>
      <w:r w:rsidR="004F4F41">
        <w:rPr>
          <w:rFonts w:ascii="Times New Roman" w:hAnsi="Times New Roman" w:cs="Times New Roman"/>
          <w:color w:val="000000"/>
          <w:sz w:val="28"/>
          <w:szCs w:val="28"/>
        </w:rPr>
        <w:t xml:space="preserve"> единоборствах, а также в таких</w:t>
      </w:r>
      <w:r w:rsidRPr="00DF6778">
        <w:rPr>
          <w:rFonts w:ascii="Times New Roman" w:hAnsi="Times New Roman" w:cs="Times New Roman"/>
          <w:color w:val="000000"/>
          <w:sz w:val="28"/>
          <w:szCs w:val="28"/>
        </w:rPr>
        <w:t xml:space="preserve"> видах спорта, где резуль</w:t>
      </w:r>
      <w:r w:rsidRPr="00DF6778">
        <w:rPr>
          <w:rFonts w:ascii="Times New Roman" w:hAnsi="Times New Roman" w:cs="Times New Roman"/>
          <w:color w:val="000000"/>
          <w:sz w:val="28"/>
          <w:szCs w:val="28"/>
        </w:rPr>
        <w:softHyphen/>
        <w:t>тат связан с наличием прямого противоборства. При изучении возможностей соперников в этих видах спорта основное внимание следует обращать на излюбленные дей</w:t>
      </w:r>
      <w:r w:rsidRPr="00DF6778">
        <w:rPr>
          <w:rFonts w:ascii="Times New Roman" w:hAnsi="Times New Roman" w:cs="Times New Roman"/>
          <w:color w:val="000000"/>
          <w:sz w:val="28"/>
          <w:szCs w:val="28"/>
        </w:rPr>
        <w:softHyphen/>
        <w:t>ствия, тактические приемы и комбинации, применяемые в различ</w:t>
      </w:r>
      <w:r w:rsidRPr="00DF6778">
        <w:rPr>
          <w:rFonts w:ascii="Times New Roman" w:hAnsi="Times New Roman" w:cs="Times New Roman"/>
          <w:color w:val="000000"/>
          <w:sz w:val="28"/>
          <w:szCs w:val="28"/>
        </w:rPr>
        <w:softHyphen/>
        <w:t>ных ситуациях, особенности варьирования средствами и методами соревновательной борьбы в зависимости от условий соревнований.</w:t>
      </w:r>
    </w:p>
    <w:p w:rsidR="00590267" w:rsidRPr="00DF6778" w:rsidRDefault="00590267"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DF6778">
        <w:rPr>
          <w:rFonts w:ascii="Times New Roman" w:hAnsi="Times New Roman" w:cs="Times New Roman"/>
          <w:color w:val="000000"/>
          <w:sz w:val="28"/>
          <w:szCs w:val="28"/>
        </w:rPr>
        <w:t>Информация о предполагаемых соперниках может быть полу</w:t>
      </w:r>
      <w:r w:rsidRPr="00DF6778">
        <w:rPr>
          <w:rFonts w:ascii="Times New Roman" w:hAnsi="Times New Roman" w:cs="Times New Roman"/>
          <w:color w:val="000000"/>
          <w:sz w:val="28"/>
          <w:szCs w:val="28"/>
        </w:rPr>
        <w:softHyphen/>
        <w:t>чена с помощью просмотра и анализа результатов соревнований, анализа личного опыта встречи с этими соперниками. Сбор информации следует вести си</w:t>
      </w:r>
      <w:r w:rsidRPr="00DF6778">
        <w:rPr>
          <w:rFonts w:ascii="Times New Roman" w:hAnsi="Times New Roman" w:cs="Times New Roman"/>
          <w:color w:val="000000"/>
          <w:sz w:val="28"/>
          <w:szCs w:val="28"/>
        </w:rPr>
        <w:softHyphen/>
        <w:t>стематически с разбором и анализом технико-тактических, физи</w:t>
      </w:r>
      <w:r w:rsidRPr="00DF6778">
        <w:rPr>
          <w:rFonts w:ascii="Times New Roman" w:hAnsi="Times New Roman" w:cs="Times New Roman"/>
          <w:color w:val="000000"/>
          <w:sz w:val="28"/>
          <w:szCs w:val="28"/>
        </w:rPr>
        <w:softHyphen/>
        <w:t xml:space="preserve">ческих, психических и других возможностей соперника, изучением </w:t>
      </w:r>
      <w:r w:rsidR="004F4F41">
        <w:rPr>
          <w:rFonts w:ascii="Times New Roman" w:hAnsi="Times New Roman" w:cs="Times New Roman"/>
          <w:color w:val="000000"/>
          <w:sz w:val="28"/>
          <w:szCs w:val="28"/>
        </w:rPr>
        <w:t>сильных и с</w:t>
      </w:r>
      <w:r w:rsidRPr="00DF6778">
        <w:rPr>
          <w:rFonts w:ascii="Times New Roman" w:hAnsi="Times New Roman" w:cs="Times New Roman"/>
          <w:color w:val="000000"/>
          <w:sz w:val="28"/>
          <w:szCs w:val="28"/>
        </w:rPr>
        <w:t>лабых сторон его подготовленности, стиля и манеры ведения соревновательной борьбы. Особое внимание необходимо обращать на изучение тех качеств, приемов и действий, которые могут оказать решающее влияние на ход спор</w:t>
      </w:r>
      <w:r w:rsidRPr="00DF6778">
        <w:rPr>
          <w:rFonts w:ascii="Times New Roman" w:hAnsi="Times New Roman" w:cs="Times New Roman"/>
          <w:color w:val="000000"/>
          <w:sz w:val="28"/>
          <w:szCs w:val="28"/>
        </w:rPr>
        <w:softHyphen/>
        <w:t>тивной борьбы и позволяют прогнозировать дальнейшие действия соперника.</w:t>
      </w:r>
    </w:p>
    <w:p w:rsidR="00590267" w:rsidRPr="00DF6778" w:rsidRDefault="00590267"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DF6778">
        <w:rPr>
          <w:rFonts w:ascii="Times New Roman" w:hAnsi="Times New Roman" w:cs="Times New Roman"/>
          <w:color w:val="000000"/>
          <w:sz w:val="28"/>
          <w:szCs w:val="28"/>
        </w:rPr>
        <w:t>Важным разделом тактической подготовки является оценка ус</w:t>
      </w:r>
      <w:r w:rsidRPr="00DF6778">
        <w:rPr>
          <w:rFonts w:ascii="Times New Roman" w:hAnsi="Times New Roman" w:cs="Times New Roman"/>
          <w:color w:val="000000"/>
          <w:sz w:val="28"/>
          <w:szCs w:val="28"/>
        </w:rPr>
        <w:softHyphen/>
        <w:t>ловий соревнований и выбор в соответствии с ней технико-такти</w:t>
      </w:r>
      <w:r w:rsidRPr="00DF6778">
        <w:rPr>
          <w:rFonts w:ascii="Times New Roman" w:hAnsi="Times New Roman" w:cs="Times New Roman"/>
          <w:color w:val="000000"/>
          <w:sz w:val="28"/>
          <w:szCs w:val="28"/>
        </w:rPr>
        <w:softHyphen/>
        <w:t>ческой схемы ведения соревновательной борьбы.</w:t>
      </w:r>
    </w:p>
    <w:p w:rsidR="00590267" w:rsidRPr="00DF6778" w:rsidRDefault="00590267" w:rsidP="00F87514">
      <w:pPr>
        <w:shd w:val="clear" w:color="auto" w:fill="FFFFFF"/>
        <w:tabs>
          <w:tab w:val="left" w:pos="4325"/>
        </w:tabs>
        <w:autoSpaceDE w:val="0"/>
        <w:autoSpaceDN w:val="0"/>
        <w:adjustRightInd w:val="0"/>
        <w:spacing w:line="360" w:lineRule="auto"/>
        <w:ind w:firstLine="709"/>
        <w:jc w:val="both"/>
        <w:rPr>
          <w:rFonts w:ascii="Times New Roman" w:hAnsi="Times New Roman" w:cs="Times New Roman"/>
          <w:sz w:val="28"/>
          <w:szCs w:val="28"/>
        </w:rPr>
      </w:pPr>
      <w:r w:rsidRPr="00DF6778">
        <w:rPr>
          <w:rFonts w:ascii="Times New Roman" w:hAnsi="Times New Roman" w:cs="Times New Roman"/>
          <w:color w:val="000000"/>
          <w:sz w:val="28"/>
          <w:szCs w:val="28"/>
        </w:rPr>
        <w:t>Изучение и уч</w:t>
      </w:r>
      <w:r w:rsidR="004F4F41">
        <w:rPr>
          <w:rFonts w:ascii="Times New Roman" w:hAnsi="Times New Roman" w:cs="Times New Roman"/>
          <w:color w:val="000000"/>
          <w:sz w:val="28"/>
          <w:szCs w:val="28"/>
        </w:rPr>
        <w:t>ет климатических и погодных ус</w:t>
      </w:r>
      <w:r w:rsidR="004F4F41">
        <w:rPr>
          <w:rFonts w:ascii="Times New Roman" w:hAnsi="Times New Roman" w:cs="Times New Roman"/>
          <w:color w:val="000000"/>
          <w:sz w:val="28"/>
          <w:szCs w:val="28"/>
        </w:rPr>
        <w:softHyphen/>
      </w:r>
      <w:r w:rsidRPr="00DF6778">
        <w:rPr>
          <w:rFonts w:ascii="Times New Roman" w:hAnsi="Times New Roman" w:cs="Times New Roman"/>
          <w:color w:val="000000"/>
          <w:sz w:val="28"/>
          <w:szCs w:val="28"/>
        </w:rPr>
        <w:t>ловий могут иметь решающее зн</w:t>
      </w:r>
      <w:r w:rsidR="004F4F41">
        <w:rPr>
          <w:rFonts w:ascii="Times New Roman" w:hAnsi="Times New Roman" w:cs="Times New Roman"/>
          <w:color w:val="000000"/>
          <w:sz w:val="28"/>
          <w:szCs w:val="28"/>
        </w:rPr>
        <w:t>ачение для реализации эффектив</w:t>
      </w:r>
      <w:r w:rsidR="004F4F41">
        <w:rPr>
          <w:rFonts w:ascii="Times New Roman" w:hAnsi="Times New Roman" w:cs="Times New Roman"/>
          <w:color w:val="000000"/>
          <w:sz w:val="28"/>
          <w:szCs w:val="28"/>
        </w:rPr>
        <w:softHyphen/>
      </w:r>
      <w:r w:rsidRPr="00DF6778">
        <w:rPr>
          <w:rFonts w:ascii="Times New Roman" w:hAnsi="Times New Roman" w:cs="Times New Roman"/>
          <w:color w:val="000000"/>
          <w:sz w:val="28"/>
          <w:szCs w:val="28"/>
        </w:rPr>
        <w:t>ных технико-тактических схем</w:t>
      </w:r>
      <w:r w:rsidR="004F4F41">
        <w:rPr>
          <w:rFonts w:ascii="Times New Roman" w:hAnsi="Times New Roman" w:cs="Times New Roman"/>
          <w:color w:val="000000"/>
          <w:sz w:val="28"/>
          <w:szCs w:val="28"/>
        </w:rPr>
        <w:t>.</w:t>
      </w:r>
      <w:r w:rsidRPr="00DF6778">
        <w:rPr>
          <w:rFonts w:ascii="Times New Roman" w:hAnsi="Times New Roman" w:cs="Times New Roman"/>
          <w:color w:val="000000"/>
          <w:sz w:val="28"/>
          <w:szCs w:val="28"/>
        </w:rPr>
        <w:tab/>
      </w:r>
    </w:p>
    <w:p w:rsidR="004F4F41" w:rsidRDefault="00590267" w:rsidP="00F87514">
      <w:pPr>
        <w:shd w:val="clear" w:color="auto" w:fill="FFFFFF"/>
        <w:autoSpaceDE w:val="0"/>
        <w:autoSpaceDN w:val="0"/>
        <w:adjustRightInd w:val="0"/>
        <w:spacing w:line="360" w:lineRule="auto"/>
        <w:ind w:firstLine="709"/>
        <w:jc w:val="both"/>
        <w:rPr>
          <w:rFonts w:ascii="Times New Roman" w:hAnsi="Times New Roman" w:cs="Times New Roman"/>
          <w:color w:val="000000"/>
          <w:sz w:val="28"/>
          <w:szCs w:val="28"/>
        </w:rPr>
      </w:pPr>
      <w:r w:rsidRPr="00DF6778">
        <w:rPr>
          <w:rFonts w:ascii="Times New Roman" w:hAnsi="Times New Roman" w:cs="Times New Roman"/>
          <w:color w:val="000000"/>
          <w:sz w:val="28"/>
          <w:szCs w:val="28"/>
        </w:rPr>
        <w:t>На основе полученных знаний прогнозируется рациональная тактика спорт</w:t>
      </w:r>
      <w:r w:rsidRPr="00DF6778">
        <w:rPr>
          <w:rFonts w:ascii="Times New Roman" w:hAnsi="Times New Roman" w:cs="Times New Roman"/>
          <w:color w:val="000000"/>
          <w:sz w:val="28"/>
          <w:szCs w:val="28"/>
        </w:rPr>
        <w:softHyphen/>
        <w:t>смена или команды. Обычно выделяют два уровня прогнозирова</w:t>
      </w:r>
      <w:r w:rsidRPr="00DF6778">
        <w:rPr>
          <w:rFonts w:ascii="Times New Roman" w:hAnsi="Times New Roman" w:cs="Times New Roman"/>
          <w:color w:val="000000"/>
          <w:sz w:val="28"/>
          <w:szCs w:val="28"/>
        </w:rPr>
        <w:softHyphen/>
        <w:t>ния:</w:t>
      </w:r>
    </w:p>
    <w:p w:rsidR="004F4F41" w:rsidRDefault="00590267" w:rsidP="00F87514">
      <w:pPr>
        <w:shd w:val="clear" w:color="auto" w:fill="FFFFFF"/>
        <w:autoSpaceDE w:val="0"/>
        <w:autoSpaceDN w:val="0"/>
        <w:adjustRightInd w:val="0"/>
        <w:spacing w:line="360" w:lineRule="auto"/>
        <w:ind w:firstLine="709"/>
        <w:jc w:val="both"/>
        <w:rPr>
          <w:rFonts w:ascii="Times New Roman" w:hAnsi="Times New Roman" w:cs="Times New Roman"/>
          <w:color w:val="000000"/>
          <w:sz w:val="28"/>
          <w:szCs w:val="28"/>
        </w:rPr>
      </w:pPr>
      <w:r w:rsidRPr="00DF6778">
        <w:rPr>
          <w:rFonts w:ascii="Times New Roman" w:hAnsi="Times New Roman" w:cs="Times New Roman"/>
          <w:color w:val="000000"/>
          <w:sz w:val="28"/>
          <w:szCs w:val="28"/>
        </w:rPr>
        <w:t xml:space="preserve"> а) прогнозирование основных форм, средств и видов такти</w:t>
      </w:r>
      <w:r w:rsidRPr="00DF6778">
        <w:rPr>
          <w:rFonts w:ascii="Times New Roman" w:hAnsi="Times New Roman" w:cs="Times New Roman"/>
          <w:color w:val="000000"/>
          <w:sz w:val="28"/>
          <w:szCs w:val="28"/>
        </w:rPr>
        <w:softHyphen/>
        <w:t xml:space="preserve">ки соперников, а также собственных технико-тактических планов, наиболее вероятных ситуаций, которые могут сложиться в ходе всего соревнования и конкретных стартов, встреч, поединков; </w:t>
      </w:r>
    </w:p>
    <w:p w:rsidR="00590267" w:rsidRPr="00DF6778" w:rsidRDefault="00590267"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DF6778">
        <w:rPr>
          <w:rFonts w:ascii="Times New Roman" w:hAnsi="Times New Roman" w:cs="Times New Roman"/>
          <w:color w:val="000000"/>
          <w:sz w:val="28"/>
          <w:szCs w:val="28"/>
        </w:rPr>
        <w:t>б) оперативное прогнозирование действий соперника и своих дей</w:t>
      </w:r>
      <w:r w:rsidRPr="00DF6778">
        <w:rPr>
          <w:rFonts w:ascii="Times New Roman" w:hAnsi="Times New Roman" w:cs="Times New Roman"/>
          <w:color w:val="000000"/>
          <w:sz w:val="28"/>
          <w:szCs w:val="28"/>
        </w:rPr>
        <w:softHyphen/>
        <w:t>ствий в отдельные моменты соревновательной борьбы.</w:t>
      </w:r>
    </w:p>
    <w:p w:rsidR="00590267" w:rsidRPr="00DF6778" w:rsidRDefault="00590267"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DF6778">
        <w:rPr>
          <w:rFonts w:ascii="Times New Roman" w:hAnsi="Times New Roman" w:cs="Times New Roman"/>
          <w:color w:val="000000"/>
          <w:sz w:val="28"/>
          <w:szCs w:val="28"/>
        </w:rPr>
        <w:t>Важным разделом тактической подготовки является разработка индивидуальных</w:t>
      </w:r>
      <w:r w:rsidR="004F4F41">
        <w:rPr>
          <w:rFonts w:ascii="Times New Roman" w:hAnsi="Times New Roman" w:cs="Times New Roman"/>
          <w:color w:val="000000"/>
          <w:sz w:val="28"/>
          <w:szCs w:val="28"/>
        </w:rPr>
        <w:t xml:space="preserve"> моделей тактических действий с</w:t>
      </w:r>
      <w:r w:rsidRPr="00DF6778">
        <w:rPr>
          <w:rFonts w:ascii="Times New Roman" w:hAnsi="Times New Roman" w:cs="Times New Roman"/>
          <w:color w:val="000000"/>
          <w:sz w:val="28"/>
          <w:szCs w:val="28"/>
        </w:rPr>
        <w:t xml:space="preserve"> учетом особен</w:t>
      </w:r>
      <w:r w:rsidRPr="00DF6778">
        <w:rPr>
          <w:rFonts w:ascii="Times New Roman" w:hAnsi="Times New Roman" w:cs="Times New Roman"/>
          <w:color w:val="000000"/>
          <w:sz w:val="28"/>
          <w:szCs w:val="28"/>
        </w:rPr>
        <w:softHyphen/>
        <w:t>ностей конкретных соревнований, возможностей основных соперни</w:t>
      </w:r>
      <w:r w:rsidRPr="00DF6778">
        <w:rPr>
          <w:rFonts w:ascii="Times New Roman" w:hAnsi="Times New Roman" w:cs="Times New Roman"/>
          <w:color w:val="000000"/>
          <w:sz w:val="28"/>
          <w:szCs w:val="28"/>
        </w:rPr>
        <w:softHyphen/>
        <w:t>ков, и умения реализовывать их в зависимости от хода соревнова</w:t>
      </w:r>
      <w:r w:rsidRPr="00DF6778">
        <w:rPr>
          <w:rFonts w:ascii="Times New Roman" w:hAnsi="Times New Roman" w:cs="Times New Roman"/>
          <w:color w:val="000000"/>
          <w:sz w:val="28"/>
          <w:szCs w:val="28"/>
        </w:rPr>
        <w:softHyphen/>
        <w:t>тельной борьбы.</w:t>
      </w:r>
    </w:p>
    <w:p w:rsidR="007B0131" w:rsidRDefault="00590267" w:rsidP="00F87514">
      <w:pPr>
        <w:shd w:val="clear" w:color="auto" w:fill="FFFFFF"/>
        <w:tabs>
          <w:tab w:val="left" w:pos="4291"/>
        </w:tabs>
        <w:autoSpaceDE w:val="0"/>
        <w:autoSpaceDN w:val="0"/>
        <w:adjustRightInd w:val="0"/>
        <w:spacing w:line="360" w:lineRule="auto"/>
        <w:ind w:firstLine="709"/>
        <w:jc w:val="both"/>
        <w:rPr>
          <w:rFonts w:ascii="Times New Roman" w:hAnsi="Times New Roman" w:cs="Times New Roman"/>
          <w:sz w:val="28"/>
          <w:szCs w:val="28"/>
        </w:rPr>
      </w:pPr>
      <w:r w:rsidRPr="00DF6778">
        <w:rPr>
          <w:rFonts w:ascii="Times New Roman" w:hAnsi="Times New Roman" w:cs="Times New Roman"/>
          <w:color w:val="000000"/>
          <w:sz w:val="28"/>
          <w:szCs w:val="28"/>
        </w:rPr>
        <w:t>При создании индивидуальных моделей тактических действий</w:t>
      </w:r>
      <w:r w:rsidRPr="00DF6778">
        <w:rPr>
          <w:rFonts w:ascii="Times New Roman" w:hAnsi="Times New Roman" w:cs="Times New Roman"/>
          <w:color w:val="000000"/>
          <w:sz w:val="28"/>
          <w:szCs w:val="28"/>
        </w:rPr>
        <w:br/>
        <w:t>необходимо руководствоваться:</w:t>
      </w:r>
      <w:r w:rsidRPr="00DF6778">
        <w:rPr>
          <w:rFonts w:ascii="Times New Roman" w:hAnsi="Times New Roman" w:cs="Times New Roman"/>
          <w:color w:val="000000"/>
          <w:sz w:val="28"/>
          <w:szCs w:val="28"/>
        </w:rPr>
        <w:tab/>
      </w:r>
    </w:p>
    <w:p w:rsidR="00590267" w:rsidRPr="007B0131" w:rsidRDefault="00590267" w:rsidP="00F87514">
      <w:pPr>
        <w:numPr>
          <w:ilvl w:val="0"/>
          <w:numId w:val="62"/>
        </w:numPr>
        <w:shd w:val="clear" w:color="auto" w:fill="FFFFFF"/>
        <w:tabs>
          <w:tab w:val="clear" w:pos="1733"/>
          <w:tab w:val="num" w:pos="284"/>
          <w:tab w:val="left" w:pos="4291"/>
        </w:tabs>
        <w:autoSpaceDE w:val="0"/>
        <w:autoSpaceDN w:val="0"/>
        <w:adjustRightInd w:val="0"/>
        <w:spacing w:line="360" w:lineRule="auto"/>
        <w:ind w:left="0" w:firstLine="0"/>
        <w:jc w:val="both"/>
        <w:rPr>
          <w:rFonts w:ascii="Times New Roman" w:hAnsi="Times New Roman" w:cs="Times New Roman"/>
          <w:sz w:val="28"/>
          <w:szCs w:val="28"/>
        </w:rPr>
      </w:pPr>
      <w:r w:rsidRPr="00DF6778">
        <w:rPr>
          <w:rFonts w:ascii="Times New Roman" w:hAnsi="Times New Roman" w:cs="Times New Roman"/>
          <w:color w:val="000000"/>
          <w:sz w:val="28"/>
          <w:szCs w:val="28"/>
        </w:rPr>
        <w:t>осознанием собственной технико-тактической оснащенности,</w:t>
      </w:r>
      <w:r w:rsidR="00087617">
        <w:rPr>
          <w:rFonts w:ascii="Times New Roman" w:hAnsi="Times New Roman" w:cs="Times New Roman"/>
          <w:color w:val="000000"/>
          <w:sz w:val="28"/>
          <w:szCs w:val="28"/>
        </w:rPr>
        <w:t xml:space="preserve"> </w:t>
      </w:r>
      <w:r w:rsidRPr="00DF6778">
        <w:rPr>
          <w:rFonts w:ascii="Times New Roman" w:hAnsi="Times New Roman" w:cs="Times New Roman"/>
          <w:color w:val="000000"/>
          <w:sz w:val="28"/>
          <w:szCs w:val="28"/>
        </w:rPr>
        <w:t>достоинств и недостатков подготовки;</w:t>
      </w:r>
    </w:p>
    <w:p w:rsidR="00590267" w:rsidRPr="00DF6778" w:rsidRDefault="00590267" w:rsidP="00F87514">
      <w:pPr>
        <w:numPr>
          <w:ilvl w:val="0"/>
          <w:numId w:val="35"/>
        </w:numPr>
        <w:shd w:val="clear" w:color="auto" w:fill="FFFFFF"/>
        <w:tabs>
          <w:tab w:val="clear" w:pos="1440"/>
          <w:tab w:val="left" w:pos="284"/>
          <w:tab w:val="left" w:pos="634"/>
        </w:tabs>
        <w:autoSpaceDE w:val="0"/>
        <w:autoSpaceDN w:val="0"/>
        <w:adjustRightInd w:val="0"/>
        <w:spacing w:line="360" w:lineRule="auto"/>
        <w:ind w:left="0" w:firstLine="0"/>
        <w:jc w:val="both"/>
        <w:rPr>
          <w:rFonts w:ascii="Times New Roman" w:hAnsi="Times New Roman" w:cs="Times New Roman"/>
          <w:color w:val="000000"/>
          <w:sz w:val="28"/>
          <w:szCs w:val="28"/>
        </w:rPr>
      </w:pPr>
      <w:r w:rsidRPr="00DF6778">
        <w:rPr>
          <w:rFonts w:ascii="Times New Roman" w:hAnsi="Times New Roman" w:cs="Times New Roman"/>
          <w:color w:val="000000"/>
          <w:sz w:val="28"/>
          <w:szCs w:val="28"/>
        </w:rPr>
        <w:t>пониманием взаимосвязи</w:t>
      </w:r>
      <w:r w:rsidR="004F4F41">
        <w:rPr>
          <w:rFonts w:ascii="Times New Roman" w:hAnsi="Times New Roman" w:cs="Times New Roman"/>
          <w:color w:val="000000"/>
          <w:sz w:val="28"/>
          <w:szCs w:val="28"/>
        </w:rPr>
        <w:t xml:space="preserve"> между подготавливающими дейст</w:t>
      </w:r>
      <w:r w:rsidR="004F4F41">
        <w:rPr>
          <w:rFonts w:ascii="Times New Roman" w:hAnsi="Times New Roman" w:cs="Times New Roman"/>
          <w:color w:val="000000"/>
          <w:sz w:val="28"/>
          <w:szCs w:val="28"/>
        </w:rPr>
        <w:softHyphen/>
      </w:r>
      <w:r w:rsidRPr="00DF6778">
        <w:rPr>
          <w:rFonts w:ascii="Times New Roman" w:hAnsi="Times New Roman" w:cs="Times New Roman"/>
          <w:color w:val="000000"/>
          <w:sz w:val="28"/>
          <w:szCs w:val="28"/>
        </w:rPr>
        <w:t>виями и основными средствами ведения соревновательной борьбы;</w:t>
      </w:r>
    </w:p>
    <w:p w:rsidR="00590267" w:rsidRPr="00DF6778" w:rsidRDefault="00590267" w:rsidP="00F87514">
      <w:pPr>
        <w:numPr>
          <w:ilvl w:val="0"/>
          <w:numId w:val="35"/>
        </w:numPr>
        <w:shd w:val="clear" w:color="auto" w:fill="FFFFFF"/>
        <w:tabs>
          <w:tab w:val="clear" w:pos="1440"/>
          <w:tab w:val="left" w:pos="284"/>
        </w:tabs>
        <w:autoSpaceDE w:val="0"/>
        <w:autoSpaceDN w:val="0"/>
        <w:adjustRightInd w:val="0"/>
        <w:spacing w:line="360" w:lineRule="auto"/>
        <w:ind w:left="0" w:firstLine="0"/>
        <w:jc w:val="both"/>
        <w:rPr>
          <w:rFonts w:ascii="Times New Roman" w:hAnsi="Times New Roman" w:cs="Times New Roman"/>
          <w:sz w:val="28"/>
          <w:szCs w:val="28"/>
        </w:rPr>
      </w:pPr>
      <w:r w:rsidRPr="00DF6778">
        <w:rPr>
          <w:rFonts w:ascii="Times New Roman" w:hAnsi="Times New Roman" w:cs="Times New Roman"/>
          <w:color w:val="000000"/>
          <w:sz w:val="28"/>
          <w:szCs w:val="28"/>
        </w:rPr>
        <w:t>осознанием необходимости выдержки и разумного риска, знанием вариантов поведения в различные моменты поединка, уме</w:t>
      </w:r>
      <w:r w:rsidRPr="00DF6778">
        <w:rPr>
          <w:rFonts w:ascii="Times New Roman" w:hAnsi="Times New Roman" w:cs="Times New Roman"/>
          <w:color w:val="000000"/>
          <w:sz w:val="28"/>
          <w:szCs w:val="28"/>
        </w:rPr>
        <w:softHyphen/>
        <w:t>нием проводить разминку и регулировать психическое состояние;</w:t>
      </w:r>
    </w:p>
    <w:p w:rsidR="00590267" w:rsidRPr="00DF6778" w:rsidRDefault="00590267" w:rsidP="00F87514">
      <w:pPr>
        <w:numPr>
          <w:ilvl w:val="0"/>
          <w:numId w:val="35"/>
        </w:numPr>
        <w:shd w:val="clear" w:color="auto" w:fill="FFFFFF"/>
        <w:tabs>
          <w:tab w:val="clear" w:pos="1440"/>
          <w:tab w:val="left" w:pos="284"/>
          <w:tab w:val="left" w:pos="706"/>
        </w:tabs>
        <w:autoSpaceDE w:val="0"/>
        <w:autoSpaceDN w:val="0"/>
        <w:adjustRightInd w:val="0"/>
        <w:spacing w:line="360" w:lineRule="auto"/>
        <w:ind w:left="0" w:firstLine="0"/>
        <w:jc w:val="both"/>
        <w:rPr>
          <w:rFonts w:ascii="Times New Roman" w:hAnsi="Times New Roman" w:cs="Times New Roman"/>
          <w:color w:val="000000"/>
          <w:sz w:val="28"/>
          <w:szCs w:val="28"/>
        </w:rPr>
      </w:pPr>
      <w:r w:rsidRPr="00DF6778">
        <w:rPr>
          <w:rFonts w:ascii="Times New Roman" w:hAnsi="Times New Roman" w:cs="Times New Roman"/>
          <w:color w:val="000000"/>
          <w:sz w:val="28"/>
          <w:szCs w:val="28"/>
        </w:rPr>
        <w:t>способностью противодействовать различным по стилю и си</w:t>
      </w:r>
      <w:r w:rsidRPr="00DF6778">
        <w:rPr>
          <w:rFonts w:ascii="Times New Roman" w:hAnsi="Times New Roman" w:cs="Times New Roman"/>
          <w:color w:val="000000"/>
          <w:sz w:val="28"/>
          <w:szCs w:val="28"/>
        </w:rPr>
        <w:softHyphen/>
      </w:r>
      <w:r w:rsidRPr="00DF6778">
        <w:rPr>
          <w:rFonts w:ascii="Times New Roman" w:hAnsi="Times New Roman" w:cs="Times New Roman"/>
          <w:color w:val="000000"/>
          <w:sz w:val="28"/>
          <w:szCs w:val="28"/>
        </w:rPr>
        <w:br/>
        <w:t>лам соперникам;</w:t>
      </w:r>
    </w:p>
    <w:p w:rsidR="00590267" w:rsidRPr="00DF6778" w:rsidRDefault="00590267" w:rsidP="00F87514">
      <w:pPr>
        <w:numPr>
          <w:ilvl w:val="0"/>
          <w:numId w:val="35"/>
        </w:numPr>
        <w:shd w:val="clear" w:color="auto" w:fill="FFFFFF"/>
        <w:tabs>
          <w:tab w:val="clear" w:pos="1440"/>
          <w:tab w:val="left" w:pos="284"/>
          <w:tab w:val="left" w:pos="706"/>
        </w:tabs>
        <w:autoSpaceDE w:val="0"/>
        <w:autoSpaceDN w:val="0"/>
        <w:adjustRightInd w:val="0"/>
        <w:spacing w:line="360" w:lineRule="auto"/>
        <w:ind w:left="0" w:firstLine="0"/>
        <w:jc w:val="both"/>
        <w:rPr>
          <w:rFonts w:ascii="Times New Roman" w:hAnsi="Times New Roman" w:cs="Times New Roman"/>
          <w:color w:val="000000"/>
          <w:sz w:val="28"/>
          <w:szCs w:val="28"/>
        </w:rPr>
      </w:pPr>
      <w:r w:rsidRPr="00DF6778">
        <w:rPr>
          <w:rFonts w:ascii="Times New Roman" w:hAnsi="Times New Roman" w:cs="Times New Roman"/>
          <w:color w:val="000000"/>
          <w:sz w:val="28"/>
          <w:szCs w:val="28"/>
        </w:rPr>
        <w:t>пониманием психологической и тактической специфики</w:t>
      </w:r>
      <w:r w:rsidR="004F4F41">
        <w:rPr>
          <w:rFonts w:ascii="Times New Roman" w:hAnsi="Times New Roman" w:cs="Times New Roman"/>
          <w:color w:val="000000"/>
          <w:sz w:val="28"/>
          <w:szCs w:val="28"/>
        </w:rPr>
        <w:t xml:space="preserve"> со</w:t>
      </w:r>
      <w:r w:rsidR="004F4F41">
        <w:rPr>
          <w:rFonts w:ascii="Times New Roman" w:hAnsi="Times New Roman" w:cs="Times New Roman"/>
          <w:color w:val="000000"/>
          <w:sz w:val="28"/>
          <w:szCs w:val="28"/>
        </w:rPr>
        <w:softHyphen/>
      </w:r>
      <w:r w:rsidRPr="00DF6778">
        <w:rPr>
          <w:rFonts w:ascii="Times New Roman" w:hAnsi="Times New Roman" w:cs="Times New Roman"/>
          <w:color w:val="000000"/>
          <w:sz w:val="28"/>
          <w:szCs w:val="28"/>
        </w:rPr>
        <w:t>ревновательной борьбы;</w:t>
      </w:r>
    </w:p>
    <w:p w:rsidR="00590267" w:rsidRPr="00DF6778" w:rsidRDefault="00590267" w:rsidP="00F87514">
      <w:pPr>
        <w:numPr>
          <w:ilvl w:val="0"/>
          <w:numId w:val="35"/>
        </w:numPr>
        <w:shd w:val="clear" w:color="auto" w:fill="FFFFFF"/>
        <w:tabs>
          <w:tab w:val="clear" w:pos="1440"/>
          <w:tab w:val="left" w:pos="284"/>
          <w:tab w:val="left" w:pos="706"/>
        </w:tabs>
        <w:autoSpaceDE w:val="0"/>
        <w:autoSpaceDN w:val="0"/>
        <w:adjustRightInd w:val="0"/>
        <w:spacing w:line="360" w:lineRule="auto"/>
        <w:ind w:left="0" w:firstLine="0"/>
        <w:jc w:val="both"/>
        <w:rPr>
          <w:rFonts w:ascii="Times New Roman" w:hAnsi="Times New Roman" w:cs="Times New Roman"/>
          <w:color w:val="000000"/>
          <w:sz w:val="28"/>
          <w:szCs w:val="28"/>
        </w:rPr>
      </w:pPr>
      <w:r w:rsidRPr="00DF6778">
        <w:rPr>
          <w:rFonts w:ascii="Times New Roman" w:hAnsi="Times New Roman" w:cs="Times New Roman"/>
          <w:color w:val="000000"/>
          <w:sz w:val="28"/>
          <w:szCs w:val="28"/>
        </w:rPr>
        <w:t xml:space="preserve">четким представлением о </w:t>
      </w:r>
      <w:r w:rsidR="004F4F41">
        <w:rPr>
          <w:rFonts w:ascii="Times New Roman" w:hAnsi="Times New Roman" w:cs="Times New Roman"/>
          <w:color w:val="000000"/>
          <w:sz w:val="28"/>
          <w:szCs w:val="28"/>
        </w:rPr>
        <w:t>целях подготовки, участия в со</w:t>
      </w:r>
      <w:r w:rsidR="004F4F41">
        <w:rPr>
          <w:rFonts w:ascii="Times New Roman" w:hAnsi="Times New Roman" w:cs="Times New Roman"/>
          <w:color w:val="000000"/>
          <w:sz w:val="28"/>
          <w:szCs w:val="28"/>
        </w:rPr>
        <w:softHyphen/>
      </w:r>
      <w:r w:rsidRPr="00DF6778">
        <w:rPr>
          <w:rFonts w:ascii="Times New Roman" w:hAnsi="Times New Roman" w:cs="Times New Roman"/>
          <w:color w:val="000000"/>
          <w:sz w:val="28"/>
          <w:szCs w:val="28"/>
        </w:rPr>
        <w:t>ревнованиях, в отдельном поеди</w:t>
      </w:r>
      <w:r w:rsidR="004F4F41">
        <w:rPr>
          <w:rFonts w:ascii="Times New Roman" w:hAnsi="Times New Roman" w:cs="Times New Roman"/>
          <w:color w:val="000000"/>
          <w:sz w:val="28"/>
          <w:szCs w:val="28"/>
        </w:rPr>
        <w:t>нке, о возможности и реальности достижения поставленной цели</w:t>
      </w:r>
      <w:r w:rsidRPr="00DF6778">
        <w:rPr>
          <w:rFonts w:ascii="Times New Roman" w:hAnsi="Times New Roman" w:cs="Times New Roman"/>
          <w:color w:val="000000"/>
          <w:sz w:val="28"/>
          <w:szCs w:val="28"/>
        </w:rPr>
        <w:t>.</w:t>
      </w:r>
    </w:p>
    <w:p w:rsidR="00590267" w:rsidRPr="00DF6778" w:rsidRDefault="00590267"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DF6778">
        <w:rPr>
          <w:rFonts w:ascii="Times New Roman" w:hAnsi="Times New Roman" w:cs="Times New Roman"/>
          <w:color w:val="000000"/>
          <w:sz w:val="28"/>
          <w:szCs w:val="28"/>
        </w:rPr>
        <w:t>При совершенствовании рациональных моделей ведения так</w:t>
      </w:r>
      <w:r w:rsidRPr="00DF6778">
        <w:rPr>
          <w:rFonts w:ascii="Times New Roman" w:hAnsi="Times New Roman" w:cs="Times New Roman"/>
          <w:color w:val="000000"/>
          <w:sz w:val="28"/>
          <w:szCs w:val="28"/>
        </w:rPr>
        <w:softHyphen/>
        <w:t>тической борьбы спортсмен должен отрабатывать ее элементы и составные части, а также всю схему тактической борьбы в подго</w:t>
      </w:r>
      <w:r w:rsidRPr="00DF6778">
        <w:rPr>
          <w:rFonts w:ascii="Times New Roman" w:hAnsi="Times New Roman" w:cs="Times New Roman"/>
          <w:color w:val="000000"/>
          <w:sz w:val="28"/>
          <w:szCs w:val="28"/>
        </w:rPr>
        <w:softHyphen/>
        <w:t>товительных, контрольных и под</w:t>
      </w:r>
      <w:r w:rsidR="007B0131">
        <w:rPr>
          <w:rFonts w:ascii="Times New Roman" w:hAnsi="Times New Roman" w:cs="Times New Roman"/>
          <w:color w:val="000000"/>
          <w:sz w:val="28"/>
          <w:szCs w:val="28"/>
        </w:rPr>
        <w:t>водящих соревнованиях. При этом</w:t>
      </w:r>
      <w:r w:rsidRPr="00DF6778">
        <w:rPr>
          <w:rFonts w:ascii="Times New Roman" w:hAnsi="Times New Roman" w:cs="Times New Roman"/>
          <w:color w:val="000000"/>
          <w:sz w:val="28"/>
          <w:szCs w:val="28"/>
        </w:rPr>
        <w:t xml:space="preserve"> нужно создавать в этих соревнованиях условия, максимально близкие к тем, которые будут в главных соревнованиях. Особенно это относится к составу соперников, их технико-тактической осна</w:t>
      </w:r>
      <w:r w:rsidRPr="00DF6778">
        <w:rPr>
          <w:rFonts w:ascii="Times New Roman" w:hAnsi="Times New Roman" w:cs="Times New Roman"/>
          <w:color w:val="000000"/>
          <w:sz w:val="28"/>
          <w:szCs w:val="28"/>
        </w:rPr>
        <w:softHyphen/>
        <w:t>щенности в спортивных играх и единоборствах.</w:t>
      </w:r>
    </w:p>
    <w:p w:rsidR="00590267" w:rsidRPr="00DF6778" w:rsidRDefault="00590267"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DF6778">
        <w:rPr>
          <w:rFonts w:ascii="Times New Roman" w:hAnsi="Times New Roman" w:cs="Times New Roman"/>
          <w:color w:val="000000"/>
          <w:sz w:val="28"/>
          <w:szCs w:val="28"/>
        </w:rPr>
        <w:t>Детально разработанные мо</w:t>
      </w:r>
      <w:r w:rsidR="004F4F41">
        <w:rPr>
          <w:rFonts w:ascii="Times New Roman" w:hAnsi="Times New Roman" w:cs="Times New Roman"/>
          <w:color w:val="000000"/>
          <w:sz w:val="28"/>
          <w:szCs w:val="28"/>
        </w:rPr>
        <w:t>дели оказываются наиболее эффек</w:t>
      </w:r>
      <w:r w:rsidRPr="00DF6778">
        <w:rPr>
          <w:rFonts w:ascii="Times New Roman" w:hAnsi="Times New Roman" w:cs="Times New Roman"/>
          <w:color w:val="000000"/>
          <w:sz w:val="28"/>
          <w:szCs w:val="28"/>
        </w:rPr>
        <w:t>тивными в соревнованиях с хорошо знакомыми соперниками, а так</w:t>
      </w:r>
      <w:r w:rsidRPr="00DF6778">
        <w:rPr>
          <w:rFonts w:ascii="Times New Roman" w:hAnsi="Times New Roman" w:cs="Times New Roman"/>
          <w:color w:val="000000"/>
          <w:sz w:val="28"/>
          <w:szCs w:val="28"/>
        </w:rPr>
        <w:softHyphen/>
        <w:t>же в большинстве циклических,</w:t>
      </w:r>
      <w:r w:rsidR="004F4F41">
        <w:rPr>
          <w:rFonts w:ascii="Times New Roman" w:hAnsi="Times New Roman" w:cs="Times New Roman"/>
          <w:color w:val="000000"/>
          <w:sz w:val="28"/>
          <w:szCs w:val="28"/>
        </w:rPr>
        <w:t xml:space="preserve"> скоростно-силовых и сложнокоор</w:t>
      </w:r>
      <w:r w:rsidRPr="00DF6778">
        <w:rPr>
          <w:rFonts w:ascii="Times New Roman" w:hAnsi="Times New Roman" w:cs="Times New Roman"/>
          <w:color w:val="000000"/>
          <w:sz w:val="28"/>
          <w:szCs w:val="28"/>
        </w:rPr>
        <w:t>динационных видов спорта, где соревновательные действия сопер</w:t>
      </w:r>
      <w:r w:rsidRPr="00DF6778">
        <w:rPr>
          <w:rFonts w:ascii="Times New Roman" w:hAnsi="Times New Roman" w:cs="Times New Roman"/>
          <w:color w:val="000000"/>
          <w:sz w:val="28"/>
          <w:szCs w:val="28"/>
        </w:rPr>
        <w:softHyphen/>
        <w:t>ников строго детерминированы. Что же касается спортивных игр, единоборств, то здесь не уда</w:t>
      </w:r>
      <w:r w:rsidRPr="00DF6778">
        <w:rPr>
          <w:rFonts w:ascii="Times New Roman" w:hAnsi="Times New Roman" w:cs="Times New Roman"/>
          <w:color w:val="000000"/>
          <w:sz w:val="28"/>
          <w:szCs w:val="28"/>
        </w:rPr>
        <w:softHyphen/>
        <w:t>ется предвидеть все возможные варианты развертывания спортив</w:t>
      </w:r>
      <w:r w:rsidRPr="00DF6778">
        <w:rPr>
          <w:rFonts w:ascii="Times New Roman" w:hAnsi="Times New Roman" w:cs="Times New Roman"/>
          <w:color w:val="000000"/>
          <w:sz w:val="28"/>
          <w:szCs w:val="28"/>
        </w:rPr>
        <w:softHyphen/>
        <w:t>ной борьбы. Поэтому в процессе тактической подготовки следует разрабатывать несколько моделей тактических действий, которые могли бы быть реализованы в зависимости от условий, сложивших</w:t>
      </w:r>
      <w:r w:rsidRPr="00DF6778">
        <w:rPr>
          <w:rFonts w:ascii="Times New Roman" w:hAnsi="Times New Roman" w:cs="Times New Roman"/>
          <w:color w:val="000000"/>
          <w:sz w:val="28"/>
          <w:szCs w:val="28"/>
        </w:rPr>
        <w:softHyphen/>
        <w:t>ся в конкретном поединке. Одновременно следует предусматривать и возможность оперативной коррекции разработанных моделей, адекватной требованиям соревновательной ситуации, что обуслов</w:t>
      </w:r>
      <w:r w:rsidRPr="00DF6778">
        <w:rPr>
          <w:rFonts w:ascii="Times New Roman" w:hAnsi="Times New Roman" w:cs="Times New Roman"/>
          <w:color w:val="000000"/>
          <w:sz w:val="28"/>
          <w:szCs w:val="28"/>
        </w:rPr>
        <w:softHyphen/>
        <w:t>лива</w:t>
      </w:r>
      <w:r w:rsidR="007B0131">
        <w:rPr>
          <w:rFonts w:ascii="Times New Roman" w:hAnsi="Times New Roman" w:cs="Times New Roman"/>
          <w:color w:val="000000"/>
          <w:sz w:val="28"/>
          <w:szCs w:val="28"/>
        </w:rPr>
        <w:t xml:space="preserve">ет лабильность, вариативность и </w:t>
      </w:r>
      <w:r w:rsidRPr="00DF6778">
        <w:rPr>
          <w:rFonts w:ascii="Times New Roman" w:hAnsi="Times New Roman" w:cs="Times New Roman"/>
          <w:color w:val="000000"/>
          <w:sz w:val="28"/>
          <w:szCs w:val="28"/>
        </w:rPr>
        <w:t>эффектив</w:t>
      </w:r>
      <w:r w:rsidRPr="00DF6778">
        <w:rPr>
          <w:rFonts w:ascii="Times New Roman" w:hAnsi="Times New Roman" w:cs="Times New Roman"/>
          <w:color w:val="000000"/>
          <w:sz w:val="28"/>
          <w:szCs w:val="28"/>
        </w:rPr>
        <w:softHyphen/>
        <w:t>ность применяющихся моделей. Способность интуитивно находить и реализовывать правильные решения в сложных и вариативных ус</w:t>
      </w:r>
      <w:r w:rsidRPr="00DF6778">
        <w:rPr>
          <w:rFonts w:ascii="Times New Roman" w:hAnsi="Times New Roman" w:cs="Times New Roman"/>
          <w:color w:val="000000"/>
          <w:sz w:val="28"/>
          <w:szCs w:val="28"/>
        </w:rPr>
        <w:softHyphen/>
        <w:t>ловиях спортивной борьбы</w:t>
      </w:r>
      <w:r w:rsidR="004F4F41">
        <w:rPr>
          <w:rFonts w:ascii="Times New Roman" w:hAnsi="Times New Roman" w:cs="Times New Roman"/>
          <w:color w:val="000000"/>
          <w:sz w:val="28"/>
          <w:szCs w:val="28"/>
        </w:rPr>
        <w:t>,</w:t>
      </w:r>
      <w:r w:rsidRPr="00DF6778">
        <w:rPr>
          <w:rFonts w:ascii="Times New Roman" w:hAnsi="Times New Roman" w:cs="Times New Roman"/>
          <w:color w:val="000000"/>
          <w:sz w:val="28"/>
          <w:szCs w:val="28"/>
        </w:rPr>
        <w:t xml:space="preserve"> связана с творческими возможностями спортсмена, особенностями его </w:t>
      </w:r>
      <w:r w:rsidR="004F4F41">
        <w:rPr>
          <w:rFonts w:ascii="Times New Roman" w:hAnsi="Times New Roman" w:cs="Times New Roman"/>
          <w:color w:val="000000"/>
          <w:sz w:val="28"/>
          <w:szCs w:val="28"/>
        </w:rPr>
        <w:t>мышления, своеобразным талантом</w:t>
      </w:r>
      <w:r w:rsidRPr="00DF6778">
        <w:rPr>
          <w:rFonts w:ascii="Times New Roman" w:hAnsi="Times New Roman" w:cs="Times New Roman"/>
          <w:color w:val="000000"/>
          <w:sz w:val="28"/>
          <w:szCs w:val="28"/>
        </w:rPr>
        <w:t>. Эти возможности совершенствуются в процессе приобретения спортивного опыта, в результате много</w:t>
      </w:r>
      <w:r w:rsidRPr="00DF6778">
        <w:rPr>
          <w:rFonts w:ascii="Times New Roman" w:hAnsi="Times New Roman" w:cs="Times New Roman"/>
          <w:color w:val="000000"/>
          <w:sz w:val="28"/>
          <w:szCs w:val="28"/>
        </w:rPr>
        <w:softHyphen/>
        <w:t xml:space="preserve">численных встреч с различными </w:t>
      </w:r>
      <w:r w:rsidR="004F4F41">
        <w:rPr>
          <w:rFonts w:ascii="Times New Roman" w:hAnsi="Times New Roman" w:cs="Times New Roman"/>
          <w:color w:val="000000"/>
          <w:sz w:val="28"/>
          <w:szCs w:val="28"/>
        </w:rPr>
        <w:t>по манере ведения соревновательной</w:t>
      </w:r>
      <w:r w:rsidRPr="00DF6778">
        <w:rPr>
          <w:rFonts w:ascii="Times New Roman" w:hAnsi="Times New Roman" w:cs="Times New Roman"/>
          <w:color w:val="000000"/>
          <w:sz w:val="28"/>
          <w:szCs w:val="28"/>
        </w:rPr>
        <w:t xml:space="preserve"> борьбы соперниками, разнообразной атмосферой тренировочной деятельности.</w:t>
      </w:r>
    </w:p>
    <w:p w:rsidR="00855940" w:rsidRPr="00F210CC" w:rsidRDefault="00855940" w:rsidP="00F87514">
      <w:pPr>
        <w:widowControl/>
        <w:spacing w:line="360" w:lineRule="auto"/>
        <w:jc w:val="both"/>
        <w:rPr>
          <w:rFonts w:ascii="Times New Roman" w:hAnsi="Times New Roman" w:cs="Times New Roman"/>
          <w:b/>
          <w:bCs/>
        </w:rPr>
      </w:pPr>
    </w:p>
    <w:p w:rsidR="00590267" w:rsidRDefault="00855940" w:rsidP="00F87514">
      <w:pPr>
        <w:widowControl/>
        <w:spacing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Вопросы для самоконтроля</w:t>
      </w:r>
    </w:p>
    <w:p w:rsidR="00855940" w:rsidRPr="00855940" w:rsidRDefault="005617BF" w:rsidP="00F87514">
      <w:pPr>
        <w:widowControl/>
        <w:numPr>
          <w:ilvl w:val="0"/>
          <w:numId w:val="71"/>
        </w:numPr>
        <w:tabs>
          <w:tab w:val="clear" w:pos="360"/>
          <w:tab w:val="left" w:pos="284"/>
          <w:tab w:val="num" w:pos="720"/>
          <w:tab w:val="num" w:pos="1440"/>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Охарактеризуйте спортивную стратегию и тактику,</w:t>
      </w:r>
      <w:r w:rsidR="00855940" w:rsidRPr="00855940">
        <w:rPr>
          <w:rFonts w:ascii="Times New Roman" w:hAnsi="Times New Roman" w:cs="Times New Roman"/>
          <w:sz w:val="28"/>
          <w:szCs w:val="28"/>
        </w:rPr>
        <w:t xml:space="preserve"> как компоненты соревновательной деятельности. </w:t>
      </w:r>
    </w:p>
    <w:p w:rsidR="00855940" w:rsidRPr="00855940" w:rsidRDefault="005617BF" w:rsidP="00F87514">
      <w:pPr>
        <w:widowControl/>
        <w:numPr>
          <w:ilvl w:val="0"/>
          <w:numId w:val="71"/>
        </w:numPr>
        <w:tabs>
          <w:tab w:val="clear" w:pos="360"/>
          <w:tab w:val="left" w:pos="284"/>
          <w:tab w:val="num" w:pos="720"/>
          <w:tab w:val="num" w:pos="1440"/>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Дайте характеристику типов и видов тактики.</w:t>
      </w:r>
    </w:p>
    <w:p w:rsidR="005617BF" w:rsidRDefault="005617BF" w:rsidP="00F87514">
      <w:pPr>
        <w:widowControl/>
        <w:numPr>
          <w:ilvl w:val="0"/>
          <w:numId w:val="71"/>
        </w:numPr>
        <w:tabs>
          <w:tab w:val="clear" w:pos="360"/>
          <w:tab w:val="left" w:pos="284"/>
          <w:tab w:val="num" w:pos="720"/>
          <w:tab w:val="num" w:pos="1440"/>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Что такое тактические умения и навыки, тактические знания, т</w:t>
      </w:r>
      <w:r w:rsidR="00855940" w:rsidRPr="00855940">
        <w:rPr>
          <w:rFonts w:ascii="Times New Roman" w:hAnsi="Times New Roman" w:cs="Times New Roman"/>
          <w:sz w:val="28"/>
          <w:szCs w:val="28"/>
        </w:rPr>
        <w:t>актическое мышл</w:t>
      </w:r>
      <w:r>
        <w:rPr>
          <w:rFonts w:ascii="Times New Roman" w:hAnsi="Times New Roman" w:cs="Times New Roman"/>
          <w:sz w:val="28"/>
          <w:szCs w:val="28"/>
        </w:rPr>
        <w:t>ение?</w:t>
      </w:r>
      <w:r w:rsidR="00855940" w:rsidRPr="00855940">
        <w:rPr>
          <w:rFonts w:ascii="Times New Roman" w:hAnsi="Times New Roman" w:cs="Times New Roman"/>
          <w:sz w:val="28"/>
          <w:szCs w:val="28"/>
        </w:rPr>
        <w:t xml:space="preserve"> </w:t>
      </w:r>
    </w:p>
    <w:p w:rsidR="005617BF" w:rsidRDefault="005617BF" w:rsidP="00F87514">
      <w:pPr>
        <w:widowControl/>
        <w:numPr>
          <w:ilvl w:val="0"/>
          <w:numId w:val="71"/>
        </w:numPr>
        <w:tabs>
          <w:tab w:val="clear" w:pos="360"/>
          <w:tab w:val="left" w:pos="284"/>
          <w:tab w:val="num" w:pos="720"/>
          <w:tab w:val="num" w:pos="1440"/>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Покажите технологию</w:t>
      </w:r>
      <w:r w:rsidR="00855940" w:rsidRPr="00855940">
        <w:rPr>
          <w:rFonts w:ascii="Times New Roman" w:hAnsi="Times New Roman" w:cs="Times New Roman"/>
          <w:sz w:val="28"/>
          <w:szCs w:val="28"/>
        </w:rPr>
        <w:t xml:space="preserve"> обучения тактике.</w:t>
      </w:r>
    </w:p>
    <w:p w:rsidR="00855940" w:rsidRPr="00855940" w:rsidRDefault="005617BF" w:rsidP="00F87514">
      <w:pPr>
        <w:widowControl/>
        <w:numPr>
          <w:ilvl w:val="0"/>
          <w:numId w:val="71"/>
        </w:numPr>
        <w:tabs>
          <w:tab w:val="clear" w:pos="360"/>
          <w:tab w:val="left" w:pos="284"/>
          <w:tab w:val="num" w:pos="720"/>
          <w:tab w:val="num" w:pos="1440"/>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Перечислите з</w:t>
      </w:r>
      <w:r w:rsidR="00855940" w:rsidRPr="00855940">
        <w:rPr>
          <w:rFonts w:ascii="Times New Roman" w:hAnsi="Times New Roman" w:cs="Times New Roman"/>
          <w:sz w:val="28"/>
          <w:szCs w:val="28"/>
        </w:rPr>
        <w:t>адачи, средства, методы тактической подготовки в игровых видах.</w:t>
      </w:r>
    </w:p>
    <w:p w:rsidR="004F4F41" w:rsidRDefault="005617BF" w:rsidP="00F87514">
      <w:pPr>
        <w:widowControl/>
        <w:numPr>
          <w:ilvl w:val="0"/>
          <w:numId w:val="71"/>
        </w:numPr>
        <w:tabs>
          <w:tab w:val="clear" w:pos="360"/>
          <w:tab w:val="left" w:pos="284"/>
          <w:tab w:val="num" w:pos="720"/>
          <w:tab w:val="num" w:pos="1440"/>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Назовите з</w:t>
      </w:r>
      <w:r w:rsidR="00855940" w:rsidRPr="00855940">
        <w:rPr>
          <w:rFonts w:ascii="Times New Roman" w:hAnsi="Times New Roman" w:cs="Times New Roman"/>
          <w:sz w:val="28"/>
          <w:szCs w:val="28"/>
        </w:rPr>
        <w:t>адачи, средства, методы тактической подготовки в циклических видах спорта.</w:t>
      </w:r>
    </w:p>
    <w:p w:rsidR="00087617" w:rsidRPr="00F210CC" w:rsidRDefault="00087617" w:rsidP="00F87514">
      <w:pPr>
        <w:widowControl/>
        <w:tabs>
          <w:tab w:val="left" w:pos="284"/>
          <w:tab w:val="num" w:pos="1440"/>
        </w:tabs>
        <w:spacing w:line="360" w:lineRule="auto"/>
        <w:jc w:val="both"/>
        <w:rPr>
          <w:rFonts w:ascii="Times New Roman" w:hAnsi="Times New Roman" w:cs="Times New Roman"/>
          <w:sz w:val="24"/>
          <w:szCs w:val="24"/>
        </w:rPr>
      </w:pPr>
    </w:p>
    <w:p w:rsidR="00087617" w:rsidRPr="00F210CC" w:rsidRDefault="00087617" w:rsidP="00F87514">
      <w:pPr>
        <w:widowControl/>
        <w:tabs>
          <w:tab w:val="left" w:pos="284"/>
          <w:tab w:val="num" w:pos="1440"/>
        </w:tabs>
        <w:spacing w:line="360" w:lineRule="auto"/>
        <w:jc w:val="both"/>
        <w:rPr>
          <w:rFonts w:ascii="Times New Roman" w:hAnsi="Times New Roman" w:cs="Times New Roman"/>
          <w:sz w:val="24"/>
          <w:szCs w:val="24"/>
        </w:rPr>
      </w:pPr>
    </w:p>
    <w:p w:rsidR="00BA4F7F" w:rsidRDefault="00BA4F7F" w:rsidP="00F87514">
      <w:pPr>
        <w:shd w:val="clear" w:color="auto" w:fill="FFFFFF"/>
        <w:autoSpaceDE w:val="0"/>
        <w:autoSpaceDN w:val="0"/>
        <w:adjustRightInd w:val="0"/>
        <w:spacing w:line="360" w:lineRule="auto"/>
        <w:ind w:firstLine="250"/>
        <w:jc w:val="center"/>
        <w:rPr>
          <w:rFonts w:ascii="Times New Roman" w:hAnsi="Times New Roman" w:cs="Times New Roman"/>
          <w:b/>
          <w:bCs/>
          <w:sz w:val="28"/>
          <w:szCs w:val="28"/>
        </w:rPr>
      </w:pPr>
      <w:r w:rsidRPr="00A90F62">
        <w:rPr>
          <w:rFonts w:ascii="Times New Roman" w:hAnsi="Times New Roman" w:cs="Times New Roman"/>
          <w:b/>
          <w:bCs/>
          <w:sz w:val="28"/>
          <w:szCs w:val="28"/>
        </w:rPr>
        <w:t xml:space="preserve">Модуль 5. Система повышения </w:t>
      </w:r>
      <w:r>
        <w:rPr>
          <w:rFonts w:ascii="Times New Roman" w:hAnsi="Times New Roman" w:cs="Times New Roman"/>
          <w:b/>
          <w:bCs/>
          <w:sz w:val="28"/>
          <w:szCs w:val="28"/>
        </w:rPr>
        <w:t>уровня спортивных достижений</w:t>
      </w:r>
    </w:p>
    <w:p w:rsidR="007D7DAC" w:rsidRPr="00F210CC" w:rsidRDefault="007D7DAC" w:rsidP="00F87514">
      <w:pPr>
        <w:shd w:val="clear" w:color="auto" w:fill="FFFFFF"/>
        <w:autoSpaceDE w:val="0"/>
        <w:autoSpaceDN w:val="0"/>
        <w:adjustRightInd w:val="0"/>
        <w:spacing w:line="360" w:lineRule="auto"/>
        <w:ind w:firstLine="250"/>
        <w:jc w:val="center"/>
        <w:rPr>
          <w:rFonts w:ascii="Times New Roman" w:hAnsi="Times New Roman" w:cs="Times New Roman"/>
          <w:b/>
          <w:bCs/>
          <w:sz w:val="24"/>
          <w:szCs w:val="24"/>
        </w:rPr>
      </w:pPr>
    </w:p>
    <w:p w:rsidR="007B0131" w:rsidRDefault="00B00D71" w:rsidP="00F87514">
      <w:pPr>
        <w:widowControl/>
        <w:shd w:val="clear" w:color="auto" w:fill="FFFFFF"/>
        <w:tabs>
          <w:tab w:val="left" w:pos="510"/>
        </w:tabs>
        <w:spacing w:line="360" w:lineRule="auto"/>
        <w:ind w:left="96"/>
        <w:jc w:val="both"/>
        <w:rPr>
          <w:rFonts w:ascii="Times New Roman" w:hAnsi="Times New Roman" w:cs="Times New Roman"/>
          <w:b/>
          <w:bCs/>
          <w:color w:val="000000"/>
          <w:spacing w:val="-4"/>
          <w:sz w:val="28"/>
          <w:szCs w:val="28"/>
        </w:rPr>
      </w:pPr>
      <w:r w:rsidRPr="00B00D71">
        <w:rPr>
          <w:rFonts w:ascii="Times New Roman" w:hAnsi="Times New Roman" w:cs="Times New Roman"/>
          <w:b/>
          <w:bCs/>
          <w:color w:val="000000"/>
          <w:spacing w:val="-4"/>
          <w:sz w:val="28"/>
          <w:szCs w:val="28"/>
        </w:rPr>
        <w:t>Лекция 1. Многолетняя подготовка спортсменов. Принципы спортивной тренировки</w:t>
      </w:r>
    </w:p>
    <w:p w:rsidR="00D42867" w:rsidRPr="00F210CC" w:rsidRDefault="00D42867" w:rsidP="00F87514">
      <w:pPr>
        <w:widowControl/>
        <w:shd w:val="clear" w:color="auto" w:fill="FFFFFF"/>
        <w:tabs>
          <w:tab w:val="left" w:pos="510"/>
        </w:tabs>
        <w:spacing w:line="360" w:lineRule="auto"/>
        <w:ind w:left="96"/>
        <w:jc w:val="both"/>
        <w:rPr>
          <w:rFonts w:ascii="Times New Roman" w:hAnsi="Times New Roman" w:cs="Times New Roman"/>
          <w:b/>
          <w:bCs/>
          <w:color w:val="000000"/>
          <w:spacing w:val="-4"/>
          <w:sz w:val="24"/>
          <w:szCs w:val="24"/>
        </w:rPr>
      </w:pPr>
    </w:p>
    <w:p w:rsidR="009E64EB" w:rsidRDefault="009E64EB" w:rsidP="00F87514">
      <w:pPr>
        <w:shd w:val="clear" w:color="auto" w:fill="FFFFFF"/>
        <w:autoSpaceDE w:val="0"/>
        <w:autoSpaceDN w:val="0"/>
        <w:adjustRightInd w:val="0"/>
        <w:spacing w:line="360" w:lineRule="auto"/>
        <w:jc w:val="both"/>
        <w:rPr>
          <w:rFonts w:ascii="Times New Roman" w:hAnsi="Times New Roman" w:cs="Times New Roman"/>
          <w:b/>
          <w:bCs/>
          <w:color w:val="000000"/>
          <w:sz w:val="28"/>
          <w:szCs w:val="28"/>
        </w:rPr>
      </w:pPr>
      <w:r w:rsidRPr="009A7DBE">
        <w:rPr>
          <w:rFonts w:ascii="Times New Roman" w:hAnsi="Times New Roman" w:cs="Times New Roman"/>
          <w:b/>
          <w:bCs/>
          <w:color w:val="000000"/>
          <w:sz w:val="28"/>
          <w:szCs w:val="28"/>
        </w:rPr>
        <w:t>Общая структура многолетней подготовки и факторы, ее определяющие</w:t>
      </w:r>
    </w:p>
    <w:p w:rsidR="00D42867" w:rsidRPr="00F210CC" w:rsidRDefault="00D42867" w:rsidP="00F87514">
      <w:pPr>
        <w:shd w:val="clear" w:color="auto" w:fill="FFFFFF"/>
        <w:autoSpaceDE w:val="0"/>
        <w:autoSpaceDN w:val="0"/>
        <w:adjustRightInd w:val="0"/>
        <w:spacing w:line="360" w:lineRule="auto"/>
        <w:jc w:val="both"/>
        <w:rPr>
          <w:rFonts w:ascii="Times New Roman" w:hAnsi="Times New Roman" w:cs="Times New Roman"/>
          <w:b/>
          <w:bCs/>
        </w:rPr>
      </w:pPr>
    </w:p>
    <w:p w:rsidR="009E64EB" w:rsidRPr="000C14BD" w:rsidRDefault="009E64EB" w:rsidP="00F87514">
      <w:pPr>
        <w:shd w:val="clear" w:color="auto" w:fill="FFFFFF"/>
        <w:autoSpaceDE w:val="0"/>
        <w:autoSpaceDN w:val="0"/>
        <w:adjustRightInd w:val="0"/>
        <w:spacing w:line="360" w:lineRule="auto"/>
        <w:ind w:firstLine="720"/>
        <w:jc w:val="both"/>
        <w:rPr>
          <w:rFonts w:ascii="Times New Roman" w:hAnsi="Times New Roman" w:cs="Times New Roman"/>
          <w:sz w:val="28"/>
          <w:szCs w:val="28"/>
        </w:rPr>
      </w:pPr>
      <w:r w:rsidRPr="000C14BD">
        <w:rPr>
          <w:rFonts w:ascii="Times New Roman" w:hAnsi="Times New Roman" w:cs="Times New Roman"/>
          <w:color w:val="000000"/>
          <w:sz w:val="28"/>
          <w:szCs w:val="28"/>
        </w:rPr>
        <w:t>Продолжительность и структура многолетней подготовки за</w:t>
      </w:r>
      <w:r w:rsidRPr="000C14BD">
        <w:rPr>
          <w:rFonts w:ascii="Times New Roman" w:hAnsi="Times New Roman" w:cs="Times New Roman"/>
          <w:color w:val="000000"/>
          <w:sz w:val="28"/>
          <w:szCs w:val="28"/>
        </w:rPr>
        <w:softHyphen/>
        <w:t>висят от многих факторов, в числе которых в первую очередь следует назвать:</w:t>
      </w:r>
    </w:p>
    <w:p w:rsidR="009E64EB" w:rsidRPr="000C14BD" w:rsidRDefault="009E64EB" w:rsidP="00F87514">
      <w:pPr>
        <w:numPr>
          <w:ilvl w:val="0"/>
          <w:numId w:val="37"/>
        </w:numPr>
        <w:shd w:val="clear" w:color="auto" w:fill="FFFFFF"/>
        <w:tabs>
          <w:tab w:val="clear" w:pos="1440"/>
          <w:tab w:val="num" w:pos="284"/>
        </w:tabs>
        <w:autoSpaceDE w:val="0"/>
        <w:autoSpaceDN w:val="0"/>
        <w:adjustRightInd w:val="0"/>
        <w:spacing w:line="360" w:lineRule="auto"/>
        <w:ind w:left="0" w:firstLine="0"/>
        <w:jc w:val="both"/>
        <w:rPr>
          <w:rFonts w:ascii="Times New Roman" w:hAnsi="Times New Roman" w:cs="Times New Roman"/>
          <w:sz w:val="28"/>
          <w:szCs w:val="28"/>
        </w:rPr>
      </w:pPr>
      <w:r w:rsidRPr="000C14BD">
        <w:rPr>
          <w:rFonts w:ascii="Times New Roman" w:hAnsi="Times New Roman" w:cs="Times New Roman"/>
          <w:color w:val="000000"/>
          <w:sz w:val="28"/>
          <w:szCs w:val="28"/>
        </w:rPr>
        <w:t>структуру соревновательной деятельности и подготовленности спортсменов, обеспечивающую высокие спортивные результаты;</w:t>
      </w:r>
    </w:p>
    <w:p w:rsidR="009E64EB" w:rsidRPr="000C14BD" w:rsidRDefault="009E64EB" w:rsidP="00F87514">
      <w:pPr>
        <w:numPr>
          <w:ilvl w:val="0"/>
          <w:numId w:val="37"/>
        </w:numPr>
        <w:shd w:val="clear" w:color="auto" w:fill="FFFFFF"/>
        <w:tabs>
          <w:tab w:val="clear" w:pos="1440"/>
          <w:tab w:val="num" w:pos="284"/>
        </w:tabs>
        <w:autoSpaceDE w:val="0"/>
        <w:autoSpaceDN w:val="0"/>
        <w:adjustRightInd w:val="0"/>
        <w:spacing w:line="360" w:lineRule="auto"/>
        <w:ind w:left="0" w:firstLine="0"/>
        <w:jc w:val="both"/>
        <w:rPr>
          <w:rFonts w:ascii="Times New Roman" w:hAnsi="Times New Roman" w:cs="Times New Roman"/>
          <w:sz w:val="28"/>
          <w:szCs w:val="28"/>
        </w:rPr>
      </w:pPr>
      <w:r w:rsidRPr="000C14BD">
        <w:rPr>
          <w:rFonts w:ascii="Times New Roman" w:hAnsi="Times New Roman" w:cs="Times New Roman"/>
          <w:color w:val="000000"/>
          <w:sz w:val="28"/>
          <w:szCs w:val="28"/>
        </w:rPr>
        <w:t>закономерности становления различных сторон спортивного мастерства и формирования адаптационных процессов в ведущих для данного вида спорта функциональных системах;</w:t>
      </w:r>
    </w:p>
    <w:p w:rsidR="009E64EB" w:rsidRPr="000C14BD" w:rsidRDefault="000C14BD" w:rsidP="00F87514">
      <w:pPr>
        <w:numPr>
          <w:ilvl w:val="0"/>
          <w:numId w:val="37"/>
        </w:numPr>
        <w:shd w:val="clear" w:color="auto" w:fill="FFFFFF"/>
        <w:tabs>
          <w:tab w:val="clear" w:pos="1440"/>
          <w:tab w:val="num" w:pos="284"/>
        </w:tabs>
        <w:autoSpaceDE w:val="0"/>
        <w:autoSpaceDN w:val="0"/>
        <w:adjustRightInd w:val="0"/>
        <w:spacing w:line="360" w:lineRule="auto"/>
        <w:ind w:left="0" w:firstLine="0"/>
        <w:jc w:val="both"/>
        <w:rPr>
          <w:rFonts w:ascii="Times New Roman" w:hAnsi="Times New Roman" w:cs="Times New Roman"/>
          <w:sz w:val="28"/>
          <w:szCs w:val="28"/>
        </w:rPr>
      </w:pPr>
      <w:r>
        <w:rPr>
          <w:rFonts w:ascii="Times New Roman" w:hAnsi="Times New Roman" w:cs="Times New Roman"/>
          <w:color w:val="000000"/>
          <w:sz w:val="28"/>
          <w:szCs w:val="28"/>
        </w:rPr>
        <w:t>индивидуальные и половые</w:t>
      </w:r>
      <w:r w:rsidR="009E64EB" w:rsidRPr="000C14BD">
        <w:rPr>
          <w:rFonts w:ascii="Times New Roman" w:hAnsi="Times New Roman" w:cs="Times New Roman"/>
          <w:color w:val="000000"/>
          <w:sz w:val="28"/>
          <w:szCs w:val="28"/>
        </w:rPr>
        <w:t xml:space="preserve"> особенности спортсменов, темпы </w:t>
      </w:r>
      <w:r>
        <w:rPr>
          <w:rFonts w:ascii="Times New Roman" w:hAnsi="Times New Roman" w:cs="Times New Roman"/>
          <w:color w:val="000000"/>
          <w:sz w:val="28"/>
          <w:szCs w:val="28"/>
        </w:rPr>
        <w:t>их биологического созревания</w:t>
      </w:r>
      <w:r w:rsidR="009E64EB" w:rsidRPr="000C14BD">
        <w:rPr>
          <w:rFonts w:ascii="Times New Roman" w:hAnsi="Times New Roman" w:cs="Times New Roman"/>
          <w:color w:val="000000"/>
          <w:sz w:val="28"/>
          <w:szCs w:val="28"/>
        </w:rPr>
        <w:t>;</w:t>
      </w:r>
    </w:p>
    <w:p w:rsidR="009E64EB" w:rsidRPr="000C14BD" w:rsidRDefault="009E64EB" w:rsidP="00F87514">
      <w:pPr>
        <w:numPr>
          <w:ilvl w:val="0"/>
          <w:numId w:val="37"/>
        </w:numPr>
        <w:shd w:val="clear" w:color="auto" w:fill="FFFFFF"/>
        <w:tabs>
          <w:tab w:val="clear" w:pos="1440"/>
          <w:tab w:val="num" w:pos="284"/>
        </w:tabs>
        <w:autoSpaceDE w:val="0"/>
        <w:autoSpaceDN w:val="0"/>
        <w:adjustRightInd w:val="0"/>
        <w:spacing w:line="360" w:lineRule="auto"/>
        <w:ind w:left="0" w:firstLine="0"/>
        <w:jc w:val="both"/>
        <w:rPr>
          <w:rFonts w:ascii="Times New Roman" w:hAnsi="Times New Roman" w:cs="Times New Roman"/>
          <w:sz w:val="28"/>
          <w:szCs w:val="28"/>
        </w:rPr>
      </w:pPr>
      <w:r w:rsidRPr="000C14BD">
        <w:rPr>
          <w:rFonts w:ascii="Times New Roman" w:hAnsi="Times New Roman" w:cs="Times New Roman"/>
          <w:color w:val="000000"/>
          <w:sz w:val="28"/>
          <w:szCs w:val="28"/>
        </w:rPr>
        <w:t>возраст, в котором спортсмен начал занятия, а также возраст, когда он приступил к специальной тренировке;</w:t>
      </w:r>
    </w:p>
    <w:p w:rsidR="009E64EB" w:rsidRPr="000C14BD" w:rsidRDefault="009E64EB" w:rsidP="00F87514">
      <w:pPr>
        <w:numPr>
          <w:ilvl w:val="0"/>
          <w:numId w:val="37"/>
        </w:numPr>
        <w:shd w:val="clear" w:color="auto" w:fill="FFFFFF"/>
        <w:tabs>
          <w:tab w:val="clear" w:pos="1440"/>
          <w:tab w:val="num" w:pos="284"/>
          <w:tab w:val="left" w:pos="2630"/>
          <w:tab w:val="left" w:pos="3350"/>
          <w:tab w:val="left" w:pos="6202"/>
        </w:tabs>
        <w:autoSpaceDE w:val="0"/>
        <w:autoSpaceDN w:val="0"/>
        <w:adjustRightInd w:val="0"/>
        <w:spacing w:line="360" w:lineRule="auto"/>
        <w:ind w:left="0" w:firstLine="0"/>
        <w:jc w:val="both"/>
        <w:rPr>
          <w:rFonts w:ascii="Times New Roman" w:hAnsi="Times New Roman" w:cs="Times New Roman"/>
          <w:sz w:val="28"/>
          <w:szCs w:val="28"/>
        </w:rPr>
      </w:pPr>
      <w:r w:rsidRPr="000C14BD">
        <w:rPr>
          <w:rFonts w:ascii="Times New Roman" w:hAnsi="Times New Roman" w:cs="Times New Roman"/>
          <w:color w:val="000000"/>
          <w:sz w:val="28"/>
          <w:szCs w:val="28"/>
        </w:rPr>
        <w:t xml:space="preserve">содержание тренировочного </w:t>
      </w:r>
      <w:r w:rsidR="007B0131">
        <w:rPr>
          <w:rFonts w:ascii="Times New Roman" w:hAnsi="Times New Roman" w:cs="Times New Roman"/>
          <w:color w:val="000000"/>
          <w:sz w:val="28"/>
          <w:szCs w:val="28"/>
        </w:rPr>
        <w:t>процесса -</w:t>
      </w:r>
      <w:r w:rsidR="000C14BD">
        <w:rPr>
          <w:rFonts w:ascii="Times New Roman" w:hAnsi="Times New Roman" w:cs="Times New Roman"/>
          <w:color w:val="000000"/>
          <w:sz w:val="28"/>
          <w:szCs w:val="28"/>
        </w:rPr>
        <w:t xml:space="preserve"> состав средств и ме</w:t>
      </w:r>
      <w:r w:rsidR="000C14BD">
        <w:rPr>
          <w:rFonts w:ascii="Times New Roman" w:hAnsi="Times New Roman" w:cs="Times New Roman"/>
          <w:color w:val="000000"/>
          <w:sz w:val="28"/>
          <w:szCs w:val="28"/>
        </w:rPr>
        <w:softHyphen/>
      </w:r>
      <w:r w:rsidR="001A5996">
        <w:rPr>
          <w:rFonts w:ascii="Times New Roman" w:hAnsi="Times New Roman" w:cs="Times New Roman"/>
          <w:color w:val="000000"/>
          <w:sz w:val="28"/>
          <w:szCs w:val="28"/>
        </w:rPr>
        <w:t>тодов, динамику нагрузок</w:t>
      </w:r>
      <w:r w:rsidR="000C14BD">
        <w:rPr>
          <w:rFonts w:ascii="Times New Roman" w:hAnsi="Times New Roman" w:cs="Times New Roman"/>
          <w:color w:val="000000"/>
          <w:sz w:val="28"/>
          <w:szCs w:val="28"/>
        </w:rPr>
        <w:t>.</w:t>
      </w:r>
    </w:p>
    <w:p w:rsidR="001A5996" w:rsidRDefault="009E64EB" w:rsidP="00F87514">
      <w:pPr>
        <w:shd w:val="clear" w:color="auto" w:fill="FFFFFF"/>
        <w:autoSpaceDE w:val="0"/>
        <w:autoSpaceDN w:val="0"/>
        <w:adjustRightInd w:val="0"/>
        <w:spacing w:line="360" w:lineRule="auto"/>
        <w:ind w:firstLine="709"/>
        <w:jc w:val="both"/>
        <w:rPr>
          <w:rFonts w:ascii="Times New Roman" w:hAnsi="Times New Roman" w:cs="Times New Roman"/>
          <w:color w:val="000000"/>
          <w:sz w:val="28"/>
          <w:szCs w:val="28"/>
        </w:rPr>
      </w:pPr>
      <w:r w:rsidRPr="000C14BD">
        <w:rPr>
          <w:rFonts w:ascii="Times New Roman" w:hAnsi="Times New Roman" w:cs="Times New Roman"/>
          <w:color w:val="000000"/>
          <w:sz w:val="28"/>
          <w:szCs w:val="28"/>
        </w:rPr>
        <w:t xml:space="preserve">Названные факторы определяют общую продолжительность многолетней подготовки, время, необходимое для достижения </w:t>
      </w:r>
      <w:r w:rsidR="001A5996">
        <w:rPr>
          <w:rFonts w:ascii="Times New Roman" w:hAnsi="Times New Roman" w:cs="Times New Roman"/>
          <w:color w:val="000000"/>
          <w:sz w:val="28"/>
          <w:szCs w:val="28"/>
        </w:rPr>
        <w:t>высших</w:t>
      </w:r>
      <w:r w:rsidRPr="000C14BD">
        <w:rPr>
          <w:rFonts w:ascii="Times New Roman" w:hAnsi="Times New Roman" w:cs="Times New Roman"/>
          <w:color w:val="000000"/>
          <w:sz w:val="28"/>
          <w:szCs w:val="28"/>
        </w:rPr>
        <w:t xml:space="preserve"> спортивных результатов, возрастные зоны, в которых эти результаты обычно демонстрируются.</w:t>
      </w:r>
      <w:r w:rsidR="001A5996">
        <w:rPr>
          <w:rFonts w:ascii="Times New Roman" w:hAnsi="Times New Roman" w:cs="Times New Roman"/>
          <w:sz w:val="28"/>
          <w:szCs w:val="28"/>
        </w:rPr>
        <w:t xml:space="preserve"> </w:t>
      </w:r>
      <w:r w:rsidRPr="000C14BD">
        <w:rPr>
          <w:rFonts w:ascii="Times New Roman" w:hAnsi="Times New Roman" w:cs="Times New Roman"/>
          <w:color w:val="000000"/>
          <w:sz w:val="28"/>
          <w:szCs w:val="28"/>
        </w:rPr>
        <w:t>Следует указать, что эти ф</w:t>
      </w:r>
      <w:r w:rsidR="001A5996">
        <w:rPr>
          <w:rFonts w:ascii="Times New Roman" w:hAnsi="Times New Roman" w:cs="Times New Roman"/>
          <w:color w:val="000000"/>
          <w:sz w:val="28"/>
          <w:szCs w:val="28"/>
        </w:rPr>
        <w:t>акторы имеют объективный харак</w:t>
      </w:r>
      <w:r w:rsidR="001A5996">
        <w:rPr>
          <w:rFonts w:ascii="Times New Roman" w:hAnsi="Times New Roman" w:cs="Times New Roman"/>
          <w:color w:val="000000"/>
          <w:sz w:val="28"/>
          <w:szCs w:val="28"/>
        </w:rPr>
        <w:softHyphen/>
      </w:r>
      <w:r w:rsidRPr="000C14BD">
        <w:rPr>
          <w:rFonts w:ascii="Times New Roman" w:hAnsi="Times New Roman" w:cs="Times New Roman"/>
          <w:color w:val="000000"/>
          <w:sz w:val="28"/>
          <w:szCs w:val="28"/>
        </w:rPr>
        <w:t>тер и являются достаточно ко</w:t>
      </w:r>
      <w:r w:rsidR="001A5996">
        <w:rPr>
          <w:rFonts w:ascii="Times New Roman" w:hAnsi="Times New Roman" w:cs="Times New Roman"/>
          <w:color w:val="000000"/>
          <w:sz w:val="28"/>
          <w:szCs w:val="28"/>
        </w:rPr>
        <w:t>нсервативными. Значительные от</w:t>
      </w:r>
      <w:r w:rsidR="001A5996">
        <w:rPr>
          <w:rFonts w:ascii="Times New Roman" w:hAnsi="Times New Roman" w:cs="Times New Roman"/>
          <w:color w:val="000000"/>
          <w:sz w:val="28"/>
          <w:szCs w:val="28"/>
        </w:rPr>
        <w:softHyphen/>
      </w:r>
      <w:r w:rsidRPr="000C14BD">
        <w:rPr>
          <w:rFonts w:ascii="Times New Roman" w:hAnsi="Times New Roman" w:cs="Times New Roman"/>
          <w:color w:val="000000"/>
          <w:sz w:val="28"/>
          <w:szCs w:val="28"/>
        </w:rPr>
        <w:t xml:space="preserve">клонения, встречающиеся у </w:t>
      </w:r>
      <w:r w:rsidR="001A5996">
        <w:rPr>
          <w:rFonts w:ascii="Times New Roman" w:hAnsi="Times New Roman" w:cs="Times New Roman"/>
          <w:color w:val="000000"/>
          <w:sz w:val="28"/>
          <w:szCs w:val="28"/>
        </w:rPr>
        <w:t xml:space="preserve">отдельных спортсменов, довольно </w:t>
      </w:r>
      <w:r w:rsidRPr="000C14BD">
        <w:rPr>
          <w:rFonts w:ascii="Times New Roman" w:hAnsi="Times New Roman" w:cs="Times New Roman"/>
          <w:color w:val="000000"/>
          <w:sz w:val="28"/>
          <w:szCs w:val="28"/>
        </w:rPr>
        <w:t>редки и, как правило, связаны с их уникальн</w:t>
      </w:r>
      <w:r w:rsidR="001A5996">
        <w:rPr>
          <w:rFonts w:ascii="Times New Roman" w:hAnsi="Times New Roman" w:cs="Times New Roman"/>
          <w:color w:val="000000"/>
          <w:sz w:val="28"/>
          <w:szCs w:val="28"/>
        </w:rPr>
        <w:t>ыми индивидуаль</w:t>
      </w:r>
      <w:r w:rsidR="001A5996">
        <w:rPr>
          <w:rFonts w:ascii="Times New Roman" w:hAnsi="Times New Roman" w:cs="Times New Roman"/>
          <w:color w:val="000000"/>
          <w:sz w:val="28"/>
          <w:szCs w:val="28"/>
        </w:rPr>
        <w:softHyphen/>
      </w:r>
      <w:r w:rsidRPr="000C14BD">
        <w:rPr>
          <w:rFonts w:ascii="Times New Roman" w:hAnsi="Times New Roman" w:cs="Times New Roman"/>
          <w:color w:val="000000"/>
          <w:sz w:val="28"/>
          <w:szCs w:val="28"/>
        </w:rPr>
        <w:t>ными возможностями.</w:t>
      </w:r>
      <w:r w:rsidRPr="000C14BD">
        <w:rPr>
          <w:rFonts w:ascii="Times New Roman" w:hAnsi="Times New Roman" w:cs="Times New Roman"/>
          <w:color w:val="000000"/>
          <w:sz w:val="28"/>
          <w:szCs w:val="28"/>
        </w:rPr>
        <w:tab/>
      </w:r>
    </w:p>
    <w:p w:rsidR="001A5996" w:rsidRDefault="001A5996" w:rsidP="00F87514">
      <w:pPr>
        <w:shd w:val="clear" w:color="auto" w:fill="FFFFFF"/>
        <w:autoSpaceDE w:val="0"/>
        <w:autoSpaceDN w:val="0"/>
        <w:adjustRightInd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 </w:t>
      </w:r>
      <w:r w:rsidR="009E64EB" w:rsidRPr="000C14BD">
        <w:rPr>
          <w:rFonts w:ascii="Times New Roman" w:hAnsi="Times New Roman" w:cs="Times New Roman"/>
          <w:color w:val="000000"/>
          <w:sz w:val="28"/>
          <w:szCs w:val="28"/>
        </w:rPr>
        <w:t>продолжительность многолетней подготовки могут оказать</w:t>
      </w:r>
      <w:r w:rsidR="009E64EB" w:rsidRPr="000C14BD">
        <w:rPr>
          <w:rFonts w:ascii="Times New Roman" w:hAnsi="Times New Roman" w:cs="Times New Roman"/>
          <w:color w:val="000000"/>
          <w:sz w:val="28"/>
          <w:szCs w:val="28"/>
        </w:rPr>
        <w:br/>
        <w:t>существенное влияние внеш</w:t>
      </w:r>
      <w:r>
        <w:rPr>
          <w:rFonts w:ascii="Times New Roman" w:hAnsi="Times New Roman" w:cs="Times New Roman"/>
          <w:color w:val="000000"/>
          <w:sz w:val="28"/>
          <w:szCs w:val="28"/>
        </w:rPr>
        <w:t>ние причины: например, тенденции</w:t>
      </w:r>
      <w:r w:rsidR="009E64EB" w:rsidRPr="000C14BD">
        <w:rPr>
          <w:rFonts w:ascii="Times New Roman" w:hAnsi="Times New Roman" w:cs="Times New Roman"/>
          <w:color w:val="000000"/>
          <w:sz w:val="28"/>
          <w:szCs w:val="28"/>
        </w:rPr>
        <w:br/>
        <w:t>развития видов спорта и связанные с ними изменения правил</w:t>
      </w:r>
      <w:r w:rsidR="009E64EB" w:rsidRPr="000C14BD">
        <w:rPr>
          <w:rFonts w:ascii="Times New Roman" w:hAnsi="Times New Roman" w:cs="Times New Roman"/>
          <w:color w:val="000000"/>
          <w:sz w:val="28"/>
          <w:szCs w:val="28"/>
        </w:rPr>
        <w:br/>
        <w:t>оценки эффективности соревновательной деятельности; снижение</w:t>
      </w:r>
      <w:r w:rsidR="009E64EB" w:rsidRPr="000C14BD">
        <w:rPr>
          <w:rFonts w:ascii="Times New Roman" w:hAnsi="Times New Roman" w:cs="Times New Roman"/>
          <w:color w:val="000000"/>
          <w:sz w:val="28"/>
          <w:szCs w:val="28"/>
        </w:rPr>
        <w:br/>
        <w:t>возрастного ценза для участия в ответственных соревнованиях</w:t>
      </w:r>
      <w:r>
        <w:rPr>
          <w:rFonts w:ascii="Times New Roman" w:hAnsi="Times New Roman" w:cs="Times New Roman"/>
          <w:color w:val="000000"/>
          <w:sz w:val="28"/>
          <w:szCs w:val="28"/>
        </w:rPr>
        <w:t>.</w:t>
      </w:r>
    </w:p>
    <w:p w:rsidR="009E64EB" w:rsidRPr="001A5996" w:rsidRDefault="009E64EB" w:rsidP="00F87514">
      <w:pPr>
        <w:shd w:val="clear" w:color="auto" w:fill="FFFFFF"/>
        <w:autoSpaceDE w:val="0"/>
        <w:autoSpaceDN w:val="0"/>
        <w:adjustRightInd w:val="0"/>
        <w:spacing w:line="360" w:lineRule="auto"/>
        <w:ind w:firstLine="709"/>
        <w:jc w:val="both"/>
        <w:rPr>
          <w:rFonts w:ascii="Times New Roman" w:hAnsi="Times New Roman" w:cs="Times New Roman"/>
          <w:color w:val="000000"/>
          <w:sz w:val="28"/>
          <w:szCs w:val="28"/>
        </w:rPr>
      </w:pPr>
      <w:r w:rsidRPr="000C14BD">
        <w:rPr>
          <w:rFonts w:ascii="Times New Roman" w:hAnsi="Times New Roman" w:cs="Times New Roman"/>
          <w:color w:val="000000"/>
          <w:sz w:val="28"/>
          <w:szCs w:val="28"/>
        </w:rPr>
        <w:t>Рациональное планирование многолетней подготовки связано с точным установлением оптимальных возрастных границ, в ко</w:t>
      </w:r>
      <w:r w:rsidRPr="000C14BD">
        <w:rPr>
          <w:rFonts w:ascii="Times New Roman" w:hAnsi="Times New Roman" w:cs="Times New Roman"/>
          <w:color w:val="000000"/>
          <w:sz w:val="28"/>
          <w:szCs w:val="28"/>
        </w:rPr>
        <w:softHyphen/>
        <w:t>торых демонстрируются наивысшие спортивные результаты. Обыч</w:t>
      </w:r>
      <w:r w:rsidRPr="000C14BD">
        <w:rPr>
          <w:rFonts w:ascii="Times New Roman" w:hAnsi="Times New Roman" w:cs="Times New Roman"/>
          <w:color w:val="000000"/>
          <w:sz w:val="28"/>
          <w:szCs w:val="28"/>
        </w:rPr>
        <w:softHyphen/>
        <w:t>но выделяют три возрастные зоны в процессе многолетней подго</w:t>
      </w:r>
      <w:r w:rsidRPr="000C14BD">
        <w:rPr>
          <w:rFonts w:ascii="Times New Roman" w:hAnsi="Times New Roman" w:cs="Times New Roman"/>
          <w:color w:val="000000"/>
          <w:sz w:val="28"/>
          <w:szCs w:val="28"/>
        </w:rPr>
        <w:softHyphen/>
      </w:r>
      <w:r w:rsidR="001A5996">
        <w:rPr>
          <w:rFonts w:ascii="Times New Roman" w:hAnsi="Times New Roman" w:cs="Times New Roman"/>
          <w:color w:val="000000"/>
          <w:sz w:val="28"/>
          <w:szCs w:val="28"/>
        </w:rPr>
        <w:t xml:space="preserve">товки: </w:t>
      </w:r>
      <w:r w:rsidRPr="000C14BD">
        <w:rPr>
          <w:rFonts w:ascii="Times New Roman" w:hAnsi="Times New Roman" w:cs="Times New Roman"/>
          <w:color w:val="000000"/>
          <w:sz w:val="28"/>
          <w:szCs w:val="28"/>
        </w:rPr>
        <w:t>первых больших успехов, оптимальных возможностей</w:t>
      </w:r>
      <w:r w:rsidR="001A5996">
        <w:rPr>
          <w:rFonts w:ascii="Times New Roman" w:hAnsi="Times New Roman" w:cs="Times New Roman"/>
          <w:color w:val="000000"/>
          <w:sz w:val="28"/>
          <w:szCs w:val="28"/>
        </w:rPr>
        <w:t>,</w:t>
      </w:r>
      <w:r w:rsidRPr="000C14BD">
        <w:rPr>
          <w:rFonts w:ascii="Times New Roman" w:hAnsi="Times New Roman" w:cs="Times New Roman"/>
          <w:color w:val="000000"/>
          <w:sz w:val="28"/>
          <w:szCs w:val="28"/>
        </w:rPr>
        <w:t xml:space="preserve"> поддержания высоких результатов. Такое выделение возрастных зон позволяет лучше систематизировать тренировоч</w:t>
      </w:r>
      <w:r w:rsidRPr="000C14BD">
        <w:rPr>
          <w:rFonts w:ascii="Times New Roman" w:hAnsi="Times New Roman" w:cs="Times New Roman"/>
          <w:color w:val="000000"/>
          <w:sz w:val="28"/>
          <w:szCs w:val="28"/>
        </w:rPr>
        <w:softHyphen/>
      </w:r>
      <w:r w:rsidR="001A5996">
        <w:rPr>
          <w:rFonts w:ascii="Times New Roman" w:hAnsi="Times New Roman" w:cs="Times New Roman"/>
          <w:color w:val="000000"/>
          <w:sz w:val="28"/>
          <w:szCs w:val="28"/>
        </w:rPr>
        <w:t xml:space="preserve">ный процесс. </w:t>
      </w:r>
      <w:r w:rsidRPr="000C14BD">
        <w:rPr>
          <w:rFonts w:ascii="Times New Roman" w:hAnsi="Times New Roman" w:cs="Times New Roman"/>
          <w:color w:val="000000"/>
          <w:sz w:val="28"/>
          <w:szCs w:val="28"/>
        </w:rPr>
        <w:t>Оптимальные возрастные границы демонстра</w:t>
      </w:r>
      <w:r w:rsidRPr="000C14BD">
        <w:rPr>
          <w:rFonts w:ascii="Times New Roman" w:hAnsi="Times New Roman" w:cs="Times New Roman"/>
          <w:color w:val="000000"/>
          <w:sz w:val="28"/>
          <w:szCs w:val="28"/>
        </w:rPr>
        <w:softHyphen/>
        <w:t>ции наивысших достижений в большинстве видов спорта доста</w:t>
      </w:r>
      <w:r w:rsidRPr="000C14BD">
        <w:rPr>
          <w:rFonts w:ascii="Times New Roman" w:hAnsi="Times New Roman" w:cs="Times New Roman"/>
          <w:color w:val="000000"/>
          <w:sz w:val="28"/>
          <w:szCs w:val="28"/>
        </w:rPr>
        <w:softHyphen/>
        <w:t>точно стабильны, на них не оказываю</w:t>
      </w:r>
      <w:r w:rsidR="001A5996">
        <w:rPr>
          <w:rFonts w:ascii="Times New Roman" w:hAnsi="Times New Roman" w:cs="Times New Roman"/>
          <w:color w:val="000000"/>
          <w:sz w:val="28"/>
          <w:szCs w:val="28"/>
        </w:rPr>
        <w:t xml:space="preserve">т серьезного влияния ни система </w:t>
      </w:r>
      <w:r w:rsidRPr="000C14BD">
        <w:rPr>
          <w:rFonts w:ascii="Times New Roman" w:hAnsi="Times New Roman" w:cs="Times New Roman"/>
          <w:color w:val="000000"/>
          <w:sz w:val="28"/>
          <w:szCs w:val="28"/>
        </w:rPr>
        <w:t xml:space="preserve">отбора и тренировки, ни время начала занятий спортом, </w:t>
      </w:r>
      <w:r w:rsidR="001A5996">
        <w:rPr>
          <w:rFonts w:ascii="Times New Roman" w:hAnsi="Times New Roman" w:cs="Times New Roman"/>
          <w:color w:val="000000"/>
          <w:sz w:val="28"/>
          <w:szCs w:val="28"/>
        </w:rPr>
        <w:t>ни другие</w:t>
      </w:r>
      <w:r w:rsidRPr="000C14BD">
        <w:rPr>
          <w:rFonts w:ascii="Times New Roman" w:hAnsi="Times New Roman" w:cs="Times New Roman"/>
          <w:color w:val="000000"/>
          <w:sz w:val="28"/>
          <w:szCs w:val="28"/>
        </w:rPr>
        <w:t xml:space="preserve"> факторы. </w:t>
      </w:r>
      <w:r w:rsidR="001A5996">
        <w:rPr>
          <w:rFonts w:ascii="Times New Roman" w:hAnsi="Times New Roman" w:cs="Times New Roman"/>
          <w:color w:val="000000"/>
          <w:sz w:val="28"/>
          <w:szCs w:val="28"/>
        </w:rPr>
        <w:t>Тот факт, что участ</w:t>
      </w:r>
      <w:r w:rsidR="001A5996">
        <w:rPr>
          <w:rFonts w:ascii="Times New Roman" w:hAnsi="Times New Roman" w:cs="Times New Roman"/>
          <w:color w:val="000000"/>
          <w:sz w:val="28"/>
          <w:szCs w:val="28"/>
        </w:rPr>
        <w:softHyphen/>
      </w:r>
      <w:r w:rsidRPr="000C14BD">
        <w:rPr>
          <w:rFonts w:ascii="Times New Roman" w:hAnsi="Times New Roman" w:cs="Times New Roman"/>
          <w:color w:val="000000"/>
          <w:sz w:val="28"/>
          <w:szCs w:val="28"/>
        </w:rPr>
        <w:t>ники менее-крупных соревнов</w:t>
      </w:r>
      <w:r w:rsidR="001A5996">
        <w:rPr>
          <w:rFonts w:ascii="Times New Roman" w:hAnsi="Times New Roman" w:cs="Times New Roman"/>
          <w:color w:val="000000"/>
          <w:sz w:val="28"/>
          <w:szCs w:val="28"/>
        </w:rPr>
        <w:t>аний</w:t>
      </w:r>
      <w:r w:rsidRPr="000C14BD">
        <w:rPr>
          <w:rFonts w:ascii="Times New Roman" w:hAnsi="Times New Roman" w:cs="Times New Roman"/>
          <w:color w:val="000000"/>
          <w:sz w:val="28"/>
          <w:szCs w:val="28"/>
        </w:rPr>
        <w:t>, неско</w:t>
      </w:r>
      <w:r w:rsidR="001A5996">
        <w:rPr>
          <w:rFonts w:ascii="Times New Roman" w:hAnsi="Times New Roman" w:cs="Times New Roman"/>
          <w:color w:val="000000"/>
          <w:sz w:val="28"/>
          <w:szCs w:val="28"/>
        </w:rPr>
        <w:t xml:space="preserve">лько моложе, обусловлен </w:t>
      </w:r>
      <w:r w:rsidRPr="000C14BD">
        <w:rPr>
          <w:rFonts w:ascii="Times New Roman" w:hAnsi="Times New Roman" w:cs="Times New Roman"/>
          <w:color w:val="000000"/>
          <w:sz w:val="28"/>
          <w:szCs w:val="28"/>
        </w:rPr>
        <w:t xml:space="preserve"> </w:t>
      </w:r>
      <w:r w:rsidR="001A5996">
        <w:rPr>
          <w:rFonts w:ascii="Times New Roman" w:hAnsi="Times New Roman" w:cs="Times New Roman"/>
          <w:color w:val="000000"/>
          <w:sz w:val="28"/>
          <w:szCs w:val="28"/>
        </w:rPr>
        <w:t>форсированием подготовки, а не предрасполо</w:t>
      </w:r>
      <w:r w:rsidR="001A5996">
        <w:rPr>
          <w:rFonts w:ascii="Times New Roman" w:hAnsi="Times New Roman" w:cs="Times New Roman"/>
          <w:color w:val="000000"/>
          <w:sz w:val="28"/>
          <w:szCs w:val="28"/>
        </w:rPr>
        <w:softHyphen/>
      </w:r>
      <w:r w:rsidRPr="000C14BD">
        <w:rPr>
          <w:rFonts w:ascii="Times New Roman" w:hAnsi="Times New Roman" w:cs="Times New Roman"/>
          <w:color w:val="000000"/>
          <w:sz w:val="28"/>
          <w:szCs w:val="28"/>
        </w:rPr>
        <w:t>женностью спортсменов к достиж</w:t>
      </w:r>
      <w:r w:rsidR="001A5996">
        <w:rPr>
          <w:rFonts w:ascii="Times New Roman" w:hAnsi="Times New Roman" w:cs="Times New Roman"/>
          <w:color w:val="000000"/>
          <w:sz w:val="28"/>
          <w:szCs w:val="28"/>
        </w:rPr>
        <w:t>ению высоких результатов в ран</w:t>
      </w:r>
      <w:r w:rsidRPr="000C14BD">
        <w:rPr>
          <w:rFonts w:ascii="Times New Roman" w:hAnsi="Times New Roman" w:cs="Times New Roman"/>
          <w:color w:val="000000"/>
          <w:sz w:val="28"/>
          <w:szCs w:val="28"/>
        </w:rPr>
        <w:t>нем возрасте.</w:t>
      </w:r>
    </w:p>
    <w:p w:rsidR="009E64EB" w:rsidRPr="000C14BD" w:rsidRDefault="009E64EB" w:rsidP="00F87514">
      <w:pPr>
        <w:shd w:val="clear" w:color="auto" w:fill="FFFFFF"/>
        <w:tabs>
          <w:tab w:val="left" w:pos="2942"/>
          <w:tab w:val="left" w:pos="4262"/>
        </w:tabs>
        <w:autoSpaceDE w:val="0"/>
        <w:autoSpaceDN w:val="0"/>
        <w:adjustRightInd w:val="0"/>
        <w:spacing w:line="360" w:lineRule="auto"/>
        <w:ind w:firstLine="709"/>
        <w:jc w:val="both"/>
        <w:rPr>
          <w:rFonts w:ascii="Times New Roman" w:hAnsi="Times New Roman" w:cs="Times New Roman"/>
          <w:sz w:val="28"/>
          <w:szCs w:val="28"/>
        </w:rPr>
      </w:pPr>
      <w:r w:rsidRPr="000C14BD">
        <w:rPr>
          <w:rFonts w:ascii="Times New Roman" w:hAnsi="Times New Roman" w:cs="Times New Roman"/>
          <w:color w:val="000000"/>
          <w:sz w:val="28"/>
          <w:szCs w:val="28"/>
        </w:rPr>
        <w:t>Следовательно, тренеры дол</w:t>
      </w:r>
      <w:r w:rsidR="001A5996">
        <w:rPr>
          <w:rFonts w:ascii="Times New Roman" w:hAnsi="Times New Roman" w:cs="Times New Roman"/>
          <w:color w:val="000000"/>
          <w:sz w:val="28"/>
          <w:szCs w:val="28"/>
        </w:rPr>
        <w:t>жны стремиться планировать наи</w:t>
      </w:r>
      <w:r w:rsidR="001A5996">
        <w:rPr>
          <w:rFonts w:ascii="Times New Roman" w:hAnsi="Times New Roman" w:cs="Times New Roman"/>
          <w:color w:val="000000"/>
          <w:sz w:val="28"/>
          <w:szCs w:val="28"/>
        </w:rPr>
        <w:softHyphen/>
      </w:r>
      <w:r w:rsidRPr="000C14BD">
        <w:rPr>
          <w:rFonts w:ascii="Times New Roman" w:hAnsi="Times New Roman" w:cs="Times New Roman"/>
          <w:color w:val="000000"/>
          <w:sz w:val="28"/>
          <w:szCs w:val="28"/>
        </w:rPr>
        <w:t>высший результат спортсмена на оптимальный возраст. Это очень</w:t>
      </w:r>
      <w:r w:rsidRPr="000C14BD">
        <w:rPr>
          <w:rFonts w:ascii="Times New Roman" w:hAnsi="Times New Roman" w:cs="Times New Roman"/>
          <w:color w:val="000000"/>
          <w:sz w:val="28"/>
          <w:szCs w:val="28"/>
        </w:rPr>
        <w:br/>
        <w:t>важно для последующей целенаправленной тренировки на этапе</w:t>
      </w:r>
      <w:r w:rsidRPr="000C14BD">
        <w:rPr>
          <w:rFonts w:ascii="Times New Roman" w:hAnsi="Times New Roman" w:cs="Times New Roman"/>
          <w:color w:val="000000"/>
          <w:sz w:val="28"/>
          <w:szCs w:val="28"/>
        </w:rPr>
        <w:br/>
        <w:t>максимальной реализации ин</w:t>
      </w:r>
      <w:r w:rsidR="001A5996">
        <w:rPr>
          <w:rFonts w:ascii="Times New Roman" w:hAnsi="Times New Roman" w:cs="Times New Roman"/>
          <w:color w:val="000000"/>
          <w:sz w:val="28"/>
          <w:szCs w:val="28"/>
        </w:rPr>
        <w:t>дивиду</w:t>
      </w:r>
      <w:r w:rsidR="007B0131">
        <w:rPr>
          <w:rFonts w:ascii="Times New Roman" w:hAnsi="Times New Roman" w:cs="Times New Roman"/>
          <w:color w:val="000000"/>
          <w:sz w:val="28"/>
          <w:szCs w:val="28"/>
        </w:rPr>
        <w:t>альных возможностей. Стремление</w:t>
      </w:r>
      <w:r w:rsidR="001A5996">
        <w:rPr>
          <w:rFonts w:ascii="Times New Roman" w:hAnsi="Times New Roman" w:cs="Times New Roman"/>
          <w:color w:val="000000"/>
          <w:sz w:val="28"/>
          <w:szCs w:val="28"/>
        </w:rPr>
        <w:t xml:space="preserve"> некоторых</w:t>
      </w:r>
      <w:r w:rsidRPr="000C14BD">
        <w:rPr>
          <w:rFonts w:ascii="Times New Roman" w:hAnsi="Times New Roman" w:cs="Times New Roman"/>
          <w:color w:val="000000"/>
          <w:sz w:val="28"/>
          <w:szCs w:val="28"/>
        </w:rPr>
        <w:t xml:space="preserve"> тренеров </w:t>
      </w:r>
      <w:r w:rsidR="001A5996">
        <w:rPr>
          <w:rFonts w:ascii="Times New Roman" w:hAnsi="Times New Roman" w:cs="Times New Roman"/>
          <w:color w:val="000000"/>
          <w:sz w:val="28"/>
          <w:szCs w:val="28"/>
        </w:rPr>
        <w:t xml:space="preserve">быстрее </w:t>
      </w:r>
      <w:r w:rsidRPr="000C14BD">
        <w:rPr>
          <w:rFonts w:ascii="Times New Roman" w:hAnsi="Times New Roman" w:cs="Times New Roman"/>
          <w:color w:val="000000"/>
          <w:sz w:val="28"/>
          <w:szCs w:val="28"/>
        </w:rPr>
        <w:t>доби</w:t>
      </w:r>
      <w:r w:rsidR="001A5996">
        <w:rPr>
          <w:rFonts w:ascii="Times New Roman" w:hAnsi="Times New Roman" w:cs="Times New Roman"/>
          <w:color w:val="000000"/>
          <w:sz w:val="28"/>
          <w:szCs w:val="28"/>
        </w:rPr>
        <w:t>ться успешного выступления сво</w:t>
      </w:r>
      <w:r w:rsidR="001A5996">
        <w:rPr>
          <w:rFonts w:ascii="Times New Roman" w:hAnsi="Times New Roman" w:cs="Times New Roman"/>
          <w:color w:val="000000"/>
          <w:sz w:val="28"/>
          <w:szCs w:val="28"/>
        </w:rPr>
        <w:softHyphen/>
      </w:r>
      <w:r w:rsidRPr="000C14BD">
        <w:rPr>
          <w:rFonts w:ascii="Times New Roman" w:hAnsi="Times New Roman" w:cs="Times New Roman"/>
          <w:color w:val="000000"/>
          <w:sz w:val="28"/>
          <w:szCs w:val="28"/>
        </w:rPr>
        <w:t xml:space="preserve">их учеников в соревнованиях </w:t>
      </w:r>
      <w:r w:rsidR="001A5996">
        <w:rPr>
          <w:rFonts w:ascii="Times New Roman" w:hAnsi="Times New Roman" w:cs="Times New Roman"/>
          <w:color w:val="000000"/>
          <w:sz w:val="28"/>
          <w:szCs w:val="28"/>
        </w:rPr>
        <w:t xml:space="preserve">приводит к тому, что в практику </w:t>
      </w:r>
      <w:r w:rsidRPr="000C14BD">
        <w:rPr>
          <w:rFonts w:ascii="Times New Roman" w:hAnsi="Times New Roman" w:cs="Times New Roman"/>
          <w:color w:val="000000"/>
          <w:sz w:val="28"/>
          <w:szCs w:val="28"/>
        </w:rPr>
        <w:t>подготовки юных спортсмено</w:t>
      </w:r>
      <w:r w:rsidR="001A5996">
        <w:rPr>
          <w:rFonts w:ascii="Times New Roman" w:hAnsi="Times New Roman" w:cs="Times New Roman"/>
          <w:color w:val="000000"/>
          <w:sz w:val="28"/>
          <w:szCs w:val="28"/>
        </w:rPr>
        <w:t>в внедряются самые мощные сред</w:t>
      </w:r>
      <w:r w:rsidR="001A5996">
        <w:rPr>
          <w:rFonts w:ascii="Times New Roman" w:hAnsi="Times New Roman" w:cs="Times New Roman"/>
          <w:color w:val="000000"/>
          <w:sz w:val="28"/>
          <w:szCs w:val="28"/>
        </w:rPr>
        <w:softHyphen/>
      </w:r>
      <w:r w:rsidRPr="000C14BD">
        <w:rPr>
          <w:rFonts w:ascii="Times New Roman" w:hAnsi="Times New Roman" w:cs="Times New Roman"/>
          <w:color w:val="000000"/>
          <w:sz w:val="28"/>
          <w:szCs w:val="28"/>
        </w:rPr>
        <w:t>ства и методы современной тре</w:t>
      </w:r>
      <w:r w:rsidR="007B0131">
        <w:rPr>
          <w:rFonts w:ascii="Times New Roman" w:hAnsi="Times New Roman" w:cs="Times New Roman"/>
          <w:color w:val="000000"/>
          <w:sz w:val="28"/>
          <w:szCs w:val="28"/>
        </w:rPr>
        <w:t>нировки, применяющиеся при под</w:t>
      </w:r>
      <w:r w:rsidR="007B0131">
        <w:rPr>
          <w:rFonts w:ascii="Times New Roman" w:hAnsi="Times New Roman" w:cs="Times New Roman"/>
          <w:color w:val="000000"/>
          <w:sz w:val="28"/>
          <w:szCs w:val="28"/>
        </w:rPr>
        <w:softHyphen/>
      </w:r>
      <w:r w:rsidRPr="000C14BD">
        <w:rPr>
          <w:rFonts w:ascii="Times New Roman" w:hAnsi="Times New Roman" w:cs="Times New Roman"/>
          <w:color w:val="000000"/>
          <w:sz w:val="28"/>
          <w:szCs w:val="28"/>
        </w:rPr>
        <w:t>готовке мастеров высокого класса</w:t>
      </w:r>
      <w:r w:rsidR="007B0131">
        <w:rPr>
          <w:rFonts w:ascii="Times New Roman" w:hAnsi="Times New Roman" w:cs="Times New Roman"/>
          <w:color w:val="000000"/>
          <w:sz w:val="28"/>
          <w:szCs w:val="28"/>
        </w:rPr>
        <w:t xml:space="preserve">. Это приводит к быстрому росту </w:t>
      </w:r>
      <w:r w:rsidRPr="000C14BD">
        <w:rPr>
          <w:rFonts w:ascii="Times New Roman" w:hAnsi="Times New Roman" w:cs="Times New Roman"/>
          <w:color w:val="000000"/>
          <w:sz w:val="28"/>
          <w:szCs w:val="28"/>
        </w:rPr>
        <w:t>результатов, определенным успехам в детских и юношеских со</w:t>
      </w:r>
      <w:r w:rsidR="001A5996">
        <w:rPr>
          <w:rFonts w:ascii="Times New Roman" w:hAnsi="Times New Roman" w:cs="Times New Roman"/>
          <w:color w:val="000000"/>
          <w:sz w:val="28"/>
          <w:szCs w:val="28"/>
        </w:rPr>
        <w:softHyphen/>
        <w:t xml:space="preserve">ревнованиях и одновременно к </w:t>
      </w:r>
      <w:r w:rsidRPr="000C14BD">
        <w:rPr>
          <w:rFonts w:ascii="Times New Roman" w:hAnsi="Times New Roman" w:cs="Times New Roman"/>
          <w:color w:val="000000"/>
          <w:sz w:val="28"/>
          <w:szCs w:val="28"/>
        </w:rPr>
        <w:t>п</w:t>
      </w:r>
      <w:r w:rsidR="007B0131">
        <w:rPr>
          <w:rFonts w:ascii="Times New Roman" w:hAnsi="Times New Roman" w:cs="Times New Roman"/>
          <w:color w:val="000000"/>
          <w:sz w:val="28"/>
          <w:szCs w:val="28"/>
        </w:rPr>
        <w:t xml:space="preserve">отере перспективы на достижение </w:t>
      </w:r>
      <w:r w:rsidRPr="000C14BD">
        <w:rPr>
          <w:rFonts w:ascii="Times New Roman" w:hAnsi="Times New Roman" w:cs="Times New Roman"/>
          <w:color w:val="000000"/>
          <w:sz w:val="28"/>
          <w:szCs w:val="28"/>
        </w:rPr>
        <w:t>высоких результатов в оптимальном возрасте. Такая тренировка</w:t>
      </w:r>
      <w:r w:rsidRPr="000C14BD">
        <w:rPr>
          <w:rFonts w:ascii="Times New Roman" w:hAnsi="Times New Roman" w:cs="Times New Roman"/>
          <w:color w:val="000000"/>
          <w:sz w:val="28"/>
          <w:szCs w:val="28"/>
        </w:rPr>
        <w:br/>
        <w:t>часто свя</w:t>
      </w:r>
      <w:r w:rsidR="001A5996">
        <w:rPr>
          <w:rFonts w:ascii="Times New Roman" w:hAnsi="Times New Roman" w:cs="Times New Roman"/>
          <w:color w:val="000000"/>
          <w:sz w:val="28"/>
          <w:szCs w:val="28"/>
        </w:rPr>
        <w:t xml:space="preserve">зана с серьезными </w:t>
      </w:r>
      <w:r w:rsidRPr="000C14BD">
        <w:rPr>
          <w:rFonts w:ascii="Times New Roman" w:hAnsi="Times New Roman" w:cs="Times New Roman"/>
          <w:color w:val="000000"/>
          <w:sz w:val="28"/>
          <w:szCs w:val="28"/>
        </w:rPr>
        <w:t>нарушениями в состоянии здоровья</w:t>
      </w:r>
      <w:r w:rsidRPr="000C14BD">
        <w:rPr>
          <w:rFonts w:ascii="Times New Roman" w:hAnsi="Times New Roman" w:cs="Times New Roman"/>
          <w:color w:val="000000"/>
          <w:sz w:val="28"/>
          <w:szCs w:val="28"/>
        </w:rPr>
        <w:br/>
        <w:t>юных спортсменов, их однобокой технической и функциональной</w:t>
      </w:r>
      <w:r w:rsidRPr="000C14BD">
        <w:rPr>
          <w:rFonts w:ascii="Times New Roman" w:hAnsi="Times New Roman" w:cs="Times New Roman"/>
          <w:color w:val="000000"/>
          <w:sz w:val="28"/>
          <w:szCs w:val="28"/>
        </w:rPr>
        <w:br/>
        <w:t xml:space="preserve">подготовленностью, психическими срывами. </w:t>
      </w:r>
    </w:p>
    <w:p w:rsidR="009E64EB" w:rsidRPr="000C14BD" w:rsidRDefault="001A5996"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Следует отметить </w:t>
      </w:r>
      <w:r w:rsidR="009E64EB" w:rsidRPr="000C14BD">
        <w:rPr>
          <w:rFonts w:ascii="Times New Roman" w:hAnsi="Times New Roman" w:cs="Times New Roman"/>
          <w:color w:val="000000"/>
          <w:sz w:val="28"/>
          <w:szCs w:val="28"/>
        </w:rPr>
        <w:t>еще одну тенденцию, отчетливо просматри</w:t>
      </w:r>
      <w:r w:rsidR="009E64EB" w:rsidRPr="000C14BD">
        <w:rPr>
          <w:rFonts w:ascii="Times New Roman" w:hAnsi="Times New Roman" w:cs="Times New Roman"/>
          <w:color w:val="000000"/>
          <w:sz w:val="28"/>
          <w:szCs w:val="28"/>
        </w:rPr>
        <w:softHyphen/>
        <w:t>вающуюся в спортивной практике последних лет. Характерная для современной подготовки спортсменов высокого класса интен</w:t>
      </w:r>
      <w:r w:rsidR="009E64EB" w:rsidRPr="000C14BD">
        <w:rPr>
          <w:rFonts w:ascii="Times New Roman" w:hAnsi="Times New Roman" w:cs="Times New Roman"/>
          <w:color w:val="000000"/>
          <w:sz w:val="28"/>
          <w:szCs w:val="28"/>
        </w:rPr>
        <w:softHyphen/>
        <w:t>сификация тренировочного процесса, возросшая конкуренция в крупнейших соревнованиях наряду с бурным ростом спортивных достижений повлекли за собой укорочение периода выступлений на высшем уровне.</w:t>
      </w:r>
    </w:p>
    <w:p w:rsidR="009E64EB" w:rsidRPr="000C14BD" w:rsidRDefault="009E64EB" w:rsidP="00F87514">
      <w:pPr>
        <w:shd w:val="clear" w:color="auto" w:fill="FFFFFF"/>
        <w:tabs>
          <w:tab w:val="left" w:pos="3106"/>
          <w:tab w:val="left" w:pos="4517"/>
        </w:tabs>
        <w:autoSpaceDE w:val="0"/>
        <w:autoSpaceDN w:val="0"/>
        <w:adjustRightInd w:val="0"/>
        <w:spacing w:line="360" w:lineRule="auto"/>
        <w:ind w:firstLine="709"/>
        <w:jc w:val="both"/>
        <w:rPr>
          <w:rFonts w:ascii="Times New Roman" w:hAnsi="Times New Roman" w:cs="Times New Roman"/>
          <w:sz w:val="28"/>
          <w:szCs w:val="28"/>
        </w:rPr>
      </w:pPr>
      <w:r w:rsidRPr="000C14BD">
        <w:rPr>
          <w:rFonts w:ascii="Times New Roman" w:hAnsi="Times New Roman" w:cs="Times New Roman"/>
          <w:color w:val="000000"/>
          <w:sz w:val="28"/>
          <w:szCs w:val="28"/>
        </w:rPr>
        <w:t>Эт</w:t>
      </w:r>
      <w:r w:rsidR="001A5996">
        <w:rPr>
          <w:rFonts w:ascii="Times New Roman" w:hAnsi="Times New Roman" w:cs="Times New Roman"/>
          <w:color w:val="000000"/>
          <w:sz w:val="28"/>
          <w:szCs w:val="28"/>
        </w:rPr>
        <w:t xml:space="preserve">о также говорит о необходимости </w:t>
      </w:r>
      <w:r w:rsidRPr="000C14BD">
        <w:rPr>
          <w:rFonts w:ascii="Times New Roman" w:hAnsi="Times New Roman" w:cs="Times New Roman"/>
          <w:color w:val="000000"/>
          <w:sz w:val="28"/>
          <w:szCs w:val="28"/>
        </w:rPr>
        <w:t>совмещать во времени период</w:t>
      </w:r>
      <w:r w:rsidR="001A5996">
        <w:rPr>
          <w:rFonts w:ascii="Times New Roman" w:hAnsi="Times New Roman" w:cs="Times New Roman"/>
          <w:color w:val="000000"/>
          <w:sz w:val="28"/>
          <w:szCs w:val="28"/>
        </w:rPr>
        <w:t xml:space="preserve"> максимальных тренировочных на</w:t>
      </w:r>
      <w:r w:rsidR="001A5996">
        <w:rPr>
          <w:rFonts w:ascii="Times New Roman" w:hAnsi="Times New Roman" w:cs="Times New Roman"/>
          <w:color w:val="000000"/>
          <w:sz w:val="28"/>
          <w:szCs w:val="28"/>
        </w:rPr>
        <w:softHyphen/>
      </w:r>
      <w:r w:rsidRPr="000C14BD">
        <w:rPr>
          <w:rFonts w:ascii="Times New Roman" w:hAnsi="Times New Roman" w:cs="Times New Roman"/>
          <w:color w:val="000000"/>
          <w:sz w:val="28"/>
          <w:szCs w:val="28"/>
        </w:rPr>
        <w:t>грузок и наиболее сильно воздей</w:t>
      </w:r>
      <w:r w:rsidR="001A5996">
        <w:rPr>
          <w:rFonts w:ascii="Times New Roman" w:hAnsi="Times New Roman" w:cs="Times New Roman"/>
          <w:color w:val="000000"/>
          <w:sz w:val="28"/>
          <w:szCs w:val="28"/>
        </w:rPr>
        <w:t>ствующих методов и средств тре</w:t>
      </w:r>
      <w:r w:rsidR="001A5996">
        <w:rPr>
          <w:rFonts w:ascii="Times New Roman" w:hAnsi="Times New Roman" w:cs="Times New Roman"/>
          <w:color w:val="000000"/>
          <w:sz w:val="28"/>
          <w:szCs w:val="28"/>
        </w:rPr>
        <w:softHyphen/>
      </w:r>
      <w:r w:rsidRPr="000C14BD">
        <w:rPr>
          <w:rFonts w:ascii="Times New Roman" w:hAnsi="Times New Roman" w:cs="Times New Roman"/>
          <w:color w:val="000000"/>
          <w:sz w:val="28"/>
          <w:szCs w:val="28"/>
        </w:rPr>
        <w:t>нировки с оптимальной возрастной зоной достижения в</w:t>
      </w:r>
      <w:r w:rsidR="001A5996">
        <w:rPr>
          <w:rFonts w:ascii="Times New Roman" w:hAnsi="Times New Roman" w:cs="Times New Roman"/>
          <w:color w:val="000000"/>
          <w:sz w:val="28"/>
          <w:szCs w:val="28"/>
        </w:rPr>
        <w:t>ысоких результатов</w:t>
      </w:r>
      <w:r w:rsidRPr="000C14BD">
        <w:rPr>
          <w:rFonts w:ascii="Times New Roman" w:hAnsi="Times New Roman" w:cs="Times New Roman"/>
          <w:color w:val="000000"/>
          <w:sz w:val="28"/>
          <w:szCs w:val="28"/>
        </w:rPr>
        <w:t>.</w:t>
      </w:r>
    </w:p>
    <w:p w:rsidR="009E64EB" w:rsidRPr="000C14BD" w:rsidRDefault="001A5996"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Многолетняя </w:t>
      </w:r>
      <w:r w:rsidR="009E64EB" w:rsidRPr="000C14BD">
        <w:rPr>
          <w:rFonts w:ascii="Times New Roman" w:hAnsi="Times New Roman" w:cs="Times New Roman"/>
          <w:color w:val="000000"/>
          <w:sz w:val="28"/>
          <w:szCs w:val="28"/>
        </w:rPr>
        <w:t>спортивная подготовка может быть подразделе</w:t>
      </w:r>
      <w:r w:rsidR="009E64EB" w:rsidRPr="000C14BD">
        <w:rPr>
          <w:rFonts w:ascii="Times New Roman" w:hAnsi="Times New Roman" w:cs="Times New Roman"/>
          <w:color w:val="000000"/>
          <w:sz w:val="28"/>
          <w:szCs w:val="28"/>
        </w:rPr>
        <w:softHyphen/>
        <w:t>на на пять этапов: 1) начальной п</w:t>
      </w:r>
      <w:r>
        <w:rPr>
          <w:rFonts w:ascii="Times New Roman" w:hAnsi="Times New Roman" w:cs="Times New Roman"/>
          <w:color w:val="000000"/>
          <w:sz w:val="28"/>
          <w:szCs w:val="28"/>
        </w:rPr>
        <w:t xml:space="preserve">одготовки; 2) предварительной </w:t>
      </w:r>
      <w:r w:rsidR="009E64EB" w:rsidRPr="000C14BD">
        <w:rPr>
          <w:rFonts w:ascii="Times New Roman" w:hAnsi="Times New Roman" w:cs="Times New Roman"/>
          <w:color w:val="000000"/>
          <w:sz w:val="28"/>
          <w:szCs w:val="28"/>
        </w:rPr>
        <w:t xml:space="preserve">базовой подготовки; 3)  специализированной базовой подготовки; </w:t>
      </w:r>
      <w:r>
        <w:rPr>
          <w:rFonts w:ascii="Times New Roman" w:hAnsi="Times New Roman" w:cs="Times New Roman"/>
          <w:color w:val="000000"/>
          <w:sz w:val="28"/>
          <w:szCs w:val="28"/>
        </w:rPr>
        <w:t>4)</w:t>
      </w:r>
      <w:r w:rsidR="009E64EB" w:rsidRPr="000C14BD">
        <w:rPr>
          <w:rFonts w:ascii="Times New Roman" w:hAnsi="Times New Roman" w:cs="Times New Roman"/>
          <w:color w:val="000000"/>
          <w:sz w:val="28"/>
          <w:szCs w:val="28"/>
        </w:rPr>
        <w:t xml:space="preserve"> максимальной реализации   индивидуальных возможностей; 5) </w:t>
      </w:r>
      <w:r>
        <w:rPr>
          <w:rFonts w:ascii="Times New Roman" w:hAnsi="Times New Roman" w:cs="Times New Roman"/>
          <w:color w:val="000000"/>
          <w:sz w:val="28"/>
          <w:szCs w:val="28"/>
        </w:rPr>
        <w:t>сохранения достижений</w:t>
      </w:r>
      <w:r w:rsidR="009E64EB" w:rsidRPr="000C14BD">
        <w:rPr>
          <w:rFonts w:ascii="Times New Roman" w:hAnsi="Times New Roman" w:cs="Times New Roman"/>
          <w:color w:val="000000"/>
          <w:sz w:val="28"/>
          <w:szCs w:val="28"/>
        </w:rPr>
        <w:t>.</w:t>
      </w:r>
    </w:p>
    <w:p w:rsidR="009E64EB" w:rsidRPr="000C14BD" w:rsidRDefault="009E64EB"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0C14BD">
        <w:rPr>
          <w:rFonts w:ascii="Times New Roman" w:hAnsi="Times New Roman" w:cs="Times New Roman"/>
          <w:color w:val="000000"/>
          <w:sz w:val="28"/>
          <w:szCs w:val="28"/>
        </w:rPr>
        <w:t>Каждый из этапов многолетней подготовки имеет достаточно, строго очерченные цели, задачи и содержание. Однако между ря</w:t>
      </w:r>
      <w:r w:rsidRPr="000C14BD">
        <w:rPr>
          <w:rFonts w:ascii="Times New Roman" w:hAnsi="Times New Roman" w:cs="Times New Roman"/>
          <w:color w:val="000000"/>
          <w:sz w:val="28"/>
          <w:szCs w:val="28"/>
        </w:rPr>
        <w:softHyphen/>
        <w:t>дом расположенными этапами нет четких границ; их продолжи</w:t>
      </w:r>
      <w:r w:rsidRPr="000C14BD">
        <w:rPr>
          <w:rFonts w:ascii="Times New Roman" w:hAnsi="Times New Roman" w:cs="Times New Roman"/>
          <w:color w:val="000000"/>
          <w:sz w:val="28"/>
          <w:szCs w:val="28"/>
        </w:rPr>
        <w:softHyphen/>
        <w:t>тельность можно в определенной ме</w:t>
      </w:r>
      <w:r w:rsidR="00614289">
        <w:rPr>
          <w:rFonts w:ascii="Times New Roman" w:hAnsi="Times New Roman" w:cs="Times New Roman"/>
          <w:color w:val="000000"/>
          <w:sz w:val="28"/>
          <w:szCs w:val="28"/>
        </w:rPr>
        <w:t xml:space="preserve">ре варьировать, прежде всего - </w:t>
      </w:r>
      <w:r w:rsidRPr="000C14BD">
        <w:rPr>
          <w:rFonts w:ascii="Times New Roman" w:hAnsi="Times New Roman" w:cs="Times New Roman"/>
          <w:color w:val="000000"/>
          <w:sz w:val="28"/>
          <w:szCs w:val="28"/>
        </w:rPr>
        <w:t>в силу индивидуальных возможностей спортсменов, а также струк</w:t>
      </w:r>
      <w:r w:rsidRPr="000C14BD">
        <w:rPr>
          <w:rFonts w:ascii="Times New Roman" w:hAnsi="Times New Roman" w:cs="Times New Roman"/>
          <w:color w:val="000000"/>
          <w:sz w:val="28"/>
          <w:szCs w:val="28"/>
        </w:rPr>
        <w:softHyphen/>
        <w:t xml:space="preserve">туры и содержания тренировочного процесса. </w:t>
      </w:r>
    </w:p>
    <w:p w:rsidR="009E64EB" w:rsidRPr="000C14BD" w:rsidRDefault="00614289" w:rsidP="00F87514">
      <w:pPr>
        <w:shd w:val="clear" w:color="auto" w:fill="FFFFFF"/>
        <w:autoSpaceDE w:val="0"/>
        <w:autoSpaceDN w:val="0"/>
        <w:adjustRightInd w:val="0"/>
        <w:spacing w:line="360" w:lineRule="auto"/>
        <w:ind w:firstLine="709"/>
        <w:rPr>
          <w:rFonts w:ascii="Times New Roman" w:hAnsi="Times New Roman" w:cs="Times New Roman"/>
          <w:sz w:val="28"/>
          <w:szCs w:val="28"/>
        </w:rPr>
      </w:pPr>
      <w:r>
        <w:rPr>
          <w:rFonts w:ascii="Times New Roman" w:hAnsi="Times New Roman" w:cs="Times New Roman"/>
          <w:color w:val="000000"/>
          <w:sz w:val="28"/>
          <w:szCs w:val="28"/>
        </w:rPr>
        <w:t>Выделяют этапы</w:t>
      </w:r>
      <w:r w:rsidR="009E64EB" w:rsidRPr="000C14BD">
        <w:rPr>
          <w:rFonts w:ascii="Times New Roman" w:hAnsi="Times New Roman" w:cs="Times New Roman"/>
          <w:color w:val="000000"/>
          <w:sz w:val="28"/>
          <w:szCs w:val="28"/>
        </w:rPr>
        <w:t xml:space="preserve"> многолетней</w:t>
      </w:r>
      <w:r>
        <w:rPr>
          <w:rFonts w:ascii="Times New Roman" w:hAnsi="Times New Roman" w:cs="Times New Roman"/>
          <w:sz w:val="28"/>
          <w:szCs w:val="28"/>
        </w:rPr>
        <w:t xml:space="preserve"> </w:t>
      </w:r>
      <w:r w:rsidR="009E64EB" w:rsidRPr="000C14BD">
        <w:rPr>
          <w:rFonts w:ascii="Times New Roman" w:hAnsi="Times New Roman" w:cs="Times New Roman"/>
          <w:color w:val="000000"/>
          <w:sz w:val="28"/>
          <w:szCs w:val="28"/>
        </w:rPr>
        <w:t>подготовки</w:t>
      </w:r>
      <w:r>
        <w:rPr>
          <w:rFonts w:ascii="Times New Roman" w:hAnsi="Times New Roman" w:cs="Times New Roman"/>
          <w:color w:val="000000"/>
          <w:sz w:val="28"/>
          <w:szCs w:val="28"/>
        </w:rPr>
        <w:t>:</w:t>
      </w:r>
    </w:p>
    <w:p w:rsidR="009E64EB" w:rsidRPr="000C14BD" w:rsidRDefault="009E64EB" w:rsidP="00F87514">
      <w:pPr>
        <w:numPr>
          <w:ilvl w:val="0"/>
          <w:numId w:val="38"/>
        </w:numPr>
        <w:shd w:val="clear" w:color="auto" w:fill="FFFFFF"/>
        <w:tabs>
          <w:tab w:val="clear" w:pos="1858"/>
          <w:tab w:val="num" w:pos="284"/>
          <w:tab w:val="left" w:pos="5227"/>
        </w:tabs>
        <w:autoSpaceDE w:val="0"/>
        <w:autoSpaceDN w:val="0"/>
        <w:adjustRightInd w:val="0"/>
        <w:spacing w:line="360" w:lineRule="auto"/>
        <w:ind w:left="0" w:firstLine="0"/>
        <w:jc w:val="both"/>
        <w:rPr>
          <w:rFonts w:ascii="Times New Roman" w:hAnsi="Times New Roman" w:cs="Times New Roman"/>
          <w:sz w:val="28"/>
          <w:szCs w:val="28"/>
        </w:rPr>
      </w:pPr>
      <w:r w:rsidRPr="007B0131">
        <w:rPr>
          <w:rFonts w:ascii="Times New Roman" w:hAnsi="Times New Roman" w:cs="Times New Roman"/>
          <w:b/>
          <w:bCs/>
          <w:i/>
          <w:iCs/>
          <w:color w:val="000000"/>
          <w:sz w:val="28"/>
          <w:szCs w:val="28"/>
        </w:rPr>
        <w:t>Этап начальной подготовки.</w:t>
      </w:r>
      <w:r w:rsidRPr="000C14BD">
        <w:rPr>
          <w:rFonts w:ascii="Times New Roman" w:hAnsi="Times New Roman" w:cs="Times New Roman"/>
          <w:color w:val="000000"/>
          <w:sz w:val="28"/>
          <w:szCs w:val="28"/>
        </w:rPr>
        <w:t xml:space="preserve"> Задачами этого этапа являются</w:t>
      </w:r>
      <w:r w:rsidR="00614289">
        <w:rPr>
          <w:rFonts w:ascii="Times New Roman" w:hAnsi="Times New Roman" w:cs="Times New Roman"/>
          <w:color w:val="000000"/>
          <w:sz w:val="28"/>
          <w:szCs w:val="28"/>
        </w:rPr>
        <w:t>:</w:t>
      </w:r>
      <w:r w:rsidRPr="000C14BD">
        <w:rPr>
          <w:rFonts w:ascii="Times New Roman" w:hAnsi="Times New Roman" w:cs="Times New Roman"/>
          <w:color w:val="000000"/>
          <w:sz w:val="28"/>
          <w:szCs w:val="28"/>
        </w:rPr>
        <w:br/>
        <w:t>укрепление здоровья детей, разн</w:t>
      </w:r>
      <w:r w:rsidR="00614289">
        <w:rPr>
          <w:rFonts w:ascii="Times New Roman" w:hAnsi="Times New Roman" w:cs="Times New Roman"/>
          <w:color w:val="000000"/>
          <w:sz w:val="28"/>
          <w:szCs w:val="28"/>
        </w:rPr>
        <w:t>осторонняя физическая подготов</w:t>
      </w:r>
      <w:r w:rsidR="00614289">
        <w:rPr>
          <w:rFonts w:ascii="Times New Roman" w:hAnsi="Times New Roman" w:cs="Times New Roman"/>
          <w:color w:val="000000"/>
          <w:sz w:val="28"/>
          <w:szCs w:val="28"/>
        </w:rPr>
        <w:softHyphen/>
      </w:r>
      <w:r w:rsidRPr="000C14BD">
        <w:rPr>
          <w:rFonts w:ascii="Times New Roman" w:hAnsi="Times New Roman" w:cs="Times New Roman"/>
          <w:color w:val="000000"/>
          <w:sz w:val="28"/>
          <w:szCs w:val="28"/>
        </w:rPr>
        <w:t>ка, устранение недостатков физи</w:t>
      </w:r>
      <w:r w:rsidR="00614289">
        <w:rPr>
          <w:rFonts w:ascii="Times New Roman" w:hAnsi="Times New Roman" w:cs="Times New Roman"/>
          <w:color w:val="000000"/>
          <w:sz w:val="28"/>
          <w:szCs w:val="28"/>
        </w:rPr>
        <w:t>ческого развития, обучение тех</w:t>
      </w:r>
      <w:r w:rsidR="00614289">
        <w:rPr>
          <w:rFonts w:ascii="Times New Roman" w:hAnsi="Times New Roman" w:cs="Times New Roman"/>
          <w:color w:val="000000"/>
          <w:sz w:val="28"/>
          <w:szCs w:val="28"/>
        </w:rPr>
        <w:softHyphen/>
      </w:r>
      <w:r w:rsidRPr="000C14BD">
        <w:rPr>
          <w:rFonts w:ascii="Times New Roman" w:hAnsi="Times New Roman" w:cs="Times New Roman"/>
          <w:color w:val="000000"/>
          <w:sz w:val="28"/>
          <w:szCs w:val="28"/>
        </w:rPr>
        <w:t>нике избранного вида спорта</w:t>
      </w:r>
      <w:r w:rsidR="009A7DBE">
        <w:rPr>
          <w:rFonts w:ascii="Times New Roman" w:hAnsi="Times New Roman" w:cs="Times New Roman"/>
          <w:color w:val="000000"/>
          <w:sz w:val="28"/>
          <w:szCs w:val="28"/>
        </w:rPr>
        <w:t xml:space="preserve">. </w:t>
      </w:r>
      <w:r w:rsidRPr="000C14BD">
        <w:rPr>
          <w:rFonts w:ascii="Times New Roman" w:hAnsi="Times New Roman" w:cs="Times New Roman"/>
          <w:color w:val="000000"/>
          <w:sz w:val="28"/>
          <w:szCs w:val="28"/>
        </w:rPr>
        <w:t>Подготовка юных спортсменов характеризуется разнообрази</w:t>
      </w:r>
      <w:r w:rsidRPr="000C14BD">
        <w:rPr>
          <w:rFonts w:ascii="Times New Roman" w:hAnsi="Times New Roman" w:cs="Times New Roman"/>
          <w:color w:val="000000"/>
          <w:sz w:val="28"/>
          <w:szCs w:val="28"/>
        </w:rPr>
        <w:softHyphen/>
        <w:t>ем средств и методов, широким использованием упражнений из</w:t>
      </w:r>
      <w:r w:rsidR="00614289">
        <w:rPr>
          <w:rFonts w:ascii="Times New Roman" w:hAnsi="Times New Roman" w:cs="Times New Roman"/>
          <w:sz w:val="28"/>
          <w:szCs w:val="28"/>
        </w:rPr>
        <w:t xml:space="preserve"> </w:t>
      </w:r>
      <w:r w:rsidRPr="000C14BD">
        <w:rPr>
          <w:rFonts w:ascii="Times New Roman" w:hAnsi="Times New Roman" w:cs="Times New Roman"/>
          <w:color w:val="000000"/>
          <w:sz w:val="28"/>
          <w:szCs w:val="28"/>
        </w:rPr>
        <w:t>различных видов спорта и подвижных игр. На этапе начальной подготовки не должны планироваться тренировочные занятия со значительными физическими, и психи</w:t>
      </w:r>
      <w:r w:rsidRPr="000C14BD">
        <w:rPr>
          <w:rFonts w:ascii="Times New Roman" w:hAnsi="Times New Roman" w:cs="Times New Roman"/>
          <w:color w:val="000000"/>
          <w:sz w:val="28"/>
          <w:szCs w:val="28"/>
        </w:rPr>
        <w:softHyphen/>
        <w:t>ческими нагрузками.</w:t>
      </w:r>
    </w:p>
    <w:p w:rsidR="00614289" w:rsidRDefault="009E64EB"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0C14BD">
        <w:rPr>
          <w:rFonts w:ascii="Times New Roman" w:hAnsi="Times New Roman" w:cs="Times New Roman"/>
          <w:color w:val="000000"/>
          <w:sz w:val="28"/>
          <w:szCs w:val="28"/>
        </w:rPr>
        <w:t>В области технического совершенствования следует ориенти</w:t>
      </w:r>
      <w:r w:rsidRPr="000C14BD">
        <w:rPr>
          <w:rFonts w:ascii="Times New Roman" w:hAnsi="Times New Roman" w:cs="Times New Roman"/>
          <w:color w:val="000000"/>
          <w:sz w:val="28"/>
          <w:szCs w:val="28"/>
        </w:rPr>
        <w:softHyphen/>
        <w:t>роваться на необходимость освоения технических элементов в раз</w:t>
      </w:r>
      <w:r w:rsidRPr="000C14BD">
        <w:rPr>
          <w:rFonts w:ascii="Times New Roman" w:hAnsi="Times New Roman" w:cs="Times New Roman"/>
          <w:color w:val="000000"/>
          <w:sz w:val="28"/>
          <w:szCs w:val="28"/>
        </w:rPr>
        <w:softHyphen/>
        <w:t>личных вида</w:t>
      </w:r>
      <w:r w:rsidR="009A7DBE">
        <w:rPr>
          <w:rFonts w:ascii="Times New Roman" w:hAnsi="Times New Roman" w:cs="Times New Roman"/>
          <w:color w:val="000000"/>
          <w:sz w:val="28"/>
          <w:szCs w:val="28"/>
        </w:rPr>
        <w:t>х спорта:</w:t>
      </w:r>
      <w:r w:rsidRPr="000C14BD">
        <w:rPr>
          <w:rFonts w:ascii="Times New Roman" w:hAnsi="Times New Roman" w:cs="Times New Roman"/>
          <w:color w:val="000000"/>
          <w:sz w:val="28"/>
          <w:szCs w:val="28"/>
        </w:rPr>
        <w:t xml:space="preserve"> беге, ходьбе на лыжах, гребле, спортив</w:t>
      </w:r>
      <w:r w:rsidRPr="000C14BD">
        <w:rPr>
          <w:rFonts w:ascii="Times New Roman" w:hAnsi="Times New Roman" w:cs="Times New Roman"/>
          <w:color w:val="000000"/>
          <w:sz w:val="28"/>
          <w:szCs w:val="28"/>
        </w:rPr>
        <w:softHyphen/>
        <w:t>ных играх, многообразных подготовительных упражнений. Не следует пытаться стабилизировать технику, движений, добивать</w:t>
      </w:r>
      <w:r w:rsidRPr="000C14BD">
        <w:rPr>
          <w:rFonts w:ascii="Times New Roman" w:hAnsi="Times New Roman" w:cs="Times New Roman"/>
          <w:color w:val="000000"/>
          <w:sz w:val="28"/>
          <w:szCs w:val="28"/>
        </w:rPr>
        <w:softHyphen/>
      </w:r>
      <w:r w:rsidR="00614289">
        <w:rPr>
          <w:rFonts w:ascii="Times New Roman" w:hAnsi="Times New Roman" w:cs="Times New Roman"/>
          <w:color w:val="000000"/>
          <w:sz w:val="28"/>
          <w:szCs w:val="28"/>
        </w:rPr>
        <w:t xml:space="preserve">ся стойкого, позволяющего </w:t>
      </w:r>
      <w:r w:rsidRPr="000C14BD">
        <w:rPr>
          <w:rFonts w:ascii="Times New Roman" w:hAnsi="Times New Roman" w:cs="Times New Roman"/>
          <w:color w:val="000000"/>
          <w:sz w:val="28"/>
          <w:szCs w:val="28"/>
        </w:rPr>
        <w:t>достичь определенных спортивных ре</w:t>
      </w:r>
      <w:r w:rsidRPr="000C14BD">
        <w:rPr>
          <w:rFonts w:ascii="Times New Roman" w:hAnsi="Times New Roman" w:cs="Times New Roman"/>
          <w:color w:val="000000"/>
          <w:sz w:val="28"/>
          <w:szCs w:val="28"/>
        </w:rPr>
        <w:softHyphen/>
        <w:t>зультатов</w:t>
      </w:r>
      <w:r w:rsidR="00614289">
        <w:rPr>
          <w:rFonts w:ascii="Times New Roman" w:hAnsi="Times New Roman" w:cs="Times New Roman"/>
          <w:color w:val="000000"/>
          <w:sz w:val="28"/>
          <w:szCs w:val="28"/>
        </w:rPr>
        <w:t>,</w:t>
      </w:r>
      <w:r w:rsidRPr="000C14BD">
        <w:rPr>
          <w:rFonts w:ascii="Times New Roman" w:hAnsi="Times New Roman" w:cs="Times New Roman"/>
          <w:color w:val="000000"/>
          <w:sz w:val="28"/>
          <w:szCs w:val="28"/>
        </w:rPr>
        <w:t xml:space="preserve"> двигательного навыка. Тренировочны</w:t>
      </w:r>
      <w:r w:rsidR="00FA0527">
        <w:rPr>
          <w:rFonts w:ascii="Times New Roman" w:hAnsi="Times New Roman" w:cs="Times New Roman"/>
          <w:color w:val="000000"/>
          <w:sz w:val="28"/>
          <w:szCs w:val="28"/>
        </w:rPr>
        <w:t>е занятия продолжительностью 30-</w:t>
      </w:r>
      <w:r w:rsidRPr="000C14BD">
        <w:rPr>
          <w:rFonts w:ascii="Times New Roman" w:hAnsi="Times New Roman" w:cs="Times New Roman"/>
          <w:color w:val="000000"/>
          <w:sz w:val="28"/>
          <w:szCs w:val="28"/>
        </w:rPr>
        <w:t>60 мин, как правил</w:t>
      </w:r>
      <w:r w:rsidR="00614289">
        <w:rPr>
          <w:rFonts w:ascii="Times New Roman" w:hAnsi="Times New Roman" w:cs="Times New Roman"/>
          <w:color w:val="000000"/>
          <w:sz w:val="28"/>
          <w:szCs w:val="28"/>
        </w:rPr>
        <w:t xml:space="preserve">о, проводятся </w:t>
      </w:r>
      <w:r w:rsidR="00FA0527">
        <w:rPr>
          <w:rFonts w:ascii="Times New Roman" w:hAnsi="Times New Roman" w:cs="Times New Roman"/>
          <w:color w:val="000000"/>
          <w:sz w:val="28"/>
          <w:szCs w:val="28"/>
        </w:rPr>
        <w:t>не чаще 2-</w:t>
      </w:r>
      <w:r w:rsidR="00614289">
        <w:rPr>
          <w:rFonts w:ascii="Times New Roman" w:hAnsi="Times New Roman" w:cs="Times New Roman"/>
          <w:color w:val="000000"/>
          <w:sz w:val="28"/>
          <w:szCs w:val="28"/>
        </w:rPr>
        <w:t>3 раз в</w:t>
      </w:r>
      <w:r w:rsidRPr="000C14BD">
        <w:rPr>
          <w:rFonts w:ascii="Times New Roman" w:hAnsi="Times New Roman" w:cs="Times New Roman"/>
          <w:color w:val="000000"/>
          <w:sz w:val="28"/>
          <w:szCs w:val="28"/>
        </w:rPr>
        <w:t xml:space="preserve"> неделю. </w:t>
      </w:r>
    </w:p>
    <w:p w:rsidR="009E64EB" w:rsidRPr="000C14BD" w:rsidRDefault="009E64EB" w:rsidP="00F87514">
      <w:pPr>
        <w:numPr>
          <w:ilvl w:val="0"/>
          <w:numId w:val="38"/>
        </w:numPr>
        <w:shd w:val="clear" w:color="auto" w:fill="FFFFFF"/>
        <w:tabs>
          <w:tab w:val="clear" w:pos="1858"/>
          <w:tab w:val="num" w:pos="284"/>
        </w:tabs>
        <w:autoSpaceDE w:val="0"/>
        <w:autoSpaceDN w:val="0"/>
        <w:adjustRightInd w:val="0"/>
        <w:spacing w:line="360" w:lineRule="auto"/>
        <w:ind w:left="0" w:firstLine="0"/>
        <w:jc w:val="both"/>
        <w:rPr>
          <w:rFonts w:ascii="Times New Roman" w:hAnsi="Times New Roman" w:cs="Times New Roman"/>
          <w:sz w:val="28"/>
          <w:szCs w:val="28"/>
        </w:rPr>
      </w:pPr>
      <w:r w:rsidRPr="009A7DBE">
        <w:rPr>
          <w:rFonts w:ascii="Times New Roman" w:hAnsi="Times New Roman" w:cs="Times New Roman"/>
          <w:b/>
          <w:bCs/>
          <w:i/>
          <w:iCs/>
          <w:color w:val="000000"/>
          <w:sz w:val="28"/>
          <w:szCs w:val="28"/>
        </w:rPr>
        <w:t>Этап предварительной базовой подготовки.</w:t>
      </w:r>
      <w:r w:rsidRPr="000C14BD">
        <w:rPr>
          <w:rFonts w:ascii="Times New Roman" w:hAnsi="Times New Roman" w:cs="Times New Roman"/>
          <w:color w:val="000000"/>
          <w:sz w:val="28"/>
          <w:szCs w:val="28"/>
        </w:rPr>
        <w:t xml:space="preserve"> Основными зада</w:t>
      </w:r>
      <w:r w:rsidRPr="000C14BD">
        <w:rPr>
          <w:rFonts w:ascii="Times New Roman" w:hAnsi="Times New Roman" w:cs="Times New Roman"/>
          <w:color w:val="000000"/>
          <w:sz w:val="28"/>
          <w:szCs w:val="28"/>
        </w:rPr>
        <w:softHyphen/>
        <w:t>чами тренировки на этом этапе являются разностороннее разви</w:t>
      </w:r>
      <w:r w:rsidRPr="000C14BD">
        <w:rPr>
          <w:rFonts w:ascii="Times New Roman" w:hAnsi="Times New Roman" w:cs="Times New Roman"/>
          <w:color w:val="000000"/>
          <w:sz w:val="28"/>
          <w:szCs w:val="28"/>
        </w:rPr>
        <w:softHyphen/>
      </w:r>
      <w:r w:rsidR="00614289">
        <w:rPr>
          <w:rFonts w:ascii="Times New Roman" w:hAnsi="Times New Roman" w:cs="Times New Roman"/>
          <w:color w:val="000000"/>
          <w:sz w:val="28"/>
          <w:szCs w:val="28"/>
        </w:rPr>
        <w:t>тие физических возможностей о</w:t>
      </w:r>
      <w:r w:rsidRPr="000C14BD">
        <w:rPr>
          <w:rFonts w:ascii="Times New Roman" w:hAnsi="Times New Roman" w:cs="Times New Roman"/>
          <w:color w:val="000000"/>
          <w:sz w:val="28"/>
          <w:szCs w:val="28"/>
        </w:rPr>
        <w:t>рганизма, укрепление здоровья, устранение недостатков физического развития и физической под</w:t>
      </w:r>
      <w:r w:rsidRPr="000C14BD">
        <w:rPr>
          <w:rFonts w:ascii="Times New Roman" w:hAnsi="Times New Roman" w:cs="Times New Roman"/>
          <w:color w:val="000000"/>
          <w:sz w:val="28"/>
          <w:szCs w:val="28"/>
        </w:rPr>
        <w:softHyphen/>
        <w:t>готовленности, создание двигательного, потенциала, предполагаю</w:t>
      </w:r>
      <w:r w:rsidRPr="000C14BD">
        <w:rPr>
          <w:rFonts w:ascii="Times New Roman" w:hAnsi="Times New Roman" w:cs="Times New Roman"/>
          <w:color w:val="000000"/>
          <w:sz w:val="28"/>
          <w:szCs w:val="28"/>
        </w:rPr>
        <w:softHyphen/>
        <w:t xml:space="preserve">щее освоение разнообразных двигательных навыков. Особое внимание уделяется формированию устойчивого интереса юных спортсменов к целенаправленной многолетней спортивной подготовке. </w:t>
      </w:r>
    </w:p>
    <w:p w:rsidR="009E64EB" w:rsidRPr="000C14BD" w:rsidRDefault="009E64EB"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0C14BD">
        <w:rPr>
          <w:rFonts w:ascii="Times New Roman" w:hAnsi="Times New Roman" w:cs="Times New Roman"/>
          <w:color w:val="000000"/>
          <w:sz w:val="28"/>
          <w:szCs w:val="28"/>
        </w:rPr>
        <w:t>Разносторонн</w:t>
      </w:r>
      <w:r w:rsidR="00614289">
        <w:rPr>
          <w:rFonts w:ascii="Times New Roman" w:hAnsi="Times New Roman" w:cs="Times New Roman"/>
          <w:color w:val="000000"/>
          <w:sz w:val="28"/>
          <w:szCs w:val="28"/>
        </w:rPr>
        <w:t>яя подготовка на этом этапе при небольшом объ</w:t>
      </w:r>
      <w:r w:rsidR="00614289">
        <w:rPr>
          <w:rFonts w:ascii="Times New Roman" w:hAnsi="Times New Roman" w:cs="Times New Roman"/>
          <w:color w:val="000000"/>
          <w:sz w:val="28"/>
          <w:szCs w:val="28"/>
        </w:rPr>
        <w:softHyphen/>
      </w:r>
      <w:r w:rsidRPr="000C14BD">
        <w:rPr>
          <w:rFonts w:ascii="Times New Roman" w:hAnsi="Times New Roman" w:cs="Times New Roman"/>
          <w:color w:val="000000"/>
          <w:sz w:val="28"/>
          <w:szCs w:val="28"/>
        </w:rPr>
        <w:t>еме специальных упражнений б</w:t>
      </w:r>
      <w:r w:rsidR="00614289">
        <w:rPr>
          <w:rFonts w:ascii="Times New Roman" w:hAnsi="Times New Roman" w:cs="Times New Roman"/>
          <w:color w:val="000000"/>
          <w:sz w:val="28"/>
          <w:szCs w:val="28"/>
        </w:rPr>
        <w:t>олее благоприятна для последую</w:t>
      </w:r>
      <w:r w:rsidR="00614289">
        <w:rPr>
          <w:rFonts w:ascii="Times New Roman" w:hAnsi="Times New Roman" w:cs="Times New Roman"/>
          <w:color w:val="000000"/>
          <w:sz w:val="28"/>
          <w:szCs w:val="28"/>
        </w:rPr>
        <w:softHyphen/>
      </w:r>
      <w:r w:rsidRPr="000C14BD">
        <w:rPr>
          <w:rFonts w:ascii="Times New Roman" w:hAnsi="Times New Roman" w:cs="Times New Roman"/>
          <w:color w:val="000000"/>
          <w:sz w:val="28"/>
          <w:szCs w:val="28"/>
        </w:rPr>
        <w:t>щего спортивного совершенств</w:t>
      </w:r>
      <w:r w:rsidR="00614289">
        <w:rPr>
          <w:rFonts w:ascii="Times New Roman" w:hAnsi="Times New Roman" w:cs="Times New Roman"/>
          <w:color w:val="000000"/>
          <w:sz w:val="28"/>
          <w:szCs w:val="28"/>
        </w:rPr>
        <w:t>ования, чем специализированная.</w:t>
      </w:r>
      <w:r w:rsidRPr="000C14BD">
        <w:rPr>
          <w:rFonts w:ascii="Times New Roman" w:hAnsi="Times New Roman" w:cs="Times New Roman"/>
          <w:color w:val="000000"/>
          <w:sz w:val="28"/>
          <w:szCs w:val="28"/>
        </w:rPr>
        <w:tab/>
        <w:t>На этапе предварительной базовой подготовки уже в большей степени, чем на предыдущем этапе, техническое совершенствова</w:t>
      </w:r>
      <w:r w:rsidRPr="000C14BD">
        <w:rPr>
          <w:rFonts w:ascii="Times New Roman" w:hAnsi="Times New Roman" w:cs="Times New Roman"/>
          <w:color w:val="000000"/>
          <w:sz w:val="28"/>
          <w:szCs w:val="28"/>
        </w:rPr>
        <w:softHyphen/>
      </w:r>
      <w:r w:rsidR="00614289">
        <w:rPr>
          <w:rFonts w:ascii="Times New Roman" w:hAnsi="Times New Roman" w:cs="Times New Roman"/>
          <w:color w:val="000000"/>
          <w:sz w:val="28"/>
          <w:szCs w:val="28"/>
        </w:rPr>
        <w:t>ние строится н</w:t>
      </w:r>
      <w:r w:rsidRPr="000C14BD">
        <w:rPr>
          <w:rFonts w:ascii="Times New Roman" w:hAnsi="Times New Roman" w:cs="Times New Roman"/>
          <w:color w:val="000000"/>
          <w:sz w:val="28"/>
          <w:szCs w:val="28"/>
        </w:rPr>
        <w:t>а разнообразном материале вида спорта, избран</w:t>
      </w:r>
      <w:r w:rsidRPr="000C14BD">
        <w:rPr>
          <w:rFonts w:ascii="Times New Roman" w:hAnsi="Times New Roman" w:cs="Times New Roman"/>
          <w:color w:val="000000"/>
          <w:sz w:val="28"/>
          <w:szCs w:val="28"/>
        </w:rPr>
        <w:softHyphen/>
      </w:r>
      <w:r w:rsidR="00614289">
        <w:rPr>
          <w:rFonts w:ascii="Times New Roman" w:hAnsi="Times New Roman" w:cs="Times New Roman"/>
          <w:color w:val="000000"/>
          <w:sz w:val="28"/>
          <w:szCs w:val="28"/>
        </w:rPr>
        <w:t xml:space="preserve">ного для специализации. В результате </w:t>
      </w:r>
      <w:r w:rsidRPr="000C14BD">
        <w:rPr>
          <w:rFonts w:ascii="Times New Roman" w:hAnsi="Times New Roman" w:cs="Times New Roman"/>
          <w:color w:val="000000"/>
          <w:sz w:val="28"/>
          <w:szCs w:val="28"/>
        </w:rPr>
        <w:t>спортсмен должен до</w:t>
      </w:r>
      <w:r w:rsidRPr="000C14BD">
        <w:rPr>
          <w:rFonts w:ascii="Times New Roman" w:hAnsi="Times New Roman" w:cs="Times New Roman"/>
          <w:color w:val="000000"/>
          <w:sz w:val="28"/>
          <w:szCs w:val="28"/>
        </w:rPr>
        <w:softHyphen/>
        <w:t>статочно хорошо освоить техн</w:t>
      </w:r>
      <w:r w:rsidR="00BB084A">
        <w:rPr>
          <w:rFonts w:ascii="Times New Roman" w:hAnsi="Times New Roman" w:cs="Times New Roman"/>
          <w:color w:val="000000"/>
          <w:sz w:val="28"/>
          <w:szCs w:val="28"/>
        </w:rPr>
        <w:t>ику многих специально-подго</w:t>
      </w:r>
      <w:r w:rsidR="00614289">
        <w:rPr>
          <w:rFonts w:ascii="Times New Roman" w:hAnsi="Times New Roman" w:cs="Times New Roman"/>
          <w:color w:val="000000"/>
          <w:sz w:val="28"/>
          <w:szCs w:val="28"/>
        </w:rPr>
        <w:t>тови</w:t>
      </w:r>
      <w:r w:rsidRPr="000C14BD">
        <w:rPr>
          <w:rFonts w:ascii="Times New Roman" w:hAnsi="Times New Roman" w:cs="Times New Roman"/>
          <w:color w:val="000000"/>
          <w:sz w:val="28"/>
          <w:szCs w:val="28"/>
        </w:rPr>
        <w:t>тель</w:t>
      </w:r>
      <w:r w:rsidR="00614289">
        <w:rPr>
          <w:rFonts w:ascii="Times New Roman" w:hAnsi="Times New Roman" w:cs="Times New Roman"/>
          <w:color w:val="000000"/>
          <w:sz w:val="28"/>
          <w:szCs w:val="28"/>
        </w:rPr>
        <w:t xml:space="preserve">ных упражнений. </w:t>
      </w:r>
    </w:p>
    <w:p w:rsidR="00614289" w:rsidRDefault="009E64EB"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0C14BD">
        <w:rPr>
          <w:rFonts w:ascii="Times New Roman" w:hAnsi="Times New Roman" w:cs="Times New Roman"/>
          <w:color w:val="000000"/>
          <w:sz w:val="28"/>
          <w:szCs w:val="28"/>
        </w:rPr>
        <w:t>При высоком естественном темпе прироста физических способ</w:t>
      </w:r>
      <w:r w:rsidRPr="000C14BD">
        <w:rPr>
          <w:rFonts w:ascii="Times New Roman" w:hAnsi="Times New Roman" w:cs="Times New Roman"/>
          <w:color w:val="000000"/>
          <w:sz w:val="28"/>
          <w:szCs w:val="28"/>
        </w:rPr>
        <w:softHyphen/>
        <w:t>ностей нецелесообразно планировать островоздействующие тре</w:t>
      </w:r>
      <w:r w:rsidRPr="000C14BD">
        <w:rPr>
          <w:rFonts w:ascii="Times New Roman" w:hAnsi="Times New Roman" w:cs="Times New Roman"/>
          <w:color w:val="000000"/>
          <w:sz w:val="28"/>
          <w:szCs w:val="28"/>
        </w:rPr>
        <w:softHyphen/>
        <w:t>нировочные средства: комплексы упражнений с высокой интен</w:t>
      </w:r>
      <w:r w:rsidRPr="000C14BD">
        <w:rPr>
          <w:rFonts w:ascii="Times New Roman" w:hAnsi="Times New Roman" w:cs="Times New Roman"/>
          <w:color w:val="000000"/>
          <w:sz w:val="28"/>
          <w:szCs w:val="28"/>
        </w:rPr>
        <w:softHyphen/>
        <w:t xml:space="preserve">сивностью и непродолжительными </w:t>
      </w:r>
      <w:r w:rsidR="00614289">
        <w:rPr>
          <w:rFonts w:ascii="Times New Roman" w:hAnsi="Times New Roman" w:cs="Times New Roman"/>
          <w:color w:val="000000"/>
          <w:sz w:val="28"/>
          <w:szCs w:val="28"/>
        </w:rPr>
        <w:t>паузами, ответственные сорев</w:t>
      </w:r>
      <w:r w:rsidRPr="000C14BD">
        <w:rPr>
          <w:rFonts w:ascii="Times New Roman" w:hAnsi="Times New Roman" w:cs="Times New Roman"/>
          <w:color w:val="000000"/>
          <w:sz w:val="28"/>
          <w:szCs w:val="28"/>
        </w:rPr>
        <w:t>нования, тренировочные занятия с большими нагрузками.</w:t>
      </w:r>
    </w:p>
    <w:p w:rsidR="00614289" w:rsidRPr="00614289" w:rsidRDefault="009E64EB" w:rsidP="00F87514">
      <w:pPr>
        <w:numPr>
          <w:ilvl w:val="0"/>
          <w:numId w:val="38"/>
        </w:numPr>
        <w:shd w:val="clear" w:color="auto" w:fill="FFFFFF"/>
        <w:tabs>
          <w:tab w:val="clear" w:pos="1858"/>
          <w:tab w:val="num" w:pos="284"/>
        </w:tabs>
        <w:autoSpaceDE w:val="0"/>
        <w:autoSpaceDN w:val="0"/>
        <w:adjustRightInd w:val="0"/>
        <w:spacing w:line="360" w:lineRule="auto"/>
        <w:ind w:left="0" w:firstLine="0"/>
        <w:jc w:val="both"/>
        <w:rPr>
          <w:rFonts w:ascii="Times New Roman" w:hAnsi="Times New Roman" w:cs="Times New Roman"/>
          <w:sz w:val="28"/>
          <w:szCs w:val="28"/>
        </w:rPr>
      </w:pPr>
      <w:r w:rsidRPr="009A7DBE">
        <w:rPr>
          <w:rFonts w:ascii="Times New Roman" w:hAnsi="Times New Roman" w:cs="Times New Roman"/>
          <w:b/>
          <w:bCs/>
          <w:i/>
          <w:iCs/>
          <w:color w:val="000000"/>
          <w:sz w:val="28"/>
          <w:szCs w:val="28"/>
        </w:rPr>
        <w:t>Этап специализированной базовой подготовки.</w:t>
      </w:r>
      <w:r w:rsidRPr="000C14BD">
        <w:rPr>
          <w:rFonts w:ascii="Times New Roman" w:hAnsi="Times New Roman" w:cs="Times New Roman"/>
          <w:color w:val="000000"/>
          <w:sz w:val="28"/>
          <w:szCs w:val="28"/>
        </w:rPr>
        <w:t xml:space="preserve"> В начале эта</w:t>
      </w:r>
      <w:r w:rsidRPr="000C14BD">
        <w:rPr>
          <w:rFonts w:ascii="Times New Roman" w:hAnsi="Times New Roman" w:cs="Times New Roman"/>
          <w:color w:val="000000"/>
          <w:sz w:val="28"/>
          <w:szCs w:val="28"/>
        </w:rPr>
        <w:softHyphen/>
        <w:t>па основное место продолжает занимать общая и вспомогатель</w:t>
      </w:r>
      <w:r w:rsidRPr="000C14BD">
        <w:rPr>
          <w:rFonts w:ascii="Times New Roman" w:hAnsi="Times New Roman" w:cs="Times New Roman"/>
          <w:color w:val="000000"/>
          <w:sz w:val="28"/>
          <w:szCs w:val="28"/>
        </w:rPr>
        <w:softHyphen/>
        <w:t>ная подготовка, ш</w:t>
      </w:r>
      <w:r w:rsidR="00614289">
        <w:rPr>
          <w:rFonts w:ascii="Times New Roman" w:hAnsi="Times New Roman" w:cs="Times New Roman"/>
          <w:color w:val="000000"/>
          <w:sz w:val="28"/>
          <w:szCs w:val="28"/>
        </w:rPr>
        <w:t>ироко применяются упражнения из</w:t>
      </w:r>
      <w:r w:rsidRPr="000C14BD">
        <w:rPr>
          <w:rFonts w:ascii="Times New Roman" w:hAnsi="Times New Roman" w:cs="Times New Roman"/>
          <w:color w:val="000000"/>
          <w:sz w:val="28"/>
          <w:szCs w:val="28"/>
        </w:rPr>
        <w:t xml:space="preserve"> смежных видов спорта, совершенс</w:t>
      </w:r>
      <w:r w:rsidR="00614289">
        <w:rPr>
          <w:rFonts w:ascii="Times New Roman" w:hAnsi="Times New Roman" w:cs="Times New Roman"/>
          <w:color w:val="000000"/>
          <w:sz w:val="28"/>
          <w:szCs w:val="28"/>
        </w:rPr>
        <w:t>твуется их техника. Во второй по</w:t>
      </w:r>
      <w:r w:rsidRPr="000C14BD">
        <w:rPr>
          <w:rFonts w:ascii="Times New Roman" w:hAnsi="Times New Roman" w:cs="Times New Roman"/>
          <w:color w:val="000000"/>
          <w:sz w:val="28"/>
          <w:szCs w:val="28"/>
        </w:rPr>
        <w:t>ловине этапа подготовка становится более специализированной. Опреде</w:t>
      </w:r>
      <w:r w:rsidRPr="000C14BD">
        <w:rPr>
          <w:rFonts w:ascii="Times New Roman" w:hAnsi="Times New Roman" w:cs="Times New Roman"/>
          <w:color w:val="000000"/>
          <w:sz w:val="28"/>
          <w:szCs w:val="28"/>
        </w:rPr>
        <w:softHyphen/>
        <w:t>ляется, как правило, предмет б</w:t>
      </w:r>
      <w:r w:rsidR="00614289">
        <w:rPr>
          <w:rFonts w:ascii="Times New Roman" w:hAnsi="Times New Roman" w:cs="Times New Roman"/>
          <w:color w:val="000000"/>
          <w:sz w:val="28"/>
          <w:szCs w:val="28"/>
        </w:rPr>
        <w:t>удущей спортивной специализации</w:t>
      </w:r>
      <w:r w:rsidRPr="000C14BD">
        <w:rPr>
          <w:rFonts w:ascii="Times New Roman" w:hAnsi="Times New Roman" w:cs="Times New Roman"/>
          <w:color w:val="000000"/>
          <w:sz w:val="28"/>
          <w:szCs w:val="28"/>
        </w:rPr>
        <w:t>. На этом этапе широко используются средства, позволяющие повысить функциональный потенциал организма спортсмена без применения большого объема работы, максимально приближен</w:t>
      </w:r>
      <w:r w:rsidRPr="000C14BD">
        <w:rPr>
          <w:rFonts w:ascii="Times New Roman" w:hAnsi="Times New Roman" w:cs="Times New Roman"/>
          <w:color w:val="000000"/>
          <w:sz w:val="28"/>
          <w:szCs w:val="28"/>
        </w:rPr>
        <w:softHyphen/>
        <w:t xml:space="preserve">ной по характеру к соревновательной деятельности. </w:t>
      </w:r>
    </w:p>
    <w:p w:rsidR="009E64EB" w:rsidRPr="000C14BD" w:rsidRDefault="009E64EB" w:rsidP="00F87514">
      <w:pPr>
        <w:numPr>
          <w:ilvl w:val="0"/>
          <w:numId w:val="38"/>
        </w:numPr>
        <w:shd w:val="clear" w:color="auto" w:fill="FFFFFF"/>
        <w:tabs>
          <w:tab w:val="clear" w:pos="1858"/>
          <w:tab w:val="num" w:pos="284"/>
        </w:tabs>
        <w:autoSpaceDE w:val="0"/>
        <w:autoSpaceDN w:val="0"/>
        <w:adjustRightInd w:val="0"/>
        <w:spacing w:line="360" w:lineRule="auto"/>
        <w:ind w:left="0" w:firstLine="0"/>
        <w:jc w:val="both"/>
        <w:rPr>
          <w:rFonts w:ascii="Times New Roman" w:hAnsi="Times New Roman" w:cs="Times New Roman"/>
          <w:sz w:val="28"/>
          <w:szCs w:val="28"/>
        </w:rPr>
      </w:pPr>
      <w:r w:rsidRPr="009A7DBE">
        <w:rPr>
          <w:rFonts w:ascii="Times New Roman" w:hAnsi="Times New Roman" w:cs="Times New Roman"/>
          <w:b/>
          <w:bCs/>
          <w:i/>
          <w:iCs/>
          <w:color w:val="000000"/>
          <w:sz w:val="28"/>
          <w:szCs w:val="28"/>
        </w:rPr>
        <w:t>Этап максимальной реализации индивидуальных возможно</w:t>
      </w:r>
      <w:r w:rsidRPr="009A7DBE">
        <w:rPr>
          <w:rFonts w:ascii="Times New Roman" w:hAnsi="Times New Roman" w:cs="Times New Roman"/>
          <w:b/>
          <w:bCs/>
          <w:i/>
          <w:iCs/>
          <w:color w:val="000000"/>
          <w:sz w:val="28"/>
          <w:szCs w:val="28"/>
        </w:rPr>
        <w:softHyphen/>
        <w:t>стей</w:t>
      </w:r>
      <w:r w:rsidRPr="000C14BD">
        <w:rPr>
          <w:rFonts w:ascii="Times New Roman" w:hAnsi="Times New Roman" w:cs="Times New Roman"/>
          <w:color w:val="000000"/>
          <w:sz w:val="28"/>
          <w:szCs w:val="28"/>
        </w:rPr>
        <w:t xml:space="preserve"> предполагает достижение максимальных результатов в видах спорта и номерах программы, избранных для углубленной специа</w:t>
      </w:r>
      <w:r w:rsidRPr="000C14BD">
        <w:rPr>
          <w:rFonts w:ascii="Times New Roman" w:hAnsi="Times New Roman" w:cs="Times New Roman"/>
          <w:color w:val="000000"/>
          <w:sz w:val="28"/>
          <w:szCs w:val="28"/>
        </w:rPr>
        <w:softHyphen/>
        <w:t>лизации. На этом этапе значительно увеличивается доля средств специальной подготовки в общем объеме тренировочной работы, а также соревновательная практика.</w:t>
      </w:r>
    </w:p>
    <w:p w:rsidR="009E64EB" w:rsidRPr="000C14BD" w:rsidRDefault="009E64EB"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0C14BD">
        <w:rPr>
          <w:rFonts w:ascii="Times New Roman" w:hAnsi="Times New Roman" w:cs="Times New Roman"/>
          <w:color w:val="000000"/>
          <w:sz w:val="28"/>
          <w:szCs w:val="28"/>
        </w:rPr>
        <w:t>Основная задача э</w:t>
      </w:r>
      <w:r w:rsidR="00BB084A">
        <w:rPr>
          <w:rFonts w:ascii="Times New Roman" w:hAnsi="Times New Roman" w:cs="Times New Roman"/>
          <w:color w:val="000000"/>
          <w:sz w:val="28"/>
          <w:szCs w:val="28"/>
        </w:rPr>
        <w:t>того этапа -</w:t>
      </w:r>
      <w:r w:rsidRPr="000C14BD">
        <w:rPr>
          <w:rFonts w:ascii="Times New Roman" w:hAnsi="Times New Roman" w:cs="Times New Roman"/>
          <w:color w:val="000000"/>
          <w:sz w:val="28"/>
          <w:szCs w:val="28"/>
        </w:rPr>
        <w:t xml:space="preserve"> максимальное использование тренировочных средств, способных вызвать бурное протекание </w:t>
      </w:r>
      <w:r w:rsidR="00614289">
        <w:rPr>
          <w:rFonts w:ascii="Times New Roman" w:hAnsi="Times New Roman" w:cs="Times New Roman"/>
          <w:color w:val="000000"/>
          <w:sz w:val="28"/>
          <w:szCs w:val="28"/>
        </w:rPr>
        <w:t>адаптационных</w:t>
      </w:r>
      <w:r w:rsidRPr="000C14BD">
        <w:rPr>
          <w:rFonts w:ascii="Times New Roman" w:hAnsi="Times New Roman" w:cs="Times New Roman"/>
          <w:color w:val="000000"/>
          <w:sz w:val="28"/>
          <w:szCs w:val="28"/>
        </w:rPr>
        <w:t xml:space="preserve"> процессов. Максимума достигают суммарные ве</w:t>
      </w:r>
      <w:r w:rsidRPr="000C14BD">
        <w:rPr>
          <w:rFonts w:ascii="Times New Roman" w:hAnsi="Times New Roman" w:cs="Times New Roman"/>
          <w:color w:val="000000"/>
          <w:sz w:val="28"/>
          <w:szCs w:val="28"/>
        </w:rPr>
        <w:softHyphen/>
        <w:t>личины объема и интенсивности тренировочной работы, значи</w:t>
      </w:r>
      <w:r w:rsidRPr="000C14BD">
        <w:rPr>
          <w:rFonts w:ascii="Times New Roman" w:hAnsi="Times New Roman" w:cs="Times New Roman"/>
          <w:color w:val="000000"/>
          <w:sz w:val="28"/>
          <w:szCs w:val="28"/>
        </w:rPr>
        <w:softHyphen/>
        <w:t>тельное место занимают занятия с большими</w:t>
      </w:r>
      <w:r w:rsidR="00614289">
        <w:rPr>
          <w:rFonts w:ascii="Times New Roman" w:hAnsi="Times New Roman" w:cs="Times New Roman"/>
          <w:color w:val="000000"/>
          <w:sz w:val="28"/>
          <w:szCs w:val="28"/>
        </w:rPr>
        <w:t xml:space="preserve"> нагрузками</w:t>
      </w:r>
      <w:r w:rsidRPr="000C14BD">
        <w:rPr>
          <w:rFonts w:ascii="Times New Roman" w:hAnsi="Times New Roman" w:cs="Times New Roman"/>
          <w:color w:val="000000"/>
          <w:sz w:val="28"/>
          <w:szCs w:val="28"/>
        </w:rPr>
        <w:t>, резко возрастает объем специальной психологической, такти</w:t>
      </w:r>
      <w:r w:rsidRPr="000C14BD">
        <w:rPr>
          <w:rFonts w:ascii="Times New Roman" w:hAnsi="Times New Roman" w:cs="Times New Roman"/>
          <w:color w:val="000000"/>
          <w:sz w:val="28"/>
          <w:szCs w:val="28"/>
        </w:rPr>
        <w:softHyphen/>
        <w:t>ческой и интегральной подготовки.</w:t>
      </w:r>
    </w:p>
    <w:p w:rsidR="009E64EB" w:rsidRPr="000C14BD" w:rsidRDefault="009E64EB" w:rsidP="00F87514">
      <w:pPr>
        <w:numPr>
          <w:ilvl w:val="0"/>
          <w:numId w:val="39"/>
        </w:numPr>
        <w:shd w:val="clear" w:color="auto" w:fill="FFFFFF"/>
        <w:tabs>
          <w:tab w:val="clear" w:pos="1776"/>
          <w:tab w:val="num" w:pos="284"/>
          <w:tab w:val="left" w:pos="426"/>
        </w:tabs>
        <w:autoSpaceDE w:val="0"/>
        <w:autoSpaceDN w:val="0"/>
        <w:adjustRightInd w:val="0"/>
        <w:spacing w:line="360" w:lineRule="auto"/>
        <w:ind w:left="75" w:hanging="75"/>
        <w:jc w:val="both"/>
        <w:rPr>
          <w:rFonts w:ascii="Times New Roman" w:hAnsi="Times New Roman" w:cs="Times New Roman"/>
          <w:sz w:val="28"/>
          <w:szCs w:val="28"/>
        </w:rPr>
      </w:pPr>
      <w:r w:rsidRPr="009A7DBE">
        <w:rPr>
          <w:rFonts w:ascii="Times New Roman" w:hAnsi="Times New Roman" w:cs="Times New Roman"/>
          <w:b/>
          <w:bCs/>
          <w:i/>
          <w:iCs/>
          <w:color w:val="000000"/>
          <w:sz w:val="28"/>
          <w:szCs w:val="28"/>
        </w:rPr>
        <w:t>Этап сохранения достижений</w:t>
      </w:r>
      <w:r w:rsidRPr="000C14BD">
        <w:rPr>
          <w:rFonts w:ascii="Times New Roman" w:hAnsi="Times New Roman" w:cs="Times New Roman"/>
          <w:color w:val="000000"/>
          <w:sz w:val="28"/>
          <w:szCs w:val="28"/>
        </w:rPr>
        <w:t xml:space="preserve"> характеризуется сугубо индиви</w:t>
      </w:r>
      <w:r w:rsidRPr="000C14BD">
        <w:rPr>
          <w:rFonts w:ascii="Times New Roman" w:hAnsi="Times New Roman" w:cs="Times New Roman"/>
          <w:color w:val="000000"/>
          <w:sz w:val="28"/>
          <w:szCs w:val="28"/>
        </w:rPr>
        <w:softHyphen/>
        <w:t>дуальным подходом к спортсменам. Объясняется это следующим. Во-первых, большой тренировочный опыт конкретного спортсме</w:t>
      </w:r>
      <w:r w:rsidRPr="000C14BD">
        <w:rPr>
          <w:rFonts w:ascii="Times New Roman" w:hAnsi="Times New Roman" w:cs="Times New Roman"/>
          <w:color w:val="000000"/>
          <w:sz w:val="28"/>
          <w:szCs w:val="28"/>
        </w:rPr>
        <w:softHyphen/>
        <w:t>на помогает всесторонне изучить присущие ему особенности, силь</w:t>
      </w:r>
      <w:r w:rsidRPr="000C14BD">
        <w:rPr>
          <w:rFonts w:ascii="Times New Roman" w:hAnsi="Times New Roman" w:cs="Times New Roman"/>
          <w:color w:val="000000"/>
          <w:sz w:val="28"/>
          <w:szCs w:val="28"/>
        </w:rPr>
        <w:softHyphen/>
      </w:r>
      <w:r w:rsidR="00BB084A">
        <w:rPr>
          <w:rFonts w:ascii="Times New Roman" w:hAnsi="Times New Roman" w:cs="Times New Roman"/>
          <w:color w:val="000000"/>
          <w:sz w:val="28"/>
          <w:szCs w:val="28"/>
        </w:rPr>
        <w:t xml:space="preserve">ные и слабые стороны подготовленности, </w:t>
      </w:r>
      <w:r w:rsidRPr="000C14BD">
        <w:rPr>
          <w:rFonts w:ascii="Times New Roman" w:hAnsi="Times New Roman" w:cs="Times New Roman"/>
          <w:color w:val="000000"/>
          <w:sz w:val="28"/>
          <w:szCs w:val="28"/>
        </w:rPr>
        <w:t>выявить наиболее эф</w:t>
      </w:r>
      <w:r w:rsidRPr="000C14BD">
        <w:rPr>
          <w:rFonts w:ascii="Times New Roman" w:hAnsi="Times New Roman" w:cs="Times New Roman"/>
          <w:color w:val="000000"/>
          <w:sz w:val="28"/>
          <w:szCs w:val="28"/>
        </w:rPr>
        <w:softHyphen/>
        <w:t>фективные методы и средства подготовки, варианты планирования тренировочной нагрузки. Во-вторых,</w:t>
      </w:r>
      <w:r w:rsidR="00BB084A">
        <w:rPr>
          <w:rFonts w:ascii="Times New Roman" w:hAnsi="Times New Roman" w:cs="Times New Roman"/>
          <w:sz w:val="28"/>
          <w:szCs w:val="28"/>
        </w:rPr>
        <w:t xml:space="preserve"> </w:t>
      </w:r>
      <w:r w:rsidRPr="000C14BD">
        <w:rPr>
          <w:rFonts w:ascii="Times New Roman" w:hAnsi="Times New Roman" w:cs="Times New Roman"/>
          <w:color w:val="000000"/>
          <w:sz w:val="28"/>
          <w:szCs w:val="28"/>
        </w:rPr>
        <w:t>неизбежное уменьшение функционального потенциала организма</w:t>
      </w:r>
      <w:r w:rsidR="00BB084A">
        <w:rPr>
          <w:rFonts w:ascii="Times New Roman" w:hAnsi="Times New Roman" w:cs="Times New Roman"/>
          <w:color w:val="000000"/>
          <w:sz w:val="28"/>
          <w:szCs w:val="28"/>
        </w:rPr>
        <w:t xml:space="preserve"> </w:t>
      </w:r>
      <w:r w:rsidRPr="000C14BD">
        <w:rPr>
          <w:rFonts w:ascii="Times New Roman" w:hAnsi="Times New Roman" w:cs="Times New Roman"/>
          <w:color w:val="000000"/>
          <w:sz w:val="28"/>
          <w:szCs w:val="28"/>
        </w:rPr>
        <w:t>и его адаптационных возможно</w:t>
      </w:r>
      <w:r w:rsidR="00BB084A">
        <w:rPr>
          <w:rFonts w:ascii="Times New Roman" w:hAnsi="Times New Roman" w:cs="Times New Roman"/>
          <w:color w:val="000000"/>
          <w:sz w:val="28"/>
          <w:szCs w:val="28"/>
        </w:rPr>
        <w:t>стей, обусловленное как естест</w:t>
      </w:r>
      <w:r w:rsidR="00BB084A">
        <w:rPr>
          <w:rFonts w:ascii="Times New Roman" w:hAnsi="Times New Roman" w:cs="Times New Roman"/>
          <w:color w:val="000000"/>
          <w:sz w:val="28"/>
          <w:szCs w:val="28"/>
        </w:rPr>
        <w:softHyphen/>
        <w:t xml:space="preserve">венными возрастными </w:t>
      </w:r>
      <w:r w:rsidRPr="000C14BD">
        <w:rPr>
          <w:rFonts w:ascii="Times New Roman" w:hAnsi="Times New Roman" w:cs="Times New Roman"/>
          <w:color w:val="000000"/>
          <w:sz w:val="28"/>
          <w:szCs w:val="28"/>
        </w:rPr>
        <w:t>изменени</w:t>
      </w:r>
      <w:r w:rsidR="00BB084A">
        <w:rPr>
          <w:rFonts w:ascii="Times New Roman" w:hAnsi="Times New Roman" w:cs="Times New Roman"/>
          <w:color w:val="000000"/>
          <w:sz w:val="28"/>
          <w:szCs w:val="28"/>
        </w:rPr>
        <w:t>ями систем и органов, так и ис</w:t>
      </w:r>
      <w:r w:rsidR="00BB084A">
        <w:rPr>
          <w:rFonts w:ascii="Times New Roman" w:hAnsi="Times New Roman" w:cs="Times New Roman"/>
          <w:color w:val="000000"/>
          <w:sz w:val="28"/>
          <w:szCs w:val="28"/>
        </w:rPr>
        <w:softHyphen/>
      </w:r>
      <w:r w:rsidRPr="000C14BD">
        <w:rPr>
          <w:rFonts w:ascii="Times New Roman" w:hAnsi="Times New Roman" w:cs="Times New Roman"/>
          <w:color w:val="000000"/>
          <w:sz w:val="28"/>
          <w:szCs w:val="28"/>
        </w:rPr>
        <w:t>ключительно высоким уровн</w:t>
      </w:r>
      <w:r w:rsidR="00BB084A">
        <w:rPr>
          <w:rFonts w:ascii="Times New Roman" w:hAnsi="Times New Roman" w:cs="Times New Roman"/>
          <w:color w:val="000000"/>
          <w:sz w:val="28"/>
          <w:szCs w:val="28"/>
        </w:rPr>
        <w:t>ем нагрузок на предыдущем этапе многолетней подготовки, тре</w:t>
      </w:r>
      <w:r w:rsidR="00BB084A">
        <w:rPr>
          <w:rFonts w:ascii="Times New Roman" w:hAnsi="Times New Roman" w:cs="Times New Roman"/>
          <w:color w:val="000000"/>
          <w:sz w:val="28"/>
          <w:szCs w:val="28"/>
        </w:rPr>
        <w:softHyphen/>
      </w:r>
      <w:r w:rsidRPr="000C14BD">
        <w:rPr>
          <w:rFonts w:ascii="Times New Roman" w:hAnsi="Times New Roman" w:cs="Times New Roman"/>
          <w:color w:val="000000"/>
          <w:sz w:val="28"/>
          <w:szCs w:val="28"/>
        </w:rPr>
        <w:t>бует из</w:t>
      </w:r>
      <w:r w:rsidR="00BB084A">
        <w:rPr>
          <w:rFonts w:ascii="Times New Roman" w:hAnsi="Times New Roman" w:cs="Times New Roman"/>
          <w:color w:val="000000"/>
          <w:sz w:val="28"/>
          <w:szCs w:val="28"/>
        </w:rPr>
        <w:t>ыскания индивидуальных резервов роста спортивного мас</w:t>
      </w:r>
      <w:r w:rsidR="00BB084A">
        <w:rPr>
          <w:rFonts w:ascii="Times New Roman" w:hAnsi="Times New Roman" w:cs="Times New Roman"/>
          <w:color w:val="000000"/>
          <w:sz w:val="28"/>
          <w:szCs w:val="28"/>
        </w:rPr>
        <w:softHyphen/>
      </w:r>
      <w:r w:rsidRPr="000C14BD">
        <w:rPr>
          <w:rFonts w:ascii="Times New Roman" w:hAnsi="Times New Roman" w:cs="Times New Roman"/>
          <w:color w:val="000000"/>
          <w:sz w:val="28"/>
          <w:szCs w:val="28"/>
        </w:rPr>
        <w:t>терства, способных нейтрализова</w:t>
      </w:r>
      <w:r w:rsidR="00BB084A">
        <w:rPr>
          <w:rFonts w:ascii="Times New Roman" w:hAnsi="Times New Roman" w:cs="Times New Roman"/>
          <w:color w:val="000000"/>
          <w:sz w:val="28"/>
          <w:szCs w:val="28"/>
        </w:rPr>
        <w:t>ть указанные отрицательные фак</w:t>
      </w:r>
      <w:r w:rsidR="00BB084A">
        <w:rPr>
          <w:rFonts w:ascii="Times New Roman" w:hAnsi="Times New Roman" w:cs="Times New Roman"/>
          <w:color w:val="000000"/>
          <w:sz w:val="28"/>
          <w:szCs w:val="28"/>
        </w:rPr>
        <w:softHyphen/>
      </w:r>
      <w:r w:rsidRPr="000C14BD">
        <w:rPr>
          <w:rFonts w:ascii="Times New Roman" w:hAnsi="Times New Roman" w:cs="Times New Roman"/>
          <w:color w:val="000000"/>
          <w:sz w:val="28"/>
          <w:szCs w:val="28"/>
        </w:rPr>
        <w:t>торы</w:t>
      </w:r>
      <w:r w:rsidR="00BB084A">
        <w:rPr>
          <w:rFonts w:ascii="Times New Roman" w:hAnsi="Times New Roman" w:cs="Times New Roman"/>
          <w:color w:val="000000"/>
          <w:sz w:val="28"/>
          <w:szCs w:val="28"/>
        </w:rPr>
        <w:t>.</w:t>
      </w:r>
    </w:p>
    <w:p w:rsidR="00BB084A" w:rsidRDefault="009E64EB" w:rsidP="00F87514">
      <w:pPr>
        <w:shd w:val="clear" w:color="auto" w:fill="FFFFFF"/>
        <w:tabs>
          <w:tab w:val="left" w:pos="4373"/>
        </w:tabs>
        <w:autoSpaceDE w:val="0"/>
        <w:autoSpaceDN w:val="0"/>
        <w:adjustRightInd w:val="0"/>
        <w:spacing w:line="360" w:lineRule="auto"/>
        <w:ind w:firstLine="709"/>
        <w:jc w:val="both"/>
        <w:rPr>
          <w:rFonts w:ascii="Times New Roman" w:hAnsi="Times New Roman" w:cs="Times New Roman"/>
          <w:color w:val="000000"/>
          <w:sz w:val="28"/>
          <w:szCs w:val="28"/>
        </w:rPr>
      </w:pPr>
      <w:r w:rsidRPr="000C14BD">
        <w:rPr>
          <w:rFonts w:ascii="Times New Roman" w:hAnsi="Times New Roman" w:cs="Times New Roman"/>
          <w:color w:val="000000"/>
          <w:sz w:val="28"/>
          <w:szCs w:val="28"/>
        </w:rPr>
        <w:t>Для этапа сохранения достижений характерно стремление</w:t>
      </w:r>
      <w:r w:rsidRPr="000C14BD">
        <w:rPr>
          <w:rFonts w:ascii="Times New Roman" w:hAnsi="Times New Roman" w:cs="Times New Roman"/>
          <w:color w:val="000000"/>
          <w:sz w:val="28"/>
          <w:szCs w:val="28"/>
        </w:rPr>
        <w:br/>
        <w:t>поддержать ранее достигнутый</w:t>
      </w:r>
      <w:r w:rsidR="00BB084A">
        <w:rPr>
          <w:rFonts w:ascii="Times New Roman" w:hAnsi="Times New Roman" w:cs="Times New Roman"/>
          <w:color w:val="000000"/>
          <w:sz w:val="28"/>
          <w:szCs w:val="28"/>
        </w:rPr>
        <w:t xml:space="preserve"> уровень функциональных возмож</w:t>
      </w:r>
      <w:r w:rsidR="00BB084A">
        <w:rPr>
          <w:rFonts w:ascii="Times New Roman" w:hAnsi="Times New Roman" w:cs="Times New Roman"/>
          <w:color w:val="000000"/>
          <w:sz w:val="28"/>
          <w:szCs w:val="28"/>
        </w:rPr>
        <w:softHyphen/>
        <w:t>ностей основных систем орга</w:t>
      </w:r>
      <w:r w:rsidRPr="000C14BD">
        <w:rPr>
          <w:rFonts w:ascii="Times New Roman" w:hAnsi="Times New Roman" w:cs="Times New Roman"/>
          <w:color w:val="000000"/>
          <w:sz w:val="28"/>
          <w:szCs w:val="28"/>
        </w:rPr>
        <w:t>н</w:t>
      </w:r>
      <w:r w:rsidR="00BB084A">
        <w:rPr>
          <w:rFonts w:ascii="Times New Roman" w:hAnsi="Times New Roman" w:cs="Times New Roman"/>
          <w:color w:val="000000"/>
          <w:sz w:val="28"/>
          <w:szCs w:val="28"/>
        </w:rPr>
        <w:t>изма при прежнем или даже мень</w:t>
      </w:r>
      <w:r w:rsidR="00BB084A">
        <w:rPr>
          <w:rFonts w:ascii="Times New Roman" w:hAnsi="Times New Roman" w:cs="Times New Roman"/>
          <w:color w:val="000000"/>
          <w:sz w:val="28"/>
          <w:szCs w:val="28"/>
        </w:rPr>
        <w:softHyphen/>
      </w:r>
      <w:r w:rsidRPr="000C14BD">
        <w:rPr>
          <w:rFonts w:ascii="Times New Roman" w:hAnsi="Times New Roman" w:cs="Times New Roman"/>
          <w:color w:val="000000"/>
          <w:sz w:val="28"/>
          <w:szCs w:val="28"/>
        </w:rPr>
        <w:t>шем объеме тренировочной ра</w:t>
      </w:r>
      <w:r w:rsidR="00BB084A">
        <w:rPr>
          <w:rFonts w:ascii="Times New Roman" w:hAnsi="Times New Roman" w:cs="Times New Roman"/>
          <w:color w:val="000000"/>
          <w:sz w:val="28"/>
          <w:szCs w:val="28"/>
        </w:rPr>
        <w:t xml:space="preserve">боты. </w:t>
      </w:r>
      <w:r w:rsidRPr="000C14BD">
        <w:rPr>
          <w:rFonts w:ascii="Times New Roman" w:hAnsi="Times New Roman" w:cs="Times New Roman"/>
          <w:color w:val="000000"/>
          <w:sz w:val="28"/>
          <w:szCs w:val="28"/>
        </w:rPr>
        <w:t xml:space="preserve">Одним из важнейших </w:t>
      </w:r>
      <w:r w:rsidR="00BB084A">
        <w:rPr>
          <w:rFonts w:ascii="Times New Roman" w:hAnsi="Times New Roman" w:cs="Times New Roman"/>
          <w:color w:val="000000"/>
          <w:sz w:val="28"/>
          <w:szCs w:val="28"/>
        </w:rPr>
        <w:t xml:space="preserve">факторов поддержания спортивных </w:t>
      </w:r>
      <w:r w:rsidRPr="000C14BD">
        <w:rPr>
          <w:rFonts w:ascii="Times New Roman" w:hAnsi="Times New Roman" w:cs="Times New Roman"/>
          <w:color w:val="000000"/>
          <w:sz w:val="28"/>
          <w:szCs w:val="28"/>
        </w:rPr>
        <w:t>достижений выступает тактическа</w:t>
      </w:r>
      <w:r w:rsidR="00BB084A">
        <w:rPr>
          <w:rFonts w:ascii="Times New Roman" w:hAnsi="Times New Roman" w:cs="Times New Roman"/>
          <w:color w:val="000000"/>
          <w:sz w:val="28"/>
          <w:szCs w:val="28"/>
        </w:rPr>
        <w:t>я зрелость, зависящая от сорев</w:t>
      </w:r>
      <w:r w:rsidRPr="000C14BD">
        <w:rPr>
          <w:rFonts w:ascii="Times New Roman" w:hAnsi="Times New Roman" w:cs="Times New Roman"/>
          <w:color w:val="000000"/>
          <w:sz w:val="28"/>
          <w:szCs w:val="28"/>
        </w:rPr>
        <w:t>новательного опыта спортсмена.</w:t>
      </w:r>
      <w:r w:rsidR="009B06FC">
        <w:rPr>
          <w:rFonts w:ascii="Times New Roman" w:hAnsi="Times New Roman" w:cs="Times New Roman"/>
          <w:color w:val="000000"/>
          <w:sz w:val="28"/>
          <w:szCs w:val="28"/>
        </w:rPr>
        <w:t xml:space="preserve"> </w:t>
      </w:r>
      <w:r w:rsidRPr="000C14BD">
        <w:rPr>
          <w:rFonts w:ascii="Times New Roman" w:hAnsi="Times New Roman" w:cs="Times New Roman"/>
          <w:color w:val="000000"/>
          <w:sz w:val="28"/>
          <w:szCs w:val="28"/>
        </w:rPr>
        <w:t>Следует учесть, что спортсмены, находящиеся на данном эта</w:t>
      </w:r>
      <w:r w:rsidRPr="000C14BD">
        <w:rPr>
          <w:rFonts w:ascii="Times New Roman" w:hAnsi="Times New Roman" w:cs="Times New Roman"/>
          <w:color w:val="000000"/>
          <w:sz w:val="28"/>
          <w:szCs w:val="28"/>
        </w:rPr>
        <w:softHyphen/>
        <w:t>пе многолетней подготовки, хорошо адаптированы к самым раз</w:t>
      </w:r>
      <w:r w:rsidRPr="000C14BD">
        <w:rPr>
          <w:rFonts w:ascii="Times New Roman" w:hAnsi="Times New Roman" w:cs="Times New Roman"/>
          <w:color w:val="000000"/>
          <w:sz w:val="28"/>
          <w:szCs w:val="28"/>
        </w:rPr>
        <w:softHyphen/>
        <w:t>нообразным средствам тренировочного воздействия. И, как пра</w:t>
      </w:r>
      <w:r w:rsidRPr="000C14BD">
        <w:rPr>
          <w:rFonts w:ascii="Times New Roman" w:hAnsi="Times New Roman" w:cs="Times New Roman"/>
          <w:color w:val="000000"/>
          <w:sz w:val="28"/>
          <w:szCs w:val="28"/>
        </w:rPr>
        <w:softHyphen/>
        <w:t>вило, ранее применявшимися вариантами планирования трениро</w:t>
      </w:r>
      <w:r w:rsidRPr="000C14BD">
        <w:rPr>
          <w:rFonts w:ascii="Times New Roman" w:hAnsi="Times New Roman" w:cs="Times New Roman"/>
          <w:color w:val="000000"/>
          <w:sz w:val="28"/>
          <w:szCs w:val="28"/>
        </w:rPr>
        <w:softHyphen/>
        <w:t>вочного процесса, методами и средствами не удается</w:t>
      </w:r>
      <w:r w:rsidR="00D42867">
        <w:rPr>
          <w:rFonts w:ascii="Times New Roman" w:hAnsi="Times New Roman" w:cs="Times New Roman"/>
          <w:color w:val="000000"/>
          <w:sz w:val="28"/>
          <w:szCs w:val="28"/>
        </w:rPr>
        <w:t>,</w:t>
      </w:r>
      <w:r w:rsidRPr="000C14BD">
        <w:rPr>
          <w:rFonts w:ascii="Times New Roman" w:hAnsi="Times New Roman" w:cs="Times New Roman"/>
          <w:color w:val="000000"/>
          <w:sz w:val="28"/>
          <w:szCs w:val="28"/>
        </w:rPr>
        <w:t xml:space="preserve"> не только до</w:t>
      </w:r>
      <w:r w:rsidR="00BB084A">
        <w:rPr>
          <w:rFonts w:ascii="Times New Roman" w:hAnsi="Times New Roman" w:cs="Times New Roman"/>
          <w:color w:val="000000"/>
          <w:sz w:val="28"/>
          <w:szCs w:val="28"/>
        </w:rPr>
        <w:t xml:space="preserve">биться прогресса, но и удержать </w:t>
      </w:r>
      <w:r w:rsidRPr="000C14BD">
        <w:rPr>
          <w:rFonts w:ascii="Times New Roman" w:hAnsi="Times New Roman" w:cs="Times New Roman"/>
          <w:color w:val="000000"/>
          <w:sz w:val="28"/>
          <w:szCs w:val="28"/>
        </w:rPr>
        <w:t>спортивные результаты на прежнем уровне. Поэтому на этапе сохранения достижений, как никогда ранее, следует изменять средства и методы тренировки, применять комплексы упражнений, не использовавшихся ранее, новые тренажерные устройства, неспецифические средства, сти</w:t>
      </w:r>
      <w:r w:rsidRPr="000C14BD">
        <w:rPr>
          <w:rFonts w:ascii="Times New Roman" w:hAnsi="Times New Roman" w:cs="Times New Roman"/>
          <w:color w:val="000000"/>
          <w:sz w:val="28"/>
          <w:szCs w:val="28"/>
        </w:rPr>
        <w:softHyphen/>
        <w:t>мулирующие работоспособность и  эффективность выполнения двигательных действий. Решению этой, задачи могут способст</w:t>
      </w:r>
      <w:r w:rsidRPr="000C14BD">
        <w:rPr>
          <w:rFonts w:ascii="Times New Roman" w:hAnsi="Times New Roman" w:cs="Times New Roman"/>
          <w:color w:val="000000"/>
          <w:sz w:val="28"/>
          <w:szCs w:val="28"/>
        </w:rPr>
        <w:softHyphen/>
        <w:t>вовать существенные колебания тренировочной нагрузки. Напри</w:t>
      </w:r>
      <w:r w:rsidRPr="000C14BD">
        <w:rPr>
          <w:rFonts w:ascii="Times New Roman" w:hAnsi="Times New Roman" w:cs="Times New Roman"/>
          <w:color w:val="000000"/>
          <w:sz w:val="28"/>
          <w:szCs w:val="28"/>
        </w:rPr>
        <w:softHyphen/>
        <w:t>мер, на фоне общего уменьшения объема работы в макроцикле эффективным может оказать</w:t>
      </w:r>
      <w:r w:rsidR="00BB084A">
        <w:rPr>
          <w:rFonts w:ascii="Times New Roman" w:hAnsi="Times New Roman" w:cs="Times New Roman"/>
          <w:color w:val="000000"/>
          <w:sz w:val="28"/>
          <w:szCs w:val="28"/>
        </w:rPr>
        <w:t xml:space="preserve">ся планирование «ударных» микро </w:t>
      </w:r>
      <w:r w:rsidRPr="000C14BD">
        <w:rPr>
          <w:rFonts w:ascii="Times New Roman" w:hAnsi="Times New Roman" w:cs="Times New Roman"/>
          <w:color w:val="000000"/>
          <w:sz w:val="28"/>
          <w:szCs w:val="28"/>
        </w:rPr>
        <w:t>и м</w:t>
      </w:r>
      <w:r w:rsidR="00BB084A">
        <w:rPr>
          <w:rFonts w:ascii="Times New Roman" w:hAnsi="Times New Roman" w:cs="Times New Roman"/>
          <w:color w:val="000000"/>
          <w:sz w:val="28"/>
          <w:szCs w:val="28"/>
        </w:rPr>
        <w:t>езоциклов с исключительно высоко</w:t>
      </w:r>
      <w:r w:rsidRPr="000C14BD">
        <w:rPr>
          <w:rFonts w:ascii="Times New Roman" w:hAnsi="Times New Roman" w:cs="Times New Roman"/>
          <w:color w:val="000000"/>
          <w:sz w:val="28"/>
          <w:szCs w:val="28"/>
        </w:rPr>
        <w:t>й тренировочной нагрузкой.</w:t>
      </w:r>
      <w:r w:rsidR="00BB084A">
        <w:rPr>
          <w:rFonts w:ascii="Times New Roman" w:hAnsi="Times New Roman" w:cs="Times New Roman"/>
          <w:sz w:val="28"/>
          <w:szCs w:val="28"/>
        </w:rPr>
        <w:t xml:space="preserve"> </w:t>
      </w:r>
      <w:r w:rsidR="00BB084A">
        <w:rPr>
          <w:rFonts w:ascii="Times New Roman" w:hAnsi="Times New Roman" w:cs="Times New Roman"/>
          <w:color w:val="000000"/>
          <w:sz w:val="28"/>
          <w:szCs w:val="28"/>
        </w:rPr>
        <w:t>П</w:t>
      </w:r>
      <w:r w:rsidRPr="000C14BD">
        <w:rPr>
          <w:rFonts w:ascii="Times New Roman" w:hAnsi="Times New Roman" w:cs="Times New Roman"/>
          <w:color w:val="000000"/>
          <w:sz w:val="28"/>
          <w:szCs w:val="28"/>
        </w:rPr>
        <w:t>росматр</w:t>
      </w:r>
      <w:r w:rsidR="00BB084A">
        <w:rPr>
          <w:rFonts w:ascii="Times New Roman" w:hAnsi="Times New Roman" w:cs="Times New Roman"/>
          <w:color w:val="000000"/>
          <w:sz w:val="28"/>
          <w:szCs w:val="28"/>
        </w:rPr>
        <w:t xml:space="preserve">ивается четкая зависимость: чем сложнее структура </w:t>
      </w:r>
      <w:r w:rsidRPr="000C14BD">
        <w:rPr>
          <w:rFonts w:ascii="Times New Roman" w:hAnsi="Times New Roman" w:cs="Times New Roman"/>
          <w:color w:val="000000"/>
          <w:sz w:val="28"/>
          <w:szCs w:val="28"/>
        </w:rPr>
        <w:t>сор</w:t>
      </w:r>
      <w:r w:rsidR="00BB084A">
        <w:rPr>
          <w:rFonts w:ascii="Times New Roman" w:hAnsi="Times New Roman" w:cs="Times New Roman"/>
          <w:color w:val="000000"/>
          <w:sz w:val="28"/>
          <w:szCs w:val="28"/>
        </w:rPr>
        <w:t xml:space="preserve">евновательной деятельности, чем большим </w:t>
      </w:r>
      <w:r w:rsidRPr="000C14BD">
        <w:rPr>
          <w:rFonts w:ascii="Times New Roman" w:hAnsi="Times New Roman" w:cs="Times New Roman"/>
          <w:color w:val="000000"/>
          <w:sz w:val="28"/>
          <w:szCs w:val="28"/>
        </w:rPr>
        <w:t>числом факторов определяется ее эффективность, тем более,</w:t>
      </w:r>
      <w:r w:rsidR="00BB084A">
        <w:rPr>
          <w:rFonts w:ascii="Times New Roman" w:hAnsi="Times New Roman" w:cs="Times New Roman"/>
          <w:color w:val="000000"/>
          <w:sz w:val="28"/>
          <w:szCs w:val="28"/>
        </w:rPr>
        <w:t xml:space="preserve"> </w:t>
      </w:r>
      <w:r w:rsidRPr="000C14BD">
        <w:rPr>
          <w:rFonts w:ascii="Times New Roman" w:hAnsi="Times New Roman" w:cs="Times New Roman"/>
          <w:color w:val="000000"/>
          <w:sz w:val="28"/>
          <w:szCs w:val="28"/>
        </w:rPr>
        <w:t>продо</w:t>
      </w:r>
      <w:r w:rsidR="00BB084A">
        <w:rPr>
          <w:rFonts w:ascii="Times New Roman" w:hAnsi="Times New Roman" w:cs="Times New Roman"/>
          <w:color w:val="000000"/>
          <w:sz w:val="28"/>
          <w:szCs w:val="28"/>
        </w:rPr>
        <w:t xml:space="preserve">лжительным может оказаться этап </w:t>
      </w:r>
      <w:r w:rsidRPr="000C14BD">
        <w:rPr>
          <w:rFonts w:ascii="Times New Roman" w:hAnsi="Times New Roman" w:cs="Times New Roman"/>
          <w:color w:val="000000"/>
          <w:sz w:val="28"/>
          <w:szCs w:val="28"/>
        </w:rPr>
        <w:t>сохранен</w:t>
      </w:r>
      <w:r w:rsidR="00BB084A">
        <w:rPr>
          <w:rFonts w:ascii="Times New Roman" w:hAnsi="Times New Roman" w:cs="Times New Roman"/>
          <w:color w:val="000000"/>
          <w:sz w:val="28"/>
          <w:szCs w:val="28"/>
        </w:rPr>
        <w:t xml:space="preserve">ия </w:t>
      </w:r>
      <w:r w:rsidRPr="000C14BD">
        <w:rPr>
          <w:rFonts w:ascii="Times New Roman" w:hAnsi="Times New Roman" w:cs="Times New Roman"/>
          <w:color w:val="000000"/>
          <w:sz w:val="28"/>
          <w:szCs w:val="28"/>
        </w:rPr>
        <w:t>достижений.</w:t>
      </w:r>
    </w:p>
    <w:p w:rsidR="009A7DBE" w:rsidRPr="00F210CC" w:rsidRDefault="009A7DBE" w:rsidP="00F87514">
      <w:pPr>
        <w:shd w:val="clear" w:color="auto" w:fill="FFFFFF"/>
        <w:tabs>
          <w:tab w:val="left" w:pos="4373"/>
        </w:tabs>
        <w:autoSpaceDE w:val="0"/>
        <w:autoSpaceDN w:val="0"/>
        <w:adjustRightInd w:val="0"/>
        <w:spacing w:line="360" w:lineRule="auto"/>
        <w:ind w:firstLine="317"/>
        <w:jc w:val="both"/>
        <w:rPr>
          <w:rFonts w:ascii="Times New Roman" w:hAnsi="Times New Roman" w:cs="Times New Roman"/>
          <w:sz w:val="24"/>
          <w:szCs w:val="24"/>
        </w:rPr>
      </w:pPr>
    </w:p>
    <w:p w:rsidR="00476EA6" w:rsidRDefault="00476EA6" w:rsidP="00F87514">
      <w:pPr>
        <w:shd w:val="clear" w:color="auto" w:fill="FFFFFF"/>
        <w:autoSpaceDE w:val="0"/>
        <w:autoSpaceDN w:val="0"/>
        <w:adjustRightInd w:val="0"/>
        <w:spacing w:line="360" w:lineRule="auto"/>
        <w:ind w:firstLine="326"/>
        <w:jc w:val="both"/>
        <w:rPr>
          <w:rFonts w:ascii="Times New Roman" w:hAnsi="Times New Roman" w:cs="Times New Roman"/>
          <w:b/>
          <w:bCs/>
          <w:color w:val="000000"/>
          <w:sz w:val="28"/>
          <w:szCs w:val="28"/>
        </w:rPr>
      </w:pPr>
      <w:r w:rsidRPr="00BB084A">
        <w:rPr>
          <w:rFonts w:ascii="Times New Roman" w:hAnsi="Times New Roman" w:cs="Times New Roman"/>
          <w:b/>
          <w:bCs/>
          <w:color w:val="000000"/>
          <w:sz w:val="28"/>
          <w:szCs w:val="28"/>
        </w:rPr>
        <w:t>Общая характеристика закономерностей спортивной тренировки</w:t>
      </w:r>
    </w:p>
    <w:p w:rsidR="00D42867" w:rsidRPr="00F210CC" w:rsidRDefault="00D42867" w:rsidP="00F87514">
      <w:pPr>
        <w:shd w:val="clear" w:color="auto" w:fill="FFFFFF"/>
        <w:autoSpaceDE w:val="0"/>
        <w:autoSpaceDN w:val="0"/>
        <w:adjustRightInd w:val="0"/>
        <w:spacing w:line="360" w:lineRule="auto"/>
        <w:ind w:firstLine="326"/>
        <w:jc w:val="both"/>
        <w:rPr>
          <w:rFonts w:ascii="Times New Roman" w:hAnsi="Times New Roman" w:cs="Times New Roman"/>
          <w:b/>
          <w:bCs/>
        </w:rPr>
      </w:pPr>
    </w:p>
    <w:p w:rsidR="00476EA6" w:rsidRPr="000C14BD" w:rsidRDefault="00476EA6"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0C14BD">
        <w:rPr>
          <w:rFonts w:ascii="Times New Roman" w:hAnsi="Times New Roman" w:cs="Times New Roman"/>
          <w:color w:val="000000"/>
          <w:sz w:val="28"/>
          <w:szCs w:val="28"/>
        </w:rPr>
        <w:t>На спортивную тренировку, как уже подчеркива</w:t>
      </w:r>
      <w:r w:rsidRPr="000C14BD">
        <w:rPr>
          <w:rFonts w:ascii="Times New Roman" w:hAnsi="Times New Roman" w:cs="Times New Roman"/>
          <w:color w:val="000000"/>
          <w:sz w:val="28"/>
          <w:szCs w:val="28"/>
        </w:rPr>
        <w:softHyphen/>
        <w:t>лось, распространяются общие педагогические принципы и принци</w:t>
      </w:r>
      <w:r w:rsidRPr="000C14BD">
        <w:rPr>
          <w:rFonts w:ascii="Times New Roman" w:hAnsi="Times New Roman" w:cs="Times New Roman"/>
          <w:color w:val="000000"/>
          <w:sz w:val="28"/>
          <w:szCs w:val="28"/>
        </w:rPr>
        <w:softHyphen/>
        <w:t>пы физического воспитания, в том числе принципы сознательности и активности, наглядности, доступности и индивидуализации, систе</w:t>
      </w:r>
      <w:r w:rsidRPr="000C14BD">
        <w:rPr>
          <w:rFonts w:ascii="Times New Roman" w:hAnsi="Times New Roman" w:cs="Times New Roman"/>
          <w:color w:val="000000"/>
          <w:sz w:val="28"/>
          <w:szCs w:val="28"/>
        </w:rPr>
        <w:softHyphen/>
        <w:t xml:space="preserve">матичности и постепенного повышения требований. В то же время спортивная тренировка имеет свои специфические </w:t>
      </w:r>
      <w:r w:rsidR="00BB084A">
        <w:rPr>
          <w:rFonts w:ascii="Times New Roman" w:hAnsi="Times New Roman" w:cs="Times New Roman"/>
          <w:color w:val="000000"/>
          <w:sz w:val="28"/>
          <w:szCs w:val="28"/>
        </w:rPr>
        <w:t>принципы.</w:t>
      </w:r>
    </w:p>
    <w:p w:rsidR="00476EA6" w:rsidRPr="009A7DBE" w:rsidRDefault="00476EA6" w:rsidP="00F87514">
      <w:pPr>
        <w:shd w:val="clear" w:color="auto" w:fill="FFFFFF"/>
        <w:autoSpaceDE w:val="0"/>
        <w:autoSpaceDN w:val="0"/>
        <w:adjustRightInd w:val="0"/>
        <w:spacing w:line="360" w:lineRule="auto"/>
        <w:ind w:firstLine="709"/>
        <w:jc w:val="both"/>
        <w:rPr>
          <w:rFonts w:ascii="Times New Roman" w:hAnsi="Times New Roman" w:cs="Times New Roman"/>
          <w:b/>
          <w:bCs/>
          <w:i/>
          <w:iCs/>
          <w:sz w:val="28"/>
          <w:szCs w:val="28"/>
        </w:rPr>
      </w:pPr>
      <w:r w:rsidRPr="009A7DBE">
        <w:rPr>
          <w:rFonts w:ascii="Times New Roman" w:hAnsi="Times New Roman" w:cs="Times New Roman"/>
          <w:b/>
          <w:bCs/>
          <w:i/>
          <w:iCs/>
          <w:color w:val="000000"/>
          <w:sz w:val="28"/>
          <w:szCs w:val="28"/>
        </w:rPr>
        <w:t>Направленность к высшим достижениям, углубленная специализация</w:t>
      </w:r>
      <w:r w:rsidR="009A7DBE">
        <w:rPr>
          <w:rFonts w:ascii="Times New Roman" w:hAnsi="Times New Roman" w:cs="Times New Roman"/>
          <w:b/>
          <w:bCs/>
          <w:i/>
          <w:iCs/>
          <w:sz w:val="28"/>
          <w:szCs w:val="28"/>
        </w:rPr>
        <w:t xml:space="preserve">. </w:t>
      </w:r>
      <w:r w:rsidRPr="000C14BD">
        <w:rPr>
          <w:rFonts w:ascii="Times New Roman" w:hAnsi="Times New Roman" w:cs="Times New Roman"/>
          <w:color w:val="000000"/>
          <w:sz w:val="28"/>
          <w:szCs w:val="28"/>
        </w:rPr>
        <w:t>Если при использовании физических упражнений без спортивных целей реализуется лишь некоторая, не предельно возможная степень достижений, то для спортивной деятельности характерна направленность именно к максимуму. И хотя этот мак</w:t>
      </w:r>
      <w:r w:rsidRPr="000C14BD">
        <w:rPr>
          <w:rFonts w:ascii="Times New Roman" w:hAnsi="Times New Roman" w:cs="Times New Roman"/>
          <w:color w:val="000000"/>
          <w:sz w:val="28"/>
          <w:szCs w:val="28"/>
        </w:rPr>
        <w:softHyphen/>
        <w:t>симум индивидуально различен</w:t>
      </w:r>
      <w:r w:rsidR="00BB084A">
        <w:rPr>
          <w:rFonts w:ascii="Times New Roman" w:hAnsi="Times New Roman" w:cs="Times New Roman"/>
          <w:color w:val="000000"/>
          <w:sz w:val="28"/>
          <w:szCs w:val="28"/>
        </w:rPr>
        <w:t>, закономерным является стремле</w:t>
      </w:r>
      <w:r w:rsidRPr="000C14BD">
        <w:rPr>
          <w:rFonts w:ascii="Times New Roman" w:hAnsi="Times New Roman" w:cs="Times New Roman"/>
          <w:color w:val="000000"/>
          <w:sz w:val="28"/>
          <w:szCs w:val="28"/>
        </w:rPr>
        <w:t>ние каждого пройти по пути спортивного совершенствования воз</w:t>
      </w:r>
      <w:r w:rsidRPr="000C14BD">
        <w:rPr>
          <w:rFonts w:ascii="Times New Roman" w:hAnsi="Times New Roman" w:cs="Times New Roman"/>
          <w:color w:val="000000"/>
          <w:sz w:val="28"/>
          <w:szCs w:val="28"/>
        </w:rPr>
        <w:softHyphen/>
        <w:t>можно дальше.</w:t>
      </w:r>
      <w:r w:rsidR="009A7DBE">
        <w:rPr>
          <w:rFonts w:ascii="Times New Roman" w:hAnsi="Times New Roman" w:cs="Times New Roman"/>
          <w:b/>
          <w:bCs/>
          <w:i/>
          <w:iCs/>
          <w:sz w:val="28"/>
          <w:szCs w:val="28"/>
        </w:rPr>
        <w:t xml:space="preserve"> </w:t>
      </w:r>
      <w:r w:rsidRPr="000C14BD">
        <w:rPr>
          <w:rFonts w:ascii="Times New Roman" w:hAnsi="Times New Roman" w:cs="Times New Roman"/>
          <w:color w:val="000000"/>
          <w:sz w:val="28"/>
          <w:szCs w:val="28"/>
        </w:rPr>
        <w:t>Такая устремленность стимулиру</w:t>
      </w:r>
      <w:r w:rsidRPr="000C14BD">
        <w:rPr>
          <w:rFonts w:ascii="Times New Roman" w:hAnsi="Times New Roman" w:cs="Times New Roman"/>
          <w:color w:val="000000"/>
          <w:sz w:val="28"/>
          <w:szCs w:val="28"/>
        </w:rPr>
        <w:softHyphen/>
        <w:t>ется всей организацией и условиями спортивной деятельности, осо</w:t>
      </w:r>
      <w:r w:rsidRPr="000C14BD">
        <w:rPr>
          <w:rFonts w:ascii="Times New Roman" w:hAnsi="Times New Roman" w:cs="Times New Roman"/>
          <w:color w:val="000000"/>
          <w:sz w:val="28"/>
          <w:szCs w:val="28"/>
        </w:rPr>
        <w:softHyphen/>
        <w:t>бенно системой спортивных состязаний</w:t>
      </w:r>
      <w:r w:rsidR="00A13EAE">
        <w:rPr>
          <w:rFonts w:ascii="Times New Roman" w:hAnsi="Times New Roman" w:cs="Times New Roman"/>
          <w:color w:val="000000"/>
          <w:sz w:val="28"/>
          <w:szCs w:val="28"/>
        </w:rPr>
        <w:t>.</w:t>
      </w:r>
    </w:p>
    <w:p w:rsidR="00476EA6" w:rsidRPr="000C14BD" w:rsidRDefault="00476EA6"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0C14BD">
        <w:rPr>
          <w:rFonts w:ascii="Times New Roman" w:hAnsi="Times New Roman" w:cs="Times New Roman"/>
          <w:color w:val="000000"/>
          <w:sz w:val="28"/>
          <w:szCs w:val="28"/>
        </w:rPr>
        <w:t>Установка на высшие показатели реализуется посредством соот</w:t>
      </w:r>
      <w:r w:rsidRPr="000C14BD">
        <w:rPr>
          <w:rFonts w:ascii="Times New Roman" w:hAnsi="Times New Roman" w:cs="Times New Roman"/>
          <w:color w:val="000000"/>
          <w:sz w:val="28"/>
          <w:szCs w:val="28"/>
        </w:rPr>
        <w:softHyphen/>
        <w:t>ветствующего построения спортивной тренировки, использования наиболее действенных (в смысле получения тренировочного эффек</w:t>
      </w:r>
      <w:r w:rsidRPr="000C14BD">
        <w:rPr>
          <w:rFonts w:ascii="Times New Roman" w:hAnsi="Times New Roman" w:cs="Times New Roman"/>
          <w:color w:val="000000"/>
          <w:sz w:val="28"/>
          <w:szCs w:val="28"/>
        </w:rPr>
        <w:softHyphen/>
        <w:t>та)</w:t>
      </w:r>
      <w:r w:rsidR="00A13EAE">
        <w:rPr>
          <w:rFonts w:ascii="Times New Roman" w:hAnsi="Times New Roman" w:cs="Times New Roman"/>
          <w:color w:val="000000"/>
          <w:sz w:val="28"/>
          <w:szCs w:val="28"/>
        </w:rPr>
        <w:t xml:space="preserve"> средств и методов, углубленной круглогодичной и многолет</w:t>
      </w:r>
      <w:r w:rsidR="00A13EAE">
        <w:rPr>
          <w:rFonts w:ascii="Times New Roman" w:hAnsi="Times New Roman" w:cs="Times New Roman"/>
          <w:color w:val="000000"/>
          <w:sz w:val="28"/>
          <w:szCs w:val="28"/>
        </w:rPr>
        <w:softHyphen/>
        <w:t xml:space="preserve">ней </w:t>
      </w:r>
      <w:r w:rsidRPr="000C14BD">
        <w:rPr>
          <w:rFonts w:ascii="Times New Roman" w:hAnsi="Times New Roman" w:cs="Times New Roman"/>
          <w:color w:val="000000"/>
          <w:sz w:val="28"/>
          <w:szCs w:val="28"/>
        </w:rPr>
        <w:t>специализации в избранном виде спорта. Направленность к максимуму обусловливает все отличительные черты спортивной тренировки: повышенный уровень нагрузок, особую сис</w:t>
      </w:r>
      <w:r w:rsidRPr="000C14BD">
        <w:rPr>
          <w:rFonts w:ascii="Times New Roman" w:hAnsi="Times New Roman" w:cs="Times New Roman"/>
          <w:color w:val="000000"/>
          <w:sz w:val="28"/>
          <w:szCs w:val="28"/>
        </w:rPr>
        <w:softHyphen/>
        <w:t>тему чередования нагрузок и отдыха, ярко выраженную циклич</w:t>
      </w:r>
      <w:r w:rsidRPr="000C14BD">
        <w:rPr>
          <w:rFonts w:ascii="Times New Roman" w:hAnsi="Times New Roman" w:cs="Times New Roman"/>
          <w:color w:val="000000"/>
          <w:sz w:val="28"/>
          <w:szCs w:val="28"/>
        </w:rPr>
        <w:softHyphen/>
        <w:t>ность и т, д.</w:t>
      </w:r>
      <w:r w:rsidR="009A7DBE">
        <w:rPr>
          <w:rFonts w:ascii="Times New Roman" w:hAnsi="Times New Roman" w:cs="Times New Roman"/>
          <w:sz w:val="28"/>
          <w:szCs w:val="28"/>
        </w:rPr>
        <w:t xml:space="preserve"> </w:t>
      </w:r>
      <w:r w:rsidRPr="000C14BD">
        <w:rPr>
          <w:rFonts w:ascii="Times New Roman" w:hAnsi="Times New Roman" w:cs="Times New Roman"/>
          <w:color w:val="000000"/>
          <w:sz w:val="28"/>
          <w:szCs w:val="28"/>
        </w:rPr>
        <w:t>Таким образом, общий принцип прогрессирования приобретает в спортивной тренировке особое содержание. Его нужно понимать</w:t>
      </w:r>
      <w:r w:rsidR="009A7DBE">
        <w:rPr>
          <w:rFonts w:ascii="Times New Roman" w:hAnsi="Times New Roman" w:cs="Times New Roman"/>
          <w:color w:val="000000"/>
          <w:sz w:val="28"/>
          <w:szCs w:val="28"/>
        </w:rPr>
        <w:t>,</w:t>
      </w:r>
      <w:r w:rsidRPr="000C14BD">
        <w:rPr>
          <w:rFonts w:ascii="Times New Roman" w:hAnsi="Times New Roman" w:cs="Times New Roman"/>
          <w:color w:val="000000"/>
          <w:sz w:val="28"/>
          <w:szCs w:val="28"/>
        </w:rPr>
        <w:t xml:space="preserve"> как требование обеспечить максимально возможную степень совер</w:t>
      </w:r>
      <w:r w:rsidRPr="000C14BD">
        <w:rPr>
          <w:rFonts w:ascii="Times New Roman" w:hAnsi="Times New Roman" w:cs="Times New Roman"/>
          <w:color w:val="000000"/>
          <w:sz w:val="28"/>
          <w:szCs w:val="28"/>
        </w:rPr>
        <w:softHyphen/>
        <w:t>шенствования в определенном виде спорта. А это означает необхо</w:t>
      </w:r>
      <w:r w:rsidRPr="000C14BD">
        <w:rPr>
          <w:rFonts w:ascii="Times New Roman" w:hAnsi="Times New Roman" w:cs="Times New Roman"/>
          <w:color w:val="000000"/>
          <w:sz w:val="28"/>
          <w:szCs w:val="28"/>
        </w:rPr>
        <w:softHyphen/>
        <w:t>димость углубленной специализации.</w:t>
      </w:r>
    </w:p>
    <w:p w:rsidR="00476EA6" w:rsidRPr="000C14BD" w:rsidRDefault="00476EA6"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0C14BD">
        <w:rPr>
          <w:rFonts w:ascii="Times New Roman" w:hAnsi="Times New Roman" w:cs="Times New Roman"/>
          <w:color w:val="000000"/>
          <w:sz w:val="28"/>
          <w:szCs w:val="28"/>
        </w:rPr>
        <w:t>Специализация, прово</w:t>
      </w:r>
      <w:r w:rsidRPr="000C14BD">
        <w:rPr>
          <w:rFonts w:ascii="Times New Roman" w:hAnsi="Times New Roman" w:cs="Times New Roman"/>
          <w:color w:val="000000"/>
          <w:sz w:val="28"/>
          <w:szCs w:val="28"/>
        </w:rPr>
        <w:softHyphen/>
        <w:t>димая в соответствии с индивидуальными склонностями спортсме</w:t>
      </w:r>
      <w:r w:rsidRPr="000C14BD">
        <w:rPr>
          <w:rFonts w:ascii="Times New Roman" w:hAnsi="Times New Roman" w:cs="Times New Roman"/>
          <w:color w:val="000000"/>
          <w:sz w:val="28"/>
          <w:szCs w:val="28"/>
        </w:rPr>
        <w:softHyphen/>
        <w:t>на, дает возможность наиболее полно выявить его одаренность в области спорта и удовлетворить спортивные интересы. Напротив, ошибочный, не отвечающий индивидуальным качествам спортсмена выбор специализации в значительной мере сводит на нет и его уси</w:t>
      </w:r>
      <w:r w:rsidRPr="000C14BD">
        <w:rPr>
          <w:rFonts w:ascii="Times New Roman" w:hAnsi="Times New Roman" w:cs="Times New Roman"/>
          <w:color w:val="000000"/>
          <w:sz w:val="28"/>
          <w:szCs w:val="28"/>
        </w:rPr>
        <w:softHyphen/>
        <w:t>лия, и усилия тренера.</w:t>
      </w:r>
    </w:p>
    <w:p w:rsidR="00476EA6" w:rsidRPr="009A7DBE" w:rsidRDefault="00476EA6" w:rsidP="00F87514">
      <w:pPr>
        <w:shd w:val="clear" w:color="auto" w:fill="FFFFFF"/>
        <w:autoSpaceDE w:val="0"/>
        <w:autoSpaceDN w:val="0"/>
        <w:adjustRightInd w:val="0"/>
        <w:spacing w:line="360" w:lineRule="auto"/>
        <w:ind w:firstLine="709"/>
        <w:jc w:val="both"/>
        <w:rPr>
          <w:rFonts w:ascii="Times New Roman" w:hAnsi="Times New Roman" w:cs="Times New Roman"/>
          <w:b/>
          <w:bCs/>
          <w:i/>
          <w:iCs/>
          <w:sz w:val="28"/>
          <w:szCs w:val="28"/>
        </w:rPr>
      </w:pPr>
      <w:r w:rsidRPr="009A7DBE">
        <w:rPr>
          <w:rFonts w:ascii="Times New Roman" w:hAnsi="Times New Roman" w:cs="Times New Roman"/>
          <w:b/>
          <w:bCs/>
          <w:i/>
          <w:iCs/>
          <w:color w:val="000000"/>
          <w:sz w:val="28"/>
          <w:szCs w:val="28"/>
        </w:rPr>
        <w:t>Единство общей и специальной подготовки спортсмена</w:t>
      </w:r>
      <w:r w:rsidR="009A7DBE">
        <w:rPr>
          <w:rFonts w:ascii="Times New Roman" w:hAnsi="Times New Roman" w:cs="Times New Roman"/>
          <w:b/>
          <w:bCs/>
          <w:i/>
          <w:iCs/>
          <w:sz w:val="28"/>
          <w:szCs w:val="28"/>
        </w:rPr>
        <w:t xml:space="preserve">. </w:t>
      </w:r>
      <w:r w:rsidRPr="000C14BD">
        <w:rPr>
          <w:rFonts w:ascii="Times New Roman" w:hAnsi="Times New Roman" w:cs="Times New Roman"/>
          <w:color w:val="000000"/>
          <w:sz w:val="28"/>
          <w:szCs w:val="28"/>
        </w:rPr>
        <w:t>Спортивная специализация не исключает всесто</w:t>
      </w:r>
      <w:r w:rsidRPr="000C14BD">
        <w:rPr>
          <w:rFonts w:ascii="Times New Roman" w:hAnsi="Times New Roman" w:cs="Times New Roman"/>
          <w:color w:val="000000"/>
          <w:sz w:val="28"/>
          <w:szCs w:val="28"/>
        </w:rPr>
        <w:softHyphen/>
        <w:t>роннего развития спортсмена. Напротив, наиболее значительный прогресс в избранном виде спорта возможен лишь на основе обще</w:t>
      </w:r>
      <w:r w:rsidRPr="000C14BD">
        <w:rPr>
          <w:rFonts w:ascii="Times New Roman" w:hAnsi="Times New Roman" w:cs="Times New Roman"/>
          <w:color w:val="000000"/>
          <w:sz w:val="28"/>
          <w:szCs w:val="28"/>
        </w:rPr>
        <w:softHyphen/>
        <w:t>го повышения функциональных возможностей организма, разно</w:t>
      </w:r>
      <w:r w:rsidRPr="000C14BD">
        <w:rPr>
          <w:rFonts w:ascii="Times New Roman" w:hAnsi="Times New Roman" w:cs="Times New Roman"/>
          <w:color w:val="000000"/>
          <w:sz w:val="28"/>
          <w:szCs w:val="28"/>
        </w:rPr>
        <w:softHyphen/>
        <w:t xml:space="preserve">стороннего развития физических и духовных способностей. </w:t>
      </w:r>
    </w:p>
    <w:p w:rsidR="00476EA6" w:rsidRPr="000C14BD" w:rsidRDefault="00951588"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Зависимость</w:t>
      </w:r>
      <w:r w:rsidR="00476EA6" w:rsidRPr="000C14BD">
        <w:rPr>
          <w:rFonts w:ascii="Times New Roman" w:hAnsi="Times New Roman" w:cs="Times New Roman"/>
          <w:color w:val="000000"/>
          <w:sz w:val="28"/>
          <w:szCs w:val="28"/>
        </w:rPr>
        <w:t xml:space="preserve"> спортивных достижений от разностороннего разви</w:t>
      </w:r>
      <w:r w:rsidR="00476EA6" w:rsidRPr="000C14BD">
        <w:rPr>
          <w:rFonts w:ascii="Times New Roman" w:hAnsi="Times New Roman" w:cs="Times New Roman"/>
          <w:color w:val="000000"/>
          <w:sz w:val="28"/>
          <w:szCs w:val="28"/>
        </w:rPr>
        <w:softHyphen/>
        <w:t>тия спортсмена объясняется двумя основными причинами. В</w:t>
      </w:r>
      <w:r w:rsidR="009A7DBE">
        <w:rPr>
          <w:rFonts w:ascii="Times New Roman" w:hAnsi="Times New Roman" w:cs="Times New Roman"/>
          <w:color w:val="000000"/>
          <w:sz w:val="28"/>
          <w:szCs w:val="28"/>
        </w:rPr>
        <w:t>о-пер</w:t>
      </w:r>
      <w:r w:rsidR="009A7DBE">
        <w:rPr>
          <w:rFonts w:ascii="Times New Roman" w:hAnsi="Times New Roman" w:cs="Times New Roman"/>
          <w:color w:val="000000"/>
          <w:sz w:val="28"/>
          <w:szCs w:val="28"/>
        </w:rPr>
        <w:softHyphen/>
        <w:t>вых, единством организма -</w:t>
      </w:r>
      <w:r w:rsidR="00476EA6" w:rsidRPr="000C14BD">
        <w:rPr>
          <w:rFonts w:ascii="Times New Roman" w:hAnsi="Times New Roman" w:cs="Times New Roman"/>
          <w:color w:val="000000"/>
          <w:sz w:val="28"/>
          <w:szCs w:val="28"/>
        </w:rPr>
        <w:t xml:space="preserve"> взаимосвязью всех его органов, сис</w:t>
      </w:r>
      <w:r w:rsidR="00476EA6" w:rsidRPr="000C14BD">
        <w:rPr>
          <w:rFonts w:ascii="Times New Roman" w:hAnsi="Times New Roman" w:cs="Times New Roman"/>
          <w:color w:val="000000"/>
          <w:sz w:val="28"/>
          <w:szCs w:val="28"/>
        </w:rPr>
        <w:softHyphen/>
        <w:t>тем и функций в процессе деятельности и развития. Хотя каждый вид спорта требует особых соотношений в развитии физических ка</w:t>
      </w:r>
      <w:r w:rsidR="00476EA6" w:rsidRPr="000C14BD">
        <w:rPr>
          <w:rFonts w:ascii="Times New Roman" w:hAnsi="Times New Roman" w:cs="Times New Roman"/>
          <w:color w:val="000000"/>
          <w:sz w:val="28"/>
          <w:szCs w:val="28"/>
        </w:rPr>
        <w:softHyphen/>
        <w:t>честв, всегда действует и общая закономерность: предельное разви</w:t>
      </w:r>
      <w:r w:rsidR="00476EA6" w:rsidRPr="000C14BD">
        <w:rPr>
          <w:rFonts w:ascii="Times New Roman" w:hAnsi="Times New Roman" w:cs="Times New Roman"/>
          <w:color w:val="000000"/>
          <w:sz w:val="28"/>
          <w:szCs w:val="28"/>
        </w:rPr>
        <w:softHyphen/>
        <w:t>тие какого-либо качества возможно лишь в условиях общего повы</w:t>
      </w:r>
      <w:r w:rsidR="00476EA6" w:rsidRPr="000C14BD">
        <w:rPr>
          <w:rFonts w:ascii="Times New Roman" w:hAnsi="Times New Roman" w:cs="Times New Roman"/>
          <w:color w:val="000000"/>
          <w:sz w:val="28"/>
          <w:szCs w:val="28"/>
        </w:rPr>
        <w:softHyphen/>
        <w:t>шения функциональных возможностей организма. Во-вторых, вза</w:t>
      </w:r>
      <w:r w:rsidR="00476EA6" w:rsidRPr="000C14BD">
        <w:rPr>
          <w:rFonts w:ascii="Times New Roman" w:hAnsi="Times New Roman" w:cs="Times New Roman"/>
          <w:color w:val="000000"/>
          <w:sz w:val="28"/>
          <w:szCs w:val="28"/>
        </w:rPr>
        <w:softHyphen/>
        <w:t>имодействиями различных двигательных навыков и умений. Чем</w:t>
      </w:r>
      <w:r w:rsidR="009A7DBE">
        <w:rPr>
          <w:rFonts w:ascii="Times New Roman" w:hAnsi="Times New Roman" w:cs="Times New Roman"/>
          <w:sz w:val="28"/>
          <w:szCs w:val="28"/>
        </w:rPr>
        <w:t xml:space="preserve"> </w:t>
      </w:r>
      <w:r w:rsidR="00476EA6" w:rsidRPr="000C14BD">
        <w:rPr>
          <w:rFonts w:ascii="Times New Roman" w:hAnsi="Times New Roman" w:cs="Times New Roman"/>
          <w:color w:val="000000"/>
          <w:sz w:val="28"/>
          <w:szCs w:val="28"/>
        </w:rPr>
        <w:t>шире круг двигательных навыков и умений, освоенных спортсменом, тем благоприятнее предпосылки для обра</w:t>
      </w:r>
      <w:r w:rsidR="00476EA6" w:rsidRPr="000C14BD">
        <w:rPr>
          <w:rFonts w:ascii="Times New Roman" w:hAnsi="Times New Roman" w:cs="Times New Roman"/>
          <w:color w:val="000000"/>
          <w:sz w:val="28"/>
          <w:szCs w:val="28"/>
        </w:rPr>
        <w:softHyphen/>
        <w:t>зования новых форм двигательной деятельности и сове</w:t>
      </w:r>
      <w:r>
        <w:rPr>
          <w:rFonts w:ascii="Times New Roman" w:hAnsi="Times New Roman" w:cs="Times New Roman"/>
          <w:color w:val="000000"/>
          <w:sz w:val="28"/>
          <w:szCs w:val="28"/>
        </w:rPr>
        <w:t>ршенство</w:t>
      </w:r>
      <w:r>
        <w:rPr>
          <w:rFonts w:ascii="Times New Roman" w:hAnsi="Times New Roman" w:cs="Times New Roman"/>
          <w:color w:val="000000"/>
          <w:sz w:val="28"/>
          <w:szCs w:val="28"/>
        </w:rPr>
        <w:softHyphen/>
        <w:t>вания освоенных ранее.</w:t>
      </w:r>
      <w:r w:rsidR="00476EA6" w:rsidRPr="000C14BD">
        <w:rPr>
          <w:rFonts w:ascii="Times New Roman" w:hAnsi="Times New Roman" w:cs="Times New Roman"/>
          <w:color w:val="000000"/>
          <w:sz w:val="28"/>
          <w:szCs w:val="28"/>
        </w:rPr>
        <w:t xml:space="preserve"> </w:t>
      </w:r>
    </w:p>
    <w:p w:rsidR="00476EA6" w:rsidRPr="000C14BD" w:rsidRDefault="00476EA6"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0C14BD">
        <w:rPr>
          <w:rFonts w:ascii="Times New Roman" w:hAnsi="Times New Roman" w:cs="Times New Roman"/>
          <w:color w:val="000000"/>
          <w:sz w:val="28"/>
          <w:szCs w:val="28"/>
        </w:rPr>
        <w:t>Объективные закономерности спортивного совершенствования требуют, следовательно, чтобы тренировка, являясь глубоко специ</w:t>
      </w:r>
      <w:r w:rsidRPr="000C14BD">
        <w:rPr>
          <w:rFonts w:ascii="Times New Roman" w:hAnsi="Times New Roman" w:cs="Times New Roman"/>
          <w:color w:val="000000"/>
          <w:sz w:val="28"/>
          <w:szCs w:val="28"/>
        </w:rPr>
        <w:softHyphen/>
        <w:t>ализированным процессом, вела бы в то же время к всестороннему развитию спортсмена. В соответствии с этим в спортивной трени</w:t>
      </w:r>
      <w:r w:rsidRPr="000C14BD">
        <w:rPr>
          <w:rFonts w:ascii="Times New Roman" w:hAnsi="Times New Roman" w:cs="Times New Roman"/>
          <w:color w:val="000000"/>
          <w:sz w:val="28"/>
          <w:szCs w:val="28"/>
        </w:rPr>
        <w:softHyphen/>
        <w:t>ровке нераздельно сочетаются общая и специальная его подготов</w:t>
      </w:r>
      <w:r w:rsidRPr="000C14BD">
        <w:rPr>
          <w:rFonts w:ascii="Times New Roman" w:hAnsi="Times New Roman" w:cs="Times New Roman"/>
          <w:color w:val="000000"/>
          <w:sz w:val="28"/>
          <w:szCs w:val="28"/>
        </w:rPr>
        <w:softHyphen/>
        <w:t xml:space="preserve">ка. </w:t>
      </w:r>
    </w:p>
    <w:p w:rsidR="00476EA6" w:rsidRPr="000C14BD" w:rsidRDefault="00476EA6"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0C14BD">
        <w:rPr>
          <w:rFonts w:ascii="Times New Roman" w:hAnsi="Times New Roman" w:cs="Times New Roman"/>
          <w:color w:val="000000"/>
          <w:sz w:val="28"/>
          <w:szCs w:val="28"/>
        </w:rPr>
        <w:t>Единство общей и спец</w:t>
      </w:r>
      <w:r w:rsidR="00951588">
        <w:rPr>
          <w:rFonts w:ascii="Times New Roman" w:hAnsi="Times New Roman" w:cs="Times New Roman"/>
          <w:color w:val="000000"/>
          <w:sz w:val="28"/>
          <w:szCs w:val="28"/>
        </w:rPr>
        <w:t xml:space="preserve">иальной подготовки заключается </w:t>
      </w:r>
      <w:r w:rsidRPr="000C14BD">
        <w:rPr>
          <w:rFonts w:ascii="Times New Roman" w:hAnsi="Times New Roman" w:cs="Times New Roman"/>
          <w:color w:val="000000"/>
          <w:sz w:val="28"/>
          <w:szCs w:val="28"/>
        </w:rPr>
        <w:t>во взаимной зависи</w:t>
      </w:r>
      <w:r w:rsidRPr="000C14BD">
        <w:rPr>
          <w:rFonts w:ascii="Times New Roman" w:hAnsi="Times New Roman" w:cs="Times New Roman"/>
          <w:color w:val="000000"/>
          <w:sz w:val="28"/>
          <w:szCs w:val="28"/>
        </w:rPr>
        <w:softHyphen/>
        <w:t>мости их содержания: содержание общей физической подготовки определяется, как было уже показано, с учетом особенностей из</w:t>
      </w:r>
      <w:r w:rsidRPr="000C14BD">
        <w:rPr>
          <w:rFonts w:ascii="Times New Roman" w:hAnsi="Times New Roman" w:cs="Times New Roman"/>
          <w:color w:val="000000"/>
          <w:sz w:val="28"/>
          <w:szCs w:val="28"/>
        </w:rPr>
        <w:softHyphen/>
        <w:t>бранного для специализации вида спорта, а содержание специаль</w:t>
      </w:r>
      <w:r w:rsidRPr="000C14BD">
        <w:rPr>
          <w:rFonts w:ascii="Times New Roman" w:hAnsi="Times New Roman" w:cs="Times New Roman"/>
          <w:color w:val="000000"/>
          <w:sz w:val="28"/>
          <w:szCs w:val="28"/>
        </w:rPr>
        <w:softHyphen/>
        <w:t>ной подготовки зависит от</w:t>
      </w:r>
      <w:r w:rsidR="00951588">
        <w:rPr>
          <w:rFonts w:ascii="Times New Roman" w:hAnsi="Times New Roman" w:cs="Times New Roman"/>
          <w:color w:val="000000"/>
          <w:sz w:val="28"/>
          <w:szCs w:val="28"/>
        </w:rPr>
        <w:t xml:space="preserve"> </w:t>
      </w:r>
      <w:r w:rsidRPr="000C14BD">
        <w:rPr>
          <w:rFonts w:ascii="Times New Roman" w:hAnsi="Times New Roman" w:cs="Times New Roman"/>
          <w:color w:val="000000"/>
          <w:sz w:val="28"/>
          <w:szCs w:val="28"/>
        </w:rPr>
        <w:t>тех предпосылок, которые создаются об</w:t>
      </w:r>
      <w:r w:rsidRPr="000C14BD">
        <w:rPr>
          <w:rFonts w:ascii="Times New Roman" w:hAnsi="Times New Roman" w:cs="Times New Roman"/>
          <w:color w:val="000000"/>
          <w:sz w:val="28"/>
          <w:szCs w:val="28"/>
        </w:rPr>
        <w:softHyphen/>
        <w:t>щей подготовкой.</w:t>
      </w:r>
    </w:p>
    <w:p w:rsidR="00476EA6" w:rsidRPr="000C14BD" w:rsidRDefault="00476EA6" w:rsidP="00F87514">
      <w:pPr>
        <w:shd w:val="clear" w:color="auto" w:fill="FFFFFF"/>
        <w:tabs>
          <w:tab w:val="left" w:pos="6672"/>
        </w:tabs>
        <w:autoSpaceDE w:val="0"/>
        <w:autoSpaceDN w:val="0"/>
        <w:adjustRightInd w:val="0"/>
        <w:spacing w:line="360" w:lineRule="auto"/>
        <w:ind w:firstLine="709"/>
        <w:jc w:val="both"/>
        <w:rPr>
          <w:rFonts w:ascii="Times New Roman" w:hAnsi="Times New Roman" w:cs="Times New Roman"/>
          <w:sz w:val="28"/>
          <w:szCs w:val="28"/>
        </w:rPr>
      </w:pPr>
      <w:r w:rsidRPr="000C14BD">
        <w:rPr>
          <w:rFonts w:ascii="Times New Roman" w:hAnsi="Times New Roman" w:cs="Times New Roman"/>
          <w:color w:val="000000"/>
          <w:sz w:val="28"/>
          <w:szCs w:val="28"/>
        </w:rPr>
        <w:t>Единство общей и специально</w:t>
      </w:r>
      <w:r w:rsidR="00951588">
        <w:rPr>
          <w:rFonts w:ascii="Times New Roman" w:hAnsi="Times New Roman" w:cs="Times New Roman"/>
          <w:color w:val="000000"/>
          <w:sz w:val="28"/>
          <w:szCs w:val="28"/>
        </w:rPr>
        <w:t>й подготовки нужно понимать диалектически</w:t>
      </w:r>
      <w:r w:rsidRPr="000C14BD">
        <w:rPr>
          <w:rFonts w:ascii="Times New Roman" w:hAnsi="Times New Roman" w:cs="Times New Roman"/>
          <w:color w:val="000000"/>
          <w:sz w:val="28"/>
          <w:szCs w:val="28"/>
        </w:rPr>
        <w:t xml:space="preserve"> как единство противоречивое.</w:t>
      </w:r>
      <w:r w:rsidR="009A7DBE">
        <w:rPr>
          <w:rFonts w:ascii="Times New Roman" w:hAnsi="Times New Roman" w:cs="Times New Roman"/>
          <w:sz w:val="28"/>
          <w:szCs w:val="28"/>
        </w:rPr>
        <w:t xml:space="preserve"> </w:t>
      </w:r>
      <w:r w:rsidR="00951588">
        <w:rPr>
          <w:rFonts w:ascii="Times New Roman" w:hAnsi="Times New Roman" w:cs="Times New Roman"/>
          <w:color w:val="000000"/>
          <w:sz w:val="28"/>
          <w:szCs w:val="28"/>
        </w:rPr>
        <w:t>О</w:t>
      </w:r>
      <w:r w:rsidRPr="000C14BD">
        <w:rPr>
          <w:rFonts w:ascii="Times New Roman" w:hAnsi="Times New Roman" w:cs="Times New Roman"/>
          <w:color w:val="000000"/>
          <w:sz w:val="28"/>
          <w:szCs w:val="28"/>
        </w:rPr>
        <w:t>птимальн</w:t>
      </w:r>
      <w:r w:rsidR="00951588">
        <w:rPr>
          <w:rFonts w:ascii="Times New Roman" w:hAnsi="Times New Roman" w:cs="Times New Roman"/>
          <w:color w:val="000000"/>
          <w:sz w:val="28"/>
          <w:szCs w:val="28"/>
        </w:rPr>
        <w:t>ое соотношение общей и специ</w:t>
      </w:r>
      <w:r w:rsidRPr="000C14BD">
        <w:rPr>
          <w:rFonts w:ascii="Times New Roman" w:hAnsi="Times New Roman" w:cs="Times New Roman"/>
          <w:color w:val="000000"/>
          <w:sz w:val="28"/>
          <w:szCs w:val="28"/>
        </w:rPr>
        <w:t>альной подготовки не остается постоянным, а закономерно изме</w:t>
      </w:r>
      <w:r w:rsidRPr="000C14BD">
        <w:rPr>
          <w:rFonts w:ascii="Times New Roman" w:hAnsi="Times New Roman" w:cs="Times New Roman"/>
          <w:color w:val="000000"/>
          <w:sz w:val="28"/>
          <w:szCs w:val="28"/>
        </w:rPr>
        <w:softHyphen/>
        <w:t>няется на различных этапах спор</w:t>
      </w:r>
      <w:r w:rsidR="00951588">
        <w:rPr>
          <w:rFonts w:ascii="Times New Roman" w:hAnsi="Times New Roman" w:cs="Times New Roman"/>
          <w:color w:val="000000"/>
          <w:sz w:val="28"/>
          <w:szCs w:val="28"/>
        </w:rPr>
        <w:t xml:space="preserve">тивного совершенствования. </w:t>
      </w:r>
    </w:p>
    <w:p w:rsidR="00476EA6" w:rsidRPr="009A7DBE" w:rsidRDefault="00476EA6" w:rsidP="00F87514">
      <w:pPr>
        <w:shd w:val="clear" w:color="auto" w:fill="FFFFFF"/>
        <w:autoSpaceDE w:val="0"/>
        <w:autoSpaceDN w:val="0"/>
        <w:adjustRightInd w:val="0"/>
        <w:spacing w:line="360" w:lineRule="auto"/>
        <w:ind w:firstLine="709"/>
        <w:jc w:val="both"/>
        <w:rPr>
          <w:rFonts w:ascii="Times New Roman" w:hAnsi="Times New Roman" w:cs="Times New Roman"/>
          <w:i/>
          <w:iCs/>
          <w:sz w:val="28"/>
          <w:szCs w:val="28"/>
        </w:rPr>
      </w:pPr>
      <w:r w:rsidRPr="009A7DBE">
        <w:rPr>
          <w:rFonts w:ascii="Times New Roman" w:hAnsi="Times New Roman" w:cs="Times New Roman"/>
          <w:b/>
          <w:bCs/>
          <w:i/>
          <w:iCs/>
          <w:color w:val="000000"/>
          <w:sz w:val="28"/>
          <w:szCs w:val="28"/>
        </w:rPr>
        <w:t>Непрерывность</w:t>
      </w:r>
      <w:r w:rsidR="009A7DBE">
        <w:rPr>
          <w:rFonts w:ascii="Times New Roman" w:hAnsi="Times New Roman" w:cs="Times New Roman"/>
          <w:i/>
          <w:iCs/>
          <w:sz w:val="28"/>
          <w:szCs w:val="28"/>
        </w:rPr>
        <w:t xml:space="preserve">. </w:t>
      </w:r>
      <w:r w:rsidRPr="000C14BD">
        <w:rPr>
          <w:rFonts w:ascii="Times New Roman" w:hAnsi="Times New Roman" w:cs="Times New Roman"/>
          <w:color w:val="000000"/>
          <w:sz w:val="28"/>
          <w:szCs w:val="28"/>
        </w:rPr>
        <w:t>Эта черта тренир</w:t>
      </w:r>
      <w:r w:rsidR="009A7DBE">
        <w:rPr>
          <w:rFonts w:ascii="Times New Roman" w:hAnsi="Times New Roman" w:cs="Times New Roman"/>
          <w:color w:val="000000"/>
          <w:sz w:val="28"/>
          <w:szCs w:val="28"/>
        </w:rPr>
        <w:t>овочного процесса   в   спорте ха</w:t>
      </w:r>
      <w:r w:rsidRPr="000C14BD">
        <w:rPr>
          <w:rFonts w:ascii="Times New Roman" w:hAnsi="Times New Roman" w:cs="Times New Roman"/>
          <w:color w:val="000000"/>
          <w:sz w:val="28"/>
          <w:szCs w:val="28"/>
        </w:rPr>
        <w:t>рактеризуется тремя основными положениями:</w:t>
      </w:r>
    </w:p>
    <w:p w:rsidR="00476EA6" w:rsidRPr="000C14BD" w:rsidRDefault="00476EA6" w:rsidP="00F87514">
      <w:pPr>
        <w:numPr>
          <w:ilvl w:val="0"/>
          <w:numId w:val="36"/>
        </w:numPr>
        <w:shd w:val="clear" w:color="auto" w:fill="FFFFFF"/>
        <w:tabs>
          <w:tab w:val="left" w:pos="619"/>
        </w:tabs>
        <w:autoSpaceDE w:val="0"/>
        <w:autoSpaceDN w:val="0"/>
        <w:adjustRightInd w:val="0"/>
        <w:spacing w:line="360" w:lineRule="auto"/>
        <w:ind w:firstLine="709"/>
        <w:jc w:val="both"/>
        <w:rPr>
          <w:rFonts w:ascii="Times New Roman" w:hAnsi="Times New Roman" w:cs="Times New Roman"/>
          <w:color w:val="000000"/>
          <w:sz w:val="28"/>
          <w:szCs w:val="28"/>
        </w:rPr>
      </w:pPr>
      <w:r w:rsidRPr="000C14BD">
        <w:rPr>
          <w:rFonts w:ascii="Times New Roman" w:hAnsi="Times New Roman" w:cs="Times New Roman"/>
          <w:color w:val="000000"/>
          <w:sz w:val="28"/>
          <w:szCs w:val="28"/>
        </w:rPr>
        <w:t>спортивная тренировка стр</w:t>
      </w:r>
      <w:r w:rsidR="00951588">
        <w:rPr>
          <w:rFonts w:ascii="Times New Roman" w:hAnsi="Times New Roman" w:cs="Times New Roman"/>
          <w:color w:val="000000"/>
          <w:sz w:val="28"/>
          <w:szCs w:val="28"/>
        </w:rPr>
        <w:t>оится как круглогодичный и мно</w:t>
      </w:r>
      <w:r w:rsidR="00951588">
        <w:rPr>
          <w:rFonts w:ascii="Times New Roman" w:hAnsi="Times New Roman" w:cs="Times New Roman"/>
          <w:color w:val="000000"/>
          <w:sz w:val="28"/>
          <w:szCs w:val="28"/>
        </w:rPr>
        <w:softHyphen/>
      </w:r>
      <w:r w:rsidRPr="000C14BD">
        <w:rPr>
          <w:rFonts w:ascii="Times New Roman" w:hAnsi="Times New Roman" w:cs="Times New Roman"/>
          <w:color w:val="000000"/>
          <w:sz w:val="28"/>
          <w:szCs w:val="28"/>
        </w:rPr>
        <w:t>голетний процесс, гарантирую</w:t>
      </w:r>
      <w:r w:rsidR="00951588">
        <w:rPr>
          <w:rFonts w:ascii="Times New Roman" w:hAnsi="Times New Roman" w:cs="Times New Roman"/>
          <w:color w:val="000000"/>
          <w:sz w:val="28"/>
          <w:szCs w:val="28"/>
        </w:rPr>
        <w:t>щий наибольший кумулятивный эф</w:t>
      </w:r>
      <w:r w:rsidR="00951588">
        <w:rPr>
          <w:rFonts w:ascii="Times New Roman" w:hAnsi="Times New Roman" w:cs="Times New Roman"/>
          <w:color w:val="000000"/>
          <w:sz w:val="28"/>
          <w:szCs w:val="28"/>
        </w:rPr>
        <w:softHyphen/>
      </w:r>
      <w:r w:rsidRPr="000C14BD">
        <w:rPr>
          <w:rFonts w:ascii="Times New Roman" w:hAnsi="Times New Roman" w:cs="Times New Roman"/>
          <w:color w:val="000000"/>
          <w:sz w:val="28"/>
          <w:szCs w:val="28"/>
        </w:rPr>
        <w:t>фект спортивной специализации;</w:t>
      </w:r>
    </w:p>
    <w:p w:rsidR="00476EA6" w:rsidRPr="000C14BD" w:rsidRDefault="00476EA6" w:rsidP="00F87514">
      <w:pPr>
        <w:numPr>
          <w:ilvl w:val="0"/>
          <w:numId w:val="36"/>
        </w:numPr>
        <w:shd w:val="clear" w:color="auto" w:fill="FFFFFF"/>
        <w:tabs>
          <w:tab w:val="left" w:pos="619"/>
          <w:tab w:val="left" w:pos="5976"/>
        </w:tabs>
        <w:autoSpaceDE w:val="0"/>
        <w:autoSpaceDN w:val="0"/>
        <w:adjustRightInd w:val="0"/>
        <w:spacing w:line="360" w:lineRule="auto"/>
        <w:ind w:firstLine="709"/>
        <w:jc w:val="both"/>
        <w:rPr>
          <w:rFonts w:ascii="Times New Roman" w:hAnsi="Times New Roman" w:cs="Times New Roman"/>
          <w:color w:val="000000"/>
          <w:sz w:val="28"/>
          <w:szCs w:val="28"/>
        </w:rPr>
      </w:pPr>
      <w:r w:rsidRPr="000C14BD">
        <w:rPr>
          <w:rFonts w:ascii="Times New Roman" w:hAnsi="Times New Roman" w:cs="Times New Roman"/>
          <w:color w:val="000000"/>
          <w:sz w:val="28"/>
          <w:szCs w:val="28"/>
        </w:rPr>
        <w:t>воздействие каждого последующего тренировочного занятия</w:t>
      </w:r>
      <w:r w:rsidRPr="000C14BD">
        <w:rPr>
          <w:rFonts w:ascii="Times New Roman" w:hAnsi="Times New Roman" w:cs="Times New Roman"/>
          <w:color w:val="000000"/>
          <w:sz w:val="28"/>
          <w:szCs w:val="28"/>
        </w:rPr>
        <w:br/>
        <w:t xml:space="preserve">как бы наслаивается </w:t>
      </w:r>
      <w:r w:rsidR="00951588">
        <w:rPr>
          <w:rFonts w:ascii="Times New Roman" w:hAnsi="Times New Roman" w:cs="Times New Roman"/>
          <w:color w:val="000000"/>
          <w:sz w:val="28"/>
          <w:szCs w:val="28"/>
        </w:rPr>
        <w:t>на «следы» предыдущего закрепляя и углуб</w:t>
      </w:r>
      <w:r w:rsidR="00951588">
        <w:rPr>
          <w:rFonts w:ascii="Times New Roman" w:hAnsi="Times New Roman" w:cs="Times New Roman"/>
          <w:color w:val="000000"/>
          <w:sz w:val="28"/>
          <w:szCs w:val="28"/>
        </w:rPr>
        <w:softHyphen/>
        <w:t xml:space="preserve">ляя их;   </w:t>
      </w:r>
    </w:p>
    <w:p w:rsidR="00951588" w:rsidRPr="00951588" w:rsidRDefault="00476EA6" w:rsidP="00F87514">
      <w:pPr>
        <w:numPr>
          <w:ilvl w:val="0"/>
          <w:numId w:val="36"/>
        </w:numPr>
        <w:shd w:val="clear" w:color="auto" w:fill="FFFFFF"/>
        <w:tabs>
          <w:tab w:val="left" w:pos="619"/>
        </w:tabs>
        <w:autoSpaceDE w:val="0"/>
        <w:autoSpaceDN w:val="0"/>
        <w:adjustRightInd w:val="0"/>
        <w:spacing w:line="360" w:lineRule="auto"/>
        <w:ind w:firstLine="709"/>
        <w:jc w:val="both"/>
        <w:rPr>
          <w:rFonts w:ascii="Times New Roman" w:hAnsi="Times New Roman" w:cs="Times New Roman"/>
          <w:sz w:val="28"/>
          <w:szCs w:val="28"/>
        </w:rPr>
      </w:pPr>
      <w:r w:rsidRPr="000C14BD">
        <w:rPr>
          <w:rFonts w:ascii="Times New Roman" w:hAnsi="Times New Roman" w:cs="Times New Roman"/>
          <w:color w:val="000000"/>
          <w:sz w:val="28"/>
          <w:szCs w:val="28"/>
        </w:rPr>
        <w:t>интервал отдыха между з</w:t>
      </w:r>
      <w:r w:rsidR="00951588">
        <w:rPr>
          <w:rFonts w:ascii="Times New Roman" w:hAnsi="Times New Roman" w:cs="Times New Roman"/>
          <w:color w:val="000000"/>
          <w:sz w:val="28"/>
          <w:szCs w:val="28"/>
        </w:rPr>
        <w:t>анятиями выдерживается в преде</w:t>
      </w:r>
      <w:r w:rsidR="00951588">
        <w:rPr>
          <w:rFonts w:ascii="Times New Roman" w:hAnsi="Times New Roman" w:cs="Times New Roman"/>
          <w:color w:val="000000"/>
          <w:sz w:val="28"/>
          <w:szCs w:val="28"/>
        </w:rPr>
        <w:softHyphen/>
      </w:r>
      <w:r w:rsidRPr="000C14BD">
        <w:rPr>
          <w:rFonts w:ascii="Times New Roman" w:hAnsi="Times New Roman" w:cs="Times New Roman"/>
          <w:color w:val="000000"/>
          <w:sz w:val="28"/>
          <w:szCs w:val="28"/>
        </w:rPr>
        <w:t>лах, г</w:t>
      </w:r>
      <w:r w:rsidR="00951588">
        <w:rPr>
          <w:rFonts w:ascii="Times New Roman" w:hAnsi="Times New Roman" w:cs="Times New Roman"/>
          <w:color w:val="000000"/>
          <w:sz w:val="28"/>
          <w:szCs w:val="28"/>
        </w:rPr>
        <w:t>а</w:t>
      </w:r>
      <w:r w:rsidRPr="000C14BD">
        <w:rPr>
          <w:rFonts w:ascii="Times New Roman" w:hAnsi="Times New Roman" w:cs="Times New Roman"/>
          <w:color w:val="000000"/>
          <w:sz w:val="28"/>
          <w:szCs w:val="28"/>
        </w:rPr>
        <w:t>рантирующих в общей тен</w:t>
      </w:r>
      <w:r w:rsidR="00951588">
        <w:rPr>
          <w:rFonts w:ascii="Times New Roman" w:hAnsi="Times New Roman" w:cs="Times New Roman"/>
          <w:color w:val="000000"/>
          <w:sz w:val="28"/>
          <w:szCs w:val="28"/>
        </w:rPr>
        <w:t>денции восстановление и повыше</w:t>
      </w:r>
      <w:r w:rsidR="00951588">
        <w:rPr>
          <w:rFonts w:ascii="Times New Roman" w:hAnsi="Times New Roman" w:cs="Times New Roman"/>
          <w:color w:val="000000"/>
          <w:sz w:val="28"/>
          <w:szCs w:val="28"/>
        </w:rPr>
        <w:softHyphen/>
      </w:r>
      <w:r w:rsidRPr="000C14BD">
        <w:rPr>
          <w:rFonts w:ascii="Times New Roman" w:hAnsi="Times New Roman" w:cs="Times New Roman"/>
          <w:color w:val="000000"/>
          <w:sz w:val="28"/>
          <w:szCs w:val="28"/>
        </w:rPr>
        <w:t>ние работоспособности</w:t>
      </w:r>
      <w:r w:rsidR="009A7DBE">
        <w:rPr>
          <w:rFonts w:ascii="Times New Roman" w:hAnsi="Times New Roman" w:cs="Times New Roman"/>
          <w:color w:val="000000"/>
          <w:sz w:val="28"/>
          <w:szCs w:val="28"/>
        </w:rPr>
        <w:t>.</w:t>
      </w:r>
    </w:p>
    <w:p w:rsidR="000D572E" w:rsidRPr="000C14BD" w:rsidRDefault="00951588" w:rsidP="00F87514">
      <w:pPr>
        <w:shd w:val="clear" w:color="auto" w:fill="FFFFFF"/>
        <w:tabs>
          <w:tab w:val="left" w:pos="619"/>
        </w:tabs>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ab/>
      </w:r>
      <w:r w:rsidR="00476EA6" w:rsidRPr="000C14BD">
        <w:rPr>
          <w:rFonts w:ascii="Times New Roman" w:hAnsi="Times New Roman" w:cs="Times New Roman"/>
          <w:color w:val="000000"/>
          <w:sz w:val="28"/>
          <w:szCs w:val="28"/>
        </w:rPr>
        <w:t>Суть первых двух положений легко понять в свете общего мето</w:t>
      </w:r>
      <w:r w:rsidR="00476EA6" w:rsidRPr="000C14BD">
        <w:rPr>
          <w:rFonts w:ascii="Times New Roman" w:hAnsi="Times New Roman" w:cs="Times New Roman"/>
          <w:color w:val="000000"/>
          <w:sz w:val="28"/>
          <w:szCs w:val="28"/>
        </w:rPr>
        <w:softHyphen/>
        <w:t>дического принципа систематичности. Напом</w:t>
      </w:r>
      <w:r w:rsidR="00476EA6" w:rsidRPr="000C14BD">
        <w:rPr>
          <w:rFonts w:ascii="Times New Roman" w:hAnsi="Times New Roman" w:cs="Times New Roman"/>
          <w:color w:val="000000"/>
          <w:sz w:val="28"/>
          <w:szCs w:val="28"/>
        </w:rPr>
        <w:softHyphen/>
        <w:t>ним, что когда речь идет о необходимости наслаивать эффект каждо</w:t>
      </w:r>
      <w:r w:rsidR="00476EA6" w:rsidRPr="000C14BD">
        <w:rPr>
          <w:rFonts w:ascii="Times New Roman" w:hAnsi="Times New Roman" w:cs="Times New Roman"/>
          <w:color w:val="000000"/>
          <w:sz w:val="28"/>
          <w:szCs w:val="28"/>
        </w:rPr>
        <w:softHyphen/>
        <w:t>го последующего занятия на «след</w:t>
      </w:r>
      <w:r>
        <w:rPr>
          <w:rFonts w:ascii="Times New Roman" w:hAnsi="Times New Roman" w:cs="Times New Roman"/>
          <w:color w:val="000000"/>
          <w:sz w:val="28"/>
          <w:szCs w:val="28"/>
        </w:rPr>
        <w:t>ы» предыдущего, то под «следами»</w:t>
      </w:r>
      <w:r w:rsidR="00476EA6" w:rsidRPr="000C14BD">
        <w:rPr>
          <w:rFonts w:ascii="Times New Roman" w:hAnsi="Times New Roman" w:cs="Times New Roman"/>
          <w:color w:val="000000"/>
          <w:sz w:val="28"/>
          <w:szCs w:val="28"/>
        </w:rPr>
        <w:t xml:space="preserve"> обобщенно подразум</w:t>
      </w:r>
      <w:r>
        <w:rPr>
          <w:rFonts w:ascii="Times New Roman" w:hAnsi="Times New Roman" w:cs="Times New Roman"/>
          <w:color w:val="000000"/>
          <w:sz w:val="28"/>
          <w:szCs w:val="28"/>
        </w:rPr>
        <w:t>еваются те функциональные и обу</w:t>
      </w:r>
      <w:r w:rsidR="00476EA6" w:rsidRPr="000C14BD">
        <w:rPr>
          <w:rFonts w:ascii="Times New Roman" w:hAnsi="Times New Roman" w:cs="Times New Roman"/>
          <w:color w:val="000000"/>
          <w:sz w:val="28"/>
          <w:szCs w:val="28"/>
        </w:rPr>
        <w:t>словленные ими изменения в организме, которые вызываются тре</w:t>
      </w:r>
      <w:r w:rsidR="00476EA6" w:rsidRPr="000C14BD">
        <w:rPr>
          <w:rFonts w:ascii="Times New Roman" w:hAnsi="Times New Roman" w:cs="Times New Roman"/>
          <w:color w:val="000000"/>
          <w:sz w:val="28"/>
          <w:szCs w:val="28"/>
        </w:rPr>
        <w:softHyphen/>
        <w:t>нировочными занятиями и выражаются в конечном счете в повыше</w:t>
      </w:r>
      <w:r w:rsidR="00476EA6" w:rsidRPr="000C14BD">
        <w:rPr>
          <w:rFonts w:ascii="Times New Roman" w:hAnsi="Times New Roman" w:cs="Times New Roman"/>
          <w:color w:val="000000"/>
          <w:sz w:val="28"/>
          <w:szCs w:val="28"/>
        </w:rPr>
        <w:softHyphen/>
        <w:t>нии работоспособности спортсмена, в развитии его качеств, форми</w:t>
      </w:r>
      <w:r w:rsidR="00476EA6" w:rsidRPr="000C14BD">
        <w:rPr>
          <w:rFonts w:ascii="Times New Roman" w:hAnsi="Times New Roman" w:cs="Times New Roman"/>
          <w:color w:val="000000"/>
          <w:sz w:val="28"/>
          <w:szCs w:val="28"/>
        </w:rPr>
        <w:softHyphen/>
        <w:t>ровании или закреплении умений и навыков. Следовательно, принципиальный методический смысл второго положения заклю</w:t>
      </w:r>
      <w:r w:rsidR="000D572E" w:rsidRPr="000C14BD">
        <w:rPr>
          <w:rFonts w:ascii="Times New Roman" w:hAnsi="Times New Roman" w:cs="Times New Roman"/>
          <w:color w:val="000000"/>
          <w:sz w:val="28"/>
          <w:szCs w:val="28"/>
        </w:rPr>
        <w:t>чается в требовании не допускать излишне длительных интервалов между тренировочными занятиями, обеспечивать преемственность между ни</w:t>
      </w:r>
      <w:r>
        <w:rPr>
          <w:rFonts w:ascii="Times New Roman" w:hAnsi="Times New Roman" w:cs="Times New Roman"/>
          <w:color w:val="000000"/>
          <w:sz w:val="28"/>
          <w:szCs w:val="28"/>
        </w:rPr>
        <w:t xml:space="preserve">ми и тем создавать условия для </w:t>
      </w:r>
      <w:r w:rsidR="000D572E" w:rsidRPr="000C14BD">
        <w:rPr>
          <w:rFonts w:ascii="Times New Roman" w:hAnsi="Times New Roman" w:cs="Times New Roman"/>
          <w:color w:val="000000"/>
          <w:sz w:val="28"/>
          <w:szCs w:val="28"/>
        </w:rPr>
        <w:t>прогрессирующих дости</w:t>
      </w:r>
      <w:r w:rsidR="000D572E" w:rsidRPr="000C14BD">
        <w:rPr>
          <w:rFonts w:ascii="Times New Roman" w:hAnsi="Times New Roman" w:cs="Times New Roman"/>
          <w:color w:val="000000"/>
          <w:sz w:val="28"/>
          <w:szCs w:val="28"/>
        </w:rPr>
        <w:softHyphen/>
        <w:t>жений.</w:t>
      </w:r>
    </w:p>
    <w:p w:rsidR="000D572E" w:rsidRPr="000C14BD" w:rsidRDefault="000D572E"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0C14BD">
        <w:rPr>
          <w:rFonts w:ascii="Times New Roman" w:hAnsi="Times New Roman" w:cs="Times New Roman"/>
          <w:color w:val="000000"/>
          <w:sz w:val="28"/>
          <w:szCs w:val="28"/>
        </w:rPr>
        <w:t>Благодаря такому подходу к построению тренировочного про</w:t>
      </w:r>
      <w:r w:rsidRPr="000C14BD">
        <w:rPr>
          <w:rFonts w:ascii="Times New Roman" w:hAnsi="Times New Roman" w:cs="Times New Roman"/>
          <w:color w:val="000000"/>
          <w:sz w:val="28"/>
          <w:szCs w:val="28"/>
        </w:rPr>
        <w:softHyphen/>
        <w:t>цесса он отличается от других форм физического воспитания осо</w:t>
      </w:r>
      <w:r w:rsidRPr="000C14BD">
        <w:rPr>
          <w:rFonts w:ascii="Times New Roman" w:hAnsi="Times New Roman" w:cs="Times New Roman"/>
          <w:color w:val="000000"/>
          <w:sz w:val="28"/>
          <w:szCs w:val="28"/>
        </w:rPr>
        <w:softHyphen/>
        <w:t>бой уплотненностью, подлинно органичной непрерывностью. Разумеется, не все занятия при этом являются основными и равно</w:t>
      </w:r>
      <w:r w:rsidRPr="000C14BD">
        <w:rPr>
          <w:rFonts w:ascii="Times New Roman" w:hAnsi="Times New Roman" w:cs="Times New Roman"/>
          <w:color w:val="000000"/>
          <w:sz w:val="28"/>
          <w:szCs w:val="28"/>
        </w:rPr>
        <w:softHyphen/>
        <w:t xml:space="preserve">значными по нагрузке. </w:t>
      </w:r>
    </w:p>
    <w:p w:rsidR="000D572E" w:rsidRPr="009A7DBE" w:rsidRDefault="000D572E" w:rsidP="00F87514">
      <w:pPr>
        <w:shd w:val="clear" w:color="auto" w:fill="FFFFFF"/>
        <w:autoSpaceDE w:val="0"/>
        <w:autoSpaceDN w:val="0"/>
        <w:adjustRightInd w:val="0"/>
        <w:spacing w:line="360" w:lineRule="auto"/>
        <w:ind w:firstLine="709"/>
        <w:jc w:val="both"/>
        <w:rPr>
          <w:rFonts w:ascii="Times New Roman" w:hAnsi="Times New Roman" w:cs="Times New Roman"/>
          <w:b/>
          <w:bCs/>
          <w:i/>
          <w:iCs/>
          <w:sz w:val="28"/>
          <w:szCs w:val="28"/>
        </w:rPr>
      </w:pPr>
      <w:r w:rsidRPr="009A7DBE">
        <w:rPr>
          <w:rFonts w:ascii="Times New Roman" w:hAnsi="Times New Roman" w:cs="Times New Roman"/>
          <w:b/>
          <w:bCs/>
          <w:i/>
          <w:iCs/>
          <w:color w:val="000000"/>
          <w:sz w:val="28"/>
          <w:szCs w:val="28"/>
        </w:rPr>
        <w:t>Единство постепенности и тенденции к максимальным нагрузкам</w:t>
      </w:r>
      <w:r w:rsidR="00087617">
        <w:rPr>
          <w:rFonts w:ascii="Times New Roman" w:hAnsi="Times New Roman" w:cs="Times New Roman"/>
          <w:b/>
          <w:bCs/>
          <w:i/>
          <w:iCs/>
          <w:color w:val="000000"/>
          <w:sz w:val="28"/>
          <w:szCs w:val="28"/>
        </w:rPr>
        <w:t xml:space="preserve">. </w:t>
      </w:r>
      <w:r w:rsidRPr="000C14BD">
        <w:rPr>
          <w:rFonts w:ascii="Times New Roman" w:hAnsi="Times New Roman" w:cs="Times New Roman"/>
          <w:color w:val="000000"/>
          <w:sz w:val="28"/>
          <w:szCs w:val="28"/>
        </w:rPr>
        <w:t>Для динамики нагрузок в процессе тренировки характерно, что они возрастают постепенно и в то же время с тенденцией к предель</w:t>
      </w:r>
      <w:r w:rsidRPr="000C14BD">
        <w:rPr>
          <w:rFonts w:ascii="Times New Roman" w:hAnsi="Times New Roman" w:cs="Times New Roman"/>
          <w:color w:val="000000"/>
          <w:sz w:val="28"/>
          <w:szCs w:val="28"/>
        </w:rPr>
        <w:softHyphen/>
        <w:t xml:space="preserve">но возможным. </w:t>
      </w:r>
      <w:r w:rsidR="005D7740">
        <w:rPr>
          <w:rFonts w:ascii="Times New Roman" w:hAnsi="Times New Roman" w:cs="Times New Roman"/>
          <w:color w:val="000000"/>
          <w:sz w:val="28"/>
          <w:szCs w:val="28"/>
        </w:rPr>
        <w:t>Н</w:t>
      </w:r>
      <w:r w:rsidRPr="000C14BD">
        <w:rPr>
          <w:rFonts w:ascii="Times New Roman" w:hAnsi="Times New Roman" w:cs="Times New Roman"/>
          <w:color w:val="000000"/>
          <w:sz w:val="28"/>
          <w:szCs w:val="28"/>
        </w:rPr>
        <w:t>агрузки, близкие к пределу функциональных возможностей орга</w:t>
      </w:r>
      <w:r w:rsidRPr="000C14BD">
        <w:rPr>
          <w:rFonts w:ascii="Times New Roman" w:hAnsi="Times New Roman" w:cs="Times New Roman"/>
          <w:color w:val="000000"/>
          <w:sz w:val="28"/>
          <w:szCs w:val="28"/>
        </w:rPr>
        <w:softHyphen/>
        <w:t>низма, могут вызывать в нем при известных условиях наиболее ин</w:t>
      </w:r>
      <w:r w:rsidRPr="000C14BD">
        <w:rPr>
          <w:rFonts w:ascii="Times New Roman" w:hAnsi="Times New Roman" w:cs="Times New Roman"/>
          <w:color w:val="000000"/>
          <w:sz w:val="28"/>
          <w:szCs w:val="28"/>
        </w:rPr>
        <w:softHyphen/>
        <w:t>тенсивные и глубокие приспособительные перестройки.</w:t>
      </w:r>
    </w:p>
    <w:p w:rsidR="000D572E" w:rsidRPr="000C14BD" w:rsidRDefault="000D572E" w:rsidP="00F87514">
      <w:pPr>
        <w:shd w:val="clear" w:color="auto" w:fill="FFFFFF"/>
        <w:tabs>
          <w:tab w:val="left" w:pos="6206"/>
        </w:tabs>
        <w:autoSpaceDE w:val="0"/>
        <w:autoSpaceDN w:val="0"/>
        <w:adjustRightInd w:val="0"/>
        <w:spacing w:line="360" w:lineRule="auto"/>
        <w:ind w:firstLine="709"/>
        <w:jc w:val="both"/>
        <w:rPr>
          <w:rFonts w:ascii="Times New Roman" w:hAnsi="Times New Roman" w:cs="Times New Roman"/>
          <w:sz w:val="28"/>
          <w:szCs w:val="28"/>
        </w:rPr>
      </w:pPr>
      <w:r w:rsidRPr="000C14BD">
        <w:rPr>
          <w:rFonts w:ascii="Times New Roman" w:hAnsi="Times New Roman" w:cs="Times New Roman"/>
          <w:color w:val="000000"/>
          <w:sz w:val="28"/>
          <w:szCs w:val="28"/>
        </w:rPr>
        <w:t xml:space="preserve">Понятие «максимальная нагрузка» </w:t>
      </w:r>
      <w:r w:rsidR="005D7740">
        <w:rPr>
          <w:rFonts w:ascii="Times New Roman" w:hAnsi="Times New Roman" w:cs="Times New Roman"/>
          <w:color w:val="000000"/>
          <w:sz w:val="28"/>
          <w:szCs w:val="28"/>
        </w:rPr>
        <w:t>это нагрузка, которая нахо</w:t>
      </w:r>
      <w:r w:rsidR="005D7740">
        <w:rPr>
          <w:rFonts w:ascii="Times New Roman" w:hAnsi="Times New Roman" w:cs="Times New Roman"/>
          <w:color w:val="000000"/>
          <w:sz w:val="28"/>
          <w:szCs w:val="28"/>
        </w:rPr>
        <w:softHyphen/>
      </w:r>
      <w:r w:rsidRPr="000C14BD">
        <w:rPr>
          <w:rFonts w:ascii="Times New Roman" w:hAnsi="Times New Roman" w:cs="Times New Roman"/>
          <w:color w:val="000000"/>
          <w:sz w:val="28"/>
          <w:szCs w:val="28"/>
        </w:rPr>
        <w:t>дится на границе имеющихся фу</w:t>
      </w:r>
      <w:r w:rsidR="005D7740">
        <w:rPr>
          <w:rFonts w:ascii="Times New Roman" w:hAnsi="Times New Roman" w:cs="Times New Roman"/>
          <w:color w:val="000000"/>
          <w:sz w:val="28"/>
          <w:szCs w:val="28"/>
        </w:rPr>
        <w:t>нкциональных способностей орга</w:t>
      </w:r>
      <w:r w:rsidR="005D7740">
        <w:rPr>
          <w:rFonts w:ascii="Times New Roman" w:hAnsi="Times New Roman" w:cs="Times New Roman"/>
          <w:color w:val="000000"/>
          <w:sz w:val="28"/>
          <w:szCs w:val="28"/>
        </w:rPr>
        <w:softHyphen/>
      </w:r>
      <w:r w:rsidRPr="000C14BD">
        <w:rPr>
          <w:rFonts w:ascii="Times New Roman" w:hAnsi="Times New Roman" w:cs="Times New Roman"/>
          <w:color w:val="000000"/>
          <w:sz w:val="28"/>
          <w:szCs w:val="28"/>
        </w:rPr>
        <w:t>низма, но ни в коем случае не вых</w:t>
      </w:r>
      <w:r w:rsidR="005D7740">
        <w:rPr>
          <w:rFonts w:ascii="Times New Roman" w:hAnsi="Times New Roman" w:cs="Times New Roman"/>
          <w:color w:val="000000"/>
          <w:sz w:val="28"/>
          <w:szCs w:val="28"/>
        </w:rPr>
        <w:t>одит за пределы его приспособи</w:t>
      </w:r>
      <w:r w:rsidR="005D7740">
        <w:rPr>
          <w:rFonts w:ascii="Times New Roman" w:hAnsi="Times New Roman" w:cs="Times New Roman"/>
          <w:color w:val="000000"/>
          <w:sz w:val="28"/>
          <w:szCs w:val="28"/>
        </w:rPr>
        <w:softHyphen/>
      </w:r>
      <w:r w:rsidRPr="000C14BD">
        <w:rPr>
          <w:rFonts w:ascii="Times New Roman" w:hAnsi="Times New Roman" w:cs="Times New Roman"/>
          <w:color w:val="000000"/>
          <w:sz w:val="28"/>
          <w:szCs w:val="28"/>
        </w:rPr>
        <w:t>тельных</w:t>
      </w:r>
      <w:r w:rsidR="005D7740">
        <w:rPr>
          <w:rFonts w:ascii="Times New Roman" w:hAnsi="Times New Roman" w:cs="Times New Roman"/>
          <w:color w:val="000000"/>
          <w:sz w:val="28"/>
          <w:szCs w:val="28"/>
        </w:rPr>
        <w:t xml:space="preserve"> возможностей. Оправданная </w:t>
      </w:r>
      <w:r w:rsidRPr="000C14BD">
        <w:rPr>
          <w:rFonts w:ascii="Times New Roman" w:hAnsi="Times New Roman" w:cs="Times New Roman"/>
          <w:color w:val="000000"/>
          <w:sz w:val="28"/>
          <w:szCs w:val="28"/>
        </w:rPr>
        <w:t xml:space="preserve">максимальная нагрузка, </w:t>
      </w:r>
      <w:r w:rsidR="005D7740">
        <w:rPr>
          <w:rFonts w:ascii="Times New Roman" w:hAnsi="Times New Roman" w:cs="Times New Roman"/>
          <w:color w:val="000000"/>
          <w:sz w:val="28"/>
          <w:szCs w:val="28"/>
        </w:rPr>
        <w:t>предъ</w:t>
      </w:r>
      <w:r w:rsidR="005D7740">
        <w:rPr>
          <w:rFonts w:ascii="Times New Roman" w:hAnsi="Times New Roman" w:cs="Times New Roman"/>
          <w:color w:val="000000"/>
          <w:sz w:val="28"/>
          <w:szCs w:val="28"/>
        </w:rPr>
        <w:softHyphen/>
      </w:r>
      <w:r w:rsidRPr="000C14BD">
        <w:rPr>
          <w:rFonts w:ascii="Times New Roman" w:hAnsi="Times New Roman" w:cs="Times New Roman"/>
          <w:color w:val="000000"/>
          <w:sz w:val="28"/>
          <w:szCs w:val="28"/>
        </w:rPr>
        <w:t>являя организму запрос</w:t>
      </w:r>
      <w:r w:rsidR="005D7740">
        <w:rPr>
          <w:rFonts w:ascii="Times New Roman" w:hAnsi="Times New Roman" w:cs="Times New Roman"/>
          <w:color w:val="000000"/>
          <w:sz w:val="28"/>
          <w:szCs w:val="28"/>
        </w:rPr>
        <w:t>,</w:t>
      </w:r>
      <w:r w:rsidR="00757ED8">
        <w:rPr>
          <w:rFonts w:ascii="Times New Roman" w:hAnsi="Times New Roman" w:cs="Times New Roman"/>
          <w:color w:val="000000"/>
          <w:sz w:val="28"/>
          <w:szCs w:val="28"/>
        </w:rPr>
        <w:t xml:space="preserve"> в полной мере</w:t>
      </w:r>
      <w:r w:rsidR="005D7740">
        <w:rPr>
          <w:rFonts w:ascii="Times New Roman" w:hAnsi="Times New Roman" w:cs="Times New Roman"/>
          <w:color w:val="000000"/>
          <w:sz w:val="28"/>
          <w:szCs w:val="28"/>
        </w:rPr>
        <w:t xml:space="preserve"> его физиологической нор</w:t>
      </w:r>
      <w:r w:rsidRPr="000C14BD">
        <w:rPr>
          <w:rFonts w:ascii="Times New Roman" w:hAnsi="Times New Roman" w:cs="Times New Roman"/>
          <w:color w:val="000000"/>
          <w:sz w:val="28"/>
          <w:szCs w:val="28"/>
        </w:rPr>
        <w:t>мы, является фактором роста тренированности.</w:t>
      </w:r>
    </w:p>
    <w:p w:rsidR="000D572E" w:rsidRPr="000C14BD" w:rsidRDefault="000D572E"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0C14BD">
        <w:rPr>
          <w:rFonts w:ascii="Times New Roman" w:hAnsi="Times New Roman" w:cs="Times New Roman"/>
          <w:color w:val="000000"/>
          <w:sz w:val="28"/>
          <w:szCs w:val="28"/>
        </w:rPr>
        <w:t>В динамике тренировочных нагрузок органически сочетаются две на первый взгляд несовместимые черты — постепенность</w:t>
      </w:r>
      <w:r w:rsidR="001A5999">
        <w:rPr>
          <w:rFonts w:ascii="Times New Roman" w:hAnsi="Times New Roman" w:cs="Times New Roman"/>
          <w:color w:val="000000"/>
          <w:sz w:val="28"/>
          <w:szCs w:val="28"/>
        </w:rPr>
        <w:t xml:space="preserve"> и</w:t>
      </w:r>
      <w:r w:rsidRPr="000C14BD">
        <w:rPr>
          <w:rFonts w:ascii="Times New Roman" w:hAnsi="Times New Roman" w:cs="Times New Roman"/>
          <w:color w:val="000000"/>
          <w:sz w:val="28"/>
          <w:szCs w:val="28"/>
        </w:rPr>
        <w:t xml:space="preserve"> «скачки» нагрузки, когда она периодически возрастает до максимальных значений (для данного состояния организма). Постепенность и скачкообразность взаимо</w:t>
      </w:r>
      <w:r w:rsidRPr="000C14BD">
        <w:rPr>
          <w:rFonts w:ascii="Times New Roman" w:hAnsi="Times New Roman" w:cs="Times New Roman"/>
          <w:color w:val="000000"/>
          <w:sz w:val="28"/>
          <w:szCs w:val="28"/>
        </w:rPr>
        <w:softHyphen/>
        <w:t>обусловлены. «Скачки» нагрузок, предъяв</w:t>
      </w:r>
      <w:r w:rsidRPr="000C14BD">
        <w:rPr>
          <w:rFonts w:ascii="Times New Roman" w:hAnsi="Times New Roman" w:cs="Times New Roman"/>
          <w:color w:val="000000"/>
          <w:sz w:val="28"/>
          <w:szCs w:val="28"/>
        </w:rPr>
        <w:softHyphen/>
        <w:t>ляющие максимальные запросы к функциональным и адаптацион</w:t>
      </w:r>
      <w:r w:rsidRPr="000C14BD">
        <w:rPr>
          <w:rFonts w:ascii="Times New Roman" w:hAnsi="Times New Roman" w:cs="Times New Roman"/>
          <w:color w:val="000000"/>
          <w:sz w:val="28"/>
          <w:szCs w:val="28"/>
        </w:rPr>
        <w:softHyphen/>
        <w:t xml:space="preserve">ным возможностям организма, оправданы постольку, поскольку они подготовлены </w:t>
      </w:r>
      <w:r w:rsidR="005D7740">
        <w:rPr>
          <w:rFonts w:ascii="Times New Roman" w:hAnsi="Times New Roman" w:cs="Times New Roman"/>
          <w:color w:val="000000"/>
          <w:sz w:val="28"/>
          <w:szCs w:val="28"/>
        </w:rPr>
        <w:t>на постепенным этапе и</w:t>
      </w:r>
      <w:r w:rsidRPr="000C14BD">
        <w:rPr>
          <w:rFonts w:ascii="Times New Roman" w:hAnsi="Times New Roman" w:cs="Times New Roman"/>
          <w:color w:val="000000"/>
          <w:sz w:val="28"/>
          <w:szCs w:val="28"/>
        </w:rPr>
        <w:t xml:space="preserve"> становится обычным</w:t>
      </w:r>
      <w:r w:rsidR="005D7740">
        <w:rPr>
          <w:rFonts w:ascii="Times New Roman" w:hAnsi="Times New Roman" w:cs="Times New Roman"/>
          <w:color w:val="000000"/>
          <w:sz w:val="28"/>
          <w:szCs w:val="28"/>
        </w:rPr>
        <w:t>и на последующих эта</w:t>
      </w:r>
      <w:r w:rsidR="005D7740">
        <w:rPr>
          <w:rFonts w:ascii="Times New Roman" w:hAnsi="Times New Roman" w:cs="Times New Roman"/>
          <w:color w:val="000000"/>
          <w:sz w:val="28"/>
          <w:szCs w:val="28"/>
        </w:rPr>
        <w:softHyphen/>
      </w:r>
      <w:r w:rsidRPr="000C14BD">
        <w:rPr>
          <w:rFonts w:ascii="Times New Roman" w:hAnsi="Times New Roman" w:cs="Times New Roman"/>
          <w:color w:val="000000"/>
          <w:sz w:val="28"/>
          <w:szCs w:val="28"/>
        </w:rPr>
        <w:t>пах. С другой стороны, постепенность, не соединенная с достаточно вы</w:t>
      </w:r>
      <w:r w:rsidRPr="000C14BD">
        <w:rPr>
          <w:rFonts w:ascii="Times New Roman" w:hAnsi="Times New Roman" w:cs="Times New Roman"/>
          <w:color w:val="000000"/>
          <w:sz w:val="28"/>
          <w:szCs w:val="28"/>
        </w:rPr>
        <w:softHyphen/>
        <w:t>сокими темпами повышения н</w:t>
      </w:r>
      <w:r w:rsidR="005D7740">
        <w:rPr>
          <w:rFonts w:ascii="Times New Roman" w:hAnsi="Times New Roman" w:cs="Times New Roman"/>
          <w:color w:val="000000"/>
          <w:sz w:val="28"/>
          <w:szCs w:val="28"/>
        </w:rPr>
        <w:t xml:space="preserve">агрузок, ведет к замедленному развитию, а затем </w:t>
      </w:r>
      <w:r w:rsidRPr="000C14BD">
        <w:rPr>
          <w:rFonts w:ascii="Times New Roman" w:hAnsi="Times New Roman" w:cs="Times New Roman"/>
          <w:color w:val="000000"/>
          <w:sz w:val="28"/>
          <w:szCs w:val="28"/>
        </w:rPr>
        <w:t>и к приостановке ро</w:t>
      </w:r>
      <w:r w:rsidR="005D7740">
        <w:rPr>
          <w:rFonts w:ascii="Times New Roman" w:hAnsi="Times New Roman" w:cs="Times New Roman"/>
          <w:color w:val="000000"/>
          <w:sz w:val="28"/>
          <w:szCs w:val="28"/>
        </w:rPr>
        <w:t>ста тренированности. Таким об</w:t>
      </w:r>
      <w:r w:rsidRPr="000C14BD">
        <w:rPr>
          <w:rFonts w:ascii="Times New Roman" w:hAnsi="Times New Roman" w:cs="Times New Roman"/>
          <w:color w:val="000000"/>
          <w:sz w:val="28"/>
          <w:szCs w:val="28"/>
        </w:rPr>
        <w:t>разом, лишь единство указанных черт динамики нагрузок отвечает закономерностям спортивной тренировки.</w:t>
      </w:r>
    </w:p>
    <w:p w:rsidR="000D572E" w:rsidRPr="000C14BD" w:rsidRDefault="005D7740"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П</w:t>
      </w:r>
      <w:r w:rsidR="000D572E" w:rsidRPr="000C14BD">
        <w:rPr>
          <w:rFonts w:ascii="Times New Roman" w:hAnsi="Times New Roman" w:cs="Times New Roman"/>
          <w:color w:val="000000"/>
          <w:sz w:val="28"/>
          <w:szCs w:val="28"/>
        </w:rPr>
        <w:t>оскольку с возрастом про</w:t>
      </w:r>
      <w:r w:rsidR="000D572E" w:rsidRPr="000C14BD">
        <w:rPr>
          <w:rFonts w:ascii="Times New Roman" w:hAnsi="Times New Roman" w:cs="Times New Roman"/>
          <w:color w:val="000000"/>
          <w:sz w:val="28"/>
          <w:szCs w:val="28"/>
        </w:rPr>
        <w:softHyphen/>
        <w:t>исходит естественное снижение функциональных возможностей ор</w:t>
      </w:r>
      <w:r w:rsidR="000D572E" w:rsidRPr="000C14BD">
        <w:rPr>
          <w:rFonts w:ascii="Times New Roman" w:hAnsi="Times New Roman" w:cs="Times New Roman"/>
          <w:color w:val="000000"/>
          <w:sz w:val="28"/>
          <w:szCs w:val="28"/>
        </w:rPr>
        <w:softHyphen/>
        <w:t xml:space="preserve">ганизма, то тенденция к постоянному увеличению тренировочных нагрузок, вообще говоря, не может быть беспредельной. </w:t>
      </w:r>
    </w:p>
    <w:p w:rsidR="000D572E" w:rsidRPr="001A5999" w:rsidRDefault="005D7740" w:rsidP="00F87514">
      <w:pPr>
        <w:shd w:val="clear" w:color="auto" w:fill="FFFFFF"/>
        <w:autoSpaceDE w:val="0"/>
        <w:autoSpaceDN w:val="0"/>
        <w:adjustRightInd w:val="0"/>
        <w:spacing w:line="360" w:lineRule="auto"/>
        <w:ind w:firstLine="709"/>
        <w:jc w:val="both"/>
        <w:rPr>
          <w:rFonts w:ascii="Times New Roman" w:hAnsi="Times New Roman" w:cs="Times New Roman"/>
          <w:b/>
          <w:bCs/>
          <w:i/>
          <w:iCs/>
          <w:sz w:val="28"/>
          <w:szCs w:val="28"/>
        </w:rPr>
      </w:pPr>
      <w:r w:rsidRPr="001A5999">
        <w:rPr>
          <w:rFonts w:ascii="Times New Roman" w:hAnsi="Times New Roman" w:cs="Times New Roman"/>
          <w:b/>
          <w:bCs/>
          <w:i/>
          <w:iCs/>
          <w:color w:val="000000"/>
          <w:sz w:val="28"/>
          <w:szCs w:val="28"/>
        </w:rPr>
        <w:t>Волнооб</w:t>
      </w:r>
      <w:r w:rsidR="000D572E" w:rsidRPr="001A5999">
        <w:rPr>
          <w:rFonts w:ascii="Times New Roman" w:hAnsi="Times New Roman" w:cs="Times New Roman"/>
          <w:b/>
          <w:bCs/>
          <w:i/>
          <w:iCs/>
          <w:color w:val="000000"/>
          <w:sz w:val="28"/>
          <w:szCs w:val="28"/>
        </w:rPr>
        <w:t>разность динамики нагрузок</w:t>
      </w:r>
      <w:r w:rsidR="001A5999">
        <w:rPr>
          <w:rFonts w:ascii="Times New Roman" w:hAnsi="Times New Roman" w:cs="Times New Roman"/>
          <w:b/>
          <w:bCs/>
          <w:i/>
          <w:iCs/>
          <w:sz w:val="28"/>
          <w:szCs w:val="28"/>
        </w:rPr>
        <w:t xml:space="preserve">. </w:t>
      </w:r>
      <w:r w:rsidR="000D572E" w:rsidRPr="000C14BD">
        <w:rPr>
          <w:rFonts w:ascii="Times New Roman" w:hAnsi="Times New Roman" w:cs="Times New Roman"/>
          <w:color w:val="000000"/>
          <w:sz w:val="28"/>
          <w:szCs w:val="28"/>
        </w:rPr>
        <w:t>Тенденция постепенного и</w:t>
      </w:r>
      <w:r>
        <w:rPr>
          <w:rFonts w:ascii="Times New Roman" w:hAnsi="Times New Roman" w:cs="Times New Roman"/>
          <w:color w:val="000000"/>
          <w:sz w:val="28"/>
          <w:szCs w:val="28"/>
        </w:rPr>
        <w:t xml:space="preserve"> </w:t>
      </w:r>
      <w:r w:rsidR="000D572E" w:rsidRPr="000C14BD">
        <w:rPr>
          <w:rFonts w:ascii="Times New Roman" w:hAnsi="Times New Roman" w:cs="Times New Roman"/>
          <w:color w:val="000000"/>
          <w:sz w:val="28"/>
          <w:szCs w:val="28"/>
        </w:rPr>
        <w:t>в то же время  достаточно стремительного увеличения тренировочных нагрузок наиболее естественно воплощается в их волнообразной динамике, хотя в спортивной тренировке, так же как и в других формах физического воспитания, возможны и другие виды динамики нагрузок (прямо</w:t>
      </w:r>
      <w:r w:rsidR="000D572E" w:rsidRPr="000C14BD">
        <w:rPr>
          <w:rFonts w:ascii="Times New Roman" w:hAnsi="Times New Roman" w:cs="Times New Roman"/>
          <w:color w:val="000000"/>
          <w:sz w:val="28"/>
          <w:szCs w:val="28"/>
        </w:rPr>
        <w:softHyphen/>
        <w:t>линейно-восходящая, ступенчато-скачкообразная и т. д.).</w:t>
      </w:r>
    </w:p>
    <w:p w:rsidR="000D572E" w:rsidRPr="000C14BD" w:rsidRDefault="005D7740"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В</w:t>
      </w:r>
      <w:r w:rsidR="000D572E" w:rsidRPr="000C14BD">
        <w:rPr>
          <w:rFonts w:ascii="Times New Roman" w:hAnsi="Times New Roman" w:cs="Times New Roman"/>
          <w:color w:val="000000"/>
          <w:sz w:val="28"/>
          <w:szCs w:val="28"/>
        </w:rPr>
        <w:t>ыделяются «вол</w:t>
      </w:r>
      <w:r w:rsidR="000D572E" w:rsidRPr="000C14BD">
        <w:rPr>
          <w:rFonts w:ascii="Times New Roman" w:hAnsi="Times New Roman" w:cs="Times New Roman"/>
          <w:color w:val="000000"/>
          <w:sz w:val="28"/>
          <w:szCs w:val="28"/>
        </w:rPr>
        <w:softHyphen/>
        <w:t>ны» следующих масштабов:</w:t>
      </w:r>
    </w:p>
    <w:p w:rsidR="000D572E" w:rsidRPr="000C14BD" w:rsidRDefault="000D572E" w:rsidP="00F87514">
      <w:pPr>
        <w:shd w:val="clear" w:color="auto" w:fill="FFFFFF"/>
        <w:tabs>
          <w:tab w:val="left" w:pos="624"/>
          <w:tab w:val="left" w:pos="993"/>
        </w:tabs>
        <w:autoSpaceDE w:val="0"/>
        <w:autoSpaceDN w:val="0"/>
        <w:adjustRightInd w:val="0"/>
        <w:spacing w:line="360" w:lineRule="auto"/>
        <w:ind w:firstLine="709"/>
        <w:jc w:val="both"/>
        <w:rPr>
          <w:rFonts w:ascii="Times New Roman" w:hAnsi="Times New Roman" w:cs="Times New Roman"/>
          <w:sz w:val="28"/>
          <w:szCs w:val="28"/>
        </w:rPr>
      </w:pPr>
      <w:r w:rsidRPr="000C14BD">
        <w:rPr>
          <w:rFonts w:ascii="Times New Roman" w:hAnsi="Times New Roman" w:cs="Times New Roman"/>
          <w:color w:val="000000"/>
          <w:sz w:val="28"/>
          <w:szCs w:val="28"/>
        </w:rPr>
        <w:t>а)</w:t>
      </w:r>
      <w:r w:rsidRPr="000C14BD">
        <w:rPr>
          <w:rFonts w:ascii="Times New Roman" w:hAnsi="Times New Roman" w:cs="Times New Roman"/>
          <w:color w:val="000000"/>
          <w:sz w:val="28"/>
          <w:szCs w:val="28"/>
        </w:rPr>
        <w:tab/>
        <w:t>малые, хар</w:t>
      </w:r>
      <w:r w:rsidR="005D7740">
        <w:rPr>
          <w:rFonts w:ascii="Times New Roman" w:hAnsi="Times New Roman" w:cs="Times New Roman"/>
          <w:color w:val="000000"/>
          <w:sz w:val="28"/>
          <w:szCs w:val="28"/>
        </w:rPr>
        <w:t xml:space="preserve">актеризующие динамику нагрузок </w:t>
      </w:r>
      <w:r w:rsidRPr="000C14BD">
        <w:rPr>
          <w:rFonts w:ascii="Times New Roman" w:hAnsi="Times New Roman" w:cs="Times New Roman"/>
          <w:color w:val="000000"/>
          <w:sz w:val="28"/>
          <w:szCs w:val="28"/>
        </w:rPr>
        <w:t>в микроциклах,</w:t>
      </w:r>
      <w:r w:rsidRPr="000C14BD">
        <w:rPr>
          <w:rFonts w:ascii="Times New Roman" w:hAnsi="Times New Roman" w:cs="Times New Roman"/>
          <w:color w:val="000000"/>
          <w:sz w:val="28"/>
          <w:szCs w:val="28"/>
        </w:rPr>
        <w:br/>
        <w:t>которые охватывают несколько дн</w:t>
      </w:r>
      <w:r w:rsidR="0042644A">
        <w:rPr>
          <w:rFonts w:ascii="Times New Roman" w:hAnsi="Times New Roman" w:cs="Times New Roman"/>
          <w:color w:val="000000"/>
          <w:sz w:val="28"/>
          <w:szCs w:val="28"/>
        </w:rPr>
        <w:t xml:space="preserve">ей (в различных случаях от 2 до </w:t>
      </w:r>
      <w:r w:rsidRPr="000C14BD">
        <w:rPr>
          <w:rFonts w:ascii="Times New Roman" w:hAnsi="Times New Roman" w:cs="Times New Roman"/>
          <w:color w:val="000000"/>
          <w:sz w:val="28"/>
          <w:szCs w:val="28"/>
        </w:rPr>
        <w:t>7 дней или около того);</w:t>
      </w:r>
    </w:p>
    <w:p w:rsidR="000D572E" w:rsidRPr="000C14BD" w:rsidRDefault="000D572E" w:rsidP="00F87514">
      <w:pPr>
        <w:shd w:val="clear" w:color="auto" w:fill="FFFFFF"/>
        <w:tabs>
          <w:tab w:val="left" w:pos="624"/>
          <w:tab w:val="left" w:pos="993"/>
        </w:tabs>
        <w:autoSpaceDE w:val="0"/>
        <w:autoSpaceDN w:val="0"/>
        <w:adjustRightInd w:val="0"/>
        <w:spacing w:line="360" w:lineRule="auto"/>
        <w:ind w:firstLine="709"/>
        <w:jc w:val="both"/>
        <w:rPr>
          <w:rFonts w:ascii="Times New Roman" w:hAnsi="Times New Roman" w:cs="Times New Roman"/>
          <w:sz w:val="28"/>
          <w:szCs w:val="28"/>
        </w:rPr>
      </w:pPr>
      <w:r w:rsidRPr="000C14BD">
        <w:rPr>
          <w:rFonts w:ascii="Times New Roman" w:hAnsi="Times New Roman" w:cs="Times New Roman"/>
          <w:color w:val="000000"/>
          <w:sz w:val="28"/>
          <w:szCs w:val="28"/>
        </w:rPr>
        <w:t>б)</w:t>
      </w:r>
      <w:r w:rsidRPr="000C14BD">
        <w:rPr>
          <w:rFonts w:ascii="Times New Roman" w:hAnsi="Times New Roman" w:cs="Times New Roman"/>
          <w:color w:val="000000"/>
          <w:sz w:val="28"/>
          <w:szCs w:val="28"/>
        </w:rPr>
        <w:tab/>
        <w:t>средние, выражающие общу</w:t>
      </w:r>
      <w:r w:rsidR="005D7740">
        <w:rPr>
          <w:rFonts w:ascii="Times New Roman" w:hAnsi="Times New Roman" w:cs="Times New Roman"/>
          <w:color w:val="000000"/>
          <w:sz w:val="28"/>
          <w:szCs w:val="28"/>
        </w:rPr>
        <w:t>ю тенденцию нагрузок несколь</w:t>
      </w:r>
      <w:r w:rsidR="005D7740">
        <w:rPr>
          <w:rFonts w:ascii="Times New Roman" w:hAnsi="Times New Roman" w:cs="Times New Roman"/>
          <w:color w:val="000000"/>
          <w:sz w:val="28"/>
          <w:szCs w:val="28"/>
        </w:rPr>
        <w:softHyphen/>
      </w:r>
      <w:r w:rsidRPr="000C14BD">
        <w:rPr>
          <w:rFonts w:ascii="Times New Roman" w:hAnsi="Times New Roman" w:cs="Times New Roman"/>
          <w:color w:val="000000"/>
          <w:sz w:val="28"/>
          <w:szCs w:val="28"/>
        </w:rPr>
        <w:t>ких малых «волн» (например, 3—</w:t>
      </w:r>
      <w:r w:rsidR="0042644A">
        <w:rPr>
          <w:rFonts w:ascii="Times New Roman" w:hAnsi="Times New Roman" w:cs="Times New Roman"/>
          <w:color w:val="000000"/>
          <w:sz w:val="28"/>
          <w:szCs w:val="28"/>
        </w:rPr>
        <w:t>6) в пределах мезоциклов (сред</w:t>
      </w:r>
      <w:r w:rsidR="0042644A">
        <w:rPr>
          <w:rFonts w:ascii="Times New Roman" w:hAnsi="Times New Roman" w:cs="Times New Roman"/>
          <w:color w:val="000000"/>
          <w:sz w:val="28"/>
          <w:szCs w:val="28"/>
        </w:rPr>
        <w:softHyphen/>
      </w:r>
      <w:r w:rsidRPr="000C14BD">
        <w:rPr>
          <w:rFonts w:ascii="Times New Roman" w:hAnsi="Times New Roman" w:cs="Times New Roman"/>
          <w:color w:val="000000"/>
          <w:sz w:val="28"/>
          <w:szCs w:val="28"/>
        </w:rPr>
        <w:t>них циклов) тренировки;</w:t>
      </w:r>
    </w:p>
    <w:p w:rsidR="000D572E" w:rsidRPr="000C14BD" w:rsidRDefault="000D572E" w:rsidP="00F87514">
      <w:pPr>
        <w:shd w:val="clear" w:color="auto" w:fill="FFFFFF"/>
        <w:tabs>
          <w:tab w:val="left" w:pos="426"/>
          <w:tab w:val="left" w:pos="993"/>
        </w:tabs>
        <w:autoSpaceDE w:val="0"/>
        <w:autoSpaceDN w:val="0"/>
        <w:adjustRightInd w:val="0"/>
        <w:spacing w:line="360" w:lineRule="auto"/>
        <w:ind w:firstLine="709"/>
        <w:jc w:val="both"/>
        <w:rPr>
          <w:rFonts w:ascii="Times New Roman" w:hAnsi="Times New Roman" w:cs="Times New Roman"/>
          <w:sz w:val="28"/>
          <w:szCs w:val="28"/>
        </w:rPr>
      </w:pPr>
      <w:r w:rsidRPr="000C14BD">
        <w:rPr>
          <w:rFonts w:ascii="Times New Roman" w:hAnsi="Times New Roman" w:cs="Times New Roman"/>
          <w:color w:val="000000"/>
          <w:sz w:val="28"/>
          <w:szCs w:val="28"/>
        </w:rPr>
        <w:t>в)</w:t>
      </w:r>
      <w:r w:rsidRPr="000C14BD">
        <w:rPr>
          <w:rFonts w:ascii="Times New Roman" w:hAnsi="Times New Roman" w:cs="Times New Roman"/>
          <w:color w:val="000000"/>
          <w:sz w:val="28"/>
          <w:szCs w:val="28"/>
        </w:rPr>
        <w:tab/>
        <w:t>большие, характеризующие общую тенденцию средних</w:t>
      </w:r>
      <w:r w:rsidRPr="000C14BD">
        <w:rPr>
          <w:rFonts w:ascii="Times New Roman" w:hAnsi="Times New Roman" w:cs="Times New Roman"/>
          <w:color w:val="000000"/>
          <w:sz w:val="28"/>
          <w:szCs w:val="28"/>
        </w:rPr>
        <w:br/>
        <w:t xml:space="preserve">«волн» в периодах больших циклов (макроциклов) тренировки. </w:t>
      </w:r>
      <w:r w:rsidR="005D7740">
        <w:rPr>
          <w:rFonts w:ascii="Times New Roman" w:hAnsi="Times New Roman" w:cs="Times New Roman"/>
          <w:color w:val="000000"/>
          <w:sz w:val="28"/>
          <w:szCs w:val="28"/>
        </w:rPr>
        <w:t xml:space="preserve"> </w:t>
      </w:r>
      <w:r w:rsidRPr="000C14BD">
        <w:rPr>
          <w:rFonts w:ascii="Times New Roman" w:hAnsi="Times New Roman" w:cs="Times New Roman"/>
          <w:color w:val="000000"/>
          <w:sz w:val="28"/>
          <w:szCs w:val="28"/>
        </w:rPr>
        <w:t>Волнообразные колебания свойственны как динамике объема, так и динамике интенсивности нагрузок, причем максимальные значения тех и других параметров в большинстве случаев не сов</w:t>
      </w:r>
      <w:r w:rsidRPr="000C14BD">
        <w:rPr>
          <w:rFonts w:ascii="Times New Roman" w:hAnsi="Times New Roman" w:cs="Times New Roman"/>
          <w:color w:val="000000"/>
          <w:sz w:val="28"/>
          <w:szCs w:val="28"/>
        </w:rPr>
        <w:softHyphen/>
        <w:t>падают. Так, в средних и особенно в больших «волнах» вначале достигают апогея показатели объема (суммарное к</w:t>
      </w:r>
      <w:r w:rsidR="005D7740">
        <w:rPr>
          <w:rFonts w:ascii="Times New Roman" w:hAnsi="Times New Roman" w:cs="Times New Roman"/>
          <w:color w:val="000000"/>
          <w:sz w:val="28"/>
          <w:szCs w:val="28"/>
        </w:rPr>
        <w:t>оличество тре</w:t>
      </w:r>
      <w:r w:rsidR="005D7740">
        <w:rPr>
          <w:rFonts w:ascii="Times New Roman" w:hAnsi="Times New Roman" w:cs="Times New Roman"/>
          <w:color w:val="000000"/>
          <w:sz w:val="28"/>
          <w:szCs w:val="28"/>
        </w:rPr>
        <w:softHyphen/>
        <w:t xml:space="preserve">нировочной работы </w:t>
      </w:r>
      <w:r w:rsidRPr="000C14BD">
        <w:rPr>
          <w:rFonts w:ascii="Times New Roman" w:hAnsi="Times New Roman" w:cs="Times New Roman"/>
          <w:color w:val="000000"/>
          <w:sz w:val="28"/>
          <w:szCs w:val="28"/>
        </w:rPr>
        <w:t>за неделю и месяц), затем объем стабилизиру</w:t>
      </w:r>
      <w:r w:rsidRPr="000C14BD">
        <w:rPr>
          <w:rFonts w:ascii="Times New Roman" w:hAnsi="Times New Roman" w:cs="Times New Roman"/>
          <w:color w:val="000000"/>
          <w:sz w:val="28"/>
          <w:szCs w:val="28"/>
        </w:rPr>
        <w:softHyphen/>
        <w:t>ется и уменьшается, а на этом фоне достигают наибольших значе</w:t>
      </w:r>
      <w:r w:rsidRPr="000C14BD">
        <w:rPr>
          <w:rFonts w:ascii="Times New Roman" w:hAnsi="Times New Roman" w:cs="Times New Roman"/>
          <w:color w:val="000000"/>
          <w:sz w:val="28"/>
          <w:szCs w:val="28"/>
        </w:rPr>
        <w:softHyphen/>
        <w:t>ний различные показатели интенсивности (моторная плотность занятий, скоростные и силовые характеристики движений и др.). В малых «волнах» часто наблюдается противоположное соотноше</w:t>
      </w:r>
      <w:r w:rsidRPr="000C14BD">
        <w:rPr>
          <w:rFonts w:ascii="Times New Roman" w:hAnsi="Times New Roman" w:cs="Times New Roman"/>
          <w:color w:val="000000"/>
          <w:sz w:val="28"/>
          <w:szCs w:val="28"/>
        </w:rPr>
        <w:softHyphen/>
        <w:t>ние объема и интенсивности: в первой половине микроцикла прово</w:t>
      </w:r>
      <w:r w:rsidRPr="000C14BD">
        <w:rPr>
          <w:rFonts w:ascii="Times New Roman" w:hAnsi="Times New Roman" w:cs="Times New Roman"/>
          <w:color w:val="000000"/>
          <w:sz w:val="28"/>
          <w:szCs w:val="28"/>
        </w:rPr>
        <w:softHyphen/>
        <w:t>дятся занятия более интенсивные, но менее объемные, чем во вто</w:t>
      </w:r>
      <w:r w:rsidRPr="000C14BD">
        <w:rPr>
          <w:rFonts w:ascii="Times New Roman" w:hAnsi="Times New Roman" w:cs="Times New Roman"/>
          <w:color w:val="000000"/>
          <w:sz w:val="28"/>
          <w:szCs w:val="28"/>
        </w:rPr>
        <w:softHyphen/>
        <w:t xml:space="preserve">рой. </w:t>
      </w:r>
    </w:p>
    <w:p w:rsidR="000C14BD" w:rsidRPr="000C14BD" w:rsidRDefault="0042644A" w:rsidP="00F87514">
      <w:pPr>
        <w:shd w:val="clear" w:color="auto" w:fill="FFFFFF"/>
        <w:tabs>
          <w:tab w:val="left" w:pos="2746"/>
          <w:tab w:val="left" w:pos="6053"/>
        </w:tabs>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0C14BD" w:rsidRPr="000C14BD">
        <w:rPr>
          <w:rFonts w:ascii="Times New Roman" w:hAnsi="Times New Roman" w:cs="Times New Roman"/>
          <w:color w:val="000000"/>
          <w:sz w:val="28"/>
          <w:szCs w:val="28"/>
        </w:rPr>
        <w:t>Волнообразное изменение тренировочных нагрузок позволяет</w:t>
      </w:r>
      <w:r w:rsidR="000C14BD" w:rsidRPr="000C14BD">
        <w:rPr>
          <w:rFonts w:ascii="Times New Roman" w:hAnsi="Times New Roman" w:cs="Times New Roman"/>
          <w:color w:val="000000"/>
          <w:sz w:val="28"/>
          <w:szCs w:val="28"/>
        </w:rPr>
        <w:br/>
        <w:t>наилучшим образом разрешать противоречие между их объемом и</w:t>
      </w:r>
      <w:r w:rsidR="000C14BD" w:rsidRPr="000C14BD">
        <w:rPr>
          <w:rFonts w:ascii="Times New Roman" w:hAnsi="Times New Roman" w:cs="Times New Roman"/>
          <w:color w:val="000000"/>
          <w:sz w:val="28"/>
          <w:szCs w:val="28"/>
        </w:rPr>
        <w:br/>
        <w:t>интенсивностью. Такая динамика</w:t>
      </w:r>
      <w:r>
        <w:rPr>
          <w:rFonts w:ascii="Times New Roman" w:hAnsi="Times New Roman" w:cs="Times New Roman"/>
          <w:color w:val="000000"/>
          <w:sz w:val="28"/>
          <w:szCs w:val="28"/>
        </w:rPr>
        <w:t xml:space="preserve"> дает возможность, разделив во</w:t>
      </w:r>
      <w:r>
        <w:rPr>
          <w:rFonts w:ascii="Times New Roman" w:hAnsi="Times New Roman" w:cs="Times New Roman"/>
          <w:color w:val="000000"/>
          <w:sz w:val="28"/>
          <w:szCs w:val="28"/>
        </w:rPr>
        <w:br/>
        <w:t>вр</w:t>
      </w:r>
      <w:r w:rsidR="000C14BD" w:rsidRPr="000C14BD">
        <w:rPr>
          <w:rFonts w:ascii="Times New Roman" w:hAnsi="Times New Roman" w:cs="Times New Roman"/>
          <w:color w:val="000000"/>
          <w:sz w:val="28"/>
          <w:szCs w:val="28"/>
        </w:rPr>
        <w:t>емени апогей «волны» объема и</w:t>
      </w:r>
      <w:r>
        <w:rPr>
          <w:rFonts w:ascii="Times New Roman" w:hAnsi="Times New Roman" w:cs="Times New Roman"/>
          <w:color w:val="000000"/>
          <w:sz w:val="28"/>
          <w:szCs w:val="28"/>
        </w:rPr>
        <w:t xml:space="preserve"> апогей «волны» интенсивности,</w:t>
      </w:r>
      <w:r>
        <w:rPr>
          <w:rFonts w:ascii="Times New Roman" w:hAnsi="Times New Roman" w:cs="Times New Roman"/>
          <w:color w:val="000000"/>
          <w:sz w:val="28"/>
          <w:szCs w:val="28"/>
        </w:rPr>
        <w:br/>
        <w:t>д</w:t>
      </w:r>
      <w:r w:rsidR="000C14BD" w:rsidRPr="000C14BD">
        <w:rPr>
          <w:rFonts w:ascii="Times New Roman" w:hAnsi="Times New Roman" w:cs="Times New Roman"/>
          <w:color w:val="000000"/>
          <w:sz w:val="28"/>
          <w:szCs w:val="28"/>
        </w:rPr>
        <w:t xml:space="preserve">остигать наибольших значений </w:t>
      </w:r>
      <w:r>
        <w:rPr>
          <w:rFonts w:ascii="Times New Roman" w:hAnsi="Times New Roman" w:cs="Times New Roman"/>
          <w:color w:val="000000"/>
          <w:sz w:val="28"/>
          <w:szCs w:val="28"/>
        </w:rPr>
        <w:t>всех параметров нагрузки и вме</w:t>
      </w:r>
      <w:r>
        <w:rPr>
          <w:rFonts w:ascii="Times New Roman" w:hAnsi="Times New Roman" w:cs="Times New Roman"/>
          <w:color w:val="000000"/>
          <w:sz w:val="28"/>
          <w:szCs w:val="28"/>
        </w:rPr>
        <w:softHyphen/>
      </w:r>
      <w:r w:rsidR="000C14BD" w:rsidRPr="000C14BD">
        <w:rPr>
          <w:rFonts w:ascii="Times New Roman" w:hAnsi="Times New Roman" w:cs="Times New Roman"/>
          <w:color w:val="000000"/>
          <w:sz w:val="28"/>
          <w:szCs w:val="28"/>
        </w:rPr>
        <w:t>сте с тем препятствует чрезме</w:t>
      </w:r>
      <w:r>
        <w:rPr>
          <w:rFonts w:ascii="Times New Roman" w:hAnsi="Times New Roman" w:cs="Times New Roman"/>
          <w:color w:val="000000"/>
          <w:sz w:val="28"/>
          <w:szCs w:val="28"/>
        </w:rPr>
        <w:t>рной суммации эффектов трениро</w:t>
      </w:r>
      <w:r>
        <w:rPr>
          <w:rFonts w:ascii="Times New Roman" w:hAnsi="Times New Roman" w:cs="Times New Roman"/>
          <w:color w:val="000000"/>
          <w:sz w:val="28"/>
          <w:szCs w:val="28"/>
        </w:rPr>
        <w:softHyphen/>
      </w:r>
      <w:r w:rsidR="000C14BD" w:rsidRPr="000C14BD">
        <w:rPr>
          <w:rFonts w:ascii="Times New Roman" w:hAnsi="Times New Roman" w:cs="Times New Roman"/>
          <w:color w:val="000000"/>
          <w:sz w:val="28"/>
          <w:szCs w:val="28"/>
        </w:rPr>
        <w:t>вочных нагрузок, поскольку сист</w:t>
      </w:r>
      <w:r>
        <w:rPr>
          <w:rFonts w:ascii="Times New Roman" w:hAnsi="Times New Roman" w:cs="Times New Roman"/>
          <w:color w:val="000000"/>
          <w:sz w:val="28"/>
          <w:szCs w:val="28"/>
        </w:rPr>
        <w:t>ематически включает относитель</w:t>
      </w:r>
      <w:r>
        <w:rPr>
          <w:rFonts w:ascii="Times New Roman" w:hAnsi="Times New Roman" w:cs="Times New Roman"/>
          <w:color w:val="000000"/>
          <w:sz w:val="28"/>
          <w:szCs w:val="28"/>
        </w:rPr>
        <w:softHyphen/>
      </w:r>
      <w:r w:rsidR="000C14BD" w:rsidRPr="000C14BD">
        <w:rPr>
          <w:rFonts w:ascii="Times New Roman" w:hAnsi="Times New Roman" w:cs="Times New Roman"/>
          <w:color w:val="000000"/>
          <w:sz w:val="28"/>
          <w:szCs w:val="28"/>
        </w:rPr>
        <w:t>ную разгрузку и тем самым гара</w:t>
      </w:r>
      <w:r>
        <w:rPr>
          <w:rFonts w:ascii="Times New Roman" w:hAnsi="Times New Roman" w:cs="Times New Roman"/>
          <w:color w:val="000000"/>
          <w:sz w:val="28"/>
          <w:szCs w:val="28"/>
        </w:rPr>
        <w:t>нтирует условия для полноценно</w:t>
      </w:r>
      <w:r>
        <w:rPr>
          <w:rFonts w:ascii="Times New Roman" w:hAnsi="Times New Roman" w:cs="Times New Roman"/>
          <w:color w:val="000000"/>
          <w:sz w:val="28"/>
          <w:szCs w:val="28"/>
        </w:rPr>
        <w:softHyphen/>
      </w:r>
      <w:r w:rsidR="000C14BD" w:rsidRPr="000C14BD">
        <w:rPr>
          <w:rFonts w:ascii="Times New Roman" w:hAnsi="Times New Roman" w:cs="Times New Roman"/>
          <w:color w:val="000000"/>
          <w:sz w:val="28"/>
          <w:szCs w:val="28"/>
        </w:rPr>
        <w:t>го восстановления работоспособн</w:t>
      </w:r>
      <w:r>
        <w:rPr>
          <w:rFonts w:ascii="Times New Roman" w:hAnsi="Times New Roman" w:cs="Times New Roman"/>
          <w:color w:val="000000"/>
          <w:sz w:val="28"/>
          <w:szCs w:val="28"/>
        </w:rPr>
        <w:t>ости и неуклонного роста трени</w:t>
      </w:r>
      <w:r w:rsidR="000C14BD" w:rsidRPr="000C14BD">
        <w:rPr>
          <w:rFonts w:ascii="Times New Roman" w:hAnsi="Times New Roman" w:cs="Times New Roman"/>
          <w:color w:val="000000"/>
          <w:sz w:val="28"/>
          <w:szCs w:val="28"/>
        </w:rPr>
        <w:t>рованности.</w:t>
      </w:r>
      <w:r w:rsidR="000C14BD" w:rsidRPr="000C14BD">
        <w:rPr>
          <w:rFonts w:ascii="Times New Roman" w:hAnsi="Times New Roman" w:cs="Times New Roman"/>
          <w:color w:val="000000"/>
          <w:sz w:val="28"/>
          <w:szCs w:val="28"/>
        </w:rPr>
        <w:tab/>
      </w:r>
    </w:p>
    <w:p w:rsidR="000C14BD" w:rsidRPr="001A5999" w:rsidRDefault="000C14BD" w:rsidP="00F87514">
      <w:pPr>
        <w:shd w:val="clear" w:color="auto" w:fill="FFFFFF"/>
        <w:autoSpaceDE w:val="0"/>
        <w:autoSpaceDN w:val="0"/>
        <w:adjustRightInd w:val="0"/>
        <w:spacing w:line="360" w:lineRule="auto"/>
        <w:ind w:firstLine="709"/>
        <w:jc w:val="both"/>
        <w:rPr>
          <w:rFonts w:ascii="Times New Roman" w:hAnsi="Times New Roman" w:cs="Times New Roman"/>
          <w:b/>
          <w:bCs/>
          <w:i/>
          <w:iCs/>
          <w:sz w:val="28"/>
          <w:szCs w:val="28"/>
        </w:rPr>
      </w:pPr>
      <w:r w:rsidRPr="001A5999">
        <w:rPr>
          <w:rFonts w:ascii="Times New Roman" w:hAnsi="Times New Roman" w:cs="Times New Roman"/>
          <w:b/>
          <w:bCs/>
          <w:i/>
          <w:iCs/>
          <w:color w:val="000000"/>
          <w:sz w:val="28"/>
          <w:szCs w:val="28"/>
        </w:rPr>
        <w:t>Цикличность</w:t>
      </w:r>
      <w:r w:rsidR="001A5999">
        <w:rPr>
          <w:rFonts w:ascii="Times New Roman" w:hAnsi="Times New Roman" w:cs="Times New Roman"/>
          <w:b/>
          <w:bCs/>
          <w:i/>
          <w:iCs/>
          <w:sz w:val="28"/>
          <w:szCs w:val="28"/>
        </w:rPr>
        <w:t xml:space="preserve">. </w:t>
      </w:r>
      <w:r w:rsidRPr="000C14BD">
        <w:rPr>
          <w:rFonts w:ascii="Times New Roman" w:hAnsi="Times New Roman" w:cs="Times New Roman"/>
          <w:color w:val="000000"/>
          <w:sz w:val="28"/>
          <w:szCs w:val="28"/>
        </w:rPr>
        <w:t>К числу основных закономерностей процесса спор</w:t>
      </w:r>
      <w:r w:rsidRPr="000C14BD">
        <w:rPr>
          <w:rFonts w:ascii="Times New Roman" w:hAnsi="Times New Roman" w:cs="Times New Roman"/>
          <w:color w:val="000000"/>
          <w:sz w:val="28"/>
          <w:szCs w:val="28"/>
        </w:rPr>
        <w:softHyphen/>
        <w:t>тивной тренировки относится также четко выраженная его циклич</w:t>
      </w:r>
      <w:r w:rsidRPr="000C14BD">
        <w:rPr>
          <w:rFonts w:ascii="Times New Roman" w:hAnsi="Times New Roman" w:cs="Times New Roman"/>
          <w:color w:val="000000"/>
          <w:sz w:val="28"/>
          <w:szCs w:val="28"/>
        </w:rPr>
        <w:softHyphen/>
        <w:t>ность, т. е. относительно законченный кругооборот стадий с частич</w:t>
      </w:r>
      <w:r w:rsidRPr="000C14BD">
        <w:rPr>
          <w:rFonts w:ascii="Times New Roman" w:hAnsi="Times New Roman" w:cs="Times New Roman"/>
          <w:color w:val="000000"/>
          <w:sz w:val="28"/>
          <w:szCs w:val="28"/>
        </w:rPr>
        <w:softHyphen/>
        <w:t>ной повторяемостью отдельных упражнений, занятий, этапов и целых периодов в рамках определенных циклов.</w:t>
      </w:r>
    </w:p>
    <w:p w:rsidR="000C14BD" w:rsidRPr="000C14BD" w:rsidRDefault="0042644A"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К</w:t>
      </w:r>
      <w:r w:rsidR="000C14BD" w:rsidRPr="000C14BD">
        <w:rPr>
          <w:rFonts w:ascii="Times New Roman" w:hAnsi="Times New Roman" w:cs="Times New Roman"/>
          <w:color w:val="000000"/>
          <w:sz w:val="28"/>
          <w:szCs w:val="28"/>
        </w:rPr>
        <w:t>аждый очередной цикл соответствующего типа не является прос</w:t>
      </w:r>
      <w:r w:rsidR="000C14BD" w:rsidRPr="000C14BD">
        <w:rPr>
          <w:rFonts w:ascii="Times New Roman" w:hAnsi="Times New Roman" w:cs="Times New Roman"/>
          <w:color w:val="000000"/>
          <w:sz w:val="28"/>
          <w:szCs w:val="28"/>
        </w:rPr>
        <w:softHyphen/>
        <w:t>тым повторением предыдущего, но выражает тенденции развития тренировочного процесса, в том числе и по уровню тренировочных нагрузок.</w:t>
      </w:r>
    </w:p>
    <w:p w:rsidR="000C14BD" w:rsidRPr="000C14BD" w:rsidRDefault="000C14BD"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0C14BD">
        <w:rPr>
          <w:rFonts w:ascii="Times New Roman" w:hAnsi="Times New Roman" w:cs="Times New Roman"/>
          <w:color w:val="000000"/>
          <w:sz w:val="28"/>
          <w:szCs w:val="28"/>
        </w:rPr>
        <w:t>Циклы тренировки</w:t>
      </w:r>
      <w:r w:rsidR="008000AB">
        <w:rPr>
          <w:rFonts w:ascii="Times New Roman" w:hAnsi="Times New Roman" w:cs="Times New Roman"/>
          <w:color w:val="000000"/>
          <w:sz w:val="28"/>
          <w:szCs w:val="28"/>
        </w:rPr>
        <w:t xml:space="preserve"> -</w:t>
      </w:r>
      <w:r w:rsidRPr="000C14BD">
        <w:rPr>
          <w:rFonts w:ascii="Times New Roman" w:hAnsi="Times New Roman" w:cs="Times New Roman"/>
          <w:color w:val="000000"/>
          <w:sz w:val="28"/>
          <w:szCs w:val="28"/>
        </w:rPr>
        <w:t xml:space="preserve"> наиболее общие формы ее структурной организации. Этому, способствуют в настоящее время два обстоятельства: во-первых, резкий рост объема и интенсивности нагрузок, которые в современном спорте высших достижений приближаются к грани</w:t>
      </w:r>
      <w:r w:rsidRPr="000C14BD">
        <w:rPr>
          <w:rFonts w:ascii="Times New Roman" w:hAnsi="Times New Roman" w:cs="Times New Roman"/>
          <w:color w:val="000000"/>
          <w:sz w:val="28"/>
          <w:szCs w:val="28"/>
        </w:rPr>
        <w:softHyphen/>
        <w:t>цам биологической нормы, и, во-вторых, выравнивание количест</w:t>
      </w:r>
      <w:r w:rsidRPr="000C14BD">
        <w:rPr>
          <w:rFonts w:ascii="Times New Roman" w:hAnsi="Times New Roman" w:cs="Times New Roman"/>
          <w:color w:val="000000"/>
          <w:sz w:val="28"/>
          <w:szCs w:val="28"/>
        </w:rPr>
        <w:softHyphen/>
        <w:t>венных параметров тренировки и уровня мастерства у ведущих спортсменов мира. В методическом же отно</w:t>
      </w:r>
      <w:r w:rsidRPr="000C14BD">
        <w:rPr>
          <w:rFonts w:ascii="Times New Roman" w:hAnsi="Times New Roman" w:cs="Times New Roman"/>
          <w:color w:val="000000"/>
          <w:sz w:val="28"/>
          <w:szCs w:val="28"/>
        </w:rPr>
        <w:softHyphen/>
        <w:t>шении это служит решающей предпосылкой реализации принципа систематичности, поскольку цикличность во многом предопределя</w:t>
      </w:r>
      <w:r w:rsidRPr="000C14BD">
        <w:rPr>
          <w:rFonts w:ascii="Times New Roman" w:hAnsi="Times New Roman" w:cs="Times New Roman"/>
          <w:color w:val="000000"/>
          <w:sz w:val="28"/>
          <w:szCs w:val="28"/>
        </w:rPr>
        <w:softHyphen/>
        <w:t>ет последовательность занятий, порядок изменения нагрузок и все другие стороны системы построения тренировки.</w:t>
      </w:r>
    </w:p>
    <w:p w:rsidR="00F210CC" w:rsidRDefault="00F210CC" w:rsidP="00F87514">
      <w:pPr>
        <w:widowControl/>
        <w:shd w:val="clear" w:color="auto" w:fill="FFFFFF"/>
        <w:tabs>
          <w:tab w:val="left" w:pos="510"/>
        </w:tabs>
        <w:spacing w:line="360" w:lineRule="auto"/>
        <w:ind w:left="96"/>
        <w:jc w:val="both"/>
        <w:rPr>
          <w:rFonts w:ascii="Times New Roman" w:hAnsi="Times New Roman" w:cs="Times New Roman"/>
          <w:b/>
          <w:bCs/>
          <w:sz w:val="28"/>
          <w:szCs w:val="28"/>
        </w:rPr>
      </w:pPr>
    </w:p>
    <w:p w:rsidR="000C14BD" w:rsidRDefault="0042644A" w:rsidP="00F87514">
      <w:pPr>
        <w:widowControl/>
        <w:shd w:val="clear" w:color="auto" w:fill="FFFFFF"/>
        <w:tabs>
          <w:tab w:val="left" w:pos="510"/>
        </w:tabs>
        <w:spacing w:line="360" w:lineRule="auto"/>
        <w:ind w:left="96"/>
        <w:jc w:val="both"/>
        <w:rPr>
          <w:rFonts w:ascii="Times New Roman" w:hAnsi="Times New Roman" w:cs="Times New Roman"/>
          <w:b/>
          <w:bCs/>
          <w:sz w:val="28"/>
          <w:szCs w:val="28"/>
        </w:rPr>
      </w:pPr>
      <w:r>
        <w:rPr>
          <w:rFonts w:ascii="Times New Roman" w:hAnsi="Times New Roman" w:cs="Times New Roman"/>
          <w:b/>
          <w:bCs/>
          <w:sz w:val="28"/>
          <w:szCs w:val="28"/>
        </w:rPr>
        <w:t>Лекция 2</w:t>
      </w:r>
      <w:r w:rsidR="000C14BD" w:rsidRPr="00B00D71">
        <w:rPr>
          <w:rFonts w:ascii="Times New Roman" w:hAnsi="Times New Roman" w:cs="Times New Roman"/>
          <w:b/>
          <w:bCs/>
          <w:sz w:val="28"/>
          <w:szCs w:val="28"/>
        </w:rPr>
        <w:t>. Циклический характер структуры тренировочного процесса.</w:t>
      </w:r>
    </w:p>
    <w:p w:rsidR="00134685" w:rsidRDefault="00134685" w:rsidP="00F87514">
      <w:pPr>
        <w:shd w:val="clear" w:color="auto" w:fill="FFFFFF"/>
        <w:autoSpaceDE w:val="0"/>
        <w:autoSpaceDN w:val="0"/>
        <w:adjustRightInd w:val="0"/>
        <w:spacing w:line="360" w:lineRule="auto"/>
        <w:jc w:val="center"/>
        <w:rPr>
          <w:rFonts w:ascii="Times New Roman" w:hAnsi="Times New Roman" w:cs="Times New Roman"/>
          <w:b/>
          <w:bCs/>
          <w:color w:val="000000"/>
          <w:sz w:val="28"/>
          <w:szCs w:val="28"/>
        </w:rPr>
      </w:pPr>
      <w:r w:rsidRPr="001A5999">
        <w:rPr>
          <w:rFonts w:ascii="Times New Roman" w:hAnsi="Times New Roman" w:cs="Times New Roman"/>
          <w:b/>
          <w:bCs/>
          <w:color w:val="000000"/>
          <w:sz w:val="28"/>
          <w:szCs w:val="28"/>
        </w:rPr>
        <w:t>Структура и типы микроциклов тренировки</w:t>
      </w:r>
    </w:p>
    <w:p w:rsidR="007D7DAC" w:rsidRPr="00F210CC" w:rsidRDefault="007D7DAC" w:rsidP="00F87514">
      <w:pPr>
        <w:shd w:val="clear" w:color="auto" w:fill="FFFFFF"/>
        <w:autoSpaceDE w:val="0"/>
        <w:autoSpaceDN w:val="0"/>
        <w:adjustRightInd w:val="0"/>
        <w:spacing w:line="360" w:lineRule="auto"/>
        <w:jc w:val="center"/>
        <w:rPr>
          <w:rFonts w:ascii="Times New Roman" w:hAnsi="Times New Roman" w:cs="Times New Roman"/>
          <w:b/>
          <w:bCs/>
          <w:sz w:val="22"/>
          <w:szCs w:val="22"/>
        </w:rPr>
      </w:pPr>
    </w:p>
    <w:p w:rsidR="00134685" w:rsidRPr="00B44BC4" w:rsidRDefault="00134685"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B44BC4">
        <w:rPr>
          <w:rFonts w:ascii="Times New Roman" w:hAnsi="Times New Roman" w:cs="Times New Roman"/>
          <w:color w:val="000000"/>
          <w:sz w:val="28"/>
          <w:szCs w:val="28"/>
        </w:rPr>
        <w:t>Микроциклом тренировки называют совокупность нескольких тренировочных занятий,</w:t>
      </w:r>
      <w:r w:rsidR="00A74B32">
        <w:rPr>
          <w:rFonts w:ascii="Times New Roman" w:hAnsi="Times New Roman" w:cs="Times New Roman"/>
          <w:color w:val="000000"/>
          <w:sz w:val="28"/>
          <w:szCs w:val="28"/>
        </w:rPr>
        <w:t xml:space="preserve"> которые (вместе с восстанови</w:t>
      </w:r>
      <w:r w:rsidRPr="00B44BC4">
        <w:rPr>
          <w:rFonts w:ascii="Times New Roman" w:hAnsi="Times New Roman" w:cs="Times New Roman"/>
          <w:color w:val="000000"/>
          <w:sz w:val="28"/>
          <w:szCs w:val="28"/>
        </w:rPr>
        <w:t>тельными днями) составляют относительно законченный повторя</w:t>
      </w:r>
      <w:r w:rsidRPr="00B44BC4">
        <w:rPr>
          <w:rFonts w:ascii="Times New Roman" w:hAnsi="Times New Roman" w:cs="Times New Roman"/>
          <w:color w:val="000000"/>
          <w:sz w:val="28"/>
          <w:szCs w:val="28"/>
        </w:rPr>
        <w:softHyphen/>
      </w:r>
      <w:r w:rsidR="00A74B32">
        <w:rPr>
          <w:rFonts w:ascii="Times New Roman" w:hAnsi="Times New Roman" w:cs="Times New Roman"/>
          <w:color w:val="000000"/>
          <w:sz w:val="28"/>
          <w:szCs w:val="28"/>
        </w:rPr>
        <w:t xml:space="preserve">ющийся </w:t>
      </w:r>
      <w:r w:rsidRPr="00B44BC4">
        <w:rPr>
          <w:rFonts w:ascii="Times New Roman" w:hAnsi="Times New Roman" w:cs="Times New Roman"/>
          <w:color w:val="000000"/>
          <w:sz w:val="28"/>
          <w:szCs w:val="28"/>
        </w:rPr>
        <w:t>фрагмент тренировочного процесса. Часто (но далеко не всегда) длительность микроцикла составляет неделю (недельные циклы).</w:t>
      </w:r>
    </w:p>
    <w:p w:rsidR="00134685" w:rsidRPr="00B44BC4" w:rsidRDefault="00134685"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B44BC4">
        <w:rPr>
          <w:rFonts w:ascii="Times New Roman" w:hAnsi="Times New Roman" w:cs="Times New Roman"/>
          <w:color w:val="000000"/>
          <w:sz w:val="28"/>
          <w:szCs w:val="28"/>
        </w:rPr>
        <w:t>Среди многих факторов и усл</w:t>
      </w:r>
      <w:r w:rsidR="00A74B32">
        <w:rPr>
          <w:rFonts w:ascii="Times New Roman" w:hAnsi="Times New Roman" w:cs="Times New Roman"/>
          <w:color w:val="000000"/>
          <w:sz w:val="28"/>
          <w:szCs w:val="28"/>
        </w:rPr>
        <w:t>овий, влияющих на структуру микроцик</w:t>
      </w:r>
      <w:r w:rsidRPr="00B44BC4">
        <w:rPr>
          <w:rFonts w:ascii="Times New Roman" w:hAnsi="Times New Roman" w:cs="Times New Roman"/>
          <w:color w:val="000000"/>
          <w:sz w:val="28"/>
          <w:szCs w:val="28"/>
        </w:rPr>
        <w:t>лов, необходимо указать следующие, наиболее значимые:</w:t>
      </w:r>
    </w:p>
    <w:p w:rsidR="00134685" w:rsidRPr="00B44BC4" w:rsidRDefault="00134685"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B44BC4">
        <w:rPr>
          <w:rFonts w:ascii="Times New Roman" w:hAnsi="Times New Roman" w:cs="Times New Roman"/>
          <w:color w:val="000000"/>
          <w:sz w:val="28"/>
          <w:szCs w:val="28"/>
        </w:rPr>
        <w:t xml:space="preserve">1. </w:t>
      </w:r>
      <w:r w:rsidR="00A74B32">
        <w:rPr>
          <w:rFonts w:ascii="Times New Roman" w:hAnsi="Times New Roman" w:cs="Times New Roman"/>
          <w:color w:val="000000"/>
          <w:sz w:val="28"/>
          <w:szCs w:val="28"/>
        </w:rPr>
        <w:t>В</w:t>
      </w:r>
      <w:r w:rsidRPr="00B44BC4">
        <w:rPr>
          <w:rFonts w:ascii="Times New Roman" w:hAnsi="Times New Roman" w:cs="Times New Roman"/>
          <w:color w:val="000000"/>
          <w:sz w:val="28"/>
          <w:szCs w:val="28"/>
        </w:rPr>
        <w:t xml:space="preserve">заимодействие процессов утомления и восстановления и связанный с этим порядок чередования нагрузок </w:t>
      </w:r>
      <w:r w:rsidR="00A74B32">
        <w:rPr>
          <w:rFonts w:ascii="Times New Roman" w:hAnsi="Times New Roman" w:cs="Times New Roman"/>
          <w:color w:val="000000"/>
          <w:sz w:val="28"/>
          <w:szCs w:val="28"/>
        </w:rPr>
        <w:t>и отдыха</w:t>
      </w:r>
      <w:r w:rsidRPr="00B44BC4">
        <w:rPr>
          <w:rFonts w:ascii="Times New Roman" w:hAnsi="Times New Roman" w:cs="Times New Roman"/>
          <w:color w:val="000000"/>
          <w:sz w:val="28"/>
          <w:szCs w:val="28"/>
        </w:rPr>
        <w:t>. Принимая за норму ежедневные тренировочные занятия, надо вместе с тем иметь в виду, что не все они равноценны по нагрузке. Часть зан</w:t>
      </w:r>
      <w:r w:rsidR="000A16B5">
        <w:rPr>
          <w:rFonts w:ascii="Times New Roman" w:hAnsi="Times New Roman" w:cs="Times New Roman"/>
          <w:color w:val="000000"/>
          <w:sz w:val="28"/>
          <w:szCs w:val="28"/>
        </w:rPr>
        <w:t xml:space="preserve">ятий  </w:t>
      </w:r>
      <w:r w:rsidR="00757ED8">
        <w:rPr>
          <w:rFonts w:ascii="Times New Roman" w:hAnsi="Times New Roman" w:cs="Times New Roman"/>
          <w:color w:val="000000"/>
          <w:sz w:val="28"/>
          <w:szCs w:val="28"/>
        </w:rPr>
        <w:t xml:space="preserve">играют </w:t>
      </w:r>
      <w:r w:rsidRPr="00B44BC4">
        <w:rPr>
          <w:rFonts w:ascii="Times New Roman" w:hAnsi="Times New Roman" w:cs="Times New Roman"/>
          <w:color w:val="000000"/>
          <w:sz w:val="28"/>
          <w:szCs w:val="28"/>
        </w:rPr>
        <w:t>роль «основной нагрузочной фазы» в микроцикле, дру</w:t>
      </w:r>
      <w:r w:rsidRPr="00B44BC4">
        <w:rPr>
          <w:rFonts w:ascii="Times New Roman" w:hAnsi="Times New Roman" w:cs="Times New Roman"/>
          <w:color w:val="000000"/>
          <w:sz w:val="28"/>
          <w:szCs w:val="28"/>
        </w:rPr>
        <w:softHyphen/>
        <w:t>гие же характеризуются относительно сниженной общей нагрузкой. Те и другие распределяются в рамках данного микроцикла таким</w:t>
      </w:r>
      <w:r w:rsidR="001A5999">
        <w:rPr>
          <w:rFonts w:ascii="Times New Roman" w:hAnsi="Times New Roman" w:cs="Times New Roman"/>
          <w:color w:val="000000"/>
          <w:sz w:val="28"/>
          <w:szCs w:val="28"/>
        </w:rPr>
        <w:t xml:space="preserve"> </w:t>
      </w:r>
      <w:r w:rsidRPr="00B44BC4">
        <w:rPr>
          <w:rFonts w:ascii="Times New Roman" w:hAnsi="Times New Roman" w:cs="Times New Roman"/>
          <w:color w:val="000000"/>
          <w:sz w:val="28"/>
          <w:szCs w:val="28"/>
        </w:rPr>
        <w:t>образом, чтобы создавались услов</w:t>
      </w:r>
      <w:r w:rsidR="00F16318">
        <w:rPr>
          <w:rFonts w:ascii="Times New Roman" w:hAnsi="Times New Roman" w:cs="Times New Roman"/>
          <w:color w:val="000000"/>
          <w:sz w:val="28"/>
          <w:szCs w:val="28"/>
        </w:rPr>
        <w:t>ия восстановления и сверхвосста</w:t>
      </w:r>
      <w:r w:rsidRPr="00B44BC4">
        <w:rPr>
          <w:rFonts w:ascii="Times New Roman" w:hAnsi="Times New Roman" w:cs="Times New Roman"/>
          <w:color w:val="000000"/>
          <w:sz w:val="28"/>
          <w:szCs w:val="28"/>
        </w:rPr>
        <w:t>новления работоспособности к моменту решения наиболее ответст</w:t>
      </w:r>
      <w:r w:rsidRPr="00B44BC4">
        <w:rPr>
          <w:rFonts w:ascii="Times New Roman" w:hAnsi="Times New Roman" w:cs="Times New Roman"/>
          <w:color w:val="000000"/>
          <w:sz w:val="28"/>
          <w:szCs w:val="28"/>
        </w:rPr>
        <w:softHyphen/>
        <w:t>венных, ключевых задач. Повторяемость такого распределения за</w:t>
      </w:r>
      <w:r w:rsidRPr="00B44BC4">
        <w:rPr>
          <w:rFonts w:ascii="Times New Roman" w:hAnsi="Times New Roman" w:cs="Times New Roman"/>
          <w:color w:val="000000"/>
          <w:sz w:val="28"/>
          <w:szCs w:val="28"/>
        </w:rPr>
        <w:softHyphen/>
        <w:t>нятий и составляет одну из структурных основ микроциклов трени</w:t>
      </w:r>
      <w:r w:rsidRPr="00B44BC4">
        <w:rPr>
          <w:rFonts w:ascii="Times New Roman" w:hAnsi="Times New Roman" w:cs="Times New Roman"/>
          <w:color w:val="000000"/>
          <w:sz w:val="28"/>
          <w:szCs w:val="28"/>
        </w:rPr>
        <w:softHyphen/>
        <w:t>ровки.</w:t>
      </w:r>
    </w:p>
    <w:p w:rsidR="00134685" w:rsidRPr="00B44BC4" w:rsidRDefault="00134685" w:rsidP="00F87514">
      <w:pPr>
        <w:shd w:val="clear" w:color="auto" w:fill="FFFFFF"/>
        <w:tabs>
          <w:tab w:val="left" w:pos="993"/>
        </w:tabs>
        <w:autoSpaceDE w:val="0"/>
        <w:autoSpaceDN w:val="0"/>
        <w:adjustRightInd w:val="0"/>
        <w:spacing w:line="360" w:lineRule="auto"/>
        <w:ind w:firstLine="709"/>
        <w:jc w:val="both"/>
        <w:rPr>
          <w:rFonts w:ascii="Times New Roman" w:hAnsi="Times New Roman" w:cs="Times New Roman"/>
          <w:sz w:val="28"/>
          <w:szCs w:val="28"/>
        </w:rPr>
      </w:pPr>
      <w:r w:rsidRPr="00B44BC4">
        <w:rPr>
          <w:rFonts w:ascii="Times New Roman" w:hAnsi="Times New Roman" w:cs="Times New Roman"/>
          <w:color w:val="000000"/>
          <w:sz w:val="28"/>
          <w:szCs w:val="28"/>
        </w:rPr>
        <w:t>2. Необходимость регулярн</w:t>
      </w:r>
      <w:r w:rsidR="00A74B32">
        <w:rPr>
          <w:rFonts w:ascii="Times New Roman" w:hAnsi="Times New Roman" w:cs="Times New Roman"/>
          <w:color w:val="000000"/>
          <w:sz w:val="28"/>
          <w:szCs w:val="28"/>
        </w:rPr>
        <w:t>о чередовать занятия, включающие</w:t>
      </w:r>
      <w:r w:rsidRPr="00B44BC4">
        <w:rPr>
          <w:rFonts w:ascii="Times New Roman" w:hAnsi="Times New Roman" w:cs="Times New Roman"/>
          <w:color w:val="000000"/>
          <w:sz w:val="28"/>
          <w:szCs w:val="28"/>
        </w:rPr>
        <w:t xml:space="preserve"> упражнения с различной п</w:t>
      </w:r>
      <w:r w:rsidR="00A74B32">
        <w:rPr>
          <w:rFonts w:ascii="Times New Roman" w:hAnsi="Times New Roman" w:cs="Times New Roman"/>
          <w:color w:val="000000"/>
          <w:sz w:val="28"/>
          <w:szCs w:val="28"/>
        </w:rPr>
        <w:t xml:space="preserve">реимущественной направленностью. </w:t>
      </w:r>
      <w:r w:rsidRPr="00B44BC4">
        <w:rPr>
          <w:rFonts w:ascii="Times New Roman" w:hAnsi="Times New Roman" w:cs="Times New Roman"/>
          <w:color w:val="000000"/>
          <w:sz w:val="28"/>
          <w:szCs w:val="28"/>
        </w:rPr>
        <w:t>Повторяемость серии таких занятий характеризу</w:t>
      </w:r>
      <w:r w:rsidRPr="00B44BC4">
        <w:rPr>
          <w:rFonts w:ascii="Times New Roman" w:hAnsi="Times New Roman" w:cs="Times New Roman"/>
          <w:color w:val="000000"/>
          <w:sz w:val="28"/>
          <w:szCs w:val="28"/>
        </w:rPr>
        <w:softHyphen/>
        <w:t xml:space="preserve">ет содержательную сторону микроциклов тренировки. </w:t>
      </w:r>
    </w:p>
    <w:p w:rsidR="00A74B32" w:rsidRDefault="00134685" w:rsidP="00F87514">
      <w:pPr>
        <w:numPr>
          <w:ilvl w:val="0"/>
          <w:numId w:val="40"/>
        </w:numPr>
        <w:shd w:val="clear" w:color="auto" w:fill="FFFFFF"/>
        <w:tabs>
          <w:tab w:val="left" w:pos="725"/>
        </w:tabs>
        <w:autoSpaceDE w:val="0"/>
        <w:autoSpaceDN w:val="0"/>
        <w:adjustRightInd w:val="0"/>
        <w:spacing w:line="360" w:lineRule="auto"/>
        <w:ind w:firstLine="709"/>
        <w:jc w:val="both"/>
        <w:rPr>
          <w:rFonts w:ascii="Times New Roman" w:hAnsi="Times New Roman" w:cs="Times New Roman"/>
          <w:color w:val="000000"/>
          <w:sz w:val="28"/>
          <w:szCs w:val="28"/>
        </w:rPr>
      </w:pPr>
      <w:r w:rsidRPr="00B44BC4">
        <w:rPr>
          <w:rFonts w:ascii="Times New Roman" w:hAnsi="Times New Roman" w:cs="Times New Roman"/>
          <w:color w:val="000000"/>
          <w:sz w:val="28"/>
          <w:szCs w:val="28"/>
        </w:rPr>
        <w:t xml:space="preserve">Биоритмические колебания </w:t>
      </w:r>
      <w:r w:rsidR="00A74B32">
        <w:rPr>
          <w:rFonts w:ascii="Times New Roman" w:hAnsi="Times New Roman" w:cs="Times New Roman"/>
          <w:color w:val="000000"/>
          <w:sz w:val="28"/>
          <w:szCs w:val="28"/>
        </w:rPr>
        <w:t>функционального состояния орга</w:t>
      </w:r>
      <w:r w:rsidR="00A74B32">
        <w:rPr>
          <w:rFonts w:ascii="Times New Roman" w:hAnsi="Times New Roman" w:cs="Times New Roman"/>
          <w:color w:val="000000"/>
          <w:sz w:val="28"/>
          <w:szCs w:val="28"/>
        </w:rPr>
        <w:softHyphen/>
      </w:r>
      <w:r w:rsidRPr="00B44BC4">
        <w:rPr>
          <w:rFonts w:ascii="Times New Roman" w:hAnsi="Times New Roman" w:cs="Times New Roman"/>
          <w:color w:val="000000"/>
          <w:sz w:val="28"/>
          <w:szCs w:val="28"/>
        </w:rPr>
        <w:t>низ</w:t>
      </w:r>
      <w:r w:rsidR="00A74B32">
        <w:rPr>
          <w:rFonts w:ascii="Times New Roman" w:hAnsi="Times New Roman" w:cs="Times New Roman"/>
          <w:color w:val="000000"/>
          <w:sz w:val="28"/>
          <w:szCs w:val="28"/>
        </w:rPr>
        <w:t>ма с периодом, близким к неделе.</w:t>
      </w:r>
    </w:p>
    <w:p w:rsidR="00134685" w:rsidRPr="00A74B32" w:rsidRDefault="00134685" w:rsidP="00F87514">
      <w:pPr>
        <w:numPr>
          <w:ilvl w:val="0"/>
          <w:numId w:val="40"/>
        </w:numPr>
        <w:shd w:val="clear" w:color="auto" w:fill="FFFFFF"/>
        <w:tabs>
          <w:tab w:val="left" w:pos="725"/>
        </w:tabs>
        <w:autoSpaceDE w:val="0"/>
        <w:autoSpaceDN w:val="0"/>
        <w:adjustRightInd w:val="0"/>
        <w:spacing w:line="360" w:lineRule="auto"/>
        <w:ind w:firstLine="709"/>
        <w:jc w:val="both"/>
        <w:rPr>
          <w:rFonts w:ascii="Times New Roman" w:hAnsi="Times New Roman" w:cs="Times New Roman"/>
          <w:color w:val="000000"/>
          <w:sz w:val="28"/>
          <w:szCs w:val="28"/>
        </w:rPr>
      </w:pPr>
      <w:r w:rsidRPr="00B44BC4">
        <w:rPr>
          <w:rFonts w:ascii="Times New Roman" w:hAnsi="Times New Roman" w:cs="Times New Roman"/>
          <w:color w:val="000000"/>
          <w:sz w:val="28"/>
          <w:szCs w:val="28"/>
        </w:rPr>
        <w:t>Общий режим жизнедеятельности спортсмена</w:t>
      </w:r>
      <w:r w:rsidR="00A74B32">
        <w:rPr>
          <w:rFonts w:ascii="Times New Roman" w:hAnsi="Times New Roman" w:cs="Times New Roman"/>
          <w:color w:val="000000"/>
          <w:sz w:val="28"/>
          <w:szCs w:val="28"/>
        </w:rPr>
        <w:t xml:space="preserve">. </w:t>
      </w:r>
      <w:r w:rsidRPr="00B44BC4">
        <w:rPr>
          <w:rFonts w:ascii="Times New Roman" w:hAnsi="Times New Roman" w:cs="Times New Roman"/>
          <w:color w:val="000000"/>
          <w:sz w:val="28"/>
          <w:szCs w:val="28"/>
        </w:rPr>
        <w:t xml:space="preserve">Это </w:t>
      </w:r>
      <w:r w:rsidR="00A74B32">
        <w:rPr>
          <w:rFonts w:ascii="Times New Roman" w:hAnsi="Times New Roman" w:cs="Times New Roman"/>
          <w:color w:val="000000"/>
          <w:sz w:val="28"/>
          <w:szCs w:val="28"/>
        </w:rPr>
        <w:t>облегчает согласование режи</w:t>
      </w:r>
      <w:r w:rsidR="00A74B32">
        <w:rPr>
          <w:rFonts w:ascii="Times New Roman" w:hAnsi="Times New Roman" w:cs="Times New Roman"/>
          <w:color w:val="000000"/>
          <w:sz w:val="28"/>
          <w:szCs w:val="28"/>
        </w:rPr>
        <w:softHyphen/>
      </w:r>
      <w:r w:rsidRPr="00B44BC4">
        <w:rPr>
          <w:rFonts w:ascii="Times New Roman" w:hAnsi="Times New Roman" w:cs="Times New Roman"/>
          <w:color w:val="000000"/>
          <w:sz w:val="28"/>
          <w:szCs w:val="28"/>
        </w:rPr>
        <w:t>ма тренировки с ритмом трудовой или учебной недели.</w:t>
      </w:r>
    </w:p>
    <w:p w:rsidR="00134685" w:rsidRPr="007C7654" w:rsidRDefault="00134685" w:rsidP="00F87514">
      <w:pPr>
        <w:shd w:val="clear" w:color="auto" w:fill="FFFFFF"/>
        <w:autoSpaceDE w:val="0"/>
        <w:autoSpaceDN w:val="0"/>
        <w:adjustRightInd w:val="0"/>
        <w:spacing w:line="360" w:lineRule="auto"/>
        <w:ind w:firstLine="709"/>
        <w:jc w:val="both"/>
        <w:rPr>
          <w:rFonts w:ascii="Times New Roman" w:hAnsi="Times New Roman" w:cs="Times New Roman"/>
          <w:color w:val="000000"/>
          <w:sz w:val="28"/>
          <w:szCs w:val="28"/>
        </w:rPr>
      </w:pPr>
      <w:r w:rsidRPr="00B44BC4">
        <w:rPr>
          <w:rFonts w:ascii="Times New Roman" w:hAnsi="Times New Roman" w:cs="Times New Roman"/>
          <w:color w:val="000000"/>
          <w:sz w:val="28"/>
          <w:szCs w:val="28"/>
        </w:rPr>
        <w:t>Отсюда следует, что нет одной структуры микроциклов, пригодной для всех случаев спортивной практики. В зависимости от особенностей содержания и места в системе построения тренировки различают ряд типов микроциклов. Так, вы</w:t>
      </w:r>
      <w:r w:rsidRPr="00B44BC4">
        <w:rPr>
          <w:rFonts w:ascii="Times New Roman" w:hAnsi="Times New Roman" w:cs="Times New Roman"/>
          <w:color w:val="000000"/>
          <w:sz w:val="28"/>
          <w:szCs w:val="28"/>
        </w:rPr>
        <w:softHyphen/>
        <w:t>деляют, в частности, собственно-тренировочные, «подводящие», соревновательные и восстановительные микроциклы.</w:t>
      </w:r>
    </w:p>
    <w:p w:rsidR="00134685" w:rsidRPr="00B44BC4" w:rsidRDefault="00134685"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7C7654">
        <w:rPr>
          <w:rFonts w:ascii="Times New Roman" w:hAnsi="Times New Roman" w:cs="Times New Roman"/>
          <w:b/>
          <w:bCs/>
          <w:i/>
          <w:iCs/>
          <w:color w:val="000000"/>
          <w:sz w:val="28"/>
          <w:szCs w:val="28"/>
        </w:rPr>
        <w:t xml:space="preserve">Собственно-тренировочные </w:t>
      </w:r>
      <w:r w:rsidRPr="00B44BC4">
        <w:rPr>
          <w:rFonts w:ascii="Times New Roman" w:hAnsi="Times New Roman" w:cs="Times New Roman"/>
          <w:color w:val="000000"/>
          <w:sz w:val="28"/>
          <w:szCs w:val="28"/>
        </w:rPr>
        <w:t>микроциклы, в свою очередь, подразделяют по преимущественной   направленности   их содержания на общеподготовительные и специально-подготовитель</w:t>
      </w:r>
      <w:r w:rsidR="00A74B32">
        <w:rPr>
          <w:rFonts w:ascii="Times New Roman" w:hAnsi="Times New Roman" w:cs="Times New Roman"/>
          <w:color w:val="000000"/>
          <w:sz w:val="28"/>
          <w:szCs w:val="28"/>
        </w:rPr>
        <w:t>ные</w:t>
      </w:r>
      <w:r w:rsidRPr="00B44BC4">
        <w:rPr>
          <w:rFonts w:ascii="Times New Roman" w:hAnsi="Times New Roman" w:cs="Times New Roman"/>
          <w:color w:val="000000"/>
          <w:sz w:val="28"/>
          <w:szCs w:val="28"/>
        </w:rPr>
        <w:t xml:space="preserve">. Те и другие </w:t>
      </w:r>
      <w:r w:rsidR="00A74B32">
        <w:rPr>
          <w:rFonts w:ascii="Times New Roman" w:hAnsi="Times New Roman" w:cs="Times New Roman"/>
          <w:color w:val="000000"/>
          <w:sz w:val="28"/>
          <w:szCs w:val="28"/>
        </w:rPr>
        <w:t xml:space="preserve">опять-таки имеют разновидности, </w:t>
      </w:r>
      <w:r w:rsidRPr="00B44BC4">
        <w:rPr>
          <w:rFonts w:ascii="Times New Roman" w:hAnsi="Times New Roman" w:cs="Times New Roman"/>
          <w:color w:val="000000"/>
          <w:sz w:val="28"/>
          <w:szCs w:val="28"/>
        </w:rPr>
        <w:t>обу</w:t>
      </w:r>
      <w:r w:rsidRPr="00B44BC4">
        <w:rPr>
          <w:rFonts w:ascii="Times New Roman" w:hAnsi="Times New Roman" w:cs="Times New Roman"/>
          <w:color w:val="000000"/>
          <w:sz w:val="28"/>
          <w:szCs w:val="28"/>
        </w:rPr>
        <w:softHyphen/>
        <w:t>словленные, в частности, величиной предъявляемых тренировочных требований. В этом отношении можно выделить «ординарные» и «ударные» микроциклы. Первые   характеризуются   относительно равномерным возрастанием тренировочных нагрузок, значитель</w:t>
      </w:r>
      <w:r w:rsidRPr="00B44BC4">
        <w:rPr>
          <w:rFonts w:ascii="Times New Roman" w:hAnsi="Times New Roman" w:cs="Times New Roman"/>
          <w:color w:val="000000"/>
          <w:sz w:val="28"/>
          <w:szCs w:val="28"/>
        </w:rPr>
        <w:softHyphen/>
        <w:t>ным их объемом, но сравнительно умеренной интенсивностью; вто</w:t>
      </w:r>
      <w:r w:rsidRPr="00B44BC4">
        <w:rPr>
          <w:rFonts w:ascii="Times New Roman" w:hAnsi="Times New Roman" w:cs="Times New Roman"/>
          <w:color w:val="000000"/>
          <w:sz w:val="28"/>
          <w:szCs w:val="28"/>
        </w:rPr>
        <w:softHyphen/>
        <w:t>рые же — концентрацией высокоинтенсивных нагрузок при значи</w:t>
      </w:r>
      <w:r w:rsidRPr="00B44BC4">
        <w:rPr>
          <w:rFonts w:ascii="Times New Roman" w:hAnsi="Times New Roman" w:cs="Times New Roman"/>
          <w:color w:val="000000"/>
          <w:sz w:val="28"/>
          <w:szCs w:val="28"/>
        </w:rPr>
        <w:softHyphen/>
        <w:t>тельном их объеме (что типично в основном для специально-подго</w:t>
      </w:r>
      <w:r w:rsidRPr="00B44BC4">
        <w:rPr>
          <w:rFonts w:ascii="Times New Roman" w:hAnsi="Times New Roman" w:cs="Times New Roman"/>
          <w:color w:val="000000"/>
          <w:sz w:val="28"/>
          <w:szCs w:val="28"/>
        </w:rPr>
        <w:softHyphen/>
        <w:t>товительных микроциклов).</w:t>
      </w:r>
    </w:p>
    <w:p w:rsidR="00134685" w:rsidRPr="00B44BC4" w:rsidRDefault="00134685"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7C7654">
        <w:rPr>
          <w:rFonts w:ascii="Times New Roman" w:hAnsi="Times New Roman" w:cs="Times New Roman"/>
          <w:b/>
          <w:bCs/>
          <w:i/>
          <w:iCs/>
          <w:color w:val="000000"/>
          <w:sz w:val="28"/>
          <w:szCs w:val="28"/>
        </w:rPr>
        <w:t>«Подводящие» микроциклы</w:t>
      </w:r>
      <w:r w:rsidRPr="00B44BC4">
        <w:rPr>
          <w:rFonts w:ascii="Times New Roman" w:hAnsi="Times New Roman" w:cs="Times New Roman"/>
          <w:color w:val="000000"/>
          <w:sz w:val="28"/>
          <w:szCs w:val="28"/>
        </w:rPr>
        <w:t xml:space="preserve"> с</w:t>
      </w:r>
      <w:r w:rsidR="00A74B32">
        <w:rPr>
          <w:rFonts w:ascii="Times New Roman" w:hAnsi="Times New Roman" w:cs="Times New Roman"/>
          <w:color w:val="000000"/>
          <w:sz w:val="28"/>
          <w:szCs w:val="28"/>
        </w:rPr>
        <w:t>троятся в соответствии с усло</w:t>
      </w:r>
      <w:r w:rsidRPr="00B44BC4">
        <w:rPr>
          <w:rFonts w:ascii="Times New Roman" w:hAnsi="Times New Roman" w:cs="Times New Roman"/>
          <w:color w:val="000000"/>
          <w:sz w:val="28"/>
          <w:szCs w:val="28"/>
        </w:rPr>
        <w:t>виями непосредственной подготовки к соревнованиям. Они как бы моделируют ряд элементов режима и программы предстоящих сос</w:t>
      </w:r>
      <w:r w:rsidRPr="00B44BC4">
        <w:rPr>
          <w:rFonts w:ascii="Times New Roman" w:hAnsi="Times New Roman" w:cs="Times New Roman"/>
          <w:color w:val="000000"/>
          <w:sz w:val="28"/>
          <w:szCs w:val="28"/>
        </w:rPr>
        <w:softHyphen/>
        <w:t>тязаний.</w:t>
      </w:r>
    </w:p>
    <w:p w:rsidR="00134685" w:rsidRPr="00B44BC4" w:rsidRDefault="00134685"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7C7654">
        <w:rPr>
          <w:rFonts w:ascii="Times New Roman" w:hAnsi="Times New Roman" w:cs="Times New Roman"/>
          <w:b/>
          <w:bCs/>
          <w:i/>
          <w:iCs/>
          <w:color w:val="000000"/>
          <w:sz w:val="28"/>
          <w:szCs w:val="28"/>
        </w:rPr>
        <w:t>Соревновательные микроциклы</w:t>
      </w:r>
      <w:r w:rsidRPr="00B44BC4">
        <w:rPr>
          <w:rFonts w:ascii="Times New Roman" w:hAnsi="Times New Roman" w:cs="Times New Roman"/>
          <w:color w:val="000000"/>
          <w:sz w:val="28"/>
          <w:szCs w:val="28"/>
        </w:rPr>
        <w:t xml:space="preserve"> строятся на основе режима выступлений, устанавливаемого официальными правилами и конкретным регламентом данных состязаний. Структура этих микроциклов строится так, чтобы с помощью заблаговременного «разминочного» занятия и других факторов обеспечить оптималь</w:t>
      </w:r>
      <w:r w:rsidRPr="00B44BC4">
        <w:rPr>
          <w:rFonts w:ascii="Times New Roman" w:hAnsi="Times New Roman" w:cs="Times New Roman"/>
          <w:color w:val="000000"/>
          <w:sz w:val="28"/>
          <w:szCs w:val="28"/>
        </w:rPr>
        <w:softHyphen/>
        <w:t>ное состояние спортсмена к началу состязаний, содействовать по возможности восстановлению и «сверхвосстановлению» его рабо</w:t>
      </w:r>
      <w:r w:rsidRPr="00B44BC4">
        <w:rPr>
          <w:rFonts w:ascii="Times New Roman" w:hAnsi="Times New Roman" w:cs="Times New Roman"/>
          <w:color w:val="000000"/>
          <w:sz w:val="28"/>
          <w:szCs w:val="28"/>
        </w:rPr>
        <w:softHyphen/>
        <w:t>тоспособности к очередной фазе состязания и гарантировать полную реализацию возможностей спортсмена в финальных стартах.</w:t>
      </w:r>
    </w:p>
    <w:p w:rsidR="00134685" w:rsidRPr="00B44BC4" w:rsidRDefault="00134685"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7C7654">
        <w:rPr>
          <w:rFonts w:ascii="Times New Roman" w:hAnsi="Times New Roman" w:cs="Times New Roman"/>
          <w:b/>
          <w:bCs/>
          <w:i/>
          <w:iCs/>
          <w:color w:val="000000"/>
          <w:sz w:val="28"/>
          <w:szCs w:val="28"/>
        </w:rPr>
        <w:t>Восстановительные микроциклы</w:t>
      </w:r>
      <w:r w:rsidRPr="00B44BC4">
        <w:rPr>
          <w:rFonts w:ascii="Times New Roman" w:hAnsi="Times New Roman" w:cs="Times New Roman"/>
          <w:color w:val="000000"/>
          <w:sz w:val="28"/>
          <w:szCs w:val="28"/>
        </w:rPr>
        <w:t xml:space="preserve"> следуют обычно за напряженными состязаниями или за тренировочными микро</w:t>
      </w:r>
      <w:r w:rsidRPr="00B44BC4">
        <w:rPr>
          <w:rFonts w:ascii="Times New Roman" w:hAnsi="Times New Roman" w:cs="Times New Roman"/>
          <w:color w:val="000000"/>
          <w:sz w:val="28"/>
          <w:szCs w:val="28"/>
        </w:rPr>
        <w:softHyphen/>
        <w:t>циклами с повышенной</w:t>
      </w:r>
      <w:r w:rsidR="00A74B32">
        <w:rPr>
          <w:rFonts w:ascii="Times New Roman" w:hAnsi="Times New Roman" w:cs="Times New Roman"/>
          <w:color w:val="000000"/>
          <w:sz w:val="28"/>
          <w:szCs w:val="28"/>
          <w:vertAlign w:val="superscript"/>
        </w:rPr>
        <w:t xml:space="preserve"> </w:t>
      </w:r>
      <w:r w:rsidRPr="00B44BC4">
        <w:rPr>
          <w:rFonts w:ascii="Times New Roman" w:hAnsi="Times New Roman" w:cs="Times New Roman"/>
          <w:color w:val="000000"/>
          <w:sz w:val="28"/>
          <w:szCs w:val="28"/>
        </w:rPr>
        <w:t>нагрузкой (особенно «ударными») и харак</w:t>
      </w:r>
      <w:r w:rsidRPr="00B44BC4">
        <w:rPr>
          <w:rFonts w:ascii="Times New Roman" w:hAnsi="Times New Roman" w:cs="Times New Roman"/>
          <w:color w:val="000000"/>
          <w:sz w:val="28"/>
          <w:szCs w:val="28"/>
        </w:rPr>
        <w:softHyphen/>
        <w:t>теризуются сниженным уровнем тренировочных требований, уве</w:t>
      </w:r>
      <w:r w:rsidRPr="00B44BC4">
        <w:rPr>
          <w:rFonts w:ascii="Times New Roman" w:hAnsi="Times New Roman" w:cs="Times New Roman"/>
          <w:color w:val="000000"/>
          <w:sz w:val="28"/>
          <w:szCs w:val="28"/>
        </w:rPr>
        <w:softHyphen/>
        <w:t>личенным числом дней активного отдыха, контрастной сменой сос</w:t>
      </w:r>
      <w:r w:rsidRPr="00B44BC4">
        <w:rPr>
          <w:rFonts w:ascii="Times New Roman" w:hAnsi="Times New Roman" w:cs="Times New Roman"/>
          <w:color w:val="000000"/>
          <w:sz w:val="28"/>
          <w:szCs w:val="28"/>
        </w:rPr>
        <w:softHyphen/>
        <w:t>тава упражнений и, внешних условий занятий, что в совокупности направлено на оптимизацию восстановительных процессов. Учиты</w:t>
      </w:r>
      <w:r w:rsidRPr="00B44BC4">
        <w:rPr>
          <w:rFonts w:ascii="Times New Roman" w:hAnsi="Times New Roman" w:cs="Times New Roman"/>
          <w:color w:val="000000"/>
          <w:sz w:val="28"/>
          <w:szCs w:val="28"/>
        </w:rPr>
        <w:softHyphen/>
        <w:t>вая, что для данных микроциклов типичен относительно невысокий уровень нагрузок, их называют также «разгрузочными».</w:t>
      </w:r>
    </w:p>
    <w:p w:rsidR="008E2947" w:rsidRDefault="008E2947" w:rsidP="00F87514">
      <w:pPr>
        <w:shd w:val="clear" w:color="auto" w:fill="FFFFFF"/>
        <w:autoSpaceDE w:val="0"/>
        <w:autoSpaceDN w:val="0"/>
        <w:adjustRightInd w:val="0"/>
        <w:spacing w:line="360" w:lineRule="auto"/>
        <w:jc w:val="center"/>
        <w:rPr>
          <w:rFonts w:ascii="Times New Roman" w:hAnsi="Times New Roman" w:cs="Times New Roman"/>
          <w:b/>
          <w:bCs/>
          <w:color w:val="000000"/>
          <w:sz w:val="28"/>
          <w:szCs w:val="28"/>
        </w:rPr>
      </w:pPr>
    </w:p>
    <w:p w:rsidR="00134685" w:rsidRDefault="00A74B32" w:rsidP="00F87514">
      <w:pPr>
        <w:shd w:val="clear" w:color="auto" w:fill="FFFFFF"/>
        <w:autoSpaceDE w:val="0"/>
        <w:autoSpaceDN w:val="0"/>
        <w:adjustRightInd w:val="0"/>
        <w:spacing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М</w:t>
      </w:r>
      <w:r w:rsidR="00134685" w:rsidRPr="00A74B32">
        <w:rPr>
          <w:rFonts w:ascii="Times New Roman" w:hAnsi="Times New Roman" w:cs="Times New Roman"/>
          <w:b/>
          <w:bCs/>
          <w:color w:val="000000"/>
          <w:sz w:val="28"/>
          <w:szCs w:val="28"/>
        </w:rPr>
        <w:t>езоциклы тренировки</w:t>
      </w:r>
    </w:p>
    <w:p w:rsidR="00FA0527" w:rsidRPr="00F210CC" w:rsidRDefault="00FA0527" w:rsidP="00F87514">
      <w:pPr>
        <w:shd w:val="clear" w:color="auto" w:fill="FFFFFF"/>
        <w:autoSpaceDE w:val="0"/>
        <w:autoSpaceDN w:val="0"/>
        <w:adjustRightInd w:val="0"/>
        <w:spacing w:line="360" w:lineRule="auto"/>
        <w:jc w:val="center"/>
        <w:rPr>
          <w:rFonts w:ascii="Times New Roman" w:hAnsi="Times New Roman" w:cs="Times New Roman"/>
          <w:b/>
          <w:bCs/>
          <w:sz w:val="24"/>
          <w:szCs w:val="24"/>
        </w:rPr>
      </w:pPr>
    </w:p>
    <w:p w:rsidR="00134685" w:rsidRPr="00B44BC4" w:rsidRDefault="00134685" w:rsidP="00F87514">
      <w:pPr>
        <w:shd w:val="clear" w:color="auto" w:fill="FFFFFF"/>
        <w:tabs>
          <w:tab w:val="left" w:pos="4454"/>
        </w:tabs>
        <w:autoSpaceDE w:val="0"/>
        <w:autoSpaceDN w:val="0"/>
        <w:adjustRightInd w:val="0"/>
        <w:spacing w:line="360" w:lineRule="auto"/>
        <w:ind w:firstLine="709"/>
        <w:jc w:val="both"/>
        <w:rPr>
          <w:rFonts w:ascii="Times New Roman" w:hAnsi="Times New Roman" w:cs="Times New Roman"/>
          <w:sz w:val="28"/>
          <w:szCs w:val="28"/>
        </w:rPr>
      </w:pPr>
      <w:r w:rsidRPr="00B44BC4">
        <w:rPr>
          <w:rFonts w:ascii="Times New Roman" w:hAnsi="Times New Roman" w:cs="Times New Roman"/>
          <w:color w:val="000000"/>
          <w:sz w:val="28"/>
          <w:szCs w:val="28"/>
        </w:rPr>
        <w:t xml:space="preserve">Микроциклы </w:t>
      </w:r>
      <w:r w:rsidR="00A74B32">
        <w:rPr>
          <w:rFonts w:ascii="Times New Roman" w:hAnsi="Times New Roman" w:cs="Times New Roman"/>
          <w:color w:val="000000"/>
          <w:sz w:val="28"/>
          <w:szCs w:val="28"/>
        </w:rPr>
        <w:t xml:space="preserve">разного типа служат своего рода </w:t>
      </w:r>
      <w:r w:rsidRPr="00B44BC4">
        <w:rPr>
          <w:rFonts w:ascii="Times New Roman" w:hAnsi="Times New Roman" w:cs="Times New Roman"/>
          <w:color w:val="000000"/>
          <w:sz w:val="28"/>
          <w:szCs w:val="28"/>
        </w:rPr>
        <w:t>«строительными блоками», из ко</w:t>
      </w:r>
      <w:r w:rsidR="00A74B32">
        <w:rPr>
          <w:rFonts w:ascii="Times New Roman" w:hAnsi="Times New Roman" w:cs="Times New Roman"/>
          <w:color w:val="000000"/>
          <w:sz w:val="28"/>
          <w:szCs w:val="28"/>
        </w:rPr>
        <w:t>торых складываются средние (ме</w:t>
      </w:r>
      <w:r w:rsidRPr="00B44BC4">
        <w:rPr>
          <w:rFonts w:ascii="Times New Roman" w:hAnsi="Times New Roman" w:cs="Times New Roman"/>
          <w:color w:val="000000"/>
          <w:sz w:val="28"/>
          <w:szCs w:val="28"/>
        </w:rPr>
        <w:t>зо-) циклы тренировки. Каждый мезоцик</w:t>
      </w:r>
      <w:r w:rsidR="00A74B32">
        <w:rPr>
          <w:rFonts w:ascii="Times New Roman" w:hAnsi="Times New Roman" w:cs="Times New Roman"/>
          <w:color w:val="000000"/>
          <w:sz w:val="28"/>
          <w:szCs w:val="28"/>
        </w:rPr>
        <w:t xml:space="preserve">л включает чаще всего </w:t>
      </w:r>
      <w:r w:rsidR="008000AB">
        <w:rPr>
          <w:rFonts w:ascii="Times New Roman" w:hAnsi="Times New Roman" w:cs="Times New Roman"/>
          <w:color w:val="000000"/>
          <w:sz w:val="28"/>
          <w:szCs w:val="28"/>
        </w:rPr>
        <w:t>3-</w:t>
      </w:r>
      <w:r w:rsidRPr="00B44BC4">
        <w:rPr>
          <w:rFonts w:ascii="Times New Roman" w:hAnsi="Times New Roman" w:cs="Times New Roman"/>
          <w:color w:val="000000"/>
          <w:sz w:val="28"/>
          <w:szCs w:val="28"/>
        </w:rPr>
        <w:t>6 микроциклов, преимуществ</w:t>
      </w:r>
      <w:r w:rsidR="00A74B32">
        <w:rPr>
          <w:rFonts w:ascii="Times New Roman" w:hAnsi="Times New Roman" w:cs="Times New Roman"/>
          <w:color w:val="000000"/>
          <w:sz w:val="28"/>
          <w:szCs w:val="28"/>
        </w:rPr>
        <w:t xml:space="preserve">енно, одного типа или различных </w:t>
      </w:r>
      <w:r w:rsidRPr="00B44BC4">
        <w:rPr>
          <w:rFonts w:ascii="Times New Roman" w:hAnsi="Times New Roman" w:cs="Times New Roman"/>
          <w:color w:val="000000"/>
          <w:sz w:val="28"/>
          <w:szCs w:val="28"/>
        </w:rPr>
        <w:t>типов, образуя относительно законченную стадию тренировочного</w:t>
      </w:r>
      <w:r w:rsidRPr="00B44BC4">
        <w:rPr>
          <w:rFonts w:ascii="Times New Roman" w:hAnsi="Times New Roman" w:cs="Times New Roman"/>
          <w:color w:val="000000"/>
          <w:sz w:val="28"/>
          <w:szCs w:val="28"/>
        </w:rPr>
        <w:br/>
        <w:t>процесса. «Набор» микроциклов и</w:t>
      </w:r>
      <w:r w:rsidR="00A74B32">
        <w:rPr>
          <w:rFonts w:ascii="Times New Roman" w:hAnsi="Times New Roman" w:cs="Times New Roman"/>
          <w:color w:val="000000"/>
          <w:sz w:val="28"/>
          <w:szCs w:val="28"/>
        </w:rPr>
        <w:t xml:space="preserve"> порядок их сочетания определя</w:t>
      </w:r>
      <w:r w:rsidR="00A74B32">
        <w:rPr>
          <w:rFonts w:ascii="Times New Roman" w:hAnsi="Times New Roman" w:cs="Times New Roman"/>
          <w:color w:val="000000"/>
          <w:sz w:val="28"/>
          <w:szCs w:val="28"/>
        </w:rPr>
        <w:softHyphen/>
      </w:r>
      <w:r w:rsidRPr="00B44BC4">
        <w:rPr>
          <w:rFonts w:ascii="Times New Roman" w:hAnsi="Times New Roman" w:cs="Times New Roman"/>
          <w:color w:val="000000"/>
          <w:sz w:val="28"/>
          <w:szCs w:val="28"/>
        </w:rPr>
        <w:t>ется общей логикой тренировочного процесса и кон</w:t>
      </w:r>
      <w:r w:rsidR="00A74B32">
        <w:rPr>
          <w:rFonts w:ascii="Times New Roman" w:hAnsi="Times New Roman" w:cs="Times New Roman"/>
          <w:color w:val="000000"/>
          <w:sz w:val="28"/>
          <w:szCs w:val="28"/>
        </w:rPr>
        <w:t>кретными осо</w:t>
      </w:r>
      <w:r w:rsidR="00A74B32">
        <w:rPr>
          <w:rFonts w:ascii="Times New Roman" w:hAnsi="Times New Roman" w:cs="Times New Roman"/>
          <w:color w:val="000000"/>
          <w:sz w:val="28"/>
          <w:szCs w:val="28"/>
        </w:rPr>
        <w:softHyphen/>
      </w:r>
      <w:r w:rsidRPr="00B44BC4">
        <w:rPr>
          <w:rFonts w:ascii="Times New Roman" w:hAnsi="Times New Roman" w:cs="Times New Roman"/>
          <w:color w:val="000000"/>
          <w:sz w:val="28"/>
          <w:szCs w:val="28"/>
        </w:rPr>
        <w:t>бенностями того или иного его этапа.</w:t>
      </w:r>
      <w:r w:rsidRPr="00B44BC4">
        <w:rPr>
          <w:rFonts w:ascii="Times New Roman" w:hAnsi="Times New Roman" w:cs="Times New Roman"/>
          <w:color w:val="000000"/>
          <w:sz w:val="28"/>
          <w:szCs w:val="28"/>
        </w:rPr>
        <w:tab/>
      </w:r>
    </w:p>
    <w:p w:rsidR="00134685" w:rsidRPr="00B44BC4" w:rsidRDefault="00134685" w:rsidP="00F87514">
      <w:pPr>
        <w:shd w:val="clear" w:color="auto" w:fill="FFFFFF"/>
        <w:tabs>
          <w:tab w:val="left" w:pos="6763"/>
        </w:tabs>
        <w:autoSpaceDE w:val="0"/>
        <w:autoSpaceDN w:val="0"/>
        <w:adjustRightInd w:val="0"/>
        <w:spacing w:line="360" w:lineRule="auto"/>
        <w:ind w:firstLine="709"/>
        <w:jc w:val="both"/>
        <w:rPr>
          <w:rFonts w:ascii="Times New Roman" w:hAnsi="Times New Roman" w:cs="Times New Roman"/>
          <w:sz w:val="28"/>
          <w:szCs w:val="28"/>
        </w:rPr>
      </w:pPr>
      <w:r w:rsidRPr="00B44BC4">
        <w:rPr>
          <w:rFonts w:ascii="Times New Roman" w:hAnsi="Times New Roman" w:cs="Times New Roman"/>
          <w:color w:val="000000"/>
          <w:sz w:val="28"/>
          <w:szCs w:val="28"/>
        </w:rPr>
        <w:t>Решающую роль в формировании структуры мезоциклов игра</w:t>
      </w:r>
      <w:r w:rsidRPr="00B44BC4">
        <w:rPr>
          <w:rFonts w:ascii="Times New Roman" w:hAnsi="Times New Roman" w:cs="Times New Roman"/>
          <w:color w:val="000000"/>
          <w:sz w:val="28"/>
          <w:szCs w:val="28"/>
        </w:rPr>
        <w:softHyphen/>
      </w:r>
      <w:r w:rsidRPr="00B44BC4">
        <w:rPr>
          <w:rFonts w:ascii="Times New Roman" w:hAnsi="Times New Roman" w:cs="Times New Roman"/>
          <w:color w:val="000000"/>
          <w:sz w:val="28"/>
          <w:szCs w:val="28"/>
        </w:rPr>
        <w:br/>
        <w:t>ют, в частности, следующие факторы и обстоятельства:</w:t>
      </w:r>
      <w:r w:rsidRPr="00B44BC4">
        <w:rPr>
          <w:rFonts w:ascii="Times New Roman" w:hAnsi="Times New Roman" w:cs="Times New Roman"/>
          <w:color w:val="000000"/>
          <w:sz w:val="28"/>
          <w:szCs w:val="28"/>
        </w:rPr>
        <w:tab/>
      </w:r>
    </w:p>
    <w:p w:rsidR="008E2947" w:rsidRDefault="00134685" w:rsidP="00F87514">
      <w:pPr>
        <w:shd w:val="clear" w:color="auto" w:fill="FFFFFF"/>
        <w:autoSpaceDE w:val="0"/>
        <w:autoSpaceDN w:val="0"/>
        <w:adjustRightInd w:val="0"/>
        <w:spacing w:line="360" w:lineRule="auto"/>
        <w:ind w:firstLine="709"/>
        <w:jc w:val="both"/>
        <w:rPr>
          <w:rFonts w:ascii="Times New Roman" w:hAnsi="Times New Roman" w:cs="Times New Roman"/>
          <w:color w:val="000000"/>
          <w:sz w:val="28"/>
          <w:szCs w:val="28"/>
        </w:rPr>
      </w:pPr>
      <w:r w:rsidRPr="00B44BC4">
        <w:rPr>
          <w:rFonts w:ascii="Times New Roman" w:hAnsi="Times New Roman" w:cs="Times New Roman"/>
          <w:color w:val="000000"/>
          <w:sz w:val="28"/>
          <w:szCs w:val="28"/>
        </w:rPr>
        <w:t>1. Мезоциклы возникают прежде всего по той причине, что не</w:t>
      </w:r>
      <w:r w:rsidRPr="00B44BC4">
        <w:rPr>
          <w:rFonts w:ascii="Times New Roman" w:hAnsi="Times New Roman" w:cs="Times New Roman"/>
          <w:color w:val="000000"/>
          <w:sz w:val="28"/>
          <w:szCs w:val="28"/>
        </w:rPr>
        <w:softHyphen/>
        <w:t>обходимо обеспечить достаточно значительный суммарный (куму</w:t>
      </w:r>
      <w:r w:rsidRPr="00B44BC4">
        <w:rPr>
          <w:rFonts w:ascii="Times New Roman" w:hAnsi="Times New Roman" w:cs="Times New Roman"/>
          <w:color w:val="000000"/>
          <w:sz w:val="28"/>
          <w:szCs w:val="28"/>
        </w:rPr>
        <w:softHyphen/>
      </w:r>
      <w:r w:rsidR="000B1C26">
        <w:rPr>
          <w:rFonts w:ascii="Times New Roman" w:hAnsi="Times New Roman" w:cs="Times New Roman"/>
          <w:color w:val="000000"/>
          <w:sz w:val="28"/>
          <w:szCs w:val="28"/>
        </w:rPr>
        <w:t>лятивный) эффект тренировки</w:t>
      </w:r>
      <w:r w:rsidRPr="00B44BC4">
        <w:rPr>
          <w:rFonts w:ascii="Times New Roman" w:hAnsi="Times New Roman" w:cs="Times New Roman"/>
          <w:color w:val="000000"/>
          <w:sz w:val="28"/>
          <w:szCs w:val="28"/>
        </w:rPr>
        <w:t xml:space="preserve"> и предупредить на</w:t>
      </w:r>
      <w:r w:rsidRPr="00B44BC4">
        <w:rPr>
          <w:rFonts w:ascii="Times New Roman" w:hAnsi="Times New Roman" w:cs="Times New Roman"/>
          <w:color w:val="000000"/>
          <w:sz w:val="28"/>
          <w:szCs w:val="28"/>
        </w:rPr>
        <w:softHyphen/>
        <w:t>рушения в приспособительных процессах, которые протекают в организме спортсмена под воздействием суммарных нагрузок, предъ</w:t>
      </w:r>
      <w:r w:rsidRPr="00B44BC4">
        <w:rPr>
          <w:rFonts w:ascii="Times New Roman" w:hAnsi="Times New Roman" w:cs="Times New Roman"/>
          <w:color w:val="000000"/>
          <w:sz w:val="28"/>
          <w:szCs w:val="28"/>
        </w:rPr>
        <w:softHyphen/>
        <w:t xml:space="preserve">являемых серией тренировочных микроциклов. </w:t>
      </w:r>
    </w:p>
    <w:p w:rsidR="008E2947" w:rsidRDefault="00CD3AE8" w:rsidP="00F87514">
      <w:pPr>
        <w:shd w:val="clear" w:color="auto" w:fill="FFFFFF"/>
        <w:autoSpaceDE w:val="0"/>
        <w:autoSpaceDN w:val="0"/>
        <w:adjustRightInd w:val="0"/>
        <w:spacing w:line="360" w:lineRule="auto"/>
        <w:ind w:firstLine="709"/>
        <w:jc w:val="both"/>
        <w:rPr>
          <w:rFonts w:ascii="Times New Roman" w:hAnsi="Times New Roman" w:cs="Times New Roman"/>
          <w:color w:val="000000"/>
          <w:sz w:val="28"/>
          <w:szCs w:val="28"/>
        </w:rPr>
      </w:pPr>
      <w:r w:rsidRPr="00B44BC4">
        <w:rPr>
          <w:rFonts w:ascii="Times New Roman" w:hAnsi="Times New Roman" w:cs="Times New Roman"/>
          <w:color w:val="000000"/>
          <w:sz w:val="28"/>
          <w:szCs w:val="28"/>
        </w:rPr>
        <w:t>2. Существенное влияние на длительность мезоциклов и характер распределения в них нагрузок могут оказывать (предположитель</w:t>
      </w:r>
      <w:r w:rsidRPr="00B44BC4">
        <w:rPr>
          <w:rFonts w:ascii="Times New Roman" w:hAnsi="Times New Roman" w:cs="Times New Roman"/>
          <w:color w:val="000000"/>
          <w:sz w:val="28"/>
          <w:szCs w:val="28"/>
        </w:rPr>
        <w:softHyphen/>
        <w:t xml:space="preserve">но) так называемые околомесячные биоритмы. </w:t>
      </w:r>
    </w:p>
    <w:p w:rsidR="008E2947" w:rsidRDefault="000B1C26" w:rsidP="00F87514">
      <w:pPr>
        <w:shd w:val="clear" w:color="auto" w:fill="FFFFFF"/>
        <w:autoSpaceDE w:val="0"/>
        <w:autoSpaceDN w:val="0"/>
        <w:adjustRightInd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CD3AE8" w:rsidRPr="00B44BC4">
        <w:rPr>
          <w:rFonts w:ascii="Times New Roman" w:hAnsi="Times New Roman" w:cs="Times New Roman"/>
          <w:color w:val="000000"/>
          <w:sz w:val="28"/>
          <w:szCs w:val="28"/>
        </w:rPr>
        <w:t xml:space="preserve"> Мезоциклы приобретают различные типовые особенности в </w:t>
      </w:r>
      <w:r>
        <w:rPr>
          <w:rFonts w:ascii="Times New Roman" w:hAnsi="Times New Roman" w:cs="Times New Roman"/>
          <w:color w:val="000000"/>
          <w:sz w:val="28"/>
          <w:szCs w:val="28"/>
        </w:rPr>
        <w:t xml:space="preserve">зависимости </w:t>
      </w:r>
      <w:r w:rsidR="00CD3AE8" w:rsidRPr="00B44BC4">
        <w:rPr>
          <w:rFonts w:ascii="Times New Roman" w:hAnsi="Times New Roman" w:cs="Times New Roman"/>
          <w:color w:val="000000"/>
          <w:sz w:val="28"/>
          <w:szCs w:val="28"/>
        </w:rPr>
        <w:t>от  периодов макроцикла. В процессе тренировки закономерно   возникает необходимость пе</w:t>
      </w:r>
      <w:r w:rsidR="00CD3AE8" w:rsidRPr="00B44BC4">
        <w:rPr>
          <w:rFonts w:ascii="Times New Roman" w:hAnsi="Times New Roman" w:cs="Times New Roman"/>
          <w:color w:val="000000"/>
          <w:sz w:val="28"/>
          <w:szCs w:val="28"/>
        </w:rPr>
        <w:softHyphen/>
        <w:t>риодически менять ее п</w:t>
      </w:r>
      <w:r w:rsidR="007C7654">
        <w:rPr>
          <w:rFonts w:ascii="Times New Roman" w:hAnsi="Times New Roman" w:cs="Times New Roman"/>
          <w:color w:val="000000"/>
          <w:sz w:val="28"/>
          <w:szCs w:val="28"/>
        </w:rPr>
        <w:t>реимущественную направленность -</w:t>
      </w:r>
      <w:r w:rsidR="00CD3AE8" w:rsidRPr="00B44BC4">
        <w:rPr>
          <w:rFonts w:ascii="Times New Roman" w:hAnsi="Times New Roman" w:cs="Times New Roman"/>
          <w:color w:val="000000"/>
          <w:sz w:val="28"/>
          <w:szCs w:val="28"/>
        </w:rPr>
        <w:t xml:space="preserve"> то на общую подготовку, то на спортивную специализацию, обеспечивать специфическую непосредственную подготовку   к   наиболее ответ</w:t>
      </w:r>
      <w:r w:rsidR="00CD3AE8" w:rsidRPr="00B44BC4">
        <w:rPr>
          <w:rFonts w:ascii="Times New Roman" w:hAnsi="Times New Roman" w:cs="Times New Roman"/>
          <w:color w:val="000000"/>
          <w:sz w:val="28"/>
          <w:szCs w:val="28"/>
        </w:rPr>
        <w:softHyphen/>
        <w:t>ственным соревнованиям, создавать условия для сохранения и рос</w:t>
      </w:r>
      <w:r w:rsidR="00CD3AE8" w:rsidRPr="00B44BC4">
        <w:rPr>
          <w:rFonts w:ascii="Times New Roman" w:hAnsi="Times New Roman" w:cs="Times New Roman"/>
          <w:color w:val="000000"/>
          <w:sz w:val="28"/>
          <w:szCs w:val="28"/>
        </w:rPr>
        <w:softHyphen/>
        <w:t>та тренированности между такими соревнованиями и наряду с этим предупреждать возможность перерастания кумулятивного эф</w:t>
      </w:r>
      <w:r w:rsidR="00CD3AE8" w:rsidRPr="00B44BC4">
        <w:rPr>
          <w:rFonts w:ascii="Times New Roman" w:hAnsi="Times New Roman" w:cs="Times New Roman"/>
          <w:color w:val="000000"/>
          <w:sz w:val="28"/>
          <w:szCs w:val="28"/>
        </w:rPr>
        <w:softHyphen/>
        <w:t>фекта тренировки в «перетре</w:t>
      </w:r>
      <w:r>
        <w:rPr>
          <w:rFonts w:ascii="Times New Roman" w:hAnsi="Times New Roman" w:cs="Times New Roman"/>
          <w:color w:val="000000"/>
          <w:sz w:val="28"/>
          <w:szCs w:val="28"/>
        </w:rPr>
        <w:t>нировку».</w:t>
      </w:r>
      <w:r w:rsidR="00CD3AE8" w:rsidRPr="00B44BC4">
        <w:rPr>
          <w:rFonts w:ascii="Times New Roman" w:hAnsi="Times New Roman" w:cs="Times New Roman"/>
          <w:color w:val="000000"/>
          <w:sz w:val="28"/>
          <w:szCs w:val="28"/>
        </w:rPr>
        <w:t xml:space="preserve"> Все это накладывает свой отпечаток на структуру мезоциклов, придавая ей черты, типичные для тех или иных периодов и этапов тренировочного процесса.</w:t>
      </w:r>
    </w:p>
    <w:p w:rsidR="00CD3AE8" w:rsidRPr="00B44BC4" w:rsidRDefault="000B1C26"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Различают </w:t>
      </w:r>
      <w:r w:rsidR="00CD3AE8" w:rsidRPr="00B44BC4">
        <w:rPr>
          <w:rFonts w:ascii="Times New Roman" w:hAnsi="Times New Roman" w:cs="Times New Roman"/>
          <w:color w:val="000000"/>
          <w:sz w:val="28"/>
          <w:szCs w:val="28"/>
        </w:rPr>
        <w:t>следующие типы мезоциклов: «втяги</w:t>
      </w:r>
      <w:r w:rsidR="00CD3AE8" w:rsidRPr="00B44BC4">
        <w:rPr>
          <w:rFonts w:ascii="Times New Roman" w:hAnsi="Times New Roman" w:cs="Times New Roman"/>
          <w:color w:val="000000"/>
          <w:sz w:val="28"/>
          <w:szCs w:val="28"/>
        </w:rPr>
        <w:softHyphen/>
        <w:t>вающие», «базовые»,   контрольно-подг</w:t>
      </w:r>
      <w:r>
        <w:rPr>
          <w:rFonts w:ascii="Times New Roman" w:hAnsi="Times New Roman" w:cs="Times New Roman"/>
          <w:color w:val="000000"/>
          <w:sz w:val="28"/>
          <w:szCs w:val="28"/>
        </w:rPr>
        <w:t>отовительные, «шлифовоч</w:t>
      </w:r>
      <w:r>
        <w:rPr>
          <w:rFonts w:ascii="Times New Roman" w:hAnsi="Times New Roman" w:cs="Times New Roman"/>
          <w:color w:val="000000"/>
          <w:sz w:val="28"/>
          <w:szCs w:val="28"/>
        </w:rPr>
        <w:softHyphen/>
        <w:t>ные»,</w:t>
      </w:r>
      <w:r w:rsidR="00CD3AE8" w:rsidRPr="00B44BC4">
        <w:rPr>
          <w:rFonts w:ascii="Times New Roman" w:hAnsi="Times New Roman" w:cs="Times New Roman"/>
          <w:color w:val="000000"/>
          <w:sz w:val="28"/>
          <w:szCs w:val="28"/>
        </w:rPr>
        <w:t xml:space="preserve"> предсоревновательн</w:t>
      </w:r>
      <w:r>
        <w:rPr>
          <w:rFonts w:ascii="Times New Roman" w:hAnsi="Times New Roman" w:cs="Times New Roman"/>
          <w:color w:val="000000"/>
          <w:sz w:val="28"/>
          <w:szCs w:val="28"/>
        </w:rPr>
        <w:t>ые, соревновательные, восстанови</w:t>
      </w:r>
      <w:r w:rsidR="00CD3AE8" w:rsidRPr="00B44BC4">
        <w:rPr>
          <w:rFonts w:ascii="Times New Roman" w:hAnsi="Times New Roman" w:cs="Times New Roman"/>
          <w:color w:val="000000"/>
          <w:sz w:val="28"/>
          <w:szCs w:val="28"/>
        </w:rPr>
        <w:t>тельно-</w:t>
      </w:r>
      <w:r>
        <w:rPr>
          <w:rFonts w:ascii="Times New Roman" w:hAnsi="Times New Roman" w:cs="Times New Roman"/>
          <w:color w:val="000000"/>
          <w:sz w:val="28"/>
          <w:szCs w:val="28"/>
        </w:rPr>
        <w:t>подготовительные</w:t>
      </w:r>
      <w:r w:rsidR="00CD3AE8" w:rsidRPr="00B44BC4">
        <w:rPr>
          <w:rFonts w:ascii="Times New Roman" w:hAnsi="Times New Roman" w:cs="Times New Roman"/>
          <w:color w:val="000000"/>
          <w:sz w:val="28"/>
          <w:szCs w:val="28"/>
        </w:rPr>
        <w:t xml:space="preserve"> и</w:t>
      </w:r>
      <w:r>
        <w:rPr>
          <w:rFonts w:ascii="Times New Roman" w:hAnsi="Times New Roman" w:cs="Times New Roman"/>
          <w:color w:val="000000"/>
          <w:sz w:val="28"/>
          <w:szCs w:val="28"/>
        </w:rPr>
        <w:t xml:space="preserve"> восстановительно-поддерживающие</w:t>
      </w:r>
      <w:r w:rsidR="00CD3AE8" w:rsidRPr="00B44BC4">
        <w:rPr>
          <w:rFonts w:ascii="Times New Roman" w:hAnsi="Times New Roman" w:cs="Times New Roman"/>
          <w:color w:val="000000"/>
          <w:sz w:val="28"/>
          <w:szCs w:val="28"/>
        </w:rPr>
        <w:t>.</w:t>
      </w:r>
    </w:p>
    <w:p w:rsidR="00CD3AE8" w:rsidRPr="00B44BC4" w:rsidRDefault="000B1C26" w:rsidP="00F87514">
      <w:pPr>
        <w:shd w:val="clear" w:color="auto" w:fill="FFFFFF"/>
        <w:autoSpaceDE w:val="0"/>
        <w:autoSpaceDN w:val="0"/>
        <w:adjustRightInd w:val="0"/>
        <w:spacing w:line="360" w:lineRule="auto"/>
        <w:ind w:firstLine="720"/>
        <w:jc w:val="both"/>
        <w:rPr>
          <w:rFonts w:ascii="Times New Roman" w:hAnsi="Times New Roman" w:cs="Times New Roman"/>
          <w:sz w:val="28"/>
          <w:szCs w:val="28"/>
        </w:rPr>
      </w:pPr>
      <w:r w:rsidRPr="007C7654">
        <w:rPr>
          <w:rFonts w:ascii="Times New Roman" w:hAnsi="Times New Roman" w:cs="Times New Roman"/>
          <w:b/>
          <w:bCs/>
          <w:i/>
          <w:iCs/>
          <w:color w:val="000000"/>
          <w:sz w:val="28"/>
          <w:szCs w:val="28"/>
        </w:rPr>
        <w:t>«Втягивающие»</w:t>
      </w:r>
      <w:r>
        <w:rPr>
          <w:rFonts w:ascii="Times New Roman" w:hAnsi="Times New Roman" w:cs="Times New Roman"/>
          <w:color w:val="000000"/>
          <w:sz w:val="28"/>
          <w:szCs w:val="28"/>
        </w:rPr>
        <w:t xml:space="preserve"> </w:t>
      </w:r>
      <w:r w:rsidR="00CD3AE8" w:rsidRPr="00B44BC4">
        <w:rPr>
          <w:rFonts w:ascii="Times New Roman" w:hAnsi="Times New Roman" w:cs="Times New Roman"/>
          <w:color w:val="000000"/>
          <w:sz w:val="28"/>
          <w:szCs w:val="28"/>
        </w:rPr>
        <w:t>мезоциклы характеризуются наиболее</w:t>
      </w:r>
      <w:r w:rsidR="00CD3AE8" w:rsidRPr="00B44BC4">
        <w:rPr>
          <w:rFonts w:ascii="Times New Roman" w:hAnsi="Times New Roman" w:cs="Times New Roman"/>
          <w:color w:val="000000"/>
          <w:sz w:val="28"/>
          <w:szCs w:val="28"/>
        </w:rPr>
        <w:br/>
        <w:t>плавным ростом интенсивности нагрузок, объем которых в то же</w:t>
      </w:r>
      <w:r w:rsidR="00CD3AE8" w:rsidRPr="00B44BC4">
        <w:rPr>
          <w:rFonts w:ascii="Times New Roman" w:hAnsi="Times New Roman" w:cs="Times New Roman"/>
          <w:color w:val="000000"/>
          <w:sz w:val="28"/>
          <w:szCs w:val="28"/>
        </w:rPr>
        <w:br/>
        <w:t>время может достигать значительных величин, причем со</w:t>
      </w:r>
      <w:r>
        <w:rPr>
          <w:rFonts w:ascii="Times New Roman" w:hAnsi="Times New Roman" w:cs="Times New Roman"/>
          <w:color w:val="000000"/>
          <w:sz w:val="28"/>
          <w:szCs w:val="28"/>
        </w:rPr>
        <w:t>держание тренировки имеет</w:t>
      </w:r>
      <w:r w:rsidR="00757ED8">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CD3AE8" w:rsidRPr="00B44BC4">
        <w:rPr>
          <w:rFonts w:ascii="Times New Roman" w:hAnsi="Times New Roman" w:cs="Times New Roman"/>
          <w:color w:val="000000"/>
          <w:sz w:val="28"/>
          <w:szCs w:val="28"/>
        </w:rPr>
        <w:t xml:space="preserve">подчеркнуто предпосылочную направленность. С такого </w:t>
      </w:r>
      <w:r>
        <w:rPr>
          <w:rFonts w:ascii="Times New Roman" w:hAnsi="Times New Roman" w:cs="Times New Roman"/>
          <w:color w:val="000000"/>
          <w:sz w:val="28"/>
          <w:szCs w:val="28"/>
        </w:rPr>
        <w:t>ме</w:t>
      </w:r>
      <w:r w:rsidR="00CD3AE8" w:rsidRPr="00B44BC4">
        <w:rPr>
          <w:rFonts w:ascii="Times New Roman" w:hAnsi="Times New Roman" w:cs="Times New Roman"/>
          <w:color w:val="000000"/>
          <w:sz w:val="28"/>
          <w:szCs w:val="28"/>
        </w:rPr>
        <w:t xml:space="preserve">зоцикла обычно начинается большой цикл тренировки. </w:t>
      </w:r>
    </w:p>
    <w:p w:rsidR="008E2947" w:rsidRDefault="00CD3AE8" w:rsidP="00F87514">
      <w:pPr>
        <w:shd w:val="clear" w:color="auto" w:fill="FFFFFF"/>
        <w:autoSpaceDE w:val="0"/>
        <w:autoSpaceDN w:val="0"/>
        <w:adjustRightInd w:val="0"/>
        <w:spacing w:line="360" w:lineRule="auto"/>
        <w:ind w:firstLine="720"/>
        <w:jc w:val="both"/>
        <w:rPr>
          <w:rFonts w:ascii="Times New Roman" w:hAnsi="Times New Roman" w:cs="Times New Roman"/>
          <w:color w:val="000000"/>
          <w:sz w:val="28"/>
          <w:szCs w:val="28"/>
        </w:rPr>
      </w:pPr>
      <w:r w:rsidRPr="007C7654">
        <w:rPr>
          <w:rFonts w:ascii="Times New Roman" w:hAnsi="Times New Roman" w:cs="Times New Roman"/>
          <w:b/>
          <w:bCs/>
          <w:i/>
          <w:iCs/>
          <w:color w:val="000000"/>
          <w:sz w:val="28"/>
          <w:szCs w:val="28"/>
        </w:rPr>
        <w:t>«Базовые» мезоциклы</w:t>
      </w:r>
      <w:r w:rsidR="007C7654">
        <w:rPr>
          <w:rFonts w:ascii="Times New Roman" w:hAnsi="Times New Roman" w:cs="Times New Roman"/>
          <w:color w:val="000000"/>
          <w:sz w:val="28"/>
          <w:szCs w:val="28"/>
        </w:rPr>
        <w:t xml:space="preserve"> -</w:t>
      </w:r>
      <w:r w:rsidRPr="00B44BC4">
        <w:rPr>
          <w:rFonts w:ascii="Times New Roman" w:hAnsi="Times New Roman" w:cs="Times New Roman"/>
          <w:color w:val="000000"/>
          <w:sz w:val="28"/>
          <w:szCs w:val="28"/>
        </w:rPr>
        <w:t xml:space="preserve"> главный тип мезоциклов подго</w:t>
      </w:r>
      <w:r w:rsidRPr="00B44BC4">
        <w:rPr>
          <w:rFonts w:ascii="Times New Roman" w:hAnsi="Times New Roman" w:cs="Times New Roman"/>
          <w:color w:val="000000"/>
          <w:sz w:val="28"/>
          <w:szCs w:val="28"/>
        </w:rPr>
        <w:softHyphen/>
        <w:t>товительного периода тренировки. Именно в них предъявляются основные тренировочные нагрузки, увеличивающие функциональ</w:t>
      </w:r>
      <w:r w:rsidRPr="00B44BC4">
        <w:rPr>
          <w:rFonts w:ascii="Times New Roman" w:hAnsi="Times New Roman" w:cs="Times New Roman"/>
          <w:color w:val="000000"/>
          <w:sz w:val="28"/>
          <w:szCs w:val="28"/>
        </w:rPr>
        <w:softHyphen/>
        <w:t>ные потенциалы организма, и обеспечивается освоение новых или преобразование освоенных ранее форм двигательной деятельности. Данный тип мезоциклов имеет ряд разновидностей. Так, по преи</w:t>
      </w:r>
      <w:r w:rsidRPr="00B44BC4">
        <w:rPr>
          <w:rFonts w:ascii="Times New Roman" w:hAnsi="Times New Roman" w:cs="Times New Roman"/>
          <w:color w:val="000000"/>
          <w:sz w:val="28"/>
          <w:szCs w:val="28"/>
        </w:rPr>
        <w:softHyphen/>
        <w:t>мущественному содержанию подготовки различают «общеподгото</w:t>
      </w:r>
      <w:r w:rsidRPr="00B44BC4">
        <w:rPr>
          <w:rFonts w:ascii="Times New Roman" w:hAnsi="Times New Roman" w:cs="Times New Roman"/>
          <w:color w:val="000000"/>
          <w:sz w:val="28"/>
          <w:szCs w:val="28"/>
        </w:rPr>
        <w:softHyphen/>
        <w:t xml:space="preserve">вительные» и «специально-подготовительные» мезоциклы, а по направленности предъявляемых в них тренировочных </w:t>
      </w:r>
      <w:r w:rsidR="008000AB">
        <w:rPr>
          <w:rFonts w:ascii="Times New Roman" w:hAnsi="Times New Roman" w:cs="Times New Roman"/>
          <w:color w:val="000000"/>
          <w:sz w:val="28"/>
          <w:szCs w:val="28"/>
        </w:rPr>
        <w:t>требова</w:t>
      </w:r>
      <w:r w:rsidR="008000AB">
        <w:rPr>
          <w:rFonts w:ascii="Times New Roman" w:hAnsi="Times New Roman" w:cs="Times New Roman"/>
          <w:color w:val="000000"/>
          <w:sz w:val="28"/>
          <w:szCs w:val="28"/>
        </w:rPr>
        <w:softHyphen/>
        <w:t>ний -</w:t>
      </w:r>
      <w:r w:rsidRPr="00B44BC4">
        <w:rPr>
          <w:rFonts w:ascii="Times New Roman" w:hAnsi="Times New Roman" w:cs="Times New Roman"/>
          <w:color w:val="000000"/>
          <w:sz w:val="28"/>
          <w:szCs w:val="28"/>
        </w:rPr>
        <w:t xml:space="preserve"> «развивающие» и «стабилизирующие». Число мезоциклов данного типа зависит помимо всего прочего от времени, которым располагает спортсмен для подготовки к ответственным соревно</w:t>
      </w:r>
      <w:r w:rsidRPr="00B44BC4">
        <w:rPr>
          <w:rFonts w:ascii="Times New Roman" w:hAnsi="Times New Roman" w:cs="Times New Roman"/>
          <w:color w:val="000000"/>
          <w:sz w:val="28"/>
          <w:szCs w:val="28"/>
        </w:rPr>
        <w:softHyphen/>
        <w:t>ваниям.</w:t>
      </w:r>
    </w:p>
    <w:p w:rsidR="00CD3AE8" w:rsidRPr="00B44BC4" w:rsidRDefault="00CD3AE8" w:rsidP="00F87514">
      <w:pPr>
        <w:shd w:val="clear" w:color="auto" w:fill="FFFFFF"/>
        <w:autoSpaceDE w:val="0"/>
        <w:autoSpaceDN w:val="0"/>
        <w:adjustRightInd w:val="0"/>
        <w:spacing w:line="360" w:lineRule="auto"/>
        <w:ind w:firstLine="720"/>
        <w:jc w:val="both"/>
        <w:rPr>
          <w:rFonts w:ascii="Times New Roman" w:hAnsi="Times New Roman" w:cs="Times New Roman"/>
          <w:sz w:val="28"/>
          <w:szCs w:val="28"/>
        </w:rPr>
      </w:pPr>
      <w:r w:rsidRPr="007C7654">
        <w:rPr>
          <w:rFonts w:ascii="Times New Roman" w:hAnsi="Times New Roman" w:cs="Times New Roman"/>
          <w:b/>
          <w:bCs/>
          <w:i/>
          <w:iCs/>
          <w:color w:val="000000"/>
          <w:sz w:val="28"/>
          <w:szCs w:val="28"/>
        </w:rPr>
        <w:t>Контрольно-подготовительные</w:t>
      </w:r>
      <w:r w:rsidR="000B1C26">
        <w:rPr>
          <w:rFonts w:ascii="Times New Roman" w:hAnsi="Times New Roman" w:cs="Times New Roman"/>
          <w:color w:val="000000"/>
          <w:sz w:val="28"/>
          <w:szCs w:val="28"/>
        </w:rPr>
        <w:t xml:space="preserve"> </w:t>
      </w:r>
      <w:r w:rsidRPr="00B44BC4">
        <w:rPr>
          <w:rFonts w:ascii="Times New Roman" w:hAnsi="Times New Roman" w:cs="Times New Roman"/>
          <w:color w:val="000000"/>
          <w:sz w:val="28"/>
          <w:szCs w:val="28"/>
        </w:rPr>
        <w:t>мезоциклы</w:t>
      </w:r>
      <w:r w:rsidR="000B1C26">
        <w:rPr>
          <w:rFonts w:ascii="Times New Roman" w:hAnsi="Times New Roman" w:cs="Times New Roman"/>
          <w:sz w:val="28"/>
          <w:szCs w:val="28"/>
        </w:rPr>
        <w:t xml:space="preserve"> </w:t>
      </w:r>
      <w:r w:rsidR="000B1C26">
        <w:rPr>
          <w:rFonts w:ascii="Times New Roman" w:hAnsi="Times New Roman" w:cs="Times New Roman"/>
          <w:color w:val="000000"/>
          <w:sz w:val="28"/>
          <w:szCs w:val="28"/>
        </w:rPr>
        <w:t xml:space="preserve">представляют собой как бы </w:t>
      </w:r>
      <w:r w:rsidRPr="00B44BC4">
        <w:rPr>
          <w:rFonts w:ascii="Times New Roman" w:hAnsi="Times New Roman" w:cs="Times New Roman"/>
          <w:color w:val="000000"/>
          <w:sz w:val="28"/>
          <w:szCs w:val="28"/>
        </w:rPr>
        <w:t>переходную форму от базовых мезо</w:t>
      </w:r>
      <w:r w:rsidRPr="00B44BC4">
        <w:rPr>
          <w:rFonts w:ascii="Times New Roman" w:hAnsi="Times New Roman" w:cs="Times New Roman"/>
          <w:color w:val="000000"/>
          <w:sz w:val="28"/>
          <w:szCs w:val="28"/>
        </w:rPr>
        <w:softHyphen/>
        <w:t>циклов к соревновательным. Собственно-тренировочная работа со</w:t>
      </w:r>
      <w:r w:rsidRPr="00B44BC4">
        <w:rPr>
          <w:rFonts w:ascii="Times New Roman" w:hAnsi="Times New Roman" w:cs="Times New Roman"/>
          <w:color w:val="000000"/>
          <w:sz w:val="28"/>
          <w:szCs w:val="28"/>
        </w:rPr>
        <w:softHyphen/>
        <w:t>четается здесь с участием в серии состязаний, которые имеют в ос</w:t>
      </w:r>
      <w:r w:rsidRPr="00B44BC4">
        <w:rPr>
          <w:rFonts w:ascii="Times New Roman" w:hAnsi="Times New Roman" w:cs="Times New Roman"/>
          <w:color w:val="000000"/>
          <w:sz w:val="28"/>
          <w:szCs w:val="28"/>
        </w:rPr>
        <w:softHyphen/>
        <w:t>новном контрольно-тренировочный характер и подчинены, таким образом, задачам подготовки к основным соревнованиям.</w:t>
      </w:r>
    </w:p>
    <w:p w:rsidR="000B1C26" w:rsidRDefault="000B1C26" w:rsidP="00F87514">
      <w:pPr>
        <w:shd w:val="clear" w:color="auto" w:fill="FFFFFF"/>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«Шлифовочны</w:t>
      </w:r>
      <w:r w:rsidR="00CD3AE8" w:rsidRPr="00B44BC4">
        <w:rPr>
          <w:rFonts w:ascii="Times New Roman" w:hAnsi="Times New Roman" w:cs="Times New Roman"/>
          <w:color w:val="000000"/>
          <w:sz w:val="28"/>
          <w:szCs w:val="28"/>
        </w:rPr>
        <w:t>е» мезоциклы включаются после конт</w:t>
      </w:r>
      <w:r w:rsidR="00CD3AE8" w:rsidRPr="00B44BC4">
        <w:rPr>
          <w:rFonts w:ascii="Times New Roman" w:hAnsi="Times New Roman" w:cs="Times New Roman"/>
          <w:color w:val="000000"/>
          <w:sz w:val="28"/>
          <w:szCs w:val="28"/>
        </w:rPr>
        <w:softHyphen/>
        <w:t>рольно-подготовительных, когда возникает необходимость устра</w:t>
      </w:r>
      <w:r w:rsidR="00CD3AE8" w:rsidRPr="00B44BC4">
        <w:rPr>
          <w:rFonts w:ascii="Times New Roman" w:hAnsi="Times New Roman" w:cs="Times New Roman"/>
          <w:color w:val="000000"/>
          <w:sz w:val="28"/>
          <w:szCs w:val="28"/>
        </w:rPr>
        <w:softHyphen/>
        <w:t>нить выявленные значительные изъяны в подготовке или усовер</w:t>
      </w:r>
      <w:r w:rsidR="00CD3AE8" w:rsidRPr="00B44BC4">
        <w:rPr>
          <w:rFonts w:ascii="Times New Roman" w:hAnsi="Times New Roman" w:cs="Times New Roman"/>
          <w:color w:val="000000"/>
          <w:sz w:val="28"/>
          <w:szCs w:val="28"/>
        </w:rPr>
        <w:softHyphen/>
        <w:t>шенствовать те или иные ее стороны</w:t>
      </w:r>
    </w:p>
    <w:p w:rsidR="00CD3AE8" w:rsidRPr="00B44BC4" w:rsidRDefault="00CD3AE8" w:rsidP="00F87514">
      <w:pPr>
        <w:shd w:val="clear" w:color="auto" w:fill="FFFFFF"/>
        <w:autoSpaceDE w:val="0"/>
        <w:autoSpaceDN w:val="0"/>
        <w:adjustRightInd w:val="0"/>
        <w:spacing w:line="360" w:lineRule="auto"/>
        <w:ind w:firstLine="720"/>
        <w:jc w:val="both"/>
        <w:rPr>
          <w:rFonts w:ascii="Times New Roman" w:hAnsi="Times New Roman" w:cs="Times New Roman"/>
          <w:sz w:val="28"/>
          <w:szCs w:val="28"/>
        </w:rPr>
      </w:pPr>
      <w:r w:rsidRPr="007C7654">
        <w:rPr>
          <w:rFonts w:ascii="Times New Roman" w:hAnsi="Times New Roman" w:cs="Times New Roman"/>
          <w:b/>
          <w:bCs/>
          <w:i/>
          <w:iCs/>
          <w:color w:val="000000"/>
          <w:sz w:val="28"/>
          <w:szCs w:val="28"/>
        </w:rPr>
        <w:t>Предсоревновательные мезоциклы</w:t>
      </w:r>
      <w:r w:rsidRPr="00B44BC4">
        <w:rPr>
          <w:rFonts w:ascii="Times New Roman" w:hAnsi="Times New Roman" w:cs="Times New Roman"/>
          <w:color w:val="000000"/>
          <w:sz w:val="28"/>
          <w:szCs w:val="28"/>
        </w:rPr>
        <w:t>, непосредствен</w:t>
      </w:r>
      <w:r w:rsidRPr="00B44BC4">
        <w:rPr>
          <w:rFonts w:ascii="Times New Roman" w:hAnsi="Times New Roman" w:cs="Times New Roman"/>
          <w:color w:val="000000"/>
          <w:sz w:val="28"/>
          <w:szCs w:val="28"/>
        </w:rPr>
        <w:softHyphen/>
        <w:t>но предшествуя особенно ответственным соревнованиям, построе</w:t>
      </w:r>
      <w:r w:rsidRPr="00B44BC4">
        <w:rPr>
          <w:rFonts w:ascii="Times New Roman" w:hAnsi="Times New Roman" w:cs="Times New Roman"/>
          <w:color w:val="000000"/>
          <w:sz w:val="28"/>
          <w:szCs w:val="28"/>
        </w:rPr>
        <w:softHyphen/>
        <w:t xml:space="preserve">ны в соответствии с закономерностями и конкретными условиями подготовки к данным соревнованиям. </w:t>
      </w:r>
      <w:r w:rsidR="000B1C26">
        <w:rPr>
          <w:rFonts w:ascii="Times New Roman" w:hAnsi="Times New Roman" w:cs="Times New Roman"/>
          <w:color w:val="000000"/>
          <w:sz w:val="28"/>
          <w:szCs w:val="28"/>
        </w:rPr>
        <w:t>В</w:t>
      </w:r>
      <w:r w:rsidRPr="00B44BC4">
        <w:rPr>
          <w:rFonts w:ascii="Times New Roman" w:hAnsi="Times New Roman" w:cs="Times New Roman"/>
          <w:color w:val="000000"/>
          <w:sz w:val="28"/>
          <w:szCs w:val="28"/>
        </w:rPr>
        <w:t xml:space="preserve"> предсоревновательных мезоциклах должны быть: полно смоделирован весь режим предстоящих соревнований, обеспечена адаптация к конкретным особенностям их и гаранти</w:t>
      </w:r>
      <w:r w:rsidRPr="00B44BC4">
        <w:rPr>
          <w:rFonts w:ascii="Times New Roman" w:hAnsi="Times New Roman" w:cs="Times New Roman"/>
          <w:color w:val="000000"/>
          <w:sz w:val="28"/>
          <w:szCs w:val="28"/>
        </w:rPr>
        <w:softHyphen/>
        <w:t>ровано подведение спортсмена в оптимальном состоянии к момен</w:t>
      </w:r>
      <w:r w:rsidRPr="00B44BC4">
        <w:rPr>
          <w:rFonts w:ascii="Times New Roman" w:hAnsi="Times New Roman" w:cs="Times New Roman"/>
          <w:color w:val="000000"/>
          <w:sz w:val="28"/>
          <w:szCs w:val="28"/>
        </w:rPr>
        <w:softHyphen/>
        <w:t xml:space="preserve">ту решающих стартов. </w:t>
      </w:r>
    </w:p>
    <w:p w:rsidR="00CD3AE8" w:rsidRPr="00B44BC4" w:rsidRDefault="00CD3AE8" w:rsidP="00F87514">
      <w:pPr>
        <w:shd w:val="clear" w:color="auto" w:fill="FFFFFF"/>
        <w:autoSpaceDE w:val="0"/>
        <w:autoSpaceDN w:val="0"/>
        <w:adjustRightInd w:val="0"/>
        <w:spacing w:line="360" w:lineRule="auto"/>
        <w:ind w:firstLine="720"/>
        <w:jc w:val="both"/>
        <w:rPr>
          <w:rFonts w:ascii="Times New Roman" w:hAnsi="Times New Roman" w:cs="Times New Roman"/>
          <w:sz w:val="28"/>
          <w:szCs w:val="28"/>
        </w:rPr>
      </w:pPr>
      <w:r w:rsidRPr="007C7654">
        <w:rPr>
          <w:rFonts w:ascii="Times New Roman" w:hAnsi="Times New Roman" w:cs="Times New Roman"/>
          <w:b/>
          <w:bCs/>
          <w:i/>
          <w:iCs/>
          <w:color w:val="000000"/>
          <w:sz w:val="28"/>
          <w:szCs w:val="28"/>
        </w:rPr>
        <w:t>Соревновательные мезоциклы</w:t>
      </w:r>
      <w:r w:rsidR="007C7654">
        <w:rPr>
          <w:rFonts w:ascii="Times New Roman" w:hAnsi="Times New Roman" w:cs="Times New Roman"/>
          <w:color w:val="000000"/>
          <w:sz w:val="28"/>
          <w:szCs w:val="28"/>
        </w:rPr>
        <w:t xml:space="preserve"> -</w:t>
      </w:r>
      <w:r w:rsidRPr="00B44BC4">
        <w:rPr>
          <w:rFonts w:ascii="Times New Roman" w:hAnsi="Times New Roman" w:cs="Times New Roman"/>
          <w:color w:val="000000"/>
          <w:sz w:val="28"/>
          <w:szCs w:val="28"/>
        </w:rPr>
        <w:t xml:space="preserve"> это типичная фор</w:t>
      </w:r>
      <w:r w:rsidRPr="00B44BC4">
        <w:rPr>
          <w:rFonts w:ascii="Times New Roman" w:hAnsi="Times New Roman" w:cs="Times New Roman"/>
          <w:color w:val="000000"/>
          <w:sz w:val="28"/>
          <w:szCs w:val="28"/>
        </w:rPr>
        <w:softHyphen/>
        <w:t>ма построения тренировки в период основных состязаний. Каждый мезоцикл этого типа состоит как минимум из подводящего микро</w:t>
      </w:r>
      <w:r w:rsidRPr="00B44BC4">
        <w:rPr>
          <w:rFonts w:ascii="Times New Roman" w:hAnsi="Times New Roman" w:cs="Times New Roman"/>
          <w:color w:val="000000"/>
          <w:sz w:val="28"/>
          <w:szCs w:val="28"/>
        </w:rPr>
        <w:softHyphen/>
        <w:t xml:space="preserve">цикла, микроцикла, включающего одно из основных состязаний и восстановительного микроцикла. </w:t>
      </w:r>
    </w:p>
    <w:p w:rsidR="000B1C26" w:rsidRDefault="00CD3AE8" w:rsidP="00F87514">
      <w:pPr>
        <w:shd w:val="clear" w:color="auto" w:fill="FFFFFF"/>
        <w:autoSpaceDE w:val="0"/>
        <w:autoSpaceDN w:val="0"/>
        <w:adjustRightInd w:val="0"/>
        <w:spacing w:line="360" w:lineRule="auto"/>
        <w:ind w:firstLine="720"/>
        <w:jc w:val="both"/>
        <w:rPr>
          <w:rFonts w:ascii="Times New Roman" w:hAnsi="Times New Roman" w:cs="Times New Roman"/>
          <w:color w:val="000000"/>
          <w:sz w:val="28"/>
          <w:szCs w:val="28"/>
        </w:rPr>
      </w:pPr>
      <w:r w:rsidRPr="007C7654">
        <w:rPr>
          <w:rFonts w:ascii="Times New Roman" w:hAnsi="Times New Roman" w:cs="Times New Roman"/>
          <w:b/>
          <w:bCs/>
          <w:i/>
          <w:iCs/>
          <w:color w:val="000000"/>
          <w:sz w:val="28"/>
          <w:szCs w:val="28"/>
        </w:rPr>
        <w:t>Восстановит</w:t>
      </w:r>
      <w:r w:rsidR="000B1C26" w:rsidRPr="007C7654">
        <w:rPr>
          <w:rFonts w:ascii="Times New Roman" w:hAnsi="Times New Roman" w:cs="Times New Roman"/>
          <w:b/>
          <w:bCs/>
          <w:i/>
          <w:iCs/>
          <w:color w:val="000000"/>
          <w:sz w:val="28"/>
          <w:szCs w:val="28"/>
        </w:rPr>
        <w:t>ельно-подготовительный и восста</w:t>
      </w:r>
      <w:r w:rsidRPr="007C7654">
        <w:rPr>
          <w:rFonts w:ascii="Times New Roman" w:hAnsi="Times New Roman" w:cs="Times New Roman"/>
          <w:b/>
          <w:bCs/>
          <w:i/>
          <w:iCs/>
          <w:color w:val="000000"/>
          <w:sz w:val="28"/>
          <w:szCs w:val="28"/>
        </w:rPr>
        <w:t>новительно-поддерживающий  мезоциклы</w:t>
      </w:r>
      <w:r w:rsidRPr="00B44BC4">
        <w:rPr>
          <w:rFonts w:ascii="Times New Roman" w:hAnsi="Times New Roman" w:cs="Times New Roman"/>
          <w:color w:val="000000"/>
          <w:sz w:val="28"/>
          <w:szCs w:val="28"/>
        </w:rPr>
        <w:t>. Первый строится в основном как базовый или шлифовочный мез</w:t>
      </w:r>
      <w:r w:rsidR="00757ED8">
        <w:rPr>
          <w:rFonts w:ascii="Times New Roman" w:hAnsi="Times New Roman" w:cs="Times New Roman"/>
          <w:color w:val="000000"/>
          <w:sz w:val="28"/>
          <w:szCs w:val="28"/>
        </w:rPr>
        <w:t xml:space="preserve">оцикл, но включает вначале один или </w:t>
      </w:r>
      <w:r w:rsidRPr="00B44BC4">
        <w:rPr>
          <w:rFonts w:ascii="Times New Roman" w:hAnsi="Times New Roman" w:cs="Times New Roman"/>
          <w:color w:val="000000"/>
          <w:sz w:val="28"/>
          <w:szCs w:val="28"/>
        </w:rPr>
        <w:t>два восстановительных микроцикла, т. е. обеспечивает в одной из своих фаз относительную   «разгрузку» в форме активного отдыха (в широком смысле этого слова).   Второй характеризуется еще более «мягким» тренировочным режимом и более полным использов</w:t>
      </w:r>
      <w:r w:rsidR="000B1C26">
        <w:rPr>
          <w:rFonts w:ascii="Times New Roman" w:hAnsi="Times New Roman" w:cs="Times New Roman"/>
          <w:color w:val="000000"/>
          <w:sz w:val="28"/>
          <w:szCs w:val="28"/>
        </w:rPr>
        <w:t>анием эффекта «переключений»</w:t>
      </w:r>
      <w:r w:rsidRPr="00B44BC4">
        <w:rPr>
          <w:rFonts w:ascii="Times New Roman" w:hAnsi="Times New Roman" w:cs="Times New Roman"/>
          <w:color w:val="000000"/>
          <w:sz w:val="28"/>
          <w:szCs w:val="28"/>
        </w:rPr>
        <w:t>, с тем</w:t>
      </w:r>
      <w:r w:rsidR="007C7654">
        <w:rPr>
          <w:rFonts w:ascii="Times New Roman" w:hAnsi="Times New Roman" w:cs="Times New Roman"/>
          <w:color w:val="000000"/>
          <w:sz w:val="28"/>
          <w:szCs w:val="28"/>
        </w:rPr>
        <w:t>,</w:t>
      </w:r>
      <w:r w:rsidRPr="00B44BC4">
        <w:rPr>
          <w:rFonts w:ascii="Times New Roman" w:hAnsi="Times New Roman" w:cs="Times New Roman"/>
          <w:color w:val="000000"/>
          <w:sz w:val="28"/>
          <w:szCs w:val="28"/>
        </w:rPr>
        <w:t xml:space="preserve"> чтобы исключить монотонность тренировки и содействовать оптимальному течению восстановительных   процессов. </w:t>
      </w:r>
    </w:p>
    <w:p w:rsidR="00CD3AE8" w:rsidRDefault="00CD3AE8" w:rsidP="00F87514">
      <w:pPr>
        <w:shd w:val="clear" w:color="auto" w:fill="FFFFFF"/>
        <w:autoSpaceDE w:val="0"/>
        <w:autoSpaceDN w:val="0"/>
        <w:adjustRightInd w:val="0"/>
        <w:spacing w:line="360" w:lineRule="auto"/>
        <w:ind w:firstLine="720"/>
        <w:jc w:val="both"/>
        <w:rPr>
          <w:rFonts w:ascii="Times New Roman" w:hAnsi="Times New Roman" w:cs="Times New Roman"/>
          <w:color w:val="000000"/>
          <w:sz w:val="28"/>
          <w:szCs w:val="28"/>
        </w:rPr>
      </w:pPr>
      <w:r w:rsidRPr="00B44BC4">
        <w:rPr>
          <w:rFonts w:ascii="Times New Roman" w:hAnsi="Times New Roman" w:cs="Times New Roman"/>
          <w:color w:val="000000"/>
          <w:sz w:val="28"/>
          <w:szCs w:val="28"/>
        </w:rPr>
        <w:t>Когда мезо</w:t>
      </w:r>
      <w:r w:rsidRPr="00B44BC4">
        <w:rPr>
          <w:rFonts w:ascii="Times New Roman" w:hAnsi="Times New Roman" w:cs="Times New Roman"/>
          <w:color w:val="000000"/>
          <w:sz w:val="28"/>
          <w:szCs w:val="28"/>
        </w:rPr>
        <w:softHyphen/>
        <w:t>циклы данного типа располагаются внутри периода   основных со</w:t>
      </w:r>
      <w:r w:rsidRPr="00B44BC4">
        <w:rPr>
          <w:rFonts w:ascii="Times New Roman" w:hAnsi="Times New Roman" w:cs="Times New Roman"/>
          <w:color w:val="000000"/>
          <w:sz w:val="28"/>
          <w:szCs w:val="28"/>
        </w:rPr>
        <w:softHyphen/>
        <w:t>стязаний (между определенными соревновательными    мезоцикла</w:t>
      </w:r>
      <w:r w:rsidRPr="00B44BC4">
        <w:rPr>
          <w:rFonts w:ascii="Times New Roman" w:hAnsi="Times New Roman" w:cs="Times New Roman"/>
          <w:color w:val="000000"/>
          <w:sz w:val="28"/>
          <w:szCs w:val="28"/>
        </w:rPr>
        <w:softHyphen/>
        <w:t>ми), то их называют также «промежуточными».</w:t>
      </w:r>
    </w:p>
    <w:p w:rsidR="00354C61" w:rsidRPr="00F210CC" w:rsidRDefault="00354C61" w:rsidP="00F87514">
      <w:pPr>
        <w:shd w:val="clear" w:color="auto" w:fill="FFFFFF"/>
        <w:autoSpaceDE w:val="0"/>
        <w:autoSpaceDN w:val="0"/>
        <w:adjustRightInd w:val="0"/>
        <w:spacing w:line="360" w:lineRule="auto"/>
        <w:jc w:val="center"/>
        <w:rPr>
          <w:rFonts w:ascii="Times New Roman" w:hAnsi="Times New Roman" w:cs="Times New Roman"/>
          <w:b/>
          <w:bCs/>
          <w:color w:val="000000"/>
          <w:sz w:val="24"/>
          <w:szCs w:val="24"/>
        </w:rPr>
      </w:pPr>
    </w:p>
    <w:p w:rsidR="00CD3AE8" w:rsidRDefault="00CD3AE8" w:rsidP="00F87514">
      <w:pPr>
        <w:shd w:val="clear" w:color="auto" w:fill="FFFFFF"/>
        <w:autoSpaceDE w:val="0"/>
        <w:autoSpaceDN w:val="0"/>
        <w:adjustRightInd w:val="0"/>
        <w:spacing w:line="360" w:lineRule="auto"/>
        <w:jc w:val="center"/>
        <w:rPr>
          <w:rFonts w:ascii="Times New Roman" w:hAnsi="Times New Roman" w:cs="Times New Roman"/>
          <w:b/>
          <w:bCs/>
          <w:color w:val="000000"/>
          <w:sz w:val="28"/>
          <w:szCs w:val="28"/>
        </w:rPr>
      </w:pPr>
      <w:r w:rsidRPr="000B1C26">
        <w:rPr>
          <w:rFonts w:ascii="Times New Roman" w:hAnsi="Times New Roman" w:cs="Times New Roman"/>
          <w:b/>
          <w:bCs/>
          <w:color w:val="000000"/>
          <w:sz w:val="28"/>
          <w:szCs w:val="28"/>
        </w:rPr>
        <w:t>Тренировочные циклы типа годичных и полугодичных</w:t>
      </w:r>
    </w:p>
    <w:p w:rsidR="00FA0527" w:rsidRPr="00F210CC" w:rsidRDefault="00FA0527" w:rsidP="00F87514">
      <w:pPr>
        <w:shd w:val="clear" w:color="auto" w:fill="FFFFFF"/>
        <w:autoSpaceDE w:val="0"/>
        <w:autoSpaceDN w:val="0"/>
        <w:adjustRightInd w:val="0"/>
        <w:spacing w:line="360" w:lineRule="auto"/>
        <w:jc w:val="center"/>
        <w:rPr>
          <w:rFonts w:ascii="Times New Roman" w:hAnsi="Times New Roman" w:cs="Times New Roman"/>
          <w:b/>
          <w:bCs/>
        </w:rPr>
      </w:pPr>
    </w:p>
    <w:p w:rsidR="00CD3AE8" w:rsidRPr="00B44BC4" w:rsidRDefault="00CD3AE8" w:rsidP="00F87514">
      <w:pPr>
        <w:shd w:val="clear" w:color="auto" w:fill="FFFFFF"/>
        <w:autoSpaceDE w:val="0"/>
        <w:autoSpaceDN w:val="0"/>
        <w:adjustRightInd w:val="0"/>
        <w:spacing w:line="360" w:lineRule="auto"/>
        <w:ind w:firstLine="720"/>
        <w:jc w:val="both"/>
        <w:rPr>
          <w:rFonts w:ascii="Times New Roman" w:hAnsi="Times New Roman" w:cs="Times New Roman"/>
          <w:sz w:val="28"/>
          <w:szCs w:val="28"/>
        </w:rPr>
      </w:pPr>
      <w:r w:rsidRPr="00B44BC4">
        <w:rPr>
          <w:rFonts w:ascii="Times New Roman" w:hAnsi="Times New Roman" w:cs="Times New Roman"/>
          <w:color w:val="000000"/>
          <w:sz w:val="28"/>
          <w:szCs w:val="28"/>
        </w:rPr>
        <w:t>В большом цикле тренировки (типа годичного и по</w:t>
      </w:r>
      <w:r w:rsidRPr="00B44BC4">
        <w:rPr>
          <w:rFonts w:ascii="Times New Roman" w:hAnsi="Times New Roman" w:cs="Times New Roman"/>
          <w:color w:val="000000"/>
          <w:sz w:val="28"/>
          <w:szCs w:val="28"/>
        </w:rPr>
        <w:softHyphen/>
        <w:t>лугодичного) различают, как правило, три периода: подготовитель</w:t>
      </w:r>
      <w:r w:rsidRPr="00B44BC4">
        <w:rPr>
          <w:rFonts w:ascii="Times New Roman" w:hAnsi="Times New Roman" w:cs="Times New Roman"/>
          <w:color w:val="000000"/>
          <w:sz w:val="28"/>
          <w:szCs w:val="28"/>
        </w:rPr>
        <w:softHyphen/>
        <w:t>ный, соревнова</w:t>
      </w:r>
      <w:r w:rsidRPr="00B44BC4">
        <w:rPr>
          <w:rFonts w:ascii="Times New Roman" w:hAnsi="Times New Roman" w:cs="Times New Roman"/>
          <w:color w:val="000000"/>
          <w:sz w:val="28"/>
          <w:szCs w:val="28"/>
        </w:rPr>
        <w:softHyphen/>
        <w:t>тельный и переходный.</w:t>
      </w:r>
      <w:r w:rsidR="001A63EB">
        <w:rPr>
          <w:rFonts w:ascii="Times New Roman" w:hAnsi="Times New Roman" w:cs="Times New Roman"/>
          <w:color w:val="000000"/>
          <w:sz w:val="28"/>
          <w:szCs w:val="28"/>
        </w:rPr>
        <w:t xml:space="preserve"> Эта периодизация связана с динамикой развития спортивной формы.</w:t>
      </w:r>
    </w:p>
    <w:p w:rsidR="00CD3AE8" w:rsidRPr="00B44BC4" w:rsidRDefault="001A63EB" w:rsidP="00F87514">
      <w:pPr>
        <w:shd w:val="clear" w:color="auto" w:fill="FFFFFF"/>
        <w:tabs>
          <w:tab w:val="left" w:pos="284"/>
        </w:tabs>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ab/>
      </w:r>
      <w:r w:rsidR="00CD3AE8" w:rsidRPr="00B44BC4">
        <w:rPr>
          <w:rFonts w:ascii="Times New Roman" w:hAnsi="Times New Roman" w:cs="Times New Roman"/>
          <w:color w:val="000000"/>
          <w:sz w:val="28"/>
          <w:szCs w:val="28"/>
        </w:rPr>
        <w:t>Спортивной формой,</w:t>
      </w:r>
      <w:r>
        <w:rPr>
          <w:rFonts w:ascii="Times New Roman" w:hAnsi="Times New Roman" w:cs="Times New Roman"/>
          <w:color w:val="000000"/>
          <w:sz w:val="28"/>
          <w:szCs w:val="28"/>
        </w:rPr>
        <w:t xml:space="preserve"> называют состояние оптимальной </w:t>
      </w:r>
      <w:r w:rsidR="00CD3AE8" w:rsidRPr="00B44BC4">
        <w:rPr>
          <w:rFonts w:ascii="Times New Roman" w:hAnsi="Times New Roman" w:cs="Times New Roman"/>
          <w:color w:val="000000"/>
          <w:sz w:val="28"/>
          <w:szCs w:val="28"/>
        </w:rPr>
        <w:t>готовности спортсмена к дос</w:t>
      </w:r>
      <w:r>
        <w:rPr>
          <w:rFonts w:ascii="Times New Roman" w:hAnsi="Times New Roman" w:cs="Times New Roman"/>
          <w:color w:val="000000"/>
          <w:sz w:val="28"/>
          <w:szCs w:val="28"/>
        </w:rPr>
        <w:t xml:space="preserve">тижениям, которое приобретается при определенных условиях в каждом макроцикле тренировки. </w:t>
      </w:r>
      <w:r w:rsidR="00CD3AE8" w:rsidRPr="00B44BC4">
        <w:rPr>
          <w:rFonts w:ascii="Times New Roman" w:hAnsi="Times New Roman" w:cs="Times New Roman"/>
          <w:color w:val="000000"/>
          <w:sz w:val="28"/>
          <w:szCs w:val="28"/>
        </w:rPr>
        <w:t>Спортивная форма представляет со</w:t>
      </w:r>
      <w:r>
        <w:rPr>
          <w:rFonts w:ascii="Times New Roman" w:hAnsi="Times New Roman" w:cs="Times New Roman"/>
          <w:color w:val="000000"/>
          <w:sz w:val="28"/>
          <w:szCs w:val="28"/>
        </w:rPr>
        <w:t xml:space="preserve">бой гармоническое единство всех </w:t>
      </w:r>
      <w:r w:rsidR="00CD3AE8" w:rsidRPr="00B44BC4">
        <w:rPr>
          <w:rFonts w:ascii="Times New Roman" w:hAnsi="Times New Roman" w:cs="Times New Roman"/>
          <w:color w:val="000000"/>
          <w:sz w:val="28"/>
          <w:szCs w:val="28"/>
        </w:rPr>
        <w:t>сторон оптимальной</w:t>
      </w:r>
      <w:r>
        <w:rPr>
          <w:rFonts w:ascii="Times New Roman" w:hAnsi="Times New Roman" w:cs="Times New Roman"/>
          <w:color w:val="000000"/>
          <w:sz w:val="28"/>
          <w:szCs w:val="28"/>
        </w:rPr>
        <w:t xml:space="preserve"> готовности спортсмена к дости</w:t>
      </w:r>
      <w:r>
        <w:rPr>
          <w:rFonts w:ascii="Times New Roman" w:hAnsi="Times New Roman" w:cs="Times New Roman"/>
          <w:color w:val="000000"/>
          <w:sz w:val="28"/>
          <w:szCs w:val="28"/>
        </w:rPr>
        <w:softHyphen/>
      </w:r>
      <w:r w:rsidR="00CD3AE8" w:rsidRPr="00B44BC4">
        <w:rPr>
          <w:rFonts w:ascii="Times New Roman" w:hAnsi="Times New Roman" w:cs="Times New Roman"/>
          <w:color w:val="000000"/>
          <w:sz w:val="28"/>
          <w:szCs w:val="28"/>
        </w:rPr>
        <w:t>жению: физической, психологическо</w:t>
      </w:r>
      <w:r>
        <w:rPr>
          <w:rFonts w:ascii="Times New Roman" w:hAnsi="Times New Roman" w:cs="Times New Roman"/>
          <w:color w:val="000000"/>
          <w:sz w:val="28"/>
          <w:szCs w:val="28"/>
        </w:rPr>
        <w:t>й, спортивно-технической и так</w:t>
      </w:r>
      <w:r>
        <w:rPr>
          <w:rFonts w:ascii="Times New Roman" w:hAnsi="Times New Roman" w:cs="Times New Roman"/>
          <w:color w:val="000000"/>
          <w:sz w:val="28"/>
          <w:szCs w:val="28"/>
        </w:rPr>
        <w:softHyphen/>
      </w:r>
      <w:r w:rsidR="00CD3AE8" w:rsidRPr="00B44BC4">
        <w:rPr>
          <w:rFonts w:ascii="Times New Roman" w:hAnsi="Times New Roman" w:cs="Times New Roman"/>
          <w:color w:val="000000"/>
          <w:sz w:val="28"/>
          <w:szCs w:val="28"/>
        </w:rPr>
        <w:t xml:space="preserve">тической. </w:t>
      </w:r>
      <w:r w:rsidR="003223FB">
        <w:rPr>
          <w:rFonts w:ascii="Times New Roman" w:hAnsi="Times New Roman" w:cs="Times New Roman"/>
          <w:color w:val="000000"/>
          <w:sz w:val="28"/>
          <w:szCs w:val="28"/>
        </w:rPr>
        <w:t>П</w:t>
      </w:r>
      <w:r w:rsidR="00CD3AE8" w:rsidRPr="00B44BC4">
        <w:rPr>
          <w:rFonts w:ascii="Times New Roman" w:hAnsi="Times New Roman" w:cs="Times New Roman"/>
          <w:color w:val="000000"/>
          <w:sz w:val="28"/>
          <w:szCs w:val="28"/>
        </w:rPr>
        <w:t>роцесс развития спортивной, фор</w:t>
      </w:r>
      <w:r w:rsidR="00CD3AE8" w:rsidRPr="00B44BC4">
        <w:rPr>
          <w:rFonts w:ascii="Times New Roman" w:hAnsi="Times New Roman" w:cs="Times New Roman"/>
          <w:color w:val="000000"/>
          <w:sz w:val="28"/>
          <w:szCs w:val="28"/>
        </w:rPr>
        <w:softHyphen/>
        <w:t>мы имеет фазовый характер и протекает в порядке последователь</w:t>
      </w:r>
      <w:r w:rsidR="00CD3AE8" w:rsidRPr="00B44BC4">
        <w:rPr>
          <w:rFonts w:ascii="Times New Roman" w:hAnsi="Times New Roman" w:cs="Times New Roman"/>
          <w:color w:val="000000"/>
          <w:sz w:val="28"/>
          <w:szCs w:val="28"/>
        </w:rPr>
        <w:softHyphen/>
        <w:t>ной смены трех фаз: приобретения, сохранения  и временной утраты спортивной формы.</w:t>
      </w:r>
    </w:p>
    <w:p w:rsidR="00CD3AE8" w:rsidRPr="00B44BC4" w:rsidRDefault="00CD3AE8"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B44BC4">
        <w:rPr>
          <w:rFonts w:ascii="Times New Roman" w:hAnsi="Times New Roman" w:cs="Times New Roman"/>
          <w:color w:val="000000"/>
          <w:sz w:val="28"/>
          <w:szCs w:val="28"/>
        </w:rPr>
        <w:t>Первая фаза включает формирование и улучшение предпо</w:t>
      </w:r>
      <w:r w:rsidRPr="00B44BC4">
        <w:rPr>
          <w:rFonts w:ascii="Times New Roman" w:hAnsi="Times New Roman" w:cs="Times New Roman"/>
          <w:color w:val="000000"/>
          <w:sz w:val="28"/>
          <w:szCs w:val="28"/>
        </w:rPr>
        <w:softHyphen/>
        <w:t>сылок, на базе которых возникает спортивная форма, а также не</w:t>
      </w:r>
      <w:r w:rsidRPr="00B44BC4">
        <w:rPr>
          <w:rFonts w:ascii="Times New Roman" w:hAnsi="Times New Roman" w:cs="Times New Roman"/>
          <w:color w:val="000000"/>
          <w:sz w:val="28"/>
          <w:szCs w:val="28"/>
        </w:rPr>
        <w:softHyphen/>
        <w:t>посредственное ста</w:t>
      </w:r>
      <w:r w:rsidR="003223FB">
        <w:rPr>
          <w:rFonts w:ascii="Times New Roman" w:hAnsi="Times New Roman" w:cs="Times New Roman"/>
          <w:color w:val="000000"/>
          <w:sz w:val="28"/>
          <w:szCs w:val="28"/>
        </w:rPr>
        <w:t>новление самой спортивной формы</w:t>
      </w:r>
      <w:r w:rsidRPr="00B44BC4">
        <w:rPr>
          <w:rFonts w:ascii="Times New Roman" w:hAnsi="Times New Roman" w:cs="Times New Roman"/>
          <w:color w:val="000000"/>
          <w:sz w:val="28"/>
          <w:szCs w:val="28"/>
        </w:rPr>
        <w:t xml:space="preserve">. </w:t>
      </w:r>
    </w:p>
    <w:p w:rsidR="00CD3AE8" w:rsidRPr="00B44BC4" w:rsidRDefault="003223FB" w:rsidP="00F87514">
      <w:pPr>
        <w:shd w:val="clear" w:color="auto" w:fill="FFFFFF"/>
        <w:tabs>
          <w:tab w:val="left" w:pos="4162"/>
          <w:tab w:val="left" w:pos="5976"/>
        </w:tabs>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Вторая фаз</w:t>
      </w:r>
      <w:r w:rsidR="00CD3AE8" w:rsidRPr="00B44BC4">
        <w:rPr>
          <w:rFonts w:ascii="Times New Roman" w:hAnsi="Times New Roman" w:cs="Times New Roman"/>
          <w:color w:val="000000"/>
          <w:sz w:val="28"/>
          <w:szCs w:val="28"/>
        </w:rPr>
        <w:t>а характеризуется относительной стабилизацией</w:t>
      </w:r>
      <w:r w:rsidR="00CD3AE8" w:rsidRPr="00B44BC4">
        <w:rPr>
          <w:rFonts w:ascii="Times New Roman" w:hAnsi="Times New Roman" w:cs="Times New Roman"/>
          <w:color w:val="000000"/>
          <w:sz w:val="28"/>
          <w:szCs w:val="28"/>
        </w:rPr>
        <w:br/>
        <w:t xml:space="preserve">спортивной формы как системы </w:t>
      </w:r>
      <w:r>
        <w:rPr>
          <w:rFonts w:ascii="Times New Roman" w:hAnsi="Times New Roman" w:cs="Times New Roman"/>
          <w:color w:val="000000"/>
          <w:sz w:val="28"/>
          <w:szCs w:val="28"/>
        </w:rPr>
        <w:t>компонентов, обеспечивающих оп</w:t>
      </w:r>
      <w:r>
        <w:rPr>
          <w:rFonts w:ascii="Times New Roman" w:hAnsi="Times New Roman" w:cs="Times New Roman"/>
          <w:color w:val="000000"/>
          <w:sz w:val="28"/>
          <w:szCs w:val="28"/>
        </w:rPr>
        <w:softHyphen/>
      </w:r>
      <w:r w:rsidR="00CD3AE8" w:rsidRPr="00B44BC4">
        <w:rPr>
          <w:rFonts w:ascii="Times New Roman" w:hAnsi="Times New Roman" w:cs="Times New Roman"/>
          <w:color w:val="000000"/>
          <w:sz w:val="28"/>
          <w:szCs w:val="28"/>
        </w:rPr>
        <w:t xml:space="preserve">тимальную готовность к спортивным достижениям. </w:t>
      </w:r>
    </w:p>
    <w:p w:rsidR="00CD3AE8" w:rsidRPr="00B44BC4" w:rsidRDefault="003223FB" w:rsidP="00F87514">
      <w:pPr>
        <w:shd w:val="clear" w:color="auto" w:fill="FFFFFF"/>
        <w:tabs>
          <w:tab w:val="left" w:pos="284"/>
        </w:tabs>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ab/>
      </w:r>
      <w:r w:rsidR="00CD3AE8" w:rsidRPr="00B44BC4">
        <w:rPr>
          <w:rFonts w:ascii="Times New Roman" w:hAnsi="Times New Roman" w:cs="Times New Roman"/>
          <w:color w:val="000000"/>
          <w:sz w:val="28"/>
          <w:szCs w:val="28"/>
        </w:rPr>
        <w:t xml:space="preserve"> Третья фаза отличается </w:t>
      </w:r>
      <w:r>
        <w:rPr>
          <w:rFonts w:ascii="Times New Roman" w:hAnsi="Times New Roman" w:cs="Times New Roman"/>
          <w:color w:val="000000"/>
          <w:sz w:val="28"/>
          <w:szCs w:val="28"/>
        </w:rPr>
        <w:t>изменением направленности адап</w:t>
      </w:r>
      <w:r>
        <w:rPr>
          <w:rFonts w:ascii="Times New Roman" w:hAnsi="Times New Roman" w:cs="Times New Roman"/>
          <w:color w:val="000000"/>
          <w:sz w:val="28"/>
          <w:szCs w:val="28"/>
        </w:rPr>
        <w:softHyphen/>
      </w:r>
      <w:r w:rsidR="00CD3AE8" w:rsidRPr="00B44BC4">
        <w:rPr>
          <w:rFonts w:ascii="Times New Roman" w:hAnsi="Times New Roman" w:cs="Times New Roman"/>
          <w:color w:val="000000"/>
          <w:sz w:val="28"/>
          <w:szCs w:val="28"/>
        </w:rPr>
        <w:t>тационных процессов, переключением организма на</w:t>
      </w:r>
      <w:r>
        <w:rPr>
          <w:rFonts w:ascii="Times New Roman" w:hAnsi="Times New Roman" w:cs="Times New Roman"/>
          <w:color w:val="000000"/>
          <w:sz w:val="28"/>
          <w:szCs w:val="28"/>
          <w:vertAlign w:val="subscript"/>
        </w:rPr>
        <w:t xml:space="preserve"> </w:t>
      </w:r>
      <w:r>
        <w:rPr>
          <w:rFonts w:ascii="Times New Roman" w:hAnsi="Times New Roman" w:cs="Times New Roman"/>
          <w:color w:val="000000"/>
          <w:sz w:val="28"/>
          <w:szCs w:val="28"/>
        </w:rPr>
        <w:t>реабилитацион</w:t>
      </w:r>
      <w:r w:rsidR="00CD3AE8" w:rsidRPr="00B44BC4">
        <w:rPr>
          <w:rFonts w:ascii="Times New Roman" w:hAnsi="Times New Roman" w:cs="Times New Roman"/>
          <w:color w:val="000000"/>
          <w:sz w:val="28"/>
          <w:szCs w:val="28"/>
        </w:rPr>
        <w:t>ный  уровень функционирования</w:t>
      </w:r>
      <w:r>
        <w:rPr>
          <w:rFonts w:ascii="Times New Roman" w:hAnsi="Times New Roman" w:cs="Times New Roman"/>
          <w:color w:val="000000"/>
          <w:sz w:val="28"/>
          <w:szCs w:val="28"/>
        </w:rPr>
        <w:t>.</w:t>
      </w:r>
      <w:r w:rsidR="00CD3AE8" w:rsidRPr="00B44BC4">
        <w:rPr>
          <w:rFonts w:ascii="Times New Roman" w:hAnsi="Times New Roman" w:cs="Times New Roman"/>
          <w:color w:val="000000"/>
          <w:sz w:val="28"/>
          <w:szCs w:val="28"/>
        </w:rPr>
        <w:t xml:space="preserve"> </w:t>
      </w:r>
    </w:p>
    <w:p w:rsidR="003223FB" w:rsidRDefault="00CD3AE8" w:rsidP="00F87514">
      <w:pPr>
        <w:shd w:val="clear" w:color="auto" w:fill="FFFFFF"/>
        <w:autoSpaceDE w:val="0"/>
        <w:autoSpaceDN w:val="0"/>
        <w:adjustRightInd w:val="0"/>
        <w:spacing w:line="360" w:lineRule="auto"/>
        <w:ind w:firstLine="709"/>
        <w:jc w:val="both"/>
        <w:rPr>
          <w:rFonts w:ascii="Times New Roman" w:hAnsi="Times New Roman" w:cs="Times New Roman"/>
          <w:color w:val="000000"/>
          <w:sz w:val="28"/>
          <w:szCs w:val="28"/>
        </w:rPr>
      </w:pPr>
      <w:r w:rsidRPr="00B44BC4">
        <w:rPr>
          <w:rFonts w:ascii="Times New Roman" w:hAnsi="Times New Roman" w:cs="Times New Roman"/>
          <w:color w:val="000000"/>
          <w:sz w:val="28"/>
          <w:szCs w:val="28"/>
        </w:rPr>
        <w:t xml:space="preserve">Естественно, возникает вопрос: почему бы спортивную форму, </w:t>
      </w:r>
      <w:r w:rsidR="003223FB">
        <w:rPr>
          <w:rFonts w:ascii="Times New Roman" w:hAnsi="Times New Roman" w:cs="Times New Roman"/>
          <w:color w:val="000000"/>
          <w:sz w:val="28"/>
          <w:szCs w:val="28"/>
        </w:rPr>
        <w:t xml:space="preserve">которая является </w:t>
      </w:r>
      <w:r w:rsidRPr="00B44BC4">
        <w:rPr>
          <w:rFonts w:ascii="Times New Roman" w:hAnsi="Times New Roman" w:cs="Times New Roman"/>
          <w:color w:val="000000"/>
          <w:sz w:val="28"/>
          <w:szCs w:val="28"/>
        </w:rPr>
        <w:t>для спортсмена оптимальным состоянием, не сох</w:t>
      </w:r>
      <w:r w:rsidRPr="00B44BC4">
        <w:rPr>
          <w:rFonts w:ascii="Times New Roman" w:hAnsi="Times New Roman" w:cs="Times New Roman"/>
          <w:color w:val="000000"/>
          <w:sz w:val="28"/>
          <w:szCs w:val="28"/>
        </w:rPr>
        <w:softHyphen/>
        <w:t>ранять постоянно? Потому, во-первых, что спортивная форма, приоб</w:t>
      </w:r>
      <w:r w:rsidRPr="00B44BC4">
        <w:rPr>
          <w:rFonts w:ascii="Times New Roman" w:hAnsi="Times New Roman" w:cs="Times New Roman"/>
          <w:color w:val="000000"/>
          <w:sz w:val="28"/>
          <w:szCs w:val="28"/>
        </w:rPr>
        <w:softHyphen/>
        <w:t>ретаемая на той или иной ступени спортивного совершенствования, есть состояние, оптимальное для данной (и только для данной!) ступени. То, что оптимально для одной ступени спортивного мастер</w:t>
      </w:r>
      <w:r w:rsidRPr="00B44BC4">
        <w:rPr>
          <w:rFonts w:ascii="Times New Roman" w:hAnsi="Times New Roman" w:cs="Times New Roman"/>
          <w:color w:val="000000"/>
          <w:sz w:val="28"/>
          <w:szCs w:val="28"/>
        </w:rPr>
        <w:softHyphen/>
        <w:t>ства, не является таковым для следующей, более высокой, ступени. Поэтому</w:t>
      </w:r>
      <w:r w:rsidR="000A16B5">
        <w:rPr>
          <w:rFonts w:ascii="Times New Roman" w:hAnsi="Times New Roman" w:cs="Times New Roman"/>
          <w:color w:val="000000"/>
          <w:sz w:val="28"/>
          <w:szCs w:val="28"/>
        </w:rPr>
        <w:t>,</w:t>
      </w:r>
      <w:r w:rsidRPr="00B44BC4">
        <w:rPr>
          <w:rFonts w:ascii="Times New Roman" w:hAnsi="Times New Roman" w:cs="Times New Roman"/>
          <w:color w:val="000000"/>
          <w:sz w:val="28"/>
          <w:szCs w:val="28"/>
        </w:rPr>
        <w:t xml:space="preserve"> стремление постоянно сохранять однажды приобретенную спортивную форму</w:t>
      </w:r>
      <w:r w:rsidR="000A16B5">
        <w:rPr>
          <w:rFonts w:ascii="Times New Roman" w:hAnsi="Times New Roman" w:cs="Times New Roman"/>
          <w:color w:val="000000"/>
          <w:sz w:val="28"/>
          <w:szCs w:val="28"/>
        </w:rPr>
        <w:t>,</w:t>
      </w:r>
      <w:r w:rsidRPr="00B44BC4">
        <w:rPr>
          <w:rFonts w:ascii="Times New Roman" w:hAnsi="Times New Roman" w:cs="Times New Roman"/>
          <w:color w:val="000000"/>
          <w:sz w:val="28"/>
          <w:szCs w:val="28"/>
        </w:rPr>
        <w:t xml:space="preserve"> было бы равносильно желанию стоять на месте. </w:t>
      </w:r>
    </w:p>
    <w:p w:rsidR="00CD3AE8" w:rsidRPr="00B44BC4" w:rsidRDefault="00CD3AE8" w:rsidP="00F87514">
      <w:pPr>
        <w:shd w:val="clear" w:color="auto" w:fill="FFFFFF"/>
        <w:autoSpaceDE w:val="0"/>
        <w:autoSpaceDN w:val="0"/>
        <w:adjustRightInd w:val="0"/>
        <w:spacing w:line="360" w:lineRule="auto"/>
        <w:ind w:firstLine="720"/>
        <w:jc w:val="both"/>
        <w:rPr>
          <w:rFonts w:ascii="Times New Roman" w:hAnsi="Times New Roman" w:cs="Times New Roman"/>
          <w:sz w:val="28"/>
          <w:szCs w:val="28"/>
        </w:rPr>
      </w:pPr>
      <w:r w:rsidRPr="00B44BC4">
        <w:rPr>
          <w:rFonts w:ascii="Times New Roman" w:hAnsi="Times New Roman" w:cs="Times New Roman"/>
          <w:color w:val="000000"/>
          <w:sz w:val="28"/>
          <w:szCs w:val="28"/>
        </w:rPr>
        <w:t>Во-вто</w:t>
      </w:r>
      <w:r w:rsidR="003223FB">
        <w:rPr>
          <w:rFonts w:ascii="Times New Roman" w:hAnsi="Times New Roman" w:cs="Times New Roman"/>
          <w:color w:val="000000"/>
          <w:sz w:val="28"/>
          <w:szCs w:val="28"/>
        </w:rPr>
        <w:t>рых, в силу длительной суммации</w:t>
      </w:r>
      <w:r w:rsidRPr="00B44BC4">
        <w:rPr>
          <w:rFonts w:ascii="Times New Roman" w:hAnsi="Times New Roman" w:cs="Times New Roman"/>
          <w:color w:val="000000"/>
          <w:sz w:val="28"/>
          <w:szCs w:val="28"/>
        </w:rPr>
        <w:t xml:space="preserve"> эффекта тренировочных </w:t>
      </w:r>
      <w:r w:rsidR="003223FB">
        <w:rPr>
          <w:rFonts w:ascii="Times New Roman" w:hAnsi="Times New Roman" w:cs="Times New Roman"/>
          <w:color w:val="000000"/>
          <w:sz w:val="28"/>
          <w:szCs w:val="28"/>
        </w:rPr>
        <w:t xml:space="preserve">и </w:t>
      </w:r>
      <w:r w:rsidRPr="00B44BC4">
        <w:rPr>
          <w:rFonts w:ascii="Times New Roman" w:hAnsi="Times New Roman" w:cs="Times New Roman"/>
          <w:color w:val="000000"/>
          <w:sz w:val="28"/>
          <w:szCs w:val="28"/>
        </w:rPr>
        <w:t>соревновательных нагрузок, необходимых для приобретения и сохранения спортивной формы</w:t>
      </w:r>
      <w:r w:rsidR="003223FB">
        <w:rPr>
          <w:rFonts w:ascii="Times New Roman" w:hAnsi="Times New Roman" w:cs="Times New Roman"/>
          <w:color w:val="000000"/>
          <w:sz w:val="28"/>
          <w:szCs w:val="28"/>
        </w:rPr>
        <w:t xml:space="preserve"> </w:t>
      </w:r>
      <w:r w:rsidRPr="00B44BC4">
        <w:rPr>
          <w:rFonts w:ascii="Times New Roman" w:hAnsi="Times New Roman" w:cs="Times New Roman"/>
          <w:color w:val="000000"/>
          <w:sz w:val="28"/>
          <w:szCs w:val="28"/>
        </w:rPr>
        <w:t>возни</w:t>
      </w:r>
      <w:r w:rsidRPr="00B44BC4">
        <w:rPr>
          <w:rFonts w:ascii="Times New Roman" w:hAnsi="Times New Roman" w:cs="Times New Roman"/>
          <w:color w:val="000000"/>
          <w:sz w:val="28"/>
          <w:szCs w:val="28"/>
        </w:rPr>
        <w:softHyphen/>
        <w:t xml:space="preserve">кает охранительная реакция организма против перенапряжения адаптационных механизмов. </w:t>
      </w:r>
    </w:p>
    <w:p w:rsidR="00CD3AE8" w:rsidRPr="00B44BC4" w:rsidRDefault="00CD3AE8" w:rsidP="00F87514">
      <w:pPr>
        <w:shd w:val="clear" w:color="auto" w:fill="FFFFFF"/>
        <w:autoSpaceDE w:val="0"/>
        <w:autoSpaceDN w:val="0"/>
        <w:adjustRightInd w:val="0"/>
        <w:spacing w:line="360" w:lineRule="auto"/>
        <w:ind w:firstLine="720"/>
        <w:jc w:val="both"/>
        <w:rPr>
          <w:rFonts w:ascii="Times New Roman" w:hAnsi="Times New Roman" w:cs="Times New Roman"/>
          <w:sz w:val="28"/>
          <w:szCs w:val="28"/>
        </w:rPr>
      </w:pPr>
      <w:r w:rsidRPr="00B44BC4">
        <w:rPr>
          <w:rFonts w:ascii="Times New Roman" w:hAnsi="Times New Roman" w:cs="Times New Roman"/>
          <w:color w:val="000000"/>
          <w:sz w:val="28"/>
          <w:szCs w:val="28"/>
        </w:rPr>
        <w:t>В-третьих, поддержание сложного динамического равновесия между различными биологическими функциями и процессами, обес</w:t>
      </w:r>
      <w:r w:rsidRPr="00B44BC4">
        <w:rPr>
          <w:rFonts w:ascii="Times New Roman" w:hAnsi="Times New Roman" w:cs="Times New Roman"/>
          <w:color w:val="000000"/>
          <w:sz w:val="28"/>
          <w:szCs w:val="28"/>
        </w:rPr>
        <w:softHyphen/>
        <w:t>печивающими спортивную форму, уже само по себе является труд</w:t>
      </w:r>
      <w:r w:rsidR="003223FB">
        <w:rPr>
          <w:rFonts w:ascii="Times New Roman" w:hAnsi="Times New Roman" w:cs="Times New Roman"/>
          <w:color w:val="000000"/>
          <w:sz w:val="28"/>
          <w:szCs w:val="28"/>
        </w:rPr>
        <w:t xml:space="preserve">ной </w:t>
      </w:r>
      <w:r w:rsidRPr="00B44BC4">
        <w:rPr>
          <w:rFonts w:ascii="Times New Roman" w:hAnsi="Times New Roman" w:cs="Times New Roman"/>
          <w:color w:val="000000"/>
          <w:sz w:val="28"/>
          <w:szCs w:val="28"/>
        </w:rPr>
        <w:t xml:space="preserve">задачей, особенно для нервной системы спортсмена. </w:t>
      </w:r>
    </w:p>
    <w:p w:rsidR="00CD3AE8" w:rsidRPr="00B44BC4" w:rsidRDefault="00CD3AE8" w:rsidP="00F87514">
      <w:pPr>
        <w:shd w:val="clear" w:color="auto" w:fill="FFFFFF"/>
        <w:autoSpaceDE w:val="0"/>
        <w:autoSpaceDN w:val="0"/>
        <w:adjustRightInd w:val="0"/>
        <w:spacing w:line="360" w:lineRule="auto"/>
        <w:ind w:firstLine="720"/>
        <w:jc w:val="both"/>
        <w:rPr>
          <w:rFonts w:ascii="Times New Roman" w:hAnsi="Times New Roman" w:cs="Times New Roman"/>
          <w:sz w:val="28"/>
          <w:szCs w:val="28"/>
        </w:rPr>
      </w:pPr>
      <w:r w:rsidRPr="00B44BC4">
        <w:rPr>
          <w:rFonts w:ascii="Times New Roman" w:hAnsi="Times New Roman" w:cs="Times New Roman"/>
          <w:color w:val="000000"/>
          <w:sz w:val="28"/>
          <w:szCs w:val="28"/>
        </w:rPr>
        <w:t xml:space="preserve">Таким образом, </w:t>
      </w:r>
      <w:r w:rsidR="003223FB">
        <w:rPr>
          <w:rFonts w:ascii="Times New Roman" w:hAnsi="Times New Roman" w:cs="Times New Roman"/>
          <w:color w:val="000000"/>
          <w:sz w:val="28"/>
          <w:szCs w:val="28"/>
        </w:rPr>
        <w:t>в</w:t>
      </w:r>
      <w:r w:rsidRPr="00B44BC4">
        <w:rPr>
          <w:rFonts w:ascii="Times New Roman" w:hAnsi="Times New Roman" w:cs="Times New Roman"/>
          <w:color w:val="000000"/>
          <w:sz w:val="28"/>
          <w:szCs w:val="28"/>
        </w:rPr>
        <w:t>ре</w:t>
      </w:r>
      <w:r w:rsidR="007C7654">
        <w:rPr>
          <w:rFonts w:ascii="Times New Roman" w:hAnsi="Times New Roman" w:cs="Times New Roman"/>
          <w:color w:val="000000"/>
          <w:sz w:val="28"/>
          <w:szCs w:val="28"/>
        </w:rPr>
        <w:t xml:space="preserve">менная утрата спортивной фирмы - </w:t>
      </w:r>
      <w:r w:rsidRPr="00B44BC4">
        <w:rPr>
          <w:rFonts w:ascii="Times New Roman" w:hAnsi="Times New Roman" w:cs="Times New Roman"/>
          <w:color w:val="000000"/>
          <w:sz w:val="28"/>
          <w:szCs w:val="28"/>
        </w:rPr>
        <w:t>это, следовательно, закономерная фаза в процессе спор</w:t>
      </w:r>
      <w:r w:rsidRPr="00B44BC4">
        <w:rPr>
          <w:rFonts w:ascii="Times New Roman" w:hAnsi="Times New Roman" w:cs="Times New Roman"/>
          <w:color w:val="000000"/>
          <w:sz w:val="28"/>
          <w:szCs w:val="28"/>
        </w:rPr>
        <w:softHyphen/>
        <w:t>тивного совершенствования.</w:t>
      </w:r>
      <w:r w:rsidR="000A16B5">
        <w:rPr>
          <w:rFonts w:ascii="Times New Roman" w:hAnsi="Times New Roman" w:cs="Times New Roman"/>
          <w:sz w:val="28"/>
          <w:szCs w:val="28"/>
        </w:rPr>
        <w:t xml:space="preserve"> </w:t>
      </w:r>
      <w:r w:rsidRPr="00B44BC4">
        <w:rPr>
          <w:rFonts w:ascii="Times New Roman" w:hAnsi="Times New Roman" w:cs="Times New Roman"/>
          <w:color w:val="000000"/>
          <w:sz w:val="28"/>
          <w:szCs w:val="28"/>
        </w:rPr>
        <w:t>Фазовость развития спортивной формы служит естественной основой периодизации тренировочного процесса. Становление, со</w:t>
      </w:r>
      <w:r w:rsidRPr="00B44BC4">
        <w:rPr>
          <w:rFonts w:ascii="Times New Roman" w:hAnsi="Times New Roman" w:cs="Times New Roman"/>
          <w:color w:val="000000"/>
          <w:sz w:val="28"/>
          <w:szCs w:val="28"/>
        </w:rPr>
        <w:softHyphen/>
        <w:t>хранение и временная утрата спортивной формы происходят в ре</w:t>
      </w:r>
      <w:r w:rsidRPr="00B44BC4">
        <w:rPr>
          <w:rFonts w:ascii="Times New Roman" w:hAnsi="Times New Roman" w:cs="Times New Roman"/>
          <w:color w:val="000000"/>
          <w:sz w:val="28"/>
          <w:szCs w:val="28"/>
        </w:rPr>
        <w:softHyphen/>
        <w:t>зультате строго определенных тренировочных воздействий, харак</w:t>
      </w:r>
      <w:r w:rsidRPr="00B44BC4">
        <w:rPr>
          <w:rFonts w:ascii="Times New Roman" w:hAnsi="Times New Roman" w:cs="Times New Roman"/>
          <w:color w:val="000000"/>
          <w:sz w:val="28"/>
          <w:szCs w:val="28"/>
        </w:rPr>
        <w:softHyphen/>
        <w:t>тер которых закономерно меняется в зависимости от фазы разви</w:t>
      </w:r>
      <w:r w:rsidRPr="00B44BC4">
        <w:rPr>
          <w:rFonts w:ascii="Times New Roman" w:hAnsi="Times New Roman" w:cs="Times New Roman"/>
          <w:color w:val="000000"/>
          <w:sz w:val="28"/>
          <w:szCs w:val="28"/>
        </w:rPr>
        <w:softHyphen/>
        <w:t>тия спортивной формы. Соответственно в тренировочном процессе чередуются три периода:</w:t>
      </w:r>
    </w:p>
    <w:p w:rsidR="00CD3AE8" w:rsidRPr="00B44BC4" w:rsidRDefault="000A16B5" w:rsidP="00F87514">
      <w:pPr>
        <w:numPr>
          <w:ilvl w:val="0"/>
          <w:numId w:val="39"/>
        </w:numPr>
        <w:shd w:val="clear" w:color="auto" w:fill="FFFFFF"/>
        <w:tabs>
          <w:tab w:val="clear" w:pos="1776"/>
          <w:tab w:val="num" w:pos="284"/>
        </w:tabs>
        <w:autoSpaceDE w:val="0"/>
        <w:autoSpaceDN w:val="0"/>
        <w:adjustRightInd w:val="0"/>
        <w:spacing w:line="360" w:lineRule="auto"/>
        <w:ind w:left="-142" w:firstLine="142"/>
        <w:jc w:val="both"/>
        <w:rPr>
          <w:rFonts w:ascii="Times New Roman" w:hAnsi="Times New Roman" w:cs="Times New Roman"/>
          <w:sz w:val="28"/>
          <w:szCs w:val="28"/>
        </w:rPr>
      </w:pPr>
      <w:r>
        <w:rPr>
          <w:rFonts w:ascii="Times New Roman" w:hAnsi="Times New Roman" w:cs="Times New Roman"/>
          <w:color w:val="000000"/>
          <w:sz w:val="28"/>
          <w:szCs w:val="28"/>
        </w:rPr>
        <w:t>П</w:t>
      </w:r>
      <w:r w:rsidR="003223FB">
        <w:rPr>
          <w:rFonts w:ascii="Times New Roman" w:hAnsi="Times New Roman" w:cs="Times New Roman"/>
          <w:color w:val="000000"/>
          <w:sz w:val="28"/>
          <w:szCs w:val="28"/>
        </w:rPr>
        <w:t xml:space="preserve">ервый </w:t>
      </w:r>
      <w:r w:rsidR="00CD3AE8" w:rsidRPr="00B44BC4">
        <w:rPr>
          <w:rFonts w:ascii="Times New Roman" w:hAnsi="Times New Roman" w:cs="Times New Roman"/>
          <w:color w:val="000000"/>
          <w:sz w:val="28"/>
          <w:szCs w:val="28"/>
        </w:rPr>
        <w:t>период, в течение которого создаются предпосылки спортив</w:t>
      </w:r>
      <w:r w:rsidR="00CD3AE8" w:rsidRPr="00B44BC4">
        <w:rPr>
          <w:rFonts w:ascii="Times New Roman" w:hAnsi="Times New Roman" w:cs="Times New Roman"/>
          <w:color w:val="000000"/>
          <w:sz w:val="28"/>
          <w:szCs w:val="28"/>
        </w:rPr>
        <w:softHyphen/>
        <w:t>ной формы и обеспечивают ее непосредственное становление (под</w:t>
      </w:r>
      <w:r w:rsidR="00CD3AE8" w:rsidRPr="00B44BC4">
        <w:rPr>
          <w:rFonts w:ascii="Times New Roman" w:hAnsi="Times New Roman" w:cs="Times New Roman"/>
          <w:color w:val="000000"/>
          <w:sz w:val="28"/>
          <w:szCs w:val="28"/>
        </w:rPr>
        <w:softHyphen/>
        <w:t>готовительный период)</w:t>
      </w:r>
      <w:r>
        <w:rPr>
          <w:rFonts w:ascii="Times New Roman" w:hAnsi="Times New Roman" w:cs="Times New Roman"/>
          <w:color w:val="000000"/>
          <w:sz w:val="28"/>
          <w:szCs w:val="28"/>
        </w:rPr>
        <w:t>.</w:t>
      </w:r>
    </w:p>
    <w:p w:rsidR="00CD3AE8" w:rsidRPr="00B44BC4" w:rsidRDefault="000A16B5" w:rsidP="00F87514">
      <w:pPr>
        <w:numPr>
          <w:ilvl w:val="0"/>
          <w:numId w:val="39"/>
        </w:numPr>
        <w:shd w:val="clear" w:color="auto" w:fill="FFFFFF"/>
        <w:tabs>
          <w:tab w:val="clear" w:pos="1776"/>
          <w:tab w:val="num" w:pos="284"/>
          <w:tab w:val="left" w:pos="562"/>
        </w:tabs>
        <w:autoSpaceDE w:val="0"/>
        <w:autoSpaceDN w:val="0"/>
        <w:adjustRightInd w:val="0"/>
        <w:spacing w:line="360" w:lineRule="auto"/>
        <w:ind w:left="-142" w:firstLine="142"/>
        <w:jc w:val="both"/>
        <w:rPr>
          <w:rFonts w:ascii="Times New Roman" w:hAnsi="Times New Roman" w:cs="Times New Roman"/>
          <w:sz w:val="28"/>
          <w:szCs w:val="28"/>
        </w:rPr>
      </w:pPr>
      <w:r>
        <w:rPr>
          <w:rFonts w:ascii="Times New Roman" w:hAnsi="Times New Roman" w:cs="Times New Roman"/>
          <w:color w:val="000000"/>
          <w:sz w:val="28"/>
          <w:szCs w:val="28"/>
        </w:rPr>
        <w:t>В</w:t>
      </w:r>
      <w:r w:rsidR="003223FB">
        <w:rPr>
          <w:rFonts w:ascii="Times New Roman" w:hAnsi="Times New Roman" w:cs="Times New Roman"/>
          <w:color w:val="000000"/>
          <w:sz w:val="28"/>
          <w:szCs w:val="28"/>
        </w:rPr>
        <w:t>торой</w:t>
      </w:r>
      <w:r w:rsidR="00CD3AE8" w:rsidRPr="00B44BC4">
        <w:rPr>
          <w:rFonts w:ascii="Times New Roman" w:hAnsi="Times New Roman" w:cs="Times New Roman"/>
          <w:color w:val="000000"/>
          <w:sz w:val="28"/>
          <w:szCs w:val="28"/>
        </w:rPr>
        <w:tab/>
      </w:r>
      <w:r w:rsidR="003223FB">
        <w:rPr>
          <w:rFonts w:ascii="Times New Roman" w:hAnsi="Times New Roman" w:cs="Times New Roman"/>
          <w:color w:val="000000"/>
          <w:sz w:val="28"/>
          <w:szCs w:val="28"/>
        </w:rPr>
        <w:t>пер</w:t>
      </w:r>
      <w:r w:rsidR="00CD3AE8" w:rsidRPr="00B44BC4">
        <w:rPr>
          <w:rFonts w:ascii="Times New Roman" w:hAnsi="Times New Roman" w:cs="Times New Roman"/>
          <w:color w:val="000000"/>
          <w:sz w:val="28"/>
          <w:szCs w:val="28"/>
        </w:rPr>
        <w:t>иод, во время которог</w:t>
      </w:r>
      <w:r w:rsidR="003223FB">
        <w:rPr>
          <w:rFonts w:ascii="Times New Roman" w:hAnsi="Times New Roman" w:cs="Times New Roman"/>
          <w:color w:val="000000"/>
          <w:sz w:val="28"/>
          <w:szCs w:val="28"/>
        </w:rPr>
        <w:t>о обеспечивают сохранение спор</w:t>
      </w:r>
      <w:r w:rsidR="003223FB">
        <w:rPr>
          <w:rFonts w:ascii="Times New Roman" w:hAnsi="Times New Roman" w:cs="Times New Roman"/>
          <w:color w:val="000000"/>
          <w:sz w:val="28"/>
          <w:szCs w:val="28"/>
        </w:rPr>
        <w:softHyphen/>
      </w:r>
      <w:r w:rsidR="00CD3AE8" w:rsidRPr="00B44BC4">
        <w:rPr>
          <w:rFonts w:ascii="Times New Roman" w:hAnsi="Times New Roman" w:cs="Times New Roman"/>
          <w:color w:val="000000"/>
          <w:sz w:val="28"/>
          <w:szCs w:val="28"/>
        </w:rPr>
        <w:t>тивной формы и реализуют ее в с</w:t>
      </w:r>
      <w:r w:rsidR="003223FB">
        <w:rPr>
          <w:rFonts w:ascii="Times New Roman" w:hAnsi="Times New Roman" w:cs="Times New Roman"/>
          <w:color w:val="000000"/>
          <w:sz w:val="28"/>
          <w:szCs w:val="28"/>
        </w:rPr>
        <w:t>портивных достижениях (соревно</w:t>
      </w:r>
      <w:r w:rsidR="003223FB">
        <w:rPr>
          <w:rFonts w:ascii="Times New Roman" w:hAnsi="Times New Roman" w:cs="Times New Roman"/>
          <w:color w:val="000000"/>
          <w:sz w:val="28"/>
          <w:szCs w:val="28"/>
        </w:rPr>
        <w:softHyphen/>
      </w:r>
      <w:r w:rsidR="00CD3AE8" w:rsidRPr="00B44BC4">
        <w:rPr>
          <w:rFonts w:ascii="Times New Roman" w:hAnsi="Times New Roman" w:cs="Times New Roman"/>
          <w:color w:val="000000"/>
          <w:sz w:val="28"/>
          <w:szCs w:val="28"/>
        </w:rPr>
        <w:t>вательный период)</w:t>
      </w:r>
      <w:r>
        <w:rPr>
          <w:rFonts w:ascii="Times New Roman" w:hAnsi="Times New Roman" w:cs="Times New Roman"/>
          <w:color w:val="000000"/>
          <w:sz w:val="28"/>
          <w:szCs w:val="28"/>
        </w:rPr>
        <w:t>.</w:t>
      </w:r>
    </w:p>
    <w:p w:rsidR="003223FB" w:rsidRPr="003223FB" w:rsidRDefault="000A16B5" w:rsidP="00F87514">
      <w:pPr>
        <w:numPr>
          <w:ilvl w:val="0"/>
          <w:numId w:val="39"/>
        </w:numPr>
        <w:shd w:val="clear" w:color="auto" w:fill="FFFFFF"/>
        <w:tabs>
          <w:tab w:val="clear" w:pos="1776"/>
          <w:tab w:val="num" w:pos="284"/>
          <w:tab w:val="left" w:pos="691"/>
        </w:tabs>
        <w:autoSpaceDE w:val="0"/>
        <w:autoSpaceDN w:val="0"/>
        <w:adjustRightInd w:val="0"/>
        <w:spacing w:line="360" w:lineRule="auto"/>
        <w:ind w:left="-142" w:firstLine="142"/>
        <w:jc w:val="both"/>
        <w:rPr>
          <w:rFonts w:ascii="Times New Roman" w:hAnsi="Times New Roman" w:cs="Times New Roman"/>
          <w:sz w:val="28"/>
          <w:szCs w:val="28"/>
        </w:rPr>
      </w:pPr>
      <w:r>
        <w:rPr>
          <w:rFonts w:ascii="Times New Roman" w:hAnsi="Times New Roman" w:cs="Times New Roman"/>
          <w:color w:val="000000"/>
          <w:sz w:val="28"/>
          <w:szCs w:val="28"/>
        </w:rPr>
        <w:t>Т</w:t>
      </w:r>
      <w:r w:rsidR="003223FB">
        <w:rPr>
          <w:rFonts w:ascii="Times New Roman" w:hAnsi="Times New Roman" w:cs="Times New Roman"/>
          <w:color w:val="000000"/>
          <w:sz w:val="28"/>
          <w:szCs w:val="28"/>
        </w:rPr>
        <w:t xml:space="preserve">ретий </w:t>
      </w:r>
      <w:r w:rsidR="00CD3AE8" w:rsidRPr="00B44BC4">
        <w:rPr>
          <w:rFonts w:ascii="Times New Roman" w:hAnsi="Times New Roman" w:cs="Times New Roman"/>
          <w:color w:val="000000"/>
          <w:sz w:val="28"/>
          <w:szCs w:val="28"/>
        </w:rPr>
        <w:t>период, возникающий в силу необходимости предупредить</w:t>
      </w:r>
      <w:r w:rsidR="00CD3AE8" w:rsidRPr="00B44BC4">
        <w:rPr>
          <w:rFonts w:ascii="Times New Roman" w:hAnsi="Times New Roman" w:cs="Times New Roman"/>
          <w:color w:val="000000"/>
          <w:sz w:val="28"/>
          <w:szCs w:val="28"/>
        </w:rPr>
        <w:br/>
        <w:t>перерастание суммарного эффект</w:t>
      </w:r>
      <w:r w:rsidR="003223FB">
        <w:rPr>
          <w:rFonts w:ascii="Times New Roman" w:hAnsi="Times New Roman" w:cs="Times New Roman"/>
          <w:color w:val="000000"/>
          <w:sz w:val="28"/>
          <w:szCs w:val="28"/>
        </w:rPr>
        <w:t>а тренировки в перетренирован</w:t>
      </w:r>
      <w:r w:rsidR="003223FB">
        <w:rPr>
          <w:rFonts w:ascii="Times New Roman" w:hAnsi="Times New Roman" w:cs="Times New Roman"/>
          <w:color w:val="000000"/>
          <w:sz w:val="28"/>
          <w:szCs w:val="28"/>
        </w:rPr>
        <w:softHyphen/>
      </w:r>
      <w:r w:rsidR="00CD3AE8" w:rsidRPr="00B44BC4">
        <w:rPr>
          <w:rFonts w:ascii="Times New Roman" w:hAnsi="Times New Roman" w:cs="Times New Roman"/>
          <w:color w:val="000000"/>
          <w:sz w:val="28"/>
          <w:szCs w:val="28"/>
        </w:rPr>
        <w:t>ность, обеспечить  восстановлени</w:t>
      </w:r>
      <w:r w:rsidR="003223FB">
        <w:rPr>
          <w:rFonts w:ascii="Times New Roman" w:hAnsi="Times New Roman" w:cs="Times New Roman"/>
          <w:color w:val="000000"/>
          <w:sz w:val="28"/>
          <w:szCs w:val="28"/>
        </w:rPr>
        <w:t>е  приспособительных  возможно</w:t>
      </w:r>
      <w:r w:rsidR="003223FB">
        <w:rPr>
          <w:rFonts w:ascii="Times New Roman" w:hAnsi="Times New Roman" w:cs="Times New Roman"/>
          <w:color w:val="000000"/>
          <w:sz w:val="28"/>
          <w:szCs w:val="28"/>
        </w:rPr>
        <w:softHyphen/>
      </w:r>
      <w:r w:rsidR="00CD3AE8" w:rsidRPr="00B44BC4">
        <w:rPr>
          <w:rFonts w:ascii="Times New Roman" w:hAnsi="Times New Roman" w:cs="Times New Roman"/>
          <w:color w:val="000000"/>
          <w:sz w:val="28"/>
          <w:szCs w:val="28"/>
        </w:rPr>
        <w:t>стей организма</w:t>
      </w:r>
      <w:r w:rsidR="003223FB">
        <w:rPr>
          <w:rFonts w:ascii="Times New Roman" w:hAnsi="Times New Roman" w:cs="Times New Roman"/>
          <w:color w:val="000000"/>
          <w:sz w:val="28"/>
          <w:szCs w:val="28"/>
        </w:rPr>
        <w:t>.</w:t>
      </w:r>
    </w:p>
    <w:p w:rsidR="00CD3AE8" w:rsidRPr="00B44BC4" w:rsidRDefault="003223FB"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ab/>
      </w:r>
      <w:r w:rsidR="00CD3AE8" w:rsidRPr="00B44BC4">
        <w:rPr>
          <w:rFonts w:ascii="Times New Roman" w:hAnsi="Times New Roman" w:cs="Times New Roman"/>
          <w:color w:val="000000"/>
          <w:sz w:val="28"/>
          <w:szCs w:val="28"/>
        </w:rPr>
        <w:t>Как нетрудно заключить, эти периоды представляют собой, по существу, не что иное, как последовательные стадии процесса упра</w:t>
      </w:r>
      <w:r>
        <w:rPr>
          <w:rFonts w:ascii="Times New Roman" w:hAnsi="Times New Roman" w:cs="Times New Roman"/>
          <w:color w:val="000000"/>
          <w:sz w:val="28"/>
          <w:szCs w:val="28"/>
        </w:rPr>
        <w:t>вления развитием спортивной форм</w:t>
      </w:r>
      <w:r w:rsidR="00CD3AE8" w:rsidRPr="00B44BC4">
        <w:rPr>
          <w:rFonts w:ascii="Times New Roman" w:hAnsi="Times New Roman" w:cs="Times New Roman"/>
          <w:color w:val="000000"/>
          <w:sz w:val="28"/>
          <w:szCs w:val="28"/>
        </w:rPr>
        <w:t xml:space="preserve">ы. </w:t>
      </w:r>
    </w:p>
    <w:p w:rsidR="00CD3AE8" w:rsidRPr="00B44BC4" w:rsidRDefault="00CD3AE8"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sidRPr="00B44BC4">
        <w:rPr>
          <w:rFonts w:ascii="Times New Roman" w:hAnsi="Times New Roman" w:cs="Times New Roman"/>
          <w:color w:val="000000"/>
          <w:sz w:val="28"/>
          <w:szCs w:val="28"/>
        </w:rPr>
        <w:t>Общую</w:t>
      </w:r>
      <w:r w:rsidR="000A16B5">
        <w:rPr>
          <w:rFonts w:ascii="Times New Roman" w:hAnsi="Times New Roman" w:cs="Times New Roman"/>
          <w:color w:val="000000"/>
          <w:sz w:val="28"/>
          <w:szCs w:val="28"/>
        </w:rPr>
        <w:t xml:space="preserve"> продолжительность макроцикла</w:t>
      </w:r>
      <w:r w:rsidRPr="00B44BC4">
        <w:rPr>
          <w:rFonts w:ascii="Times New Roman" w:hAnsi="Times New Roman" w:cs="Times New Roman"/>
          <w:color w:val="000000"/>
          <w:sz w:val="28"/>
          <w:szCs w:val="28"/>
        </w:rPr>
        <w:t xml:space="preserve"> и обу</w:t>
      </w:r>
      <w:r w:rsidRPr="00B44BC4">
        <w:rPr>
          <w:rFonts w:ascii="Times New Roman" w:hAnsi="Times New Roman" w:cs="Times New Roman"/>
          <w:color w:val="000000"/>
          <w:sz w:val="28"/>
          <w:szCs w:val="28"/>
        </w:rPr>
        <w:softHyphen/>
        <w:t>словленные ею временные границы одного цикла развития спортив</w:t>
      </w:r>
      <w:r w:rsidRPr="00B44BC4">
        <w:rPr>
          <w:rFonts w:ascii="Times New Roman" w:hAnsi="Times New Roman" w:cs="Times New Roman"/>
          <w:color w:val="000000"/>
          <w:sz w:val="28"/>
          <w:szCs w:val="28"/>
        </w:rPr>
        <w:softHyphen/>
        <w:t xml:space="preserve">ной формы часто приурочивают к окологодичным срокам. </w:t>
      </w:r>
      <w:r w:rsidR="003223FB">
        <w:rPr>
          <w:rFonts w:ascii="Times New Roman" w:hAnsi="Times New Roman" w:cs="Times New Roman"/>
          <w:color w:val="000000"/>
          <w:sz w:val="28"/>
          <w:szCs w:val="28"/>
        </w:rPr>
        <w:t>В</w:t>
      </w:r>
      <w:r w:rsidRPr="00B44BC4">
        <w:rPr>
          <w:rFonts w:ascii="Times New Roman" w:hAnsi="Times New Roman" w:cs="Times New Roman"/>
          <w:color w:val="000000"/>
          <w:sz w:val="28"/>
          <w:szCs w:val="28"/>
        </w:rPr>
        <w:t xml:space="preserve"> ряде видов спорта  имеется возможность обновлять спортивную </w:t>
      </w:r>
      <w:r w:rsidR="008E2947" w:rsidRPr="00B44BC4">
        <w:rPr>
          <w:rFonts w:ascii="Times New Roman" w:hAnsi="Times New Roman" w:cs="Times New Roman"/>
          <w:color w:val="000000"/>
          <w:sz w:val="28"/>
          <w:szCs w:val="28"/>
        </w:rPr>
        <w:t>форму,</w:t>
      </w:r>
      <w:r w:rsidRPr="00B44BC4">
        <w:rPr>
          <w:rFonts w:ascii="Times New Roman" w:hAnsi="Times New Roman" w:cs="Times New Roman"/>
          <w:color w:val="000000"/>
          <w:sz w:val="28"/>
          <w:szCs w:val="28"/>
        </w:rPr>
        <w:t xml:space="preserve"> как в годичных, так и в полугодичных циклах. </w:t>
      </w:r>
    </w:p>
    <w:p w:rsidR="003223FB" w:rsidRDefault="00CD3AE8" w:rsidP="00F87514">
      <w:pPr>
        <w:shd w:val="clear" w:color="auto" w:fill="FFFFFF"/>
        <w:autoSpaceDE w:val="0"/>
        <w:autoSpaceDN w:val="0"/>
        <w:adjustRightInd w:val="0"/>
        <w:spacing w:line="360" w:lineRule="auto"/>
        <w:jc w:val="both"/>
        <w:rPr>
          <w:rFonts w:ascii="Times New Roman" w:hAnsi="Times New Roman" w:cs="Times New Roman"/>
          <w:color w:val="000000"/>
          <w:sz w:val="28"/>
          <w:szCs w:val="28"/>
        </w:rPr>
      </w:pPr>
      <w:r w:rsidRPr="00B44BC4">
        <w:rPr>
          <w:rFonts w:ascii="Times New Roman" w:hAnsi="Times New Roman" w:cs="Times New Roman"/>
          <w:color w:val="000000"/>
          <w:sz w:val="28"/>
          <w:szCs w:val="28"/>
        </w:rPr>
        <w:t>Что касается длительности отдельных периодов, то имеющиеся исследовательские материалы позволяют ориентировочно указать следующие оправданные границы:</w:t>
      </w:r>
    </w:p>
    <w:p w:rsidR="00CD3AE8" w:rsidRPr="00B44BC4" w:rsidRDefault="003223FB" w:rsidP="00F87514">
      <w:pPr>
        <w:numPr>
          <w:ilvl w:val="0"/>
          <w:numId w:val="41"/>
        </w:numPr>
        <w:shd w:val="clear" w:color="auto" w:fill="FFFFFF"/>
        <w:tabs>
          <w:tab w:val="clear" w:pos="1440"/>
          <w:tab w:val="num" w:pos="426"/>
        </w:tabs>
        <w:autoSpaceDE w:val="0"/>
        <w:autoSpaceDN w:val="0"/>
        <w:adjustRightInd w:val="0"/>
        <w:spacing w:line="360" w:lineRule="auto"/>
        <w:ind w:left="0" w:firstLine="0"/>
        <w:jc w:val="both"/>
        <w:rPr>
          <w:rFonts w:ascii="Times New Roman" w:hAnsi="Times New Roman" w:cs="Times New Roman"/>
          <w:sz w:val="28"/>
          <w:szCs w:val="28"/>
        </w:rPr>
      </w:pPr>
      <w:r>
        <w:rPr>
          <w:rFonts w:ascii="Times New Roman" w:hAnsi="Times New Roman" w:cs="Times New Roman"/>
          <w:color w:val="000000"/>
          <w:sz w:val="28"/>
          <w:szCs w:val="28"/>
        </w:rPr>
        <w:t xml:space="preserve">подготовительный период от  5 до </w:t>
      </w:r>
      <w:r w:rsidR="00CD3AE8" w:rsidRPr="00B44BC4">
        <w:rPr>
          <w:rFonts w:ascii="Times New Roman" w:hAnsi="Times New Roman" w:cs="Times New Roman"/>
          <w:color w:val="000000"/>
          <w:sz w:val="28"/>
          <w:szCs w:val="28"/>
        </w:rPr>
        <w:t>7 месяцев (в годичных циклах);</w:t>
      </w:r>
    </w:p>
    <w:p w:rsidR="00CD3AE8" w:rsidRPr="00B44BC4" w:rsidRDefault="003223FB" w:rsidP="00F87514">
      <w:pPr>
        <w:numPr>
          <w:ilvl w:val="0"/>
          <w:numId w:val="41"/>
        </w:numPr>
        <w:shd w:val="clear" w:color="auto" w:fill="FFFFFF"/>
        <w:tabs>
          <w:tab w:val="clear" w:pos="1440"/>
          <w:tab w:val="num" w:pos="426"/>
        </w:tabs>
        <w:autoSpaceDE w:val="0"/>
        <w:autoSpaceDN w:val="0"/>
        <w:adjustRightInd w:val="0"/>
        <w:spacing w:line="360" w:lineRule="auto"/>
        <w:ind w:left="0" w:firstLine="0"/>
        <w:jc w:val="both"/>
        <w:rPr>
          <w:rFonts w:ascii="Times New Roman" w:hAnsi="Times New Roman" w:cs="Times New Roman"/>
          <w:sz w:val="28"/>
          <w:szCs w:val="28"/>
        </w:rPr>
      </w:pPr>
      <w:r>
        <w:rPr>
          <w:rFonts w:ascii="Times New Roman" w:hAnsi="Times New Roman" w:cs="Times New Roman"/>
          <w:color w:val="000000"/>
          <w:sz w:val="28"/>
          <w:szCs w:val="28"/>
        </w:rPr>
        <w:t xml:space="preserve">соревновательный период </w:t>
      </w:r>
      <w:r w:rsidR="00CD3AE8" w:rsidRPr="00B44BC4">
        <w:rPr>
          <w:rFonts w:ascii="Times New Roman" w:hAnsi="Times New Roman" w:cs="Times New Roman"/>
          <w:color w:val="000000"/>
          <w:sz w:val="28"/>
          <w:szCs w:val="28"/>
        </w:rPr>
        <w:t>от 1,5</w:t>
      </w:r>
      <w:r>
        <w:rPr>
          <w:rFonts w:ascii="Times New Roman" w:hAnsi="Times New Roman" w:cs="Times New Roman"/>
          <w:color w:val="000000"/>
          <w:sz w:val="28"/>
          <w:szCs w:val="28"/>
        </w:rPr>
        <w:t xml:space="preserve"> до </w:t>
      </w:r>
      <w:r w:rsidR="00CD3AE8" w:rsidRPr="00B44BC4">
        <w:rPr>
          <w:rFonts w:ascii="Times New Roman" w:hAnsi="Times New Roman" w:cs="Times New Roman"/>
          <w:color w:val="000000"/>
          <w:sz w:val="28"/>
          <w:szCs w:val="28"/>
        </w:rPr>
        <w:t>5 месяцев;</w:t>
      </w:r>
    </w:p>
    <w:p w:rsidR="00CD3AE8" w:rsidRPr="00B44BC4" w:rsidRDefault="003223FB" w:rsidP="00F87514">
      <w:pPr>
        <w:numPr>
          <w:ilvl w:val="0"/>
          <w:numId w:val="41"/>
        </w:numPr>
        <w:shd w:val="clear" w:color="auto" w:fill="FFFFFF"/>
        <w:tabs>
          <w:tab w:val="clear" w:pos="1440"/>
          <w:tab w:val="num" w:pos="426"/>
        </w:tabs>
        <w:autoSpaceDE w:val="0"/>
        <w:autoSpaceDN w:val="0"/>
        <w:adjustRightInd w:val="0"/>
        <w:spacing w:line="360" w:lineRule="auto"/>
        <w:ind w:left="0" w:firstLine="0"/>
        <w:jc w:val="both"/>
        <w:rPr>
          <w:rFonts w:ascii="Times New Roman" w:hAnsi="Times New Roman" w:cs="Times New Roman"/>
          <w:sz w:val="28"/>
          <w:szCs w:val="28"/>
        </w:rPr>
      </w:pPr>
      <w:r>
        <w:rPr>
          <w:rFonts w:ascii="Times New Roman" w:hAnsi="Times New Roman" w:cs="Times New Roman"/>
          <w:color w:val="000000"/>
          <w:sz w:val="28"/>
          <w:szCs w:val="28"/>
        </w:rPr>
        <w:t>переходный период  от 3</w:t>
      </w:r>
      <w:r w:rsidR="00CD3AE8" w:rsidRPr="00B44BC4">
        <w:rPr>
          <w:rFonts w:ascii="Times New Roman" w:hAnsi="Times New Roman" w:cs="Times New Roman"/>
          <w:color w:val="000000"/>
          <w:sz w:val="28"/>
          <w:szCs w:val="28"/>
        </w:rPr>
        <w:t xml:space="preserve"> до 6 недель.</w:t>
      </w:r>
    </w:p>
    <w:p w:rsidR="00CD3AE8" w:rsidRPr="00B44BC4" w:rsidRDefault="00CD3AE8" w:rsidP="00F87514">
      <w:pPr>
        <w:shd w:val="clear" w:color="auto" w:fill="FFFFFF"/>
        <w:autoSpaceDE w:val="0"/>
        <w:autoSpaceDN w:val="0"/>
        <w:adjustRightInd w:val="0"/>
        <w:spacing w:line="360" w:lineRule="auto"/>
        <w:ind w:firstLine="720"/>
        <w:jc w:val="both"/>
        <w:rPr>
          <w:rFonts w:ascii="Times New Roman" w:hAnsi="Times New Roman" w:cs="Times New Roman"/>
          <w:sz w:val="28"/>
          <w:szCs w:val="28"/>
        </w:rPr>
      </w:pPr>
      <w:r w:rsidRPr="00B44BC4">
        <w:rPr>
          <w:rFonts w:ascii="Times New Roman" w:hAnsi="Times New Roman" w:cs="Times New Roman"/>
          <w:color w:val="000000"/>
          <w:sz w:val="28"/>
          <w:szCs w:val="28"/>
        </w:rPr>
        <w:t>Определенное влияние на конкретные сроки периодов трениров</w:t>
      </w:r>
      <w:r w:rsidRPr="00B44BC4">
        <w:rPr>
          <w:rFonts w:ascii="Times New Roman" w:hAnsi="Times New Roman" w:cs="Times New Roman"/>
          <w:color w:val="000000"/>
          <w:sz w:val="28"/>
          <w:szCs w:val="28"/>
        </w:rPr>
        <w:softHyphen/>
        <w:t>ки оказывает спортивн</w:t>
      </w:r>
      <w:r w:rsidR="007C7654">
        <w:rPr>
          <w:rFonts w:ascii="Times New Roman" w:hAnsi="Times New Roman" w:cs="Times New Roman"/>
          <w:color w:val="000000"/>
          <w:sz w:val="28"/>
          <w:szCs w:val="28"/>
        </w:rPr>
        <w:t>ый календарь. С другой стороны,</w:t>
      </w:r>
      <w:r w:rsidRPr="00B44BC4">
        <w:rPr>
          <w:rFonts w:ascii="Times New Roman" w:hAnsi="Times New Roman" w:cs="Times New Roman"/>
          <w:color w:val="000000"/>
          <w:sz w:val="28"/>
          <w:szCs w:val="28"/>
        </w:rPr>
        <w:t xml:space="preserve"> спортивный календарь планируется в решаю</w:t>
      </w:r>
      <w:r w:rsidRPr="00B44BC4">
        <w:rPr>
          <w:rFonts w:ascii="Times New Roman" w:hAnsi="Times New Roman" w:cs="Times New Roman"/>
          <w:color w:val="000000"/>
          <w:sz w:val="28"/>
          <w:szCs w:val="28"/>
        </w:rPr>
        <w:softHyphen/>
        <w:t>щей зависимости от объективно необходимой периодизации трени</w:t>
      </w:r>
      <w:r w:rsidRPr="00B44BC4">
        <w:rPr>
          <w:rFonts w:ascii="Times New Roman" w:hAnsi="Times New Roman" w:cs="Times New Roman"/>
          <w:color w:val="000000"/>
          <w:sz w:val="28"/>
          <w:szCs w:val="28"/>
        </w:rPr>
        <w:softHyphen/>
        <w:t xml:space="preserve">ровочного процесса. </w:t>
      </w:r>
    </w:p>
    <w:p w:rsidR="00CD3AE8" w:rsidRPr="00FA0527" w:rsidRDefault="00CD3AE8" w:rsidP="00F87514">
      <w:pPr>
        <w:shd w:val="clear" w:color="auto" w:fill="FFFFFF"/>
        <w:autoSpaceDE w:val="0"/>
        <w:autoSpaceDN w:val="0"/>
        <w:adjustRightInd w:val="0"/>
        <w:spacing w:line="360" w:lineRule="auto"/>
        <w:ind w:firstLine="720"/>
        <w:jc w:val="both"/>
        <w:rPr>
          <w:rFonts w:ascii="Times New Roman" w:hAnsi="Times New Roman" w:cs="Times New Roman"/>
          <w:b/>
          <w:bCs/>
          <w:i/>
          <w:iCs/>
          <w:sz w:val="28"/>
          <w:szCs w:val="28"/>
        </w:rPr>
      </w:pPr>
      <w:r w:rsidRPr="00FA0527">
        <w:rPr>
          <w:rFonts w:ascii="Times New Roman" w:hAnsi="Times New Roman" w:cs="Times New Roman"/>
          <w:b/>
          <w:bCs/>
          <w:i/>
          <w:iCs/>
          <w:color w:val="000000"/>
          <w:sz w:val="28"/>
          <w:szCs w:val="28"/>
        </w:rPr>
        <w:t>Подготовительный период (период фундаментальной подготовки)</w:t>
      </w:r>
      <w:r w:rsidR="00FA0527">
        <w:rPr>
          <w:rFonts w:ascii="Times New Roman" w:hAnsi="Times New Roman" w:cs="Times New Roman"/>
          <w:b/>
          <w:bCs/>
          <w:i/>
          <w:iCs/>
          <w:sz w:val="28"/>
          <w:szCs w:val="28"/>
        </w:rPr>
        <w:t xml:space="preserve">. </w:t>
      </w:r>
      <w:r w:rsidRPr="00B44BC4">
        <w:rPr>
          <w:rFonts w:ascii="Times New Roman" w:hAnsi="Times New Roman" w:cs="Times New Roman"/>
          <w:color w:val="000000"/>
          <w:sz w:val="28"/>
          <w:szCs w:val="28"/>
        </w:rPr>
        <w:t>Второе наименов</w:t>
      </w:r>
      <w:r w:rsidR="005D14F7">
        <w:rPr>
          <w:rFonts w:ascii="Times New Roman" w:hAnsi="Times New Roman" w:cs="Times New Roman"/>
          <w:color w:val="000000"/>
          <w:sz w:val="28"/>
          <w:szCs w:val="28"/>
        </w:rPr>
        <w:t xml:space="preserve">ание этого периода, приведенное </w:t>
      </w:r>
      <w:r w:rsidRPr="00B44BC4">
        <w:rPr>
          <w:rFonts w:ascii="Times New Roman" w:hAnsi="Times New Roman" w:cs="Times New Roman"/>
          <w:color w:val="000000"/>
          <w:sz w:val="28"/>
          <w:szCs w:val="28"/>
        </w:rPr>
        <w:t>в скобках, по существу, более точ</w:t>
      </w:r>
      <w:r w:rsidR="005D14F7">
        <w:rPr>
          <w:rFonts w:ascii="Times New Roman" w:hAnsi="Times New Roman" w:cs="Times New Roman"/>
          <w:color w:val="000000"/>
          <w:sz w:val="28"/>
          <w:szCs w:val="28"/>
        </w:rPr>
        <w:t xml:space="preserve">ное. </w:t>
      </w:r>
    </w:p>
    <w:p w:rsidR="00CD3AE8" w:rsidRPr="00B44BC4" w:rsidRDefault="005D14F7" w:rsidP="00F87514">
      <w:pPr>
        <w:shd w:val="clear" w:color="auto" w:fill="FFFFFF"/>
        <w:tabs>
          <w:tab w:val="left" w:pos="284"/>
        </w:tabs>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color w:val="000000"/>
          <w:sz w:val="28"/>
          <w:szCs w:val="28"/>
        </w:rPr>
        <w:tab/>
      </w:r>
      <w:r w:rsidR="00CD3AE8" w:rsidRPr="007C7654">
        <w:rPr>
          <w:rFonts w:ascii="Times New Roman" w:hAnsi="Times New Roman" w:cs="Times New Roman"/>
          <w:b/>
          <w:bCs/>
          <w:i/>
          <w:iCs/>
          <w:color w:val="000000"/>
          <w:sz w:val="28"/>
          <w:szCs w:val="28"/>
        </w:rPr>
        <w:t>Общеподготовите</w:t>
      </w:r>
      <w:r w:rsidRPr="007C7654">
        <w:rPr>
          <w:rFonts w:ascii="Times New Roman" w:hAnsi="Times New Roman" w:cs="Times New Roman"/>
          <w:b/>
          <w:bCs/>
          <w:i/>
          <w:iCs/>
          <w:color w:val="000000"/>
          <w:sz w:val="28"/>
          <w:szCs w:val="28"/>
        </w:rPr>
        <w:t>льный этап.</w:t>
      </w:r>
      <w:r w:rsidRPr="005D14F7">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Основная направлен</w:t>
      </w:r>
      <w:r>
        <w:rPr>
          <w:rFonts w:ascii="Times New Roman" w:hAnsi="Times New Roman" w:cs="Times New Roman"/>
          <w:color w:val="000000"/>
          <w:sz w:val="28"/>
          <w:szCs w:val="28"/>
        </w:rPr>
        <w:softHyphen/>
        <w:t>ность тренировки на этом этапе  создание, расширение и совер</w:t>
      </w:r>
      <w:r>
        <w:rPr>
          <w:rFonts w:ascii="Times New Roman" w:hAnsi="Times New Roman" w:cs="Times New Roman"/>
          <w:color w:val="000000"/>
          <w:sz w:val="28"/>
          <w:szCs w:val="28"/>
        </w:rPr>
        <w:softHyphen/>
      </w:r>
      <w:r w:rsidR="00CD3AE8" w:rsidRPr="00B44BC4">
        <w:rPr>
          <w:rFonts w:ascii="Times New Roman" w:hAnsi="Times New Roman" w:cs="Times New Roman"/>
          <w:color w:val="000000"/>
          <w:sz w:val="28"/>
          <w:szCs w:val="28"/>
        </w:rPr>
        <w:t>шенствование предпосылок, на базе которых формируе</w:t>
      </w:r>
      <w:r>
        <w:rPr>
          <w:rFonts w:ascii="Times New Roman" w:hAnsi="Times New Roman" w:cs="Times New Roman"/>
          <w:color w:val="000000"/>
          <w:sz w:val="28"/>
          <w:szCs w:val="28"/>
        </w:rPr>
        <w:t xml:space="preserve">тся спортивная </w:t>
      </w:r>
      <w:r w:rsidR="00CD3AE8" w:rsidRPr="00B44BC4">
        <w:rPr>
          <w:rFonts w:ascii="Times New Roman" w:hAnsi="Times New Roman" w:cs="Times New Roman"/>
          <w:color w:val="000000"/>
          <w:sz w:val="28"/>
          <w:szCs w:val="28"/>
        </w:rPr>
        <w:t>форма</w:t>
      </w:r>
      <w:r w:rsidR="00FA0527">
        <w:rPr>
          <w:rFonts w:ascii="Times New Roman" w:hAnsi="Times New Roman" w:cs="Times New Roman"/>
          <w:color w:val="000000"/>
          <w:sz w:val="28"/>
          <w:szCs w:val="28"/>
        </w:rPr>
        <w:t>.</w:t>
      </w:r>
      <w:r w:rsidR="00FA0527">
        <w:rPr>
          <w:rFonts w:ascii="Times New Roman" w:hAnsi="Times New Roman" w:cs="Times New Roman"/>
          <w:color w:val="000000"/>
          <w:sz w:val="28"/>
          <w:szCs w:val="28"/>
        </w:rPr>
        <w:tab/>
        <w:t>Главная из таких предпосылок -</w:t>
      </w:r>
      <w:r w:rsidR="00CD3AE8" w:rsidRPr="00B44BC4">
        <w:rPr>
          <w:rFonts w:ascii="Times New Roman" w:hAnsi="Times New Roman" w:cs="Times New Roman"/>
          <w:color w:val="000000"/>
          <w:sz w:val="28"/>
          <w:szCs w:val="28"/>
        </w:rPr>
        <w:t xml:space="preserve"> это повышение общего уровня </w:t>
      </w:r>
      <w:r>
        <w:rPr>
          <w:rFonts w:ascii="Times New Roman" w:hAnsi="Times New Roman" w:cs="Times New Roman"/>
          <w:color w:val="000000"/>
          <w:sz w:val="28"/>
          <w:szCs w:val="28"/>
        </w:rPr>
        <w:t>ф</w:t>
      </w:r>
      <w:r w:rsidR="00CD3AE8" w:rsidRPr="00B44BC4">
        <w:rPr>
          <w:rFonts w:ascii="Times New Roman" w:hAnsi="Times New Roman" w:cs="Times New Roman"/>
          <w:color w:val="000000"/>
          <w:sz w:val="28"/>
          <w:szCs w:val="28"/>
        </w:rPr>
        <w:t>ункциональных возможностей организма, разностороннее развитие</w:t>
      </w:r>
      <w:r>
        <w:rPr>
          <w:rFonts w:ascii="Times New Roman" w:hAnsi="Times New Roman" w:cs="Times New Roman"/>
          <w:sz w:val="28"/>
          <w:szCs w:val="28"/>
        </w:rPr>
        <w:t xml:space="preserve"> </w:t>
      </w:r>
      <w:r w:rsidR="00CD3AE8" w:rsidRPr="00B44BC4">
        <w:rPr>
          <w:rFonts w:ascii="Times New Roman" w:hAnsi="Times New Roman" w:cs="Times New Roman"/>
          <w:color w:val="000000"/>
          <w:sz w:val="28"/>
          <w:szCs w:val="28"/>
        </w:rPr>
        <w:t>физических способностей</w:t>
      </w:r>
      <w:r>
        <w:rPr>
          <w:rFonts w:ascii="Times New Roman" w:hAnsi="Times New Roman" w:cs="Times New Roman"/>
          <w:color w:val="000000"/>
          <w:sz w:val="28"/>
          <w:szCs w:val="28"/>
        </w:rPr>
        <w:t>, а</w:t>
      </w:r>
      <w:r w:rsidR="00CD3AE8" w:rsidRPr="00B44BC4">
        <w:rPr>
          <w:rFonts w:ascii="Times New Roman" w:hAnsi="Times New Roman" w:cs="Times New Roman"/>
          <w:color w:val="000000"/>
          <w:sz w:val="28"/>
          <w:szCs w:val="28"/>
        </w:rPr>
        <w:t xml:space="preserve"> также пополнение фонд</w:t>
      </w:r>
      <w:r>
        <w:rPr>
          <w:rFonts w:ascii="Times New Roman" w:hAnsi="Times New Roman" w:cs="Times New Roman"/>
          <w:color w:val="000000"/>
          <w:sz w:val="28"/>
          <w:szCs w:val="28"/>
        </w:rPr>
        <w:t xml:space="preserve">а двигательных навыков </w:t>
      </w:r>
      <w:r w:rsidR="00CD3AE8" w:rsidRPr="00B44BC4">
        <w:rPr>
          <w:rFonts w:ascii="Times New Roman" w:hAnsi="Times New Roman" w:cs="Times New Roman"/>
          <w:color w:val="000000"/>
          <w:sz w:val="28"/>
          <w:szCs w:val="28"/>
        </w:rPr>
        <w:t xml:space="preserve">и умений. </w:t>
      </w:r>
      <w:r>
        <w:rPr>
          <w:rFonts w:ascii="Times New Roman" w:hAnsi="Times New Roman" w:cs="Times New Roman"/>
          <w:color w:val="000000"/>
          <w:sz w:val="28"/>
          <w:szCs w:val="28"/>
        </w:rPr>
        <w:t>В</w:t>
      </w:r>
      <w:r w:rsidR="00CD3AE8" w:rsidRPr="00B44BC4">
        <w:rPr>
          <w:rFonts w:ascii="Times New Roman" w:hAnsi="Times New Roman" w:cs="Times New Roman"/>
          <w:color w:val="000000"/>
          <w:sz w:val="28"/>
          <w:szCs w:val="28"/>
        </w:rPr>
        <w:t>едущей сторо</w:t>
      </w:r>
      <w:r>
        <w:rPr>
          <w:rFonts w:ascii="Times New Roman" w:hAnsi="Times New Roman" w:cs="Times New Roman"/>
          <w:color w:val="000000"/>
          <w:sz w:val="28"/>
          <w:szCs w:val="28"/>
        </w:rPr>
        <w:t xml:space="preserve">ной содержания тренировки здесь </w:t>
      </w:r>
      <w:r w:rsidR="00CD3AE8" w:rsidRPr="00B44BC4">
        <w:rPr>
          <w:rFonts w:ascii="Times New Roman" w:hAnsi="Times New Roman" w:cs="Times New Roman"/>
          <w:color w:val="000000"/>
          <w:sz w:val="28"/>
          <w:szCs w:val="28"/>
        </w:rPr>
        <w:t>является общая подготовка.</w:t>
      </w:r>
    </w:p>
    <w:p w:rsidR="008E2947" w:rsidRDefault="00CD3AE8" w:rsidP="00F87514">
      <w:pPr>
        <w:shd w:val="clear" w:color="auto" w:fill="FFFFFF"/>
        <w:autoSpaceDE w:val="0"/>
        <w:autoSpaceDN w:val="0"/>
        <w:adjustRightInd w:val="0"/>
        <w:spacing w:line="360" w:lineRule="auto"/>
        <w:ind w:firstLine="720"/>
        <w:jc w:val="both"/>
        <w:rPr>
          <w:rFonts w:ascii="Times New Roman" w:hAnsi="Times New Roman" w:cs="Times New Roman"/>
          <w:color w:val="000000"/>
          <w:sz w:val="28"/>
          <w:szCs w:val="28"/>
        </w:rPr>
      </w:pPr>
      <w:r w:rsidRPr="00B44BC4">
        <w:rPr>
          <w:rFonts w:ascii="Times New Roman" w:hAnsi="Times New Roman" w:cs="Times New Roman"/>
          <w:color w:val="000000"/>
          <w:sz w:val="28"/>
          <w:szCs w:val="28"/>
        </w:rPr>
        <w:t>Это не следует понимать в том смысле, будто удельный вес об</w:t>
      </w:r>
      <w:r w:rsidRPr="00B44BC4">
        <w:rPr>
          <w:rFonts w:ascii="Times New Roman" w:hAnsi="Times New Roman" w:cs="Times New Roman"/>
          <w:color w:val="000000"/>
          <w:sz w:val="28"/>
          <w:szCs w:val="28"/>
        </w:rPr>
        <w:softHyphen/>
        <w:t xml:space="preserve">щей подготовки здесь всегда превышает удельный вес специальной </w:t>
      </w:r>
      <w:r w:rsidR="005D14F7">
        <w:rPr>
          <w:rFonts w:ascii="Times New Roman" w:hAnsi="Times New Roman" w:cs="Times New Roman"/>
          <w:color w:val="000000"/>
          <w:sz w:val="28"/>
          <w:szCs w:val="28"/>
        </w:rPr>
        <w:t xml:space="preserve">подготовки, но </w:t>
      </w:r>
      <w:r w:rsidRPr="00B44BC4">
        <w:rPr>
          <w:rFonts w:ascii="Times New Roman" w:hAnsi="Times New Roman" w:cs="Times New Roman"/>
          <w:color w:val="000000"/>
          <w:sz w:val="28"/>
          <w:szCs w:val="28"/>
        </w:rPr>
        <w:t>общая подготовка всегда занимает на первом этапе более значительное место,</w:t>
      </w:r>
      <w:r w:rsidR="005D14F7">
        <w:rPr>
          <w:rFonts w:ascii="Times New Roman" w:hAnsi="Times New Roman" w:cs="Times New Roman"/>
          <w:color w:val="000000"/>
          <w:sz w:val="28"/>
          <w:szCs w:val="28"/>
        </w:rPr>
        <w:t xml:space="preserve"> </w:t>
      </w:r>
      <w:r w:rsidRPr="00B44BC4">
        <w:rPr>
          <w:rFonts w:ascii="Times New Roman" w:hAnsi="Times New Roman" w:cs="Times New Roman"/>
          <w:color w:val="000000"/>
          <w:sz w:val="28"/>
          <w:szCs w:val="28"/>
        </w:rPr>
        <w:t>чем на последующих</w:t>
      </w:r>
      <w:r w:rsidR="007C7654">
        <w:rPr>
          <w:rFonts w:ascii="Times New Roman" w:hAnsi="Times New Roman" w:cs="Times New Roman"/>
          <w:color w:val="000000"/>
          <w:sz w:val="28"/>
          <w:szCs w:val="28"/>
        </w:rPr>
        <w:t xml:space="preserve"> этапах</w:t>
      </w:r>
      <w:r w:rsidRPr="00B44BC4">
        <w:rPr>
          <w:rFonts w:ascii="Times New Roman" w:hAnsi="Times New Roman" w:cs="Times New Roman"/>
          <w:color w:val="000000"/>
          <w:sz w:val="28"/>
          <w:szCs w:val="28"/>
        </w:rPr>
        <w:t xml:space="preserve">. </w:t>
      </w:r>
    </w:p>
    <w:p w:rsidR="005D14F7" w:rsidRDefault="00CD3AE8" w:rsidP="00F87514">
      <w:pPr>
        <w:shd w:val="clear" w:color="auto" w:fill="FFFFFF"/>
        <w:autoSpaceDE w:val="0"/>
        <w:autoSpaceDN w:val="0"/>
        <w:adjustRightInd w:val="0"/>
        <w:spacing w:line="360" w:lineRule="auto"/>
        <w:ind w:firstLine="720"/>
        <w:jc w:val="both"/>
        <w:rPr>
          <w:rFonts w:ascii="Times New Roman" w:hAnsi="Times New Roman" w:cs="Times New Roman"/>
          <w:color w:val="000000"/>
          <w:sz w:val="28"/>
          <w:szCs w:val="28"/>
        </w:rPr>
      </w:pPr>
      <w:r w:rsidRPr="00B44BC4">
        <w:rPr>
          <w:rFonts w:ascii="Times New Roman" w:hAnsi="Times New Roman" w:cs="Times New Roman"/>
          <w:color w:val="000000"/>
          <w:sz w:val="28"/>
          <w:szCs w:val="28"/>
        </w:rPr>
        <w:t>Основными средствами при этом служат избиратель</w:t>
      </w:r>
      <w:r w:rsidRPr="00B44BC4">
        <w:rPr>
          <w:rFonts w:ascii="Times New Roman" w:hAnsi="Times New Roman" w:cs="Times New Roman"/>
          <w:color w:val="000000"/>
          <w:sz w:val="28"/>
          <w:szCs w:val="28"/>
        </w:rPr>
        <w:softHyphen/>
        <w:t>но направленные специально-подготовительные упражнения. Цело</w:t>
      </w:r>
      <w:r w:rsidRPr="00B44BC4">
        <w:rPr>
          <w:rFonts w:ascii="Times New Roman" w:hAnsi="Times New Roman" w:cs="Times New Roman"/>
          <w:color w:val="000000"/>
          <w:sz w:val="28"/>
          <w:szCs w:val="28"/>
        </w:rPr>
        <w:softHyphen/>
        <w:t>стные соревновательные упражнения здесь используются в ограни</w:t>
      </w:r>
      <w:r w:rsidRPr="00B44BC4">
        <w:rPr>
          <w:rFonts w:ascii="Times New Roman" w:hAnsi="Times New Roman" w:cs="Times New Roman"/>
          <w:color w:val="000000"/>
          <w:sz w:val="28"/>
          <w:szCs w:val="28"/>
        </w:rPr>
        <w:softHyphen/>
        <w:t>ченном объеме и главным образом в видоизмененной</w:t>
      </w:r>
      <w:r w:rsidR="005D14F7">
        <w:rPr>
          <w:rFonts w:ascii="Times New Roman" w:hAnsi="Times New Roman" w:cs="Times New Roman"/>
          <w:color w:val="000000"/>
          <w:sz w:val="28"/>
          <w:szCs w:val="28"/>
        </w:rPr>
        <w:t xml:space="preserve"> форме</w:t>
      </w:r>
      <w:r w:rsidRPr="00B44BC4">
        <w:rPr>
          <w:rFonts w:ascii="Times New Roman" w:hAnsi="Times New Roman" w:cs="Times New Roman"/>
          <w:color w:val="000000"/>
          <w:sz w:val="28"/>
          <w:szCs w:val="28"/>
        </w:rPr>
        <w:t xml:space="preserve">. </w:t>
      </w:r>
    </w:p>
    <w:p w:rsidR="00CD3AE8" w:rsidRPr="00B44BC4" w:rsidRDefault="00CD3AE8" w:rsidP="00F87514">
      <w:pPr>
        <w:shd w:val="clear" w:color="auto" w:fill="FFFFFF"/>
        <w:autoSpaceDE w:val="0"/>
        <w:autoSpaceDN w:val="0"/>
        <w:adjustRightInd w:val="0"/>
        <w:spacing w:line="360" w:lineRule="auto"/>
        <w:ind w:firstLine="720"/>
        <w:jc w:val="both"/>
        <w:rPr>
          <w:rFonts w:ascii="Times New Roman" w:hAnsi="Times New Roman" w:cs="Times New Roman"/>
          <w:sz w:val="28"/>
          <w:szCs w:val="28"/>
        </w:rPr>
      </w:pPr>
      <w:r w:rsidRPr="00B44BC4">
        <w:rPr>
          <w:rFonts w:ascii="Times New Roman" w:hAnsi="Times New Roman" w:cs="Times New Roman"/>
          <w:color w:val="000000"/>
          <w:sz w:val="28"/>
          <w:szCs w:val="28"/>
        </w:rPr>
        <w:t>Общая тенденция динамики тренировочных нагрузок на первом этапе характеризуется постепенным увеличением их объема и ин</w:t>
      </w:r>
      <w:r w:rsidRPr="00B44BC4">
        <w:rPr>
          <w:rFonts w:ascii="Times New Roman" w:hAnsi="Times New Roman" w:cs="Times New Roman"/>
          <w:color w:val="000000"/>
          <w:sz w:val="28"/>
          <w:szCs w:val="28"/>
        </w:rPr>
        <w:softHyphen/>
      </w:r>
      <w:r w:rsidR="005D14F7">
        <w:rPr>
          <w:rFonts w:ascii="Times New Roman" w:hAnsi="Times New Roman" w:cs="Times New Roman"/>
          <w:color w:val="000000"/>
          <w:sz w:val="28"/>
          <w:szCs w:val="28"/>
        </w:rPr>
        <w:t>тенсивности</w:t>
      </w:r>
      <w:r w:rsidRPr="00B44BC4">
        <w:rPr>
          <w:rFonts w:ascii="Times New Roman" w:hAnsi="Times New Roman" w:cs="Times New Roman"/>
          <w:color w:val="000000"/>
          <w:sz w:val="28"/>
          <w:szCs w:val="28"/>
        </w:rPr>
        <w:t xml:space="preserve"> </w:t>
      </w:r>
      <w:r w:rsidR="005D14F7">
        <w:rPr>
          <w:rFonts w:ascii="Times New Roman" w:hAnsi="Times New Roman" w:cs="Times New Roman"/>
          <w:color w:val="000000"/>
          <w:sz w:val="28"/>
          <w:szCs w:val="28"/>
        </w:rPr>
        <w:t xml:space="preserve">с </w:t>
      </w:r>
      <w:r w:rsidRPr="00B44BC4">
        <w:rPr>
          <w:rFonts w:ascii="Times New Roman" w:hAnsi="Times New Roman" w:cs="Times New Roman"/>
          <w:color w:val="000000"/>
          <w:sz w:val="28"/>
          <w:szCs w:val="28"/>
        </w:rPr>
        <w:t>преимущественным ростом объема</w:t>
      </w:r>
      <w:r w:rsidR="005D14F7">
        <w:rPr>
          <w:rFonts w:ascii="Times New Roman" w:hAnsi="Times New Roman" w:cs="Times New Roman"/>
          <w:color w:val="000000"/>
          <w:sz w:val="28"/>
          <w:szCs w:val="28"/>
        </w:rPr>
        <w:t>.</w:t>
      </w:r>
      <w:r w:rsidRPr="00B44BC4">
        <w:rPr>
          <w:rFonts w:ascii="Times New Roman" w:hAnsi="Times New Roman" w:cs="Times New Roman"/>
          <w:color w:val="000000"/>
          <w:sz w:val="28"/>
          <w:szCs w:val="28"/>
        </w:rPr>
        <w:t xml:space="preserve"> </w:t>
      </w:r>
      <w:r w:rsidR="005D14F7">
        <w:rPr>
          <w:rFonts w:ascii="Times New Roman" w:hAnsi="Times New Roman" w:cs="Times New Roman"/>
          <w:color w:val="000000"/>
          <w:sz w:val="28"/>
          <w:szCs w:val="28"/>
        </w:rPr>
        <w:t>У</w:t>
      </w:r>
      <w:r w:rsidRPr="00B44BC4">
        <w:rPr>
          <w:rFonts w:ascii="Times New Roman" w:hAnsi="Times New Roman" w:cs="Times New Roman"/>
          <w:color w:val="000000"/>
          <w:sz w:val="28"/>
          <w:szCs w:val="28"/>
        </w:rPr>
        <w:t>скоренное наращивание общей интенсивности</w:t>
      </w:r>
      <w:r w:rsidR="005D14F7">
        <w:rPr>
          <w:rFonts w:ascii="Times New Roman" w:hAnsi="Times New Roman" w:cs="Times New Roman"/>
          <w:color w:val="000000"/>
          <w:sz w:val="28"/>
          <w:szCs w:val="28"/>
        </w:rPr>
        <w:t>,</w:t>
      </w:r>
      <w:r w:rsidRPr="00B44BC4">
        <w:rPr>
          <w:rFonts w:ascii="Times New Roman" w:hAnsi="Times New Roman" w:cs="Times New Roman"/>
          <w:color w:val="000000"/>
          <w:sz w:val="28"/>
          <w:szCs w:val="28"/>
        </w:rPr>
        <w:t xml:space="preserve"> означало бы форсирование тренировки, что не мо</w:t>
      </w:r>
      <w:r w:rsidRPr="00B44BC4">
        <w:rPr>
          <w:rFonts w:ascii="Times New Roman" w:hAnsi="Times New Roman" w:cs="Times New Roman"/>
          <w:color w:val="000000"/>
          <w:sz w:val="28"/>
          <w:szCs w:val="28"/>
        </w:rPr>
        <w:softHyphen/>
        <w:t>жет гарантировать в дальнейшем устойчивой спортивной формы. Ее стабильность зависит в первую очередь от объема подготовитель</w:t>
      </w:r>
      <w:r w:rsidRPr="00B44BC4">
        <w:rPr>
          <w:rFonts w:ascii="Times New Roman" w:hAnsi="Times New Roman" w:cs="Times New Roman"/>
          <w:color w:val="000000"/>
          <w:sz w:val="28"/>
          <w:szCs w:val="28"/>
        </w:rPr>
        <w:softHyphen/>
        <w:t>ной работы и длительности периода, на протяжении которого она выполнена</w:t>
      </w:r>
      <w:r w:rsidR="005D14F7">
        <w:rPr>
          <w:rFonts w:ascii="Times New Roman" w:hAnsi="Times New Roman" w:cs="Times New Roman"/>
          <w:color w:val="000000"/>
          <w:sz w:val="28"/>
          <w:szCs w:val="28"/>
        </w:rPr>
        <w:t>.</w:t>
      </w:r>
    </w:p>
    <w:p w:rsidR="00CD3AE8" w:rsidRPr="00B44BC4" w:rsidRDefault="00CD3AE8" w:rsidP="00F87514">
      <w:pPr>
        <w:shd w:val="clear" w:color="auto" w:fill="FFFFFF"/>
        <w:autoSpaceDE w:val="0"/>
        <w:autoSpaceDN w:val="0"/>
        <w:adjustRightInd w:val="0"/>
        <w:spacing w:line="360" w:lineRule="auto"/>
        <w:ind w:firstLine="720"/>
        <w:jc w:val="both"/>
        <w:rPr>
          <w:rFonts w:ascii="Times New Roman" w:hAnsi="Times New Roman" w:cs="Times New Roman"/>
          <w:sz w:val="28"/>
          <w:szCs w:val="28"/>
        </w:rPr>
      </w:pPr>
      <w:r w:rsidRPr="00B44BC4">
        <w:rPr>
          <w:rFonts w:ascii="Times New Roman" w:hAnsi="Times New Roman" w:cs="Times New Roman"/>
          <w:color w:val="000000"/>
          <w:sz w:val="28"/>
          <w:szCs w:val="28"/>
        </w:rPr>
        <w:t xml:space="preserve">Типичные </w:t>
      </w:r>
      <w:r w:rsidR="00FA0527">
        <w:rPr>
          <w:rFonts w:ascii="Times New Roman" w:hAnsi="Times New Roman" w:cs="Times New Roman"/>
          <w:color w:val="000000"/>
          <w:sz w:val="28"/>
          <w:szCs w:val="28"/>
        </w:rPr>
        <w:t>формы мезоциклов первого этапа -</w:t>
      </w:r>
      <w:r w:rsidRPr="00B44BC4">
        <w:rPr>
          <w:rFonts w:ascii="Times New Roman" w:hAnsi="Times New Roman" w:cs="Times New Roman"/>
          <w:color w:val="000000"/>
          <w:sz w:val="28"/>
          <w:szCs w:val="28"/>
        </w:rPr>
        <w:t xml:space="preserve"> «втягивающие» и «базовые». Последние могут иметь более значительную протяженность, чем на последующих этапах, что обусловлено относительно менее высоким уровнем интенсивности нагрузок. Число мезоциклов данного типа зависит от степени предварительной тренированности спортсмена, общей длительности подготовительного периода и дру</w:t>
      </w:r>
      <w:r w:rsidRPr="00B44BC4">
        <w:rPr>
          <w:rFonts w:ascii="Times New Roman" w:hAnsi="Times New Roman" w:cs="Times New Roman"/>
          <w:color w:val="000000"/>
          <w:sz w:val="28"/>
          <w:szCs w:val="28"/>
        </w:rPr>
        <w:softHyphen/>
        <w:t>гих обстоятельств.</w:t>
      </w:r>
    </w:p>
    <w:p w:rsidR="00CD3AE8" w:rsidRPr="00B44BC4" w:rsidRDefault="00CD3AE8" w:rsidP="00F87514">
      <w:pPr>
        <w:shd w:val="clear" w:color="auto" w:fill="FFFFFF"/>
        <w:autoSpaceDE w:val="0"/>
        <w:autoSpaceDN w:val="0"/>
        <w:adjustRightInd w:val="0"/>
        <w:spacing w:line="360" w:lineRule="auto"/>
        <w:ind w:firstLine="720"/>
        <w:jc w:val="both"/>
        <w:rPr>
          <w:rFonts w:ascii="Times New Roman" w:hAnsi="Times New Roman" w:cs="Times New Roman"/>
          <w:sz w:val="28"/>
          <w:szCs w:val="28"/>
        </w:rPr>
      </w:pPr>
      <w:r w:rsidRPr="007C7654">
        <w:rPr>
          <w:rFonts w:ascii="Times New Roman" w:hAnsi="Times New Roman" w:cs="Times New Roman"/>
          <w:b/>
          <w:bCs/>
          <w:i/>
          <w:iCs/>
          <w:color w:val="000000"/>
          <w:sz w:val="28"/>
          <w:szCs w:val="28"/>
        </w:rPr>
        <w:t>Специально-подготовительный этап.</w:t>
      </w:r>
      <w:r w:rsidRPr="00B44BC4">
        <w:rPr>
          <w:rFonts w:ascii="Times New Roman" w:hAnsi="Times New Roman" w:cs="Times New Roman"/>
          <w:color w:val="000000"/>
          <w:sz w:val="28"/>
          <w:szCs w:val="28"/>
        </w:rPr>
        <w:t xml:space="preserve"> Тренировка на этом этапе строится так, чтобы обеспечить непосредственное ста</w:t>
      </w:r>
      <w:r w:rsidRPr="00B44BC4">
        <w:rPr>
          <w:rFonts w:ascii="Times New Roman" w:hAnsi="Times New Roman" w:cs="Times New Roman"/>
          <w:color w:val="000000"/>
          <w:sz w:val="28"/>
          <w:szCs w:val="28"/>
        </w:rPr>
        <w:softHyphen/>
        <w:t>новление спортивной формы. Если на первом этапе создавались и улучшались ее фундаментальные предпосылки, то теперь эти пред</w:t>
      </w:r>
      <w:r w:rsidRPr="00B44BC4">
        <w:rPr>
          <w:rFonts w:ascii="Times New Roman" w:hAnsi="Times New Roman" w:cs="Times New Roman"/>
          <w:color w:val="000000"/>
          <w:sz w:val="28"/>
          <w:szCs w:val="28"/>
        </w:rPr>
        <w:softHyphen/>
        <w:t>посылки должны быть развиты и сведены воедино как гармонические компоненты оптимальной готовности спортсмена к намеченным достижениям. Исходя из этого, все стороны содержания трени</w:t>
      </w:r>
      <w:r w:rsidRPr="00B44BC4">
        <w:rPr>
          <w:rFonts w:ascii="Times New Roman" w:hAnsi="Times New Roman" w:cs="Times New Roman"/>
          <w:color w:val="000000"/>
          <w:sz w:val="28"/>
          <w:szCs w:val="28"/>
        </w:rPr>
        <w:softHyphen/>
        <w:t>ровки направлены</w:t>
      </w:r>
      <w:r w:rsidR="00D969B3">
        <w:rPr>
          <w:rFonts w:ascii="Times New Roman" w:hAnsi="Times New Roman" w:cs="Times New Roman"/>
          <w:color w:val="000000"/>
          <w:sz w:val="28"/>
          <w:szCs w:val="28"/>
        </w:rPr>
        <w:t xml:space="preserve">, </w:t>
      </w:r>
      <w:r w:rsidR="005D14F7">
        <w:rPr>
          <w:rFonts w:ascii="Times New Roman" w:hAnsi="Times New Roman" w:cs="Times New Roman"/>
          <w:color w:val="000000"/>
          <w:sz w:val="28"/>
          <w:szCs w:val="28"/>
        </w:rPr>
        <w:t>прежде всего</w:t>
      </w:r>
      <w:r w:rsidR="00D969B3">
        <w:rPr>
          <w:rFonts w:ascii="Times New Roman" w:hAnsi="Times New Roman" w:cs="Times New Roman"/>
          <w:color w:val="000000"/>
          <w:sz w:val="28"/>
          <w:szCs w:val="28"/>
        </w:rPr>
        <w:t>,</w:t>
      </w:r>
      <w:r w:rsidR="005D14F7">
        <w:rPr>
          <w:rFonts w:ascii="Times New Roman" w:hAnsi="Times New Roman" w:cs="Times New Roman"/>
          <w:color w:val="000000"/>
          <w:sz w:val="28"/>
          <w:szCs w:val="28"/>
        </w:rPr>
        <w:t xml:space="preserve"> на развитие </w:t>
      </w:r>
      <w:r w:rsidRPr="00B44BC4">
        <w:rPr>
          <w:rFonts w:ascii="Times New Roman" w:hAnsi="Times New Roman" w:cs="Times New Roman"/>
          <w:color w:val="000000"/>
          <w:sz w:val="28"/>
          <w:szCs w:val="28"/>
        </w:rPr>
        <w:t>специальной тре</w:t>
      </w:r>
      <w:r w:rsidRPr="00B44BC4">
        <w:rPr>
          <w:rFonts w:ascii="Times New Roman" w:hAnsi="Times New Roman" w:cs="Times New Roman"/>
          <w:color w:val="000000"/>
          <w:sz w:val="28"/>
          <w:szCs w:val="28"/>
        </w:rPr>
        <w:softHyphen/>
        <w:t>нированности, углубленное освоение и совершенствование избран</w:t>
      </w:r>
      <w:r w:rsidRPr="00B44BC4">
        <w:rPr>
          <w:rFonts w:ascii="Times New Roman" w:hAnsi="Times New Roman" w:cs="Times New Roman"/>
          <w:color w:val="000000"/>
          <w:sz w:val="28"/>
          <w:szCs w:val="28"/>
        </w:rPr>
        <w:softHyphen/>
        <w:t>ных технических и тактических навыков и умений в том самом виде, в каком они будут применяться в предстоящих основных состяза</w:t>
      </w:r>
      <w:r w:rsidRPr="00B44BC4">
        <w:rPr>
          <w:rFonts w:ascii="Times New Roman" w:hAnsi="Times New Roman" w:cs="Times New Roman"/>
          <w:color w:val="000000"/>
          <w:sz w:val="28"/>
          <w:szCs w:val="28"/>
        </w:rPr>
        <w:softHyphen/>
        <w:t>ниях. Одновременно проводится и специальная психическая подго</w:t>
      </w:r>
      <w:r w:rsidRPr="00B44BC4">
        <w:rPr>
          <w:rFonts w:ascii="Times New Roman" w:hAnsi="Times New Roman" w:cs="Times New Roman"/>
          <w:color w:val="000000"/>
          <w:sz w:val="28"/>
          <w:szCs w:val="28"/>
        </w:rPr>
        <w:softHyphen/>
        <w:t>товка спортсмена к этим состязаниям.</w:t>
      </w:r>
    </w:p>
    <w:p w:rsidR="008E2947" w:rsidRDefault="005D14F7" w:rsidP="00F87514">
      <w:pPr>
        <w:shd w:val="clear" w:color="auto" w:fill="FFFFFF"/>
        <w:autoSpaceDE w:val="0"/>
        <w:autoSpaceDN w:val="0"/>
        <w:adjustRightInd w:val="0"/>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Н</w:t>
      </w:r>
      <w:r w:rsidR="00CD3AE8" w:rsidRPr="00B44BC4">
        <w:rPr>
          <w:rFonts w:ascii="Times New Roman" w:hAnsi="Times New Roman" w:cs="Times New Roman"/>
          <w:color w:val="000000"/>
          <w:sz w:val="28"/>
          <w:szCs w:val="28"/>
        </w:rPr>
        <w:t>а втором эт</w:t>
      </w:r>
      <w:r w:rsidR="007C7654">
        <w:rPr>
          <w:rFonts w:ascii="Times New Roman" w:hAnsi="Times New Roman" w:cs="Times New Roman"/>
          <w:color w:val="000000"/>
          <w:sz w:val="28"/>
          <w:szCs w:val="28"/>
        </w:rPr>
        <w:t xml:space="preserve">апе подготовительного периода </w:t>
      </w:r>
      <w:r w:rsidR="00CD3AE8" w:rsidRPr="00B44BC4">
        <w:rPr>
          <w:rFonts w:ascii="Times New Roman" w:hAnsi="Times New Roman" w:cs="Times New Roman"/>
          <w:color w:val="000000"/>
          <w:sz w:val="28"/>
          <w:szCs w:val="28"/>
        </w:rPr>
        <w:t xml:space="preserve"> удельный вес </w:t>
      </w:r>
      <w:r>
        <w:rPr>
          <w:rFonts w:ascii="Times New Roman" w:hAnsi="Times New Roman" w:cs="Times New Roman"/>
          <w:color w:val="000000"/>
          <w:sz w:val="28"/>
          <w:szCs w:val="28"/>
        </w:rPr>
        <w:t xml:space="preserve">общей физической </w:t>
      </w:r>
      <w:r w:rsidRPr="00B44BC4">
        <w:rPr>
          <w:rFonts w:ascii="Times New Roman" w:hAnsi="Times New Roman" w:cs="Times New Roman"/>
          <w:color w:val="000000"/>
          <w:sz w:val="28"/>
          <w:szCs w:val="28"/>
        </w:rPr>
        <w:t xml:space="preserve">подготовки </w:t>
      </w:r>
      <w:r w:rsidR="00CD3AE8" w:rsidRPr="00B44BC4">
        <w:rPr>
          <w:rFonts w:ascii="Times New Roman" w:hAnsi="Times New Roman" w:cs="Times New Roman"/>
          <w:color w:val="000000"/>
          <w:sz w:val="28"/>
          <w:szCs w:val="28"/>
        </w:rPr>
        <w:t>уменьшается, а удельный вес специальной подготовки соответ</w:t>
      </w:r>
      <w:r w:rsidR="00CD3AE8" w:rsidRPr="00B44BC4">
        <w:rPr>
          <w:rFonts w:ascii="Times New Roman" w:hAnsi="Times New Roman" w:cs="Times New Roman"/>
          <w:color w:val="000000"/>
          <w:sz w:val="28"/>
          <w:szCs w:val="28"/>
        </w:rPr>
        <w:softHyphen/>
      </w:r>
      <w:r>
        <w:rPr>
          <w:rFonts w:ascii="Times New Roman" w:hAnsi="Times New Roman" w:cs="Times New Roman"/>
          <w:color w:val="000000"/>
          <w:sz w:val="28"/>
          <w:szCs w:val="28"/>
        </w:rPr>
        <w:t>ственно возрастает. П</w:t>
      </w:r>
      <w:r w:rsidR="00CD3AE8" w:rsidRPr="00B44BC4">
        <w:rPr>
          <w:rFonts w:ascii="Times New Roman" w:hAnsi="Times New Roman" w:cs="Times New Roman"/>
          <w:color w:val="000000"/>
          <w:sz w:val="28"/>
          <w:szCs w:val="28"/>
        </w:rPr>
        <w:t>остепенно увеличивается доля соревновательных упражнений.</w:t>
      </w:r>
    </w:p>
    <w:p w:rsidR="00CD3AE8" w:rsidRPr="00B44BC4" w:rsidRDefault="00CD3AE8" w:rsidP="00F87514">
      <w:pPr>
        <w:shd w:val="clear" w:color="auto" w:fill="FFFFFF"/>
        <w:autoSpaceDE w:val="0"/>
        <w:autoSpaceDN w:val="0"/>
        <w:adjustRightInd w:val="0"/>
        <w:spacing w:line="360" w:lineRule="auto"/>
        <w:ind w:firstLine="720"/>
        <w:jc w:val="both"/>
        <w:rPr>
          <w:rFonts w:ascii="Times New Roman" w:hAnsi="Times New Roman" w:cs="Times New Roman"/>
          <w:sz w:val="28"/>
          <w:szCs w:val="28"/>
        </w:rPr>
      </w:pPr>
      <w:r w:rsidRPr="00B44BC4">
        <w:rPr>
          <w:rFonts w:ascii="Times New Roman" w:hAnsi="Times New Roman" w:cs="Times New Roman"/>
          <w:color w:val="000000"/>
          <w:sz w:val="28"/>
          <w:szCs w:val="28"/>
        </w:rPr>
        <w:t>Соревнования по мере завершения подготовительного периода</w:t>
      </w:r>
      <w:r w:rsidRPr="00B44BC4">
        <w:rPr>
          <w:rFonts w:ascii="Times New Roman" w:hAnsi="Times New Roman" w:cs="Times New Roman"/>
          <w:color w:val="000000"/>
          <w:sz w:val="28"/>
          <w:szCs w:val="28"/>
        </w:rPr>
        <w:br/>
        <w:t>занимают все более значительное место в тренировке. В то же время</w:t>
      </w:r>
      <w:r w:rsidRPr="00B44BC4">
        <w:rPr>
          <w:rFonts w:ascii="Times New Roman" w:hAnsi="Times New Roman" w:cs="Times New Roman"/>
          <w:color w:val="000000"/>
          <w:sz w:val="28"/>
          <w:szCs w:val="28"/>
        </w:rPr>
        <w:br/>
        <w:t>они не утрачивают подготовительного характера  и органически входят в</w:t>
      </w:r>
      <w:r w:rsidRPr="00B44BC4">
        <w:rPr>
          <w:rFonts w:ascii="Times New Roman" w:hAnsi="Times New Roman" w:cs="Times New Roman"/>
          <w:color w:val="000000"/>
          <w:sz w:val="28"/>
          <w:szCs w:val="28"/>
        </w:rPr>
        <w:br/>
        <w:t>структуру тренировки как одно из важнейших средств и методов</w:t>
      </w:r>
      <w:r w:rsidRPr="00B44BC4">
        <w:rPr>
          <w:rFonts w:ascii="Times New Roman" w:hAnsi="Times New Roman" w:cs="Times New Roman"/>
          <w:color w:val="000000"/>
          <w:sz w:val="28"/>
          <w:szCs w:val="28"/>
        </w:rPr>
        <w:br/>
        <w:t>подготовки к предстоящим основным состязаниям. В связи с этим</w:t>
      </w:r>
      <w:r w:rsidRPr="00B44BC4">
        <w:rPr>
          <w:rFonts w:ascii="Times New Roman" w:hAnsi="Times New Roman" w:cs="Times New Roman"/>
          <w:color w:val="000000"/>
          <w:sz w:val="28"/>
          <w:szCs w:val="28"/>
        </w:rPr>
        <w:br/>
        <w:t>одной из типичных форм построения тренировки на втором этапе</w:t>
      </w:r>
      <w:r w:rsidRPr="00B44BC4">
        <w:rPr>
          <w:rFonts w:ascii="Times New Roman" w:hAnsi="Times New Roman" w:cs="Times New Roman"/>
          <w:color w:val="000000"/>
          <w:sz w:val="28"/>
          <w:szCs w:val="28"/>
        </w:rPr>
        <w:br/>
        <w:t>служит «контрольно-подгото</w:t>
      </w:r>
      <w:r w:rsidR="001C5CC2">
        <w:rPr>
          <w:rFonts w:ascii="Times New Roman" w:hAnsi="Times New Roman" w:cs="Times New Roman"/>
          <w:color w:val="000000"/>
          <w:sz w:val="28"/>
          <w:szCs w:val="28"/>
        </w:rPr>
        <w:t>вительный» мезоц</w:t>
      </w:r>
      <w:r w:rsidR="007C7654">
        <w:rPr>
          <w:rFonts w:ascii="Times New Roman" w:hAnsi="Times New Roman" w:cs="Times New Roman"/>
          <w:color w:val="000000"/>
          <w:sz w:val="28"/>
          <w:szCs w:val="28"/>
        </w:rPr>
        <w:t>икл.</w:t>
      </w:r>
    </w:p>
    <w:p w:rsidR="008E2947" w:rsidRDefault="00CD3AE8" w:rsidP="00F87514">
      <w:pPr>
        <w:shd w:val="clear" w:color="auto" w:fill="FFFFFF"/>
        <w:autoSpaceDE w:val="0"/>
        <w:autoSpaceDN w:val="0"/>
        <w:adjustRightInd w:val="0"/>
        <w:spacing w:line="360" w:lineRule="auto"/>
        <w:ind w:firstLine="720"/>
        <w:jc w:val="both"/>
        <w:rPr>
          <w:rFonts w:ascii="Times New Roman" w:hAnsi="Times New Roman" w:cs="Times New Roman"/>
          <w:color w:val="000000"/>
          <w:sz w:val="28"/>
          <w:szCs w:val="28"/>
        </w:rPr>
      </w:pPr>
      <w:r w:rsidRPr="00B44BC4">
        <w:rPr>
          <w:rFonts w:ascii="Times New Roman" w:hAnsi="Times New Roman" w:cs="Times New Roman"/>
          <w:color w:val="000000"/>
          <w:sz w:val="28"/>
          <w:szCs w:val="28"/>
        </w:rPr>
        <w:t>Тренировочные нагрузки в течение второго этапа продолжают возрастать</w:t>
      </w:r>
      <w:r w:rsidR="001C5CC2">
        <w:rPr>
          <w:rFonts w:ascii="Times New Roman" w:hAnsi="Times New Roman" w:cs="Times New Roman"/>
          <w:color w:val="000000"/>
          <w:sz w:val="28"/>
          <w:szCs w:val="28"/>
        </w:rPr>
        <w:t>,</w:t>
      </w:r>
      <w:r w:rsidRPr="00B44BC4">
        <w:rPr>
          <w:rFonts w:ascii="Times New Roman" w:hAnsi="Times New Roman" w:cs="Times New Roman"/>
          <w:color w:val="000000"/>
          <w:sz w:val="28"/>
          <w:szCs w:val="28"/>
        </w:rPr>
        <w:t xml:space="preserve"> </w:t>
      </w:r>
      <w:r w:rsidR="001C5CC2">
        <w:rPr>
          <w:rFonts w:ascii="Times New Roman" w:hAnsi="Times New Roman" w:cs="Times New Roman"/>
          <w:color w:val="000000"/>
          <w:sz w:val="28"/>
          <w:szCs w:val="28"/>
        </w:rPr>
        <w:t>п</w:t>
      </w:r>
      <w:r w:rsidRPr="00B44BC4">
        <w:rPr>
          <w:rFonts w:ascii="Times New Roman" w:hAnsi="Times New Roman" w:cs="Times New Roman"/>
          <w:color w:val="000000"/>
          <w:sz w:val="28"/>
          <w:szCs w:val="28"/>
        </w:rPr>
        <w:t>овышается абсолютная интенсивность специально-подготовитель</w:t>
      </w:r>
      <w:r w:rsidRPr="00B44BC4">
        <w:rPr>
          <w:rFonts w:ascii="Times New Roman" w:hAnsi="Times New Roman" w:cs="Times New Roman"/>
          <w:color w:val="000000"/>
          <w:sz w:val="28"/>
          <w:szCs w:val="28"/>
        </w:rPr>
        <w:softHyphen/>
        <w:t>ных и соревновательных упражнений, что выражается в увеличении скорости, темпа, мощности и других скоростно-силовых характери</w:t>
      </w:r>
      <w:r w:rsidRPr="00B44BC4">
        <w:rPr>
          <w:rFonts w:ascii="Times New Roman" w:hAnsi="Times New Roman" w:cs="Times New Roman"/>
          <w:color w:val="000000"/>
          <w:sz w:val="28"/>
          <w:szCs w:val="28"/>
        </w:rPr>
        <w:softHyphen/>
        <w:t>стик движений. По мере роста интенсивности общий объем нагру</w:t>
      </w:r>
      <w:r w:rsidRPr="00B44BC4">
        <w:rPr>
          <w:rFonts w:ascii="Times New Roman" w:hAnsi="Times New Roman" w:cs="Times New Roman"/>
          <w:color w:val="000000"/>
          <w:sz w:val="28"/>
          <w:szCs w:val="28"/>
        </w:rPr>
        <w:softHyphen/>
        <w:t xml:space="preserve">зок вначале стабилизируется, а затем начинает сокращаться. </w:t>
      </w:r>
      <w:r w:rsidR="00B44BC4" w:rsidRPr="00B44BC4">
        <w:rPr>
          <w:rFonts w:ascii="Times New Roman" w:hAnsi="Times New Roman" w:cs="Times New Roman"/>
          <w:color w:val="000000"/>
          <w:sz w:val="28"/>
          <w:szCs w:val="28"/>
        </w:rPr>
        <w:t>Лишь снизив на определенное время общий объем нагрузок и соответ</w:t>
      </w:r>
      <w:r w:rsidR="00B44BC4" w:rsidRPr="00B44BC4">
        <w:rPr>
          <w:rFonts w:ascii="Times New Roman" w:hAnsi="Times New Roman" w:cs="Times New Roman"/>
          <w:color w:val="000000"/>
          <w:sz w:val="28"/>
          <w:szCs w:val="28"/>
        </w:rPr>
        <w:softHyphen/>
        <w:t>ственно повысив их интенсивность, можно трансформировать резуль</w:t>
      </w:r>
      <w:r w:rsidR="00B44BC4" w:rsidRPr="00B44BC4">
        <w:rPr>
          <w:rFonts w:ascii="Times New Roman" w:hAnsi="Times New Roman" w:cs="Times New Roman"/>
          <w:color w:val="000000"/>
          <w:sz w:val="28"/>
          <w:szCs w:val="28"/>
        </w:rPr>
        <w:softHyphen/>
        <w:t>таты предыдущей работы в стремительный рост спортивных показателей</w:t>
      </w:r>
      <w:r w:rsidR="001C5CC2">
        <w:rPr>
          <w:rFonts w:ascii="Times New Roman" w:hAnsi="Times New Roman" w:cs="Times New Roman"/>
          <w:color w:val="000000"/>
          <w:sz w:val="28"/>
          <w:szCs w:val="28"/>
        </w:rPr>
        <w:t>. Снижение</w:t>
      </w:r>
      <w:r w:rsidR="00B44BC4" w:rsidRPr="00B44BC4">
        <w:rPr>
          <w:rFonts w:ascii="Times New Roman" w:hAnsi="Times New Roman" w:cs="Times New Roman"/>
          <w:color w:val="000000"/>
          <w:sz w:val="28"/>
          <w:szCs w:val="28"/>
        </w:rPr>
        <w:t xml:space="preserve"> объема происходит вначале за счет общеподготовительных упражне</w:t>
      </w:r>
      <w:r w:rsidR="00B44BC4" w:rsidRPr="00B44BC4">
        <w:rPr>
          <w:rFonts w:ascii="Times New Roman" w:hAnsi="Times New Roman" w:cs="Times New Roman"/>
          <w:color w:val="000000"/>
          <w:sz w:val="28"/>
          <w:szCs w:val="28"/>
        </w:rPr>
        <w:softHyphen/>
        <w:t>ний. На этом, фоне продолжает возрастать объем специально-подго</w:t>
      </w:r>
      <w:r w:rsidR="00B44BC4" w:rsidRPr="00B44BC4">
        <w:rPr>
          <w:rFonts w:ascii="Times New Roman" w:hAnsi="Times New Roman" w:cs="Times New Roman"/>
          <w:color w:val="000000"/>
          <w:sz w:val="28"/>
          <w:szCs w:val="28"/>
        </w:rPr>
        <w:softHyphen/>
        <w:t>товительных упражнений. Затем стабилизируется и частично сокра</w:t>
      </w:r>
      <w:r w:rsidR="00B44BC4" w:rsidRPr="00B44BC4">
        <w:rPr>
          <w:rFonts w:ascii="Times New Roman" w:hAnsi="Times New Roman" w:cs="Times New Roman"/>
          <w:color w:val="000000"/>
          <w:sz w:val="28"/>
          <w:szCs w:val="28"/>
        </w:rPr>
        <w:softHyphen/>
        <w:t>щается и этот компонент общего объема нагрузок. Исключение со</w:t>
      </w:r>
      <w:r w:rsidR="00B44BC4" w:rsidRPr="00B44BC4">
        <w:rPr>
          <w:rFonts w:ascii="Times New Roman" w:hAnsi="Times New Roman" w:cs="Times New Roman"/>
          <w:color w:val="000000"/>
          <w:sz w:val="28"/>
          <w:szCs w:val="28"/>
        </w:rPr>
        <w:softHyphen/>
        <w:t>ставляют в основном соревновательные и близкие к ним специаль</w:t>
      </w:r>
      <w:r w:rsidR="00B44BC4" w:rsidRPr="00B44BC4">
        <w:rPr>
          <w:rFonts w:ascii="Times New Roman" w:hAnsi="Times New Roman" w:cs="Times New Roman"/>
          <w:color w:val="000000"/>
          <w:sz w:val="28"/>
          <w:szCs w:val="28"/>
        </w:rPr>
        <w:softHyphen/>
        <w:t>но-подготовительные упражнения, объем которых в суммарном вы</w:t>
      </w:r>
      <w:r w:rsidR="00B44BC4" w:rsidRPr="00B44BC4">
        <w:rPr>
          <w:rFonts w:ascii="Times New Roman" w:hAnsi="Times New Roman" w:cs="Times New Roman"/>
          <w:color w:val="000000"/>
          <w:sz w:val="28"/>
          <w:szCs w:val="28"/>
        </w:rPr>
        <w:softHyphen/>
        <w:t>ражении продолжает увеличиваться.</w:t>
      </w:r>
    </w:p>
    <w:p w:rsidR="008E2947" w:rsidRDefault="001C5CC2" w:rsidP="00F87514">
      <w:pPr>
        <w:shd w:val="clear" w:color="auto" w:fill="FFFFFF"/>
        <w:autoSpaceDE w:val="0"/>
        <w:autoSpaceDN w:val="0"/>
        <w:adjustRightInd w:val="0"/>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И</w:t>
      </w:r>
      <w:r w:rsidR="00B44BC4" w:rsidRPr="00B44BC4">
        <w:rPr>
          <w:rFonts w:ascii="Times New Roman" w:hAnsi="Times New Roman" w:cs="Times New Roman"/>
          <w:color w:val="000000"/>
          <w:sz w:val="28"/>
          <w:szCs w:val="28"/>
        </w:rPr>
        <w:t>зменяется структура мезоциклов тренировки: в них чаще вводятся «ударные» и, с другой стороны, «разгрузочные» микроциклы.</w:t>
      </w:r>
    </w:p>
    <w:p w:rsidR="00B44BC4" w:rsidRPr="00FA0527" w:rsidRDefault="00B44BC4" w:rsidP="00F87514">
      <w:pPr>
        <w:shd w:val="clear" w:color="auto" w:fill="FFFFFF"/>
        <w:autoSpaceDE w:val="0"/>
        <w:autoSpaceDN w:val="0"/>
        <w:adjustRightInd w:val="0"/>
        <w:spacing w:line="360" w:lineRule="auto"/>
        <w:ind w:firstLine="720"/>
        <w:jc w:val="both"/>
        <w:rPr>
          <w:rFonts w:ascii="Times New Roman" w:hAnsi="Times New Roman" w:cs="Times New Roman"/>
          <w:b/>
          <w:bCs/>
          <w:sz w:val="28"/>
          <w:szCs w:val="28"/>
        </w:rPr>
      </w:pPr>
      <w:r w:rsidRPr="00FA0527">
        <w:rPr>
          <w:rFonts w:ascii="Times New Roman" w:hAnsi="Times New Roman" w:cs="Times New Roman"/>
          <w:b/>
          <w:bCs/>
          <w:i/>
          <w:iCs/>
          <w:color w:val="000000"/>
          <w:sz w:val="28"/>
          <w:szCs w:val="28"/>
        </w:rPr>
        <w:t>Соревновательный период</w:t>
      </w:r>
      <w:r w:rsidR="00FA0527" w:rsidRPr="00FA0527">
        <w:rPr>
          <w:rFonts w:ascii="Times New Roman" w:hAnsi="Times New Roman" w:cs="Times New Roman"/>
          <w:b/>
          <w:bCs/>
          <w:i/>
          <w:iCs/>
          <w:sz w:val="28"/>
          <w:szCs w:val="28"/>
        </w:rPr>
        <w:t>.</w:t>
      </w:r>
      <w:r w:rsidR="00FA0527">
        <w:rPr>
          <w:rFonts w:ascii="Times New Roman" w:hAnsi="Times New Roman" w:cs="Times New Roman"/>
          <w:b/>
          <w:bCs/>
          <w:sz w:val="28"/>
          <w:szCs w:val="28"/>
        </w:rPr>
        <w:t xml:space="preserve"> </w:t>
      </w:r>
      <w:r w:rsidRPr="00B44BC4">
        <w:rPr>
          <w:rFonts w:ascii="Times New Roman" w:hAnsi="Times New Roman" w:cs="Times New Roman"/>
          <w:color w:val="000000"/>
          <w:sz w:val="28"/>
          <w:szCs w:val="28"/>
        </w:rPr>
        <w:t>После того как при</w:t>
      </w:r>
      <w:r w:rsidR="001C5CC2">
        <w:rPr>
          <w:rFonts w:ascii="Times New Roman" w:hAnsi="Times New Roman" w:cs="Times New Roman"/>
          <w:color w:val="000000"/>
          <w:sz w:val="28"/>
          <w:szCs w:val="28"/>
        </w:rPr>
        <w:t>обретена спортивная форма, нуж</w:t>
      </w:r>
      <w:r w:rsidR="001C5CC2">
        <w:rPr>
          <w:rFonts w:ascii="Times New Roman" w:hAnsi="Times New Roman" w:cs="Times New Roman"/>
          <w:color w:val="000000"/>
          <w:sz w:val="28"/>
          <w:szCs w:val="28"/>
        </w:rPr>
        <w:softHyphen/>
      </w:r>
      <w:r w:rsidRPr="00B44BC4">
        <w:rPr>
          <w:rFonts w:ascii="Times New Roman" w:hAnsi="Times New Roman" w:cs="Times New Roman"/>
          <w:color w:val="000000"/>
          <w:sz w:val="28"/>
          <w:szCs w:val="28"/>
        </w:rPr>
        <w:t>но решить задачу: как сохранить е</w:t>
      </w:r>
      <w:r w:rsidR="001C5CC2">
        <w:rPr>
          <w:rFonts w:ascii="Times New Roman" w:hAnsi="Times New Roman" w:cs="Times New Roman"/>
          <w:color w:val="000000"/>
          <w:sz w:val="28"/>
          <w:szCs w:val="28"/>
        </w:rPr>
        <w:t>е в течение периода ответствен</w:t>
      </w:r>
      <w:r w:rsidR="001C5CC2">
        <w:rPr>
          <w:rFonts w:ascii="Times New Roman" w:hAnsi="Times New Roman" w:cs="Times New Roman"/>
          <w:color w:val="000000"/>
          <w:sz w:val="28"/>
          <w:szCs w:val="28"/>
        </w:rPr>
        <w:softHyphen/>
      </w:r>
      <w:r w:rsidRPr="00B44BC4">
        <w:rPr>
          <w:rFonts w:ascii="Times New Roman" w:hAnsi="Times New Roman" w:cs="Times New Roman"/>
          <w:color w:val="000000"/>
          <w:sz w:val="28"/>
          <w:szCs w:val="28"/>
        </w:rPr>
        <w:t>ных соревнований и реализоват</w:t>
      </w:r>
      <w:r w:rsidR="001C5CC2">
        <w:rPr>
          <w:rFonts w:ascii="Times New Roman" w:hAnsi="Times New Roman" w:cs="Times New Roman"/>
          <w:color w:val="000000"/>
          <w:sz w:val="28"/>
          <w:szCs w:val="28"/>
        </w:rPr>
        <w:t xml:space="preserve">ь в возможно высоких спортивных </w:t>
      </w:r>
      <w:r w:rsidRPr="00B44BC4">
        <w:rPr>
          <w:rFonts w:ascii="Times New Roman" w:hAnsi="Times New Roman" w:cs="Times New Roman"/>
          <w:color w:val="000000"/>
          <w:sz w:val="28"/>
          <w:szCs w:val="28"/>
        </w:rPr>
        <w:t xml:space="preserve">достижениях. </w:t>
      </w:r>
    </w:p>
    <w:p w:rsidR="00B44BC4" w:rsidRPr="00B44BC4" w:rsidRDefault="00B44BC4" w:rsidP="00F87514">
      <w:pPr>
        <w:shd w:val="clear" w:color="auto" w:fill="FFFFFF"/>
        <w:autoSpaceDE w:val="0"/>
        <w:autoSpaceDN w:val="0"/>
        <w:adjustRightInd w:val="0"/>
        <w:spacing w:line="360" w:lineRule="auto"/>
        <w:ind w:firstLine="720"/>
        <w:jc w:val="both"/>
        <w:rPr>
          <w:rFonts w:ascii="Times New Roman" w:hAnsi="Times New Roman" w:cs="Times New Roman"/>
          <w:sz w:val="28"/>
          <w:szCs w:val="28"/>
        </w:rPr>
      </w:pPr>
      <w:r w:rsidRPr="00B44BC4">
        <w:rPr>
          <w:rFonts w:ascii="Times New Roman" w:hAnsi="Times New Roman" w:cs="Times New Roman"/>
          <w:color w:val="000000"/>
          <w:sz w:val="28"/>
          <w:szCs w:val="28"/>
        </w:rPr>
        <w:t>Основные стороны подготовки спортсмена в соревновательном пе</w:t>
      </w:r>
      <w:r w:rsidRPr="00B44BC4">
        <w:rPr>
          <w:rFonts w:ascii="Times New Roman" w:hAnsi="Times New Roman" w:cs="Times New Roman"/>
          <w:color w:val="000000"/>
          <w:sz w:val="28"/>
          <w:szCs w:val="28"/>
        </w:rPr>
        <w:softHyphen/>
        <w:t>риоде характеризуются следующей направленностью. Физическая подготовка приобретает характер непосредственной функциональ</w:t>
      </w:r>
      <w:r w:rsidRPr="00B44BC4">
        <w:rPr>
          <w:rFonts w:ascii="Times New Roman" w:hAnsi="Times New Roman" w:cs="Times New Roman"/>
          <w:color w:val="000000"/>
          <w:sz w:val="28"/>
          <w:szCs w:val="28"/>
        </w:rPr>
        <w:softHyphen/>
        <w:t>ной подготовки к предельным соревновательным напряжениям и направлена на достижение максимальной специальной тренированности, сохранение ее на этом уровне, поддержание достигнутой общей тренированности. Спортивно-тех</w:t>
      </w:r>
      <w:r w:rsidRPr="00B44BC4">
        <w:rPr>
          <w:rFonts w:ascii="Times New Roman" w:hAnsi="Times New Roman" w:cs="Times New Roman"/>
          <w:color w:val="000000"/>
          <w:sz w:val="28"/>
          <w:szCs w:val="28"/>
        </w:rPr>
        <w:softHyphen/>
        <w:t>ническая и тактическая подготовка обеспечивает доведение избран</w:t>
      </w:r>
      <w:r w:rsidRPr="00B44BC4">
        <w:rPr>
          <w:rFonts w:ascii="Times New Roman" w:hAnsi="Times New Roman" w:cs="Times New Roman"/>
          <w:color w:val="000000"/>
          <w:sz w:val="28"/>
          <w:szCs w:val="28"/>
        </w:rPr>
        <w:softHyphen/>
        <w:t>ных форм соревновательной деятельности до возможно высокой степени совершенства. Это, с одной стороны, предполагает закреп</w:t>
      </w:r>
      <w:r w:rsidRPr="00B44BC4">
        <w:rPr>
          <w:rFonts w:ascii="Times New Roman" w:hAnsi="Times New Roman" w:cs="Times New Roman"/>
          <w:color w:val="000000"/>
          <w:sz w:val="28"/>
          <w:szCs w:val="28"/>
        </w:rPr>
        <w:softHyphen/>
        <w:t>ление освоенных ране</w:t>
      </w:r>
      <w:r w:rsidR="008000AB">
        <w:rPr>
          <w:rFonts w:ascii="Times New Roman" w:hAnsi="Times New Roman" w:cs="Times New Roman"/>
          <w:color w:val="000000"/>
          <w:sz w:val="28"/>
          <w:szCs w:val="28"/>
        </w:rPr>
        <w:t xml:space="preserve">е навыков и умений, а с другой - </w:t>
      </w:r>
      <w:r w:rsidRPr="00B44BC4">
        <w:rPr>
          <w:rFonts w:ascii="Times New Roman" w:hAnsi="Times New Roman" w:cs="Times New Roman"/>
          <w:color w:val="000000"/>
          <w:sz w:val="28"/>
          <w:szCs w:val="28"/>
        </w:rPr>
        <w:t>увеличение их вариативности, применимости к различным условиям спортивной борьбы. В специальной пси</w:t>
      </w:r>
      <w:r w:rsidRPr="00B44BC4">
        <w:rPr>
          <w:rFonts w:ascii="Times New Roman" w:hAnsi="Times New Roman" w:cs="Times New Roman"/>
          <w:color w:val="000000"/>
          <w:sz w:val="28"/>
          <w:szCs w:val="28"/>
        </w:rPr>
        <w:softHyphen/>
        <w:t>хической подготовке спортсмена особое значение приобретает не</w:t>
      </w:r>
      <w:r w:rsidRPr="00B44BC4">
        <w:rPr>
          <w:rFonts w:ascii="Times New Roman" w:hAnsi="Times New Roman" w:cs="Times New Roman"/>
          <w:color w:val="000000"/>
          <w:sz w:val="28"/>
          <w:szCs w:val="28"/>
        </w:rPr>
        <w:softHyphen/>
        <w:t>посредственная настройка на состязания, мобилизация на высшие прояв</w:t>
      </w:r>
      <w:r w:rsidR="001C5CC2">
        <w:rPr>
          <w:rFonts w:ascii="Times New Roman" w:hAnsi="Times New Roman" w:cs="Times New Roman"/>
          <w:color w:val="000000"/>
          <w:sz w:val="28"/>
          <w:szCs w:val="28"/>
        </w:rPr>
        <w:t>ления физических и духовных сил</w:t>
      </w:r>
      <w:r w:rsidRPr="00B44BC4">
        <w:rPr>
          <w:rFonts w:ascii="Times New Roman" w:hAnsi="Times New Roman" w:cs="Times New Roman"/>
          <w:color w:val="000000"/>
          <w:sz w:val="28"/>
          <w:szCs w:val="28"/>
        </w:rPr>
        <w:t>.</w:t>
      </w:r>
    </w:p>
    <w:p w:rsidR="00B44BC4" w:rsidRPr="00B44BC4" w:rsidRDefault="00B44BC4" w:rsidP="00F87514">
      <w:pPr>
        <w:shd w:val="clear" w:color="auto" w:fill="FFFFFF"/>
        <w:autoSpaceDE w:val="0"/>
        <w:autoSpaceDN w:val="0"/>
        <w:adjustRightInd w:val="0"/>
        <w:spacing w:line="360" w:lineRule="auto"/>
        <w:ind w:firstLine="720"/>
        <w:jc w:val="both"/>
        <w:rPr>
          <w:rFonts w:ascii="Times New Roman" w:hAnsi="Times New Roman" w:cs="Times New Roman"/>
          <w:sz w:val="28"/>
          <w:szCs w:val="28"/>
        </w:rPr>
      </w:pPr>
      <w:r w:rsidRPr="00B44BC4">
        <w:rPr>
          <w:rFonts w:ascii="Times New Roman" w:hAnsi="Times New Roman" w:cs="Times New Roman"/>
          <w:color w:val="000000"/>
          <w:sz w:val="28"/>
          <w:szCs w:val="28"/>
        </w:rPr>
        <w:t>Все стороны подготовки спортсмена в этот период особенно тес</w:t>
      </w:r>
      <w:r w:rsidRPr="00B44BC4">
        <w:rPr>
          <w:rFonts w:ascii="Times New Roman" w:hAnsi="Times New Roman" w:cs="Times New Roman"/>
          <w:color w:val="000000"/>
          <w:sz w:val="28"/>
          <w:szCs w:val="28"/>
        </w:rPr>
        <w:softHyphen/>
        <w:t>но сближаются. Важнейшим средством и методом построения всей подготовки становятся целостные соревновательные упражнения, которые систематически выполняются в реальных условиях спор</w:t>
      </w:r>
      <w:r w:rsidRPr="00B44BC4">
        <w:rPr>
          <w:rFonts w:ascii="Times New Roman" w:hAnsi="Times New Roman" w:cs="Times New Roman"/>
          <w:color w:val="000000"/>
          <w:sz w:val="28"/>
          <w:szCs w:val="28"/>
        </w:rPr>
        <w:softHyphen/>
        <w:t>тивных состязаний.</w:t>
      </w:r>
    </w:p>
    <w:p w:rsidR="00B44BC4" w:rsidRPr="00B44BC4" w:rsidRDefault="001C5CC2" w:rsidP="00F87514">
      <w:pPr>
        <w:shd w:val="clear" w:color="auto" w:fill="FFFFFF"/>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color w:val="000000"/>
          <w:sz w:val="28"/>
          <w:szCs w:val="28"/>
        </w:rPr>
        <w:t>Ч</w:t>
      </w:r>
      <w:r w:rsidR="00B44BC4" w:rsidRPr="00B44BC4">
        <w:rPr>
          <w:rFonts w:ascii="Times New Roman" w:hAnsi="Times New Roman" w:cs="Times New Roman"/>
          <w:color w:val="000000"/>
          <w:sz w:val="28"/>
          <w:szCs w:val="28"/>
        </w:rPr>
        <w:t>исло основных состязаний не может быть значительным. Обычно оно не превыша</w:t>
      </w:r>
      <w:r w:rsidR="00D969B3">
        <w:rPr>
          <w:rFonts w:ascii="Times New Roman" w:hAnsi="Times New Roman" w:cs="Times New Roman"/>
          <w:color w:val="000000"/>
          <w:sz w:val="28"/>
          <w:szCs w:val="28"/>
        </w:rPr>
        <w:t>ет в большинстве видов спорта 3-</w:t>
      </w:r>
      <w:r w:rsidR="00B44BC4" w:rsidRPr="00B44BC4">
        <w:rPr>
          <w:rFonts w:ascii="Times New Roman" w:hAnsi="Times New Roman" w:cs="Times New Roman"/>
          <w:color w:val="000000"/>
          <w:sz w:val="28"/>
          <w:szCs w:val="28"/>
        </w:rPr>
        <w:t>5 в мак</w:t>
      </w:r>
      <w:r w:rsidR="00B44BC4" w:rsidRPr="00B44BC4">
        <w:rPr>
          <w:rFonts w:ascii="Times New Roman" w:hAnsi="Times New Roman" w:cs="Times New Roman"/>
          <w:color w:val="000000"/>
          <w:sz w:val="28"/>
          <w:szCs w:val="28"/>
        </w:rPr>
        <w:softHyphen/>
        <w:t>роцикле</w:t>
      </w:r>
      <w:r>
        <w:rPr>
          <w:rFonts w:ascii="Times New Roman" w:hAnsi="Times New Roman" w:cs="Times New Roman"/>
          <w:color w:val="000000"/>
          <w:sz w:val="28"/>
          <w:szCs w:val="28"/>
        </w:rPr>
        <w:t>.</w:t>
      </w:r>
    </w:p>
    <w:p w:rsidR="00B44BC4" w:rsidRPr="00B44BC4" w:rsidRDefault="00B44BC4" w:rsidP="00F87514">
      <w:pPr>
        <w:shd w:val="clear" w:color="auto" w:fill="FFFFFF"/>
        <w:tabs>
          <w:tab w:val="left" w:pos="1147"/>
        </w:tabs>
        <w:autoSpaceDE w:val="0"/>
        <w:autoSpaceDN w:val="0"/>
        <w:adjustRightInd w:val="0"/>
        <w:spacing w:line="360" w:lineRule="auto"/>
        <w:jc w:val="both"/>
        <w:rPr>
          <w:rFonts w:ascii="Times New Roman" w:hAnsi="Times New Roman" w:cs="Times New Roman"/>
          <w:sz w:val="28"/>
          <w:szCs w:val="28"/>
        </w:rPr>
      </w:pPr>
      <w:r w:rsidRPr="00B44BC4">
        <w:rPr>
          <w:rFonts w:ascii="Times New Roman" w:hAnsi="Times New Roman" w:cs="Times New Roman"/>
          <w:color w:val="000000"/>
          <w:sz w:val="28"/>
          <w:szCs w:val="28"/>
        </w:rPr>
        <w:t>Остальные старты соревновательного периода занимают прин</w:t>
      </w:r>
      <w:r w:rsidRPr="00B44BC4">
        <w:rPr>
          <w:rFonts w:ascii="Times New Roman" w:hAnsi="Times New Roman" w:cs="Times New Roman"/>
          <w:color w:val="000000"/>
          <w:sz w:val="28"/>
          <w:szCs w:val="28"/>
        </w:rPr>
        <w:softHyphen/>
      </w:r>
      <w:r w:rsidR="001C5CC2">
        <w:rPr>
          <w:rFonts w:ascii="Times New Roman" w:hAnsi="Times New Roman" w:cs="Times New Roman"/>
          <w:color w:val="000000"/>
          <w:sz w:val="28"/>
          <w:szCs w:val="28"/>
        </w:rPr>
        <w:t xml:space="preserve">ципиально иное положение, </w:t>
      </w:r>
      <w:r w:rsidRPr="00B44BC4">
        <w:rPr>
          <w:rFonts w:ascii="Times New Roman" w:hAnsi="Times New Roman" w:cs="Times New Roman"/>
          <w:color w:val="000000"/>
          <w:sz w:val="28"/>
          <w:szCs w:val="28"/>
        </w:rPr>
        <w:t>они сами служат средством подготовки</w:t>
      </w:r>
      <w:r w:rsidR="00D969B3">
        <w:rPr>
          <w:rFonts w:ascii="Times New Roman" w:hAnsi="Times New Roman" w:cs="Times New Roman"/>
          <w:color w:val="000000"/>
          <w:sz w:val="28"/>
          <w:szCs w:val="28"/>
        </w:rPr>
        <w:t>.</w:t>
      </w:r>
      <w:r w:rsidRPr="00B44BC4">
        <w:rPr>
          <w:rFonts w:ascii="Times New Roman" w:hAnsi="Times New Roman" w:cs="Times New Roman"/>
          <w:color w:val="000000"/>
          <w:sz w:val="28"/>
          <w:szCs w:val="28"/>
        </w:rPr>
        <w:t xml:space="preserve"> </w:t>
      </w:r>
    </w:p>
    <w:p w:rsidR="00B44BC4" w:rsidRPr="00B44BC4" w:rsidRDefault="00FA0527" w:rsidP="00F87514">
      <w:pPr>
        <w:shd w:val="clear" w:color="auto" w:fill="FFFFFF"/>
        <w:autoSpaceDE w:val="0"/>
        <w:autoSpaceDN w:val="0"/>
        <w:adjustRightInd w:val="0"/>
        <w:spacing w:line="36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rPr>
        <w:t>Д</w:t>
      </w:r>
      <w:r w:rsidR="00B44BC4" w:rsidRPr="00B44BC4">
        <w:rPr>
          <w:rFonts w:ascii="Times New Roman" w:hAnsi="Times New Roman" w:cs="Times New Roman"/>
          <w:color w:val="000000"/>
          <w:sz w:val="28"/>
          <w:szCs w:val="28"/>
        </w:rPr>
        <w:t>ля соревновательного периода</w:t>
      </w:r>
      <w:r w:rsidR="00D969B3">
        <w:rPr>
          <w:rFonts w:ascii="Times New Roman" w:hAnsi="Times New Roman" w:cs="Times New Roman"/>
          <w:color w:val="000000"/>
          <w:sz w:val="28"/>
          <w:szCs w:val="28"/>
        </w:rPr>
        <w:t xml:space="preserve"> является</w:t>
      </w:r>
      <w:r>
        <w:rPr>
          <w:rFonts w:ascii="Times New Roman" w:hAnsi="Times New Roman" w:cs="Times New Roman"/>
          <w:color w:val="000000"/>
          <w:sz w:val="28"/>
          <w:szCs w:val="28"/>
        </w:rPr>
        <w:t xml:space="preserve"> з</w:t>
      </w:r>
      <w:r w:rsidRPr="00B44BC4">
        <w:rPr>
          <w:rFonts w:ascii="Times New Roman" w:hAnsi="Times New Roman" w:cs="Times New Roman"/>
          <w:color w:val="000000"/>
          <w:sz w:val="28"/>
          <w:szCs w:val="28"/>
        </w:rPr>
        <w:t>акономерным</w:t>
      </w:r>
      <w:r w:rsidR="00D969B3">
        <w:rPr>
          <w:rFonts w:ascii="Times New Roman" w:hAnsi="Times New Roman" w:cs="Times New Roman"/>
          <w:color w:val="000000"/>
          <w:sz w:val="28"/>
          <w:szCs w:val="28"/>
        </w:rPr>
        <w:t xml:space="preserve"> </w:t>
      </w:r>
      <w:r w:rsidR="00B44BC4" w:rsidRPr="00B44BC4">
        <w:rPr>
          <w:rFonts w:ascii="Times New Roman" w:hAnsi="Times New Roman" w:cs="Times New Roman"/>
          <w:color w:val="000000"/>
          <w:sz w:val="28"/>
          <w:szCs w:val="28"/>
        </w:rPr>
        <w:t xml:space="preserve">системное </w:t>
      </w:r>
      <w:r w:rsidR="005F6E54">
        <w:rPr>
          <w:rFonts w:ascii="Times New Roman" w:hAnsi="Times New Roman" w:cs="Times New Roman"/>
          <w:color w:val="000000"/>
          <w:sz w:val="28"/>
          <w:szCs w:val="28"/>
        </w:rPr>
        <w:t>чередование основных соревновательных</w:t>
      </w:r>
      <w:r w:rsidR="00B44BC4" w:rsidRPr="00B44BC4">
        <w:rPr>
          <w:rFonts w:ascii="Times New Roman" w:hAnsi="Times New Roman" w:cs="Times New Roman"/>
          <w:color w:val="000000"/>
          <w:sz w:val="28"/>
          <w:szCs w:val="28"/>
        </w:rPr>
        <w:t xml:space="preserve"> и промежуточных мезоциклов</w:t>
      </w:r>
      <w:r w:rsidR="00757ED8">
        <w:rPr>
          <w:rFonts w:ascii="Times New Roman" w:hAnsi="Times New Roman" w:cs="Times New Roman"/>
          <w:color w:val="000000"/>
          <w:sz w:val="28"/>
          <w:szCs w:val="28"/>
        </w:rPr>
        <w:t>.</w:t>
      </w:r>
    </w:p>
    <w:p w:rsidR="00B44BC4" w:rsidRPr="00FA0527" w:rsidRDefault="00B44BC4" w:rsidP="00F87514">
      <w:pPr>
        <w:shd w:val="clear" w:color="auto" w:fill="FFFFFF"/>
        <w:autoSpaceDE w:val="0"/>
        <w:autoSpaceDN w:val="0"/>
        <w:adjustRightInd w:val="0"/>
        <w:spacing w:line="360" w:lineRule="auto"/>
        <w:ind w:firstLine="720"/>
        <w:jc w:val="both"/>
        <w:rPr>
          <w:rFonts w:ascii="Times New Roman" w:hAnsi="Times New Roman" w:cs="Times New Roman"/>
          <w:b/>
          <w:bCs/>
          <w:i/>
          <w:iCs/>
          <w:sz w:val="28"/>
          <w:szCs w:val="28"/>
        </w:rPr>
      </w:pPr>
      <w:r w:rsidRPr="00FA0527">
        <w:rPr>
          <w:rFonts w:ascii="Times New Roman" w:hAnsi="Times New Roman" w:cs="Times New Roman"/>
          <w:b/>
          <w:bCs/>
          <w:i/>
          <w:iCs/>
          <w:color w:val="000000"/>
          <w:sz w:val="28"/>
          <w:szCs w:val="28"/>
        </w:rPr>
        <w:t>Переходный период</w:t>
      </w:r>
      <w:r w:rsidR="005F6E54">
        <w:rPr>
          <w:rFonts w:ascii="Times New Roman" w:hAnsi="Times New Roman" w:cs="Times New Roman"/>
          <w:color w:val="000000"/>
          <w:sz w:val="28"/>
          <w:szCs w:val="28"/>
        </w:rPr>
        <w:t xml:space="preserve"> обеспечивает</w:t>
      </w:r>
      <w:r w:rsidRPr="00B44BC4">
        <w:rPr>
          <w:rFonts w:ascii="Times New Roman" w:hAnsi="Times New Roman" w:cs="Times New Roman"/>
          <w:color w:val="000000"/>
          <w:sz w:val="28"/>
          <w:szCs w:val="28"/>
        </w:rPr>
        <w:t xml:space="preserve"> актив</w:t>
      </w:r>
      <w:r w:rsidRPr="00B44BC4">
        <w:rPr>
          <w:rFonts w:ascii="Times New Roman" w:hAnsi="Times New Roman" w:cs="Times New Roman"/>
          <w:color w:val="000000"/>
          <w:sz w:val="28"/>
          <w:szCs w:val="28"/>
        </w:rPr>
        <w:softHyphen/>
        <w:t xml:space="preserve">ный отдых в широком смысле этого слова с целью предупредить перерастание кумулятивного эффекта тренировки и соревнований в «перетренировку». </w:t>
      </w:r>
      <w:r w:rsidR="007C7654">
        <w:rPr>
          <w:rFonts w:ascii="Times New Roman" w:hAnsi="Times New Roman" w:cs="Times New Roman"/>
          <w:color w:val="000000"/>
          <w:sz w:val="28"/>
          <w:szCs w:val="28"/>
        </w:rPr>
        <w:t xml:space="preserve">В </w:t>
      </w:r>
      <w:r w:rsidR="008B6752">
        <w:rPr>
          <w:rFonts w:ascii="Times New Roman" w:hAnsi="Times New Roman" w:cs="Times New Roman"/>
          <w:color w:val="000000"/>
          <w:sz w:val="28"/>
          <w:szCs w:val="28"/>
        </w:rPr>
        <w:t>переходном</w:t>
      </w:r>
      <w:r w:rsidR="008B6752" w:rsidRPr="008B6752">
        <w:rPr>
          <w:rFonts w:ascii="Times New Roman" w:hAnsi="Times New Roman" w:cs="Times New Roman"/>
          <w:color w:val="000000"/>
          <w:sz w:val="28"/>
          <w:szCs w:val="28"/>
        </w:rPr>
        <w:t xml:space="preserve"> период</w:t>
      </w:r>
      <w:r w:rsidR="008B6752">
        <w:rPr>
          <w:rFonts w:ascii="Times New Roman" w:hAnsi="Times New Roman" w:cs="Times New Roman"/>
          <w:color w:val="000000"/>
          <w:sz w:val="28"/>
          <w:szCs w:val="28"/>
        </w:rPr>
        <w:t xml:space="preserve">е </w:t>
      </w:r>
      <w:r w:rsidRPr="00B44BC4">
        <w:rPr>
          <w:rFonts w:ascii="Times New Roman" w:hAnsi="Times New Roman" w:cs="Times New Roman"/>
          <w:color w:val="000000"/>
          <w:sz w:val="28"/>
          <w:szCs w:val="28"/>
        </w:rPr>
        <w:t>должны быть созданы условия для сохранения определенного уровня тренированности</w:t>
      </w:r>
      <w:r w:rsidR="00D969B3">
        <w:rPr>
          <w:rFonts w:ascii="Times New Roman" w:hAnsi="Times New Roman" w:cs="Times New Roman"/>
          <w:color w:val="000000"/>
          <w:sz w:val="28"/>
          <w:szCs w:val="28"/>
        </w:rPr>
        <w:t>,</w:t>
      </w:r>
      <w:r w:rsidR="008B6752">
        <w:rPr>
          <w:rFonts w:ascii="Times New Roman" w:hAnsi="Times New Roman" w:cs="Times New Roman"/>
          <w:color w:val="000000"/>
          <w:sz w:val="28"/>
          <w:szCs w:val="28"/>
        </w:rPr>
        <w:t xml:space="preserve"> а также</w:t>
      </w:r>
      <w:r w:rsidRPr="00B44BC4">
        <w:rPr>
          <w:rFonts w:ascii="Times New Roman" w:hAnsi="Times New Roman" w:cs="Times New Roman"/>
          <w:color w:val="000000"/>
          <w:sz w:val="28"/>
          <w:szCs w:val="28"/>
        </w:rPr>
        <w:t xml:space="preserve"> гарантирована преемствен</w:t>
      </w:r>
      <w:r w:rsidRPr="00B44BC4">
        <w:rPr>
          <w:rFonts w:ascii="Times New Roman" w:hAnsi="Times New Roman" w:cs="Times New Roman"/>
          <w:color w:val="000000"/>
          <w:sz w:val="28"/>
          <w:szCs w:val="28"/>
        </w:rPr>
        <w:softHyphen/>
        <w:t>ность между завершающимся и очередным макроциклами трени</w:t>
      </w:r>
      <w:r w:rsidRPr="00B44BC4">
        <w:rPr>
          <w:rFonts w:ascii="Times New Roman" w:hAnsi="Times New Roman" w:cs="Times New Roman"/>
          <w:color w:val="000000"/>
          <w:sz w:val="28"/>
          <w:szCs w:val="28"/>
        </w:rPr>
        <w:softHyphen/>
        <w:t xml:space="preserve">ровки. </w:t>
      </w:r>
    </w:p>
    <w:p w:rsidR="00B44BC4" w:rsidRPr="00B44BC4" w:rsidRDefault="00B44BC4" w:rsidP="00F87514">
      <w:pPr>
        <w:shd w:val="clear" w:color="auto" w:fill="FFFFFF"/>
        <w:autoSpaceDE w:val="0"/>
        <w:autoSpaceDN w:val="0"/>
        <w:adjustRightInd w:val="0"/>
        <w:spacing w:line="360" w:lineRule="auto"/>
        <w:ind w:firstLine="720"/>
        <w:jc w:val="both"/>
        <w:rPr>
          <w:rFonts w:ascii="Times New Roman" w:hAnsi="Times New Roman" w:cs="Times New Roman"/>
          <w:sz w:val="28"/>
          <w:szCs w:val="28"/>
        </w:rPr>
      </w:pPr>
      <w:r w:rsidRPr="00B44BC4">
        <w:rPr>
          <w:rFonts w:ascii="Times New Roman" w:hAnsi="Times New Roman" w:cs="Times New Roman"/>
          <w:color w:val="000000"/>
          <w:sz w:val="28"/>
          <w:szCs w:val="28"/>
        </w:rPr>
        <w:t>Основное содержание занятий в этом периоде составляет общая физическая подготовка, прово</w:t>
      </w:r>
      <w:r w:rsidR="005F6E54">
        <w:rPr>
          <w:rFonts w:ascii="Times New Roman" w:hAnsi="Times New Roman" w:cs="Times New Roman"/>
          <w:color w:val="000000"/>
          <w:sz w:val="28"/>
          <w:szCs w:val="28"/>
        </w:rPr>
        <w:t>димая в режиме активного отдыха</w:t>
      </w:r>
      <w:r w:rsidRPr="00B44BC4">
        <w:rPr>
          <w:rFonts w:ascii="Times New Roman" w:hAnsi="Times New Roman" w:cs="Times New Roman"/>
          <w:color w:val="000000"/>
          <w:sz w:val="28"/>
          <w:szCs w:val="28"/>
        </w:rPr>
        <w:t>. В определенных случаях использует</w:t>
      </w:r>
      <w:r w:rsidRPr="00B44BC4">
        <w:rPr>
          <w:rFonts w:ascii="Times New Roman" w:hAnsi="Times New Roman" w:cs="Times New Roman"/>
          <w:color w:val="000000"/>
          <w:sz w:val="28"/>
          <w:szCs w:val="28"/>
        </w:rPr>
        <w:softHyphen/>
        <w:t>ся и довол</w:t>
      </w:r>
      <w:r w:rsidR="005F6E54">
        <w:rPr>
          <w:rFonts w:ascii="Times New Roman" w:hAnsi="Times New Roman" w:cs="Times New Roman"/>
          <w:color w:val="000000"/>
          <w:sz w:val="28"/>
          <w:szCs w:val="28"/>
        </w:rPr>
        <w:t>ьно большой комплекс специально-п</w:t>
      </w:r>
      <w:r w:rsidRPr="00B44BC4">
        <w:rPr>
          <w:rFonts w:ascii="Times New Roman" w:hAnsi="Times New Roman" w:cs="Times New Roman"/>
          <w:color w:val="000000"/>
          <w:sz w:val="28"/>
          <w:szCs w:val="28"/>
        </w:rPr>
        <w:t>одготовительных уп</w:t>
      </w:r>
      <w:r w:rsidRPr="00B44BC4">
        <w:rPr>
          <w:rFonts w:ascii="Times New Roman" w:hAnsi="Times New Roman" w:cs="Times New Roman"/>
          <w:color w:val="000000"/>
          <w:sz w:val="28"/>
          <w:szCs w:val="28"/>
        </w:rPr>
        <w:softHyphen/>
        <w:t xml:space="preserve">ражнений с целью поддержать специальную тренированность и устранить частные технические недостатки. </w:t>
      </w:r>
    </w:p>
    <w:p w:rsidR="00B44BC4" w:rsidRPr="00B44BC4" w:rsidRDefault="00B44BC4" w:rsidP="00F87514">
      <w:pPr>
        <w:shd w:val="clear" w:color="auto" w:fill="FFFFFF"/>
        <w:autoSpaceDE w:val="0"/>
        <w:autoSpaceDN w:val="0"/>
        <w:adjustRightInd w:val="0"/>
        <w:spacing w:line="360" w:lineRule="auto"/>
        <w:ind w:firstLine="720"/>
        <w:jc w:val="both"/>
        <w:rPr>
          <w:rFonts w:ascii="Times New Roman" w:hAnsi="Times New Roman" w:cs="Times New Roman"/>
          <w:sz w:val="28"/>
          <w:szCs w:val="28"/>
        </w:rPr>
      </w:pPr>
      <w:r w:rsidRPr="00B44BC4">
        <w:rPr>
          <w:rFonts w:ascii="Times New Roman" w:hAnsi="Times New Roman" w:cs="Times New Roman"/>
          <w:color w:val="000000"/>
          <w:sz w:val="28"/>
          <w:szCs w:val="28"/>
        </w:rPr>
        <w:t>Переходный пери</w:t>
      </w:r>
      <w:r w:rsidR="005F6E54">
        <w:rPr>
          <w:rFonts w:ascii="Times New Roman" w:hAnsi="Times New Roman" w:cs="Times New Roman"/>
          <w:color w:val="000000"/>
          <w:sz w:val="28"/>
          <w:szCs w:val="28"/>
        </w:rPr>
        <w:t>од включает обычно не более 2-</w:t>
      </w:r>
      <w:r w:rsidRPr="00B44BC4">
        <w:rPr>
          <w:rFonts w:ascii="Times New Roman" w:hAnsi="Times New Roman" w:cs="Times New Roman"/>
          <w:color w:val="000000"/>
          <w:sz w:val="28"/>
          <w:szCs w:val="28"/>
        </w:rPr>
        <w:t>3 мезоциклов, построенных по типу восстановительно-поддерживающих и восста</w:t>
      </w:r>
      <w:r w:rsidRPr="00B44BC4">
        <w:rPr>
          <w:rFonts w:ascii="Times New Roman" w:hAnsi="Times New Roman" w:cs="Times New Roman"/>
          <w:color w:val="000000"/>
          <w:sz w:val="28"/>
          <w:szCs w:val="28"/>
        </w:rPr>
        <w:softHyphen/>
        <w:t>новительно-подготовительных;</w:t>
      </w:r>
      <w:r w:rsidR="005F6E54">
        <w:rPr>
          <w:rFonts w:ascii="Times New Roman" w:hAnsi="Times New Roman" w:cs="Times New Roman"/>
          <w:color w:val="000000"/>
          <w:sz w:val="28"/>
          <w:szCs w:val="28"/>
        </w:rPr>
        <w:t xml:space="preserve"> При этом составляющие их микро</w:t>
      </w:r>
      <w:r w:rsidRPr="00B44BC4">
        <w:rPr>
          <w:rFonts w:ascii="Times New Roman" w:hAnsi="Times New Roman" w:cs="Times New Roman"/>
          <w:color w:val="000000"/>
          <w:sz w:val="28"/>
          <w:szCs w:val="28"/>
        </w:rPr>
        <w:t>циклы не отличаются жесткой организацией. То же самое относит</w:t>
      </w:r>
      <w:r w:rsidRPr="00B44BC4">
        <w:rPr>
          <w:rFonts w:ascii="Times New Roman" w:hAnsi="Times New Roman" w:cs="Times New Roman"/>
          <w:color w:val="000000"/>
          <w:sz w:val="28"/>
          <w:szCs w:val="28"/>
        </w:rPr>
        <w:softHyphen/>
        <w:t xml:space="preserve">ся и к режиму отдельных занятий. </w:t>
      </w:r>
    </w:p>
    <w:p w:rsidR="00B44BC4" w:rsidRPr="00B44BC4" w:rsidRDefault="00B44BC4" w:rsidP="00F87514">
      <w:pPr>
        <w:shd w:val="clear" w:color="auto" w:fill="FFFFFF"/>
        <w:autoSpaceDE w:val="0"/>
        <w:autoSpaceDN w:val="0"/>
        <w:adjustRightInd w:val="0"/>
        <w:spacing w:line="360" w:lineRule="auto"/>
        <w:ind w:firstLine="720"/>
        <w:jc w:val="both"/>
        <w:rPr>
          <w:rFonts w:ascii="Times New Roman" w:hAnsi="Times New Roman" w:cs="Times New Roman"/>
          <w:sz w:val="28"/>
          <w:szCs w:val="28"/>
        </w:rPr>
      </w:pPr>
      <w:r w:rsidRPr="00B44BC4">
        <w:rPr>
          <w:rFonts w:ascii="Times New Roman" w:hAnsi="Times New Roman" w:cs="Times New Roman"/>
          <w:color w:val="000000"/>
          <w:sz w:val="28"/>
          <w:szCs w:val="28"/>
        </w:rPr>
        <w:t>Вместо переходного периода иногда вводят относительно крат</w:t>
      </w:r>
      <w:r w:rsidRPr="00B44BC4">
        <w:rPr>
          <w:rFonts w:ascii="Times New Roman" w:hAnsi="Times New Roman" w:cs="Times New Roman"/>
          <w:color w:val="000000"/>
          <w:sz w:val="28"/>
          <w:szCs w:val="28"/>
        </w:rPr>
        <w:softHyphen/>
      </w:r>
      <w:r w:rsidR="005F6E54">
        <w:rPr>
          <w:rFonts w:ascii="Times New Roman" w:hAnsi="Times New Roman" w:cs="Times New Roman"/>
          <w:color w:val="000000"/>
          <w:sz w:val="28"/>
          <w:szCs w:val="28"/>
        </w:rPr>
        <w:t xml:space="preserve">ковременную </w:t>
      </w:r>
      <w:r w:rsidRPr="00B44BC4">
        <w:rPr>
          <w:rFonts w:ascii="Times New Roman" w:hAnsi="Times New Roman" w:cs="Times New Roman"/>
          <w:color w:val="000000"/>
          <w:sz w:val="28"/>
          <w:szCs w:val="28"/>
        </w:rPr>
        <w:t>разгрузочную фазу типа восс</w:t>
      </w:r>
      <w:r w:rsidR="005F6E54">
        <w:rPr>
          <w:rFonts w:ascii="Times New Roman" w:hAnsi="Times New Roman" w:cs="Times New Roman"/>
          <w:color w:val="000000"/>
          <w:sz w:val="28"/>
          <w:szCs w:val="28"/>
        </w:rPr>
        <w:t>тановительного мезоцик</w:t>
      </w:r>
      <w:r w:rsidRPr="00B44BC4">
        <w:rPr>
          <w:rFonts w:ascii="Times New Roman" w:hAnsi="Times New Roman" w:cs="Times New Roman"/>
          <w:color w:val="000000"/>
          <w:sz w:val="28"/>
          <w:szCs w:val="28"/>
        </w:rPr>
        <w:t>ла или даже микроцикла. Так бывает чаще всего тогда, когда спортсмен не получал достаточно высоких нагрузок: недостаточно часто тренировался в подготовительном периоде, мало выступал в, соревнованиях. В таких случаях целесообразно строить тренировоч</w:t>
      </w:r>
      <w:r w:rsidRPr="00B44BC4">
        <w:rPr>
          <w:rFonts w:ascii="Times New Roman" w:hAnsi="Times New Roman" w:cs="Times New Roman"/>
          <w:color w:val="000000"/>
          <w:sz w:val="28"/>
          <w:szCs w:val="28"/>
        </w:rPr>
        <w:softHyphen/>
        <w:t>ный процесс по типу «сдвоенного макроцикла», где вслед за соревновательным периодом идет второй подготовительный, за</w:t>
      </w:r>
      <w:r w:rsidRPr="00B44BC4">
        <w:rPr>
          <w:rFonts w:ascii="Times New Roman" w:hAnsi="Times New Roman" w:cs="Times New Roman"/>
          <w:color w:val="000000"/>
          <w:sz w:val="28"/>
          <w:szCs w:val="28"/>
        </w:rPr>
        <w:softHyphen/>
        <w:t xml:space="preserve">тем второй соревновательный и лишь затем переходный период. </w:t>
      </w:r>
    </w:p>
    <w:p w:rsidR="008B6752" w:rsidRDefault="008B6752" w:rsidP="00F87514">
      <w:pPr>
        <w:widowControl/>
        <w:shd w:val="clear" w:color="auto" w:fill="FFFFFF"/>
        <w:tabs>
          <w:tab w:val="left" w:pos="510"/>
        </w:tabs>
        <w:spacing w:line="360" w:lineRule="auto"/>
        <w:ind w:left="96"/>
        <w:jc w:val="both"/>
        <w:rPr>
          <w:rFonts w:ascii="Times New Roman" w:hAnsi="Times New Roman" w:cs="Times New Roman"/>
          <w:b/>
          <w:bCs/>
          <w:sz w:val="28"/>
          <w:szCs w:val="28"/>
        </w:rPr>
      </w:pPr>
    </w:p>
    <w:p w:rsidR="0042644A" w:rsidRDefault="0042644A" w:rsidP="00F87514">
      <w:pPr>
        <w:widowControl/>
        <w:shd w:val="clear" w:color="auto" w:fill="FFFFFF"/>
        <w:tabs>
          <w:tab w:val="left" w:pos="510"/>
        </w:tabs>
        <w:spacing w:line="360" w:lineRule="auto"/>
        <w:ind w:left="96"/>
        <w:jc w:val="both"/>
        <w:rPr>
          <w:rFonts w:ascii="Times New Roman" w:hAnsi="Times New Roman" w:cs="Times New Roman"/>
          <w:b/>
          <w:bCs/>
          <w:sz w:val="28"/>
          <w:szCs w:val="28"/>
        </w:rPr>
      </w:pPr>
      <w:r>
        <w:rPr>
          <w:rFonts w:ascii="Times New Roman" w:hAnsi="Times New Roman" w:cs="Times New Roman"/>
          <w:b/>
          <w:bCs/>
          <w:sz w:val="28"/>
          <w:szCs w:val="28"/>
        </w:rPr>
        <w:t>Лекция 3</w:t>
      </w:r>
      <w:r w:rsidRPr="00B00D71">
        <w:rPr>
          <w:rFonts w:ascii="Times New Roman" w:hAnsi="Times New Roman" w:cs="Times New Roman"/>
          <w:b/>
          <w:bCs/>
          <w:sz w:val="28"/>
          <w:szCs w:val="28"/>
        </w:rPr>
        <w:t>. Соревнования и соревновательная деятельн</w:t>
      </w:r>
      <w:r w:rsidR="00AD2A3B">
        <w:rPr>
          <w:rFonts w:ascii="Times New Roman" w:hAnsi="Times New Roman" w:cs="Times New Roman"/>
          <w:b/>
          <w:bCs/>
          <w:sz w:val="28"/>
          <w:szCs w:val="28"/>
        </w:rPr>
        <w:t>ость в спорте</w:t>
      </w:r>
    </w:p>
    <w:p w:rsidR="008B4D8E" w:rsidRPr="00F210CC" w:rsidRDefault="008B4D8E" w:rsidP="00F87514">
      <w:pPr>
        <w:shd w:val="clear" w:color="auto" w:fill="FFFFFF"/>
        <w:autoSpaceDE w:val="0"/>
        <w:autoSpaceDN w:val="0"/>
        <w:adjustRightInd w:val="0"/>
        <w:spacing w:line="360" w:lineRule="auto"/>
        <w:jc w:val="center"/>
        <w:rPr>
          <w:rFonts w:ascii="Times New Roman" w:hAnsi="Times New Roman" w:cs="Times New Roman"/>
          <w:b/>
          <w:bCs/>
          <w:color w:val="000000"/>
        </w:rPr>
      </w:pPr>
    </w:p>
    <w:p w:rsidR="00314233" w:rsidRDefault="00314233" w:rsidP="00F87514">
      <w:pPr>
        <w:shd w:val="clear" w:color="auto" w:fill="FFFFFF"/>
        <w:autoSpaceDE w:val="0"/>
        <w:autoSpaceDN w:val="0"/>
        <w:adjustRightInd w:val="0"/>
        <w:spacing w:line="360" w:lineRule="auto"/>
        <w:jc w:val="center"/>
        <w:rPr>
          <w:rFonts w:ascii="Times New Roman" w:hAnsi="Times New Roman" w:cs="Times New Roman"/>
          <w:b/>
          <w:bCs/>
          <w:color w:val="000000"/>
          <w:sz w:val="28"/>
          <w:szCs w:val="28"/>
        </w:rPr>
      </w:pPr>
      <w:r w:rsidRPr="00F672E8">
        <w:rPr>
          <w:rFonts w:ascii="Times New Roman" w:hAnsi="Times New Roman" w:cs="Times New Roman"/>
          <w:b/>
          <w:bCs/>
          <w:color w:val="000000"/>
          <w:sz w:val="28"/>
          <w:szCs w:val="28"/>
        </w:rPr>
        <w:t>Классификация соревнований</w:t>
      </w:r>
    </w:p>
    <w:p w:rsidR="00FA0527" w:rsidRPr="00F210CC" w:rsidRDefault="00FA0527" w:rsidP="00F87514">
      <w:pPr>
        <w:shd w:val="clear" w:color="auto" w:fill="FFFFFF"/>
        <w:autoSpaceDE w:val="0"/>
        <w:autoSpaceDN w:val="0"/>
        <w:adjustRightInd w:val="0"/>
        <w:spacing w:line="360" w:lineRule="auto"/>
        <w:jc w:val="center"/>
        <w:rPr>
          <w:rFonts w:ascii="Times New Roman" w:hAnsi="Times New Roman" w:cs="Times New Roman"/>
          <w:b/>
          <w:bCs/>
        </w:rPr>
      </w:pPr>
    </w:p>
    <w:p w:rsidR="00314233" w:rsidRPr="00F672E8" w:rsidRDefault="00314233" w:rsidP="00F87514">
      <w:pPr>
        <w:shd w:val="clear" w:color="auto" w:fill="FFFFFF"/>
        <w:autoSpaceDE w:val="0"/>
        <w:autoSpaceDN w:val="0"/>
        <w:adjustRightInd w:val="0"/>
        <w:spacing w:line="360" w:lineRule="auto"/>
        <w:ind w:firstLine="720"/>
        <w:jc w:val="both"/>
        <w:rPr>
          <w:rFonts w:ascii="Times New Roman" w:hAnsi="Times New Roman" w:cs="Times New Roman"/>
          <w:sz w:val="28"/>
          <w:szCs w:val="28"/>
        </w:rPr>
      </w:pPr>
      <w:r w:rsidRPr="00F672E8">
        <w:rPr>
          <w:rFonts w:ascii="Times New Roman" w:hAnsi="Times New Roman" w:cs="Times New Roman"/>
          <w:color w:val="000000"/>
          <w:sz w:val="28"/>
          <w:szCs w:val="28"/>
        </w:rPr>
        <w:t>Соревнования составляют важнейшую отличительную особен</w:t>
      </w:r>
      <w:r w:rsidRPr="00F672E8">
        <w:rPr>
          <w:rFonts w:ascii="Times New Roman" w:hAnsi="Times New Roman" w:cs="Times New Roman"/>
          <w:color w:val="000000"/>
          <w:sz w:val="28"/>
          <w:szCs w:val="28"/>
        </w:rPr>
        <w:softHyphen/>
        <w:t>ность спорта. Содержа</w:t>
      </w:r>
      <w:r w:rsidRPr="00F672E8">
        <w:rPr>
          <w:rFonts w:ascii="Times New Roman" w:hAnsi="Times New Roman" w:cs="Times New Roman"/>
          <w:color w:val="000000"/>
          <w:sz w:val="28"/>
          <w:szCs w:val="28"/>
        </w:rPr>
        <w:softHyphen/>
        <w:t>ние соревнований и факторы, обусловливающие высокий спортив</w:t>
      </w:r>
      <w:r w:rsidRPr="00F672E8">
        <w:rPr>
          <w:rFonts w:ascii="Times New Roman" w:hAnsi="Times New Roman" w:cs="Times New Roman"/>
          <w:color w:val="000000"/>
          <w:sz w:val="28"/>
          <w:szCs w:val="28"/>
        </w:rPr>
        <w:softHyphen/>
        <w:t>ный результат, служат основным ориентиром при планировании подготовки спортсменов.</w:t>
      </w:r>
    </w:p>
    <w:p w:rsidR="00314233" w:rsidRPr="00F672E8" w:rsidRDefault="00314233" w:rsidP="00F87514">
      <w:pPr>
        <w:shd w:val="clear" w:color="auto" w:fill="FFFFFF"/>
        <w:autoSpaceDE w:val="0"/>
        <w:autoSpaceDN w:val="0"/>
        <w:adjustRightInd w:val="0"/>
        <w:spacing w:line="360" w:lineRule="auto"/>
        <w:ind w:firstLine="720"/>
        <w:jc w:val="both"/>
        <w:rPr>
          <w:rFonts w:ascii="Times New Roman" w:hAnsi="Times New Roman" w:cs="Times New Roman"/>
          <w:sz w:val="28"/>
          <w:szCs w:val="28"/>
        </w:rPr>
      </w:pPr>
      <w:r w:rsidRPr="00F672E8">
        <w:rPr>
          <w:rFonts w:ascii="Times New Roman" w:hAnsi="Times New Roman" w:cs="Times New Roman"/>
          <w:color w:val="000000"/>
          <w:sz w:val="28"/>
          <w:szCs w:val="28"/>
        </w:rPr>
        <w:t xml:space="preserve">Сущность </w:t>
      </w:r>
      <w:r w:rsidR="0012565E">
        <w:rPr>
          <w:rFonts w:ascii="Times New Roman" w:hAnsi="Times New Roman" w:cs="Times New Roman"/>
          <w:color w:val="000000"/>
          <w:sz w:val="28"/>
          <w:szCs w:val="28"/>
        </w:rPr>
        <w:t>соревновательной деятельности</w:t>
      </w:r>
      <w:r w:rsidRPr="00F672E8">
        <w:rPr>
          <w:rFonts w:ascii="Times New Roman" w:hAnsi="Times New Roman" w:cs="Times New Roman"/>
          <w:color w:val="000000"/>
          <w:sz w:val="28"/>
          <w:szCs w:val="28"/>
        </w:rPr>
        <w:t xml:space="preserve"> за</w:t>
      </w:r>
      <w:r w:rsidRPr="00F672E8">
        <w:rPr>
          <w:rFonts w:ascii="Times New Roman" w:hAnsi="Times New Roman" w:cs="Times New Roman"/>
          <w:color w:val="000000"/>
          <w:sz w:val="28"/>
          <w:szCs w:val="28"/>
        </w:rPr>
        <w:softHyphen/>
        <w:t>ключается в установлении сильнейших спортсменов и коллекти</w:t>
      </w:r>
      <w:r w:rsidRPr="00F672E8">
        <w:rPr>
          <w:rFonts w:ascii="Times New Roman" w:hAnsi="Times New Roman" w:cs="Times New Roman"/>
          <w:color w:val="000000"/>
          <w:sz w:val="28"/>
          <w:szCs w:val="28"/>
        </w:rPr>
        <w:softHyphen/>
        <w:t>вов и распределении их по с</w:t>
      </w:r>
      <w:r w:rsidR="001F5403">
        <w:rPr>
          <w:rFonts w:ascii="Times New Roman" w:hAnsi="Times New Roman" w:cs="Times New Roman"/>
          <w:color w:val="000000"/>
          <w:sz w:val="28"/>
          <w:szCs w:val="28"/>
        </w:rPr>
        <w:t>тупеням иерархической лестницы -</w:t>
      </w:r>
      <w:r w:rsidRPr="00F672E8">
        <w:rPr>
          <w:rFonts w:ascii="Times New Roman" w:hAnsi="Times New Roman" w:cs="Times New Roman"/>
          <w:color w:val="000000"/>
          <w:sz w:val="28"/>
          <w:szCs w:val="28"/>
        </w:rPr>
        <w:t xml:space="preserve"> от первого места до последнего. Для этого соревнующиеся</w:t>
      </w:r>
      <w:r w:rsidR="0012565E">
        <w:rPr>
          <w:rFonts w:ascii="Times New Roman" w:hAnsi="Times New Roman" w:cs="Times New Roman"/>
          <w:color w:val="000000"/>
          <w:sz w:val="28"/>
          <w:szCs w:val="28"/>
        </w:rPr>
        <w:t xml:space="preserve"> спортсмены</w:t>
      </w:r>
      <w:r w:rsidRPr="00F672E8">
        <w:rPr>
          <w:rFonts w:ascii="Times New Roman" w:hAnsi="Times New Roman" w:cs="Times New Roman"/>
          <w:color w:val="000000"/>
          <w:sz w:val="28"/>
          <w:szCs w:val="28"/>
        </w:rPr>
        <w:t xml:space="preserve"> вступа</w:t>
      </w:r>
      <w:r w:rsidRPr="00F672E8">
        <w:rPr>
          <w:rFonts w:ascii="Times New Roman" w:hAnsi="Times New Roman" w:cs="Times New Roman"/>
          <w:color w:val="000000"/>
          <w:sz w:val="28"/>
          <w:szCs w:val="28"/>
        </w:rPr>
        <w:softHyphen/>
        <w:t>ют между собой в противоборство, стремясь победить соперни</w:t>
      </w:r>
      <w:r w:rsidRPr="00F672E8">
        <w:rPr>
          <w:rFonts w:ascii="Times New Roman" w:hAnsi="Times New Roman" w:cs="Times New Roman"/>
          <w:color w:val="000000"/>
          <w:sz w:val="28"/>
          <w:szCs w:val="28"/>
        </w:rPr>
        <w:softHyphen/>
        <w:t xml:space="preserve">ков, показать самый высокий результат. Соревнование ведется в пределах утвержденного кодекса правил под контролем </w:t>
      </w:r>
      <w:r w:rsidR="0012565E">
        <w:rPr>
          <w:rFonts w:ascii="Times New Roman" w:hAnsi="Times New Roman" w:cs="Times New Roman"/>
          <w:color w:val="000000"/>
          <w:sz w:val="28"/>
          <w:szCs w:val="28"/>
        </w:rPr>
        <w:t>спортивных судей</w:t>
      </w:r>
      <w:r w:rsidRPr="00F672E8">
        <w:rPr>
          <w:rFonts w:ascii="Times New Roman" w:hAnsi="Times New Roman" w:cs="Times New Roman"/>
          <w:color w:val="000000"/>
          <w:sz w:val="28"/>
          <w:szCs w:val="28"/>
        </w:rPr>
        <w:t>. Результаты участ</w:t>
      </w:r>
      <w:r w:rsidRPr="00F672E8">
        <w:rPr>
          <w:rFonts w:ascii="Times New Roman" w:hAnsi="Times New Roman" w:cs="Times New Roman"/>
          <w:color w:val="000000"/>
          <w:sz w:val="28"/>
          <w:szCs w:val="28"/>
        </w:rPr>
        <w:softHyphen/>
        <w:t>ников и занятые ими места составляют продукт соревнования.</w:t>
      </w:r>
    </w:p>
    <w:p w:rsidR="00314233" w:rsidRPr="00F672E8" w:rsidRDefault="0012565E" w:rsidP="00F87514">
      <w:pPr>
        <w:shd w:val="clear" w:color="auto" w:fill="FFFFFF"/>
        <w:autoSpaceDE w:val="0"/>
        <w:autoSpaceDN w:val="0"/>
        <w:adjustRightInd w:val="0"/>
        <w:spacing w:line="36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rPr>
        <w:t>К</w:t>
      </w:r>
      <w:r w:rsidR="00314233" w:rsidRPr="00F672E8">
        <w:rPr>
          <w:rFonts w:ascii="Times New Roman" w:hAnsi="Times New Roman" w:cs="Times New Roman"/>
          <w:color w:val="000000"/>
          <w:sz w:val="28"/>
          <w:szCs w:val="28"/>
        </w:rPr>
        <w:t>лассификация соревнований осуществляется на основе правил, положений и календарей соревнований по признакам цели, состава и характера соревнова</w:t>
      </w:r>
      <w:r w:rsidR="00314233" w:rsidRPr="00F672E8">
        <w:rPr>
          <w:rFonts w:ascii="Times New Roman" w:hAnsi="Times New Roman" w:cs="Times New Roman"/>
          <w:color w:val="000000"/>
          <w:sz w:val="28"/>
          <w:szCs w:val="28"/>
        </w:rPr>
        <w:softHyphen/>
        <w:t>тельных действий соперников, контингента соперников, способа ведения соревновательного противоборства, условий проведения, типа судейства.</w:t>
      </w:r>
    </w:p>
    <w:p w:rsidR="00314233" w:rsidRPr="00F672E8" w:rsidRDefault="00314233" w:rsidP="00F87514">
      <w:pPr>
        <w:shd w:val="clear" w:color="auto" w:fill="FFFFFF"/>
        <w:autoSpaceDE w:val="0"/>
        <w:autoSpaceDN w:val="0"/>
        <w:adjustRightInd w:val="0"/>
        <w:spacing w:line="360" w:lineRule="auto"/>
        <w:ind w:firstLine="720"/>
        <w:jc w:val="both"/>
        <w:rPr>
          <w:rFonts w:ascii="Times New Roman" w:hAnsi="Times New Roman" w:cs="Times New Roman"/>
          <w:sz w:val="28"/>
          <w:szCs w:val="28"/>
        </w:rPr>
      </w:pPr>
      <w:r w:rsidRPr="007D7DAC">
        <w:rPr>
          <w:rFonts w:ascii="Times New Roman" w:hAnsi="Times New Roman" w:cs="Times New Roman"/>
          <w:b/>
          <w:bCs/>
          <w:i/>
          <w:iCs/>
          <w:color w:val="000000"/>
          <w:sz w:val="28"/>
          <w:szCs w:val="28"/>
        </w:rPr>
        <w:t>По цели</w:t>
      </w:r>
      <w:r w:rsidRPr="00F672E8">
        <w:rPr>
          <w:rFonts w:ascii="Times New Roman" w:hAnsi="Times New Roman" w:cs="Times New Roman"/>
          <w:color w:val="000000"/>
          <w:sz w:val="28"/>
          <w:szCs w:val="28"/>
        </w:rPr>
        <w:t xml:space="preserve"> соревнования могут быть основными, подводящими, отборочными, контрольными, зрелищными, массовыми и ком</w:t>
      </w:r>
      <w:r w:rsidRPr="00F672E8">
        <w:rPr>
          <w:rFonts w:ascii="Times New Roman" w:hAnsi="Times New Roman" w:cs="Times New Roman"/>
          <w:color w:val="000000"/>
          <w:sz w:val="28"/>
          <w:szCs w:val="28"/>
        </w:rPr>
        <w:softHyphen/>
        <w:t>мерческими. Основные</w:t>
      </w:r>
      <w:r w:rsidR="005617BF">
        <w:rPr>
          <w:rFonts w:ascii="Times New Roman" w:hAnsi="Times New Roman" w:cs="Times New Roman"/>
          <w:color w:val="000000"/>
          <w:sz w:val="28"/>
          <w:szCs w:val="28"/>
        </w:rPr>
        <w:t xml:space="preserve"> соревнования -</w:t>
      </w:r>
      <w:r w:rsidR="0012565E">
        <w:rPr>
          <w:rFonts w:ascii="Times New Roman" w:hAnsi="Times New Roman" w:cs="Times New Roman"/>
          <w:color w:val="000000"/>
          <w:sz w:val="28"/>
          <w:szCs w:val="28"/>
        </w:rPr>
        <w:t xml:space="preserve"> это соревнования</w:t>
      </w:r>
      <w:r w:rsidR="008B4D8E">
        <w:rPr>
          <w:rFonts w:ascii="Times New Roman" w:hAnsi="Times New Roman" w:cs="Times New Roman"/>
          <w:color w:val="000000"/>
          <w:sz w:val="28"/>
          <w:szCs w:val="28"/>
        </w:rPr>
        <w:t>,</w:t>
      </w:r>
      <w:r w:rsidR="0012565E">
        <w:rPr>
          <w:rFonts w:ascii="Times New Roman" w:hAnsi="Times New Roman" w:cs="Times New Roman"/>
          <w:color w:val="000000"/>
          <w:sz w:val="28"/>
          <w:szCs w:val="28"/>
        </w:rPr>
        <w:t xml:space="preserve"> целью которых является повышение квалификации спортсмена</w:t>
      </w:r>
      <w:r w:rsidRPr="00F672E8">
        <w:rPr>
          <w:rFonts w:ascii="Times New Roman" w:hAnsi="Times New Roman" w:cs="Times New Roman"/>
          <w:color w:val="000000"/>
          <w:sz w:val="28"/>
          <w:szCs w:val="28"/>
        </w:rPr>
        <w:t>. Подводящие</w:t>
      </w:r>
      <w:r w:rsidR="0012565E">
        <w:rPr>
          <w:rFonts w:ascii="Times New Roman" w:hAnsi="Times New Roman" w:cs="Times New Roman"/>
          <w:color w:val="000000"/>
          <w:sz w:val="28"/>
          <w:szCs w:val="28"/>
        </w:rPr>
        <w:t xml:space="preserve"> </w:t>
      </w:r>
      <w:r w:rsidR="005617BF">
        <w:rPr>
          <w:rFonts w:ascii="Times New Roman" w:hAnsi="Times New Roman" w:cs="Times New Roman"/>
          <w:color w:val="000000"/>
          <w:sz w:val="28"/>
          <w:szCs w:val="28"/>
        </w:rPr>
        <w:t>-</w:t>
      </w:r>
      <w:r w:rsidRPr="00F672E8">
        <w:rPr>
          <w:rFonts w:ascii="Times New Roman" w:hAnsi="Times New Roman" w:cs="Times New Roman"/>
          <w:color w:val="000000"/>
          <w:sz w:val="28"/>
          <w:szCs w:val="28"/>
        </w:rPr>
        <w:t xml:space="preserve"> соревнования служат подг</w:t>
      </w:r>
      <w:r w:rsidR="005617BF">
        <w:rPr>
          <w:rFonts w:ascii="Times New Roman" w:hAnsi="Times New Roman" w:cs="Times New Roman"/>
          <w:color w:val="000000"/>
          <w:sz w:val="28"/>
          <w:szCs w:val="28"/>
        </w:rPr>
        <w:t>отовкой к основным. Отборочные -</w:t>
      </w:r>
      <w:r w:rsidRPr="00F672E8">
        <w:rPr>
          <w:rFonts w:ascii="Times New Roman" w:hAnsi="Times New Roman" w:cs="Times New Roman"/>
          <w:color w:val="000000"/>
          <w:sz w:val="28"/>
          <w:szCs w:val="28"/>
        </w:rPr>
        <w:t xml:space="preserve"> проводятся для отбора участников заключительного этапа соревнований или фор</w:t>
      </w:r>
      <w:r w:rsidRPr="00F672E8">
        <w:rPr>
          <w:rFonts w:ascii="Times New Roman" w:hAnsi="Times New Roman" w:cs="Times New Roman"/>
          <w:color w:val="000000"/>
          <w:sz w:val="28"/>
          <w:szCs w:val="28"/>
        </w:rPr>
        <w:softHyphen/>
        <w:t>мирования сборных команд. Контрольные соревнования служат средством подготовки спортсменов, для внесения кор</w:t>
      </w:r>
      <w:r w:rsidRPr="00F672E8">
        <w:rPr>
          <w:rFonts w:ascii="Times New Roman" w:hAnsi="Times New Roman" w:cs="Times New Roman"/>
          <w:color w:val="000000"/>
          <w:sz w:val="28"/>
          <w:szCs w:val="28"/>
        </w:rPr>
        <w:softHyphen/>
        <w:t xml:space="preserve">рективов в ее содержание. Зрелищные, массовые и коммерческие соревнования </w:t>
      </w:r>
      <w:r w:rsidR="0012565E">
        <w:rPr>
          <w:rFonts w:ascii="Times New Roman" w:hAnsi="Times New Roman" w:cs="Times New Roman"/>
          <w:color w:val="000000"/>
          <w:sz w:val="28"/>
          <w:szCs w:val="28"/>
        </w:rPr>
        <w:t xml:space="preserve">обеспечивают соответствующие функции </w:t>
      </w:r>
      <w:r w:rsidRPr="00F672E8">
        <w:rPr>
          <w:rFonts w:ascii="Times New Roman" w:hAnsi="Times New Roman" w:cs="Times New Roman"/>
          <w:color w:val="000000"/>
          <w:sz w:val="28"/>
          <w:szCs w:val="28"/>
        </w:rPr>
        <w:t>спорта.</w:t>
      </w:r>
    </w:p>
    <w:p w:rsidR="00314233" w:rsidRPr="00F672E8" w:rsidRDefault="00314233" w:rsidP="00F87514">
      <w:pPr>
        <w:shd w:val="clear" w:color="auto" w:fill="FFFFFF"/>
        <w:autoSpaceDE w:val="0"/>
        <w:autoSpaceDN w:val="0"/>
        <w:adjustRightInd w:val="0"/>
        <w:spacing w:line="360" w:lineRule="auto"/>
        <w:ind w:firstLine="720"/>
        <w:jc w:val="both"/>
        <w:rPr>
          <w:rFonts w:ascii="Times New Roman" w:hAnsi="Times New Roman" w:cs="Times New Roman"/>
          <w:sz w:val="28"/>
          <w:szCs w:val="28"/>
        </w:rPr>
      </w:pPr>
      <w:r w:rsidRPr="007D7DAC">
        <w:rPr>
          <w:rFonts w:ascii="Times New Roman" w:hAnsi="Times New Roman" w:cs="Times New Roman"/>
          <w:b/>
          <w:bCs/>
          <w:i/>
          <w:iCs/>
          <w:color w:val="000000"/>
          <w:sz w:val="28"/>
          <w:szCs w:val="28"/>
        </w:rPr>
        <w:t>По составу соревновательных действий</w:t>
      </w:r>
      <w:r w:rsidRPr="00F672E8">
        <w:rPr>
          <w:rFonts w:ascii="Times New Roman" w:hAnsi="Times New Roman" w:cs="Times New Roman"/>
          <w:color w:val="000000"/>
          <w:sz w:val="28"/>
          <w:szCs w:val="28"/>
        </w:rPr>
        <w:t xml:space="preserve"> соперников существу</w:t>
      </w:r>
      <w:r w:rsidRPr="00F672E8">
        <w:rPr>
          <w:rFonts w:ascii="Times New Roman" w:hAnsi="Times New Roman" w:cs="Times New Roman"/>
          <w:color w:val="000000"/>
          <w:sz w:val="28"/>
          <w:szCs w:val="28"/>
        </w:rPr>
        <w:softHyphen/>
        <w:t>ет большое разнообразие соревнований: по плаванию, бегу, во</w:t>
      </w:r>
      <w:r w:rsidRPr="00F672E8">
        <w:rPr>
          <w:rFonts w:ascii="Times New Roman" w:hAnsi="Times New Roman" w:cs="Times New Roman"/>
          <w:color w:val="000000"/>
          <w:sz w:val="28"/>
          <w:szCs w:val="28"/>
        </w:rPr>
        <w:softHyphen/>
        <w:t>лейболу и т.д. Состав соревновательных действий является отли</w:t>
      </w:r>
      <w:r w:rsidRPr="00F672E8">
        <w:rPr>
          <w:rFonts w:ascii="Times New Roman" w:hAnsi="Times New Roman" w:cs="Times New Roman"/>
          <w:color w:val="000000"/>
          <w:sz w:val="28"/>
          <w:szCs w:val="28"/>
        </w:rPr>
        <w:softHyphen/>
        <w:t>чительным признаком вида спорта. В некоторых соревновательных действиях фиксируется конечный результат (время бега, высота прыжка, вес поднятой штанги, количе</w:t>
      </w:r>
      <w:r w:rsidR="0012565E">
        <w:rPr>
          <w:rFonts w:ascii="Times New Roman" w:hAnsi="Times New Roman" w:cs="Times New Roman"/>
          <w:color w:val="000000"/>
          <w:sz w:val="28"/>
          <w:szCs w:val="28"/>
        </w:rPr>
        <w:t>ство забитых мячей), а спо</w:t>
      </w:r>
      <w:r w:rsidR="0012565E">
        <w:rPr>
          <w:rFonts w:ascii="Times New Roman" w:hAnsi="Times New Roman" w:cs="Times New Roman"/>
          <w:color w:val="000000"/>
          <w:sz w:val="28"/>
          <w:szCs w:val="28"/>
        </w:rPr>
        <w:softHyphen/>
        <w:t xml:space="preserve">соб </w:t>
      </w:r>
      <w:r w:rsidRPr="00F672E8">
        <w:rPr>
          <w:rFonts w:ascii="Times New Roman" w:hAnsi="Times New Roman" w:cs="Times New Roman"/>
          <w:color w:val="000000"/>
          <w:sz w:val="28"/>
          <w:szCs w:val="28"/>
        </w:rPr>
        <w:t>выполнения хотя и обусловлен, но не «входит» в результат. В других соревнованиях «результирует» сам процесс выполнения (гимнастика, фигурное катание на коньках). Есть соревнования по одному виду, есть многоборья, включающие несколько видов, есть комплексные, объединяющие ряд видов, например спарта</w:t>
      </w:r>
      <w:r w:rsidRPr="00F672E8">
        <w:rPr>
          <w:rFonts w:ascii="Times New Roman" w:hAnsi="Times New Roman" w:cs="Times New Roman"/>
          <w:color w:val="000000"/>
          <w:sz w:val="28"/>
          <w:szCs w:val="28"/>
        </w:rPr>
        <w:softHyphen/>
        <w:t>киады.</w:t>
      </w:r>
    </w:p>
    <w:p w:rsidR="00314233" w:rsidRPr="00F672E8" w:rsidRDefault="00314233" w:rsidP="00F87514">
      <w:pPr>
        <w:shd w:val="clear" w:color="auto" w:fill="FFFFFF"/>
        <w:autoSpaceDE w:val="0"/>
        <w:autoSpaceDN w:val="0"/>
        <w:adjustRightInd w:val="0"/>
        <w:spacing w:line="360" w:lineRule="auto"/>
        <w:ind w:firstLine="720"/>
        <w:jc w:val="both"/>
        <w:rPr>
          <w:rFonts w:ascii="Times New Roman" w:hAnsi="Times New Roman" w:cs="Times New Roman"/>
          <w:sz w:val="28"/>
          <w:szCs w:val="28"/>
        </w:rPr>
      </w:pPr>
      <w:r w:rsidRPr="007D7DAC">
        <w:rPr>
          <w:rFonts w:ascii="Times New Roman" w:hAnsi="Times New Roman" w:cs="Times New Roman"/>
          <w:b/>
          <w:bCs/>
          <w:i/>
          <w:iCs/>
          <w:color w:val="000000"/>
          <w:sz w:val="28"/>
          <w:szCs w:val="28"/>
        </w:rPr>
        <w:t>По контингенту соперников</w:t>
      </w:r>
      <w:r w:rsidRPr="00F672E8">
        <w:rPr>
          <w:rFonts w:ascii="Times New Roman" w:hAnsi="Times New Roman" w:cs="Times New Roman"/>
          <w:color w:val="000000"/>
          <w:sz w:val="28"/>
          <w:szCs w:val="28"/>
        </w:rPr>
        <w:t xml:space="preserve"> соревнования подразделяются по возрасту, полу, квалификации, территориальной или ведомствен</w:t>
      </w:r>
      <w:r w:rsidRPr="00F672E8">
        <w:rPr>
          <w:rFonts w:ascii="Times New Roman" w:hAnsi="Times New Roman" w:cs="Times New Roman"/>
          <w:color w:val="000000"/>
          <w:sz w:val="28"/>
          <w:szCs w:val="28"/>
        </w:rPr>
        <w:softHyphen/>
        <w:t>ной принадлежности, на индивидуальные или командные, от</w:t>
      </w:r>
      <w:r w:rsidRPr="00F672E8">
        <w:rPr>
          <w:rFonts w:ascii="Times New Roman" w:hAnsi="Times New Roman" w:cs="Times New Roman"/>
          <w:color w:val="000000"/>
          <w:sz w:val="28"/>
          <w:szCs w:val="28"/>
        </w:rPr>
        <w:softHyphen/>
        <w:t>крытые или закрытые.</w:t>
      </w:r>
    </w:p>
    <w:p w:rsidR="008B4D8E" w:rsidRDefault="00314233" w:rsidP="00F87514">
      <w:pPr>
        <w:shd w:val="clear" w:color="auto" w:fill="FFFFFF"/>
        <w:autoSpaceDE w:val="0"/>
        <w:autoSpaceDN w:val="0"/>
        <w:adjustRightInd w:val="0"/>
        <w:spacing w:line="360" w:lineRule="auto"/>
        <w:ind w:firstLine="720"/>
        <w:jc w:val="both"/>
        <w:rPr>
          <w:rFonts w:ascii="Times New Roman" w:hAnsi="Times New Roman" w:cs="Times New Roman"/>
          <w:color w:val="000000"/>
          <w:sz w:val="28"/>
          <w:szCs w:val="28"/>
        </w:rPr>
      </w:pPr>
      <w:r w:rsidRPr="007D7DAC">
        <w:rPr>
          <w:rFonts w:ascii="Times New Roman" w:hAnsi="Times New Roman" w:cs="Times New Roman"/>
          <w:b/>
          <w:bCs/>
          <w:i/>
          <w:iCs/>
          <w:color w:val="000000"/>
          <w:sz w:val="28"/>
          <w:szCs w:val="28"/>
        </w:rPr>
        <w:t>По способу ведения соревновательного противоборства</w:t>
      </w:r>
      <w:r w:rsidRPr="00F672E8">
        <w:rPr>
          <w:rFonts w:ascii="Times New Roman" w:hAnsi="Times New Roman" w:cs="Times New Roman"/>
          <w:color w:val="000000"/>
          <w:sz w:val="28"/>
          <w:szCs w:val="28"/>
        </w:rPr>
        <w:t xml:space="preserve"> соревно</w:t>
      </w:r>
      <w:r w:rsidRPr="00F672E8">
        <w:rPr>
          <w:rFonts w:ascii="Times New Roman" w:hAnsi="Times New Roman" w:cs="Times New Roman"/>
          <w:color w:val="000000"/>
          <w:sz w:val="28"/>
          <w:szCs w:val="28"/>
        </w:rPr>
        <w:softHyphen/>
        <w:t xml:space="preserve">вания бывают с непосредственным контактом соперников </w:t>
      </w:r>
      <w:r w:rsidR="0012565E">
        <w:rPr>
          <w:rFonts w:ascii="Times New Roman" w:hAnsi="Times New Roman" w:cs="Times New Roman"/>
          <w:color w:val="000000"/>
          <w:sz w:val="28"/>
          <w:szCs w:val="28"/>
        </w:rPr>
        <w:t xml:space="preserve"> и с опосредованным контактом</w:t>
      </w:r>
      <w:r w:rsidRPr="00F672E8">
        <w:rPr>
          <w:rFonts w:ascii="Times New Roman" w:hAnsi="Times New Roman" w:cs="Times New Roman"/>
          <w:color w:val="000000"/>
          <w:sz w:val="28"/>
          <w:szCs w:val="28"/>
        </w:rPr>
        <w:t>, с</w:t>
      </w:r>
      <w:r w:rsidR="0012565E">
        <w:rPr>
          <w:rFonts w:ascii="Times New Roman" w:hAnsi="Times New Roman" w:cs="Times New Roman"/>
          <w:sz w:val="28"/>
          <w:szCs w:val="28"/>
        </w:rPr>
        <w:t xml:space="preserve"> </w:t>
      </w:r>
      <w:r w:rsidRPr="00F672E8">
        <w:rPr>
          <w:rFonts w:ascii="Times New Roman" w:hAnsi="Times New Roman" w:cs="Times New Roman"/>
          <w:color w:val="000000"/>
          <w:sz w:val="28"/>
          <w:szCs w:val="28"/>
        </w:rPr>
        <w:t xml:space="preserve">выполнением соперниками соревновательных действий без помех со стороны друг друга </w:t>
      </w:r>
      <w:r w:rsidR="008B4D8E">
        <w:rPr>
          <w:rFonts w:ascii="Times New Roman" w:hAnsi="Times New Roman" w:cs="Times New Roman"/>
          <w:color w:val="000000"/>
          <w:sz w:val="28"/>
          <w:szCs w:val="28"/>
        </w:rPr>
        <w:t>и с преодолением сопротивления</w:t>
      </w:r>
      <w:r w:rsidRPr="00F672E8">
        <w:rPr>
          <w:rFonts w:ascii="Times New Roman" w:hAnsi="Times New Roman" w:cs="Times New Roman"/>
          <w:color w:val="000000"/>
          <w:sz w:val="28"/>
          <w:szCs w:val="28"/>
        </w:rPr>
        <w:t xml:space="preserve">. </w:t>
      </w:r>
    </w:p>
    <w:p w:rsidR="00314233" w:rsidRPr="00F672E8" w:rsidRDefault="00314233" w:rsidP="00F87514">
      <w:pPr>
        <w:shd w:val="clear" w:color="auto" w:fill="FFFFFF"/>
        <w:autoSpaceDE w:val="0"/>
        <w:autoSpaceDN w:val="0"/>
        <w:adjustRightInd w:val="0"/>
        <w:spacing w:line="360" w:lineRule="auto"/>
        <w:jc w:val="both"/>
        <w:rPr>
          <w:rFonts w:ascii="Times New Roman" w:hAnsi="Times New Roman" w:cs="Times New Roman"/>
          <w:sz w:val="28"/>
          <w:szCs w:val="28"/>
        </w:rPr>
      </w:pPr>
      <w:r w:rsidRPr="00F672E8">
        <w:rPr>
          <w:rFonts w:ascii="Times New Roman" w:hAnsi="Times New Roman" w:cs="Times New Roman"/>
          <w:color w:val="000000"/>
          <w:sz w:val="28"/>
          <w:szCs w:val="28"/>
        </w:rPr>
        <w:t>Соревнования бывают очные, когда участники находятся вместе в одно время, и заочные, проходящие в одно время, но террито</w:t>
      </w:r>
      <w:r w:rsidRPr="00F672E8">
        <w:rPr>
          <w:rFonts w:ascii="Times New Roman" w:hAnsi="Times New Roman" w:cs="Times New Roman"/>
          <w:color w:val="000000"/>
          <w:sz w:val="28"/>
          <w:szCs w:val="28"/>
        </w:rPr>
        <w:softHyphen/>
        <w:t>риально разделенные.</w:t>
      </w:r>
    </w:p>
    <w:p w:rsidR="00314233" w:rsidRPr="00F672E8" w:rsidRDefault="00314233" w:rsidP="00F87514">
      <w:pPr>
        <w:shd w:val="clear" w:color="auto" w:fill="FFFFFF"/>
        <w:autoSpaceDE w:val="0"/>
        <w:autoSpaceDN w:val="0"/>
        <w:adjustRightInd w:val="0"/>
        <w:spacing w:line="360" w:lineRule="auto"/>
        <w:jc w:val="both"/>
        <w:rPr>
          <w:rFonts w:ascii="Times New Roman" w:hAnsi="Times New Roman" w:cs="Times New Roman"/>
          <w:sz w:val="28"/>
          <w:szCs w:val="28"/>
        </w:rPr>
      </w:pPr>
      <w:r w:rsidRPr="00F672E8">
        <w:rPr>
          <w:rFonts w:ascii="Times New Roman" w:hAnsi="Times New Roman" w:cs="Times New Roman"/>
          <w:color w:val="000000"/>
          <w:sz w:val="28"/>
          <w:szCs w:val="28"/>
        </w:rPr>
        <w:t>По условиям проведения соревнований выделяется признак пе</w:t>
      </w:r>
      <w:r w:rsidRPr="00F672E8">
        <w:rPr>
          <w:rFonts w:ascii="Times New Roman" w:hAnsi="Times New Roman" w:cs="Times New Roman"/>
          <w:color w:val="000000"/>
          <w:sz w:val="28"/>
          <w:szCs w:val="28"/>
        </w:rPr>
        <w:softHyphen/>
        <w:t>риодичности и признак места прове</w:t>
      </w:r>
      <w:r w:rsidRPr="00F672E8">
        <w:rPr>
          <w:rFonts w:ascii="Times New Roman" w:hAnsi="Times New Roman" w:cs="Times New Roman"/>
          <w:color w:val="000000"/>
          <w:sz w:val="28"/>
          <w:szCs w:val="28"/>
        </w:rPr>
        <w:softHyphen/>
        <w:t>дения.</w:t>
      </w:r>
    </w:p>
    <w:p w:rsidR="00314233" w:rsidRPr="00F672E8" w:rsidRDefault="00314233" w:rsidP="00F87514">
      <w:pPr>
        <w:shd w:val="clear" w:color="auto" w:fill="FFFFFF"/>
        <w:autoSpaceDE w:val="0"/>
        <w:autoSpaceDN w:val="0"/>
        <w:adjustRightInd w:val="0"/>
        <w:spacing w:line="360" w:lineRule="auto"/>
        <w:ind w:firstLine="720"/>
        <w:jc w:val="both"/>
        <w:rPr>
          <w:rFonts w:ascii="Times New Roman" w:hAnsi="Times New Roman" w:cs="Times New Roman"/>
          <w:sz w:val="28"/>
          <w:szCs w:val="28"/>
        </w:rPr>
      </w:pPr>
      <w:r w:rsidRPr="007D7DAC">
        <w:rPr>
          <w:rFonts w:ascii="Times New Roman" w:hAnsi="Times New Roman" w:cs="Times New Roman"/>
          <w:b/>
          <w:bCs/>
          <w:i/>
          <w:iCs/>
          <w:color w:val="000000"/>
          <w:sz w:val="28"/>
          <w:szCs w:val="28"/>
        </w:rPr>
        <w:t>По типу судейства</w:t>
      </w:r>
      <w:r w:rsidRPr="00F672E8">
        <w:rPr>
          <w:rFonts w:ascii="Times New Roman" w:hAnsi="Times New Roman" w:cs="Times New Roman"/>
          <w:color w:val="000000"/>
          <w:sz w:val="28"/>
          <w:szCs w:val="28"/>
        </w:rPr>
        <w:t xml:space="preserve"> выде</w:t>
      </w:r>
      <w:r w:rsidRPr="00F672E8">
        <w:rPr>
          <w:rFonts w:ascii="Times New Roman" w:hAnsi="Times New Roman" w:cs="Times New Roman"/>
          <w:color w:val="000000"/>
          <w:sz w:val="28"/>
          <w:szCs w:val="28"/>
        </w:rPr>
        <w:softHyphen/>
        <w:t>ляют соревнования с субъективными оценками действий участ</w:t>
      </w:r>
      <w:r w:rsidRPr="00F672E8">
        <w:rPr>
          <w:rFonts w:ascii="Times New Roman" w:hAnsi="Times New Roman" w:cs="Times New Roman"/>
          <w:color w:val="000000"/>
          <w:sz w:val="28"/>
          <w:szCs w:val="28"/>
        </w:rPr>
        <w:softHyphen/>
        <w:t>ников и с объективными оценками, соревнования с выбыванием проиг</w:t>
      </w:r>
      <w:r w:rsidRPr="00F672E8">
        <w:rPr>
          <w:rFonts w:ascii="Times New Roman" w:hAnsi="Times New Roman" w:cs="Times New Roman"/>
          <w:color w:val="000000"/>
          <w:sz w:val="28"/>
          <w:szCs w:val="28"/>
        </w:rPr>
        <w:softHyphen/>
        <w:t xml:space="preserve">равшего, соревнования с различным числом стартов. </w:t>
      </w:r>
    </w:p>
    <w:p w:rsidR="00314233" w:rsidRDefault="00314233" w:rsidP="00F87514">
      <w:pPr>
        <w:shd w:val="clear" w:color="auto" w:fill="FFFFFF"/>
        <w:autoSpaceDE w:val="0"/>
        <w:autoSpaceDN w:val="0"/>
        <w:adjustRightInd w:val="0"/>
        <w:spacing w:line="360" w:lineRule="auto"/>
        <w:ind w:firstLine="720"/>
        <w:jc w:val="both"/>
        <w:rPr>
          <w:rFonts w:ascii="Times New Roman" w:hAnsi="Times New Roman" w:cs="Times New Roman"/>
          <w:color w:val="000000"/>
          <w:sz w:val="28"/>
          <w:szCs w:val="28"/>
        </w:rPr>
      </w:pPr>
      <w:r w:rsidRPr="00F672E8">
        <w:rPr>
          <w:rFonts w:ascii="Times New Roman" w:hAnsi="Times New Roman" w:cs="Times New Roman"/>
          <w:color w:val="000000"/>
          <w:sz w:val="28"/>
          <w:szCs w:val="28"/>
        </w:rPr>
        <w:t>В международном спорте сложилась определенная система со</w:t>
      </w:r>
      <w:r w:rsidRPr="00F672E8">
        <w:rPr>
          <w:rFonts w:ascii="Times New Roman" w:hAnsi="Times New Roman" w:cs="Times New Roman"/>
          <w:color w:val="000000"/>
          <w:sz w:val="28"/>
          <w:szCs w:val="28"/>
        </w:rPr>
        <w:softHyphen/>
        <w:t>ревнований: Олимпийские игры, чемпионаты мира, Европы, Кубки мира, Кубки европейских чемпионов и др. В на</w:t>
      </w:r>
      <w:r w:rsidR="008B4D8E">
        <w:rPr>
          <w:rFonts w:ascii="Times New Roman" w:hAnsi="Times New Roman" w:cs="Times New Roman"/>
          <w:color w:val="000000"/>
          <w:sz w:val="28"/>
          <w:szCs w:val="28"/>
        </w:rPr>
        <w:t>шей стране проводятся соревно</w:t>
      </w:r>
      <w:r w:rsidRPr="00F672E8">
        <w:rPr>
          <w:rFonts w:ascii="Times New Roman" w:hAnsi="Times New Roman" w:cs="Times New Roman"/>
          <w:color w:val="000000"/>
          <w:sz w:val="28"/>
          <w:szCs w:val="28"/>
        </w:rPr>
        <w:t>вания различных масштабов по многим видам спорта: чемпиона</w:t>
      </w:r>
      <w:r w:rsidRPr="00F672E8">
        <w:rPr>
          <w:rFonts w:ascii="Times New Roman" w:hAnsi="Times New Roman" w:cs="Times New Roman"/>
          <w:color w:val="000000"/>
          <w:sz w:val="28"/>
          <w:szCs w:val="28"/>
        </w:rPr>
        <w:softHyphen/>
        <w:t>ты России, краев, областей, городов, районов</w:t>
      </w:r>
      <w:r w:rsidR="008B4D8E">
        <w:rPr>
          <w:rFonts w:ascii="Times New Roman" w:hAnsi="Times New Roman" w:cs="Times New Roman"/>
          <w:color w:val="000000"/>
          <w:sz w:val="28"/>
          <w:szCs w:val="28"/>
        </w:rPr>
        <w:t>.</w:t>
      </w:r>
    </w:p>
    <w:p w:rsidR="008B4D8E" w:rsidRPr="00F210CC" w:rsidRDefault="008B4D8E" w:rsidP="00F87514">
      <w:pPr>
        <w:shd w:val="clear" w:color="auto" w:fill="FFFFFF"/>
        <w:autoSpaceDE w:val="0"/>
        <w:autoSpaceDN w:val="0"/>
        <w:adjustRightInd w:val="0"/>
        <w:spacing w:line="360" w:lineRule="auto"/>
        <w:ind w:firstLine="720"/>
        <w:jc w:val="both"/>
        <w:rPr>
          <w:rFonts w:ascii="Times New Roman" w:hAnsi="Times New Roman" w:cs="Times New Roman"/>
          <w:sz w:val="24"/>
          <w:szCs w:val="24"/>
        </w:rPr>
      </w:pPr>
    </w:p>
    <w:p w:rsidR="008B4D8E" w:rsidRDefault="00314233" w:rsidP="00F87514">
      <w:pPr>
        <w:shd w:val="clear" w:color="auto" w:fill="FFFFFF"/>
        <w:autoSpaceDE w:val="0"/>
        <w:autoSpaceDN w:val="0"/>
        <w:adjustRightInd w:val="0"/>
        <w:spacing w:line="360" w:lineRule="auto"/>
        <w:jc w:val="center"/>
        <w:rPr>
          <w:rFonts w:ascii="Times New Roman" w:hAnsi="Times New Roman" w:cs="Times New Roman"/>
          <w:b/>
          <w:bCs/>
          <w:color w:val="000000"/>
          <w:sz w:val="28"/>
          <w:szCs w:val="28"/>
        </w:rPr>
      </w:pPr>
      <w:r w:rsidRPr="008B4D8E">
        <w:rPr>
          <w:rFonts w:ascii="Times New Roman" w:hAnsi="Times New Roman" w:cs="Times New Roman"/>
          <w:b/>
          <w:bCs/>
          <w:color w:val="000000"/>
          <w:sz w:val="28"/>
          <w:szCs w:val="28"/>
        </w:rPr>
        <w:t>Соревновательная деятельность</w:t>
      </w:r>
    </w:p>
    <w:p w:rsidR="00FA0527" w:rsidRPr="00F210CC" w:rsidRDefault="00FA0527" w:rsidP="00F87514">
      <w:pPr>
        <w:shd w:val="clear" w:color="auto" w:fill="FFFFFF"/>
        <w:autoSpaceDE w:val="0"/>
        <w:autoSpaceDN w:val="0"/>
        <w:adjustRightInd w:val="0"/>
        <w:spacing w:line="360" w:lineRule="auto"/>
        <w:jc w:val="center"/>
        <w:rPr>
          <w:rFonts w:ascii="Times New Roman" w:hAnsi="Times New Roman" w:cs="Times New Roman"/>
          <w:b/>
          <w:bCs/>
          <w:color w:val="000000"/>
          <w:sz w:val="22"/>
          <w:szCs w:val="22"/>
        </w:rPr>
      </w:pPr>
    </w:p>
    <w:p w:rsidR="007D7DAC" w:rsidRDefault="00314233" w:rsidP="00F87514">
      <w:pPr>
        <w:shd w:val="clear" w:color="auto" w:fill="FFFFFF"/>
        <w:autoSpaceDE w:val="0"/>
        <w:autoSpaceDN w:val="0"/>
        <w:adjustRightInd w:val="0"/>
        <w:spacing w:line="360" w:lineRule="auto"/>
        <w:ind w:firstLine="720"/>
        <w:jc w:val="both"/>
        <w:rPr>
          <w:rFonts w:ascii="Times New Roman" w:hAnsi="Times New Roman" w:cs="Times New Roman"/>
          <w:color w:val="000000"/>
          <w:sz w:val="28"/>
          <w:szCs w:val="28"/>
        </w:rPr>
      </w:pPr>
      <w:r w:rsidRPr="00F672E8">
        <w:rPr>
          <w:rFonts w:ascii="Times New Roman" w:hAnsi="Times New Roman" w:cs="Times New Roman"/>
          <w:color w:val="000000"/>
          <w:sz w:val="28"/>
          <w:szCs w:val="28"/>
        </w:rPr>
        <w:t>Соревновательную де</w:t>
      </w:r>
      <w:r w:rsidR="008B4D8E">
        <w:rPr>
          <w:rFonts w:ascii="Times New Roman" w:hAnsi="Times New Roman" w:cs="Times New Roman"/>
          <w:color w:val="000000"/>
          <w:sz w:val="28"/>
          <w:szCs w:val="28"/>
        </w:rPr>
        <w:t xml:space="preserve">ятельность можно рассматривать, </w:t>
      </w:r>
      <w:r w:rsidRPr="00F672E8">
        <w:rPr>
          <w:rFonts w:ascii="Times New Roman" w:hAnsi="Times New Roman" w:cs="Times New Roman"/>
          <w:color w:val="000000"/>
          <w:sz w:val="28"/>
          <w:szCs w:val="28"/>
        </w:rPr>
        <w:t xml:space="preserve"> как уп</w:t>
      </w:r>
      <w:r w:rsidRPr="00F672E8">
        <w:rPr>
          <w:rFonts w:ascii="Times New Roman" w:hAnsi="Times New Roman" w:cs="Times New Roman"/>
          <w:color w:val="000000"/>
          <w:sz w:val="28"/>
          <w:szCs w:val="28"/>
        </w:rPr>
        <w:softHyphen/>
        <w:t>равляемую сознанием психическую и физическую активность, на</w:t>
      </w:r>
      <w:r w:rsidRPr="00F672E8">
        <w:rPr>
          <w:rFonts w:ascii="Times New Roman" w:hAnsi="Times New Roman" w:cs="Times New Roman"/>
          <w:color w:val="000000"/>
          <w:sz w:val="28"/>
          <w:szCs w:val="28"/>
        </w:rPr>
        <w:softHyphen/>
        <w:t>правленную посредством соревновательных действий на достиже</w:t>
      </w:r>
      <w:r w:rsidRPr="00F672E8">
        <w:rPr>
          <w:rFonts w:ascii="Times New Roman" w:hAnsi="Times New Roman" w:cs="Times New Roman"/>
          <w:color w:val="000000"/>
          <w:sz w:val="28"/>
          <w:szCs w:val="28"/>
        </w:rPr>
        <w:softHyphen/>
        <w:t>ние победы над соперником в условиях специфического противо</w:t>
      </w:r>
      <w:r w:rsidRPr="00F672E8">
        <w:rPr>
          <w:rFonts w:ascii="Times New Roman" w:hAnsi="Times New Roman" w:cs="Times New Roman"/>
          <w:color w:val="000000"/>
          <w:sz w:val="28"/>
          <w:szCs w:val="28"/>
        </w:rPr>
        <w:softHyphen/>
        <w:t>борства и при соблюдении установленных правил на соревновани</w:t>
      </w:r>
      <w:r w:rsidRPr="00F672E8">
        <w:rPr>
          <w:rFonts w:ascii="Times New Roman" w:hAnsi="Times New Roman" w:cs="Times New Roman"/>
          <w:color w:val="000000"/>
          <w:sz w:val="28"/>
          <w:szCs w:val="28"/>
        </w:rPr>
        <w:softHyphen/>
        <w:t>ях.</w:t>
      </w:r>
    </w:p>
    <w:p w:rsidR="00314233" w:rsidRPr="00F672E8" w:rsidRDefault="00314233" w:rsidP="00F87514">
      <w:pPr>
        <w:shd w:val="clear" w:color="auto" w:fill="FFFFFF"/>
        <w:autoSpaceDE w:val="0"/>
        <w:autoSpaceDN w:val="0"/>
        <w:adjustRightInd w:val="0"/>
        <w:spacing w:line="360" w:lineRule="auto"/>
        <w:ind w:firstLine="720"/>
        <w:jc w:val="both"/>
        <w:rPr>
          <w:rFonts w:ascii="Times New Roman" w:hAnsi="Times New Roman" w:cs="Times New Roman"/>
          <w:sz w:val="28"/>
          <w:szCs w:val="28"/>
        </w:rPr>
      </w:pPr>
      <w:r w:rsidRPr="00F672E8">
        <w:rPr>
          <w:rFonts w:ascii="Times New Roman" w:hAnsi="Times New Roman" w:cs="Times New Roman"/>
          <w:color w:val="000000"/>
          <w:sz w:val="28"/>
          <w:szCs w:val="28"/>
        </w:rPr>
        <w:t xml:space="preserve"> </w:t>
      </w:r>
      <w:r w:rsidRPr="007D7DAC">
        <w:rPr>
          <w:rFonts w:ascii="Times New Roman" w:hAnsi="Times New Roman" w:cs="Times New Roman"/>
          <w:b/>
          <w:bCs/>
          <w:i/>
          <w:iCs/>
          <w:color w:val="000000"/>
          <w:sz w:val="28"/>
          <w:szCs w:val="28"/>
        </w:rPr>
        <w:t>Соревновательная деятельность</w:t>
      </w:r>
      <w:r w:rsidR="007D7DAC">
        <w:rPr>
          <w:rFonts w:ascii="Times New Roman" w:hAnsi="Times New Roman" w:cs="Times New Roman"/>
          <w:color w:val="000000"/>
          <w:sz w:val="28"/>
          <w:szCs w:val="28"/>
        </w:rPr>
        <w:t xml:space="preserve"> -</w:t>
      </w:r>
      <w:r w:rsidRPr="00F672E8">
        <w:rPr>
          <w:rFonts w:ascii="Times New Roman" w:hAnsi="Times New Roman" w:cs="Times New Roman"/>
          <w:color w:val="000000"/>
          <w:sz w:val="28"/>
          <w:szCs w:val="28"/>
        </w:rPr>
        <w:t xml:space="preserve"> это и совместная деятель</w:t>
      </w:r>
      <w:r w:rsidRPr="00F672E8">
        <w:rPr>
          <w:rFonts w:ascii="Times New Roman" w:hAnsi="Times New Roman" w:cs="Times New Roman"/>
          <w:color w:val="000000"/>
          <w:sz w:val="28"/>
          <w:szCs w:val="28"/>
        </w:rPr>
        <w:softHyphen/>
        <w:t>ность спортсменов, тренеров и специалистов по наиболее полной реализации тренировочных эффектов и других факторов в усло</w:t>
      </w:r>
      <w:r w:rsidRPr="00F672E8">
        <w:rPr>
          <w:rFonts w:ascii="Times New Roman" w:hAnsi="Times New Roman" w:cs="Times New Roman"/>
          <w:color w:val="000000"/>
          <w:sz w:val="28"/>
          <w:szCs w:val="28"/>
        </w:rPr>
        <w:softHyphen/>
        <w:t>виях официальных соревнований.</w:t>
      </w:r>
    </w:p>
    <w:p w:rsidR="00314233" w:rsidRPr="008B4D8E" w:rsidRDefault="007D7DAC" w:rsidP="00F87514">
      <w:pPr>
        <w:shd w:val="clear" w:color="auto" w:fill="FFFFFF"/>
        <w:tabs>
          <w:tab w:val="left" w:pos="754"/>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314233" w:rsidRPr="007D7DAC">
        <w:rPr>
          <w:rFonts w:ascii="Times New Roman" w:hAnsi="Times New Roman" w:cs="Times New Roman"/>
          <w:b/>
          <w:bCs/>
          <w:i/>
          <w:iCs/>
          <w:color w:val="000000"/>
          <w:sz w:val="28"/>
          <w:szCs w:val="28"/>
        </w:rPr>
        <w:t>Содержание соревновательной деятельности</w:t>
      </w:r>
      <w:r w:rsidR="00314233" w:rsidRPr="00F672E8">
        <w:rPr>
          <w:rFonts w:ascii="Times New Roman" w:hAnsi="Times New Roman" w:cs="Times New Roman"/>
          <w:color w:val="000000"/>
          <w:sz w:val="28"/>
          <w:szCs w:val="28"/>
        </w:rPr>
        <w:t xml:space="preserve"> составляют сорев</w:t>
      </w:r>
      <w:r w:rsidR="00314233" w:rsidRPr="00F672E8">
        <w:rPr>
          <w:rFonts w:ascii="Times New Roman" w:hAnsi="Times New Roman" w:cs="Times New Roman"/>
          <w:color w:val="000000"/>
          <w:sz w:val="28"/>
          <w:szCs w:val="28"/>
        </w:rPr>
        <w:softHyphen/>
        <w:t>новательные действия</w:t>
      </w:r>
      <w:r w:rsidR="008B4D8E">
        <w:rPr>
          <w:rFonts w:ascii="Times New Roman" w:hAnsi="Times New Roman" w:cs="Times New Roman"/>
          <w:color w:val="000000"/>
          <w:sz w:val="28"/>
          <w:szCs w:val="28"/>
        </w:rPr>
        <w:t>, спе</w:t>
      </w:r>
      <w:r w:rsidR="00314233" w:rsidRPr="00F672E8">
        <w:rPr>
          <w:rFonts w:ascii="Times New Roman" w:hAnsi="Times New Roman" w:cs="Times New Roman"/>
          <w:color w:val="000000"/>
          <w:sz w:val="28"/>
          <w:szCs w:val="28"/>
        </w:rPr>
        <w:t>цифичные и отвечающие правилам в каждом виде спорта. Отдельное соревно</w:t>
      </w:r>
      <w:r w:rsidR="00314233" w:rsidRPr="00F672E8">
        <w:rPr>
          <w:rFonts w:ascii="Times New Roman" w:hAnsi="Times New Roman" w:cs="Times New Roman"/>
          <w:color w:val="000000"/>
          <w:sz w:val="28"/>
          <w:szCs w:val="28"/>
        </w:rPr>
        <w:softHyphen/>
        <w:t>вательное действие состоит из движений, объединен</w:t>
      </w:r>
      <w:r w:rsidR="00314233" w:rsidRPr="00F672E8">
        <w:rPr>
          <w:rFonts w:ascii="Times New Roman" w:hAnsi="Times New Roman" w:cs="Times New Roman"/>
          <w:color w:val="000000"/>
          <w:sz w:val="28"/>
          <w:szCs w:val="28"/>
        </w:rPr>
        <w:softHyphen/>
        <w:t>ных в целостное двигательное действие. Соревновательные дей</w:t>
      </w:r>
      <w:r w:rsidR="00314233" w:rsidRPr="00F672E8">
        <w:rPr>
          <w:rFonts w:ascii="Times New Roman" w:hAnsi="Times New Roman" w:cs="Times New Roman"/>
          <w:color w:val="000000"/>
          <w:sz w:val="28"/>
          <w:szCs w:val="28"/>
        </w:rPr>
        <w:softHyphen/>
        <w:t>ствия в свою очередь могут объединяться в более крупные струк</w:t>
      </w:r>
      <w:r w:rsidR="00314233" w:rsidRPr="00F672E8">
        <w:rPr>
          <w:rFonts w:ascii="Times New Roman" w:hAnsi="Times New Roman" w:cs="Times New Roman"/>
          <w:color w:val="000000"/>
          <w:sz w:val="28"/>
          <w:szCs w:val="28"/>
        </w:rPr>
        <w:softHyphen/>
        <w:t>туры (связки, комбинации и др.). Освоение спортсменом сорев</w:t>
      </w:r>
      <w:r w:rsidR="00314233" w:rsidRPr="00F672E8">
        <w:rPr>
          <w:rFonts w:ascii="Times New Roman" w:hAnsi="Times New Roman" w:cs="Times New Roman"/>
          <w:color w:val="000000"/>
          <w:sz w:val="28"/>
          <w:szCs w:val="28"/>
        </w:rPr>
        <w:softHyphen/>
        <w:t>новательных действий и умение эффективно их применять в со</w:t>
      </w:r>
      <w:r w:rsidR="00314233" w:rsidRPr="00F672E8">
        <w:rPr>
          <w:rFonts w:ascii="Times New Roman" w:hAnsi="Times New Roman" w:cs="Times New Roman"/>
          <w:color w:val="000000"/>
          <w:sz w:val="28"/>
          <w:szCs w:val="28"/>
        </w:rPr>
        <w:softHyphen/>
        <w:t>ревнованиях формируют у него поведенческую структуру сорев</w:t>
      </w:r>
      <w:r w:rsidR="00314233" w:rsidRPr="00F672E8">
        <w:rPr>
          <w:rFonts w:ascii="Times New Roman" w:hAnsi="Times New Roman" w:cs="Times New Roman"/>
          <w:color w:val="000000"/>
          <w:sz w:val="28"/>
          <w:szCs w:val="28"/>
        </w:rPr>
        <w:softHyphen/>
        <w:t>новательной деятельности.</w:t>
      </w:r>
    </w:p>
    <w:p w:rsidR="008E2947" w:rsidRDefault="00314233" w:rsidP="00F87514">
      <w:pPr>
        <w:shd w:val="clear" w:color="auto" w:fill="FFFFFF"/>
        <w:autoSpaceDE w:val="0"/>
        <w:autoSpaceDN w:val="0"/>
        <w:adjustRightInd w:val="0"/>
        <w:spacing w:line="360" w:lineRule="auto"/>
        <w:ind w:firstLine="720"/>
        <w:jc w:val="both"/>
        <w:rPr>
          <w:rFonts w:ascii="Times New Roman" w:hAnsi="Times New Roman" w:cs="Times New Roman"/>
          <w:color w:val="000000"/>
          <w:sz w:val="28"/>
          <w:szCs w:val="28"/>
        </w:rPr>
      </w:pPr>
      <w:r w:rsidRPr="00F672E8">
        <w:rPr>
          <w:rFonts w:ascii="Times New Roman" w:hAnsi="Times New Roman" w:cs="Times New Roman"/>
          <w:color w:val="000000"/>
          <w:sz w:val="28"/>
          <w:szCs w:val="28"/>
        </w:rPr>
        <w:t>Для успешного выступления в соревнованиях необходима спе</w:t>
      </w:r>
      <w:r w:rsidRPr="00F672E8">
        <w:rPr>
          <w:rFonts w:ascii="Times New Roman" w:hAnsi="Times New Roman" w:cs="Times New Roman"/>
          <w:color w:val="000000"/>
          <w:sz w:val="28"/>
          <w:szCs w:val="28"/>
        </w:rPr>
        <w:softHyphen/>
        <w:t>циальная соревновательная подготовка, которая должна осуществ</w:t>
      </w:r>
      <w:r w:rsidRPr="00F672E8">
        <w:rPr>
          <w:rFonts w:ascii="Times New Roman" w:hAnsi="Times New Roman" w:cs="Times New Roman"/>
          <w:color w:val="000000"/>
          <w:sz w:val="28"/>
          <w:szCs w:val="28"/>
        </w:rPr>
        <w:softHyphen/>
        <w:t>ляться на этапах, предшествующих основным соревнованиям, в годичном цикле, а также в многолетнем аспекте. Одной тре</w:t>
      </w:r>
      <w:r w:rsidRPr="00F672E8">
        <w:rPr>
          <w:rFonts w:ascii="Times New Roman" w:hAnsi="Times New Roman" w:cs="Times New Roman"/>
          <w:color w:val="000000"/>
          <w:sz w:val="28"/>
          <w:szCs w:val="28"/>
        </w:rPr>
        <w:softHyphen/>
        <w:t>нировочной деятельности, какой бы она ни была качественной, для успеха в соревнованиях недостаточно. Регулярное участие в соревнованиях с различными по стилю игры и уров</w:t>
      </w:r>
      <w:r w:rsidR="007D7DAC">
        <w:rPr>
          <w:rFonts w:ascii="Times New Roman" w:hAnsi="Times New Roman" w:cs="Times New Roman"/>
          <w:color w:val="000000"/>
          <w:sz w:val="28"/>
          <w:szCs w:val="28"/>
        </w:rPr>
        <w:t>ню подготов</w:t>
      </w:r>
      <w:r w:rsidR="007D7DAC">
        <w:rPr>
          <w:rFonts w:ascii="Times New Roman" w:hAnsi="Times New Roman" w:cs="Times New Roman"/>
          <w:color w:val="000000"/>
          <w:sz w:val="28"/>
          <w:szCs w:val="28"/>
        </w:rPr>
        <w:softHyphen/>
        <w:t>ленности командами -</w:t>
      </w:r>
      <w:r w:rsidRPr="00F672E8">
        <w:rPr>
          <w:rFonts w:ascii="Times New Roman" w:hAnsi="Times New Roman" w:cs="Times New Roman"/>
          <w:color w:val="000000"/>
          <w:sz w:val="28"/>
          <w:szCs w:val="28"/>
        </w:rPr>
        <w:t xml:space="preserve"> обязательное условие для развития и со</w:t>
      </w:r>
      <w:r w:rsidRPr="00F672E8">
        <w:rPr>
          <w:rFonts w:ascii="Times New Roman" w:hAnsi="Times New Roman" w:cs="Times New Roman"/>
          <w:color w:val="000000"/>
          <w:sz w:val="28"/>
          <w:szCs w:val="28"/>
        </w:rPr>
        <w:softHyphen/>
        <w:t>вершенствования у спортсменов необходимых соревновательных качеств. По отношению к основным соре</w:t>
      </w:r>
      <w:r w:rsidR="008B4D8E">
        <w:rPr>
          <w:rFonts w:ascii="Times New Roman" w:hAnsi="Times New Roman" w:cs="Times New Roman"/>
          <w:color w:val="000000"/>
          <w:sz w:val="28"/>
          <w:szCs w:val="28"/>
        </w:rPr>
        <w:t>внованиям все пред</w:t>
      </w:r>
      <w:r w:rsidR="008B4D8E">
        <w:rPr>
          <w:rFonts w:ascii="Times New Roman" w:hAnsi="Times New Roman" w:cs="Times New Roman"/>
          <w:color w:val="000000"/>
          <w:sz w:val="28"/>
          <w:szCs w:val="28"/>
        </w:rPr>
        <w:softHyphen/>
        <w:t xml:space="preserve">шествующие - подводящие и контрольные </w:t>
      </w:r>
      <w:r w:rsidRPr="00F672E8">
        <w:rPr>
          <w:rFonts w:ascii="Times New Roman" w:hAnsi="Times New Roman" w:cs="Times New Roman"/>
          <w:color w:val="000000"/>
          <w:sz w:val="28"/>
          <w:szCs w:val="28"/>
        </w:rPr>
        <w:t>служат целям со</w:t>
      </w:r>
      <w:r w:rsidRPr="00F672E8">
        <w:rPr>
          <w:rFonts w:ascii="Times New Roman" w:hAnsi="Times New Roman" w:cs="Times New Roman"/>
          <w:color w:val="000000"/>
          <w:sz w:val="28"/>
          <w:szCs w:val="28"/>
        </w:rPr>
        <w:softHyphen/>
        <w:t>ревновательной подготовки к эффективному выступлению в ос</w:t>
      </w:r>
      <w:r w:rsidRPr="00F672E8">
        <w:rPr>
          <w:rFonts w:ascii="Times New Roman" w:hAnsi="Times New Roman" w:cs="Times New Roman"/>
          <w:color w:val="000000"/>
          <w:sz w:val="28"/>
          <w:szCs w:val="28"/>
        </w:rPr>
        <w:softHyphen/>
        <w:t>новных</w:t>
      </w:r>
      <w:r w:rsidR="007D7DAC">
        <w:rPr>
          <w:rFonts w:ascii="Times New Roman" w:hAnsi="Times New Roman" w:cs="Times New Roman"/>
          <w:color w:val="000000"/>
          <w:sz w:val="28"/>
          <w:szCs w:val="28"/>
        </w:rPr>
        <w:t xml:space="preserve"> соревнованиях</w:t>
      </w:r>
      <w:r w:rsidRPr="00F672E8">
        <w:rPr>
          <w:rFonts w:ascii="Times New Roman" w:hAnsi="Times New Roman" w:cs="Times New Roman"/>
          <w:color w:val="000000"/>
          <w:sz w:val="28"/>
          <w:szCs w:val="28"/>
        </w:rPr>
        <w:t xml:space="preserve">. </w:t>
      </w:r>
    </w:p>
    <w:p w:rsidR="00314233" w:rsidRPr="00F672E8" w:rsidRDefault="00314233" w:rsidP="00F87514">
      <w:pPr>
        <w:shd w:val="clear" w:color="auto" w:fill="FFFFFF"/>
        <w:autoSpaceDE w:val="0"/>
        <w:autoSpaceDN w:val="0"/>
        <w:adjustRightInd w:val="0"/>
        <w:spacing w:line="360" w:lineRule="auto"/>
        <w:ind w:firstLine="720"/>
        <w:jc w:val="both"/>
        <w:rPr>
          <w:rFonts w:ascii="Times New Roman" w:hAnsi="Times New Roman" w:cs="Times New Roman"/>
          <w:sz w:val="28"/>
          <w:szCs w:val="28"/>
        </w:rPr>
      </w:pPr>
      <w:r w:rsidRPr="00F672E8">
        <w:rPr>
          <w:rFonts w:ascii="Times New Roman" w:hAnsi="Times New Roman" w:cs="Times New Roman"/>
          <w:color w:val="000000"/>
          <w:sz w:val="28"/>
          <w:szCs w:val="28"/>
        </w:rPr>
        <w:t>Соревновательная подготовка, таким образом, входит состав</w:t>
      </w:r>
      <w:r w:rsidRPr="00F672E8">
        <w:rPr>
          <w:rFonts w:ascii="Times New Roman" w:hAnsi="Times New Roman" w:cs="Times New Roman"/>
          <w:color w:val="000000"/>
          <w:sz w:val="28"/>
          <w:szCs w:val="28"/>
        </w:rPr>
        <w:softHyphen/>
        <w:t>ной частью в систему спортивной подготовки и в той или иной форме имеет место на протяжении отдельного годичного цикла и в многолетнем аспекте</w:t>
      </w:r>
      <w:r w:rsidR="008B4D8E">
        <w:rPr>
          <w:rFonts w:ascii="Times New Roman" w:hAnsi="Times New Roman" w:cs="Times New Roman"/>
          <w:color w:val="000000"/>
          <w:sz w:val="28"/>
          <w:szCs w:val="28"/>
        </w:rPr>
        <w:t xml:space="preserve">. </w:t>
      </w:r>
      <w:r w:rsidRPr="00F672E8">
        <w:rPr>
          <w:rFonts w:ascii="Times New Roman" w:hAnsi="Times New Roman" w:cs="Times New Roman"/>
          <w:color w:val="000000"/>
          <w:sz w:val="28"/>
          <w:szCs w:val="28"/>
        </w:rPr>
        <w:t>Цель соревновательной подготовки заключается в том, чтобы спортсмены научились в условиях основных соревнований</w:t>
      </w:r>
      <w:r w:rsidR="008B4D8E">
        <w:rPr>
          <w:rFonts w:ascii="Times New Roman" w:hAnsi="Times New Roman" w:cs="Times New Roman"/>
          <w:sz w:val="28"/>
          <w:szCs w:val="28"/>
        </w:rPr>
        <w:t xml:space="preserve"> </w:t>
      </w:r>
      <w:r w:rsidRPr="00F672E8">
        <w:rPr>
          <w:rFonts w:ascii="Times New Roman" w:hAnsi="Times New Roman" w:cs="Times New Roman"/>
          <w:color w:val="000000"/>
          <w:sz w:val="28"/>
          <w:szCs w:val="28"/>
        </w:rPr>
        <w:t xml:space="preserve">максимально реализовать все то, что они усвоили в процессе </w:t>
      </w:r>
      <w:r w:rsidR="008B4D8E">
        <w:rPr>
          <w:rFonts w:ascii="Times New Roman" w:hAnsi="Times New Roman" w:cs="Times New Roman"/>
          <w:color w:val="000000"/>
          <w:sz w:val="28"/>
          <w:szCs w:val="28"/>
        </w:rPr>
        <w:t>под</w:t>
      </w:r>
      <w:r w:rsidRPr="00F672E8">
        <w:rPr>
          <w:rFonts w:ascii="Times New Roman" w:hAnsi="Times New Roman" w:cs="Times New Roman"/>
          <w:color w:val="000000"/>
          <w:sz w:val="28"/>
          <w:szCs w:val="28"/>
        </w:rPr>
        <w:t>готовки.</w:t>
      </w:r>
      <w:r w:rsidR="008B4D8E">
        <w:rPr>
          <w:rFonts w:ascii="Times New Roman" w:hAnsi="Times New Roman" w:cs="Times New Roman"/>
          <w:color w:val="000000"/>
          <w:sz w:val="28"/>
          <w:szCs w:val="28"/>
        </w:rPr>
        <w:t xml:space="preserve"> </w:t>
      </w:r>
      <w:r w:rsidRPr="00F672E8">
        <w:rPr>
          <w:rFonts w:ascii="Times New Roman" w:hAnsi="Times New Roman" w:cs="Times New Roman"/>
          <w:color w:val="000000"/>
          <w:sz w:val="28"/>
          <w:szCs w:val="28"/>
        </w:rPr>
        <w:t>В процессе соревновательной подготовки рекомендуется руко</w:t>
      </w:r>
      <w:r w:rsidRPr="00F672E8">
        <w:rPr>
          <w:rFonts w:ascii="Times New Roman" w:hAnsi="Times New Roman" w:cs="Times New Roman"/>
          <w:color w:val="000000"/>
          <w:sz w:val="28"/>
          <w:szCs w:val="28"/>
        </w:rPr>
        <w:softHyphen/>
        <w:t>водствоваться следующими положениями</w:t>
      </w:r>
      <w:r w:rsidR="007D7DAC">
        <w:rPr>
          <w:rFonts w:ascii="Times New Roman" w:hAnsi="Times New Roman" w:cs="Times New Roman"/>
          <w:color w:val="000000"/>
          <w:sz w:val="28"/>
          <w:szCs w:val="28"/>
        </w:rPr>
        <w:t>:</w:t>
      </w:r>
    </w:p>
    <w:p w:rsidR="007D7DAC" w:rsidRDefault="00314233" w:rsidP="00F87514">
      <w:pPr>
        <w:numPr>
          <w:ilvl w:val="0"/>
          <w:numId w:val="63"/>
        </w:numPr>
        <w:shd w:val="clear" w:color="auto" w:fill="FFFFFF"/>
        <w:tabs>
          <w:tab w:val="clear" w:pos="1440"/>
          <w:tab w:val="num" w:pos="284"/>
        </w:tabs>
        <w:autoSpaceDE w:val="0"/>
        <w:autoSpaceDN w:val="0"/>
        <w:adjustRightInd w:val="0"/>
        <w:spacing w:line="360" w:lineRule="auto"/>
        <w:ind w:left="0" w:firstLine="0"/>
        <w:jc w:val="both"/>
        <w:rPr>
          <w:rFonts w:ascii="Times New Roman" w:hAnsi="Times New Roman" w:cs="Times New Roman"/>
          <w:sz w:val="28"/>
          <w:szCs w:val="28"/>
        </w:rPr>
      </w:pPr>
      <w:r w:rsidRPr="00F672E8">
        <w:rPr>
          <w:rFonts w:ascii="Times New Roman" w:hAnsi="Times New Roman" w:cs="Times New Roman"/>
          <w:color w:val="000000"/>
          <w:sz w:val="28"/>
          <w:szCs w:val="28"/>
        </w:rPr>
        <w:t>Соревнования должны организовываться таким образом, что</w:t>
      </w:r>
      <w:r w:rsidRPr="00F672E8">
        <w:rPr>
          <w:rFonts w:ascii="Times New Roman" w:hAnsi="Times New Roman" w:cs="Times New Roman"/>
          <w:color w:val="000000"/>
          <w:sz w:val="28"/>
          <w:szCs w:val="28"/>
        </w:rPr>
        <w:softHyphen/>
        <w:t>бы по направленности и степени трудности они строго соответ</w:t>
      </w:r>
      <w:r w:rsidRPr="00F672E8">
        <w:rPr>
          <w:rFonts w:ascii="Times New Roman" w:hAnsi="Times New Roman" w:cs="Times New Roman"/>
          <w:color w:val="000000"/>
          <w:sz w:val="28"/>
          <w:szCs w:val="28"/>
        </w:rPr>
        <w:softHyphen/>
        <w:t>ствовали задачам и особенностя</w:t>
      </w:r>
      <w:r w:rsidR="008B4D8E">
        <w:rPr>
          <w:rFonts w:ascii="Times New Roman" w:hAnsi="Times New Roman" w:cs="Times New Roman"/>
          <w:color w:val="000000"/>
          <w:sz w:val="28"/>
          <w:szCs w:val="28"/>
        </w:rPr>
        <w:t>м подготовки определенных кон</w:t>
      </w:r>
      <w:r w:rsidRPr="00F672E8">
        <w:rPr>
          <w:rFonts w:ascii="Times New Roman" w:hAnsi="Times New Roman" w:cs="Times New Roman"/>
          <w:color w:val="000000"/>
          <w:sz w:val="28"/>
          <w:szCs w:val="28"/>
        </w:rPr>
        <w:t>тингентов спортсменов.</w:t>
      </w:r>
    </w:p>
    <w:p w:rsidR="007D7DAC" w:rsidRDefault="00314233" w:rsidP="00F87514">
      <w:pPr>
        <w:numPr>
          <w:ilvl w:val="0"/>
          <w:numId w:val="63"/>
        </w:numPr>
        <w:shd w:val="clear" w:color="auto" w:fill="FFFFFF"/>
        <w:tabs>
          <w:tab w:val="clear" w:pos="1440"/>
          <w:tab w:val="num" w:pos="284"/>
        </w:tabs>
        <w:autoSpaceDE w:val="0"/>
        <w:autoSpaceDN w:val="0"/>
        <w:adjustRightInd w:val="0"/>
        <w:spacing w:line="360" w:lineRule="auto"/>
        <w:ind w:left="0" w:firstLine="0"/>
        <w:jc w:val="both"/>
        <w:rPr>
          <w:rFonts w:ascii="Times New Roman" w:hAnsi="Times New Roman" w:cs="Times New Roman"/>
          <w:sz w:val="28"/>
          <w:szCs w:val="28"/>
        </w:rPr>
      </w:pPr>
      <w:r w:rsidRPr="00F672E8">
        <w:rPr>
          <w:rFonts w:ascii="Times New Roman" w:hAnsi="Times New Roman" w:cs="Times New Roman"/>
          <w:color w:val="000000"/>
          <w:sz w:val="28"/>
          <w:szCs w:val="28"/>
        </w:rPr>
        <w:t>Привлекать к участию в соре</w:t>
      </w:r>
      <w:r w:rsidR="008B4D8E">
        <w:rPr>
          <w:rFonts w:ascii="Times New Roman" w:hAnsi="Times New Roman" w:cs="Times New Roman"/>
          <w:color w:val="000000"/>
          <w:sz w:val="28"/>
          <w:szCs w:val="28"/>
        </w:rPr>
        <w:t>внованиях определенных спорт</w:t>
      </w:r>
      <w:r w:rsidRPr="00F672E8">
        <w:rPr>
          <w:rFonts w:ascii="Times New Roman" w:hAnsi="Times New Roman" w:cs="Times New Roman"/>
          <w:color w:val="000000"/>
          <w:sz w:val="28"/>
          <w:szCs w:val="28"/>
        </w:rPr>
        <w:t>сменов следует только при услов</w:t>
      </w:r>
      <w:r w:rsidR="008B4D8E">
        <w:rPr>
          <w:rFonts w:ascii="Times New Roman" w:hAnsi="Times New Roman" w:cs="Times New Roman"/>
          <w:color w:val="000000"/>
          <w:sz w:val="28"/>
          <w:szCs w:val="28"/>
        </w:rPr>
        <w:t>ии их достаточной подготовлен</w:t>
      </w:r>
      <w:r w:rsidRPr="00F672E8">
        <w:rPr>
          <w:rFonts w:ascii="Times New Roman" w:hAnsi="Times New Roman" w:cs="Times New Roman"/>
          <w:color w:val="000000"/>
          <w:sz w:val="28"/>
          <w:szCs w:val="28"/>
        </w:rPr>
        <w:t>ности.</w:t>
      </w:r>
      <w:r w:rsidR="008B4D8E">
        <w:rPr>
          <w:rFonts w:ascii="Times New Roman" w:hAnsi="Times New Roman" w:cs="Times New Roman"/>
          <w:sz w:val="28"/>
          <w:szCs w:val="28"/>
        </w:rPr>
        <w:t xml:space="preserve"> </w:t>
      </w:r>
    </w:p>
    <w:p w:rsidR="007D7DAC" w:rsidRDefault="00314233" w:rsidP="00F87514">
      <w:pPr>
        <w:numPr>
          <w:ilvl w:val="0"/>
          <w:numId w:val="63"/>
        </w:numPr>
        <w:shd w:val="clear" w:color="auto" w:fill="FFFFFF"/>
        <w:tabs>
          <w:tab w:val="clear" w:pos="1440"/>
          <w:tab w:val="num" w:pos="284"/>
        </w:tabs>
        <w:autoSpaceDE w:val="0"/>
        <w:autoSpaceDN w:val="0"/>
        <w:adjustRightInd w:val="0"/>
        <w:spacing w:line="360" w:lineRule="auto"/>
        <w:ind w:left="0" w:firstLine="0"/>
        <w:jc w:val="both"/>
        <w:rPr>
          <w:rFonts w:ascii="Times New Roman" w:hAnsi="Times New Roman" w:cs="Times New Roman"/>
          <w:sz w:val="28"/>
          <w:szCs w:val="28"/>
        </w:rPr>
      </w:pPr>
      <w:r w:rsidRPr="00F672E8">
        <w:rPr>
          <w:rFonts w:ascii="Times New Roman" w:hAnsi="Times New Roman" w:cs="Times New Roman"/>
          <w:color w:val="000000"/>
          <w:sz w:val="28"/>
          <w:szCs w:val="28"/>
        </w:rPr>
        <w:t>Планировать соотношение сор</w:t>
      </w:r>
      <w:r w:rsidR="008B4D8E">
        <w:rPr>
          <w:rFonts w:ascii="Times New Roman" w:hAnsi="Times New Roman" w:cs="Times New Roman"/>
          <w:color w:val="000000"/>
          <w:sz w:val="28"/>
          <w:szCs w:val="28"/>
        </w:rPr>
        <w:t xml:space="preserve">евновательной и тренировочной </w:t>
      </w:r>
      <w:r w:rsidRPr="00F672E8">
        <w:rPr>
          <w:rFonts w:ascii="Times New Roman" w:hAnsi="Times New Roman" w:cs="Times New Roman"/>
          <w:color w:val="000000"/>
          <w:sz w:val="28"/>
          <w:szCs w:val="28"/>
        </w:rPr>
        <w:t xml:space="preserve">деятельности следует так, чтобы </w:t>
      </w:r>
      <w:r w:rsidR="008B4D8E">
        <w:rPr>
          <w:rFonts w:ascii="Times New Roman" w:hAnsi="Times New Roman" w:cs="Times New Roman"/>
          <w:color w:val="000000"/>
          <w:sz w:val="28"/>
          <w:szCs w:val="28"/>
        </w:rPr>
        <w:t>способствовать наиболее эффек</w:t>
      </w:r>
      <w:r w:rsidRPr="00F672E8">
        <w:rPr>
          <w:rFonts w:ascii="Times New Roman" w:hAnsi="Times New Roman" w:cs="Times New Roman"/>
          <w:color w:val="000000"/>
          <w:sz w:val="28"/>
          <w:szCs w:val="28"/>
        </w:rPr>
        <w:t>тивному осуществлению проце</w:t>
      </w:r>
      <w:r w:rsidR="008B4D8E">
        <w:rPr>
          <w:rFonts w:ascii="Times New Roman" w:hAnsi="Times New Roman" w:cs="Times New Roman"/>
          <w:color w:val="000000"/>
          <w:sz w:val="28"/>
          <w:szCs w:val="28"/>
        </w:rPr>
        <w:t>сса подготовки и возможно более</w:t>
      </w:r>
      <w:r w:rsidRPr="00F672E8">
        <w:rPr>
          <w:rFonts w:ascii="Times New Roman" w:hAnsi="Times New Roman" w:cs="Times New Roman"/>
          <w:color w:val="000000"/>
          <w:sz w:val="28"/>
          <w:szCs w:val="28"/>
        </w:rPr>
        <w:t xml:space="preserve"> полному раскрытию возможност</w:t>
      </w:r>
      <w:r w:rsidR="008B4D8E">
        <w:rPr>
          <w:rFonts w:ascii="Times New Roman" w:hAnsi="Times New Roman" w:cs="Times New Roman"/>
          <w:color w:val="000000"/>
          <w:sz w:val="28"/>
          <w:szCs w:val="28"/>
        </w:rPr>
        <w:t>ей игроков в условиях соревно</w:t>
      </w:r>
      <w:r w:rsidRPr="00F672E8">
        <w:rPr>
          <w:rFonts w:ascii="Times New Roman" w:hAnsi="Times New Roman" w:cs="Times New Roman"/>
          <w:color w:val="000000"/>
          <w:sz w:val="28"/>
          <w:szCs w:val="28"/>
        </w:rPr>
        <w:t>ваний.</w:t>
      </w:r>
      <w:r w:rsidR="008B4D8E">
        <w:rPr>
          <w:rFonts w:ascii="Times New Roman" w:hAnsi="Times New Roman" w:cs="Times New Roman"/>
          <w:sz w:val="28"/>
          <w:szCs w:val="28"/>
        </w:rPr>
        <w:t xml:space="preserve"> </w:t>
      </w:r>
    </w:p>
    <w:p w:rsidR="007D7DAC" w:rsidRDefault="00314233" w:rsidP="00F87514">
      <w:pPr>
        <w:numPr>
          <w:ilvl w:val="0"/>
          <w:numId w:val="63"/>
        </w:numPr>
        <w:shd w:val="clear" w:color="auto" w:fill="FFFFFF"/>
        <w:tabs>
          <w:tab w:val="clear" w:pos="1440"/>
          <w:tab w:val="num" w:pos="284"/>
        </w:tabs>
        <w:autoSpaceDE w:val="0"/>
        <w:autoSpaceDN w:val="0"/>
        <w:adjustRightInd w:val="0"/>
        <w:spacing w:line="360" w:lineRule="auto"/>
        <w:ind w:left="0" w:firstLine="0"/>
        <w:jc w:val="both"/>
        <w:rPr>
          <w:rFonts w:ascii="Times New Roman" w:hAnsi="Times New Roman" w:cs="Times New Roman"/>
          <w:sz w:val="28"/>
          <w:szCs w:val="28"/>
        </w:rPr>
      </w:pPr>
      <w:r w:rsidRPr="00F672E8">
        <w:rPr>
          <w:rFonts w:ascii="Times New Roman" w:hAnsi="Times New Roman" w:cs="Times New Roman"/>
          <w:color w:val="000000"/>
          <w:sz w:val="28"/>
          <w:szCs w:val="28"/>
        </w:rPr>
        <w:t>Состав участников и програм</w:t>
      </w:r>
      <w:r w:rsidR="008B4D8E">
        <w:rPr>
          <w:rFonts w:ascii="Times New Roman" w:hAnsi="Times New Roman" w:cs="Times New Roman"/>
          <w:color w:val="000000"/>
          <w:sz w:val="28"/>
          <w:szCs w:val="28"/>
        </w:rPr>
        <w:t>ма соревнований должны обеспе</w:t>
      </w:r>
      <w:r w:rsidRPr="00F672E8">
        <w:rPr>
          <w:rFonts w:ascii="Times New Roman" w:hAnsi="Times New Roman" w:cs="Times New Roman"/>
          <w:color w:val="000000"/>
          <w:sz w:val="28"/>
          <w:szCs w:val="28"/>
        </w:rPr>
        <w:t xml:space="preserve">чить необходимую конкуренцию </w:t>
      </w:r>
      <w:r w:rsidR="008B4D8E">
        <w:rPr>
          <w:rFonts w:ascii="Times New Roman" w:hAnsi="Times New Roman" w:cs="Times New Roman"/>
          <w:color w:val="000000"/>
          <w:sz w:val="28"/>
          <w:szCs w:val="28"/>
        </w:rPr>
        <w:t>и условия для максимальной ре</w:t>
      </w:r>
      <w:r w:rsidRPr="00F672E8">
        <w:rPr>
          <w:rFonts w:ascii="Times New Roman" w:hAnsi="Times New Roman" w:cs="Times New Roman"/>
          <w:color w:val="000000"/>
          <w:sz w:val="28"/>
          <w:szCs w:val="28"/>
        </w:rPr>
        <w:t>ализации функциональных возможностей спортсменов.</w:t>
      </w:r>
    </w:p>
    <w:p w:rsidR="008B4D8E" w:rsidRPr="007D7DAC" w:rsidRDefault="00314233" w:rsidP="00F87514">
      <w:pPr>
        <w:numPr>
          <w:ilvl w:val="0"/>
          <w:numId w:val="63"/>
        </w:numPr>
        <w:shd w:val="clear" w:color="auto" w:fill="FFFFFF"/>
        <w:tabs>
          <w:tab w:val="clear" w:pos="1440"/>
          <w:tab w:val="num" w:pos="284"/>
        </w:tabs>
        <w:autoSpaceDE w:val="0"/>
        <w:autoSpaceDN w:val="0"/>
        <w:adjustRightInd w:val="0"/>
        <w:spacing w:line="360" w:lineRule="auto"/>
        <w:ind w:left="0" w:firstLine="0"/>
        <w:jc w:val="both"/>
        <w:rPr>
          <w:rFonts w:ascii="Times New Roman" w:hAnsi="Times New Roman" w:cs="Times New Roman"/>
          <w:sz w:val="28"/>
          <w:szCs w:val="28"/>
        </w:rPr>
      </w:pPr>
      <w:r w:rsidRPr="00F672E8">
        <w:rPr>
          <w:rFonts w:ascii="Times New Roman" w:hAnsi="Times New Roman" w:cs="Times New Roman"/>
          <w:color w:val="000000"/>
          <w:sz w:val="28"/>
          <w:szCs w:val="28"/>
        </w:rPr>
        <w:t xml:space="preserve">На каждом этапе подготовки </w:t>
      </w:r>
      <w:r w:rsidR="008B4D8E">
        <w:rPr>
          <w:rFonts w:ascii="Times New Roman" w:hAnsi="Times New Roman" w:cs="Times New Roman"/>
          <w:color w:val="000000"/>
          <w:sz w:val="28"/>
          <w:szCs w:val="28"/>
        </w:rPr>
        <w:t>и в годичных циклах должно быть</w:t>
      </w:r>
      <w:r w:rsidRPr="00F672E8">
        <w:rPr>
          <w:rFonts w:ascii="Times New Roman" w:hAnsi="Times New Roman" w:cs="Times New Roman"/>
          <w:color w:val="000000"/>
          <w:sz w:val="28"/>
          <w:szCs w:val="28"/>
        </w:rPr>
        <w:t xml:space="preserve"> достаточное число спортивных с</w:t>
      </w:r>
      <w:r w:rsidR="008B4D8E">
        <w:rPr>
          <w:rFonts w:ascii="Times New Roman" w:hAnsi="Times New Roman" w:cs="Times New Roman"/>
          <w:color w:val="000000"/>
          <w:sz w:val="28"/>
          <w:szCs w:val="28"/>
        </w:rPr>
        <w:t>оревнований.</w:t>
      </w:r>
    </w:p>
    <w:p w:rsidR="008B4D8E" w:rsidRPr="00F210CC" w:rsidRDefault="008B4D8E" w:rsidP="00F87514">
      <w:pPr>
        <w:shd w:val="clear" w:color="auto" w:fill="FFFFFF"/>
        <w:autoSpaceDE w:val="0"/>
        <w:autoSpaceDN w:val="0"/>
        <w:adjustRightInd w:val="0"/>
        <w:spacing w:line="360" w:lineRule="auto"/>
        <w:jc w:val="both"/>
        <w:rPr>
          <w:rFonts w:ascii="Times New Roman" w:hAnsi="Times New Roman" w:cs="Times New Roman"/>
          <w:color w:val="000000"/>
          <w:sz w:val="24"/>
          <w:szCs w:val="24"/>
        </w:rPr>
      </w:pPr>
    </w:p>
    <w:p w:rsidR="00314233" w:rsidRDefault="00314233" w:rsidP="00F87514">
      <w:pPr>
        <w:shd w:val="clear" w:color="auto" w:fill="FFFFFF"/>
        <w:autoSpaceDE w:val="0"/>
        <w:autoSpaceDN w:val="0"/>
        <w:adjustRightInd w:val="0"/>
        <w:spacing w:line="360" w:lineRule="auto"/>
        <w:jc w:val="center"/>
        <w:rPr>
          <w:rFonts w:ascii="Times New Roman" w:hAnsi="Times New Roman" w:cs="Times New Roman"/>
          <w:b/>
          <w:bCs/>
          <w:color w:val="000000"/>
          <w:sz w:val="28"/>
          <w:szCs w:val="28"/>
        </w:rPr>
      </w:pPr>
      <w:r w:rsidRPr="008B4D8E">
        <w:rPr>
          <w:rFonts w:ascii="Times New Roman" w:hAnsi="Times New Roman" w:cs="Times New Roman"/>
          <w:b/>
          <w:bCs/>
          <w:color w:val="000000"/>
          <w:sz w:val="28"/>
          <w:szCs w:val="28"/>
        </w:rPr>
        <w:t>Система соревнований в многолетнем процессе подготовки спортсменов</w:t>
      </w:r>
    </w:p>
    <w:p w:rsidR="00FA0527" w:rsidRPr="00F210CC" w:rsidRDefault="00FA0527" w:rsidP="00F87514">
      <w:pPr>
        <w:shd w:val="clear" w:color="auto" w:fill="FFFFFF"/>
        <w:autoSpaceDE w:val="0"/>
        <w:autoSpaceDN w:val="0"/>
        <w:adjustRightInd w:val="0"/>
        <w:spacing w:line="360" w:lineRule="auto"/>
        <w:jc w:val="center"/>
        <w:rPr>
          <w:rFonts w:ascii="Times New Roman" w:hAnsi="Times New Roman" w:cs="Times New Roman"/>
          <w:b/>
          <w:bCs/>
        </w:rPr>
      </w:pPr>
    </w:p>
    <w:p w:rsidR="00314233" w:rsidRPr="00F672E8" w:rsidRDefault="00314233" w:rsidP="00F87514">
      <w:pPr>
        <w:shd w:val="clear" w:color="auto" w:fill="FFFFFF"/>
        <w:autoSpaceDE w:val="0"/>
        <w:autoSpaceDN w:val="0"/>
        <w:adjustRightInd w:val="0"/>
        <w:spacing w:line="360" w:lineRule="auto"/>
        <w:ind w:firstLine="720"/>
        <w:jc w:val="both"/>
        <w:rPr>
          <w:rFonts w:ascii="Times New Roman" w:hAnsi="Times New Roman" w:cs="Times New Roman"/>
          <w:sz w:val="28"/>
          <w:szCs w:val="28"/>
        </w:rPr>
      </w:pPr>
      <w:r w:rsidRPr="00F672E8">
        <w:rPr>
          <w:rFonts w:ascii="Times New Roman" w:hAnsi="Times New Roman" w:cs="Times New Roman"/>
          <w:color w:val="000000"/>
          <w:sz w:val="28"/>
          <w:szCs w:val="28"/>
        </w:rPr>
        <w:t>Специфика соревновательной деятельности во многом опреде</w:t>
      </w:r>
      <w:r w:rsidRPr="00F672E8">
        <w:rPr>
          <w:rFonts w:ascii="Times New Roman" w:hAnsi="Times New Roman" w:cs="Times New Roman"/>
          <w:color w:val="000000"/>
          <w:sz w:val="28"/>
          <w:szCs w:val="28"/>
        </w:rPr>
        <w:softHyphen/>
        <w:t>ляет направление и содержание многолетней подготовки спорт</w:t>
      </w:r>
      <w:r w:rsidRPr="00F672E8">
        <w:rPr>
          <w:rFonts w:ascii="Times New Roman" w:hAnsi="Times New Roman" w:cs="Times New Roman"/>
          <w:color w:val="000000"/>
          <w:sz w:val="28"/>
          <w:szCs w:val="28"/>
        </w:rPr>
        <w:softHyphen/>
        <w:t>сменов (принципы, средства, методы, программирование процесса тренировки, отбор, оценка тренированности, оценка спосо</w:t>
      </w:r>
      <w:r w:rsidR="008B4D8E">
        <w:rPr>
          <w:rFonts w:ascii="Times New Roman" w:hAnsi="Times New Roman" w:cs="Times New Roman"/>
          <w:color w:val="000000"/>
          <w:sz w:val="28"/>
          <w:szCs w:val="28"/>
        </w:rPr>
        <w:t>бно</w:t>
      </w:r>
      <w:r w:rsidR="008B4D8E">
        <w:rPr>
          <w:rFonts w:ascii="Times New Roman" w:hAnsi="Times New Roman" w:cs="Times New Roman"/>
          <w:color w:val="000000"/>
          <w:sz w:val="28"/>
          <w:szCs w:val="28"/>
        </w:rPr>
        <w:softHyphen/>
        <w:t>стей спортсмена, контроль над</w:t>
      </w:r>
      <w:r w:rsidRPr="00F672E8">
        <w:rPr>
          <w:rFonts w:ascii="Times New Roman" w:hAnsi="Times New Roman" w:cs="Times New Roman"/>
          <w:color w:val="000000"/>
          <w:sz w:val="28"/>
          <w:szCs w:val="28"/>
        </w:rPr>
        <w:t xml:space="preserve"> его текущим состоянием и др.).</w:t>
      </w:r>
    </w:p>
    <w:p w:rsidR="00314233" w:rsidRPr="00F672E8" w:rsidRDefault="00314233" w:rsidP="00F87514">
      <w:pPr>
        <w:shd w:val="clear" w:color="auto" w:fill="FFFFFF"/>
        <w:autoSpaceDE w:val="0"/>
        <w:autoSpaceDN w:val="0"/>
        <w:adjustRightInd w:val="0"/>
        <w:spacing w:line="360" w:lineRule="auto"/>
        <w:ind w:firstLine="720"/>
        <w:jc w:val="both"/>
        <w:rPr>
          <w:rFonts w:ascii="Times New Roman" w:hAnsi="Times New Roman" w:cs="Times New Roman"/>
          <w:sz w:val="28"/>
          <w:szCs w:val="28"/>
        </w:rPr>
      </w:pPr>
      <w:r w:rsidRPr="00F672E8">
        <w:rPr>
          <w:rFonts w:ascii="Times New Roman" w:hAnsi="Times New Roman" w:cs="Times New Roman"/>
          <w:color w:val="000000"/>
          <w:sz w:val="28"/>
          <w:szCs w:val="28"/>
        </w:rPr>
        <w:t>Соревновательная деятельно</w:t>
      </w:r>
      <w:r w:rsidR="005570BF">
        <w:rPr>
          <w:rFonts w:ascii="Times New Roman" w:hAnsi="Times New Roman" w:cs="Times New Roman"/>
          <w:color w:val="000000"/>
          <w:sz w:val="28"/>
          <w:szCs w:val="28"/>
        </w:rPr>
        <w:t>сть тесно связана со спортивным</w:t>
      </w:r>
      <w:r w:rsidRPr="00F672E8">
        <w:rPr>
          <w:rFonts w:ascii="Times New Roman" w:hAnsi="Times New Roman" w:cs="Times New Roman"/>
          <w:color w:val="000000"/>
          <w:sz w:val="28"/>
          <w:szCs w:val="28"/>
        </w:rPr>
        <w:t xml:space="preserve"> результатом. Основные параметры соревн</w:t>
      </w:r>
      <w:r w:rsidR="005570BF">
        <w:rPr>
          <w:rFonts w:ascii="Times New Roman" w:hAnsi="Times New Roman" w:cs="Times New Roman"/>
          <w:color w:val="000000"/>
          <w:sz w:val="28"/>
          <w:szCs w:val="28"/>
        </w:rPr>
        <w:t>овательной деятельности в каж</w:t>
      </w:r>
      <w:r w:rsidRPr="00F672E8">
        <w:rPr>
          <w:rFonts w:ascii="Times New Roman" w:hAnsi="Times New Roman" w:cs="Times New Roman"/>
          <w:color w:val="000000"/>
          <w:sz w:val="28"/>
          <w:szCs w:val="28"/>
        </w:rPr>
        <w:t>дом виде спорта выделяются и фиксируются посредством специ</w:t>
      </w:r>
      <w:r w:rsidRPr="00F672E8">
        <w:rPr>
          <w:rFonts w:ascii="Times New Roman" w:hAnsi="Times New Roman" w:cs="Times New Roman"/>
          <w:color w:val="000000"/>
          <w:sz w:val="28"/>
          <w:szCs w:val="28"/>
        </w:rPr>
        <w:softHyphen/>
        <w:t>альных наблюдений за действиями сильнейших спортсменов. Признаки, отражающие параметры соревновательной деятельности, называют целевыми, так как их выполнение обеспечивает достижение поставленной</w:t>
      </w:r>
      <w:r w:rsidR="007D7DAC">
        <w:rPr>
          <w:rFonts w:ascii="Times New Roman" w:hAnsi="Times New Roman" w:cs="Times New Roman"/>
          <w:color w:val="000000"/>
          <w:sz w:val="28"/>
          <w:szCs w:val="28"/>
        </w:rPr>
        <w:t xml:space="preserve"> цели -</w:t>
      </w:r>
      <w:r w:rsidRPr="00F672E8">
        <w:rPr>
          <w:rFonts w:ascii="Times New Roman" w:hAnsi="Times New Roman" w:cs="Times New Roman"/>
          <w:color w:val="000000"/>
          <w:sz w:val="28"/>
          <w:szCs w:val="28"/>
        </w:rPr>
        <w:t xml:space="preserve"> победить в соревнованиях.</w:t>
      </w:r>
      <w:r w:rsidR="007D7DAC">
        <w:rPr>
          <w:rFonts w:ascii="Times New Roman" w:hAnsi="Times New Roman" w:cs="Times New Roman"/>
          <w:sz w:val="28"/>
          <w:szCs w:val="28"/>
        </w:rPr>
        <w:t xml:space="preserve"> </w:t>
      </w:r>
      <w:r w:rsidRPr="00F672E8">
        <w:rPr>
          <w:rFonts w:ascii="Times New Roman" w:hAnsi="Times New Roman" w:cs="Times New Roman"/>
          <w:color w:val="000000"/>
          <w:sz w:val="28"/>
          <w:szCs w:val="28"/>
        </w:rPr>
        <w:t>Победа в соревнованиях представляет собой конечную цель соревновательной деятельности, достижение ее складывается из последовательного решения спортсменами ряда частных задач, возникающих перед ними в процессе продвижения к главной цели</w:t>
      </w:r>
      <w:r w:rsidR="005570BF">
        <w:rPr>
          <w:rFonts w:ascii="Times New Roman" w:hAnsi="Times New Roman" w:cs="Times New Roman"/>
          <w:color w:val="000000"/>
          <w:sz w:val="28"/>
          <w:szCs w:val="28"/>
        </w:rPr>
        <w:t xml:space="preserve">. </w:t>
      </w:r>
      <w:r w:rsidRPr="00F672E8">
        <w:rPr>
          <w:rFonts w:ascii="Times New Roman" w:hAnsi="Times New Roman" w:cs="Times New Roman"/>
          <w:color w:val="000000"/>
          <w:sz w:val="28"/>
          <w:szCs w:val="28"/>
        </w:rPr>
        <w:t>Только располагая показателями соревновательной деятельно</w:t>
      </w:r>
      <w:r w:rsidRPr="00F672E8">
        <w:rPr>
          <w:rFonts w:ascii="Times New Roman" w:hAnsi="Times New Roman" w:cs="Times New Roman"/>
          <w:color w:val="000000"/>
          <w:sz w:val="28"/>
          <w:szCs w:val="28"/>
        </w:rPr>
        <w:softHyphen/>
        <w:t>сти каждого спортсмена, можно оценить эффективность его дей</w:t>
      </w:r>
      <w:r w:rsidRPr="00F672E8">
        <w:rPr>
          <w:rFonts w:ascii="Times New Roman" w:hAnsi="Times New Roman" w:cs="Times New Roman"/>
          <w:color w:val="000000"/>
          <w:sz w:val="28"/>
          <w:szCs w:val="28"/>
        </w:rPr>
        <w:softHyphen/>
        <w:t>ствий и определить пути совершенствования его мастерства в про</w:t>
      </w:r>
      <w:r w:rsidRPr="00F672E8">
        <w:rPr>
          <w:rFonts w:ascii="Times New Roman" w:hAnsi="Times New Roman" w:cs="Times New Roman"/>
          <w:color w:val="000000"/>
          <w:sz w:val="28"/>
          <w:szCs w:val="28"/>
        </w:rPr>
        <w:softHyphen/>
        <w:t>цессе тренировки.</w:t>
      </w:r>
    </w:p>
    <w:p w:rsidR="005570BF" w:rsidRDefault="00314233" w:rsidP="00F87514">
      <w:pPr>
        <w:shd w:val="clear" w:color="auto" w:fill="FFFFFF"/>
        <w:autoSpaceDE w:val="0"/>
        <w:autoSpaceDN w:val="0"/>
        <w:adjustRightInd w:val="0"/>
        <w:spacing w:line="360" w:lineRule="auto"/>
        <w:ind w:firstLine="720"/>
        <w:jc w:val="both"/>
        <w:rPr>
          <w:rFonts w:ascii="Times New Roman" w:hAnsi="Times New Roman" w:cs="Times New Roman"/>
          <w:color w:val="000000"/>
          <w:sz w:val="28"/>
          <w:szCs w:val="28"/>
        </w:rPr>
      </w:pPr>
      <w:r w:rsidRPr="00F672E8">
        <w:rPr>
          <w:rFonts w:ascii="Times New Roman" w:hAnsi="Times New Roman" w:cs="Times New Roman"/>
          <w:color w:val="000000"/>
          <w:sz w:val="28"/>
          <w:szCs w:val="28"/>
        </w:rPr>
        <w:t>На основе анализа структуры соревновательной игровой дея</w:t>
      </w:r>
      <w:r w:rsidRPr="00F672E8">
        <w:rPr>
          <w:rFonts w:ascii="Times New Roman" w:hAnsi="Times New Roman" w:cs="Times New Roman"/>
          <w:color w:val="000000"/>
          <w:sz w:val="28"/>
          <w:szCs w:val="28"/>
        </w:rPr>
        <w:softHyphen/>
        <w:t>тельности, выявления значимости ее компонентов по отноше</w:t>
      </w:r>
      <w:r w:rsidRPr="00F672E8">
        <w:rPr>
          <w:rFonts w:ascii="Times New Roman" w:hAnsi="Times New Roman" w:cs="Times New Roman"/>
          <w:color w:val="000000"/>
          <w:sz w:val="28"/>
          <w:szCs w:val="28"/>
        </w:rPr>
        <w:softHyphen/>
        <w:t>нию к спортивному результату определяют факторы, от которых зависит эффективность соревновательной деятельности и уровень спортивных достижений. Наиболее существенными являются сле</w:t>
      </w:r>
      <w:r w:rsidRPr="00F672E8">
        <w:rPr>
          <w:rFonts w:ascii="Times New Roman" w:hAnsi="Times New Roman" w:cs="Times New Roman"/>
          <w:color w:val="000000"/>
          <w:sz w:val="28"/>
          <w:szCs w:val="28"/>
        </w:rPr>
        <w:softHyphen/>
        <w:t xml:space="preserve">дующие факторы: </w:t>
      </w:r>
    </w:p>
    <w:p w:rsidR="005570BF" w:rsidRDefault="007D7DAC" w:rsidP="00F87514">
      <w:pPr>
        <w:numPr>
          <w:ilvl w:val="0"/>
          <w:numId w:val="42"/>
        </w:numPr>
        <w:shd w:val="clear" w:color="auto" w:fill="FFFFFF"/>
        <w:tabs>
          <w:tab w:val="clear" w:pos="1440"/>
          <w:tab w:val="num" w:pos="284"/>
        </w:tabs>
        <w:autoSpaceDE w:val="0"/>
        <w:autoSpaceDN w:val="0"/>
        <w:adjustRightInd w:val="0"/>
        <w:spacing w:line="360" w:lineRule="auto"/>
        <w:ind w:left="0"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У</w:t>
      </w:r>
      <w:r w:rsidR="00314233" w:rsidRPr="00F672E8">
        <w:rPr>
          <w:rFonts w:ascii="Times New Roman" w:hAnsi="Times New Roman" w:cs="Times New Roman"/>
          <w:color w:val="000000"/>
          <w:sz w:val="28"/>
          <w:szCs w:val="28"/>
        </w:rPr>
        <w:t>ровень владения техникой соревновательного действия и умение тактически эффективно</w:t>
      </w:r>
      <w:r>
        <w:rPr>
          <w:rFonts w:ascii="Times New Roman" w:hAnsi="Times New Roman" w:cs="Times New Roman"/>
          <w:color w:val="000000"/>
          <w:sz w:val="28"/>
          <w:szCs w:val="28"/>
        </w:rPr>
        <w:t xml:space="preserve"> его выполнить в со</w:t>
      </w:r>
      <w:r>
        <w:rPr>
          <w:rFonts w:ascii="Times New Roman" w:hAnsi="Times New Roman" w:cs="Times New Roman"/>
          <w:color w:val="000000"/>
          <w:sz w:val="28"/>
          <w:szCs w:val="28"/>
        </w:rPr>
        <w:softHyphen/>
        <w:t>ревнованиях.</w:t>
      </w:r>
      <w:r w:rsidR="00314233" w:rsidRPr="00F672E8">
        <w:rPr>
          <w:rFonts w:ascii="Times New Roman" w:hAnsi="Times New Roman" w:cs="Times New Roman"/>
          <w:color w:val="000000"/>
          <w:sz w:val="28"/>
          <w:szCs w:val="28"/>
        </w:rPr>
        <w:t xml:space="preserve"> </w:t>
      </w:r>
    </w:p>
    <w:p w:rsidR="005570BF" w:rsidRDefault="007D7DAC" w:rsidP="00F87514">
      <w:pPr>
        <w:numPr>
          <w:ilvl w:val="0"/>
          <w:numId w:val="42"/>
        </w:numPr>
        <w:shd w:val="clear" w:color="auto" w:fill="FFFFFF"/>
        <w:tabs>
          <w:tab w:val="clear" w:pos="1440"/>
          <w:tab w:val="num" w:pos="284"/>
        </w:tabs>
        <w:autoSpaceDE w:val="0"/>
        <w:autoSpaceDN w:val="0"/>
        <w:adjustRightInd w:val="0"/>
        <w:spacing w:line="360" w:lineRule="auto"/>
        <w:ind w:left="0"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У</w:t>
      </w:r>
      <w:r w:rsidR="00314233" w:rsidRPr="00F672E8">
        <w:rPr>
          <w:rFonts w:ascii="Times New Roman" w:hAnsi="Times New Roman" w:cs="Times New Roman"/>
          <w:color w:val="000000"/>
          <w:sz w:val="28"/>
          <w:szCs w:val="28"/>
        </w:rPr>
        <w:t>ровень развития специфичных для данного вида спорта физических и психических каче</w:t>
      </w:r>
      <w:r>
        <w:rPr>
          <w:rFonts w:ascii="Times New Roman" w:hAnsi="Times New Roman" w:cs="Times New Roman"/>
          <w:color w:val="000000"/>
          <w:sz w:val="28"/>
          <w:szCs w:val="28"/>
        </w:rPr>
        <w:t>ств и способностей спорт</w:t>
      </w:r>
      <w:r>
        <w:rPr>
          <w:rFonts w:ascii="Times New Roman" w:hAnsi="Times New Roman" w:cs="Times New Roman"/>
          <w:color w:val="000000"/>
          <w:sz w:val="28"/>
          <w:szCs w:val="28"/>
        </w:rPr>
        <w:softHyphen/>
        <w:t>сменов.</w:t>
      </w:r>
      <w:r w:rsidR="00314233" w:rsidRPr="00F672E8">
        <w:rPr>
          <w:rFonts w:ascii="Times New Roman" w:hAnsi="Times New Roman" w:cs="Times New Roman"/>
          <w:color w:val="000000"/>
          <w:sz w:val="28"/>
          <w:szCs w:val="28"/>
        </w:rPr>
        <w:t xml:space="preserve"> </w:t>
      </w:r>
    </w:p>
    <w:p w:rsidR="005570BF" w:rsidRDefault="007D7DAC" w:rsidP="00F87514">
      <w:pPr>
        <w:numPr>
          <w:ilvl w:val="0"/>
          <w:numId w:val="42"/>
        </w:numPr>
        <w:shd w:val="clear" w:color="auto" w:fill="FFFFFF"/>
        <w:tabs>
          <w:tab w:val="clear" w:pos="1440"/>
          <w:tab w:val="num" w:pos="284"/>
        </w:tabs>
        <w:autoSpaceDE w:val="0"/>
        <w:autoSpaceDN w:val="0"/>
        <w:adjustRightInd w:val="0"/>
        <w:spacing w:line="360" w:lineRule="auto"/>
        <w:ind w:left="0" w:firstLine="0"/>
        <w:jc w:val="both"/>
        <w:rPr>
          <w:rFonts w:ascii="Times New Roman" w:hAnsi="Times New Roman" w:cs="Times New Roman"/>
          <w:sz w:val="28"/>
          <w:szCs w:val="28"/>
        </w:rPr>
      </w:pPr>
      <w:r>
        <w:rPr>
          <w:rFonts w:ascii="Times New Roman" w:hAnsi="Times New Roman" w:cs="Times New Roman"/>
          <w:color w:val="000000"/>
          <w:sz w:val="28"/>
          <w:szCs w:val="28"/>
        </w:rPr>
        <w:t>У</w:t>
      </w:r>
      <w:r w:rsidR="00314233" w:rsidRPr="00F672E8">
        <w:rPr>
          <w:rFonts w:ascii="Times New Roman" w:hAnsi="Times New Roman" w:cs="Times New Roman"/>
          <w:color w:val="000000"/>
          <w:sz w:val="28"/>
          <w:szCs w:val="28"/>
        </w:rPr>
        <w:t>ровни функциональных возможностей и морфологических показателей примен</w:t>
      </w:r>
      <w:r>
        <w:rPr>
          <w:rFonts w:ascii="Times New Roman" w:hAnsi="Times New Roman" w:cs="Times New Roman"/>
          <w:color w:val="000000"/>
          <w:sz w:val="28"/>
          <w:szCs w:val="28"/>
        </w:rPr>
        <w:t>ительно к специфике вида спорта.</w:t>
      </w:r>
      <w:r w:rsidR="00314233" w:rsidRPr="00F672E8">
        <w:rPr>
          <w:rFonts w:ascii="Times New Roman" w:hAnsi="Times New Roman" w:cs="Times New Roman"/>
          <w:color w:val="000000"/>
          <w:sz w:val="28"/>
          <w:szCs w:val="28"/>
        </w:rPr>
        <w:t xml:space="preserve"> </w:t>
      </w:r>
    </w:p>
    <w:p w:rsidR="005570BF" w:rsidRPr="005570BF" w:rsidRDefault="007D7DAC" w:rsidP="00F87514">
      <w:pPr>
        <w:numPr>
          <w:ilvl w:val="0"/>
          <w:numId w:val="42"/>
        </w:numPr>
        <w:shd w:val="clear" w:color="auto" w:fill="FFFFFF"/>
        <w:tabs>
          <w:tab w:val="clear" w:pos="1440"/>
          <w:tab w:val="num" w:pos="284"/>
        </w:tabs>
        <w:autoSpaceDE w:val="0"/>
        <w:autoSpaceDN w:val="0"/>
        <w:adjustRightInd w:val="0"/>
        <w:spacing w:line="360" w:lineRule="auto"/>
        <w:ind w:left="0" w:firstLine="0"/>
        <w:jc w:val="both"/>
        <w:rPr>
          <w:rFonts w:ascii="Times New Roman" w:hAnsi="Times New Roman" w:cs="Times New Roman"/>
          <w:sz w:val="28"/>
          <w:szCs w:val="28"/>
        </w:rPr>
      </w:pPr>
      <w:r>
        <w:rPr>
          <w:rFonts w:ascii="Times New Roman" w:hAnsi="Times New Roman" w:cs="Times New Roman"/>
          <w:color w:val="000000"/>
          <w:sz w:val="28"/>
          <w:szCs w:val="28"/>
        </w:rPr>
        <w:t>Возраст и спортивный стаж.</w:t>
      </w:r>
      <w:r w:rsidR="00314233" w:rsidRPr="00F672E8">
        <w:rPr>
          <w:rFonts w:ascii="Times New Roman" w:hAnsi="Times New Roman" w:cs="Times New Roman"/>
          <w:color w:val="000000"/>
          <w:sz w:val="28"/>
          <w:szCs w:val="28"/>
        </w:rPr>
        <w:t xml:space="preserve"> </w:t>
      </w:r>
    </w:p>
    <w:p w:rsidR="00314233" w:rsidRPr="00F672E8" w:rsidRDefault="007D7DAC" w:rsidP="00F87514">
      <w:pPr>
        <w:numPr>
          <w:ilvl w:val="0"/>
          <w:numId w:val="42"/>
        </w:numPr>
        <w:shd w:val="clear" w:color="auto" w:fill="FFFFFF"/>
        <w:tabs>
          <w:tab w:val="clear" w:pos="1440"/>
          <w:tab w:val="num" w:pos="284"/>
        </w:tabs>
        <w:autoSpaceDE w:val="0"/>
        <w:autoSpaceDN w:val="0"/>
        <w:adjustRightInd w:val="0"/>
        <w:spacing w:line="360" w:lineRule="auto"/>
        <w:ind w:left="0" w:firstLine="0"/>
        <w:jc w:val="both"/>
        <w:rPr>
          <w:rFonts w:ascii="Times New Roman" w:hAnsi="Times New Roman" w:cs="Times New Roman"/>
          <w:sz w:val="28"/>
          <w:szCs w:val="28"/>
        </w:rPr>
      </w:pPr>
      <w:r>
        <w:rPr>
          <w:rFonts w:ascii="Times New Roman" w:hAnsi="Times New Roman" w:cs="Times New Roman"/>
          <w:color w:val="000000"/>
          <w:sz w:val="28"/>
          <w:szCs w:val="28"/>
        </w:rPr>
        <w:t>Э</w:t>
      </w:r>
      <w:r w:rsidR="00314233" w:rsidRPr="00F672E8">
        <w:rPr>
          <w:rFonts w:ascii="Times New Roman" w:hAnsi="Times New Roman" w:cs="Times New Roman"/>
          <w:color w:val="000000"/>
          <w:sz w:val="28"/>
          <w:szCs w:val="28"/>
        </w:rPr>
        <w:t>ффективное функционирование системы подготовки спорт</w:t>
      </w:r>
      <w:r w:rsidR="00314233" w:rsidRPr="00F672E8">
        <w:rPr>
          <w:rFonts w:ascii="Times New Roman" w:hAnsi="Times New Roman" w:cs="Times New Roman"/>
          <w:color w:val="000000"/>
          <w:sz w:val="28"/>
          <w:szCs w:val="28"/>
        </w:rPr>
        <w:softHyphen/>
        <w:t>сменов в каждом виде спорта</w:t>
      </w:r>
      <w:r w:rsidR="005570BF">
        <w:rPr>
          <w:rFonts w:ascii="Times New Roman" w:hAnsi="Times New Roman" w:cs="Times New Roman"/>
          <w:color w:val="000000"/>
          <w:sz w:val="28"/>
          <w:szCs w:val="28"/>
        </w:rPr>
        <w:t>.</w:t>
      </w:r>
    </w:p>
    <w:p w:rsidR="005570BF" w:rsidRDefault="00F672E8" w:rsidP="00F87514">
      <w:pPr>
        <w:shd w:val="clear" w:color="auto" w:fill="FFFFFF"/>
        <w:autoSpaceDE w:val="0"/>
        <w:autoSpaceDN w:val="0"/>
        <w:adjustRightInd w:val="0"/>
        <w:spacing w:line="360" w:lineRule="auto"/>
        <w:ind w:firstLine="720"/>
        <w:jc w:val="both"/>
        <w:rPr>
          <w:rFonts w:ascii="Times New Roman" w:hAnsi="Times New Roman" w:cs="Times New Roman"/>
          <w:color w:val="000000"/>
          <w:sz w:val="28"/>
          <w:szCs w:val="28"/>
        </w:rPr>
      </w:pPr>
      <w:r w:rsidRPr="00F672E8">
        <w:rPr>
          <w:rFonts w:ascii="Times New Roman" w:hAnsi="Times New Roman" w:cs="Times New Roman"/>
          <w:color w:val="000000"/>
          <w:sz w:val="28"/>
          <w:szCs w:val="28"/>
        </w:rPr>
        <w:t>Соревновательная подготовка з</w:t>
      </w:r>
      <w:r w:rsidR="005570BF">
        <w:rPr>
          <w:rFonts w:ascii="Times New Roman" w:hAnsi="Times New Roman" w:cs="Times New Roman"/>
          <w:color w:val="000000"/>
          <w:sz w:val="28"/>
          <w:szCs w:val="28"/>
        </w:rPr>
        <w:t>анимает важное место в подго</w:t>
      </w:r>
      <w:r w:rsidRPr="00F672E8">
        <w:rPr>
          <w:rFonts w:ascii="Times New Roman" w:hAnsi="Times New Roman" w:cs="Times New Roman"/>
          <w:color w:val="000000"/>
          <w:sz w:val="28"/>
          <w:szCs w:val="28"/>
        </w:rPr>
        <w:t>товке спортсменов</w:t>
      </w:r>
      <w:r w:rsidR="007D7DAC">
        <w:rPr>
          <w:rFonts w:ascii="Times New Roman" w:hAnsi="Times New Roman" w:cs="Times New Roman"/>
          <w:color w:val="000000"/>
          <w:sz w:val="28"/>
          <w:szCs w:val="28"/>
        </w:rPr>
        <w:t>,</w:t>
      </w:r>
      <w:r w:rsidRPr="00F672E8">
        <w:rPr>
          <w:rFonts w:ascii="Times New Roman" w:hAnsi="Times New Roman" w:cs="Times New Roman"/>
          <w:color w:val="000000"/>
          <w:sz w:val="28"/>
          <w:szCs w:val="28"/>
        </w:rPr>
        <w:t xml:space="preserve"> как в годичн</w:t>
      </w:r>
      <w:r w:rsidR="005570BF">
        <w:rPr>
          <w:rFonts w:ascii="Times New Roman" w:hAnsi="Times New Roman" w:cs="Times New Roman"/>
          <w:color w:val="000000"/>
          <w:sz w:val="28"/>
          <w:szCs w:val="28"/>
        </w:rPr>
        <w:t>ом, так и в многолетнем циклах.</w:t>
      </w:r>
      <w:r w:rsidRPr="00F672E8">
        <w:rPr>
          <w:rFonts w:ascii="Times New Roman" w:hAnsi="Times New Roman" w:cs="Times New Roman"/>
          <w:color w:val="000000"/>
          <w:sz w:val="28"/>
          <w:szCs w:val="28"/>
        </w:rPr>
        <w:t xml:space="preserve"> Регулярное участие в соревнованиях с различн</w:t>
      </w:r>
      <w:r w:rsidR="005570BF">
        <w:rPr>
          <w:rFonts w:ascii="Times New Roman" w:hAnsi="Times New Roman" w:cs="Times New Roman"/>
          <w:color w:val="000000"/>
          <w:sz w:val="28"/>
          <w:szCs w:val="28"/>
        </w:rPr>
        <w:t xml:space="preserve">ыми по подготовленности, стилю </w:t>
      </w:r>
      <w:r w:rsidRPr="00F672E8">
        <w:rPr>
          <w:rFonts w:ascii="Times New Roman" w:hAnsi="Times New Roman" w:cs="Times New Roman"/>
          <w:color w:val="000000"/>
          <w:sz w:val="28"/>
          <w:szCs w:val="28"/>
        </w:rPr>
        <w:t>соперни</w:t>
      </w:r>
      <w:r w:rsidR="005570BF">
        <w:rPr>
          <w:rFonts w:ascii="Times New Roman" w:hAnsi="Times New Roman" w:cs="Times New Roman"/>
          <w:color w:val="000000"/>
          <w:sz w:val="28"/>
          <w:szCs w:val="28"/>
        </w:rPr>
        <w:t>ками необходимо для приобрете</w:t>
      </w:r>
      <w:r w:rsidRPr="00F672E8">
        <w:rPr>
          <w:rFonts w:ascii="Times New Roman" w:hAnsi="Times New Roman" w:cs="Times New Roman"/>
          <w:color w:val="000000"/>
          <w:sz w:val="28"/>
          <w:szCs w:val="28"/>
        </w:rPr>
        <w:t>ния и совершенствования у спо</w:t>
      </w:r>
      <w:r w:rsidR="005570BF">
        <w:rPr>
          <w:rFonts w:ascii="Times New Roman" w:hAnsi="Times New Roman" w:cs="Times New Roman"/>
          <w:color w:val="000000"/>
          <w:sz w:val="28"/>
          <w:szCs w:val="28"/>
        </w:rPr>
        <w:t>ртсменов необходимых соревновательных</w:t>
      </w:r>
      <w:r w:rsidRPr="00F672E8">
        <w:rPr>
          <w:rFonts w:ascii="Times New Roman" w:hAnsi="Times New Roman" w:cs="Times New Roman"/>
          <w:color w:val="000000"/>
          <w:sz w:val="28"/>
          <w:szCs w:val="28"/>
        </w:rPr>
        <w:t xml:space="preserve"> качеств, способств</w:t>
      </w:r>
      <w:r w:rsidR="005570BF">
        <w:rPr>
          <w:rFonts w:ascii="Times New Roman" w:hAnsi="Times New Roman" w:cs="Times New Roman"/>
          <w:color w:val="000000"/>
          <w:sz w:val="28"/>
          <w:szCs w:val="28"/>
        </w:rPr>
        <w:t xml:space="preserve">ующих эффективному выступлению в ответственных соревнованиях. </w:t>
      </w:r>
    </w:p>
    <w:p w:rsidR="007D7DAC" w:rsidRPr="00F210CC" w:rsidRDefault="007D7DAC" w:rsidP="00F87514">
      <w:pPr>
        <w:shd w:val="clear" w:color="auto" w:fill="FFFFFF"/>
        <w:autoSpaceDE w:val="0"/>
        <w:autoSpaceDN w:val="0"/>
        <w:adjustRightInd w:val="0"/>
        <w:spacing w:line="360" w:lineRule="auto"/>
        <w:rPr>
          <w:rFonts w:ascii="Times New Roman" w:hAnsi="Times New Roman" w:cs="Times New Roman"/>
          <w:b/>
          <w:bCs/>
          <w:color w:val="000000"/>
        </w:rPr>
      </w:pPr>
    </w:p>
    <w:p w:rsidR="00F672E8" w:rsidRDefault="00675FF9" w:rsidP="00F87514">
      <w:pPr>
        <w:shd w:val="clear" w:color="auto" w:fill="FFFFFF"/>
        <w:autoSpaceDE w:val="0"/>
        <w:autoSpaceDN w:val="0"/>
        <w:adjustRightInd w:val="0"/>
        <w:spacing w:line="360" w:lineRule="auto"/>
        <w:ind w:firstLine="709"/>
        <w:rPr>
          <w:rFonts w:ascii="Times New Roman" w:hAnsi="Times New Roman" w:cs="Times New Roman"/>
          <w:b/>
          <w:bCs/>
          <w:color w:val="000000"/>
          <w:sz w:val="28"/>
          <w:szCs w:val="28"/>
        </w:rPr>
      </w:pPr>
      <w:r>
        <w:rPr>
          <w:rFonts w:ascii="Times New Roman" w:hAnsi="Times New Roman" w:cs="Times New Roman"/>
          <w:b/>
          <w:bCs/>
          <w:color w:val="000000"/>
          <w:sz w:val="28"/>
          <w:szCs w:val="28"/>
        </w:rPr>
        <w:t>В</w:t>
      </w:r>
      <w:r w:rsidR="00F672E8" w:rsidRPr="005570BF">
        <w:rPr>
          <w:rFonts w:ascii="Times New Roman" w:hAnsi="Times New Roman" w:cs="Times New Roman"/>
          <w:b/>
          <w:bCs/>
          <w:color w:val="000000"/>
          <w:sz w:val="28"/>
          <w:szCs w:val="28"/>
        </w:rPr>
        <w:t xml:space="preserve">опросы </w:t>
      </w:r>
      <w:r>
        <w:rPr>
          <w:rFonts w:ascii="Times New Roman" w:hAnsi="Times New Roman" w:cs="Times New Roman"/>
          <w:b/>
          <w:bCs/>
          <w:color w:val="000000"/>
          <w:sz w:val="28"/>
          <w:szCs w:val="28"/>
        </w:rPr>
        <w:t>для самоконтроля</w:t>
      </w:r>
    </w:p>
    <w:p w:rsidR="00675FF9" w:rsidRPr="00675FF9" w:rsidRDefault="00FA0527" w:rsidP="00F87514">
      <w:pPr>
        <w:widowControl/>
        <w:numPr>
          <w:ilvl w:val="0"/>
          <w:numId w:val="74"/>
        </w:numPr>
        <w:tabs>
          <w:tab w:val="clear" w:pos="1440"/>
          <w:tab w:val="num" w:pos="284"/>
          <w:tab w:val="left" w:pos="426"/>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Дайте классификацию</w:t>
      </w:r>
      <w:r w:rsidR="00675FF9" w:rsidRPr="00675FF9">
        <w:rPr>
          <w:rFonts w:ascii="Times New Roman" w:hAnsi="Times New Roman" w:cs="Times New Roman"/>
          <w:sz w:val="28"/>
          <w:szCs w:val="28"/>
        </w:rPr>
        <w:t xml:space="preserve"> соревнований по признакам цели, состава и характера соревновательных действий соперников, контингента соперников, способа ведения соревновательного противоборства, условий проведения, типа судейства.</w:t>
      </w:r>
    </w:p>
    <w:p w:rsidR="00675FF9" w:rsidRPr="00675FF9" w:rsidRDefault="00FA0527" w:rsidP="00F87514">
      <w:pPr>
        <w:widowControl/>
        <w:numPr>
          <w:ilvl w:val="0"/>
          <w:numId w:val="74"/>
        </w:numPr>
        <w:tabs>
          <w:tab w:val="clear" w:pos="1440"/>
          <w:tab w:val="num" w:pos="284"/>
          <w:tab w:val="left" w:pos="426"/>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Раскройте причины и х</w:t>
      </w:r>
      <w:r w:rsidR="00675FF9" w:rsidRPr="00675FF9">
        <w:rPr>
          <w:rFonts w:ascii="Times New Roman" w:hAnsi="Times New Roman" w:cs="Times New Roman"/>
          <w:sz w:val="28"/>
          <w:szCs w:val="28"/>
        </w:rPr>
        <w:t xml:space="preserve">арактер соревновательных нагрузок для </w:t>
      </w:r>
      <w:r>
        <w:rPr>
          <w:rFonts w:ascii="Times New Roman" w:hAnsi="Times New Roman" w:cs="Times New Roman"/>
          <w:sz w:val="28"/>
          <w:szCs w:val="28"/>
        </w:rPr>
        <w:t>спортсменов различного возраста?</w:t>
      </w:r>
    </w:p>
    <w:p w:rsidR="00675FF9" w:rsidRPr="00675FF9" w:rsidRDefault="00FA0527" w:rsidP="00F87514">
      <w:pPr>
        <w:widowControl/>
        <w:numPr>
          <w:ilvl w:val="0"/>
          <w:numId w:val="74"/>
        </w:numPr>
        <w:tabs>
          <w:tab w:val="clear" w:pos="1440"/>
          <w:tab w:val="num" w:pos="284"/>
          <w:tab w:val="left" w:pos="426"/>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Раскройте структуру</w:t>
      </w:r>
      <w:r w:rsidR="00675FF9" w:rsidRPr="00675FF9">
        <w:rPr>
          <w:rFonts w:ascii="Times New Roman" w:hAnsi="Times New Roman" w:cs="Times New Roman"/>
          <w:sz w:val="28"/>
          <w:szCs w:val="28"/>
        </w:rPr>
        <w:t xml:space="preserve"> соревновательной деятельности</w:t>
      </w:r>
      <w:r w:rsidR="00675FF9">
        <w:rPr>
          <w:rFonts w:ascii="Times New Roman" w:hAnsi="Times New Roman" w:cs="Times New Roman"/>
          <w:sz w:val="28"/>
          <w:szCs w:val="28"/>
        </w:rPr>
        <w:t xml:space="preserve"> в избранном виде спорта</w:t>
      </w:r>
      <w:r w:rsidR="00675FF9" w:rsidRPr="00675FF9">
        <w:rPr>
          <w:rFonts w:ascii="Times New Roman" w:hAnsi="Times New Roman" w:cs="Times New Roman"/>
          <w:sz w:val="28"/>
          <w:szCs w:val="28"/>
        </w:rPr>
        <w:t xml:space="preserve">. </w:t>
      </w:r>
    </w:p>
    <w:p w:rsidR="00675FF9" w:rsidRPr="00675FF9" w:rsidRDefault="00FA0527" w:rsidP="00F87514">
      <w:pPr>
        <w:widowControl/>
        <w:numPr>
          <w:ilvl w:val="0"/>
          <w:numId w:val="74"/>
        </w:numPr>
        <w:tabs>
          <w:tab w:val="clear" w:pos="1440"/>
          <w:tab w:val="num" w:pos="284"/>
          <w:tab w:val="left" w:pos="426"/>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Назовите ф</w:t>
      </w:r>
      <w:r w:rsidR="00675FF9" w:rsidRPr="00675FF9">
        <w:rPr>
          <w:rFonts w:ascii="Times New Roman" w:hAnsi="Times New Roman" w:cs="Times New Roman"/>
          <w:sz w:val="28"/>
          <w:szCs w:val="28"/>
        </w:rPr>
        <w:t>акторы, обуславливающие эффективность соревновательной деятельности.</w:t>
      </w:r>
    </w:p>
    <w:p w:rsidR="00675FF9" w:rsidRDefault="00FA0527" w:rsidP="00F87514">
      <w:pPr>
        <w:widowControl/>
        <w:numPr>
          <w:ilvl w:val="0"/>
          <w:numId w:val="74"/>
        </w:numPr>
        <w:tabs>
          <w:tab w:val="clear" w:pos="1440"/>
          <w:tab w:val="num" w:pos="284"/>
          <w:tab w:val="left" w:pos="426"/>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Раскройте взаимосвязь соревнований и соревновательной подготовки</w:t>
      </w:r>
      <w:r w:rsidR="00675FF9" w:rsidRPr="00675FF9">
        <w:rPr>
          <w:rFonts w:ascii="Times New Roman" w:hAnsi="Times New Roman" w:cs="Times New Roman"/>
          <w:sz w:val="28"/>
          <w:szCs w:val="28"/>
        </w:rPr>
        <w:t xml:space="preserve">. </w:t>
      </w:r>
    </w:p>
    <w:p w:rsidR="00675FF9" w:rsidRPr="00675FF9" w:rsidRDefault="00FA0527" w:rsidP="00F87514">
      <w:pPr>
        <w:widowControl/>
        <w:numPr>
          <w:ilvl w:val="0"/>
          <w:numId w:val="74"/>
        </w:numPr>
        <w:tabs>
          <w:tab w:val="clear" w:pos="1440"/>
          <w:tab w:val="num" w:pos="284"/>
          <w:tab w:val="left" w:pos="426"/>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Опишите о</w:t>
      </w:r>
      <w:r w:rsidR="00675FF9" w:rsidRPr="00675FF9">
        <w:rPr>
          <w:rFonts w:ascii="Times New Roman" w:hAnsi="Times New Roman" w:cs="Times New Roman"/>
          <w:sz w:val="28"/>
          <w:szCs w:val="28"/>
        </w:rPr>
        <w:t>сновные закономерности тренировки, дидактические основы тренировочного процесса.</w:t>
      </w:r>
    </w:p>
    <w:p w:rsidR="00675FF9" w:rsidRPr="00675FF9" w:rsidRDefault="00675FF9" w:rsidP="00F87514">
      <w:pPr>
        <w:widowControl/>
        <w:numPr>
          <w:ilvl w:val="0"/>
          <w:numId w:val="74"/>
        </w:numPr>
        <w:tabs>
          <w:tab w:val="clear" w:pos="1440"/>
          <w:tab w:val="num" w:pos="284"/>
          <w:tab w:val="left" w:pos="426"/>
        </w:tabs>
        <w:spacing w:line="360" w:lineRule="auto"/>
        <w:ind w:left="0" w:firstLine="0"/>
        <w:jc w:val="both"/>
        <w:rPr>
          <w:rFonts w:ascii="Times New Roman" w:hAnsi="Times New Roman" w:cs="Times New Roman"/>
          <w:sz w:val="28"/>
          <w:szCs w:val="28"/>
        </w:rPr>
      </w:pPr>
      <w:r w:rsidRPr="00675FF9">
        <w:rPr>
          <w:rFonts w:ascii="Times New Roman" w:hAnsi="Times New Roman" w:cs="Times New Roman"/>
          <w:sz w:val="28"/>
          <w:szCs w:val="28"/>
        </w:rPr>
        <w:t xml:space="preserve"> </w:t>
      </w:r>
      <w:r w:rsidR="00FA0527">
        <w:rPr>
          <w:rFonts w:ascii="Times New Roman" w:hAnsi="Times New Roman" w:cs="Times New Roman"/>
          <w:sz w:val="28"/>
          <w:szCs w:val="28"/>
        </w:rPr>
        <w:t>Раскройте с</w:t>
      </w:r>
      <w:r w:rsidRPr="00675FF9">
        <w:rPr>
          <w:rFonts w:ascii="Times New Roman" w:hAnsi="Times New Roman" w:cs="Times New Roman"/>
          <w:sz w:val="28"/>
          <w:szCs w:val="28"/>
        </w:rPr>
        <w:t>вязь тренировочной и соревновательной деятельности.</w:t>
      </w:r>
    </w:p>
    <w:p w:rsidR="00675FF9" w:rsidRPr="00675FF9" w:rsidRDefault="00FA0527" w:rsidP="00F87514">
      <w:pPr>
        <w:widowControl/>
        <w:numPr>
          <w:ilvl w:val="0"/>
          <w:numId w:val="74"/>
        </w:numPr>
        <w:tabs>
          <w:tab w:val="clear" w:pos="1440"/>
          <w:tab w:val="num" w:pos="284"/>
          <w:tab w:val="left" w:pos="426"/>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Какова с</w:t>
      </w:r>
      <w:r w:rsidR="00675FF9" w:rsidRPr="00675FF9">
        <w:rPr>
          <w:rFonts w:ascii="Times New Roman" w:hAnsi="Times New Roman" w:cs="Times New Roman"/>
          <w:sz w:val="28"/>
          <w:szCs w:val="28"/>
        </w:rPr>
        <w:t>пецифика построения тренировки с учетом особенностей вида спорта, соревновательной практики, всей системы подготовки.</w:t>
      </w:r>
    </w:p>
    <w:p w:rsidR="00F672E8" w:rsidRPr="00675FF9" w:rsidRDefault="00F672E8" w:rsidP="00F87514">
      <w:pPr>
        <w:numPr>
          <w:ilvl w:val="0"/>
          <w:numId w:val="74"/>
        </w:numPr>
        <w:shd w:val="clear" w:color="auto" w:fill="FFFFFF"/>
        <w:tabs>
          <w:tab w:val="clear" w:pos="1440"/>
          <w:tab w:val="num" w:pos="284"/>
          <w:tab w:val="left" w:pos="426"/>
          <w:tab w:val="left" w:pos="509"/>
        </w:tabs>
        <w:autoSpaceDE w:val="0"/>
        <w:autoSpaceDN w:val="0"/>
        <w:adjustRightInd w:val="0"/>
        <w:spacing w:line="360" w:lineRule="auto"/>
        <w:ind w:left="0" w:firstLine="0"/>
        <w:jc w:val="both"/>
        <w:rPr>
          <w:rFonts w:ascii="Times New Roman" w:hAnsi="Times New Roman" w:cs="Times New Roman"/>
          <w:color w:val="000000"/>
          <w:sz w:val="28"/>
          <w:szCs w:val="28"/>
        </w:rPr>
      </w:pPr>
      <w:r w:rsidRPr="00675FF9">
        <w:rPr>
          <w:rFonts w:ascii="Times New Roman" w:hAnsi="Times New Roman" w:cs="Times New Roman"/>
          <w:color w:val="000000"/>
          <w:sz w:val="28"/>
          <w:szCs w:val="28"/>
        </w:rPr>
        <w:t>Почему</w:t>
      </w:r>
      <w:r w:rsidR="00675FF9">
        <w:rPr>
          <w:rFonts w:ascii="Times New Roman" w:hAnsi="Times New Roman" w:cs="Times New Roman"/>
          <w:color w:val="000000"/>
          <w:sz w:val="28"/>
          <w:szCs w:val="28"/>
        </w:rPr>
        <w:t xml:space="preserve"> соревнования являются неотъемле</w:t>
      </w:r>
      <w:r w:rsidR="005617BF">
        <w:rPr>
          <w:rFonts w:ascii="Times New Roman" w:hAnsi="Times New Roman" w:cs="Times New Roman"/>
          <w:color w:val="000000"/>
          <w:sz w:val="28"/>
          <w:szCs w:val="28"/>
        </w:rPr>
        <w:t>мой</w:t>
      </w:r>
      <w:r w:rsidRPr="00675FF9">
        <w:rPr>
          <w:rFonts w:ascii="Times New Roman" w:hAnsi="Times New Roman" w:cs="Times New Roman"/>
          <w:color w:val="000000"/>
          <w:sz w:val="28"/>
          <w:szCs w:val="28"/>
        </w:rPr>
        <w:t xml:space="preserve"> частью спорта?</w:t>
      </w:r>
    </w:p>
    <w:p w:rsidR="00F672E8" w:rsidRPr="00675FF9" w:rsidRDefault="00F672E8" w:rsidP="00F87514">
      <w:pPr>
        <w:numPr>
          <w:ilvl w:val="0"/>
          <w:numId w:val="74"/>
        </w:numPr>
        <w:shd w:val="clear" w:color="auto" w:fill="FFFFFF"/>
        <w:tabs>
          <w:tab w:val="clear" w:pos="1440"/>
          <w:tab w:val="num" w:pos="284"/>
          <w:tab w:val="left" w:pos="426"/>
          <w:tab w:val="left" w:pos="509"/>
        </w:tabs>
        <w:autoSpaceDE w:val="0"/>
        <w:autoSpaceDN w:val="0"/>
        <w:adjustRightInd w:val="0"/>
        <w:spacing w:line="360" w:lineRule="auto"/>
        <w:ind w:left="0" w:firstLine="0"/>
        <w:jc w:val="both"/>
        <w:rPr>
          <w:rFonts w:ascii="Times New Roman" w:hAnsi="Times New Roman" w:cs="Times New Roman"/>
          <w:color w:val="000000"/>
          <w:sz w:val="28"/>
          <w:szCs w:val="28"/>
        </w:rPr>
      </w:pPr>
      <w:r w:rsidRPr="00675FF9">
        <w:rPr>
          <w:rFonts w:ascii="Times New Roman" w:hAnsi="Times New Roman" w:cs="Times New Roman"/>
          <w:color w:val="000000"/>
          <w:sz w:val="28"/>
          <w:szCs w:val="28"/>
        </w:rPr>
        <w:t>Дайте характеристику соревновательных действий.</w:t>
      </w:r>
    </w:p>
    <w:p w:rsidR="00F672E8" w:rsidRPr="00675FF9" w:rsidRDefault="00F672E8" w:rsidP="00F87514">
      <w:pPr>
        <w:numPr>
          <w:ilvl w:val="0"/>
          <w:numId w:val="74"/>
        </w:numPr>
        <w:shd w:val="clear" w:color="auto" w:fill="FFFFFF"/>
        <w:tabs>
          <w:tab w:val="clear" w:pos="1440"/>
          <w:tab w:val="num" w:pos="284"/>
          <w:tab w:val="left" w:pos="426"/>
          <w:tab w:val="left" w:pos="509"/>
        </w:tabs>
        <w:autoSpaceDE w:val="0"/>
        <w:autoSpaceDN w:val="0"/>
        <w:adjustRightInd w:val="0"/>
        <w:spacing w:line="360" w:lineRule="auto"/>
        <w:ind w:left="0" w:firstLine="0"/>
        <w:jc w:val="both"/>
        <w:rPr>
          <w:rFonts w:ascii="Times New Roman" w:hAnsi="Times New Roman" w:cs="Times New Roman"/>
          <w:color w:val="000000"/>
          <w:sz w:val="28"/>
          <w:szCs w:val="28"/>
        </w:rPr>
      </w:pPr>
      <w:r w:rsidRPr="00675FF9">
        <w:rPr>
          <w:rFonts w:ascii="Times New Roman" w:hAnsi="Times New Roman" w:cs="Times New Roman"/>
          <w:color w:val="000000"/>
          <w:sz w:val="28"/>
          <w:szCs w:val="28"/>
        </w:rPr>
        <w:t>Какова роль соревновательных н</w:t>
      </w:r>
      <w:r w:rsidR="005570BF" w:rsidRPr="00675FF9">
        <w:rPr>
          <w:rFonts w:ascii="Times New Roman" w:hAnsi="Times New Roman" w:cs="Times New Roman"/>
          <w:color w:val="000000"/>
          <w:sz w:val="28"/>
          <w:szCs w:val="28"/>
        </w:rPr>
        <w:t>агрузок в годичном цикле подго</w:t>
      </w:r>
      <w:r w:rsidR="005570BF" w:rsidRPr="00675FF9">
        <w:rPr>
          <w:rFonts w:ascii="Times New Roman" w:hAnsi="Times New Roman" w:cs="Times New Roman"/>
          <w:color w:val="000000"/>
          <w:sz w:val="28"/>
          <w:szCs w:val="28"/>
        </w:rPr>
        <w:softHyphen/>
      </w:r>
      <w:r w:rsidRPr="00675FF9">
        <w:rPr>
          <w:rFonts w:ascii="Times New Roman" w:hAnsi="Times New Roman" w:cs="Times New Roman"/>
          <w:color w:val="000000"/>
          <w:sz w:val="28"/>
          <w:szCs w:val="28"/>
        </w:rPr>
        <w:t>товки?</w:t>
      </w:r>
    </w:p>
    <w:p w:rsidR="00F672E8" w:rsidRPr="00675FF9" w:rsidRDefault="00F672E8" w:rsidP="00F87514">
      <w:pPr>
        <w:numPr>
          <w:ilvl w:val="0"/>
          <w:numId w:val="74"/>
        </w:numPr>
        <w:shd w:val="clear" w:color="auto" w:fill="FFFFFF"/>
        <w:tabs>
          <w:tab w:val="clear" w:pos="1440"/>
          <w:tab w:val="num" w:pos="284"/>
          <w:tab w:val="left" w:pos="426"/>
          <w:tab w:val="left" w:pos="509"/>
        </w:tabs>
        <w:autoSpaceDE w:val="0"/>
        <w:autoSpaceDN w:val="0"/>
        <w:adjustRightInd w:val="0"/>
        <w:spacing w:line="360" w:lineRule="auto"/>
        <w:ind w:left="0" w:firstLine="0"/>
        <w:jc w:val="both"/>
        <w:rPr>
          <w:rFonts w:ascii="Times New Roman" w:hAnsi="Times New Roman" w:cs="Times New Roman"/>
          <w:color w:val="000000"/>
          <w:sz w:val="28"/>
          <w:szCs w:val="28"/>
        </w:rPr>
      </w:pPr>
      <w:r w:rsidRPr="00675FF9">
        <w:rPr>
          <w:rFonts w:ascii="Times New Roman" w:hAnsi="Times New Roman" w:cs="Times New Roman"/>
          <w:color w:val="000000"/>
          <w:sz w:val="28"/>
          <w:szCs w:val="28"/>
        </w:rPr>
        <w:t>Что такое соревн</w:t>
      </w:r>
      <w:r w:rsidR="009E2B45">
        <w:rPr>
          <w:rFonts w:ascii="Times New Roman" w:hAnsi="Times New Roman" w:cs="Times New Roman"/>
          <w:color w:val="000000"/>
          <w:sz w:val="28"/>
          <w:szCs w:val="28"/>
        </w:rPr>
        <w:t>овательная подготовка спортсмена?</w:t>
      </w:r>
      <w:r w:rsidRPr="00675FF9">
        <w:rPr>
          <w:rFonts w:ascii="Times New Roman" w:hAnsi="Times New Roman" w:cs="Times New Roman"/>
          <w:color w:val="000000"/>
          <w:sz w:val="28"/>
          <w:szCs w:val="28"/>
        </w:rPr>
        <w:tab/>
      </w:r>
    </w:p>
    <w:p w:rsidR="009E2B45" w:rsidRDefault="00F672E8" w:rsidP="00F87514">
      <w:pPr>
        <w:numPr>
          <w:ilvl w:val="0"/>
          <w:numId w:val="74"/>
        </w:numPr>
        <w:shd w:val="clear" w:color="auto" w:fill="FFFFFF"/>
        <w:tabs>
          <w:tab w:val="clear" w:pos="1440"/>
          <w:tab w:val="num" w:pos="284"/>
          <w:tab w:val="left" w:pos="426"/>
          <w:tab w:val="left" w:pos="509"/>
        </w:tabs>
        <w:autoSpaceDE w:val="0"/>
        <w:autoSpaceDN w:val="0"/>
        <w:adjustRightInd w:val="0"/>
        <w:spacing w:line="360" w:lineRule="auto"/>
        <w:ind w:left="0" w:firstLine="0"/>
        <w:jc w:val="both"/>
        <w:rPr>
          <w:rFonts w:ascii="Times New Roman" w:hAnsi="Times New Roman" w:cs="Times New Roman"/>
          <w:color w:val="000000"/>
          <w:sz w:val="28"/>
          <w:szCs w:val="28"/>
        </w:rPr>
      </w:pPr>
      <w:r w:rsidRPr="00675FF9">
        <w:rPr>
          <w:rFonts w:ascii="Times New Roman" w:hAnsi="Times New Roman" w:cs="Times New Roman"/>
          <w:color w:val="000000"/>
          <w:sz w:val="28"/>
          <w:szCs w:val="28"/>
        </w:rPr>
        <w:t>Назовите факторы, обусловли</w:t>
      </w:r>
      <w:r w:rsidR="005570BF" w:rsidRPr="00675FF9">
        <w:rPr>
          <w:rFonts w:ascii="Times New Roman" w:hAnsi="Times New Roman" w:cs="Times New Roman"/>
          <w:color w:val="000000"/>
          <w:sz w:val="28"/>
          <w:szCs w:val="28"/>
        </w:rPr>
        <w:t>вающие эффективность соревнова</w:t>
      </w:r>
      <w:r w:rsidR="005570BF" w:rsidRPr="00675FF9">
        <w:rPr>
          <w:rFonts w:ascii="Times New Roman" w:hAnsi="Times New Roman" w:cs="Times New Roman"/>
          <w:color w:val="000000"/>
          <w:sz w:val="28"/>
          <w:szCs w:val="28"/>
        </w:rPr>
        <w:softHyphen/>
      </w:r>
      <w:r w:rsidRPr="00675FF9">
        <w:rPr>
          <w:rFonts w:ascii="Times New Roman" w:hAnsi="Times New Roman" w:cs="Times New Roman"/>
          <w:color w:val="000000"/>
          <w:sz w:val="28"/>
          <w:szCs w:val="28"/>
        </w:rPr>
        <w:t>тельной деятельности.</w:t>
      </w:r>
    </w:p>
    <w:p w:rsidR="009E2B45" w:rsidRPr="009E2B45" w:rsidRDefault="009E2B45" w:rsidP="00F87514">
      <w:pPr>
        <w:numPr>
          <w:ilvl w:val="0"/>
          <w:numId w:val="74"/>
        </w:numPr>
        <w:shd w:val="clear" w:color="auto" w:fill="FFFFFF"/>
        <w:tabs>
          <w:tab w:val="clear" w:pos="1440"/>
          <w:tab w:val="num" w:pos="284"/>
          <w:tab w:val="left" w:pos="426"/>
          <w:tab w:val="left" w:pos="509"/>
        </w:tabs>
        <w:autoSpaceDE w:val="0"/>
        <w:autoSpaceDN w:val="0"/>
        <w:adjustRightInd w:val="0"/>
        <w:spacing w:line="360" w:lineRule="auto"/>
        <w:ind w:left="0" w:firstLine="0"/>
        <w:jc w:val="both"/>
        <w:rPr>
          <w:rFonts w:ascii="Times New Roman" w:hAnsi="Times New Roman" w:cs="Times New Roman"/>
          <w:sz w:val="28"/>
          <w:szCs w:val="28"/>
        </w:rPr>
      </w:pPr>
      <w:r>
        <w:rPr>
          <w:rFonts w:ascii="Times New Roman" w:hAnsi="Times New Roman" w:cs="Times New Roman"/>
          <w:color w:val="000000"/>
          <w:sz w:val="28"/>
          <w:szCs w:val="28"/>
        </w:rPr>
        <w:t>Дайте характеристику принципа единства</w:t>
      </w:r>
      <w:r w:rsidRPr="009E2B45">
        <w:rPr>
          <w:rFonts w:ascii="Times New Roman" w:hAnsi="Times New Roman" w:cs="Times New Roman"/>
          <w:color w:val="000000"/>
          <w:sz w:val="28"/>
          <w:szCs w:val="28"/>
        </w:rPr>
        <w:t xml:space="preserve"> общей и специальной подготовки спортсмена</w:t>
      </w:r>
      <w:r w:rsidRPr="009E2B45">
        <w:rPr>
          <w:rFonts w:ascii="Times New Roman" w:hAnsi="Times New Roman" w:cs="Times New Roman"/>
          <w:sz w:val="28"/>
          <w:szCs w:val="28"/>
        </w:rPr>
        <w:t>.</w:t>
      </w:r>
    </w:p>
    <w:p w:rsidR="009E2B45" w:rsidRPr="009E2B45" w:rsidRDefault="009E2B45" w:rsidP="00F87514">
      <w:pPr>
        <w:numPr>
          <w:ilvl w:val="0"/>
          <w:numId w:val="74"/>
        </w:numPr>
        <w:shd w:val="clear" w:color="auto" w:fill="FFFFFF"/>
        <w:tabs>
          <w:tab w:val="clear" w:pos="1440"/>
          <w:tab w:val="num" w:pos="284"/>
          <w:tab w:val="left" w:pos="426"/>
          <w:tab w:val="left" w:pos="509"/>
        </w:tabs>
        <w:autoSpaceDE w:val="0"/>
        <w:autoSpaceDN w:val="0"/>
        <w:adjustRightInd w:val="0"/>
        <w:spacing w:line="360" w:lineRule="auto"/>
        <w:ind w:left="0" w:firstLine="0"/>
        <w:jc w:val="both"/>
        <w:rPr>
          <w:rFonts w:ascii="Times New Roman" w:hAnsi="Times New Roman" w:cs="Times New Roman"/>
          <w:sz w:val="28"/>
          <w:szCs w:val="28"/>
        </w:rPr>
      </w:pPr>
      <w:r>
        <w:rPr>
          <w:rFonts w:ascii="Times New Roman" w:hAnsi="Times New Roman" w:cs="Times New Roman"/>
          <w:color w:val="000000"/>
          <w:sz w:val="28"/>
          <w:szCs w:val="28"/>
        </w:rPr>
        <w:t>Назовите отличие</w:t>
      </w:r>
      <w:r w:rsidRPr="000C14BD">
        <w:rPr>
          <w:rFonts w:ascii="Times New Roman" w:hAnsi="Times New Roman" w:cs="Times New Roman"/>
          <w:color w:val="000000"/>
          <w:sz w:val="28"/>
          <w:szCs w:val="28"/>
        </w:rPr>
        <w:t xml:space="preserve"> тренировочного про</w:t>
      </w:r>
      <w:r w:rsidRPr="000C14BD">
        <w:rPr>
          <w:rFonts w:ascii="Times New Roman" w:hAnsi="Times New Roman" w:cs="Times New Roman"/>
          <w:color w:val="000000"/>
          <w:sz w:val="28"/>
          <w:szCs w:val="28"/>
        </w:rPr>
        <w:softHyphen/>
        <w:t>цесса от других форм физического воспитания</w:t>
      </w:r>
      <w:r>
        <w:rPr>
          <w:rFonts w:ascii="Times New Roman" w:hAnsi="Times New Roman" w:cs="Times New Roman"/>
          <w:color w:val="000000"/>
          <w:sz w:val="28"/>
          <w:szCs w:val="28"/>
        </w:rPr>
        <w:t>.</w:t>
      </w:r>
    </w:p>
    <w:p w:rsidR="009E2B45" w:rsidRPr="009E2B45" w:rsidRDefault="009E2B45" w:rsidP="00F87514">
      <w:pPr>
        <w:numPr>
          <w:ilvl w:val="0"/>
          <w:numId w:val="74"/>
        </w:numPr>
        <w:shd w:val="clear" w:color="auto" w:fill="FFFFFF"/>
        <w:tabs>
          <w:tab w:val="clear" w:pos="1440"/>
          <w:tab w:val="num" w:pos="284"/>
          <w:tab w:val="left" w:pos="426"/>
          <w:tab w:val="left" w:pos="509"/>
        </w:tabs>
        <w:autoSpaceDE w:val="0"/>
        <w:autoSpaceDN w:val="0"/>
        <w:adjustRightInd w:val="0"/>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Назовите особенности </w:t>
      </w:r>
      <w:r>
        <w:rPr>
          <w:rFonts w:ascii="Times New Roman" w:hAnsi="Times New Roman" w:cs="Times New Roman"/>
          <w:color w:val="000000"/>
          <w:sz w:val="28"/>
          <w:szCs w:val="28"/>
        </w:rPr>
        <w:t>динамики</w:t>
      </w:r>
      <w:r w:rsidRPr="000C14BD">
        <w:rPr>
          <w:rFonts w:ascii="Times New Roman" w:hAnsi="Times New Roman" w:cs="Times New Roman"/>
          <w:color w:val="000000"/>
          <w:sz w:val="28"/>
          <w:szCs w:val="28"/>
        </w:rPr>
        <w:t xml:space="preserve"> тренировочных нагрузок</w:t>
      </w:r>
      <w:r>
        <w:rPr>
          <w:rFonts w:ascii="Times New Roman" w:hAnsi="Times New Roman" w:cs="Times New Roman"/>
          <w:color w:val="000000"/>
          <w:sz w:val="28"/>
          <w:szCs w:val="28"/>
        </w:rPr>
        <w:t>.</w:t>
      </w:r>
    </w:p>
    <w:p w:rsidR="00D16507" w:rsidRPr="00E97AF4" w:rsidRDefault="009E2B45" w:rsidP="00F87514">
      <w:pPr>
        <w:numPr>
          <w:ilvl w:val="0"/>
          <w:numId w:val="74"/>
        </w:numPr>
        <w:shd w:val="clear" w:color="auto" w:fill="FFFFFF"/>
        <w:tabs>
          <w:tab w:val="clear" w:pos="1440"/>
          <w:tab w:val="num" w:pos="284"/>
          <w:tab w:val="left" w:pos="426"/>
          <w:tab w:val="left" w:pos="509"/>
        </w:tabs>
        <w:autoSpaceDE w:val="0"/>
        <w:autoSpaceDN w:val="0"/>
        <w:adjustRightInd w:val="0"/>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В чем суть цикличности тренировочного процесса?</w:t>
      </w:r>
    </w:p>
    <w:p w:rsidR="00F210CC" w:rsidRPr="00F210CC" w:rsidRDefault="00F210CC" w:rsidP="00F87514">
      <w:pPr>
        <w:shd w:val="clear" w:color="auto" w:fill="FFFFFF"/>
        <w:autoSpaceDE w:val="0"/>
        <w:autoSpaceDN w:val="0"/>
        <w:adjustRightInd w:val="0"/>
        <w:spacing w:line="360" w:lineRule="auto"/>
        <w:jc w:val="center"/>
        <w:rPr>
          <w:rFonts w:ascii="Times New Roman" w:hAnsi="Times New Roman" w:cs="Times New Roman"/>
          <w:b/>
          <w:bCs/>
          <w:sz w:val="24"/>
          <w:szCs w:val="24"/>
        </w:rPr>
      </w:pPr>
    </w:p>
    <w:p w:rsidR="00BA4F7F" w:rsidRDefault="00BA4F7F" w:rsidP="00F87514">
      <w:pPr>
        <w:shd w:val="clear" w:color="auto" w:fill="FFFFFF"/>
        <w:autoSpaceDE w:val="0"/>
        <w:autoSpaceDN w:val="0"/>
        <w:adjustRightInd w:val="0"/>
        <w:spacing w:line="360" w:lineRule="auto"/>
        <w:jc w:val="center"/>
        <w:rPr>
          <w:rFonts w:ascii="Times New Roman" w:hAnsi="Times New Roman" w:cs="Times New Roman"/>
          <w:b/>
          <w:bCs/>
          <w:sz w:val="28"/>
          <w:szCs w:val="28"/>
        </w:rPr>
      </w:pPr>
      <w:r w:rsidRPr="00051377">
        <w:rPr>
          <w:rFonts w:ascii="Times New Roman" w:hAnsi="Times New Roman" w:cs="Times New Roman"/>
          <w:b/>
          <w:bCs/>
          <w:sz w:val="28"/>
          <w:szCs w:val="28"/>
        </w:rPr>
        <w:t>Модуль 6. Управление многолетней подготовкой спортсменов</w:t>
      </w:r>
    </w:p>
    <w:p w:rsidR="007D7DAC" w:rsidRPr="00F210CC" w:rsidRDefault="007D7DAC" w:rsidP="00F87514">
      <w:pPr>
        <w:shd w:val="clear" w:color="auto" w:fill="FFFFFF"/>
        <w:autoSpaceDE w:val="0"/>
        <w:autoSpaceDN w:val="0"/>
        <w:adjustRightInd w:val="0"/>
        <w:spacing w:line="360" w:lineRule="auto"/>
        <w:jc w:val="center"/>
        <w:rPr>
          <w:rFonts w:ascii="Times New Roman" w:hAnsi="Times New Roman" w:cs="Times New Roman"/>
          <w:b/>
          <w:bCs/>
        </w:rPr>
      </w:pPr>
    </w:p>
    <w:p w:rsidR="007D7DAC" w:rsidRDefault="00B00D71" w:rsidP="00F87514">
      <w:pPr>
        <w:widowControl/>
        <w:shd w:val="clear" w:color="auto" w:fill="FFFFFF"/>
        <w:tabs>
          <w:tab w:val="left" w:pos="510"/>
        </w:tabs>
        <w:spacing w:line="360" w:lineRule="auto"/>
        <w:ind w:left="96"/>
        <w:jc w:val="both"/>
        <w:rPr>
          <w:rFonts w:ascii="Times New Roman" w:hAnsi="Times New Roman" w:cs="Times New Roman"/>
          <w:b/>
          <w:bCs/>
          <w:sz w:val="28"/>
          <w:szCs w:val="28"/>
        </w:rPr>
      </w:pPr>
      <w:r w:rsidRPr="00B00D71">
        <w:rPr>
          <w:rFonts w:ascii="Times New Roman" w:hAnsi="Times New Roman" w:cs="Times New Roman"/>
          <w:b/>
          <w:bCs/>
          <w:color w:val="000000"/>
          <w:spacing w:val="-4"/>
          <w:sz w:val="28"/>
          <w:szCs w:val="28"/>
        </w:rPr>
        <w:t>Лекция 1. Спортивная ориентация и отбор</w:t>
      </w:r>
      <w:r w:rsidRPr="00B00D71">
        <w:rPr>
          <w:rFonts w:ascii="Times New Roman" w:hAnsi="Times New Roman" w:cs="Times New Roman"/>
          <w:b/>
          <w:bCs/>
          <w:sz w:val="28"/>
          <w:szCs w:val="28"/>
        </w:rPr>
        <w:t xml:space="preserve">. Связь отбора с многолетней подготовкой спортсменов на всех этапах и всех уровнях  </w:t>
      </w:r>
    </w:p>
    <w:p w:rsidR="007D7DAC" w:rsidRPr="00F210CC" w:rsidRDefault="007D7DAC" w:rsidP="00F87514">
      <w:pPr>
        <w:widowControl/>
        <w:shd w:val="clear" w:color="auto" w:fill="FFFFFF"/>
        <w:tabs>
          <w:tab w:val="left" w:pos="510"/>
        </w:tabs>
        <w:spacing w:line="360" w:lineRule="auto"/>
        <w:ind w:left="96"/>
        <w:jc w:val="both"/>
        <w:rPr>
          <w:rFonts w:ascii="Times New Roman" w:hAnsi="Times New Roman" w:cs="Times New Roman"/>
          <w:b/>
          <w:bCs/>
        </w:rPr>
      </w:pPr>
    </w:p>
    <w:p w:rsidR="008E2947" w:rsidRDefault="008639AA" w:rsidP="00F87514">
      <w:pPr>
        <w:pStyle w:val="20"/>
        <w:spacing w:after="0" w:line="360" w:lineRule="auto"/>
        <w:ind w:firstLine="720"/>
        <w:jc w:val="both"/>
        <w:rPr>
          <w:rFonts w:ascii="Times New Roman" w:hAnsi="Times New Roman" w:cs="Times New Roman"/>
          <w:sz w:val="28"/>
          <w:szCs w:val="28"/>
        </w:rPr>
      </w:pPr>
      <w:r w:rsidRPr="00D16507">
        <w:rPr>
          <w:rFonts w:ascii="Times New Roman" w:hAnsi="Times New Roman" w:cs="Times New Roman"/>
          <w:sz w:val="28"/>
          <w:szCs w:val="28"/>
        </w:rPr>
        <w:t>Существование большого многообразия видов спорта расширяет возможность индивида достичь мастерства в одном из видов спортивной деятельности. Слабое проявление свойств личности и качественных особенностей применительно к одному виду спорта не может рассматриваться как отсутствие спортивных способностей. Мало предпочтительные признаки в одном виде спортивной деятельности могут оказаться благоприятными и обеспечат высокую результативность в другом виде спорта. В связи с этим прогнозирование спортивных способностей можно осуществлять только применительно к отдельному виду или группе видов спорта, исходя при этом из общих положений, характерных для системы отбора.</w:t>
      </w:r>
    </w:p>
    <w:p w:rsidR="008639AA" w:rsidRPr="00D16507" w:rsidRDefault="008639AA" w:rsidP="00F87514">
      <w:pPr>
        <w:pStyle w:val="20"/>
        <w:spacing w:after="0" w:line="360" w:lineRule="auto"/>
        <w:ind w:firstLine="720"/>
        <w:jc w:val="both"/>
        <w:rPr>
          <w:rFonts w:ascii="Times New Roman" w:hAnsi="Times New Roman" w:cs="Times New Roman"/>
          <w:sz w:val="28"/>
          <w:szCs w:val="28"/>
        </w:rPr>
      </w:pPr>
      <w:r w:rsidRPr="00D16507">
        <w:rPr>
          <w:rFonts w:ascii="Times New Roman" w:hAnsi="Times New Roman" w:cs="Times New Roman"/>
          <w:sz w:val="28"/>
          <w:szCs w:val="28"/>
        </w:rPr>
        <w:t xml:space="preserve">Только на основе комплексной методики выявления склонностей (генетических задатков) и способностей, необходимых для овладения высотами спортивного мастерства, возможно, эффективно осуществить отбор детей и подростков для занятий спортом. </w:t>
      </w:r>
    </w:p>
    <w:p w:rsidR="005617BF" w:rsidRPr="00F210CC" w:rsidRDefault="005617BF" w:rsidP="00F87514">
      <w:pPr>
        <w:autoSpaceDE w:val="0"/>
        <w:autoSpaceDN w:val="0"/>
        <w:adjustRightInd w:val="0"/>
        <w:spacing w:line="360" w:lineRule="auto"/>
        <w:jc w:val="center"/>
        <w:rPr>
          <w:rFonts w:ascii="Times New Roman" w:hAnsi="Times New Roman" w:cs="Times New Roman"/>
          <w:b/>
          <w:bCs/>
          <w:sz w:val="24"/>
          <w:szCs w:val="24"/>
        </w:rPr>
      </w:pPr>
    </w:p>
    <w:p w:rsidR="008639AA" w:rsidRDefault="008639AA" w:rsidP="00F87514">
      <w:pPr>
        <w:autoSpaceDE w:val="0"/>
        <w:autoSpaceDN w:val="0"/>
        <w:adjustRightInd w:val="0"/>
        <w:spacing w:line="360" w:lineRule="auto"/>
        <w:jc w:val="center"/>
        <w:rPr>
          <w:rFonts w:ascii="Times New Roman" w:hAnsi="Times New Roman" w:cs="Times New Roman"/>
          <w:b/>
          <w:bCs/>
          <w:sz w:val="28"/>
          <w:szCs w:val="28"/>
        </w:rPr>
      </w:pPr>
      <w:r w:rsidRPr="00D16507">
        <w:rPr>
          <w:rFonts w:ascii="Times New Roman" w:hAnsi="Times New Roman" w:cs="Times New Roman"/>
          <w:b/>
          <w:bCs/>
          <w:sz w:val="28"/>
          <w:szCs w:val="28"/>
        </w:rPr>
        <w:t>Методы и критерии определения спортивной пригодности</w:t>
      </w:r>
    </w:p>
    <w:p w:rsidR="00E97AF4" w:rsidRPr="00F210CC" w:rsidRDefault="00E97AF4" w:rsidP="00F87514">
      <w:pPr>
        <w:autoSpaceDE w:val="0"/>
        <w:autoSpaceDN w:val="0"/>
        <w:adjustRightInd w:val="0"/>
        <w:spacing w:line="360" w:lineRule="auto"/>
        <w:jc w:val="center"/>
        <w:rPr>
          <w:rFonts w:ascii="Times New Roman" w:hAnsi="Times New Roman" w:cs="Times New Roman"/>
          <w:b/>
          <w:bCs/>
          <w:sz w:val="22"/>
          <w:szCs w:val="22"/>
        </w:rPr>
      </w:pPr>
    </w:p>
    <w:p w:rsidR="008E2947" w:rsidRDefault="008639AA" w:rsidP="00F87514">
      <w:pPr>
        <w:pStyle w:val="20"/>
        <w:spacing w:after="0" w:line="360" w:lineRule="auto"/>
        <w:ind w:firstLine="709"/>
        <w:jc w:val="both"/>
        <w:rPr>
          <w:rFonts w:ascii="Times New Roman" w:hAnsi="Times New Roman" w:cs="Times New Roman"/>
          <w:sz w:val="28"/>
          <w:szCs w:val="28"/>
        </w:rPr>
      </w:pPr>
      <w:r w:rsidRPr="00D16507">
        <w:rPr>
          <w:rFonts w:ascii="Times New Roman" w:hAnsi="Times New Roman" w:cs="Times New Roman"/>
          <w:sz w:val="28"/>
          <w:szCs w:val="28"/>
        </w:rPr>
        <w:t xml:space="preserve">Проблема отбора должна решаться комплексно, на основе применения педагогических, медико-биологических, психологических и социологических методов исследования. Педагогические методы исследования позволяют оценивать уровень развития физических качеств, координационных способностей и спортивно-технического мастерства. </w:t>
      </w:r>
    </w:p>
    <w:p w:rsidR="008639AA" w:rsidRPr="00D16507" w:rsidRDefault="008639AA" w:rsidP="00F87514">
      <w:pPr>
        <w:pStyle w:val="20"/>
        <w:spacing w:after="0" w:line="360" w:lineRule="auto"/>
        <w:ind w:firstLine="709"/>
        <w:jc w:val="both"/>
        <w:rPr>
          <w:rFonts w:ascii="Times New Roman" w:hAnsi="Times New Roman" w:cs="Times New Roman"/>
          <w:sz w:val="28"/>
          <w:szCs w:val="28"/>
        </w:rPr>
      </w:pPr>
      <w:r w:rsidRPr="00D16507">
        <w:rPr>
          <w:rFonts w:ascii="Times New Roman" w:hAnsi="Times New Roman" w:cs="Times New Roman"/>
          <w:sz w:val="28"/>
          <w:szCs w:val="28"/>
        </w:rPr>
        <w:t xml:space="preserve">На основе применения медико-биологических методов исследования выявляются морфофункциональные особенности, уровень физического развития, состояние анализаторных систем организма спортсмена и состояние его здоровья. </w:t>
      </w:r>
    </w:p>
    <w:p w:rsidR="008639AA" w:rsidRPr="00D16507" w:rsidRDefault="008639AA" w:rsidP="00F87514">
      <w:pPr>
        <w:pStyle w:val="20"/>
        <w:spacing w:after="0" w:line="360" w:lineRule="auto"/>
        <w:ind w:firstLine="709"/>
        <w:jc w:val="both"/>
        <w:rPr>
          <w:rFonts w:ascii="Times New Roman" w:hAnsi="Times New Roman" w:cs="Times New Roman"/>
          <w:sz w:val="28"/>
          <w:szCs w:val="28"/>
        </w:rPr>
      </w:pPr>
      <w:r w:rsidRPr="00D16507">
        <w:rPr>
          <w:rFonts w:ascii="Times New Roman" w:hAnsi="Times New Roman" w:cs="Times New Roman"/>
          <w:sz w:val="28"/>
          <w:szCs w:val="28"/>
        </w:rPr>
        <w:t>С помощью психологических методов исследования определяются особенности психики спортсмена, оказывающие влияние на решение индивидуальных и коллективных задач в ходе спортивной борьбы, а также оценивается психологическая совместимость спортсменов при решении задач, поставленных перед спортивной командой.</w:t>
      </w:r>
    </w:p>
    <w:p w:rsidR="008639AA" w:rsidRPr="00D16507" w:rsidRDefault="008639AA" w:rsidP="00F87514">
      <w:pPr>
        <w:pStyle w:val="20"/>
        <w:spacing w:after="0" w:line="360" w:lineRule="auto"/>
        <w:ind w:firstLine="709"/>
        <w:jc w:val="both"/>
        <w:rPr>
          <w:rFonts w:ascii="Times New Roman" w:hAnsi="Times New Roman" w:cs="Times New Roman"/>
          <w:sz w:val="28"/>
          <w:szCs w:val="28"/>
        </w:rPr>
      </w:pPr>
      <w:r w:rsidRPr="00D16507">
        <w:rPr>
          <w:rFonts w:ascii="Times New Roman" w:hAnsi="Times New Roman" w:cs="Times New Roman"/>
          <w:sz w:val="28"/>
          <w:szCs w:val="28"/>
        </w:rPr>
        <w:t xml:space="preserve">Социологические методы исследования позволяют получать данные о спортивных интересах детей,  раскрывать причинно-следственные связи формирования мотиваций к длительным занятиям спортом и высоким спортивным достижениям.    </w:t>
      </w:r>
    </w:p>
    <w:p w:rsidR="008639AA" w:rsidRPr="00D969B3" w:rsidRDefault="008639AA" w:rsidP="00F87514">
      <w:pPr>
        <w:pStyle w:val="af3"/>
        <w:tabs>
          <w:tab w:val="clear" w:pos="851"/>
          <w:tab w:val="left" w:pos="9639"/>
        </w:tabs>
        <w:ind w:firstLine="709"/>
        <w:rPr>
          <w:rFonts w:ascii="Times New Roman" w:hAnsi="Times New Roman" w:cs="Times New Roman"/>
          <w:b/>
          <w:bCs/>
          <w:i/>
          <w:iCs/>
        </w:rPr>
      </w:pPr>
      <w:r w:rsidRPr="00D969B3">
        <w:rPr>
          <w:rFonts w:ascii="Times New Roman" w:hAnsi="Times New Roman" w:cs="Times New Roman"/>
          <w:b/>
          <w:bCs/>
          <w:i/>
          <w:iCs/>
        </w:rPr>
        <w:t xml:space="preserve">Критериями называются качества и свойства личности, которые измеряются или проверяются при отборе. </w:t>
      </w:r>
    </w:p>
    <w:p w:rsidR="008639AA" w:rsidRPr="00D16507" w:rsidRDefault="008639AA" w:rsidP="00F87514">
      <w:pPr>
        <w:pStyle w:val="20"/>
        <w:spacing w:after="0" w:line="360" w:lineRule="auto"/>
        <w:ind w:firstLine="709"/>
        <w:jc w:val="both"/>
        <w:rPr>
          <w:rFonts w:ascii="Times New Roman" w:hAnsi="Times New Roman" w:cs="Times New Roman"/>
          <w:sz w:val="28"/>
          <w:szCs w:val="28"/>
        </w:rPr>
      </w:pPr>
      <w:r w:rsidRPr="00D16507">
        <w:rPr>
          <w:rFonts w:ascii="Times New Roman" w:hAnsi="Times New Roman" w:cs="Times New Roman"/>
          <w:sz w:val="28"/>
          <w:szCs w:val="28"/>
        </w:rPr>
        <w:t>Можно выделить  общие для всех видов спорта факторы, от которых зависят спортивные достижения и которые могут быть приняты в качестве критериев при определении спортивной пригодности:</w:t>
      </w:r>
      <w:r w:rsidR="00962BB8" w:rsidRPr="00D16507">
        <w:rPr>
          <w:rFonts w:ascii="Times New Roman" w:hAnsi="Times New Roman" w:cs="Times New Roman"/>
          <w:sz w:val="28"/>
          <w:szCs w:val="28"/>
        </w:rPr>
        <w:t xml:space="preserve"> состояние здоровья; </w:t>
      </w:r>
      <w:r w:rsidRPr="00D16507">
        <w:rPr>
          <w:rFonts w:ascii="Times New Roman" w:hAnsi="Times New Roman" w:cs="Times New Roman"/>
          <w:sz w:val="28"/>
          <w:szCs w:val="28"/>
        </w:rPr>
        <w:t>физические</w:t>
      </w:r>
      <w:r w:rsidR="00962BB8" w:rsidRPr="00D16507">
        <w:rPr>
          <w:rFonts w:ascii="Times New Roman" w:hAnsi="Times New Roman" w:cs="Times New Roman"/>
          <w:sz w:val="28"/>
          <w:szCs w:val="28"/>
        </w:rPr>
        <w:t xml:space="preserve"> (кондиционные) способности; координационные способности; </w:t>
      </w:r>
      <w:r w:rsidRPr="00D16507">
        <w:rPr>
          <w:rFonts w:ascii="Times New Roman" w:hAnsi="Times New Roman" w:cs="Times New Roman"/>
          <w:sz w:val="28"/>
          <w:szCs w:val="28"/>
        </w:rPr>
        <w:t xml:space="preserve"> кон</w:t>
      </w:r>
      <w:r w:rsidR="00962BB8" w:rsidRPr="00D16507">
        <w:rPr>
          <w:rFonts w:ascii="Times New Roman" w:hAnsi="Times New Roman" w:cs="Times New Roman"/>
          <w:sz w:val="28"/>
          <w:szCs w:val="28"/>
        </w:rPr>
        <w:t xml:space="preserve">ституция тела (телосложение); </w:t>
      </w:r>
      <w:r w:rsidRPr="00D16507">
        <w:rPr>
          <w:rFonts w:ascii="Times New Roman" w:hAnsi="Times New Roman" w:cs="Times New Roman"/>
          <w:sz w:val="28"/>
          <w:szCs w:val="28"/>
        </w:rPr>
        <w:t xml:space="preserve"> психический с</w:t>
      </w:r>
      <w:r w:rsidR="00962BB8" w:rsidRPr="00D16507">
        <w:rPr>
          <w:rFonts w:ascii="Times New Roman" w:hAnsi="Times New Roman" w:cs="Times New Roman"/>
          <w:sz w:val="28"/>
          <w:szCs w:val="28"/>
        </w:rPr>
        <w:t xml:space="preserve">клад личности; </w:t>
      </w:r>
      <w:r w:rsidRPr="00D16507">
        <w:rPr>
          <w:rFonts w:ascii="Times New Roman" w:hAnsi="Times New Roman" w:cs="Times New Roman"/>
          <w:sz w:val="28"/>
          <w:szCs w:val="28"/>
        </w:rPr>
        <w:t>мотивация.</w:t>
      </w:r>
    </w:p>
    <w:p w:rsidR="008639AA" w:rsidRPr="00D16507" w:rsidRDefault="00962BB8" w:rsidP="00F87514">
      <w:pPr>
        <w:pStyle w:val="20"/>
        <w:numPr>
          <w:ilvl w:val="0"/>
          <w:numId w:val="45"/>
        </w:numPr>
        <w:tabs>
          <w:tab w:val="num" w:pos="284"/>
        </w:tabs>
        <w:spacing w:after="0" w:line="360" w:lineRule="auto"/>
        <w:ind w:left="0" w:firstLine="0"/>
        <w:jc w:val="both"/>
        <w:rPr>
          <w:rFonts w:ascii="Times New Roman" w:hAnsi="Times New Roman" w:cs="Times New Roman"/>
          <w:sz w:val="28"/>
          <w:szCs w:val="28"/>
        </w:rPr>
      </w:pPr>
      <w:r w:rsidRPr="00D969B3">
        <w:rPr>
          <w:rFonts w:ascii="Times New Roman" w:hAnsi="Times New Roman" w:cs="Times New Roman"/>
          <w:b/>
          <w:bCs/>
          <w:i/>
          <w:iCs/>
          <w:sz w:val="28"/>
          <w:szCs w:val="28"/>
        </w:rPr>
        <w:t>С</w:t>
      </w:r>
      <w:r w:rsidR="008639AA" w:rsidRPr="00D969B3">
        <w:rPr>
          <w:rFonts w:ascii="Times New Roman" w:hAnsi="Times New Roman" w:cs="Times New Roman"/>
          <w:b/>
          <w:bCs/>
          <w:i/>
          <w:iCs/>
          <w:sz w:val="28"/>
          <w:szCs w:val="28"/>
        </w:rPr>
        <w:t>остояние здоровья</w:t>
      </w:r>
      <w:r w:rsidR="008639AA" w:rsidRPr="00D16507">
        <w:rPr>
          <w:rFonts w:ascii="Times New Roman" w:hAnsi="Times New Roman" w:cs="Times New Roman"/>
          <w:sz w:val="28"/>
          <w:szCs w:val="28"/>
        </w:rPr>
        <w:t xml:space="preserve"> определяется при комплексном обследовании во врачебно-физкультурном диспансере.</w:t>
      </w:r>
    </w:p>
    <w:p w:rsidR="008639AA" w:rsidRPr="00D16507" w:rsidRDefault="00962BB8" w:rsidP="00F87514">
      <w:pPr>
        <w:pStyle w:val="20"/>
        <w:numPr>
          <w:ilvl w:val="0"/>
          <w:numId w:val="45"/>
        </w:numPr>
        <w:tabs>
          <w:tab w:val="num" w:pos="284"/>
        </w:tabs>
        <w:spacing w:after="0" w:line="360" w:lineRule="auto"/>
        <w:ind w:left="0" w:firstLine="0"/>
        <w:jc w:val="both"/>
        <w:rPr>
          <w:rFonts w:ascii="Times New Roman" w:hAnsi="Times New Roman" w:cs="Times New Roman"/>
          <w:sz w:val="28"/>
          <w:szCs w:val="28"/>
        </w:rPr>
      </w:pPr>
      <w:r w:rsidRPr="00D969B3">
        <w:rPr>
          <w:rFonts w:ascii="Times New Roman" w:hAnsi="Times New Roman" w:cs="Times New Roman"/>
          <w:b/>
          <w:bCs/>
          <w:i/>
          <w:iCs/>
          <w:sz w:val="28"/>
          <w:szCs w:val="28"/>
        </w:rPr>
        <w:t>Ф</w:t>
      </w:r>
      <w:r w:rsidR="008639AA" w:rsidRPr="00D969B3">
        <w:rPr>
          <w:rFonts w:ascii="Times New Roman" w:hAnsi="Times New Roman" w:cs="Times New Roman"/>
          <w:b/>
          <w:bCs/>
          <w:i/>
          <w:iCs/>
          <w:sz w:val="28"/>
          <w:szCs w:val="28"/>
        </w:rPr>
        <w:t>изические (кондиционные) способности.</w:t>
      </w:r>
      <w:r w:rsidR="008639AA" w:rsidRPr="00D16507">
        <w:rPr>
          <w:rFonts w:ascii="Times New Roman" w:hAnsi="Times New Roman" w:cs="Times New Roman"/>
          <w:sz w:val="28"/>
          <w:szCs w:val="28"/>
        </w:rPr>
        <w:t xml:space="preserve"> Отдельные стороны двигательных возможностей человека  определяют так называемые физические (двигательные) качества. Обычно выделяют пять основных физических качеств: силу, быстроту, выносл</w:t>
      </w:r>
      <w:r w:rsidR="0006004B">
        <w:rPr>
          <w:rFonts w:ascii="Times New Roman" w:hAnsi="Times New Roman" w:cs="Times New Roman"/>
          <w:sz w:val="28"/>
          <w:szCs w:val="28"/>
        </w:rPr>
        <w:t>ивость, гибкость и координацию.</w:t>
      </w:r>
    </w:p>
    <w:p w:rsidR="008639AA" w:rsidRPr="00D16507" w:rsidRDefault="008639AA" w:rsidP="00F87514">
      <w:pPr>
        <w:pStyle w:val="20"/>
        <w:numPr>
          <w:ilvl w:val="0"/>
          <w:numId w:val="45"/>
        </w:numPr>
        <w:tabs>
          <w:tab w:val="num" w:pos="284"/>
          <w:tab w:val="num" w:pos="426"/>
        </w:tabs>
        <w:spacing w:after="0" w:line="360" w:lineRule="auto"/>
        <w:ind w:left="0" w:firstLine="0"/>
        <w:jc w:val="both"/>
        <w:rPr>
          <w:rFonts w:ascii="Times New Roman" w:hAnsi="Times New Roman" w:cs="Times New Roman"/>
          <w:sz w:val="28"/>
          <w:szCs w:val="28"/>
        </w:rPr>
      </w:pPr>
      <w:r w:rsidRPr="00D16507">
        <w:rPr>
          <w:rFonts w:ascii="Times New Roman" w:hAnsi="Times New Roman" w:cs="Times New Roman"/>
          <w:sz w:val="28"/>
          <w:szCs w:val="28"/>
        </w:rPr>
        <w:t xml:space="preserve"> </w:t>
      </w:r>
      <w:r w:rsidR="00962BB8" w:rsidRPr="00D969B3">
        <w:rPr>
          <w:rFonts w:ascii="Times New Roman" w:hAnsi="Times New Roman" w:cs="Times New Roman"/>
          <w:b/>
          <w:bCs/>
          <w:i/>
          <w:iCs/>
          <w:sz w:val="28"/>
          <w:szCs w:val="28"/>
        </w:rPr>
        <w:t>К</w:t>
      </w:r>
      <w:r w:rsidRPr="00D969B3">
        <w:rPr>
          <w:rFonts w:ascii="Times New Roman" w:hAnsi="Times New Roman" w:cs="Times New Roman"/>
          <w:b/>
          <w:bCs/>
          <w:i/>
          <w:iCs/>
          <w:sz w:val="28"/>
          <w:szCs w:val="28"/>
        </w:rPr>
        <w:t>оординационные способности.</w:t>
      </w:r>
      <w:r w:rsidRPr="00D16507">
        <w:rPr>
          <w:rFonts w:ascii="Times New Roman" w:hAnsi="Times New Roman" w:cs="Times New Roman"/>
          <w:sz w:val="28"/>
          <w:szCs w:val="28"/>
        </w:rPr>
        <w:t xml:space="preserve"> Координационные способности лежат в основе овладения спортивной техникой. Суть в том, что высокий уровень физической готовности в большинстве видов спорта создает лишь предпосылки для достижения высоких результатов. Для реализации же этих предпосылок необходимо качественное овладение техникой двигательного действия, присущего избранному виду спорта. Под координационными способностями человека вообще понимают его способности к согласованию определенных действий в процессе управления деятельностью соответственно по</w:t>
      </w:r>
      <w:r w:rsidR="00962BB8" w:rsidRPr="00D16507">
        <w:rPr>
          <w:rFonts w:ascii="Times New Roman" w:hAnsi="Times New Roman" w:cs="Times New Roman"/>
          <w:sz w:val="28"/>
          <w:szCs w:val="28"/>
        </w:rPr>
        <w:t xml:space="preserve">ставленной цели. Двигательные </w:t>
      </w:r>
      <w:r w:rsidRPr="00D16507">
        <w:rPr>
          <w:rFonts w:ascii="Times New Roman" w:hAnsi="Times New Roman" w:cs="Times New Roman"/>
          <w:sz w:val="28"/>
          <w:szCs w:val="28"/>
        </w:rPr>
        <w:t>координационные способности человека – это его способности к преобразованию определенных двигательных действий в единое целое с учетом поставленной цели.</w:t>
      </w:r>
    </w:p>
    <w:p w:rsidR="00962BB8" w:rsidRPr="00D16507" w:rsidRDefault="008639AA" w:rsidP="00F87514">
      <w:pPr>
        <w:pStyle w:val="20"/>
        <w:tabs>
          <w:tab w:val="num" w:pos="284"/>
        </w:tabs>
        <w:spacing w:after="0" w:line="360" w:lineRule="auto"/>
        <w:ind w:firstLine="709"/>
        <w:jc w:val="both"/>
        <w:rPr>
          <w:rFonts w:ascii="Times New Roman" w:hAnsi="Times New Roman" w:cs="Times New Roman"/>
          <w:sz w:val="28"/>
          <w:szCs w:val="28"/>
        </w:rPr>
      </w:pPr>
      <w:r w:rsidRPr="00D16507">
        <w:rPr>
          <w:rFonts w:ascii="Times New Roman" w:hAnsi="Times New Roman" w:cs="Times New Roman"/>
          <w:sz w:val="28"/>
          <w:szCs w:val="28"/>
        </w:rPr>
        <w:tab/>
        <w:t>Из числа наиболее общих двигательных координационных способностей выделяются реагирующая, дифференцировочная, ориентационная, ритмическая способности, а также способности к переключению и равновесию.</w:t>
      </w:r>
    </w:p>
    <w:p w:rsidR="00962BB8" w:rsidRPr="00D16507" w:rsidRDefault="00962BB8" w:rsidP="00F87514">
      <w:pPr>
        <w:pStyle w:val="20"/>
        <w:numPr>
          <w:ilvl w:val="0"/>
          <w:numId w:val="45"/>
        </w:numPr>
        <w:tabs>
          <w:tab w:val="num" w:pos="284"/>
        </w:tabs>
        <w:spacing w:after="0" w:line="360" w:lineRule="auto"/>
        <w:ind w:left="0" w:firstLine="0"/>
        <w:jc w:val="both"/>
        <w:rPr>
          <w:rFonts w:ascii="Times New Roman" w:hAnsi="Times New Roman" w:cs="Times New Roman"/>
          <w:sz w:val="28"/>
          <w:szCs w:val="28"/>
        </w:rPr>
      </w:pPr>
      <w:r w:rsidRPr="00D969B3">
        <w:rPr>
          <w:rFonts w:ascii="Times New Roman" w:hAnsi="Times New Roman" w:cs="Times New Roman"/>
          <w:b/>
          <w:bCs/>
          <w:i/>
          <w:iCs/>
          <w:sz w:val="28"/>
          <w:szCs w:val="28"/>
        </w:rPr>
        <w:t>К</w:t>
      </w:r>
      <w:r w:rsidR="008639AA" w:rsidRPr="00D969B3">
        <w:rPr>
          <w:rFonts w:ascii="Times New Roman" w:hAnsi="Times New Roman" w:cs="Times New Roman"/>
          <w:b/>
          <w:bCs/>
          <w:i/>
          <w:iCs/>
          <w:sz w:val="28"/>
          <w:szCs w:val="28"/>
        </w:rPr>
        <w:t>онституция тел</w:t>
      </w:r>
      <w:r w:rsidRPr="00D969B3">
        <w:rPr>
          <w:rFonts w:ascii="Times New Roman" w:hAnsi="Times New Roman" w:cs="Times New Roman"/>
          <w:b/>
          <w:bCs/>
          <w:i/>
          <w:iCs/>
          <w:sz w:val="28"/>
          <w:szCs w:val="28"/>
        </w:rPr>
        <w:t>а (телосложение)</w:t>
      </w:r>
      <w:r w:rsidRPr="00D969B3">
        <w:rPr>
          <w:rFonts w:ascii="Times New Roman" w:hAnsi="Times New Roman" w:cs="Times New Roman"/>
          <w:i/>
          <w:iCs/>
          <w:sz w:val="28"/>
          <w:szCs w:val="28"/>
        </w:rPr>
        <w:t>.</w:t>
      </w:r>
      <w:r w:rsidRPr="00D16507">
        <w:rPr>
          <w:rFonts w:ascii="Times New Roman" w:hAnsi="Times New Roman" w:cs="Times New Roman"/>
          <w:sz w:val="28"/>
          <w:szCs w:val="28"/>
        </w:rPr>
        <w:t xml:space="preserve"> </w:t>
      </w:r>
      <w:r w:rsidR="008639AA" w:rsidRPr="00D16507">
        <w:rPr>
          <w:rFonts w:ascii="Times New Roman" w:hAnsi="Times New Roman" w:cs="Times New Roman"/>
          <w:sz w:val="28"/>
          <w:szCs w:val="28"/>
        </w:rPr>
        <w:t>При выборе спорта очень важно объективно подойти к оценке телосложения и возможных перспектив его изменения у ребенка. Следует иметь в виду, что все люди по характеру своего телосложения могут быть отнесены к определенному конституционному (или соматическому) типу. На практике при спортивном отборе чаще всего пользуются такими показателями размеров тела, как длина, масса, окружность грудной клетки; размеры отдельных частей тела: длина туловища, рук, ног; обхват бедра, голени, плеча и т.п. На основании этих показателей для оценки спортивной пригодности целесообразно определение пропорций тела, в первую очередь соотношения длины тела с длиной конечностей, веса с ростом и др.</w:t>
      </w:r>
      <w:r w:rsidRPr="00D16507">
        <w:rPr>
          <w:rFonts w:ascii="Times New Roman" w:hAnsi="Times New Roman" w:cs="Times New Roman"/>
          <w:sz w:val="28"/>
          <w:szCs w:val="28"/>
        </w:rPr>
        <w:t xml:space="preserve"> </w:t>
      </w:r>
    </w:p>
    <w:p w:rsidR="00962BB8" w:rsidRPr="00D16507" w:rsidRDefault="00962BB8" w:rsidP="00F87514">
      <w:pPr>
        <w:pStyle w:val="20"/>
        <w:numPr>
          <w:ilvl w:val="0"/>
          <w:numId w:val="45"/>
        </w:numPr>
        <w:tabs>
          <w:tab w:val="num" w:pos="284"/>
        </w:tabs>
        <w:spacing w:after="0" w:line="360" w:lineRule="auto"/>
        <w:ind w:left="0" w:firstLine="0"/>
        <w:jc w:val="both"/>
        <w:rPr>
          <w:rFonts w:ascii="Times New Roman" w:hAnsi="Times New Roman" w:cs="Times New Roman"/>
          <w:sz w:val="28"/>
          <w:szCs w:val="28"/>
        </w:rPr>
      </w:pPr>
      <w:r w:rsidRPr="00D16507">
        <w:rPr>
          <w:rFonts w:ascii="Times New Roman" w:hAnsi="Times New Roman" w:cs="Times New Roman"/>
          <w:sz w:val="28"/>
          <w:szCs w:val="28"/>
        </w:rPr>
        <w:t xml:space="preserve"> </w:t>
      </w:r>
      <w:r w:rsidRPr="00D969B3">
        <w:rPr>
          <w:rFonts w:ascii="Times New Roman" w:hAnsi="Times New Roman" w:cs="Times New Roman"/>
          <w:b/>
          <w:bCs/>
          <w:i/>
          <w:iCs/>
          <w:sz w:val="28"/>
          <w:szCs w:val="28"/>
        </w:rPr>
        <w:t>Психический склад личности.</w:t>
      </w:r>
      <w:r w:rsidR="008639AA" w:rsidRPr="00D16507">
        <w:rPr>
          <w:rFonts w:ascii="Times New Roman" w:hAnsi="Times New Roman" w:cs="Times New Roman"/>
          <w:sz w:val="28"/>
          <w:szCs w:val="28"/>
        </w:rPr>
        <w:t xml:space="preserve"> Каждый человек обладает сугубо индивидуальным, неповторимым сочетанием психологических особенностей. К ним, прежде всего, относятся особенности протекания психических процессов, темперамент, характер, совокупность преобладающих чувств и мотивов деятельности. Все эти  личностные качества в значительной мере могут определять выбор спортивной специализации.</w:t>
      </w:r>
      <w:r w:rsidRPr="00D16507">
        <w:rPr>
          <w:rFonts w:ascii="Times New Roman" w:hAnsi="Times New Roman" w:cs="Times New Roman"/>
          <w:sz w:val="28"/>
          <w:szCs w:val="28"/>
        </w:rPr>
        <w:t xml:space="preserve"> </w:t>
      </w:r>
      <w:r w:rsidR="008639AA" w:rsidRPr="00D16507">
        <w:rPr>
          <w:rFonts w:ascii="Times New Roman" w:hAnsi="Times New Roman" w:cs="Times New Roman"/>
          <w:sz w:val="28"/>
          <w:szCs w:val="28"/>
        </w:rPr>
        <w:t>Главенствующее значение для психического склада личности в целом имеют типологические особенности нервной системы. Основными показателями нервной системы являются следующие ее свойства: сила, подвижность, динамичность и уравновешенность.</w:t>
      </w:r>
      <w:r w:rsidRPr="00D16507">
        <w:rPr>
          <w:rFonts w:ascii="Times New Roman" w:hAnsi="Times New Roman" w:cs="Times New Roman"/>
          <w:sz w:val="28"/>
          <w:szCs w:val="28"/>
        </w:rPr>
        <w:t xml:space="preserve"> </w:t>
      </w:r>
      <w:r w:rsidR="008639AA" w:rsidRPr="00D16507">
        <w:rPr>
          <w:rFonts w:ascii="Times New Roman" w:hAnsi="Times New Roman" w:cs="Times New Roman"/>
          <w:sz w:val="28"/>
          <w:szCs w:val="28"/>
        </w:rPr>
        <w:t>Свойства нервной системы оказывают непосредственное влияние на ряд факторов, определяющих успешность спортивной деятельности. Так, говоря о физических качествах, следует отметить, что для эффективной скоростной работы необходимыми условиями являются высокая подвижность нервных процессов и преобладание возбуждения над торможением. Ловкость, особенно проявляющаяся в видах спорта с быстрой сменой ситуаций, немыслима без высокой степени подвижности нервных процессов.</w:t>
      </w:r>
      <w:r w:rsidRPr="00D16507">
        <w:rPr>
          <w:rFonts w:ascii="Times New Roman" w:hAnsi="Times New Roman" w:cs="Times New Roman"/>
          <w:sz w:val="28"/>
          <w:szCs w:val="28"/>
        </w:rPr>
        <w:t xml:space="preserve"> </w:t>
      </w:r>
      <w:r w:rsidR="008639AA" w:rsidRPr="00D16507">
        <w:rPr>
          <w:rFonts w:ascii="Times New Roman" w:hAnsi="Times New Roman" w:cs="Times New Roman"/>
          <w:sz w:val="28"/>
          <w:szCs w:val="28"/>
        </w:rPr>
        <w:t>Учет типологических особенностей нервной системы ребенка, его темперамента имеет большое значение при выборе спортивной специализации</w:t>
      </w:r>
      <w:r w:rsidRPr="00D16507">
        <w:rPr>
          <w:rFonts w:ascii="Times New Roman" w:hAnsi="Times New Roman" w:cs="Times New Roman"/>
          <w:sz w:val="28"/>
          <w:szCs w:val="28"/>
        </w:rPr>
        <w:t xml:space="preserve">. </w:t>
      </w:r>
      <w:r w:rsidR="008639AA" w:rsidRPr="00D16507">
        <w:rPr>
          <w:rFonts w:ascii="Times New Roman" w:hAnsi="Times New Roman" w:cs="Times New Roman"/>
          <w:sz w:val="28"/>
          <w:szCs w:val="28"/>
        </w:rPr>
        <w:t>Известно, что некоторыми видами спорта определенные лица не могут заниматься, как бы они этого ни хотели, именно из-за особенностей нервной системы. Существенного же влияния на врожденные свойства нервной систем</w:t>
      </w:r>
      <w:r w:rsidRPr="00D16507">
        <w:rPr>
          <w:rFonts w:ascii="Times New Roman" w:hAnsi="Times New Roman" w:cs="Times New Roman"/>
          <w:sz w:val="28"/>
          <w:szCs w:val="28"/>
        </w:rPr>
        <w:t>ы занятия спортом не оказывают.</w:t>
      </w:r>
    </w:p>
    <w:p w:rsidR="00962BB8" w:rsidRPr="00D16507" w:rsidRDefault="008639AA" w:rsidP="00F87514">
      <w:pPr>
        <w:pStyle w:val="20"/>
        <w:tabs>
          <w:tab w:val="num" w:pos="284"/>
        </w:tabs>
        <w:spacing w:after="0" w:line="360" w:lineRule="auto"/>
        <w:ind w:firstLine="709"/>
        <w:jc w:val="both"/>
        <w:rPr>
          <w:rFonts w:ascii="Times New Roman" w:hAnsi="Times New Roman" w:cs="Times New Roman"/>
          <w:sz w:val="28"/>
          <w:szCs w:val="28"/>
        </w:rPr>
      </w:pPr>
      <w:r w:rsidRPr="00D16507">
        <w:rPr>
          <w:rFonts w:ascii="Times New Roman" w:hAnsi="Times New Roman" w:cs="Times New Roman"/>
          <w:sz w:val="28"/>
          <w:szCs w:val="28"/>
        </w:rPr>
        <w:t>Что касается черт характера, то они формируются у ребенка в процессе всей жизни, т.е. уже в период, предшествующий занятиям спортом. Поэтому предрасположенность ребенка к тому или иному виду спорта по характерологическим особенностям можно и следует диагностировать уже на самых ранних этапах спортивного отбора. Существующие черты будут совершенствоваться в дальнейшем в процессе спортивной деятельности. Образование же нужных для того или иного вида спорта черт характера с нуля весьма проблематично.</w:t>
      </w:r>
    </w:p>
    <w:p w:rsidR="008639AA" w:rsidRPr="00D16507" w:rsidRDefault="00962BB8" w:rsidP="00F87514">
      <w:pPr>
        <w:pStyle w:val="20"/>
        <w:numPr>
          <w:ilvl w:val="0"/>
          <w:numId w:val="45"/>
        </w:numPr>
        <w:tabs>
          <w:tab w:val="num" w:pos="284"/>
        </w:tabs>
        <w:spacing w:after="0" w:line="360" w:lineRule="auto"/>
        <w:ind w:left="0" w:firstLine="0"/>
        <w:jc w:val="both"/>
        <w:rPr>
          <w:rFonts w:ascii="Times New Roman" w:hAnsi="Times New Roman" w:cs="Times New Roman"/>
          <w:sz w:val="28"/>
          <w:szCs w:val="28"/>
        </w:rPr>
      </w:pPr>
      <w:r w:rsidRPr="00D969B3">
        <w:rPr>
          <w:rFonts w:ascii="Times New Roman" w:hAnsi="Times New Roman" w:cs="Times New Roman"/>
          <w:b/>
          <w:bCs/>
          <w:i/>
          <w:iCs/>
          <w:sz w:val="28"/>
          <w:szCs w:val="28"/>
        </w:rPr>
        <w:t>Мотивация.</w:t>
      </w:r>
      <w:r w:rsidRPr="00D969B3">
        <w:rPr>
          <w:rFonts w:ascii="Times New Roman" w:hAnsi="Times New Roman" w:cs="Times New Roman"/>
          <w:i/>
          <w:iCs/>
          <w:sz w:val="28"/>
          <w:szCs w:val="28"/>
        </w:rPr>
        <w:t xml:space="preserve"> </w:t>
      </w:r>
      <w:r w:rsidR="008639AA" w:rsidRPr="00D16507">
        <w:rPr>
          <w:rFonts w:ascii="Times New Roman" w:hAnsi="Times New Roman" w:cs="Times New Roman"/>
          <w:sz w:val="28"/>
          <w:szCs w:val="28"/>
        </w:rPr>
        <w:t>Это осознанная причина активности человека, направленная на достижение определенной цели</w:t>
      </w:r>
      <w:r w:rsidR="00CB02B4" w:rsidRPr="00D16507">
        <w:rPr>
          <w:rFonts w:ascii="Times New Roman" w:hAnsi="Times New Roman" w:cs="Times New Roman"/>
          <w:sz w:val="28"/>
          <w:szCs w:val="28"/>
        </w:rPr>
        <w:t xml:space="preserve">. </w:t>
      </w:r>
      <w:r w:rsidR="008639AA" w:rsidRPr="00D16507">
        <w:rPr>
          <w:rFonts w:ascii="Times New Roman" w:hAnsi="Times New Roman" w:cs="Times New Roman"/>
          <w:sz w:val="28"/>
          <w:szCs w:val="28"/>
        </w:rPr>
        <w:t>Потребности, лежащие в основе мотивации, побудившей к занятиям спортом, а далее к напряженным тренировкам, могут быть самыми различными, зачастую известными лишь самому спортсмену. Это могут быть стремления быть сильным, мужественным; приобрести определенные умения и навыки; постоять за себя и близких; повысить свой социальный статус, м</w:t>
      </w:r>
      <w:r w:rsidR="00CB02B4" w:rsidRPr="00D16507">
        <w:rPr>
          <w:rFonts w:ascii="Times New Roman" w:hAnsi="Times New Roman" w:cs="Times New Roman"/>
          <w:sz w:val="28"/>
          <w:szCs w:val="28"/>
        </w:rPr>
        <w:t xml:space="preserve">атериальное благосостояние. </w:t>
      </w:r>
      <w:r w:rsidR="008639AA" w:rsidRPr="00D16507">
        <w:rPr>
          <w:rFonts w:ascii="Times New Roman" w:hAnsi="Times New Roman" w:cs="Times New Roman"/>
          <w:sz w:val="28"/>
          <w:szCs w:val="28"/>
        </w:rPr>
        <w:t>В биологическом аспекте мотивами могут выступать укрепление здоровья, улучшение телосложения, р</w:t>
      </w:r>
      <w:r w:rsidR="00CB02B4" w:rsidRPr="00D16507">
        <w:rPr>
          <w:rFonts w:ascii="Times New Roman" w:hAnsi="Times New Roman" w:cs="Times New Roman"/>
          <w:sz w:val="28"/>
          <w:szCs w:val="28"/>
        </w:rPr>
        <w:t>азвитие физических качеств,</w:t>
      </w:r>
      <w:r w:rsidR="008639AA" w:rsidRPr="00D16507">
        <w:rPr>
          <w:rFonts w:ascii="Times New Roman" w:hAnsi="Times New Roman" w:cs="Times New Roman"/>
          <w:sz w:val="28"/>
          <w:szCs w:val="28"/>
        </w:rPr>
        <w:t xml:space="preserve"> в основе мотивации здесь лежит стремление к совершенствованию в физическом плане. Психологический мотив может проявляться в стремлении быть мужественным, смелым; в желании обладать такими чертами характера, как настойчивость, воля. Социальные мотивы могут проявляться в том, чтобы быть похожим на известного спортсмена, быть привлекательным для лиц противоположного пола, быть просто не хуже других. Сама по себе устойчивая мотивация может явиться мощным механизмом, компенсирующим недостаточный уровень подготовленности по другим, определяющим успешность спортивной деятельности факторам.</w:t>
      </w:r>
    </w:p>
    <w:p w:rsidR="00CB02B4" w:rsidRPr="00F210CC" w:rsidRDefault="00CB02B4" w:rsidP="00F87514">
      <w:pPr>
        <w:pStyle w:val="20"/>
        <w:spacing w:after="0" w:line="360" w:lineRule="auto"/>
        <w:jc w:val="both"/>
        <w:rPr>
          <w:rFonts w:ascii="Times New Roman" w:hAnsi="Times New Roman" w:cs="Times New Roman"/>
        </w:rPr>
      </w:pPr>
    </w:p>
    <w:p w:rsidR="00CB02B4" w:rsidRDefault="00CB02B4" w:rsidP="00F87514">
      <w:pPr>
        <w:pStyle w:val="af3"/>
        <w:tabs>
          <w:tab w:val="clear" w:pos="851"/>
          <w:tab w:val="left" w:pos="9639"/>
        </w:tabs>
        <w:ind w:right="-1"/>
        <w:jc w:val="center"/>
        <w:rPr>
          <w:rFonts w:ascii="Times New Roman" w:hAnsi="Times New Roman" w:cs="Times New Roman"/>
          <w:b/>
          <w:bCs/>
        </w:rPr>
      </w:pPr>
      <w:r w:rsidRPr="00D16507">
        <w:rPr>
          <w:rFonts w:ascii="Times New Roman" w:hAnsi="Times New Roman" w:cs="Times New Roman"/>
          <w:b/>
          <w:bCs/>
        </w:rPr>
        <w:t>Задатки, одарённость и способности</w:t>
      </w:r>
    </w:p>
    <w:p w:rsidR="00E97AF4" w:rsidRPr="00F210CC" w:rsidRDefault="00E97AF4" w:rsidP="00F87514">
      <w:pPr>
        <w:pStyle w:val="af3"/>
        <w:tabs>
          <w:tab w:val="clear" w:pos="851"/>
          <w:tab w:val="left" w:pos="9639"/>
        </w:tabs>
        <w:ind w:right="-1" w:firstLine="1134"/>
        <w:jc w:val="center"/>
        <w:rPr>
          <w:rFonts w:ascii="Times New Roman" w:hAnsi="Times New Roman" w:cs="Times New Roman"/>
          <w:b/>
          <w:bCs/>
          <w:sz w:val="20"/>
          <w:szCs w:val="20"/>
        </w:rPr>
      </w:pPr>
    </w:p>
    <w:p w:rsidR="008E2947" w:rsidRDefault="008639AA" w:rsidP="00F87514">
      <w:pPr>
        <w:pStyle w:val="af3"/>
        <w:tabs>
          <w:tab w:val="clear" w:pos="851"/>
          <w:tab w:val="left" w:pos="9639"/>
        </w:tabs>
        <w:ind w:right="-1" w:firstLine="709"/>
        <w:rPr>
          <w:rFonts w:ascii="Times New Roman" w:hAnsi="Times New Roman" w:cs="Times New Roman"/>
        </w:rPr>
      </w:pPr>
      <w:r w:rsidRPr="00D16507">
        <w:rPr>
          <w:rFonts w:ascii="Times New Roman" w:hAnsi="Times New Roman" w:cs="Times New Roman"/>
        </w:rPr>
        <w:t>Критерии подразделяются на три вида: задатки, одарённость и способности.</w:t>
      </w:r>
    </w:p>
    <w:p w:rsidR="008E2947" w:rsidRDefault="008639AA" w:rsidP="00F87514">
      <w:pPr>
        <w:pStyle w:val="af3"/>
        <w:tabs>
          <w:tab w:val="clear" w:pos="851"/>
          <w:tab w:val="left" w:pos="9639"/>
        </w:tabs>
        <w:ind w:right="-1" w:firstLine="709"/>
        <w:rPr>
          <w:rFonts w:ascii="Times New Roman" w:hAnsi="Times New Roman" w:cs="Times New Roman"/>
        </w:rPr>
      </w:pPr>
      <w:r w:rsidRPr="00D969B3">
        <w:rPr>
          <w:rFonts w:ascii="Times New Roman" w:hAnsi="Times New Roman" w:cs="Times New Roman"/>
          <w:b/>
          <w:bCs/>
          <w:i/>
          <w:iCs/>
        </w:rPr>
        <w:t xml:space="preserve">Задатки </w:t>
      </w:r>
      <w:r w:rsidRPr="00D969B3">
        <w:rPr>
          <w:rFonts w:ascii="Times New Roman" w:hAnsi="Times New Roman" w:cs="Times New Roman"/>
          <w:i/>
          <w:iCs/>
        </w:rPr>
        <w:t xml:space="preserve">- </w:t>
      </w:r>
      <w:r w:rsidRPr="00D16507">
        <w:rPr>
          <w:rFonts w:ascii="Times New Roman" w:hAnsi="Times New Roman" w:cs="Times New Roman"/>
        </w:rPr>
        <w:t>это врождённые и приобретённые в первые годы жизни анатомо-физиологические особенности. Так, некоторые пропорции тела, особенности мышечной или сердечно-сосудистой системы могут служить задатками для будущих успехов.</w:t>
      </w:r>
    </w:p>
    <w:p w:rsidR="008639AA" w:rsidRPr="00D16507" w:rsidRDefault="008639AA" w:rsidP="00F87514">
      <w:pPr>
        <w:pStyle w:val="af3"/>
        <w:tabs>
          <w:tab w:val="clear" w:pos="851"/>
          <w:tab w:val="left" w:pos="9639"/>
        </w:tabs>
        <w:ind w:right="-1" w:firstLine="709"/>
        <w:rPr>
          <w:rFonts w:ascii="Times New Roman" w:hAnsi="Times New Roman" w:cs="Times New Roman"/>
        </w:rPr>
      </w:pPr>
      <w:r w:rsidRPr="00D969B3">
        <w:rPr>
          <w:rFonts w:ascii="Times New Roman" w:hAnsi="Times New Roman" w:cs="Times New Roman"/>
          <w:b/>
          <w:bCs/>
          <w:i/>
          <w:iCs/>
        </w:rPr>
        <w:t>Одарённость</w:t>
      </w:r>
      <w:r w:rsidRPr="00D16507">
        <w:rPr>
          <w:rFonts w:ascii="Times New Roman" w:hAnsi="Times New Roman" w:cs="Times New Roman"/>
        </w:rPr>
        <w:t xml:space="preserve"> представляет собой комплекс качеств и свойств личности, от которого зависит возможность достижения большего или меньшего спортивного успеха. При отборе одарённость является главным критерием. В понятие одарённости входят не технические и тактические навыки, а только те качества, которые обеспечивают успех при овладении навыками. Эти качества могут быть двигательного характера (например, быстрота или координация движений) или интеллектуального плана (например, оперативное мышление).</w:t>
      </w:r>
    </w:p>
    <w:p w:rsidR="008639AA" w:rsidRPr="00D16507" w:rsidRDefault="008639AA" w:rsidP="00F87514">
      <w:pPr>
        <w:pStyle w:val="af3"/>
        <w:tabs>
          <w:tab w:val="clear" w:pos="851"/>
          <w:tab w:val="left" w:pos="426"/>
          <w:tab w:val="left" w:pos="9639"/>
        </w:tabs>
        <w:ind w:right="-1" w:firstLine="709"/>
        <w:rPr>
          <w:rFonts w:ascii="Times New Roman" w:hAnsi="Times New Roman" w:cs="Times New Roman"/>
        </w:rPr>
      </w:pPr>
      <w:r w:rsidRPr="00D969B3">
        <w:rPr>
          <w:rFonts w:ascii="Times New Roman" w:hAnsi="Times New Roman" w:cs="Times New Roman"/>
          <w:b/>
          <w:bCs/>
          <w:i/>
          <w:iCs/>
        </w:rPr>
        <w:t>Способности,</w:t>
      </w:r>
      <w:r w:rsidRPr="00D16507">
        <w:rPr>
          <w:rFonts w:ascii="Times New Roman" w:hAnsi="Times New Roman" w:cs="Times New Roman"/>
        </w:rPr>
        <w:t xml:space="preserve"> в отличие от одарённости, всегда содержат способы действий или опе</w:t>
      </w:r>
      <w:r w:rsidR="00CB02B4" w:rsidRPr="00D16507">
        <w:rPr>
          <w:rFonts w:ascii="Times New Roman" w:hAnsi="Times New Roman" w:cs="Times New Roman"/>
        </w:rPr>
        <w:t xml:space="preserve">раций, то есть умения и навыки, </w:t>
      </w:r>
      <w:r w:rsidRPr="00D16507">
        <w:rPr>
          <w:rFonts w:ascii="Times New Roman" w:hAnsi="Times New Roman" w:cs="Times New Roman"/>
        </w:rPr>
        <w:t xml:space="preserve">основу способностей составляют </w:t>
      </w:r>
      <w:r w:rsidR="00CB02B4" w:rsidRPr="00D16507">
        <w:rPr>
          <w:rFonts w:ascii="Times New Roman" w:hAnsi="Times New Roman" w:cs="Times New Roman"/>
        </w:rPr>
        <w:t xml:space="preserve">не сами умения, а те </w:t>
      </w:r>
      <w:r w:rsidRPr="00D16507">
        <w:rPr>
          <w:rFonts w:ascii="Times New Roman" w:hAnsi="Times New Roman" w:cs="Times New Roman"/>
        </w:rPr>
        <w:t>процессы, которыми эти умения регулируются. Оценить способности можно лишь тогда, когда занимающиеся овладеют основным технико-тактическим арсеналом и поднимутся на определённый уровень подготовки. В команды мастеров отбирают игроков, используя в качестве основного критерия именно способности спортсмена.</w:t>
      </w:r>
    </w:p>
    <w:p w:rsidR="008639AA" w:rsidRPr="00F210CC" w:rsidRDefault="008639AA" w:rsidP="00F87514">
      <w:pPr>
        <w:pStyle w:val="af3"/>
        <w:tabs>
          <w:tab w:val="clear" w:pos="851"/>
          <w:tab w:val="left" w:pos="9639"/>
        </w:tabs>
        <w:ind w:right="-1"/>
        <w:rPr>
          <w:rFonts w:ascii="Times New Roman" w:hAnsi="Times New Roman" w:cs="Times New Roman"/>
          <w:sz w:val="20"/>
          <w:szCs w:val="20"/>
        </w:rPr>
      </w:pPr>
    </w:p>
    <w:p w:rsidR="008639AA" w:rsidRDefault="008639AA" w:rsidP="00F87514">
      <w:pPr>
        <w:pStyle w:val="af3"/>
        <w:tabs>
          <w:tab w:val="clear" w:pos="851"/>
          <w:tab w:val="left" w:pos="9639"/>
        </w:tabs>
        <w:ind w:right="-1"/>
        <w:jc w:val="center"/>
        <w:rPr>
          <w:rFonts w:ascii="Times New Roman" w:hAnsi="Times New Roman" w:cs="Times New Roman"/>
          <w:b/>
          <w:bCs/>
        </w:rPr>
      </w:pPr>
      <w:r w:rsidRPr="00D16507">
        <w:rPr>
          <w:rFonts w:ascii="Times New Roman" w:hAnsi="Times New Roman" w:cs="Times New Roman"/>
          <w:b/>
          <w:bCs/>
        </w:rPr>
        <w:t>Методики отбора</w:t>
      </w:r>
    </w:p>
    <w:p w:rsidR="00E97AF4" w:rsidRPr="00F210CC" w:rsidRDefault="00E97AF4" w:rsidP="00F87514">
      <w:pPr>
        <w:pStyle w:val="af3"/>
        <w:tabs>
          <w:tab w:val="clear" w:pos="851"/>
          <w:tab w:val="left" w:pos="9639"/>
        </w:tabs>
        <w:ind w:right="-1" w:firstLine="1134"/>
        <w:jc w:val="center"/>
        <w:rPr>
          <w:rFonts w:ascii="Times New Roman" w:hAnsi="Times New Roman" w:cs="Times New Roman"/>
          <w:b/>
          <w:bCs/>
          <w:sz w:val="20"/>
          <w:szCs w:val="20"/>
        </w:rPr>
      </w:pPr>
    </w:p>
    <w:p w:rsidR="008639AA" w:rsidRPr="00D16507" w:rsidRDefault="00CB02B4" w:rsidP="00F87514">
      <w:pPr>
        <w:pStyle w:val="af3"/>
        <w:tabs>
          <w:tab w:val="clear" w:pos="851"/>
          <w:tab w:val="left" w:pos="284"/>
        </w:tabs>
        <w:ind w:right="-1" w:firstLine="709"/>
        <w:rPr>
          <w:rFonts w:ascii="Times New Roman" w:hAnsi="Times New Roman" w:cs="Times New Roman"/>
        </w:rPr>
      </w:pPr>
      <w:r w:rsidRPr="00D16507">
        <w:rPr>
          <w:rFonts w:ascii="Times New Roman" w:hAnsi="Times New Roman" w:cs="Times New Roman"/>
        </w:rPr>
        <w:tab/>
      </w:r>
      <w:r w:rsidR="008639AA" w:rsidRPr="00D969B3">
        <w:rPr>
          <w:rFonts w:ascii="Times New Roman" w:hAnsi="Times New Roman" w:cs="Times New Roman"/>
          <w:b/>
          <w:bCs/>
          <w:i/>
          <w:iCs/>
        </w:rPr>
        <w:t>Методиками отбора</w:t>
      </w:r>
      <w:r w:rsidR="008639AA" w:rsidRPr="00D16507">
        <w:rPr>
          <w:rFonts w:ascii="Times New Roman" w:hAnsi="Times New Roman" w:cs="Times New Roman"/>
        </w:rPr>
        <w:t xml:space="preserve"> называются приёмы или приспособления для измерения критериев. В практике отбора используют следующие группы методик: экспертные, аппаратурные и тестовые.</w:t>
      </w:r>
    </w:p>
    <w:p w:rsidR="008639AA" w:rsidRPr="00D16507" w:rsidRDefault="00CB02B4" w:rsidP="00F87514">
      <w:pPr>
        <w:pStyle w:val="af3"/>
        <w:tabs>
          <w:tab w:val="clear" w:pos="851"/>
          <w:tab w:val="left" w:pos="284"/>
        </w:tabs>
        <w:ind w:right="-1" w:firstLine="709"/>
        <w:rPr>
          <w:rFonts w:ascii="Times New Roman" w:hAnsi="Times New Roman" w:cs="Times New Roman"/>
        </w:rPr>
      </w:pPr>
      <w:r w:rsidRPr="00D16507">
        <w:rPr>
          <w:rFonts w:ascii="Times New Roman" w:hAnsi="Times New Roman" w:cs="Times New Roman"/>
        </w:rPr>
        <w:tab/>
      </w:r>
      <w:r w:rsidR="008639AA" w:rsidRPr="00D969B3">
        <w:rPr>
          <w:rFonts w:ascii="Times New Roman" w:hAnsi="Times New Roman" w:cs="Times New Roman"/>
          <w:b/>
          <w:bCs/>
          <w:i/>
          <w:iCs/>
        </w:rPr>
        <w:t>Экспертные методики</w:t>
      </w:r>
      <w:r w:rsidR="008639AA" w:rsidRPr="00D16507">
        <w:rPr>
          <w:rFonts w:ascii="Times New Roman" w:hAnsi="Times New Roman" w:cs="Times New Roman"/>
        </w:rPr>
        <w:t xml:space="preserve"> основаны на мнении специалистов (им может быть и сам тренер) об уровне одарённости будущего спортсмена. Если у нескольких специалистов это мнение едино, его надежность достаточно высока.</w:t>
      </w:r>
    </w:p>
    <w:p w:rsidR="008639AA" w:rsidRPr="00D16507" w:rsidRDefault="00CB02B4" w:rsidP="00F87514">
      <w:pPr>
        <w:pStyle w:val="af3"/>
        <w:tabs>
          <w:tab w:val="clear" w:pos="851"/>
          <w:tab w:val="left" w:pos="426"/>
        </w:tabs>
        <w:ind w:right="-1" w:firstLine="709"/>
        <w:rPr>
          <w:rFonts w:ascii="Times New Roman" w:hAnsi="Times New Roman" w:cs="Times New Roman"/>
        </w:rPr>
      </w:pPr>
      <w:r w:rsidRPr="00D16507">
        <w:rPr>
          <w:rFonts w:ascii="Times New Roman" w:hAnsi="Times New Roman" w:cs="Times New Roman"/>
        </w:rPr>
        <w:tab/>
      </w:r>
      <w:r w:rsidR="008639AA" w:rsidRPr="00D969B3">
        <w:rPr>
          <w:rFonts w:ascii="Times New Roman" w:hAnsi="Times New Roman" w:cs="Times New Roman"/>
          <w:b/>
          <w:bCs/>
          <w:i/>
          <w:iCs/>
        </w:rPr>
        <w:t>Аппаратурные методики</w:t>
      </w:r>
      <w:r w:rsidR="008639AA" w:rsidRPr="00D16507">
        <w:rPr>
          <w:rFonts w:ascii="Times New Roman" w:hAnsi="Times New Roman" w:cs="Times New Roman"/>
        </w:rPr>
        <w:t xml:space="preserve"> обладают преимуществом точности оценок. Однако, как правило, из этих оценок не складывается общее впечатление  об уровне одаренности. Отдельные качества еще не характеризуют одаренность. Они должны объединят</w:t>
      </w:r>
      <w:r w:rsidR="008B6752">
        <w:rPr>
          <w:rFonts w:ascii="Times New Roman" w:hAnsi="Times New Roman" w:cs="Times New Roman"/>
        </w:rPr>
        <w:t>ь</w:t>
      </w:r>
      <w:r w:rsidR="008639AA" w:rsidRPr="00D16507">
        <w:rPr>
          <w:rFonts w:ascii="Times New Roman" w:hAnsi="Times New Roman" w:cs="Times New Roman"/>
        </w:rPr>
        <w:t>ся и проявляться, в своеобразных сочетаниях.</w:t>
      </w:r>
    </w:p>
    <w:p w:rsidR="008639AA" w:rsidRPr="00D16507" w:rsidRDefault="00CB02B4" w:rsidP="00F87514">
      <w:pPr>
        <w:pStyle w:val="af3"/>
        <w:tabs>
          <w:tab w:val="clear" w:pos="851"/>
          <w:tab w:val="left" w:pos="284"/>
        </w:tabs>
        <w:ind w:firstLine="709"/>
        <w:rPr>
          <w:rFonts w:ascii="Times New Roman" w:hAnsi="Times New Roman" w:cs="Times New Roman"/>
        </w:rPr>
      </w:pPr>
      <w:r w:rsidRPr="00D16507">
        <w:rPr>
          <w:rFonts w:ascii="Times New Roman" w:hAnsi="Times New Roman" w:cs="Times New Roman"/>
        </w:rPr>
        <w:tab/>
      </w:r>
      <w:r w:rsidR="008639AA" w:rsidRPr="00D16507">
        <w:rPr>
          <w:rFonts w:ascii="Times New Roman" w:hAnsi="Times New Roman" w:cs="Times New Roman"/>
        </w:rPr>
        <w:t xml:space="preserve">Наиболее эффективными методиками отбора являются </w:t>
      </w:r>
      <w:r w:rsidR="008639AA" w:rsidRPr="00D969B3">
        <w:rPr>
          <w:rFonts w:ascii="Times New Roman" w:hAnsi="Times New Roman" w:cs="Times New Roman"/>
          <w:b/>
          <w:bCs/>
          <w:i/>
          <w:iCs/>
        </w:rPr>
        <w:t>тесты (пробы)</w:t>
      </w:r>
      <w:r w:rsidR="008639AA" w:rsidRPr="00D16507">
        <w:rPr>
          <w:rFonts w:ascii="Times New Roman" w:hAnsi="Times New Roman" w:cs="Times New Roman"/>
        </w:rPr>
        <w:t>, составляемые с учетом сочетаний различных качеств. Несмотря на косвенность показателей, тесты имеют ряд существенных преимуществ. Главное из них - возможность создания тестовой модели одаренности.</w:t>
      </w:r>
    </w:p>
    <w:p w:rsidR="008639AA" w:rsidRPr="00D16507" w:rsidRDefault="008639AA" w:rsidP="00F87514">
      <w:pPr>
        <w:pStyle w:val="af3"/>
        <w:tabs>
          <w:tab w:val="clear" w:pos="851"/>
          <w:tab w:val="left" w:pos="284"/>
          <w:tab w:val="left" w:pos="426"/>
          <w:tab w:val="left" w:pos="9639"/>
        </w:tabs>
        <w:ind w:right="-1" w:firstLine="709"/>
        <w:rPr>
          <w:rFonts w:ascii="Times New Roman" w:hAnsi="Times New Roman" w:cs="Times New Roman"/>
        </w:rPr>
      </w:pPr>
      <w:r w:rsidRPr="00D969B3">
        <w:rPr>
          <w:rFonts w:ascii="Times New Roman" w:hAnsi="Times New Roman" w:cs="Times New Roman"/>
          <w:b/>
          <w:bCs/>
          <w:i/>
          <w:iCs/>
        </w:rPr>
        <w:t>Организацией отбора</w:t>
      </w:r>
      <w:r w:rsidRPr="00D16507">
        <w:rPr>
          <w:rFonts w:ascii="Times New Roman" w:hAnsi="Times New Roman" w:cs="Times New Roman"/>
        </w:rPr>
        <w:t xml:space="preserve"> называется комплекс мероприятий, направленных на наиболее целесообразное использование методик</w:t>
      </w:r>
      <w:r w:rsidR="00CB02B4" w:rsidRPr="00D16507">
        <w:rPr>
          <w:rFonts w:ascii="Times New Roman" w:hAnsi="Times New Roman" w:cs="Times New Roman"/>
        </w:rPr>
        <w:t xml:space="preserve"> отбора</w:t>
      </w:r>
      <w:r w:rsidRPr="00D16507">
        <w:rPr>
          <w:rFonts w:ascii="Times New Roman" w:hAnsi="Times New Roman" w:cs="Times New Roman"/>
        </w:rPr>
        <w:t>.</w:t>
      </w:r>
    </w:p>
    <w:p w:rsidR="008639AA" w:rsidRPr="00D16507" w:rsidRDefault="00CB02B4" w:rsidP="00F87514">
      <w:pPr>
        <w:pStyle w:val="af3"/>
        <w:tabs>
          <w:tab w:val="clear" w:pos="851"/>
          <w:tab w:val="left" w:pos="284"/>
          <w:tab w:val="left" w:pos="426"/>
        </w:tabs>
        <w:ind w:firstLine="709"/>
        <w:rPr>
          <w:rFonts w:ascii="Times New Roman" w:hAnsi="Times New Roman" w:cs="Times New Roman"/>
        </w:rPr>
      </w:pPr>
      <w:r w:rsidRPr="00D16507">
        <w:rPr>
          <w:rFonts w:ascii="Times New Roman" w:hAnsi="Times New Roman" w:cs="Times New Roman"/>
        </w:rPr>
        <w:tab/>
      </w:r>
      <w:r w:rsidR="008639AA" w:rsidRPr="00D16507">
        <w:rPr>
          <w:rFonts w:ascii="Times New Roman" w:hAnsi="Times New Roman" w:cs="Times New Roman"/>
        </w:rPr>
        <w:t>Таким образом, отбором можно назвать комплекс организационно-методических мероприятий, направленных на выбор из группы кандидатов тех лиц, от которых можно ожидать стабильных и высоких достижений в будущей игровой деятельности.</w:t>
      </w:r>
    </w:p>
    <w:p w:rsidR="008639AA" w:rsidRPr="00F210CC" w:rsidRDefault="008639AA" w:rsidP="00F87514">
      <w:pPr>
        <w:pStyle w:val="af3"/>
        <w:tabs>
          <w:tab w:val="clear" w:pos="851"/>
        </w:tabs>
        <w:ind w:firstLine="1134"/>
        <w:rPr>
          <w:rFonts w:ascii="Times New Roman" w:hAnsi="Times New Roman" w:cs="Times New Roman"/>
          <w:sz w:val="22"/>
          <w:szCs w:val="22"/>
        </w:rPr>
      </w:pPr>
    </w:p>
    <w:p w:rsidR="008639AA" w:rsidRDefault="008639AA" w:rsidP="00F87514">
      <w:pPr>
        <w:pStyle w:val="af3"/>
        <w:tabs>
          <w:tab w:val="clear" w:pos="851"/>
        </w:tabs>
        <w:jc w:val="center"/>
        <w:rPr>
          <w:rFonts w:ascii="Times New Roman" w:hAnsi="Times New Roman" w:cs="Times New Roman"/>
          <w:b/>
          <w:bCs/>
        </w:rPr>
      </w:pPr>
      <w:r w:rsidRPr="00D16507">
        <w:rPr>
          <w:rFonts w:ascii="Times New Roman" w:hAnsi="Times New Roman" w:cs="Times New Roman"/>
          <w:b/>
          <w:bCs/>
          <w:color w:val="000000"/>
          <w:spacing w:val="-10"/>
        </w:rPr>
        <w:t>Наследственность и факторы</w:t>
      </w:r>
      <w:r w:rsidR="00D969B3">
        <w:rPr>
          <w:rFonts w:ascii="Times New Roman" w:hAnsi="Times New Roman" w:cs="Times New Roman"/>
          <w:b/>
          <w:bCs/>
          <w:color w:val="000000"/>
          <w:spacing w:val="-10"/>
        </w:rPr>
        <w:t>,</w:t>
      </w:r>
      <w:r w:rsidR="00CB02B4" w:rsidRPr="00D16507">
        <w:rPr>
          <w:rFonts w:ascii="Times New Roman" w:hAnsi="Times New Roman" w:cs="Times New Roman"/>
          <w:b/>
          <w:bCs/>
          <w:color w:val="000000"/>
          <w:spacing w:val="-10"/>
        </w:rPr>
        <w:t xml:space="preserve"> </w:t>
      </w:r>
      <w:r w:rsidRPr="00D16507">
        <w:rPr>
          <w:rFonts w:ascii="Times New Roman" w:hAnsi="Times New Roman" w:cs="Times New Roman"/>
          <w:b/>
          <w:bCs/>
        </w:rPr>
        <w:t xml:space="preserve">определяющие </w:t>
      </w:r>
      <w:r w:rsidR="00CB02B4" w:rsidRPr="00D16507">
        <w:rPr>
          <w:rFonts w:ascii="Times New Roman" w:hAnsi="Times New Roman" w:cs="Times New Roman"/>
          <w:b/>
          <w:bCs/>
        </w:rPr>
        <w:t xml:space="preserve">спортивную </w:t>
      </w:r>
      <w:r w:rsidRPr="00D16507">
        <w:rPr>
          <w:rFonts w:ascii="Times New Roman" w:hAnsi="Times New Roman" w:cs="Times New Roman"/>
          <w:b/>
          <w:bCs/>
        </w:rPr>
        <w:t>пригодность</w:t>
      </w:r>
    </w:p>
    <w:p w:rsidR="00E97AF4" w:rsidRPr="00F210CC" w:rsidRDefault="00E97AF4" w:rsidP="00F87514">
      <w:pPr>
        <w:pStyle w:val="af3"/>
        <w:tabs>
          <w:tab w:val="clear" w:pos="851"/>
        </w:tabs>
        <w:jc w:val="center"/>
        <w:rPr>
          <w:rFonts w:ascii="Times New Roman" w:hAnsi="Times New Roman" w:cs="Times New Roman"/>
          <w:b/>
          <w:bCs/>
          <w:color w:val="000000"/>
          <w:spacing w:val="-10"/>
          <w:sz w:val="20"/>
          <w:szCs w:val="20"/>
        </w:rPr>
      </w:pPr>
    </w:p>
    <w:p w:rsidR="0015586F" w:rsidRPr="00D16507" w:rsidRDefault="008639AA" w:rsidP="00F87514">
      <w:pPr>
        <w:shd w:val="clear" w:color="auto" w:fill="FFFFFF"/>
        <w:autoSpaceDE w:val="0"/>
        <w:autoSpaceDN w:val="0"/>
        <w:adjustRightInd w:val="0"/>
        <w:spacing w:line="360" w:lineRule="auto"/>
        <w:ind w:firstLine="720"/>
        <w:jc w:val="both"/>
        <w:rPr>
          <w:rFonts w:ascii="Times New Roman" w:hAnsi="Times New Roman" w:cs="Times New Roman"/>
          <w:sz w:val="28"/>
          <w:szCs w:val="28"/>
        </w:rPr>
      </w:pPr>
      <w:r w:rsidRPr="00D16507">
        <w:rPr>
          <w:rFonts w:ascii="Times New Roman" w:hAnsi="Times New Roman" w:cs="Times New Roman"/>
          <w:color w:val="000000"/>
          <w:spacing w:val="-5"/>
          <w:sz w:val="28"/>
          <w:szCs w:val="28"/>
        </w:rPr>
        <w:t xml:space="preserve">Знание основных факторов, определяющих выбор спортивной </w:t>
      </w:r>
      <w:r w:rsidRPr="00D16507">
        <w:rPr>
          <w:rFonts w:ascii="Times New Roman" w:hAnsi="Times New Roman" w:cs="Times New Roman"/>
          <w:color w:val="000000"/>
          <w:spacing w:val="-7"/>
          <w:sz w:val="28"/>
          <w:szCs w:val="28"/>
        </w:rPr>
        <w:t xml:space="preserve">специализации, будет неполным для эффективного прогнозирования </w:t>
      </w:r>
      <w:r w:rsidRPr="00D16507">
        <w:rPr>
          <w:rFonts w:ascii="Times New Roman" w:hAnsi="Times New Roman" w:cs="Times New Roman"/>
          <w:color w:val="000000"/>
          <w:spacing w:val="-8"/>
          <w:sz w:val="28"/>
          <w:szCs w:val="28"/>
        </w:rPr>
        <w:t xml:space="preserve">спортивных достижений без учета влияний на них наследственности и среды. </w:t>
      </w:r>
      <w:r w:rsidRPr="00D16507">
        <w:rPr>
          <w:rFonts w:ascii="Times New Roman" w:hAnsi="Times New Roman" w:cs="Times New Roman"/>
          <w:color w:val="000000"/>
          <w:spacing w:val="-5"/>
          <w:sz w:val="28"/>
          <w:szCs w:val="28"/>
        </w:rPr>
        <w:t xml:space="preserve"> </w:t>
      </w:r>
      <w:r w:rsidR="00CB02B4" w:rsidRPr="00D16507">
        <w:rPr>
          <w:rFonts w:ascii="Times New Roman" w:hAnsi="Times New Roman" w:cs="Times New Roman"/>
          <w:color w:val="000000"/>
          <w:spacing w:val="-1"/>
          <w:sz w:val="28"/>
          <w:szCs w:val="28"/>
        </w:rPr>
        <w:t>В</w:t>
      </w:r>
      <w:r w:rsidRPr="00D16507">
        <w:rPr>
          <w:rFonts w:ascii="Times New Roman" w:hAnsi="Times New Roman" w:cs="Times New Roman"/>
          <w:color w:val="000000"/>
          <w:spacing w:val="-1"/>
          <w:sz w:val="28"/>
          <w:szCs w:val="28"/>
        </w:rPr>
        <w:t xml:space="preserve">оспитание вообще и физическое воспитание в частности не </w:t>
      </w:r>
      <w:r w:rsidRPr="00D16507">
        <w:rPr>
          <w:rFonts w:ascii="Times New Roman" w:hAnsi="Times New Roman" w:cs="Times New Roman"/>
          <w:color w:val="000000"/>
          <w:spacing w:val="-4"/>
          <w:sz w:val="28"/>
          <w:szCs w:val="28"/>
        </w:rPr>
        <w:t xml:space="preserve">всемогущи. Они лишь способствуют вызреванию и раскрытию данных </w:t>
      </w:r>
      <w:r w:rsidRPr="00D16507">
        <w:rPr>
          <w:rFonts w:ascii="Times New Roman" w:hAnsi="Times New Roman" w:cs="Times New Roman"/>
          <w:color w:val="000000"/>
          <w:spacing w:val="-6"/>
          <w:sz w:val="28"/>
          <w:szCs w:val="28"/>
        </w:rPr>
        <w:t xml:space="preserve">природой задатков, превращению этих задатков в способности. При наличии </w:t>
      </w:r>
      <w:r w:rsidRPr="00D16507">
        <w:rPr>
          <w:rFonts w:ascii="Times New Roman" w:hAnsi="Times New Roman" w:cs="Times New Roman"/>
          <w:color w:val="000000"/>
          <w:sz w:val="28"/>
          <w:szCs w:val="28"/>
        </w:rPr>
        <w:t xml:space="preserve">ярко выраженных задатков и благоприятных средовых влияний (прежде </w:t>
      </w:r>
      <w:r w:rsidRPr="00D16507">
        <w:rPr>
          <w:rFonts w:ascii="Times New Roman" w:hAnsi="Times New Roman" w:cs="Times New Roman"/>
          <w:color w:val="000000"/>
          <w:spacing w:val="-8"/>
          <w:sz w:val="28"/>
          <w:szCs w:val="28"/>
        </w:rPr>
        <w:t>всего воспитания, обучения) формируется талант.</w:t>
      </w:r>
      <w:r w:rsidRPr="00D16507">
        <w:rPr>
          <w:rFonts w:ascii="Times New Roman" w:hAnsi="Times New Roman" w:cs="Times New Roman"/>
          <w:sz w:val="28"/>
          <w:szCs w:val="28"/>
        </w:rPr>
        <w:t xml:space="preserve"> </w:t>
      </w:r>
      <w:r w:rsidRPr="00D16507">
        <w:rPr>
          <w:rFonts w:ascii="Times New Roman" w:hAnsi="Times New Roman" w:cs="Times New Roman"/>
          <w:color w:val="000000"/>
          <w:spacing w:val="-5"/>
          <w:sz w:val="28"/>
          <w:szCs w:val="28"/>
        </w:rPr>
        <w:t xml:space="preserve">Таким образом, человек - существо биосоциальное, и в нем всегда </w:t>
      </w:r>
      <w:r w:rsidRPr="00D16507">
        <w:rPr>
          <w:rFonts w:ascii="Times New Roman" w:hAnsi="Times New Roman" w:cs="Times New Roman"/>
          <w:color w:val="000000"/>
          <w:spacing w:val="-1"/>
          <w:sz w:val="28"/>
          <w:szCs w:val="28"/>
        </w:rPr>
        <w:t>присутствует биологическое, на</w:t>
      </w:r>
      <w:r w:rsidR="0015586F" w:rsidRPr="00D16507">
        <w:rPr>
          <w:rFonts w:ascii="Times New Roman" w:hAnsi="Times New Roman" w:cs="Times New Roman"/>
          <w:color w:val="000000"/>
          <w:spacing w:val="-1"/>
          <w:sz w:val="28"/>
          <w:szCs w:val="28"/>
        </w:rPr>
        <w:t>следственное, даруемое</w:t>
      </w:r>
      <w:r w:rsidRPr="00D16507">
        <w:rPr>
          <w:rFonts w:ascii="Times New Roman" w:hAnsi="Times New Roman" w:cs="Times New Roman"/>
          <w:color w:val="000000"/>
          <w:spacing w:val="-1"/>
          <w:sz w:val="28"/>
          <w:szCs w:val="28"/>
        </w:rPr>
        <w:t xml:space="preserve"> </w:t>
      </w:r>
      <w:r w:rsidRPr="00D16507">
        <w:rPr>
          <w:rFonts w:ascii="Times New Roman" w:hAnsi="Times New Roman" w:cs="Times New Roman"/>
          <w:color w:val="000000"/>
          <w:spacing w:val="-6"/>
          <w:sz w:val="28"/>
          <w:szCs w:val="28"/>
        </w:rPr>
        <w:t xml:space="preserve">природой, а также социальное, приобретаемое им самим в процессе </w:t>
      </w:r>
      <w:r w:rsidRPr="00D16507">
        <w:rPr>
          <w:rFonts w:ascii="Times New Roman" w:hAnsi="Times New Roman" w:cs="Times New Roman"/>
          <w:color w:val="000000"/>
          <w:spacing w:val="-8"/>
          <w:sz w:val="28"/>
          <w:szCs w:val="28"/>
        </w:rPr>
        <w:t>деятельности на основе того, что в нем уже заложено.</w:t>
      </w:r>
      <w:r w:rsidRPr="00D16507">
        <w:rPr>
          <w:rFonts w:ascii="Times New Roman" w:hAnsi="Times New Roman" w:cs="Times New Roman"/>
          <w:sz w:val="28"/>
          <w:szCs w:val="28"/>
        </w:rPr>
        <w:t xml:space="preserve"> </w:t>
      </w:r>
      <w:r w:rsidRPr="00D16507">
        <w:rPr>
          <w:rFonts w:ascii="Times New Roman" w:hAnsi="Times New Roman" w:cs="Times New Roman"/>
          <w:color w:val="000000"/>
          <w:sz w:val="28"/>
          <w:szCs w:val="28"/>
        </w:rPr>
        <w:t xml:space="preserve">Причем следует иметь в виду, что степень проявления наследуемого и </w:t>
      </w:r>
      <w:r w:rsidRPr="00D16507">
        <w:rPr>
          <w:rFonts w:ascii="Times New Roman" w:hAnsi="Times New Roman" w:cs="Times New Roman"/>
          <w:color w:val="000000"/>
          <w:spacing w:val="-6"/>
          <w:sz w:val="28"/>
          <w:szCs w:val="28"/>
        </w:rPr>
        <w:t xml:space="preserve">приобретенного может быть различной, и это играет исключительно важную </w:t>
      </w:r>
      <w:r w:rsidRPr="00D16507">
        <w:rPr>
          <w:rFonts w:ascii="Times New Roman" w:hAnsi="Times New Roman" w:cs="Times New Roman"/>
          <w:color w:val="000000"/>
          <w:spacing w:val="-7"/>
          <w:sz w:val="28"/>
          <w:szCs w:val="28"/>
        </w:rPr>
        <w:t>роль для определения спортивной пригодности</w:t>
      </w:r>
      <w:r w:rsidRPr="00D16507">
        <w:rPr>
          <w:rFonts w:ascii="Times New Roman" w:hAnsi="Times New Roman" w:cs="Times New Roman"/>
          <w:color w:val="000000"/>
          <w:spacing w:val="-9"/>
          <w:sz w:val="28"/>
          <w:szCs w:val="28"/>
        </w:rPr>
        <w:t>.</w:t>
      </w:r>
      <w:r w:rsidRPr="00D16507">
        <w:rPr>
          <w:rFonts w:ascii="Times New Roman" w:hAnsi="Times New Roman" w:cs="Times New Roman"/>
          <w:sz w:val="28"/>
          <w:szCs w:val="28"/>
        </w:rPr>
        <w:t xml:space="preserve"> </w:t>
      </w:r>
    </w:p>
    <w:p w:rsidR="008639AA" w:rsidRPr="00D16507" w:rsidRDefault="0015586F" w:rsidP="00F87514">
      <w:pPr>
        <w:shd w:val="clear" w:color="auto" w:fill="FFFFFF"/>
        <w:autoSpaceDE w:val="0"/>
        <w:autoSpaceDN w:val="0"/>
        <w:adjustRightInd w:val="0"/>
        <w:spacing w:line="360" w:lineRule="auto"/>
        <w:ind w:firstLine="720"/>
        <w:jc w:val="both"/>
        <w:rPr>
          <w:rFonts w:ascii="Times New Roman" w:hAnsi="Times New Roman" w:cs="Times New Roman"/>
          <w:sz w:val="28"/>
          <w:szCs w:val="28"/>
        </w:rPr>
      </w:pPr>
      <w:r w:rsidRPr="00D16507">
        <w:rPr>
          <w:rFonts w:ascii="Times New Roman" w:hAnsi="Times New Roman" w:cs="Times New Roman"/>
          <w:color w:val="000000"/>
          <w:sz w:val="28"/>
          <w:szCs w:val="28"/>
        </w:rPr>
        <w:t>Для спортивного отбора детей</w:t>
      </w:r>
      <w:r w:rsidR="008639AA" w:rsidRPr="00D16507">
        <w:rPr>
          <w:rFonts w:ascii="Times New Roman" w:hAnsi="Times New Roman" w:cs="Times New Roman"/>
          <w:color w:val="000000"/>
          <w:sz w:val="28"/>
          <w:szCs w:val="28"/>
        </w:rPr>
        <w:t xml:space="preserve">, особое </w:t>
      </w:r>
      <w:r w:rsidR="008639AA" w:rsidRPr="00D16507">
        <w:rPr>
          <w:rFonts w:ascii="Times New Roman" w:hAnsi="Times New Roman" w:cs="Times New Roman"/>
          <w:color w:val="000000"/>
          <w:spacing w:val="-7"/>
          <w:sz w:val="28"/>
          <w:szCs w:val="28"/>
        </w:rPr>
        <w:t xml:space="preserve">значение приобретают те из основных, детерминирующих успешность </w:t>
      </w:r>
      <w:r w:rsidR="008639AA" w:rsidRPr="00D16507">
        <w:rPr>
          <w:rFonts w:ascii="Times New Roman" w:hAnsi="Times New Roman" w:cs="Times New Roman"/>
          <w:color w:val="000000"/>
          <w:spacing w:val="-3"/>
          <w:sz w:val="28"/>
          <w:szCs w:val="28"/>
        </w:rPr>
        <w:t xml:space="preserve">спортивной деятельности факторов, которые в наибольшей мере </w:t>
      </w:r>
      <w:r w:rsidR="008639AA" w:rsidRPr="00D16507">
        <w:rPr>
          <w:rFonts w:ascii="Times New Roman" w:hAnsi="Times New Roman" w:cs="Times New Roman"/>
          <w:color w:val="000000"/>
          <w:spacing w:val="-4"/>
          <w:sz w:val="28"/>
          <w:szCs w:val="28"/>
        </w:rPr>
        <w:t xml:space="preserve">лимитированы наследственностью и носят консервативный характер. Это и </w:t>
      </w:r>
      <w:r w:rsidR="008639AA" w:rsidRPr="00D16507">
        <w:rPr>
          <w:rFonts w:ascii="Times New Roman" w:hAnsi="Times New Roman" w:cs="Times New Roman"/>
          <w:color w:val="000000"/>
          <w:spacing w:val="-8"/>
          <w:sz w:val="28"/>
          <w:szCs w:val="28"/>
        </w:rPr>
        <w:t xml:space="preserve">понятно, так как любой успешный прогноз возможен лишь в том случае, если </w:t>
      </w:r>
      <w:r w:rsidR="008639AA" w:rsidRPr="00D16507">
        <w:rPr>
          <w:rFonts w:ascii="Times New Roman" w:hAnsi="Times New Roman" w:cs="Times New Roman"/>
          <w:color w:val="000000"/>
          <w:sz w:val="28"/>
          <w:szCs w:val="28"/>
        </w:rPr>
        <w:t xml:space="preserve">в основу его положены какие-то стабильные, предсказуемо развиваемые </w:t>
      </w:r>
      <w:r w:rsidR="008639AA" w:rsidRPr="00D16507">
        <w:rPr>
          <w:rFonts w:ascii="Times New Roman" w:hAnsi="Times New Roman" w:cs="Times New Roman"/>
          <w:color w:val="000000"/>
          <w:spacing w:val="-3"/>
          <w:sz w:val="28"/>
          <w:szCs w:val="28"/>
        </w:rPr>
        <w:t xml:space="preserve"> факторы. </w:t>
      </w:r>
    </w:p>
    <w:p w:rsidR="0015586F" w:rsidRDefault="008639AA" w:rsidP="00F87514">
      <w:pPr>
        <w:shd w:val="clear" w:color="auto" w:fill="FFFFFF"/>
        <w:autoSpaceDE w:val="0"/>
        <w:autoSpaceDN w:val="0"/>
        <w:adjustRightInd w:val="0"/>
        <w:spacing w:line="360" w:lineRule="auto"/>
        <w:ind w:firstLine="706"/>
        <w:jc w:val="both"/>
        <w:rPr>
          <w:rFonts w:ascii="Times New Roman" w:hAnsi="Times New Roman" w:cs="Times New Roman"/>
          <w:color w:val="000000"/>
          <w:spacing w:val="-8"/>
          <w:sz w:val="28"/>
          <w:szCs w:val="28"/>
        </w:rPr>
      </w:pPr>
      <w:r w:rsidRPr="00D16507">
        <w:rPr>
          <w:rFonts w:ascii="Times New Roman" w:hAnsi="Times New Roman" w:cs="Times New Roman"/>
          <w:color w:val="000000"/>
          <w:sz w:val="28"/>
          <w:szCs w:val="28"/>
        </w:rPr>
        <w:t xml:space="preserve">Одним из  факторов, </w:t>
      </w:r>
      <w:r w:rsidRPr="00D16507">
        <w:rPr>
          <w:rFonts w:ascii="Times New Roman" w:hAnsi="Times New Roman" w:cs="Times New Roman"/>
          <w:color w:val="000000"/>
          <w:spacing w:val="-6"/>
          <w:sz w:val="28"/>
          <w:szCs w:val="28"/>
        </w:rPr>
        <w:t xml:space="preserve">наиболее лимитированным, </w:t>
      </w:r>
      <w:r w:rsidRPr="00D16507">
        <w:rPr>
          <w:rFonts w:ascii="Times New Roman" w:hAnsi="Times New Roman" w:cs="Times New Roman"/>
          <w:color w:val="000000"/>
          <w:spacing w:val="-2"/>
          <w:sz w:val="28"/>
          <w:szCs w:val="28"/>
        </w:rPr>
        <w:t>наследственностью</w:t>
      </w:r>
      <w:r w:rsidRPr="00D16507">
        <w:rPr>
          <w:rFonts w:ascii="Times New Roman" w:hAnsi="Times New Roman" w:cs="Times New Roman"/>
          <w:color w:val="000000"/>
          <w:sz w:val="28"/>
          <w:szCs w:val="28"/>
        </w:rPr>
        <w:t xml:space="preserve"> является конституционное строение тела, его </w:t>
      </w:r>
      <w:r w:rsidRPr="00D16507">
        <w:rPr>
          <w:rFonts w:ascii="Times New Roman" w:hAnsi="Times New Roman" w:cs="Times New Roman"/>
          <w:color w:val="000000"/>
          <w:spacing w:val="-6"/>
          <w:sz w:val="28"/>
          <w:szCs w:val="28"/>
        </w:rPr>
        <w:t xml:space="preserve">антропометрические данные. </w:t>
      </w:r>
      <w:r w:rsidRPr="00D16507">
        <w:rPr>
          <w:rFonts w:ascii="Times New Roman" w:hAnsi="Times New Roman" w:cs="Times New Roman"/>
          <w:color w:val="000000"/>
          <w:spacing w:val="-7"/>
          <w:sz w:val="28"/>
          <w:szCs w:val="28"/>
        </w:rPr>
        <w:t xml:space="preserve">Наиболее надежными показателями телосложения </w:t>
      </w:r>
      <w:r w:rsidRPr="00D16507">
        <w:rPr>
          <w:rFonts w:ascii="Times New Roman" w:hAnsi="Times New Roman" w:cs="Times New Roman"/>
          <w:color w:val="000000"/>
          <w:spacing w:val="-1"/>
          <w:sz w:val="28"/>
          <w:szCs w:val="28"/>
        </w:rPr>
        <w:t xml:space="preserve">являются рост и другие продольные размеры тела. В тех видах спорта, где </w:t>
      </w:r>
      <w:r w:rsidRPr="00D16507">
        <w:rPr>
          <w:rFonts w:ascii="Times New Roman" w:hAnsi="Times New Roman" w:cs="Times New Roman"/>
          <w:color w:val="000000"/>
          <w:sz w:val="28"/>
          <w:szCs w:val="28"/>
        </w:rPr>
        <w:t xml:space="preserve">рост имеет большое значение, этот показатель может использоваться как один из основных </w:t>
      </w:r>
      <w:r w:rsidR="008000AB">
        <w:rPr>
          <w:rFonts w:ascii="Times New Roman" w:hAnsi="Times New Roman" w:cs="Times New Roman"/>
          <w:color w:val="000000"/>
          <w:sz w:val="28"/>
          <w:szCs w:val="28"/>
        </w:rPr>
        <w:t>уже на стадии первичного отбора.</w:t>
      </w:r>
      <w:r w:rsidRPr="00D16507">
        <w:rPr>
          <w:rFonts w:ascii="Times New Roman" w:hAnsi="Times New Roman" w:cs="Times New Roman"/>
          <w:color w:val="000000"/>
          <w:sz w:val="28"/>
          <w:szCs w:val="28"/>
        </w:rPr>
        <w:t xml:space="preserve"> </w:t>
      </w:r>
      <w:r w:rsidR="008000AB">
        <w:rPr>
          <w:rFonts w:ascii="Times New Roman" w:hAnsi="Times New Roman" w:cs="Times New Roman"/>
          <w:color w:val="000000"/>
          <w:spacing w:val="-2"/>
          <w:sz w:val="28"/>
          <w:szCs w:val="28"/>
        </w:rPr>
        <w:t>П</w:t>
      </w:r>
      <w:r w:rsidRPr="00D16507">
        <w:rPr>
          <w:rFonts w:ascii="Times New Roman" w:hAnsi="Times New Roman" w:cs="Times New Roman"/>
          <w:color w:val="000000"/>
          <w:spacing w:val="-2"/>
          <w:sz w:val="28"/>
          <w:szCs w:val="28"/>
        </w:rPr>
        <w:t xml:space="preserve">редсказать длину тела ребенка можно практически в любом возрасте, для </w:t>
      </w:r>
      <w:r w:rsidRPr="00D16507">
        <w:rPr>
          <w:rFonts w:ascii="Times New Roman" w:hAnsi="Times New Roman" w:cs="Times New Roman"/>
          <w:color w:val="000000"/>
          <w:spacing w:val="-8"/>
          <w:sz w:val="28"/>
          <w:szCs w:val="28"/>
        </w:rPr>
        <w:t>чего можно пользоваться данными, приведенными в табл</w:t>
      </w:r>
      <w:r w:rsidR="00016E08">
        <w:rPr>
          <w:rFonts w:ascii="Times New Roman" w:hAnsi="Times New Roman" w:cs="Times New Roman"/>
          <w:color w:val="000000"/>
          <w:spacing w:val="-8"/>
          <w:sz w:val="28"/>
          <w:szCs w:val="28"/>
        </w:rPr>
        <w:t>ице</w:t>
      </w:r>
      <w:r w:rsidRPr="00D16507">
        <w:rPr>
          <w:rFonts w:ascii="Times New Roman" w:hAnsi="Times New Roman" w:cs="Times New Roman"/>
          <w:color w:val="000000"/>
          <w:spacing w:val="-8"/>
          <w:sz w:val="28"/>
          <w:szCs w:val="28"/>
        </w:rPr>
        <w:t xml:space="preserve"> </w:t>
      </w:r>
      <w:r w:rsidR="004C1CBC">
        <w:rPr>
          <w:rFonts w:ascii="Times New Roman" w:hAnsi="Times New Roman" w:cs="Times New Roman"/>
          <w:color w:val="000000"/>
          <w:spacing w:val="-8"/>
          <w:sz w:val="28"/>
          <w:szCs w:val="28"/>
        </w:rPr>
        <w:t>5</w:t>
      </w:r>
      <w:r w:rsidR="00016E08">
        <w:rPr>
          <w:rFonts w:ascii="Times New Roman" w:hAnsi="Times New Roman" w:cs="Times New Roman"/>
          <w:color w:val="000000"/>
          <w:spacing w:val="-8"/>
          <w:sz w:val="28"/>
          <w:szCs w:val="28"/>
        </w:rPr>
        <w:t>.</w:t>
      </w:r>
    </w:p>
    <w:p w:rsidR="008639AA" w:rsidRPr="00C50F11" w:rsidRDefault="008639AA" w:rsidP="00F87514">
      <w:pPr>
        <w:shd w:val="clear" w:color="auto" w:fill="FFFFFF"/>
        <w:autoSpaceDE w:val="0"/>
        <w:autoSpaceDN w:val="0"/>
        <w:adjustRightInd w:val="0"/>
        <w:spacing w:line="360" w:lineRule="auto"/>
        <w:ind w:firstLine="706"/>
        <w:jc w:val="right"/>
        <w:rPr>
          <w:rFonts w:ascii="Times New Roman" w:hAnsi="Times New Roman" w:cs="Times New Roman"/>
          <w:sz w:val="28"/>
          <w:szCs w:val="28"/>
        </w:rPr>
      </w:pPr>
      <w:r w:rsidRPr="00C50F11">
        <w:rPr>
          <w:rFonts w:ascii="Times New Roman" w:hAnsi="Times New Roman" w:cs="Times New Roman"/>
          <w:color w:val="000000"/>
          <w:spacing w:val="-8"/>
          <w:sz w:val="28"/>
          <w:szCs w:val="28"/>
        </w:rPr>
        <w:t xml:space="preserve">Таблица </w:t>
      </w:r>
      <w:r w:rsidR="004C1CBC">
        <w:rPr>
          <w:rFonts w:ascii="Times New Roman" w:hAnsi="Times New Roman" w:cs="Times New Roman"/>
          <w:color w:val="000000"/>
          <w:spacing w:val="-8"/>
          <w:sz w:val="28"/>
          <w:szCs w:val="28"/>
        </w:rPr>
        <w:t>5</w:t>
      </w:r>
    </w:p>
    <w:p w:rsidR="0015586F" w:rsidRPr="00946C72" w:rsidRDefault="008639AA" w:rsidP="00F87514">
      <w:pPr>
        <w:shd w:val="clear" w:color="auto" w:fill="FFFFFF"/>
        <w:autoSpaceDE w:val="0"/>
        <w:autoSpaceDN w:val="0"/>
        <w:adjustRightInd w:val="0"/>
        <w:spacing w:line="360" w:lineRule="auto"/>
        <w:jc w:val="center"/>
        <w:rPr>
          <w:rFonts w:ascii="Times New Roman" w:hAnsi="Times New Roman" w:cs="Times New Roman"/>
          <w:color w:val="000000"/>
          <w:spacing w:val="-7"/>
          <w:sz w:val="28"/>
          <w:szCs w:val="28"/>
        </w:rPr>
      </w:pPr>
      <w:r>
        <w:rPr>
          <w:rFonts w:ascii="Times New Roman" w:hAnsi="Times New Roman" w:cs="Times New Roman"/>
          <w:color w:val="000000"/>
          <w:spacing w:val="-7"/>
          <w:sz w:val="28"/>
          <w:szCs w:val="28"/>
        </w:rPr>
        <w:t xml:space="preserve">Рост  </w:t>
      </w:r>
      <w:r w:rsidRPr="00C50F11">
        <w:rPr>
          <w:rFonts w:ascii="Times New Roman" w:hAnsi="Times New Roman" w:cs="Times New Roman"/>
          <w:color w:val="000000"/>
          <w:spacing w:val="-7"/>
          <w:sz w:val="28"/>
          <w:szCs w:val="28"/>
        </w:rPr>
        <w:t xml:space="preserve"> (</w:t>
      </w:r>
      <w:r w:rsidR="0015586F">
        <w:rPr>
          <w:rFonts w:ascii="Times New Roman" w:hAnsi="Times New Roman" w:cs="Times New Roman"/>
          <w:color w:val="000000"/>
          <w:spacing w:val="-7"/>
          <w:sz w:val="28"/>
          <w:szCs w:val="28"/>
        </w:rPr>
        <w:t xml:space="preserve">в процентах </w:t>
      </w:r>
      <w:r>
        <w:rPr>
          <w:rFonts w:ascii="Times New Roman" w:hAnsi="Times New Roman" w:cs="Times New Roman"/>
          <w:color w:val="000000"/>
          <w:spacing w:val="-7"/>
          <w:sz w:val="28"/>
          <w:szCs w:val="28"/>
        </w:rPr>
        <w:t xml:space="preserve"> к окончательному росту</w:t>
      </w:r>
      <w:r w:rsidRPr="00C50F11">
        <w:rPr>
          <w:rFonts w:ascii="Times New Roman" w:hAnsi="Times New Roman" w:cs="Times New Roman"/>
          <w:color w:val="000000"/>
          <w:spacing w:val="-7"/>
          <w:sz w:val="28"/>
          <w:szCs w:val="28"/>
        </w:rPr>
        <w:t xml:space="preserve"> взрослого человека)</w:t>
      </w:r>
    </w:p>
    <w:tbl>
      <w:tblPr>
        <w:tblW w:w="4961" w:type="dxa"/>
        <w:tblInd w:w="2025" w:type="dxa"/>
        <w:tblLayout w:type="fixed"/>
        <w:tblCellMar>
          <w:left w:w="40" w:type="dxa"/>
          <w:right w:w="40" w:type="dxa"/>
        </w:tblCellMar>
        <w:tblLook w:val="0000" w:firstRow="0" w:lastRow="0" w:firstColumn="0" w:lastColumn="0" w:noHBand="0" w:noVBand="0"/>
      </w:tblPr>
      <w:tblGrid>
        <w:gridCol w:w="1699"/>
        <w:gridCol w:w="1278"/>
        <w:gridCol w:w="1984"/>
      </w:tblGrid>
      <w:tr w:rsidR="0015586F" w:rsidRPr="008000AB">
        <w:trPr>
          <w:trHeight w:hRule="exact" w:val="269"/>
        </w:trPr>
        <w:tc>
          <w:tcPr>
            <w:tcW w:w="1699" w:type="dxa"/>
            <w:vMerge w:val="restart"/>
            <w:tcBorders>
              <w:top w:val="single" w:sz="6" w:space="0" w:color="auto"/>
              <w:left w:val="single" w:sz="6" w:space="0" w:color="auto"/>
              <w:right w:val="single" w:sz="6" w:space="0" w:color="auto"/>
            </w:tcBorders>
          </w:tcPr>
          <w:p w:rsidR="0015586F" w:rsidRPr="008000AB" w:rsidRDefault="0015586F" w:rsidP="00F87514">
            <w:pPr>
              <w:shd w:val="clear" w:color="auto" w:fill="FFFFFF"/>
              <w:autoSpaceDE w:val="0"/>
              <w:autoSpaceDN w:val="0"/>
              <w:adjustRightInd w:val="0"/>
              <w:spacing w:line="360" w:lineRule="auto"/>
              <w:rPr>
                <w:rFonts w:ascii="Times New Roman" w:hAnsi="Times New Roman" w:cs="Times New Roman"/>
                <w:sz w:val="24"/>
                <w:szCs w:val="24"/>
              </w:rPr>
            </w:pPr>
            <w:r w:rsidRPr="008000AB">
              <w:rPr>
                <w:rFonts w:ascii="Times New Roman" w:hAnsi="Times New Roman" w:cs="Times New Roman"/>
                <w:color w:val="000000"/>
                <w:sz w:val="24"/>
                <w:szCs w:val="24"/>
              </w:rPr>
              <w:t>Возраст, лет</w:t>
            </w:r>
          </w:p>
          <w:p w:rsidR="0015586F" w:rsidRPr="008000AB" w:rsidRDefault="0015586F" w:rsidP="00F87514">
            <w:pPr>
              <w:shd w:val="clear" w:color="auto" w:fill="FFFFFF"/>
              <w:autoSpaceDE w:val="0"/>
              <w:autoSpaceDN w:val="0"/>
              <w:adjustRightInd w:val="0"/>
              <w:spacing w:line="360" w:lineRule="auto"/>
              <w:rPr>
                <w:rFonts w:ascii="Times New Roman" w:hAnsi="Times New Roman" w:cs="Times New Roman"/>
                <w:sz w:val="24"/>
                <w:szCs w:val="24"/>
              </w:rPr>
            </w:pPr>
          </w:p>
          <w:p w:rsidR="0015586F" w:rsidRPr="008000AB" w:rsidRDefault="0015586F" w:rsidP="00F87514">
            <w:pPr>
              <w:shd w:val="clear" w:color="auto" w:fill="FFFFFF"/>
              <w:autoSpaceDE w:val="0"/>
              <w:autoSpaceDN w:val="0"/>
              <w:adjustRightInd w:val="0"/>
              <w:spacing w:line="360" w:lineRule="auto"/>
              <w:rPr>
                <w:rFonts w:ascii="Times New Roman" w:hAnsi="Times New Roman" w:cs="Times New Roman"/>
                <w:sz w:val="24"/>
                <w:szCs w:val="24"/>
              </w:rPr>
            </w:pPr>
          </w:p>
        </w:tc>
        <w:tc>
          <w:tcPr>
            <w:tcW w:w="3262" w:type="dxa"/>
            <w:gridSpan w:val="2"/>
            <w:tcBorders>
              <w:top w:val="single" w:sz="6" w:space="0" w:color="auto"/>
              <w:left w:val="single" w:sz="6" w:space="0" w:color="auto"/>
              <w:bottom w:val="single" w:sz="6" w:space="0" w:color="auto"/>
              <w:right w:val="single" w:sz="6" w:space="0" w:color="auto"/>
            </w:tcBorders>
          </w:tcPr>
          <w:p w:rsidR="0015586F" w:rsidRPr="008000AB" w:rsidRDefault="0015586F" w:rsidP="00F87514">
            <w:pPr>
              <w:shd w:val="clear" w:color="auto" w:fill="FFFFFF"/>
              <w:autoSpaceDE w:val="0"/>
              <w:autoSpaceDN w:val="0"/>
              <w:adjustRightInd w:val="0"/>
              <w:spacing w:line="360" w:lineRule="auto"/>
              <w:rPr>
                <w:rFonts w:ascii="Times New Roman" w:hAnsi="Times New Roman" w:cs="Times New Roman"/>
                <w:sz w:val="24"/>
                <w:szCs w:val="24"/>
              </w:rPr>
            </w:pPr>
            <w:r w:rsidRPr="008000AB">
              <w:rPr>
                <w:rFonts w:ascii="Times New Roman" w:hAnsi="Times New Roman" w:cs="Times New Roman"/>
                <w:color w:val="000000"/>
                <w:sz w:val="24"/>
                <w:szCs w:val="24"/>
              </w:rPr>
              <w:t xml:space="preserve">Рост </w:t>
            </w:r>
            <w:r w:rsidR="00D969B3" w:rsidRPr="008000AB">
              <w:rPr>
                <w:rFonts w:ascii="Times New Roman" w:hAnsi="Times New Roman" w:cs="Times New Roman"/>
                <w:color w:val="000000"/>
                <w:sz w:val="24"/>
                <w:szCs w:val="24"/>
              </w:rPr>
              <w:t xml:space="preserve"> (</w:t>
            </w:r>
            <w:r w:rsidRPr="008000AB">
              <w:rPr>
                <w:rFonts w:ascii="Times New Roman" w:hAnsi="Times New Roman" w:cs="Times New Roman"/>
                <w:color w:val="000000"/>
                <w:sz w:val="24"/>
                <w:szCs w:val="24"/>
              </w:rPr>
              <w:t>%)</w:t>
            </w:r>
          </w:p>
          <w:p w:rsidR="0015586F" w:rsidRPr="008000AB" w:rsidRDefault="0015586F" w:rsidP="00F87514">
            <w:pPr>
              <w:shd w:val="clear" w:color="auto" w:fill="FFFFFF"/>
              <w:autoSpaceDE w:val="0"/>
              <w:autoSpaceDN w:val="0"/>
              <w:adjustRightInd w:val="0"/>
              <w:spacing w:line="360" w:lineRule="auto"/>
              <w:rPr>
                <w:rFonts w:ascii="Times New Roman" w:hAnsi="Times New Roman" w:cs="Times New Roman"/>
                <w:sz w:val="24"/>
                <w:szCs w:val="24"/>
              </w:rPr>
            </w:pPr>
          </w:p>
        </w:tc>
      </w:tr>
      <w:tr w:rsidR="0015586F" w:rsidRPr="008000AB">
        <w:trPr>
          <w:trHeight w:hRule="exact" w:val="288"/>
        </w:trPr>
        <w:tc>
          <w:tcPr>
            <w:tcW w:w="1699" w:type="dxa"/>
            <w:vMerge/>
            <w:tcBorders>
              <w:left w:val="single" w:sz="6" w:space="0" w:color="auto"/>
              <w:bottom w:val="single" w:sz="6" w:space="0" w:color="auto"/>
              <w:right w:val="single" w:sz="6" w:space="0" w:color="auto"/>
            </w:tcBorders>
          </w:tcPr>
          <w:p w:rsidR="0015586F" w:rsidRPr="008000AB" w:rsidRDefault="0015586F" w:rsidP="00F87514">
            <w:pPr>
              <w:shd w:val="clear" w:color="auto" w:fill="FFFFFF"/>
              <w:autoSpaceDE w:val="0"/>
              <w:autoSpaceDN w:val="0"/>
              <w:adjustRightInd w:val="0"/>
              <w:spacing w:line="360" w:lineRule="auto"/>
              <w:rPr>
                <w:rFonts w:ascii="Times New Roman" w:hAnsi="Times New Roman" w:cs="Times New Roman"/>
                <w:sz w:val="24"/>
                <w:szCs w:val="24"/>
              </w:rPr>
            </w:pPr>
          </w:p>
        </w:tc>
        <w:tc>
          <w:tcPr>
            <w:tcW w:w="1278" w:type="dxa"/>
            <w:tcBorders>
              <w:top w:val="single" w:sz="6" w:space="0" w:color="auto"/>
              <w:left w:val="single" w:sz="6" w:space="0" w:color="auto"/>
              <w:bottom w:val="single" w:sz="6" w:space="0" w:color="auto"/>
              <w:right w:val="single" w:sz="6" w:space="0" w:color="auto"/>
            </w:tcBorders>
          </w:tcPr>
          <w:p w:rsidR="0015586F" w:rsidRPr="008000AB" w:rsidRDefault="0015586F" w:rsidP="00F87514">
            <w:pPr>
              <w:shd w:val="clear" w:color="auto" w:fill="FFFFFF"/>
              <w:autoSpaceDE w:val="0"/>
              <w:autoSpaceDN w:val="0"/>
              <w:adjustRightInd w:val="0"/>
              <w:spacing w:line="360" w:lineRule="auto"/>
              <w:rPr>
                <w:rFonts w:ascii="Times New Roman" w:hAnsi="Times New Roman" w:cs="Times New Roman"/>
                <w:sz w:val="24"/>
                <w:szCs w:val="24"/>
              </w:rPr>
            </w:pPr>
            <w:r w:rsidRPr="008000AB">
              <w:rPr>
                <w:rFonts w:ascii="Times New Roman" w:hAnsi="Times New Roman" w:cs="Times New Roman"/>
                <w:color w:val="000000"/>
                <w:sz w:val="24"/>
                <w:szCs w:val="24"/>
              </w:rPr>
              <w:t>мальчики</w:t>
            </w:r>
          </w:p>
          <w:p w:rsidR="0015586F" w:rsidRPr="008000AB" w:rsidRDefault="0015586F" w:rsidP="00F87514">
            <w:pPr>
              <w:shd w:val="clear" w:color="auto" w:fill="FFFFFF"/>
              <w:autoSpaceDE w:val="0"/>
              <w:autoSpaceDN w:val="0"/>
              <w:adjustRightInd w:val="0"/>
              <w:spacing w:line="360" w:lineRule="auto"/>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15586F" w:rsidRPr="008000AB" w:rsidRDefault="0015586F" w:rsidP="00F87514">
            <w:pPr>
              <w:shd w:val="clear" w:color="auto" w:fill="FFFFFF"/>
              <w:autoSpaceDE w:val="0"/>
              <w:autoSpaceDN w:val="0"/>
              <w:adjustRightInd w:val="0"/>
              <w:spacing w:line="360" w:lineRule="auto"/>
              <w:rPr>
                <w:rFonts w:ascii="Times New Roman" w:hAnsi="Times New Roman" w:cs="Times New Roman"/>
                <w:sz w:val="24"/>
                <w:szCs w:val="24"/>
              </w:rPr>
            </w:pPr>
            <w:r w:rsidRPr="008000AB">
              <w:rPr>
                <w:rFonts w:ascii="Times New Roman" w:hAnsi="Times New Roman" w:cs="Times New Roman"/>
                <w:color w:val="000000"/>
                <w:sz w:val="24"/>
                <w:szCs w:val="24"/>
              </w:rPr>
              <w:t>девочки</w:t>
            </w:r>
          </w:p>
          <w:p w:rsidR="0015586F" w:rsidRPr="008000AB" w:rsidRDefault="0015586F" w:rsidP="00F87514">
            <w:pPr>
              <w:shd w:val="clear" w:color="auto" w:fill="FFFFFF"/>
              <w:autoSpaceDE w:val="0"/>
              <w:autoSpaceDN w:val="0"/>
              <w:adjustRightInd w:val="0"/>
              <w:spacing w:line="360" w:lineRule="auto"/>
              <w:rPr>
                <w:rFonts w:ascii="Times New Roman" w:hAnsi="Times New Roman" w:cs="Times New Roman"/>
                <w:sz w:val="24"/>
                <w:szCs w:val="24"/>
              </w:rPr>
            </w:pPr>
          </w:p>
        </w:tc>
      </w:tr>
      <w:tr w:rsidR="008639AA" w:rsidRPr="008000AB">
        <w:trPr>
          <w:trHeight w:hRule="exact" w:val="307"/>
        </w:trPr>
        <w:tc>
          <w:tcPr>
            <w:tcW w:w="1699" w:type="dxa"/>
            <w:tcBorders>
              <w:top w:val="single" w:sz="6" w:space="0" w:color="auto"/>
              <w:left w:val="single" w:sz="6" w:space="0" w:color="auto"/>
              <w:bottom w:val="single" w:sz="6" w:space="0" w:color="auto"/>
              <w:right w:val="single" w:sz="6" w:space="0" w:color="auto"/>
            </w:tcBorders>
          </w:tcPr>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r w:rsidRPr="008000AB">
              <w:rPr>
                <w:rFonts w:ascii="Times New Roman" w:hAnsi="Times New Roman" w:cs="Times New Roman"/>
                <w:color w:val="000000"/>
                <w:sz w:val="24"/>
                <w:szCs w:val="24"/>
              </w:rPr>
              <w:t>1</w:t>
            </w:r>
          </w:p>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p>
        </w:tc>
        <w:tc>
          <w:tcPr>
            <w:tcW w:w="1278" w:type="dxa"/>
            <w:tcBorders>
              <w:top w:val="single" w:sz="6" w:space="0" w:color="auto"/>
              <w:left w:val="single" w:sz="6" w:space="0" w:color="auto"/>
              <w:bottom w:val="single" w:sz="6" w:space="0" w:color="auto"/>
              <w:right w:val="single" w:sz="6" w:space="0" w:color="auto"/>
            </w:tcBorders>
          </w:tcPr>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color w:val="000000"/>
                <w:sz w:val="24"/>
                <w:szCs w:val="24"/>
              </w:rPr>
            </w:pPr>
            <w:r w:rsidRPr="008000AB">
              <w:rPr>
                <w:rFonts w:ascii="Times New Roman" w:hAnsi="Times New Roman" w:cs="Times New Roman"/>
                <w:color w:val="000000"/>
                <w:sz w:val="24"/>
                <w:szCs w:val="24"/>
              </w:rPr>
              <w:t>42,66</w:t>
            </w:r>
          </w:p>
          <w:p w:rsidR="0015586F" w:rsidRPr="008000AB" w:rsidRDefault="0015586F" w:rsidP="00F87514">
            <w:pPr>
              <w:shd w:val="clear" w:color="auto" w:fill="FFFFFF"/>
              <w:autoSpaceDE w:val="0"/>
              <w:autoSpaceDN w:val="0"/>
              <w:adjustRightInd w:val="0"/>
              <w:spacing w:line="360" w:lineRule="auto"/>
              <w:jc w:val="center"/>
              <w:rPr>
                <w:rFonts w:ascii="Times New Roman" w:hAnsi="Times New Roman" w:cs="Times New Roman"/>
                <w:sz w:val="24"/>
                <w:szCs w:val="24"/>
              </w:rPr>
            </w:pPr>
          </w:p>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r w:rsidRPr="008000AB">
              <w:rPr>
                <w:rFonts w:ascii="Times New Roman" w:hAnsi="Times New Roman" w:cs="Times New Roman"/>
                <w:color w:val="000000"/>
                <w:sz w:val="24"/>
                <w:szCs w:val="24"/>
              </w:rPr>
              <w:t>45,24</w:t>
            </w:r>
          </w:p>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p>
        </w:tc>
      </w:tr>
      <w:tr w:rsidR="008639AA" w:rsidRPr="008000AB">
        <w:trPr>
          <w:trHeight w:hRule="exact" w:val="269"/>
        </w:trPr>
        <w:tc>
          <w:tcPr>
            <w:tcW w:w="1699" w:type="dxa"/>
            <w:tcBorders>
              <w:top w:val="single" w:sz="6" w:space="0" w:color="auto"/>
              <w:left w:val="single" w:sz="6" w:space="0" w:color="auto"/>
              <w:bottom w:val="single" w:sz="6" w:space="0" w:color="auto"/>
              <w:right w:val="single" w:sz="6" w:space="0" w:color="auto"/>
            </w:tcBorders>
          </w:tcPr>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r w:rsidRPr="008000AB">
              <w:rPr>
                <w:rFonts w:ascii="Times New Roman" w:hAnsi="Times New Roman" w:cs="Times New Roman"/>
                <w:color w:val="000000"/>
                <w:sz w:val="24"/>
                <w:szCs w:val="24"/>
              </w:rPr>
              <w:t>2</w:t>
            </w:r>
          </w:p>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p>
        </w:tc>
        <w:tc>
          <w:tcPr>
            <w:tcW w:w="1278" w:type="dxa"/>
            <w:tcBorders>
              <w:top w:val="single" w:sz="6" w:space="0" w:color="auto"/>
              <w:left w:val="single" w:sz="6" w:space="0" w:color="auto"/>
              <w:bottom w:val="single" w:sz="6" w:space="0" w:color="auto"/>
              <w:right w:val="single" w:sz="6" w:space="0" w:color="auto"/>
            </w:tcBorders>
          </w:tcPr>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r w:rsidRPr="008000AB">
              <w:rPr>
                <w:rFonts w:ascii="Times New Roman" w:hAnsi="Times New Roman" w:cs="Times New Roman"/>
                <w:color w:val="000000"/>
                <w:sz w:val="24"/>
                <w:szCs w:val="24"/>
              </w:rPr>
              <w:t>49,62</w:t>
            </w:r>
          </w:p>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r w:rsidRPr="008000AB">
              <w:rPr>
                <w:rFonts w:ascii="Times New Roman" w:hAnsi="Times New Roman" w:cs="Times New Roman"/>
                <w:color w:val="000000"/>
                <w:sz w:val="24"/>
                <w:szCs w:val="24"/>
              </w:rPr>
              <w:t>52,58</w:t>
            </w:r>
          </w:p>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p>
        </w:tc>
      </w:tr>
      <w:tr w:rsidR="008639AA" w:rsidRPr="008000AB">
        <w:trPr>
          <w:trHeight w:hRule="exact" w:val="269"/>
        </w:trPr>
        <w:tc>
          <w:tcPr>
            <w:tcW w:w="1699" w:type="dxa"/>
            <w:tcBorders>
              <w:top w:val="single" w:sz="6" w:space="0" w:color="auto"/>
              <w:left w:val="single" w:sz="6" w:space="0" w:color="auto"/>
              <w:bottom w:val="single" w:sz="6" w:space="0" w:color="auto"/>
              <w:right w:val="single" w:sz="6" w:space="0" w:color="auto"/>
            </w:tcBorders>
          </w:tcPr>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r w:rsidRPr="008000AB">
              <w:rPr>
                <w:rFonts w:ascii="Times New Roman" w:hAnsi="Times New Roman" w:cs="Times New Roman"/>
                <w:color w:val="000000"/>
                <w:sz w:val="24"/>
                <w:szCs w:val="24"/>
              </w:rPr>
              <w:t>3</w:t>
            </w:r>
          </w:p>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p>
        </w:tc>
        <w:tc>
          <w:tcPr>
            <w:tcW w:w="1278" w:type="dxa"/>
            <w:tcBorders>
              <w:top w:val="single" w:sz="6" w:space="0" w:color="auto"/>
              <w:left w:val="single" w:sz="6" w:space="0" w:color="auto"/>
              <w:bottom w:val="single" w:sz="6" w:space="0" w:color="auto"/>
              <w:right w:val="single" w:sz="6" w:space="0" w:color="auto"/>
            </w:tcBorders>
          </w:tcPr>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r w:rsidRPr="008000AB">
              <w:rPr>
                <w:rFonts w:ascii="Times New Roman" w:hAnsi="Times New Roman" w:cs="Times New Roman"/>
                <w:color w:val="000000"/>
                <w:sz w:val="24"/>
                <w:szCs w:val="24"/>
              </w:rPr>
              <w:t>54,47</w:t>
            </w:r>
          </w:p>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r w:rsidRPr="008000AB">
              <w:rPr>
                <w:rFonts w:ascii="Times New Roman" w:hAnsi="Times New Roman" w:cs="Times New Roman"/>
                <w:color w:val="000000"/>
                <w:sz w:val="24"/>
                <w:szCs w:val="24"/>
              </w:rPr>
              <w:t>58,41</w:t>
            </w:r>
          </w:p>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p>
        </w:tc>
      </w:tr>
      <w:tr w:rsidR="008639AA" w:rsidRPr="008000AB">
        <w:trPr>
          <w:trHeight w:hRule="exact" w:val="269"/>
        </w:trPr>
        <w:tc>
          <w:tcPr>
            <w:tcW w:w="1699" w:type="dxa"/>
            <w:tcBorders>
              <w:top w:val="single" w:sz="6" w:space="0" w:color="auto"/>
              <w:left w:val="single" w:sz="6" w:space="0" w:color="auto"/>
              <w:bottom w:val="single" w:sz="6" w:space="0" w:color="auto"/>
              <w:right w:val="single" w:sz="6" w:space="0" w:color="auto"/>
            </w:tcBorders>
          </w:tcPr>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r w:rsidRPr="008000AB">
              <w:rPr>
                <w:rFonts w:ascii="Times New Roman" w:hAnsi="Times New Roman" w:cs="Times New Roman"/>
                <w:color w:val="000000"/>
                <w:sz w:val="24"/>
                <w:szCs w:val="24"/>
              </w:rPr>
              <w:t>4</w:t>
            </w:r>
          </w:p>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p>
        </w:tc>
        <w:tc>
          <w:tcPr>
            <w:tcW w:w="1278" w:type="dxa"/>
            <w:tcBorders>
              <w:top w:val="single" w:sz="6" w:space="0" w:color="auto"/>
              <w:left w:val="single" w:sz="6" w:space="0" w:color="auto"/>
              <w:bottom w:val="single" w:sz="6" w:space="0" w:color="auto"/>
              <w:right w:val="single" w:sz="6" w:space="0" w:color="auto"/>
            </w:tcBorders>
          </w:tcPr>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r w:rsidRPr="008000AB">
              <w:rPr>
                <w:rFonts w:ascii="Times New Roman" w:hAnsi="Times New Roman" w:cs="Times New Roman"/>
                <w:color w:val="000000"/>
                <w:sz w:val="24"/>
                <w:szCs w:val="24"/>
              </w:rPr>
              <w:t>58,85</w:t>
            </w:r>
          </w:p>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r w:rsidRPr="008000AB">
              <w:rPr>
                <w:rFonts w:ascii="Times New Roman" w:hAnsi="Times New Roman" w:cs="Times New Roman"/>
                <w:color w:val="000000"/>
                <w:sz w:val="24"/>
                <w:szCs w:val="24"/>
              </w:rPr>
              <w:t>63,19</w:t>
            </w:r>
          </w:p>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p>
        </w:tc>
      </w:tr>
      <w:tr w:rsidR="008639AA" w:rsidRPr="008000AB">
        <w:trPr>
          <w:trHeight w:hRule="exact" w:val="259"/>
        </w:trPr>
        <w:tc>
          <w:tcPr>
            <w:tcW w:w="1699" w:type="dxa"/>
            <w:tcBorders>
              <w:top w:val="single" w:sz="6" w:space="0" w:color="auto"/>
              <w:left w:val="single" w:sz="6" w:space="0" w:color="auto"/>
              <w:bottom w:val="single" w:sz="6" w:space="0" w:color="auto"/>
              <w:right w:val="single" w:sz="6" w:space="0" w:color="auto"/>
            </w:tcBorders>
          </w:tcPr>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r w:rsidRPr="008000AB">
              <w:rPr>
                <w:rFonts w:ascii="Times New Roman" w:hAnsi="Times New Roman" w:cs="Times New Roman"/>
                <w:color w:val="000000"/>
                <w:sz w:val="24"/>
                <w:szCs w:val="24"/>
              </w:rPr>
              <w:t>5</w:t>
            </w:r>
          </w:p>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p>
        </w:tc>
        <w:tc>
          <w:tcPr>
            <w:tcW w:w="1278" w:type="dxa"/>
            <w:tcBorders>
              <w:top w:val="single" w:sz="6" w:space="0" w:color="auto"/>
              <w:left w:val="single" w:sz="6" w:space="0" w:color="auto"/>
              <w:bottom w:val="single" w:sz="6" w:space="0" w:color="auto"/>
              <w:right w:val="single" w:sz="6" w:space="0" w:color="auto"/>
            </w:tcBorders>
          </w:tcPr>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r w:rsidRPr="008000AB">
              <w:rPr>
                <w:rFonts w:ascii="Times New Roman" w:hAnsi="Times New Roman" w:cs="Times New Roman"/>
                <w:color w:val="000000"/>
                <w:sz w:val="24"/>
                <w:szCs w:val="24"/>
              </w:rPr>
              <w:t>62,36</w:t>
            </w:r>
          </w:p>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r w:rsidRPr="008000AB">
              <w:rPr>
                <w:rFonts w:ascii="Times New Roman" w:hAnsi="Times New Roman" w:cs="Times New Roman"/>
                <w:color w:val="000000"/>
                <w:sz w:val="24"/>
                <w:szCs w:val="24"/>
              </w:rPr>
              <w:t>67,35</w:t>
            </w:r>
          </w:p>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p>
        </w:tc>
      </w:tr>
      <w:tr w:rsidR="008639AA" w:rsidRPr="008000AB">
        <w:trPr>
          <w:trHeight w:hRule="exact" w:val="269"/>
        </w:trPr>
        <w:tc>
          <w:tcPr>
            <w:tcW w:w="1699" w:type="dxa"/>
            <w:tcBorders>
              <w:top w:val="single" w:sz="6" w:space="0" w:color="auto"/>
              <w:left w:val="single" w:sz="6" w:space="0" w:color="auto"/>
              <w:bottom w:val="single" w:sz="6" w:space="0" w:color="auto"/>
              <w:right w:val="single" w:sz="6" w:space="0" w:color="auto"/>
            </w:tcBorders>
          </w:tcPr>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r w:rsidRPr="008000AB">
              <w:rPr>
                <w:rFonts w:ascii="Times New Roman" w:hAnsi="Times New Roman" w:cs="Times New Roman"/>
                <w:color w:val="000000"/>
                <w:sz w:val="24"/>
                <w:szCs w:val="24"/>
              </w:rPr>
              <w:t>6</w:t>
            </w:r>
          </w:p>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p>
        </w:tc>
        <w:tc>
          <w:tcPr>
            <w:tcW w:w="1278" w:type="dxa"/>
            <w:tcBorders>
              <w:top w:val="single" w:sz="6" w:space="0" w:color="auto"/>
              <w:left w:val="single" w:sz="6" w:space="0" w:color="auto"/>
              <w:bottom w:val="single" w:sz="6" w:space="0" w:color="auto"/>
              <w:right w:val="single" w:sz="6" w:space="0" w:color="auto"/>
            </w:tcBorders>
          </w:tcPr>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r w:rsidRPr="008000AB">
              <w:rPr>
                <w:rFonts w:ascii="Times New Roman" w:hAnsi="Times New Roman" w:cs="Times New Roman"/>
                <w:color w:val="000000"/>
                <w:sz w:val="24"/>
                <w:szCs w:val="24"/>
              </w:rPr>
              <w:t>65,94</w:t>
            </w:r>
          </w:p>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r w:rsidRPr="008000AB">
              <w:rPr>
                <w:rFonts w:ascii="Times New Roman" w:hAnsi="Times New Roman" w:cs="Times New Roman"/>
                <w:color w:val="000000"/>
                <w:sz w:val="24"/>
                <w:szCs w:val="24"/>
              </w:rPr>
              <w:t>71,17</w:t>
            </w:r>
          </w:p>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p>
        </w:tc>
      </w:tr>
      <w:tr w:rsidR="008639AA" w:rsidRPr="008000AB">
        <w:trPr>
          <w:trHeight w:hRule="exact" w:val="269"/>
        </w:trPr>
        <w:tc>
          <w:tcPr>
            <w:tcW w:w="1699" w:type="dxa"/>
            <w:tcBorders>
              <w:top w:val="single" w:sz="6" w:space="0" w:color="auto"/>
              <w:left w:val="single" w:sz="6" w:space="0" w:color="auto"/>
              <w:bottom w:val="single" w:sz="6" w:space="0" w:color="auto"/>
              <w:right w:val="single" w:sz="6" w:space="0" w:color="auto"/>
            </w:tcBorders>
          </w:tcPr>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r w:rsidRPr="008000AB">
              <w:rPr>
                <w:rFonts w:ascii="Times New Roman" w:hAnsi="Times New Roman" w:cs="Times New Roman"/>
                <w:color w:val="000000"/>
                <w:sz w:val="24"/>
                <w:szCs w:val="24"/>
              </w:rPr>
              <w:t>7</w:t>
            </w:r>
          </w:p>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p>
        </w:tc>
        <w:tc>
          <w:tcPr>
            <w:tcW w:w="1278" w:type="dxa"/>
            <w:tcBorders>
              <w:top w:val="single" w:sz="6" w:space="0" w:color="auto"/>
              <w:left w:val="single" w:sz="6" w:space="0" w:color="auto"/>
              <w:bottom w:val="single" w:sz="6" w:space="0" w:color="auto"/>
              <w:right w:val="single" w:sz="6" w:space="0" w:color="auto"/>
            </w:tcBorders>
          </w:tcPr>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r w:rsidRPr="008000AB">
              <w:rPr>
                <w:rFonts w:ascii="Times New Roman" w:hAnsi="Times New Roman" w:cs="Times New Roman"/>
                <w:color w:val="000000"/>
                <w:sz w:val="24"/>
                <w:szCs w:val="24"/>
              </w:rPr>
              <w:t>68,67</w:t>
            </w:r>
          </w:p>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r w:rsidRPr="008000AB">
              <w:rPr>
                <w:rFonts w:ascii="Times New Roman" w:hAnsi="Times New Roman" w:cs="Times New Roman"/>
                <w:color w:val="000000"/>
                <w:sz w:val="24"/>
                <w:szCs w:val="24"/>
              </w:rPr>
              <w:t>74,22</w:t>
            </w:r>
          </w:p>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p>
        </w:tc>
      </w:tr>
      <w:tr w:rsidR="008639AA" w:rsidRPr="008000AB">
        <w:trPr>
          <w:trHeight w:hRule="exact" w:val="269"/>
        </w:trPr>
        <w:tc>
          <w:tcPr>
            <w:tcW w:w="1699" w:type="dxa"/>
            <w:tcBorders>
              <w:top w:val="single" w:sz="6" w:space="0" w:color="auto"/>
              <w:left w:val="single" w:sz="6" w:space="0" w:color="auto"/>
              <w:bottom w:val="single" w:sz="6" w:space="0" w:color="auto"/>
              <w:right w:val="single" w:sz="6" w:space="0" w:color="auto"/>
            </w:tcBorders>
          </w:tcPr>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r w:rsidRPr="008000AB">
              <w:rPr>
                <w:rFonts w:ascii="Times New Roman" w:hAnsi="Times New Roman" w:cs="Times New Roman"/>
                <w:color w:val="000000"/>
                <w:sz w:val="24"/>
                <w:szCs w:val="24"/>
              </w:rPr>
              <w:t>8</w:t>
            </w:r>
          </w:p>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p>
        </w:tc>
        <w:tc>
          <w:tcPr>
            <w:tcW w:w="1278" w:type="dxa"/>
            <w:tcBorders>
              <w:top w:val="single" w:sz="6" w:space="0" w:color="auto"/>
              <w:left w:val="single" w:sz="6" w:space="0" w:color="auto"/>
              <w:bottom w:val="single" w:sz="6" w:space="0" w:color="auto"/>
              <w:right w:val="single" w:sz="6" w:space="0" w:color="auto"/>
            </w:tcBorders>
          </w:tcPr>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r w:rsidRPr="008000AB">
              <w:rPr>
                <w:rFonts w:ascii="Times New Roman" w:hAnsi="Times New Roman" w:cs="Times New Roman"/>
                <w:color w:val="000000"/>
                <w:sz w:val="24"/>
                <w:szCs w:val="24"/>
              </w:rPr>
              <w:t>71,97</w:t>
            </w:r>
          </w:p>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r w:rsidRPr="008000AB">
              <w:rPr>
                <w:rFonts w:ascii="Times New Roman" w:hAnsi="Times New Roman" w:cs="Times New Roman"/>
                <w:color w:val="000000"/>
                <w:sz w:val="24"/>
                <w:szCs w:val="24"/>
              </w:rPr>
              <w:t>77,60</w:t>
            </w:r>
          </w:p>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p>
        </w:tc>
      </w:tr>
      <w:tr w:rsidR="008639AA" w:rsidRPr="008000AB">
        <w:trPr>
          <w:trHeight w:hRule="exact" w:val="269"/>
        </w:trPr>
        <w:tc>
          <w:tcPr>
            <w:tcW w:w="1699" w:type="dxa"/>
            <w:tcBorders>
              <w:top w:val="single" w:sz="6" w:space="0" w:color="auto"/>
              <w:left w:val="single" w:sz="6" w:space="0" w:color="auto"/>
              <w:bottom w:val="single" w:sz="6" w:space="0" w:color="auto"/>
              <w:right w:val="single" w:sz="6" w:space="0" w:color="auto"/>
            </w:tcBorders>
          </w:tcPr>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r w:rsidRPr="008000AB">
              <w:rPr>
                <w:rFonts w:ascii="Times New Roman" w:hAnsi="Times New Roman" w:cs="Times New Roman"/>
                <w:color w:val="000000"/>
                <w:sz w:val="24"/>
                <w:szCs w:val="24"/>
              </w:rPr>
              <w:t>9</w:t>
            </w:r>
          </w:p>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p>
        </w:tc>
        <w:tc>
          <w:tcPr>
            <w:tcW w:w="1278" w:type="dxa"/>
            <w:tcBorders>
              <w:top w:val="single" w:sz="6" w:space="0" w:color="auto"/>
              <w:left w:val="single" w:sz="6" w:space="0" w:color="auto"/>
              <w:bottom w:val="single" w:sz="6" w:space="0" w:color="auto"/>
              <w:right w:val="single" w:sz="6" w:space="0" w:color="auto"/>
            </w:tcBorders>
          </w:tcPr>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r w:rsidRPr="008000AB">
              <w:rPr>
                <w:rFonts w:ascii="Times New Roman" w:hAnsi="Times New Roman" w:cs="Times New Roman"/>
                <w:color w:val="000000"/>
                <w:sz w:val="24"/>
                <w:szCs w:val="24"/>
              </w:rPr>
              <w:t>75,18</w:t>
            </w:r>
          </w:p>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r w:rsidRPr="008000AB">
              <w:rPr>
                <w:rFonts w:ascii="Times New Roman" w:hAnsi="Times New Roman" w:cs="Times New Roman"/>
                <w:color w:val="000000"/>
                <w:sz w:val="24"/>
                <w:szCs w:val="24"/>
              </w:rPr>
              <w:t>81,17</w:t>
            </w:r>
          </w:p>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p>
        </w:tc>
      </w:tr>
      <w:tr w:rsidR="008639AA" w:rsidRPr="008000AB">
        <w:trPr>
          <w:trHeight w:hRule="exact" w:val="259"/>
        </w:trPr>
        <w:tc>
          <w:tcPr>
            <w:tcW w:w="1699" w:type="dxa"/>
            <w:tcBorders>
              <w:top w:val="single" w:sz="6" w:space="0" w:color="auto"/>
              <w:left w:val="single" w:sz="6" w:space="0" w:color="auto"/>
              <w:bottom w:val="single" w:sz="6" w:space="0" w:color="auto"/>
              <w:right w:val="single" w:sz="6" w:space="0" w:color="auto"/>
            </w:tcBorders>
          </w:tcPr>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r w:rsidRPr="008000AB">
              <w:rPr>
                <w:rFonts w:ascii="Times New Roman" w:hAnsi="Times New Roman" w:cs="Times New Roman"/>
                <w:color w:val="000000"/>
                <w:sz w:val="24"/>
                <w:szCs w:val="24"/>
              </w:rPr>
              <w:t>10</w:t>
            </w:r>
          </w:p>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p>
        </w:tc>
        <w:tc>
          <w:tcPr>
            <w:tcW w:w="1278" w:type="dxa"/>
            <w:tcBorders>
              <w:top w:val="single" w:sz="6" w:space="0" w:color="auto"/>
              <w:left w:val="single" w:sz="6" w:space="0" w:color="auto"/>
              <w:bottom w:val="single" w:sz="6" w:space="0" w:color="auto"/>
              <w:right w:val="single" w:sz="6" w:space="0" w:color="auto"/>
            </w:tcBorders>
          </w:tcPr>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r w:rsidRPr="008000AB">
              <w:rPr>
                <w:rFonts w:ascii="Times New Roman" w:hAnsi="Times New Roman" w:cs="Times New Roman"/>
                <w:color w:val="000000"/>
                <w:sz w:val="24"/>
                <w:szCs w:val="24"/>
              </w:rPr>
              <w:t>78,17</w:t>
            </w:r>
          </w:p>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r w:rsidRPr="008000AB">
              <w:rPr>
                <w:rFonts w:ascii="Times New Roman" w:hAnsi="Times New Roman" w:cs="Times New Roman"/>
                <w:color w:val="000000"/>
                <w:sz w:val="24"/>
                <w:szCs w:val="24"/>
              </w:rPr>
              <w:t>84,64</w:t>
            </w:r>
          </w:p>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p>
        </w:tc>
      </w:tr>
      <w:tr w:rsidR="008639AA" w:rsidRPr="008000AB">
        <w:trPr>
          <w:trHeight w:hRule="exact" w:val="269"/>
        </w:trPr>
        <w:tc>
          <w:tcPr>
            <w:tcW w:w="1699" w:type="dxa"/>
            <w:tcBorders>
              <w:top w:val="single" w:sz="6" w:space="0" w:color="auto"/>
              <w:left w:val="single" w:sz="6" w:space="0" w:color="auto"/>
              <w:bottom w:val="single" w:sz="6" w:space="0" w:color="auto"/>
              <w:right w:val="single" w:sz="6" w:space="0" w:color="auto"/>
            </w:tcBorders>
          </w:tcPr>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r w:rsidRPr="008000AB">
              <w:rPr>
                <w:rFonts w:ascii="Times New Roman" w:hAnsi="Times New Roman" w:cs="Times New Roman"/>
                <w:color w:val="000000"/>
                <w:sz w:val="24"/>
                <w:szCs w:val="24"/>
              </w:rPr>
              <w:t>11</w:t>
            </w:r>
          </w:p>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p>
        </w:tc>
        <w:tc>
          <w:tcPr>
            <w:tcW w:w="1278" w:type="dxa"/>
            <w:tcBorders>
              <w:top w:val="single" w:sz="6" w:space="0" w:color="auto"/>
              <w:left w:val="single" w:sz="6" w:space="0" w:color="auto"/>
              <w:bottom w:val="single" w:sz="6" w:space="0" w:color="auto"/>
              <w:right w:val="single" w:sz="6" w:space="0" w:color="auto"/>
            </w:tcBorders>
          </w:tcPr>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r w:rsidRPr="008000AB">
              <w:rPr>
                <w:rFonts w:ascii="Times New Roman" w:hAnsi="Times New Roman" w:cs="Times New Roman"/>
                <w:color w:val="000000"/>
                <w:sz w:val="24"/>
                <w:szCs w:val="24"/>
              </w:rPr>
              <w:t>80,88</w:t>
            </w:r>
          </w:p>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r w:rsidRPr="008000AB">
              <w:rPr>
                <w:rFonts w:ascii="Times New Roman" w:hAnsi="Times New Roman" w:cs="Times New Roman"/>
                <w:color w:val="000000"/>
                <w:sz w:val="24"/>
                <w:szCs w:val="24"/>
              </w:rPr>
              <w:t>88,50</w:t>
            </w:r>
          </w:p>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p>
        </w:tc>
      </w:tr>
      <w:tr w:rsidR="008639AA" w:rsidRPr="008000AB">
        <w:trPr>
          <w:trHeight w:hRule="exact" w:val="269"/>
        </w:trPr>
        <w:tc>
          <w:tcPr>
            <w:tcW w:w="1699" w:type="dxa"/>
            <w:tcBorders>
              <w:top w:val="single" w:sz="6" w:space="0" w:color="auto"/>
              <w:left w:val="single" w:sz="6" w:space="0" w:color="auto"/>
              <w:bottom w:val="single" w:sz="6" w:space="0" w:color="auto"/>
              <w:right w:val="single" w:sz="6" w:space="0" w:color="auto"/>
            </w:tcBorders>
          </w:tcPr>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r w:rsidRPr="008000AB">
              <w:rPr>
                <w:rFonts w:ascii="Times New Roman" w:hAnsi="Times New Roman" w:cs="Times New Roman"/>
                <w:color w:val="000000"/>
                <w:sz w:val="24"/>
                <w:szCs w:val="24"/>
              </w:rPr>
              <w:t>12</w:t>
            </w:r>
          </w:p>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p>
        </w:tc>
        <w:tc>
          <w:tcPr>
            <w:tcW w:w="1278" w:type="dxa"/>
            <w:tcBorders>
              <w:top w:val="single" w:sz="6" w:space="0" w:color="auto"/>
              <w:left w:val="single" w:sz="6" w:space="0" w:color="auto"/>
              <w:bottom w:val="single" w:sz="6" w:space="0" w:color="auto"/>
              <w:right w:val="single" w:sz="6" w:space="0" w:color="auto"/>
            </w:tcBorders>
          </w:tcPr>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r w:rsidRPr="008000AB">
              <w:rPr>
                <w:rFonts w:ascii="Times New Roman" w:hAnsi="Times New Roman" w:cs="Times New Roman"/>
                <w:color w:val="000000"/>
                <w:sz w:val="24"/>
                <w:szCs w:val="24"/>
              </w:rPr>
              <w:t>84,13</w:t>
            </w:r>
          </w:p>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r w:rsidRPr="008000AB">
              <w:rPr>
                <w:rFonts w:ascii="Times New Roman" w:hAnsi="Times New Roman" w:cs="Times New Roman"/>
                <w:color w:val="000000"/>
                <w:sz w:val="24"/>
                <w:szCs w:val="24"/>
              </w:rPr>
              <w:t>92,50</w:t>
            </w:r>
          </w:p>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p>
        </w:tc>
      </w:tr>
      <w:tr w:rsidR="008639AA" w:rsidRPr="008000AB">
        <w:trPr>
          <w:trHeight w:hRule="exact" w:val="259"/>
        </w:trPr>
        <w:tc>
          <w:tcPr>
            <w:tcW w:w="1699" w:type="dxa"/>
            <w:tcBorders>
              <w:top w:val="single" w:sz="6" w:space="0" w:color="auto"/>
              <w:left w:val="single" w:sz="6" w:space="0" w:color="auto"/>
              <w:bottom w:val="single" w:sz="6" w:space="0" w:color="auto"/>
              <w:right w:val="single" w:sz="6" w:space="0" w:color="auto"/>
            </w:tcBorders>
          </w:tcPr>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r w:rsidRPr="008000AB">
              <w:rPr>
                <w:rFonts w:ascii="Times New Roman" w:hAnsi="Times New Roman" w:cs="Times New Roman"/>
                <w:color w:val="000000"/>
                <w:sz w:val="24"/>
                <w:szCs w:val="24"/>
              </w:rPr>
              <w:t>13</w:t>
            </w:r>
          </w:p>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p>
        </w:tc>
        <w:tc>
          <w:tcPr>
            <w:tcW w:w="1278" w:type="dxa"/>
            <w:tcBorders>
              <w:top w:val="single" w:sz="6" w:space="0" w:color="auto"/>
              <w:left w:val="single" w:sz="6" w:space="0" w:color="auto"/>
              <w:bottom w:val="single" w:sz="6" w:space="0" w:color="auto"/>
              <w:right w:val="single" w:sz="6" w:space="0" w:color="auto"/>
            </w:tcBorders>
          </w:tcPr>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r w:rsidRPr="008000AB">
              <w:rPr>
                <w:rFonts w:ascii="Times New Roman" w:hAnsi="Times New Roman" w:cs="Times New Roman"/>
                <w:color w:val="000000"/>
                <w:sz w:val="24"/>
                <w:szCs w:val="24"/>
              </w:rPr>
              <w:t>87,94</w:t>
            </w:r>
          </w:p>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r w:rsidRPr="008000AB">
              <w:rPr>
                <w:rFonts w:ascii="Times New Roman" w:hAnsi="Times New Roman" w:cs="Times New Roman"/>
                <w:color w:val="000000"/>
                <w:sz w:val="24"/>
                <w:szCs w:val="24"/>
              </w:rPr>
              <w:t>95,91</w:t>
            </w:r>
          </w:p>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p>
        </w:tc>
      </w:tr>
      <w:tr w:rsidR="008639AA" w:rsidRPr="008000AB">
        <w:trPr>
          <w:trHeight w:hRule="exact" w:val="269"/>
        </w:trPr>
        <w:tc>
          <w:tcPr>
            <w:tcW w:w="1699" w:type="dxa"/>
            <w:tcBorders>
              <w:top w:val="single" w:sz="6" w:space="0" w:color="auto"/>
              <w:left w:val="single" w:sz="6" w:space="0" w:color="auto"/>
              <w:bottom w:val="single" w:sz="6" w:space="0" w:color="auto"/>
              <w:right w:val="single" w:sz="6" w:space="0" w:color="auto"/>
            </w:tcBorders>
          </w:tcPr>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r w:rsidRPr="008000AB">
              <w:rPr>
                <w:rFonts w:ascii="Times New Roman" w:hAnsi="Times New Roman" w:cs="Times New Roman"/>
                <w:color w:val="000000"/>
                <w:sz w:val="24"/>
                <w:szCs w:val="24"/>
              </w:rPr>
              <w:t>14</w:t>
            </w:r>
          </w:p>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p>
        </w:tc>
        <w:tc>
          <w:tcPr>
            <w:tcW w:w="1278" w:type="dxa"/>
            <w:tcBorders>
              <w:top w:val="single" w:sz="6" w:space="0" w:color="auto"/>
              <w:left w:val="single" w:sz="6" w:space="0" w:color="auto"/>
              <w:bottom w:val="single" w:sz="6" w:space="0" w:color="auto"/>
              <w:right w:val="single" w:sz="6" w:space="0" w:color="auto"/>
            </w:tcBorders>
          </w:tcPr>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r w:rsidRPr="008000AB">
              <w:rPr>
                <w:rFonts w:ascii="Times New Roman" w:hAnsi="Times New Roman" w:cs="Times New Roman"/>
                <w:color w:val="000000"/>
                <w:sz w:val="24"/>
                <w:szCs w:val="24"/>
              </w:rPr>
              <w:t>95,41</w:t>
            </w:r>
          </w:p>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r w:rsidRPr="008000AB">
              <w:rPr>
                <w:rFonts w:ascii="Times New Roman" w:hAnsi="Times New Roman" w:cs="Times New Roman"/>
                <w:color w:val="000000"/>
                <w:sz w:val="24"/>
                <w:szCs w:val="24"/>
              </w:rPr>
              <w:t>99,10</w:t>
            </w:r>
          </w:p>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p>
        </w:tc>
      </w:tr>
      <w:tr w:rsidR="008639AA" w:rsidRPr="008000AB">
        <w:trPr>
          <w:trHeight w:hRule="exact" w:val="259"/>
        </w:trPr>
        <w:tc>
          <w:tcPr>
            <w:tcW w:w="1699" w:type="dxa"/>
            <w:tcBorders>
              <w:top w:val="single" w:sz="6" w:space="0" w:color="auto"/>
              <w:left w:val="single" w:sz="6" w:space="0" w:color="auto"/>
              <w:bottom w:val="single" w:sz="6" w:space="0" w:color="auto"/>
              <w:right w:val="single" w:sz="6" w:space="0" w:color="auto"/>
            </w:tcBorders>
          </w:tcPr>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r w:rsidRPr="008000AB">
              <w:rPr>
                <w:rFonts w:ascii="Times New Roman" w:hAnsi="Times New Roman" w:cs="Times New Roman"/>
                <w:color w:val="000000"/>
                <w:sz w:val="24"/>
                <w:szCs w:val="24"/>
              </w:rPr>
              <w:t>15-16</w:t>
            </w:r>
          </w:p>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p>
        </w:tc>
        <w:tc>
          <w:tcPr>
            <w:tcW w:w="1278" w:type="dxa"/>
            <w:tcBorders>
              <w:top w:val="single" w:sz="6" w:space="0" w:color="auto"/>
              <w:left w:val="single" w:sz="6" w:space="0" w:color="auto"/>
              <w:bottom w:val="single" w:sz="6" w:space="0" w:color="auto"/>
              <w:right w:val="single" w:sz="6" w:space="0" w:color="auto"/>
            </w:tcBorders>
          </w:tcPr>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r w:rsidRPr="008000AB">
              <w:rPr>
                <w:rFonts w:ascii="Times New Roman" w:hAnsi="Times New Roman" w:cs="Times New Roman"/>
                <w:color w:val="000000"/>
                <w:sz w:val="24"/>
                <w:szCs w:val="24"/>
              </w:rPr>
              <w:t>97,64</w:t>
            </w:r>
          </w:p>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r w:rsidRPr="008000AB">
              <w:rPr>
                <w:rFonts w:ascii="Times New Roman" w:hAnsi="Times New Roman" w:cs="Times New Roman"/>
                <w:color w:val="000000"/>
                <w:sz w:val="24"/>
                <w:szCs w:val="24"/>
              </w:rPr>
              <w:t>99,53</w:t>
            </w:r>
          </w:p>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p>
        </w:tc>
      </w:tr>
      <w:tr w:rsidR="008639AA" w:rsidRPr="008000AB">
        <w:trPr>
          <w:trHeight w:hRule="exact" w:val="269"/>
        </w:trPr>
        <w:tc>
          <w:tcPr>
            <w:tcW w:w="1699" w:type="dxa"/>
            <w:tcBorders>
              <w:top w:val="single" w:sz="6" w:space="0" w:color="auto"/>
              <w:left w:val="single" w:sz="6" w:space="0" w:color="auto"/>
              <w:bottom w:val="single" w:sz="6" w:space="0" w:color="auto"/>
              <w:right w:val="single" w:sz="6" w:space="0" w:color="auto"/>
            </w:tcBorders>
          </w:tcPr>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r w:rsidRPr="008000AB">
              <w:rPr>
                <w:rFonts w:ascii="Times New Roman" w:hAnsi="Times New Roman" w:cs="Times New Roman"/>
                <w:color w:val="000000"/>
                <w:sz w:val="24"/>
                <w:szCs w:val="24"/>
              </w:rPr>
              <w:t>17</w:t>
            </w:r>
          </w:p>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p>
        </w:tc>
        <w:tc>
          <w:tcPr>
            <w:tcW w:w="1278" w:type="dxa"/>
            <w:tcBorders>
              <w:top w:val="single" w:sz="6" w:space="0" w:color="auto"/>
              <w:left w:val="single" w:sz="6" w:space="0" w:color="auto"/>
              <w:bottom w:val="single" w:sz="6" w:space="0" w:color="auto"/>
              <w:right w:val="single" w:sz="6" w:space="0" w:color="auto"/>
            </w:tcBorders>
          </w:tcPr>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r w:rsidRPr="008000AB">
              <w:rPr>
                <w:rFonts w:ascii="Times New Roman" w:hAnsi="Times New Roman" w:cs="Times New Roman"/>
                <w:color w:val="000000"/>
                <w:sz w:val="24"/>
                <w:szCs w:val="24"/>
              </w:rPr>
              <w:t>98,89</w:t>
            </w:r>
          </w:p>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8639AA" w:rsidRPr="008000AB" w:rsidRDefault="0015586F" w:rsidP="00F87514">
            <w:pPr>
              <w:shd w:val="clear" w:color="auto" w:fill="FFFFFF"/>
              <w:autoSpaceDE w:val="0"/>
              <w:autoSpaceDN w:val="0"/>
              <w:adjustRightInd w:val="0"/>
              <w:spacing w:line="360" w:lineRule="auto"/>
              <w:jc w:val="center"/>
              <w:rPr>
                <w:rFonts w:ascii="Times New Roman" w:hAnsi="Times New Roman" w:cs="Times New Roman"/>
                <w:sz w:val="24"/>
                <w:szCs w:val="24"/>
              </w:rPr>
            </w:pPr>
            <w:r w:rsidRPr="008000AB">
              <w:rPr>
                <w:rFonts w:ascii="Times New Roman" w:hAnsi="Times New Roman" w:cs="Times New Roman"/>
                <w:color w:val="000000"/>
                <w:sz w:val="24"/>
                <w:szCs w:val="24"/>
              </w:rPr>
              <w:t>99,6</w:t>
            </w:r>
            <w:r w:rsidR="008639AA" w:rsidRPr="008000AB">
              <w:rPr>
                <w:rFonts w:ascii="Times New Roman" w:hAnsi="Times New Roman" w:cs="Times New Roman"/>
                <w:color w:val="000000"/>
                <w:sz w:val="24"/>
                <w:szCs w:val="24"/>
              </w:rPr>
              <w:t>1</w:t>
            </w:r>
          </w:p>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p>
        </w:tc>
      </w:tr>
      <w:tr w:rsidR="008639AA" w:rsidRPr="008000AB">
        <w:trPr>
          <w:trHeight w:hRule="exact" w:val="336"/>
        </w:trPr>
        <w:tc>
          <w:tcPr>
            <w:tcW w:w="1699" w:type="dxa"/>
            <w:tcBorders>
              <w:top w:val="single" w:sz="6" w:space="0" w:color="auto"/>
              <w:left w:val="single" w:sz="6" w:space="0" w:color="auto"/>
              <w:bottom w:val="single" w:sz="6" w:space="0" w:color="auto"/>
              <w:right w:val="single" w:sz="6" w:space="0" w:color="auto"/>
            </w:tcBorders>
          </w:tcPr>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r w:rsidRPr="008000AB">
              <w:rPr>
                <w:rFonts w:ascii="Times New Roman" w:hAnsi="Times New Roman" w:cs="Times New Roman"/>
                <w:color w:val="000000"/>
                <w:sz w:val="24"/>
                <w:szCs w:val="24"/>
              </w:rPr>
              <w:t>18</w:t>
            </w:r>
          </w:p>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p>
        </w:tc>
        <w:tc>
          <w:tcPr>
            <w:tcW w:w="1278" w:type="dxa"/>
            <w:tcBorders>
              <w:top w:val="single" w:sz="6" w:space="0" w:color="auto"/>
              <w:left w:val="single" w:sz="6" w:space="0" w:color="auto"/>
              <w:bottom w:val="single" w:sz="6" w:space="0" w:color="auto"/>
              <w:right w:val="single" w:sz="6" w:space="0" w:color="auto"/>
            </w:tcBorders>
          </w:tcPr>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r w:rsidRPr="008000AB">
              <w:rPr>
                <w:rFonts w:ascii="Times New Roman" w:hAnsi="Times New Roman" w:cs="Times New Roman"/>
                <w:color w:val="000000"/>
                <w:sz w:val="24"/>
                <w:szCs w:val="24"/>
              </w:rPr>
              <w:t>99,59</w:t>
            </w:r>
          </w:p>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r w:rsidRPr="008000AB">
              <w:rPr>
                <w:rFonts w:ascii="Times New Roman" w:hAnsi="Times New Roman" w:cs="Times New Roman"/>
                <w:color w:val="000000"/>
                <w:sz w:val="24"/>
                <w:szCs w:val="24"/>
              </w:rPr>
              <w:t>100</w:t>
            </w:r>
          </w:p>
          <w:p w:rsidR="008639AA" w:rsidRPr="008000AB" w:rsidRDefault="008639AA" w:rsidP="00F87514">
            <w:pPr>
              <w:shd w:val="clear" w:color="auto" w:fill="FFFFFF"/>
              <w:autoSpaceDE w:val="0"/>
              <w:autoSpaceDN w:val="0"/>
              <w:adjustRightInd w:val="0"/>
              <w:spacing w:line="360" w:lineRule="auto"/>
              <w:jc w:val="center"/>
              <w:rPr>
                <w:rFonts w:ascii="Times New Roman" w:hAnsi="Times New Roman" w:cs="Times New Roman"/>
                <w:sz w:val="24"/>
                <w:szCs w:val="24"/>
              </w:rPr>
            </w:pPr>
          </w:p>
        </w:tc>
      </w:tr>
    </w:tbl>
    <w:p w:rsidR="008639AA" w:rsidRPr="00C50F11" w:rsidRDefault="0015586F" w:rsidP="00F87514">
      <w:pPr>
        <w:shd w:val="clear" w:color="auto" w:fill="FFFFFF"/>
        <w:autoSpaceDE w:val="0"/>
        <w:autoSpaceDN w:val="0"/>
        <w:adjustRightInd w:val="0"/>
        <w:spacing w:before="278" w:line="360" w:lineRule="auto"/>
        <w:ind w:firstLine="710"/>
        <w:jc w:val="both"/>
        <w:rPr>
          <w:rFonts w:ascii="Times New Roman" w:hAnsi="Times New Roman" w:cs="Times New Roman"/>
          <w:sz w:val="28"/>
          <w:szCs w:val="28"/>
        </w:rPr>
      </w:pPr>
      <w:r>
        <w:rPr>
          <w:rFonts w:ascii="Times New Roman" w:hAnsi="Times New Roman" w:cs="Times New Roman"/>
          <w:color w:val="000000"/>
          <w:spacing w:val="-1"/>
          <w:sz w:val="28"/>
          <w:szCs w:val="28"/>
        </w:rPr>
        <w:t>П</w:t>
      </w:r>
      <w:r w:rsidR="008639AA" w:rsidRPr="00C50F11">
        <w:rPr>
          <w:rFonts w:ascii="Times New Roman" w:hAnsi="Times New Roman" w:cs="Times New Roman"/>
          <w:color w:val="000000"/>
          <w:spacing w:val="-1"/>
          <w:sz w:val="28"/>
          <w:szCs w:val="28"/>
        </w:rPr>
        <w:t xml:space="preserve">ерспективным критерием спортивной пригодности </w:t>
      </w:r>
      <w:r w:rsidR="008639AA" w:rsidRPr="00C50F11">
        <w:rPr>
          <w:rFonts w:ascii="Times New Roman" w:hAnsi="Times New Roman" w:cs="Times New Roman"/>
          <w:color w:val="000000"/>
          <w:spacing w:val="-3"/>
          <w:sz w:val="28"/>
          <w:szCs w:val="28"/>
        </w:rPr>
        <w:t>является величина активной, массы тела</w:t>
      </w:r>
      <w:r w:rsidR="008639AA">
        <w:rPr>
          <w:rFonts w:ascii="Times New Roman" w:hAnsi="Times New Roman" w:cs="Times New Roman"/>
          <w:color w:val="000000"/>
          <w:spacing w:val="-3"/>
          <w:sz w:val="28"/>
          <w:szCs w:val="28"/>
        </w:rPr>
        <w:t xml:space="preserve">. </w:t>
      </w:r>
      <w:r w:rsidR="008639AA" w:rsidRPr="00C50F11">
        <w:rPr>
          <w:rFonts w:ascii="Times New Roman" w:hAnsi="Times New Roman" w:cs="Times New Roman"/>
          <w:color w:val="000000"/>
          <w:sz w:val="28"/>
          <w:szCs w:val="28"/>
        </w:rPr>
        <w:t xml:space="preserve">Использование этого показателя обусловлено тем, что соматический тип </w:t>
      </w:r>
      <w:r w:rsidR="008639AA" w:rsidRPr="00C50F11">
        <w:rPr>
          <w:rFonts w:ascii="Times New Roman" w:hAnsi="Times New Roman" w:cs="Times New Roman"/>
          <w:color w:val="000000"/>
          <w:spacing w:val="-5"/>
          <w:sz w:val="28"/>
          <w:szCs w:val="28"/>
        </w:rPr>
        <w:t xml:space="preserve">человека в значительной мере определяется </w:t>
      </w:r>
      <w:r w:rsidR="00D969B3">
        <w:rPr>
          <w:rFonts w:ascii="Times New Roman" w:hAnsi="Times New Roman" w:cs="Times New Roman"/>
          <w:color w:val="000000"/>
          <w:spacing w:val="-5"/>
          <w:sz w:val="28"/>
          <w:szCs w:val="28"/>
        </w:rPr>
        <w:t>соотношением</w:t>
      </w:r>
      <w:r w:rsidR="008639AA" w:rsidRPr="00C50F11">
        <w:rPr>
          <w:rFonts w:ascii="Times New Roman" w:hAnsi="Times New Roman" w:cs="Times New Roman"/>
          <w:color w:val="000000"/>
          <w:spacing w:val="-5"/>
          <w:sz w:val="28"/>
          <w:szCs w:val="28"/>
        </w:rPr>
        <w:t xml:space="preserve"> </w:t>
      </w:r>
      <w:r w:rsidR="008639AA" w:rsidRPr="00C50F11">
        <w:rPr>
          <w:rFonts w:ascii="Times New Roman" w:hAnsi="Times New Roman" w:cs="Times New Roman"/>
          <w:color w:val="000000"/>
          <w:spacing w:val="-7"/>
          <w:sz w:val="28"/>
          <w:szCs w:val="28"/>
        </w:rPr>
        <w:t xml:space="preserve">безжирового и жирового компонентов. Наряду с конституцией тела наиболее </w:t>
      </w:r>
      <w:r w:rsidR="008639AA" w:rsidRPr="00C50F11">
        <w:rPr>
          <w:rFonts w:ascii="Times New Roman" w:hAnsi="Times New Roman" w:cs="Times New Roman"/>
          <w:color w:val="000000"/>
          <w:spacing w:val="-5"/>
          <w:sz w:val="28"/>
          <w:szCs w:val="28"/>
        </w:rPr>
        <w:t>генетически обусловленными наследуемыми признаками являются</w:t>
      </w:r>
      <w:r w:rsidR="008639AA" w:rsidRPr="00C50F11">
        <w:rPr>
          <w:rFonts w:ascii="Times New Roman" w:hAnsi="Times New Roman" w:cs="Times New Roman"/>
          <w:color w:val="000000"/>
          <w:spacing w:val="-3"/>
          <w:sz w:val="28"/>
          <w:szCs w:val="28"/>
        </w:rPr>
        <w:t xml:space="preserve"> основные свойства нервной системы, в значительной мере </w:t>
      </w:r>
      <w:r w:rsidR="008639AA" w:rsidRPr="00C50F11">
        <w:rPr>
          <w:rFonts w:ascii="Times New Roman" w:hAnsi="Times New Roman" w:cs="Times New Roman"/>
          <w:color w:val="000000"/>
          <w:spacing w:val="-8"/>
          <w:sz w:val="28"/>
          <w:szCs w:val="28"/>
        </w:rPr>
        <w:t xml:space="preserve">определяющие психический склад личности, ее темперамент, характер. Такие </w:t>
      </w:r>
      <w:r w:rsidR="008639AA" w:rsidRPr="00C50F11">
        <w:rPr>
          <w:rFonts w:ascii="Times New Roman" w:hAnsi="Times New Roman" w:cs="Times New Roman"/>
          <w:color w:val="000000"/>
          <w:spacing w:val="-2"/>
          <w:sz w:val="28"/>
          <w:szCs w:val="28"/>
        </w:rPr>
        <w:t xml:space="preserve">характеристики нервной системы, как сила, подвижность, динамичность и </w:t>
      </w:r>
      <w:r w:rsidR="008639AA" w:rsidRPr="00C50F11">
        <w:rPr>
          <w:rFonts w:ascii="Times New Roman" w:hAnsi="Times New Roman" w:cs="Times New Roman"/>
          <w:color w:val="000000"/>
          <w:spacing w:val="-6"/>
          <w:sz w:val="28"/>
          <w:szCs w:val="28"/>
        </w:rPr>
        <w:t xml:space="preserve">уравновешенность, наследуемые от отца или матери, практически не меняются на протяжении всей жизни. Поэтому в тех видах спорта, в которых </w:t>
      </w:r>
      <w:r w:rsidR="008639AA" w:rsidRPr="00C50F11">
        <w:rPr>
          <w:rFonts w:ascii="Times New Roman" w:hAnsi="Times New Roman" w:cs="Times New Roman"/>
          <w:color w:val="000000"/>
          <w:spacing w:val="-2"/>
          <w:sz w:val="28"/>
          <w:szCs w:val="28"/>
        </w:rPr>
        <w:t xml:space="preserve">то или иное свойство нервной системы  имеет </w:t>
      </w:r>
      <w:r w:rsidR="008639AA" w:rsidRPr="00C50F11">
        <w:rPr>
          <w:rFonts w:ascii="Times New Roman" w:hAnsi="Times New Roman" w:cs="Times New Roman"/>
          <w:color w:val="000000"/>
          <w:spacing w:val="-5"/>
          <w:sz w:val="28"/>
          <w:szCs w:val="28"/>
        </w:rPr>
        <w:t xml:space="preserve">определяющее значение, оно может быть достаточно надежным при определении спортивной пригодности. </w:t>
      </w:r>
    </w:p>
    <w:p w:rsidR="008639AA" w:rsidRPr="00C50F11" w:rsidRDefault="008639AA" w:rsidP="00F87514">
      <w:pPr>
        <w:shd w:val="clear" w:color="auto" w:fill="FFFFFF"/>
        <w:autoSpaceDE w:val="0"/>
        <w:autoSpaceDN w:val="0"/>
        <w:adjustRightInd w:val="0"/>
        <w:spacing w:line="360" w:lineRule="auto"/>
        <w:ind w:firstLine="710"/>
        <w:jc w:val="both"/>
        <w:rPr>
          <w:rFonts w:ascii="Times New Roman" w:hAnsi="Times New Roman" w:cs="Times New Roman"/>
          <w:sz w:val="28"/>
          <w:szCs w:val="28"/>
        </w:rPr>
      </w:pPr>
      <w:r w:rsidRPr="00C50F11">
        <w:rPr>
          <w:rFonts w:ascii="Times New Roman" w:hAnsi="Times New Roman" w:cs="Times New Roman"/>
          <w:color w:val="000000"/>
          <w:spacing w:val="-1"/>
          <w:sz w:val="28"/>
          <w:szCs w:val="28"/>
        </w:rPr>
        <w:t xml:space="preserve">Одним из важных факторов, определяющих успешность спортивной </w:t>
      </w:r>
      <w:r w:rsidRPr="00C50F11">
        <w:rPr>
          <w:rFonts w:ascii="Times New Roman" w:hAnsi="Times New Roman" w:cs="Times New Roman"/>
          <w:color w:val="000000"/>
          <w:sz w:val="28"/>
          <w:szCs w:val="28"/>
        </w:rPr>
        <w:t>деятельности и наиболее широко используемых при спортивном отборе</w:t>
      </w:r>
      <w:r w:rsidRPr="00C50F11">
        <w:rPr>
          <w:rFonts w:ascii="Times New Roman" w:hAnsi="Times New Roman" w:cs="Times New Roman"/>
          <w:color w:val="000000"/>
          <w:spacing w:val="-3"/>
          <w:sz w:val="28"/>
          <w:szCs w:val="28"/>
        </w:rPr>
        <w:t xml:space="preserve">, является физическая готовность, проявляющаяся, как уже говорилось, в уровне развития кондиционных физических качеств. </w:t>
      </w:r>
      <w:r w:rsidRPr="00C50F11">
        <w:rPr>
          <w:rFonts w:ascii="Times New Roman" w:hAnsi="Times New Roman" w:cs="Times New Roman"/>
          <w:color w:val="000000"/>
          <w:spacing w:val="-6"/>
          <w:sz w:val="28"/>
          <w:szCs w:val="28"/>
        </w:rPr>
        <w:t xml:space="preserve">Поэтому чрезвычайно важно рассмотреть вопрос о том, является ли верхний </w:t>
      </w:r>
      <w:r w:rsidRPr="00C50F11">
        <w:rPr>
          <w:rFonts w:ascii="Times New Roman" w:hAnsi="Times New Roman" w:cs="Times New Roman"/>
          <w:color w:val="000000"/>
          <w:spacing w:val="-4"/>
          <w:sz w:val="28"/>
          <w:szCs w:val="28"/>
        </w:rPr>
        <w:t xml:space="preserve">порог развития этих качеств </w:t>
      </w:r>
      <w:r w:rsidRPr="00C50F11">
        <w:rPr>
          <w:rFonts w:ascii="Times New Roman" w:hAnsi="Times New Roman" w:cs="Times New Roman"/>
          <w:color w:val="000000"/>
          <w:spacing w:val="-8"/>
          <w:sz w:val="28"/>
          <w:szCs w:val="28"/>
        </w:rPr>
        <w:t>наследуемым или возможности их совершенствования безграничны.</w:t>
      </w:r>
    </w:p>
    <w:p w:rsidR="008639AA" w:rsidRPr="00C50F11" w:rsidRDefault="0015586F" w:rsidP="00F87514">
      <w:pPr>
        <w:numPr>
          <w:ilvl w:val="0"/>
          <w:numId w:val="46"/>
        </w:numPr>
        <w:shd w:val="clear" w:color="auto" w:fill="FFFFFF"/>
        <w:tabs>
          <w:tab w:val="clear" w:pos="1440"/>
          <w:tab w:val="num" w:pos="993"/>
        </w:tabs>
        <w:autoSpaceDE w:val="0"/>
        <w:autoSpaceDN w:val="0"/>
        <w:adjustRightInd w:val="0"/>
        <w:spacing w:line="360" w:lineRule="auto"/>
        <w:ind w:left="0" w:firstLine="709"/>
        <w:jc w:val="both"/>
        <w:rPr>
          <w:rFonts w:ascii="Times New Roman" w:hAnsi="Times New Roman" w:cs="Times New Roman"/>
          <w:sz w:val="28"/>
          <w:szCs w:val="28"/>
        </w:rPr>
      </w:pPr>
      <w:r w:rsidRPr="00D969B3">
        <w:rPr>
          <w:rFonts w:ascii="Times New Roman" w:hAnsi="Times New Roman" w:cs="Times New Roman"/>
          <w:b/>
          <w:bCs/>
          <w:i/>
          <w:iCs/>
          <w:color w:val="000000"/>
          <w:spacing w:val="-4"/>
          <w:sz w:val="28"/>
          <w:szCs w:val="28"/>
        </w:rPr>
        <w:t>Выносливость</w:t>
      </w:r>
      <w:r w:rsidR="008639AA" w:rsidRPr="00D969B3">
        <w:rPr>
          <w:rFonts w:ascii="Times New Roman" w:hAnsi="Times New Roman" w:cs="Times New Roman"/>
          <w:b/>
          <w:bCs/>
          <w:i/>
          <w:iCs/>
          <w:color w:val="000000"/>
          <w:sz w:val="28"/>
          <w:szCs w:val="28"/>
        </w:rPr>
        <w:t>.</w:t>
      </w:r>
      <w:r w:rsidR="008639AA" w:rsidRPr="00C50F11">
        <w:rPr>
          <w:rFonts w:ascii="Times New Roman" w:hAnsi="Times New Roman" w:cs="Times New Roman"/>
          <w:color w:val="000000"/>
          <w:sz w:val="28"/>
          <w:szCs w:val="28"/>
        </w:rPr>
        <w:t xml:space="preserve"> </w:t>
      </w:r>
      <w:r w:rsidR="008639AA" w:rsidRPr="00C50F11">
        <w:rPr>
          <w:rFonts w:ascii="Times New Roman" w:hAnsi="Times New Roman" w:cs="Times New Roman"/>
          <w:color w:val="000000"/>
          <w:spacing w:val="-3"/>
          <w:sz w:val="28"/>
          <w:szCs w:val="28"/>
        </w:rPr>
        <w:t xml:space="preserve">Установлено, что максимальное потребление кислорода (МПК) как основной критерий оценки аэробной выносливости находится в </w:t>
      </w:r>
      <w:r w:rsidR="008639AA" w:rsidRPr="00C50F11">
        <w:rPr>
          <w:rFonts w:ascii="Times New Roman" w:hAnsi="Times New Roman" w:cs="Times New Roman"/>
          <w:color w:val="000000"/>
          <w:spacing w:val="-1"/>
          <w:sz w:val="28"/>
          <w:szCs w:val="28"/>
        </w:rPr>
        <w:t xml:space="preserve">пределах, определяемых индивидуальным генотипом. Увеличение МПК в </w:t>
      </w:r>
      <w:r w:rsidR="008639AA" w:rsidRPr="00C50F11">
        <w:rPr>
          <w:rFonts w:ascii="Times New Roman" w:hAnsi="Times New Roman" w:cs="Times New Roman"/>
          <w:color w:val="000000"/>
          <w:spacing w:val="-2"/>
          <w:sz w:val="28"/>
          <w:szCs w:val="28"/>
        </w:rPr>
        <w:t xml:space="preserve">процессе самой совершенной тренировки не превышает 20-30% от </w:t>
      </w:r>
      <w:r w:rsidR="008639AA" w:rsidRPr="00C50F11">
        <w:rPr>
          <w:rFonts w:ascii="Times New Roman" w:hAnsi="Times New Roman" w:cs="Times New Roman"/>
          <w:color w:val="000000"/>
          <w:spacing w:val="-4"/>
          <w:sz w:val="28"/>
          <w:szCs w:val="28"/>
        </w:rPr>
        <w:t>исходного уровня. Таким образом, МПК</w:t>
      </w:r>
      <w:r w:rsidR="008639AA" w:rsidRPr="00C50F11">
        <w:rPr>
          <w:rFonts w:ascii="Times New Roman" w:hAnsi="Times New Roman" w:cs="Times New Roman"/>
          <w:color w:val="000000"/>
          <w:spacing w:val="-1"/>
          <w:sz w:val="28"/>
          <w:szCs w:val="28"/>
        </w:rPr>
        <w:t xml:space="preserve"> служит одним из основных признаков, определяющих выбор </w:t>
      </w:r>
      <w:r w:rsidR="008639AA" w:rsidRPr="00C50F11">
        <w:rPr>
          <w:rFonts w:ascii="Times New Roman" w:hAnsi="Times New Roman" w:cs="Times New Roman"/>
          <w:color w:val="000000"/>
          <w:spacing w:val="-8"/>
          <w:sz w:val="28"/>
          <w:szCs w:val="28"/>
        </w:rPr>
        <w:t>видов спорта, требующих проявления максимальной аэробной выносливости.</w:t>
      </w:r>
    </w:p>
    <w:p w:rsidR="008639AA" w:rsidRPr="00C50F11" w:rsidRDefault="00A11DF9" w:rsidP="00F87514">
      <w:pPr>
        <w:shd w:val="clear" w:color="auto" w:fill="FFFFFF"/>
        <w:tabs>
          <w:tab w:val="left" w:pos="426"/>
        </w:tabs>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color w:val="000000"/>
          <w:spacing w:val="-6"/>
          <w:sz w:val="28"/>
          <w:szCs w:val="28"/>
        </w:rPr>
        <w:tab/>
      </w:r>
      <w:r w:rsidR="008639AA" w:rsidRPr="00C50F11">
        <w:rPr>
          <w:rFonts w:ascii="Times New Roman" w:hAnsi="Times New Roman" w:cs="Times New Roman"/>
          <w:color w:val="000000"/>
          <w:spacing w:val="-6"/>
          <w:sz w:val="28"/>
          <w:szCs w:val="28"/>
        </w:rPr>
        <w:t xml:space="preserve">Другим генетически обусловленным показателем потенциала развития аэробной выносливости является состав мышечных волокон. </w:t>
      </w:r>
      <w:r>
        <w:rPr>
          <w:rFonts w:ascii="Times New Roman" w:hAnsi="Times New Roman" w:cs="Times New Roman"/>
          <w:color w:val="000000"/>
          <w:spacing w:val="-6"/>
          <w:sz w:val="28"/>
          <w:szCs w:val="28"/>
        </w:rPr>
        <w:t>В</w:t>
      </w:r>
      <w:r w:rsidR="008639AA" w:rsidRPr="00C50F11">
        <w:rPr>
          <w:rFonts w:ascii="Times New Roman" w:hAnsi="Times New Roman" w:cs="Times New Roman"/>
          <w:color w:val="000000"/>
          <w:spacing w:val="-6"/>
          <w:sz w:val="28"/>
          <w:szCs w:val="28"/>
        </w:rPr>
        <w:t xml:space="preserve"> </w:t>
      </w:r>
      <w:r w:rsidR="008639AA" w:rsidRPr="00C50F11">
        <w:rPr>
          <w:rFonts w:ascii="Times New Roman" w:hAnsi="Times New Roman" w:cs="Times New Roman"/>
          <w:color w:val="000000"/>
          <w:spacing w:val="-5"/>
          <w:sz w:val="28"/>
          <w:szCs w:val="28"/>
        </w:rPr>
        <w:t xml:space="preserve">составе мышц человека имеются так называемые «быстрые» и «медленные» </w:t>
      </w:r>
      <w:r w:rsidR="008639AA" w:rsidRPr="00C50F11">
        <w:rPr>
          <w:rFonts w:ascii="Times New Roman" w:hAnsi="Times New Roman" w:cs="Times New Roman"/>
          <w:color w:val="000000"/>
          <w:spacing w:val="-7"/>
          <w:sz w:val="28"/>
          <w:szCs w:val="28"/>
        </w:rPr>
        <w:t xml:space="preserve">волокна (названия волокон обусловлены различием времени их сокращения). </w:t>
      </w:r>
      <w:r w:rsidR="008639AA" w:rsidRPr="00C50F11">
        <w:rPr>
          <w:rFonts w:ascii="Times New Roman" w:hAnsi="Times New Roman" w:cs="Times New Roman"/>
          <w:color w:val="000000"/>
          <w:spacing w:val="-4"/>
          <w:sz w:val="28"/>
          <w:szCs w:val="28"/>
        </w:rPr>
        <w:t xml:space="preserve">В зависимости от преобладания тех или иных спортсмен способен добиться </w:t>
      </w:r>
      <w:r w:rsidR="008639AA" w:rsidRPr="00C50F11">
        <w:rPr>
          <w:rFonts w:ascii="Times New Roman" w:hAnsi="Times New Roman" w:cs="Times New Roman"/>
          <w:color w:val="000000"/>
          <w:sz w:val="28"/>
          <w:szCs w:val="28"/>
        </w:rPr>
        <w:t xml:space="preserve">успеха в «быстрых» или «медленных» видах спорта. Тренировка же не </w:t>
      </w:r>
      <w:r w:rsidR="008639AA" w:rsidRPr="00C50F11">
        <w:rPr>
          <w:rFonts w:ascii="Times New Roman" w:hAnsi="Times New Roman" w:cs="Times New Roman"/>
          <w:color w:val="000000"/>
          <w:spacing w:val="-7"/>
          <w:sz w:val="28"/>
          <w:szCs w:val="28"/>
        </w:rPr>
        <w:t xml:space="preserve">меняет этого соотношения. Поэтому состав мышц может являться надежным </w:t>
      </w:r>
      <w:r w:rsidR="008639AA" w:rsidRPr="00C50F11">
        <w:rPr>
          <w:rFonts w:ascii="Times New Roman" w:hAnsi="Times New Roman" w:cs="Times New Roman"/>
          <w:color w:val="000000"/>
          <w:sz w:val="28"/>
          <w:szCs w:val="28"/>
        </w:rPr>
        <w:t xml:space="preserve">признаком при определении спортивной пригодности уже начинающего </w:t>
      </w:r>
      <w:r w:rsidR="008639AA" w:rsidRPr="00C50F11">
        <w:rPr>
          <w:rFonts w:ascii="Times New Roman" w:hAnsi="Times New Roman" w:cs="Times New Roman"/>
          <w:color w:val="000000"/>
          <w:spacing w:val="-8"/>
          <w:sz w:val="28"/>
          <w:szCs w:val="28"/>
        </w:rPr>
        <w:t xml:space="preserve">спортсмена (у высококвалифицированных стайеров количество «медленных» </w:t>
      </w:r>
      <w:r w:rsidR="008639AA" w:rsidRPr="00C50F11">
        <w:rPr>
          <w:rFonts w:ascii="Times New Roman" w:hAnsi="Times New Roman" w:cs="Times New Roman"/>
          <w:color w:val="000000"/>
          <w:spacing w:val="-9"/>
          <w:sz w:val="28"/>
          <w:szCs w:val="28"/>
        </w:rPr>
        <w:t>волокон достигает 85—90%, «быстрых» - только 10-15%).</w:t>
      </w:r>
    </w:p>
    <w:p w:rsidR="008639AA" w:rsidRPr="00C50F11" w:rsidRDefault="008639AA" w:rsidP="00F87514">
      <w:pPr>
        <w:shd w:val="clear" w:color="auto" w:fill="FFFFFF"/>
        <w:autoSpaceDE w:val="0"/>
        <w:autoSpaceDN w:val="0"/>
        <w:adjustRightInd w:val="0"/>
        <w:spacing w:line="360" w:lineRule="auto"/>
        <w:ind w:firstLine="718"/>
        <w:jc w:val="both"/>
        <w:rPr>
          <w:rFonts w:ascii="Times New Roman" w:hAnsi="Times New Roman" w:cs="Times New Roman"/>
          <w:sz w:val="28"/>
          <w:szCs w:val="28"/>
        </w:rPr>
      </w:pPr>
      <w:r w:rsidRPr="00C50F11">
        <w:rPr>
          <w:rFonts w:ascii="Times New Roman" w:hAnsi="Times New Roman" w:cs="Times New Roman"/>
          <w:color w:val="000000"/>
          <w:spacing w:val="-7"/>
          <w:sz w:val="28"/>
          <w:szCs w:val="28"/>
        </w:rPr>
        <w:t xml:space="preserve">Следует отметить, что между МПК и «медленными» волокнами </w:t>
      </w:r>
      <w:r w:rsidRPr="00C50F11">
        <w:rPr>
          <w:rFonts w:ascii="Times New Roman" w:hAnsi="Times New Roman" w:cs="Times New Roman"/>
          <w:color w:val="000000"/>
          <w:sz w:val="28"/>
          <w:szCs w:val="28"/>
        </w:rPr>
        <w:t>существует прямая связь: чем выше уров</w:t>
      </w:r>
      <w:r>
        <w:rPr>
          <w:rFonts w:ascii="Times New Roman" w:hAnsi="Times New Roman" w:cs="Times New Roman"/>
          <w:color w:val="000000"/>
          <w:sz w:val="28"/>
          <w:szCs w:val="28"/>
        </w:rPr>
        <w:t>ень МП</w:t>
      </w:r>
      <w:r w:rsidRPr="00C50F11">
        <w:rPr>
          <w:rFonts w:ascii="Times New Roman" w:hAnsi="Times New Roman" w:cs="Times New Roman"/>
          <w:color w:val="000000"/>
          <w:sz w:val="28"/>
          <w:szCs w:val="28"/>
        </w:rPr>
        <w:t xml:space="preserve">К, тем больше в мышцах </w:t>
      </w:r>
      <w:r w:rsidRPr="00C50F11">
        <w:rPr>
          <w:rFonts w:ascii="Times New Roman" w:hAnsi="Times New Roman" w:cs="Times New Roman"/>
          <w:color w:val="000000"/>
          <w:spacing w:val="-8"/>
          <w:sz w:val="28"/>
          <w:szCs w:val="28"/>
        </w:rPr>
        <w:t>человека «медленных» волокон</w:t>
      </w:r>
      <w:r>
        <w:rPr>
          <w:rFonts w:ascii="Times New Roman" w:hAnsi="Times New Roman" w:cs="Times New Roman"/>
          <w:color w:val="000000"/>
          <w:spacing w:val="-8"/>
          <w:sz w:val="28"/>
          <w:szCs w:val="28"/>
        </w:rPr>
        <w:t xml:space="preserve">. </w:t>
      </w:r>
      <w:r w:rsidRPr="00C50F11">
        <w:rPr>
          <w:rFonts w:ascii="Times New Roman" w:hAnsi="Times New Roman" w:cs="Times New Roman"/>
          <w:color w:val="000000"/>
          <w:spacing w:val="-3"/>
          <w:sz w:val="28"/>
          <w:szCs w:val="28"/>
        </w:rPr>
        <w:t xml:space="preserve">Учитывая то, что определение состава мышц требует достаточно сложного </w:t>
      </w:r>
      <w:r w:rsidRPr="00C50F11">
        <w:rPr>
          <w:rFonts w:ascii="Times New Roman" w:hAnsi="Times New Roman" w:cs="Times New Roman"/>
          <w:color w:val="000000"/>
          <w:spacing w:val="-7"/>
          <w:sz w:val="28"/>
          <w:szCs w:val="28"/>
        </w:rPr>
        <w:t xml:space="preserve">лабораторного оборудования и соответствующей квалификации, на практике </w:t>
      </w:r>
      <w:r w:rsidRPr="00C50F11">
        <w:rPr>
          <w:rFonts w:ascii="Times New Roman" w:hAnsi="Times New Roman" w:cs="Times New Roman"/>
          <w:color w:val="000000"/>
          <w:spacing w:val="-9"/>
          <w:sz w:val="28"/>
          <w:szCs w:val="28"/>
        </w:rPr>
        <w:t>наиболее широко используется показатель МПК.</w:t>
      </w:r>
    </w:p>
    <w:p w:rsidR="004C1CBC" w:rsidRDefault="008639AA" w:rsidP="00F87514">
      <w:pPr>
        <w:shd w:val="clear" w:color="auto" w:fill="FFFFFF"/>
        <w:autoSpaceDE w:val="0"/>
        <w:autoSpaceDN w:val="0"/>
        <w:adjustRightInd w:val="0"/>
        <w:spacing w:line="360" w:lineRule="auto"/>
        <w:jc w:val="both"/>
        <w:rPr>
          <w:rFonts w:ascii="Times New Roman" w:hAnsi="Times New Roman" w:cs="Times New Roman"/>
          <w:color w:val="000000"/>
          <w:spacing w:val="-7"/>
          <w:sz w:val="28"/>
          <w:szCs w:val="28"/>
        </w:rPr>
      </w:pPr>
      <w:r w:rsidRPr="00C50F11">
        <w:rPr>
          <w:rFonts w:ascii="Times New Roman" w:hAnsi="Times New Roman" w:cs="Times New Roman"/>
          <w:color w:val="000000"/>
          <w:sz w:val="28"/>
          <w:szCs w:val="28"/>
        </w:rPr>
        <w:t xml:space="preserve">Наряду с МПК достаточно надежным признаком аэробной выносливости </w:t>
      </w:r>
      <w:r w:rsidRPr="00C50F11">
        <w:rPr>
          <w:rFonts w:ascii="Times New Roman" w:hAnsi="Times New Roman" w:cs="Times New Roman"/>
          <w:color w:val="000000"/>
          <w:spacing w:val="-5"/>
          <w:sz w:val="28"/>
          <w:szCs w:val="28"/>
        </w:rPr>
        <w:t>является физическая работоспособно</w:t>
      </w:r>
      <w:r>
        <w:rPr>
          <w:rFonts w:ascii="Times New Roman" w:hAnsi="Times New Roman" w:cs="Times New Roman"/>
          <w:color w:val="000000"/>
          <w:spacing w:val="-5"/>
          <w:sz w:val="28"/>
          <w:szCs w:val="28"/>
        </w:rPr>
        <w:t>сть</w:t>
      </w:r>
      <w:r w:rsidRPr="00C50F11">
        <w:rPr>
          <w:rFonts w:ascii="Times New Roman" w:hAnsi="Times New Roman" w:cs="Times New Roman"/>
          <w:color w:val="000000"/>
          <w:spacing w:val="-7"/>
          <w:sz w:val="28"/>
          <w:szCs w:val="28"/>
        </w:rPr>
        <w:t xml:space="preserve">. </w:t>
      </w:r>
    </w:p>
    <w:p w:rsidR="004C1CBC" w:rsidRDefault="004C1CBC" w:rsidP="00F87514">
      <w:pPr>
        <w:shd w:val="clear" w:color="auto" w:fill="FFFFFF"/>
        <w:autoSpaceDE w:val="0"/>
        <w:autoSpaceDN w:val="0"/>
        <w:adjustRightInd w:val="0"/>
        <w:spacing w:line="360" w:lineRule="auto"/>
        <w:ind w:firstLine="709"/>
        <w:jc w:val="both"/>
        <w:rPr>
          <w:rFonts w:ascii="Times New Roman" w:hAnsi="Times New Roman" w:cs="Times New Roman"/>
          <w:color w:val="000000"/>
          <w:spacing w:val="-8"/>
          <w:sz w:val="28"/>
          <w:szCs w:val="28"/>
        </w:rPr>
      </w:pPr>
      <w:r>
        <w:rPr>
          <w:rFonts w:ascii="Times New Roman" w:hAnsi="Times New Roman" w:cs="Times New Roman"/>
          <w:b/>
          <w:bCs/>
          <w:i/>
          <w:iCs/>
          <w:color w:val="000000"/>
          <w:sz w:val="28"/>
          <w:szCs w:val="28"/>
        </w:rPr>
        <w:t xml:space="preserve">2. </w:t>
      </w:r>
      <w:r w:rsidR="00A11DF9" w:rsidRPr="00D969B3">
        <w:rPr>
          <w:rFonts w:ascii="Times New Roman" w:hAnsi="Times New Roman" w:cs="Times New Roman"/>
          <w:b/>
          <w:bCs/>
          <w:i/>
          <w:iCs/>
          <w:color w:val="000000"/>
          <w:sz w:val="28"/>
          <w:szCs w:val="28"/>
        </w:rPr>
        <w:t>Быстрота.</w:t>
      </w:r>
      <w:r w:rsidR="00A11DF9" w:rsidRPr="00D969B3">
        <w:rPr>
          <w:rFonts w:ascii="Times New Roman" w:hAnsi="Times New Roman" w:cs="Times New Roman"/>
          <w:i/>
          <w:iCs/>
          <w:color w:val="000000"/>
          <w:sz w:val="28"/>
          <w:szCs w:val="28"/>
        </w:rPr>
        <w:t xml:space="preserve"> </w:t>
      </w:r>
      <w:r w:rsidR="00A11DF9">
        <w:rPr>
          <w:rFonts w:ascii="Times New Roman" w:hAnsi="Times New Roman" w:cs="Times New Roman"/>
          <w:color w:val="000000"/>
          <w:spacing w:val="-4"/>
          <w:sz w:val="28"/>
          <w:szCs w:val="28"/>
        </w:rPr>
        <w:t>А</w:t>
      </w:r>
      <w:r w:rsidR="008639AA" w:rsidRPr="00C50F11">
        <w:rPr>
          <w:rFonts w:ascii="Times New Roman" w:hAnsi="Times New Roman" w:cs="Times New Roman"/>
          <w:color w:val="000000"/>
          <w:spacing w:val="-4"/>
          <w:sz w:val="28"/>
          <w:szCs w:val="28"/>
        </w:rPr>
        <w:t>наэробный механизм обеспечения мышечной деятельности также испытывает значительное влияние генетических факторов. Коэффициент наследуемости этого механизма</w:t>
      </w:r>
      <w:r w:rsidR="00A11DF9">
        <w:rPr>
          <w:rFonts w:ascii="Times New Roman" w:hAnsi="Times New Roman" w:cs="Times New Roman"/>
          <w:color w:val="000000"/>
          <w:spacing w:val="-4"/>
          <w:sz w:val="28"/>
          <w:szCs w:val="28"/>
        </w:rPr>
        <w:t xml:space="preserve"> </w:t>
      </w:r>
      <w:r w:rsidR="008639AA" w:rsidRPr="00C50F11">
        <w:rPr>
          <w:rFonts w:ascii="Times New Roman" w:hAnsi="Times New Roman" w:cs="Times New Roman"/>
          <w:color w:val="000000"/>
          <w:spacing w:val="-1"/>
          <w:sz w:val="28"/>
          <w:szCs w:val="28"/>
        </w:rPr>
        <w:t xml:space="preserve">составляет от 70 до 80%. </w:t>
      </w:r>
      <w:r w:rsidR="00A11DF9">
        <w:rPr>
          <w:rFonts w:ascii="Times New Roman" w:hAnsi="Times New Roman" w:cs="Times New Roman"/>
          <w:color w:val="000000"/>
          <w:spacing w:val="-4"/>
          <w:sz w:val="28"/>
          <w:szCs w:val="28"/>
        </w:rPr>
        <w:t xml:space="preserve">Основным </w:t>
      </w:r>
      <w:r w:rsidR="008639AA" w:rsidRPr="00C50F11">
        <w:rPr>
          <w:rFonts w:ascii="Times New Roman" w:hAnsi="Times New Roman" w:cs="Times New Roman"/>
          <w:color w:val="000000"/>
          <w:spacing w:val="-4"/>
          <w:sz w:val="28"/>
          <w:szCs w:val="28"/>
        </w:rPr>
        <w:t xml:space="preserve"> показателем анаэробной </w:t>
      </w:r>
      <w:r w:rsidR="008639AA" w:rsidRPr="00C50F11">
        <w:rPr>
          <w:rFonts w:ascii="Times New Roman" w:hAnsi="Times New Roman" w:cs="Times New Roman"/>
          <w:color w:val="000000"/>
          <w:spacing w:val="-5"/>
          <w:sz w:val="28"/>
          <w:szCs w:val="28"/>
        </w:rPr>
        <w:t xml:space="preserve">работоспособности, как уже говорилось, является максимальный </w:t>
      </w:r>
      <w:r w:rsidR="008639AA" w:rsidRPr="00C50F11">
        <w:rPr>
          <w:rFonts w:ascii="Times New Roman" w:hAnsi="Times New Roman" w:cs="Times New Roman"/>
          <w:color w:val="000000"/>
          <w:spacing w:val="-10"/>
          <w:sz w:val="28"/>
          <w:szCs w:val="28"/>
        </w:rPr>
        <w:t>кислородный долг (МКД).</w:t>
      </w:r>
      <w:r w:rsidR="00A11DF9">
        <w:rPr>
          <w:rFonts w:ascii="Times New Roman" w:hAnsi="Times New Roman" w:cs="Times New Roman"/>
          <w:sz w:val="28"/>
          <w:szCs w:val="28"/>
        </w:rPr>
        <w:t xml:space="preserve"> </w:t>
      </w:r>
      <w:r w:rsidR="008639AA" w:rsidRPr="00C50F11">
        <w:rPr>
          <w:rFonts w:ascii="Times New Roman" w:hAnsi="Times New Roman" w:cs="Times New Roman"/>
          <w:color w:val="000000"/>
          <w:spacing w:val="-8"/>
          <w:sz w:val="28"/>
          <w:szCs w:val="28"/>
        </w:rPr>
        <w:t xml:space="preserve">Индивидуальные различия в проявлении быстроты </w:t>
      </w:r>
      <w:r w:rsidR="008639AA" w:rsidRPr="00C50F11">
        <w:rPr>
          <w:rFonts w:ascii="Times New Roman" w:hAnsi="Times New Roman" w:cs="Times New Roman"/>
          <w:color w:val="000000"/>
          <w:sz w:val="28"/>
          <w:szCs w:val="28"/>
        </w:rPr>
        <w:t xml:space="preserve">связываются также с особенностями нервной системы, которые, как уже </w:t>
      </w:r>
      <w:r w:rsidR="008639AA" w:rsidRPr="00C50F11">
        <w:rPr>
          <w:rFonts w:ascii="Times New Roman" w:hAnsi="Times New Roman" w:cs="Times New Roman"/>
          <w:color w:val="000000"/>
          <w:spacing w:val="-6"/>
          <w:sz w:val="28"/>
          <w:szCs w:val="28"/>
        </w:rPr>
        <w:t xml:space="preserve">неоднократно говорилось, также в значительной мере генетически </w:t>
      </w:r>
      <w:r w:rsidR="008639AA" w:rsidRPr="00C50F11">
        <w:rPr>
          <w:rFonts w:ascii="Times New Roman" w:hAnsi="Times New Roman" w:cs="Times New Roman"/>
          <w:color w:val="000000"/>
          <w:spacing w:val="-12"/>
          <w:sz w:val="28"/>
          <w:szCs w:val="28"/>
        </w:rPr>
        <w:t>обусловлены.</w:t>
      </w:r>
      <w:r w:rsidR="00946C72">
        <w:rPr>
          <w:rFonts w:ascii="Times New Roman" w:hAnsi="Times New Roman" w:cs="Times New Roman"/>
          <w:sz w:val="28"/>
          <w:szCs w:val="28"/>
        </w:rPr>
        <w:t xml:space="preserve"> </w:t>
      </w:r>
      <w:r w:rsidR="008639AA" w:rsidRPr="00C50F11">
        <w:rPr>
          <w:rFonts w:ascii="Times New Roman" w:hAnsi="Times New Roman" w:cs="Times New Roman"/>
          <w:color w:val="000000"/>
          <w:spacing w:val="-8"/>
          <w:sz w:val="28"/>
          <w:szCs w:val="28"/>
        </w:rPr>
        <w:t xml:space="preserve">Быстрота в значительной мере является наследуемым качеством и вследствие </w:t>
      </w:r>
      <w:r w:rsidR="008639AA" w:rsidRPr="00C50F11">
        <w:rPr>
          <w:rFonts w:ascii="Times New Roman" w:hAnsi="Times New Roman" w:cs="Times New Roman"/>
          <w:color w:val="000000"/>
          <w:spacing w:val="-6"/>
          <w:sz w:val="28"/>
          <w:szCs w:val="28"/>
        </w:rPr>
        <w:t xml:space="preserve">особенностей строения мышц. У лиц, расположенных к спринту, количество </w:t>
      </w:r>
      <w:r w:rsidR="008639AA" w:rsidRPr="00C50F11">
        <w:rPr>
          <w:rFonts w:ascii="Times New Roman" w:hAnsi="Times New Roman" w:cs="Times New Roman"/>
          <w:color w:val="000000"/>
          <w:sz w:val="28"/>
          <w:szCs w:val="28"/>
        </w:rPr>
        <w:t>«быстрых» волокон, составляет 80-85%,</w:t>
      </w:r>
      <w:r w:rsidR="00946C72">
        <w:rPr>
          <w:rFonts w:ascii="Times New Roman" w:hAnsi="Times New Roman" w:cs="Times New Roman"/>
          <w:color w:val="000000"/>
          <w:sz w:val="28"/>
          <w:szCs w:val="28"/>
        </w:rPr>
        <w:t xml:space="preserve"> а</w:t>
      </w:r>
      <w:r w:rsidR="008639AA" w:rsidRPr="00C50F11">
        <w:rPr>
          <w:rFonts w:ascii="Times New Roman" w:hAnsi="Times New Roman" w:cs="Times New Roman"/>
          <w:color w:val="000000"/>
          <w:sz w:val="28"/>
          <w:szCs w:val="28"/>
        </w:rPr>
        <w:t xml:space="preserve"> «медленных» </w:t>
      </w:r>
      <w:r w:rsidR="008639AA" w:rsidRPr="00C50F11">
        <w:rPr>
          <w:rFonts w:ascii="Times New Roman" w:hAnsi="Times New Roman" w:cs="Times New Roman"/>
          <w:color w:val="000000"/>
          <w:spacing w:val="-7"/>
          <w:sz w:val="28"/>
          <w:szCs w:val="28"/>
        </w:rPr>
        <w:t xml:space="preserve"> 15-20%.</w:t>
      </w:r>
      <w:r w:rsidR="00946C72">
        <w:rPr>
          <w:rFonts w:ascii="Times New Roman" w:hAnsi="Times New Roman" w:cs="Times New Roman"/>
          <w:sz w:val="28"/>
          <w:szCs w:val="28"/>
        </w:rPr>
        <w:t xml:space="preserve"> </w:t>
      </w:r>
      <w:r w:rsidR="008639AA" w:rsidRPr="00C50F11">
        <w:rPr>
          <w:rFonts w:ascii="Times New Roman" w:hAnsi="Times New Roman" w:cs="Times New Roman"/>
          <w:color w:val="000000"/>
          <w:spacing w:val="-4"/>
          <w:sz w:val="28"/>
          <w:szCs w:val="28"/>
        </w:rPr>
        <w:t xml:space="preserve">Наследственная предрасположенность обнаруживается также в проявлении </w:t>
      </w:r>
      <w:r w:rsidR="008639AA" w:rsidRPr="00C50F11">
        <w:rPr>
          <w:rFonts w:ascii="Times New Roman" w:hAnsi="Times New Roman" w:cs="Times New Roman"/>
          <w:color w:val="000000"/>
          <w:spacing w:val="-5"/>
          <w:sz w:val="28"/>
          <w:szCs w:val="28"/>
        </w:rPr>
        <w:t xml:space="preserve">быстроты реакции, показатель развития которой может с большой степенью </w:t>
      </w:r>
      <w:r w:rsidR="008639AA" w:rsidRPr="00C50F11">
        <w:rPr>
          <w:rFonts w:ascii="Times New Roman" w:hAnsi="Times New Roman" w:cs="Times New Roman"/>
          <w:color w:val="000000"/>
          <w:spacing w:val="-4"/>
          <w:sz w:val="28"/>
          <w:szCs w:val="28"/>
        </w:rPr>
        <w:t xml:space="preserve">надежности использоваться при отборе для занятий видами спорта, </w:t>
      </w:r>
      <w:r w:rsidR="008639AA" w:rsidRPr="00C50F11">
        <w:rPr>
          <w:rFonts w:ascii="Times New Roman" w:hAnsi="Times New Roman" w:cs="Times New Roman"/>
          <w:color w:val="000000"/>
          <w:spacing w:val="-3"/>
          <w:sz w:val="28"/>
          <w:szCs w:val="28"/>
        </w:rPr>
        <w:t>отчетливо требующими проявления данного качества</w:t>
      </w:r>
      <w:r w:rsidR="008639AA" w:rsidRPr="00C50F11">
        <w:rPr>
          <w:rFonts w:ascii="Times New Roman" w:hAnsi="Times New Roman" w:cs="Times New Roman"/>
          <w:color w:val="000000"/>
          <w:spacing w:val="-8"/>
          <w:sz w:val="28"/>
          <w:szCs w:val="28"/>
        </w:rPr>
        <w:t>.</w:t>
      </w:r>
    </w:p>
    <w:p w:rsidR="004C1CBC" w:rsidRDefault="004C1CBC" w:rsidP="00F87514">
      <w:pPr>
        <w:shd w:val="clear" w:color="auto" w:fill="FFFFFF"/>
        <w:autoSpaceDE w:val="0"/>
        <w:autoSpaceDN w:val="0"/>
        <w:adjustRightInd w:val="0"/>
        <w:spacing w:line="360" w:lineRule="auto"/>
        <w:ind w:firstLine="709"/>
        <w:jc w:val="both"/>
        <w:rPr>
          <w:rFonts w:ascii="Times New Roman" w:hAnsi="Times New Roman" w:cs="Times New Roman"/>
          <w:color w:val="000000"/>
          <w:spacing w:val="-8"/>
          <w:sz w:val="28"/>
          <w:szCs w:val="28"/>
        </w:rPr>
      </w:pPr>
      <w:r>
        <w:rPr>
          <w:rFonts w:ascii="Times New Roman" w:hAnsi="Times New Roman" w:cs="Times New Roman"/>
          <w:b/>
          <w:bCs/>
          <w:i/>
          <w:iCs/>
          <w:color w:val="000000"/>
          <w:spacing w:val="-4"/>
          <w:sz w:val="28"/>
          <w:szCs w:val="28"/>
        </w:rPr>
        <w:t xml:space="preserve">3. </w:t>
      </w:r>
      <w:r w:rsidR="00946C72" w:rsidRPr="00D969B3">
        <w:rPr>
          <w:rFonts w:ascii="Times New Roman" w:hAnsi="Times New Roman" w:cs="Times New Roman"/>
          <w:b/>
          <w:bCs/>
          <w:i/>
          <w:iCs/>
          <w:color w:val="000000"/>
          <w:spacing w:val="-4"/>
          <w:sz w:val="28"/>
          <w:szCs w:val="28"/>
        </w:rPr>
        <w:t>Сила.</w:t>
      </w:r>
      <w:r w:rsidR="00946C72">
        <w:rPr>
          <w:rFonts w:ascii="Times New Roman" w:hAnsi="Times New Roman" w:cs="Times New Roman"/>
          <w:b/>
          <w:bCs/>
          <w:color w:val="000000"/>
          <w:spacing w:val="-4"/>
          <w:sz w:val="28"/>
          <w:szCs w:val="28"/>
        </w:rPr>
        <w:t xml:space="preserve"> </w:t>
      </w:r>
      <w:r w:rsidR="008639AA" w:rsidRPr="00C50F11">
        <w:rPr>
          <w:rFonts w:ascii="Times New Roman" w:hAnsi="Times New Roman" w:cs="Times New Roman"/>
          <w:color w:val="000000"/>
          <w:spacing w:val="-4"/>
          <w:sz w:val="28"/>
          <w:szCs w:val="28"/>
        </w:rPr>
        <w:t xml:space="preserve">В меньшей мере, чем выносливость и быстрота, </w:t>
      </w:r>
      <w:r w:rsidR="008639AA" w:rsidRPr="00C50F11">
        <w:rPr>
          <w:rFonts w:ascii="Times New Roman" w:hAnsi="Times New Roman" w:cs="Times New Roman"/>
          <w:color w:val="000000"/>
          <w:spacing w:val="-3"/>
          <w:sz w:val="28"/>
          <w:szCs w:val="28"/>
        </w:rPr>
        <w:t>обусловлена</w:t>
      </w:r>
      <w:r w:rsidR="00946C72">
        <w:rPr>
          <w:rFonts w:ascii="Times New Roman" w:hAnsi="Times New Roman" w:cs="Times New Roman"/>
          <w:color w:val="000000"/>
          <w:spacing w:val="-3"/>
          <w:sz w:val="28"/>
          <w:szCs w:val="28"/>
        </w:rPr>
        <w:t xml:space="preserve"> </w:t>
      </w:r>
      <w:r w:rsidR="00946C72" w:rsidRPr="00C50F11">
        <w:rPr>
          <w:rFonts w:ascii="Times New Roman" w:hAnsi="Times New Roman" w:cs="Times New Roman"/>
          <w:color w:val="000000"/>
          <w:spacing w:val="-4"/>
          <w:sz w:val="28"/>
          <w:szCs w:val="28"/>
        </w:rPr>
        <w:t>наследственностью</w:t>
      </w:r>
      <w:r w:rsidR="008639AA" w:rsidRPr="00C50F11">
        <w:rPr>
          <w:rFonts w:ascii="Times New Roman" w:hAnsi="Times New Roman" w:cs="Times New Roman"/>
          <w:color w:val="000000"/>
          <w:spacing w:val="-3"/>
          <w:sz w:val="28"/>
          <w:szCs w:val="28"/>
        </w:rPr>
        <w:t xml:space="preserve">. Но здесь важно отметить, что относительная сила мышц </w:t>
      </w:r>
      <w:r w:rsidR="008639AA" w:rsidRPr="00C50F11">
        <w:rPr>
          <w:rFonts w:ascii="Times New Roman" w:hAnsi="Times New Roman" w:cs="Times New Roman"/>
          <w:color w:val="000000"/>
          <w:spacing w:val="-2"/>
          <w:sz w:val="28"/>
          <w:szCs w:val="28"/>
        </w:rPr>
        <w:t xml:space="preserve">(сила на 1 кг веса) подвержена генетическому контролю и может </w:t>
      </w:r>
      <w:r w:rsidR="008639AA" w:rsidRPr="00C50F11">
        <w:rPr>
          <w:rFonts w:ascii="Times New Roman" w:hAnsi="Times New Roman" w:cs="Times New Roman"/>
          <w:color w:val="000000"/>
          <w:spacing w:val="-4"/>
          <w:sz w:val="28"/>
          <w:szCs w:val="28"/>
        </w:rPr>
        <w:t xml:space="preserve">использоваться в качестве критерия при отборе для занятий видами спорта, </w:t>
      </w:r>
      <w:r w:rsidR="008639AA" w:rsidRPr="00C50F11">
        <w:rPr>
          <w:rFonts w:ascii="Times New Roman" w:hAnsi="Times New Roman" w:cs="Times New Roman"/>
          <w:color w:val="000000"/>
          <w:spacing w:val="-9"/>
          <w:sz w:val="28"/>
          <w:szCs w:val="28"/>
        </w:rPr>
        <w:t>требующими проявления этого качества.</w:t>
      </w:r>
      <w:r w:rsidR="00946C72">
        <w:rPr>
          <w:rFonts w:ascii="Times New Roman" w:hAnsi="Times New Roman" w:cs="Times New Roman"/>
          <w:sz w:val="28"/>
          <w:szCs w:val="28"/>
        </w:rPr>
        <w:t xml:space="preserve"> </w:t>
      </w:r>
      <w:r w:rsidR="008639AA" w:rsidRPr="00C50F11">
        <w:rPr>
          <w:rFonts w:ascii="Times New Roman" w:hAnsi="Times New Roman" w:cs="Times New Roman"/>
          <w:color w:val="000000"/>
          <w:spacing w:val="-1"/>
          <w:sz w:val="28"/>
          <w:szCs w:val="28"/>
        </w:rPr>
        <w:t xml:space="preserve">Достаточно надежным критерием </w:t>
      </w:r>
      <w:r w:rsidR="008639AA" w:rsidRPr="00C50F11">
        <w:rPr>
          <w:rFonts w:ascii="Times New Roman" w:hAnsi="Times New Roman" w:cs="Times New Roman"/>
          <w:color w:val="000000"/>
          <w:spacing w:val="-6"/>
          <w:sz w:val="28"/>
          <w:szCs w:val="28"/>
        </w:rPr>
        <w:t>является и взрывная сила мышц</w:t>
      </w:r>
      <w:r w:rsidR="008639AA" w:rsidRPr="00C50F11">
        <w:rPr>
          <w:rFonts w:ascii="Times New Roman" w:hAnsi="Times New Roman" w:cs="Times New Roman"/>
          <w:color w:val="000000"/>
          <w:spacing w:val="-9"/>
          <w:sz w:val="28"/>
          <w:szCs w:val="28"/>
        </w:rPr>
        <w:t>.</w:t>
      </w:r>
      <w:r w:rsidR="00946C72">
        <w:rPr>
          <w:rFonts w:ascii="Times New Roman" w:hAnsi="Times New Roman" w:cs="Times New Roman"/>
          <w:sz w:val="28"/>
          <w:szCs w:val="28"/>
        </w:rPr>
        <w:t xml:space="preserve"> </w:t>
      </w:r>
      <w:r w:rsidR="008639AA" w:rsidRPr="00C50F11">
        <w:rPr>
          <w:rFonts w:ascii="Times New Roman" w:hAnsi="Times New Roman" w:cs="Times New Roman"/>
          <w:color w:val="000000"/>
          <w:spacing w:val="-8"/>
          <w:sz w:val="28"/>
          <w:szCs w:val="28"/>
        </w:rPr>
        <w:t xml:space="preserve">Абсолютная же сила обусловлена преимущественно средовыми влияниями, в </w:t>
      </w:r>
      <w:r w:rsidR="008639AA" w:rsidRPr="00C50F11">
        <w:rPr>
          <w:rFonts w:ascii="Times New Roman" w:hAnsi="Times New Roman" w:cs="Times New Roman"/>
          <w:color w:val="000000"/>
          <w:spacing w:val="-2"/>
          <w:sz w:val="28"/>
          <w:szCs w:val="28"/>
        </w:rPr>
        <w:t xml:space="preserve">значительной мере поддается тренирующему воздействию и не может </w:t>
      </w:r>
      <w:r w:rsidR="008639AA" w:rsidRPr="00C50F11">
        <w:rPr>
          <w:rFonts w:ascii="Times New Roman" w:hAnsi="Times New Roman" w:cs="Times New Roman"/>
          <w:color w:val="000000"/>
          <w:spacing w:val="-8"/>
          <w:sz w:val="28"/>
          <w:szCs w:val="28"/>
        </w:rPr>
        <w:t>являться критерием при определении спортивной пригодности.</w:t>
      </w:r>
    </w:p>
    <w:p w:rsidR="004C1CBC" w:rsidRDefault="004C1CBC" w:rsidP="00F87514">
      <w:pPr>
        <w:shd w:val="clear" w:color="auto" w:fill="FFFFFF"/>
        <w:autoSpaceDE w:val="0"/>
        <w:autoSpaceDN w:val="0"/>
        <w:adjustRightInd w:val="0"/>
        <w:spacing w:line="360" w:lineRule="auto"/>
        <w:ind w:firstLine="709"/>
        <w:jc w:val="both"/>
        <w:rPr>
          <w:rFonts w:ascii="Times New Roman" w:hAnsi="Times New Roman" w:cs="Times New Roman"/>
          <w:color w:val="000000"/>
          <w:spacing w:val="-9"/>
          <w:sz w:val="28"/>
          <w:szCs w:val="28"/>
        </w:rPr>
      </w:pPr>
      <w:r>
        <w:rPr>
          <w:rFonts w:ascii="Times New Roman" w:hAnsi="Times New Roman" w:cs="Times New Roman"/>
          <w:color w:val="000000"/>
          <w:spacing w:val="-8"/>
          <w:sz w:val="28"/>
          <w:szCs w:val="28"/>
        </w:rPr>
        <w:t xml:space="preserve">4. </w:t>
      </w:r>
      <w:r w:rsidR="00946C72" w:rsidRPr="00D969B3">
        <w:rPr>
          <w:rFonts w:ascii="Times New Roman" w:hAnsi="Times New Roman" w:cs="Times New Roman"/>
          <w:b/>
          <w:bCs/>
          <w:i/>
          <w:iCs/>
          <w:color w:val="000000"/>
          <w:spacing w:val="-2"/>
          <w:sz w:val="28"/>
          <w:szCs w:val="28"/>
        </w:rPr>
        <w:t>Гибкость</w:t>
      </w:r>
      <w:r w:rsidR="00E97AF4">
        <w:rPr>
          <w:rFonts w:ascii="Times New Roman" w:hAnsi="Times New Roman" w:cs="Times New Roman"/>
          <w:b/>
          <w:bCs/>
          <w:i/>
          <w:iCs/>
          <w:color w:val="000000"/>
          <w:spacing w:val="-2"/>
          <w:sz w:val="28"/>
          <w:szCs w:val="28"/>
        </w:rPr>
        <w:t xml:space="preserve"> </w:t>
      </w:r>
      <w:r w:rsidR="00E97AF4">
        <w:rPr>
          <w:rFonts w:ascii="Times New Roman" w:hAnsi="Times New Roman" w:cs="Times New Roman"/>
          <w:color w:val="000000"/>
          <w:spacing w:val="-4"/>
          <w:sz w:val="28"/>
          <w:szCs w:val="28"/>
        </w:rPr>
        <w:t>г</w:t>
      </w:r>
      <w:r w:rsidR="008639AA" w:rsidRPr="00C50F11">
        <w:rPr>
          <w:rFonts w:ascii="Times New Roman" w:hAnsi="Times New Roman" w:cs="Times New Roman"/>
          <w:color w:val="000000"/>
          <w:spacing w:val="-4"/>
          <w:sz w:val="28"/>
          <w:szCs w:val="28"/>
        </w:rPr>
        <w:t xml:space="preserve">енетически обусловлена и может использоваться как надежный показатель </w:t>
      </w:r>
      <w:r w:rsidR="008639AA" w:rsidRPr="00C50F11">
        <w:rPr>
          <w:rFonts w:ascii="Times New Roman" w:hAnsi="Times New Roman" w:cs="Times New Roman"/>
          <w:color w:val="000000"/>
          <w:spacing w:val="-2"/>
          <w:sz w:val="28"/>
          <w:szCs w:val="28"/>
        </w:rPr>
        <w:t xml:space="preserve">при определении спортивной пригодности (прежде всего в технически </w:t>
      </w:r>
      <w:r w:rsidR="008639AA" w:rsidRPr="00C50F11">
        <w:rPr>
          <w:rFonts w:ascii="Times New Roman" w:hAnsi="Times New Roman" w:cs="Times New Roman"/>
          <w:color w:val="000000"/>
          <w:spacing w:val="-10"/>
          <w:sz w:val="28"/>
          <w:szCs w:val="28"/>
        </w:rPr>
        <w:t>сложных видах спорта).</w:t>
      </w:r>
      <w:r w:rsidR="00946C72">
        <w:rPr>
          <w:rFonts w:ascii="Times New Roman" w:hAnsi="Times New Roman" w:cs="Times New Roman"/>
          <w:sz w:val="28"/>
          <w:szCs w:val="28"/>
        </w:rPr>
        <w:t xml:space="preserve"> </w:t>
      </w:r>
      <w:r w:rsidR="00946C72">
        <w:rPr>
          <w:rFonts w:ascii="Times New Roman" w:hAnsi="Times New Roman" w:cs="Times New Roman"/>
          <w:color w:val="000000"/>
          <w:sz w:val="28"/>
          <w:szCs w:val="28"/>
        </w:rPr>
        <w:t>Д</w:t>
      </w:r>
      <w:r w:rsidR="008639AA" w:rsidRPr="00C50F11">
        <w:rPr>
          <w:rFonts w:ascii="Times New Roman" w:hAnsi="Times New Roman" w:cs="Times New Roman"/>
          <w:color w:val="000000"/>
          <w:sz w:val="28"/>
          <w:szCs w:val="28"/>
        </w:rPr>
        <w:t xml:space="preserve">ля девочек влияние наследственности на гибкость более </w:t>
      </w:r>
      <w:r w:rsidR="008639AA" w:rsidRPr="00C50F11">
        <w:rPr>
          <w:rFonts w:ascii="Times New Roman" w:hAnsi="Times New Roman" w:cs="Times New Roman"/>
          <w:color w:val="000000"/>
          <w:spacing w:val="-9"/>
          <w:sz w:val="28"/>
          <w:szCs w:val="28"/>
        </w:rPr>
        <w:t>характерно, чем для мальчиков.</w:t>
      </w:r>
    </w:p>
    <w:p w:rsidR="00946C72" w:rsidRPr="00946C72" w:rsidRDefault="004C1CBC" w:rsidP="00F87514">
      <w:pPr>
        <w:shd w:val="clear" w:color="auto" w:fill="FFFFFF"/>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color w:val="000000"/>
          <w:spacing w:val="-9"/>
          <w:sz w:val="28"/>
          <w:szCs w:val="28"/>
        </w:rPr>
        <w:t xml:space="preserve">5. </w:t>
      </w:r>
      <w:r w:rsidR="00946C72" w:rsidRPr="00D969B3">
        <w:rPr>
          <w:rFonts w:ascii="Times New Roman" w:hAnsi="Times New Roman" w:cs="Times New Roman"/>
          <w:b/>
          <w:bCs/>
          <w:i/>
          <w:iCs/>
          <w:color w:val="000000"/>
          <w:spacing w:val="-7"/>
          <w:sz w:val="28"/>
          <w:szCs w:val="28"/>
        </w:rPr>
        <w:t>Координационные способности.</w:t>
      </w:r>
      <w:r w:rsidR="00946C72">
        <w:rPr>
          <w:rFonts w:ascii="Times New Roman" w:hAnsi="Times New Roman" w:cs="Times New Roman"/>
          <w:color w:val="000000"/>
          <w:spacing w:val="-7"/>
          <w:sz w:val="28"/>
          <w:szCs w:val="28"/>
        </w:rPr>
        <w:t xml:space="preserve"> </w:t>
      </w:r>
      <w:r w:rsidR="008639AA" w:rsidRPr="00C50F11">
        <w:rPr>
          <w:rFonts w:ascii="Times New Roman" w:hAnsi="Times New Roman" w:cs="Times New Roman"/>
          <w:color w:val="000000"/>
          <w:spacing w:val="-7"/>
          <w:sz w:val="28"/>
          <w:szCs w:val="28"/>
        </w:rPr>
        <w:t xml:space="preserve">В отношении координационных способностей (фактора, оказывающего определяющее влияние на становление спортивной техники) следует сказать, </w:t>
      </w:r>
      <w:r w:rsidR="008639AA" w:rsidRPr="00C50F11">
        <w:rPr>
          <w:rFonts w:ascii="Times New Roman" w:hAnsi="Times New Roman" w:cs="Times New Roman"/>
          <w:color w:val="000000"/>
          <w:spacing w:val="-6"/>
          <w:sz w:val="28"/>
          <w:szCs w:val="28"/>
        </w:rPr>
        <w:t xml:space="preserve">что эти способности также в значительной мере обусловлены </w:t>
      </w:r>
      <w:r w:rsidR="008639AA" w:rsidRPr="00C50F11">
        <w:rPr>
          <w:rFonts w:ascii="Times New Roman" w:hAnsi="Times New Roman" w:cs="Times New Roman"/>
          <w:color w:val="000000"/>
          <w:spacing w:val="-5"/>
          <w:sz w:val="28"/>
          <w:szCs w:val="28"/>
        </w:rPr>
        <w:t xml:space="preserve">наследственным влиянием. Объясняется это тем, что в большинстве </w:t>
      </w:r>
      <w:r w:rsidR="008639AA" w:rsidRPr="00C50F11">
        <w:rPr>
          <w:rFonts w:ascii="Times New Roman" w:hAnsi="Times New Roman" w:cs="Times New Roman"/>
          <w:color w:val="000000"/>
          <w:spacing w:val="-7"/>
          <w:sz w:val="28"/>
          <w:szCs w:val="28"/>
        </w:rPr>
        <w:t xml:space="preserve">координационных проявлений определяющее значение имеют свойства </w:t>
      </w:r>
      <w:r w:rsidR="008639AA" w:rsidRPr="00C50F11">
        <w:rPr>
          <w:rFonts w:ascii="Times New Roman" w:hAnsi="Times New Roman" w:cs="Times New Roman"/>
          <w:color w:val="000000"/>
          <w:sz w:val="28"/>
          <w:szCs w:val="28"/>
        </w:rPr>
        <w:t xml:space="preserve">нервной системы, которые генетически предопределены. </w:t>
      </w:r>
    </w:p>
    <w:p w:rsidR="008639AA" w:rsidRPr="001C6A8F" w:rsidRDefault="005617BF" w:rsidP="00F87514">
      <w:pPr>
        <w:shd w:val="clear" w:color="auto" w:fill="FFFFFF"/>
        <w:tabs>
          <w:tab w:val="left" w:pos="426"/>
        </w:tabs>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В</w:t>
      </w:r>
      <w:r w:rsidR="008639AA" w:rsidRPr="00C50F11">
        <w:rPr>
          <w:rFonts w:ascii="Times New Roman" w:hAnsi="Times New Roman" w:cs="Times New Roman"/>
          <w:color w:val="000000"/>
          <w:sz w:val="28"/>
          <w:szCs w:val="28"/>
        </w:rPr>
        <w:t xml:space="preserve">лияние наследственных факторов на </w:t>
      </w:r>
      <w:r w:rsidR="008639AA" w:rsidRPr="00C50F11">
        <w:rPr>
          <w:rFonts w:ascii="Times New Roman" w:hAnsi="Times New Roman" w:cs="Times New Roman"/>
          <w:color w:val="000000"/>
          <w:spacing w:val="-1"/>
          <w:sz w:val="28"/>
          <w:szCs w:val="28"/>
        </w:rPr>
        <w:t xml:space="preserve">проявление индивидуальных способностей к тому или иному виду спорта </w:t>
      </w:r>
      <w:r w:rsidR="008639AA" w:rsidRPr="00C50F11">
        <w:rPr>
          <w:rFonts w:ascii="Times New Roman" w:hAnsi="Times New Roman" w:cs="Times New Roman"/>
          <w:color w:val="000000"/>
          <w:spacing w:val="-2"/>
          <w:sz w:val="28"/>
          <w:szCs w:val="28"/>
        </w:rPr>
        <w:t xml:space="preserve">чрезвычайно велико и найти «свой» вид непросто. </w:t>
      </w:r>
      <w:r>
        <w:rPr>
          <w:rFonts w:ascii="Times New Roman" w:hAnsi="Times New Roman" w:cs="Times New Roman"/>
          <w:color w:val="000000"/>
          <w:spacing w:val="-2"/>
          <w:sz w:val="28"/>
          <w:szCs w:val="28"/>
        </w:rPr>
        <w:t>С</w:t>
      </w:r>
      <w:r w:rsidR="008639AA" w:rsidRPr="00C50F11">
        <w:rPr>
          <w:rFonts w:ascii="Times New Roman" w:hAnsi="Times New Roman" w:cs="Times New Roman"/>
          <w:color w:val="000000"/>
          <w:spacing w:val="-2"/>
          <w:sz w:val="28"/>
          <w:szCs w:val="28"/>
        </w:rPr>
        <w:t xml:space="preserve"> генетической точки зрения спортивный талант - явление довольно редкое. </w:t>
      </w:r>
      <w:r w:rsidR="008639AA" w:rsidRPr="00C50F11">
        <w:rPr>
          <w:rFonts w:ascii="Times New Roman" w:hAnsi="Times New Roman" w:cs="Times New Roman"/>
          <w:color w:val="000000"/>
          <w:spacing w:val="-4"/>
          <w:sz w:val="28"/>
          <w:szCs w:val="28"/>
        </w:rPr>
        <w:t xml:space="preserve">Большинство людей показывают в спорте результаты, близкие к средним, а </w:t>
      </w:r>
      <w:r w:rsidR="008639AA" w:rsidRPr="00C50F11">
        <w:rPr>
          <w:rFonts w:ascii="Times New Roman" w:hAnsi="Times New Roman" w:cs="Times New Roman"/>
          <w:color w:val="000000"/>
          <w:spacing w:val="-6"/>
          <w:sz w:val="28"/>
          <w:szCs w:val="28"/>
        </w:rPr>
        <w:t xml:space="preserve">лиц, </w:t>
      </w:r>
      <w:r w:rsidR="008639AA" w:rsidRPr="001C6A8F">
        <w:rPr>
          <w:rFonts w:ascii="Times New Roman" w:hAnsi="Times New Roman" w:cs="Times New Roman"/>
          <w:color w:val="000000"/>
          <w:spacing w:val="-6"/>
          <w:sz w:val="28"/>
          <w:szCs w:val="28"/>
        </w:rPr>
        <w:t xml:space="preserve">неспособных это делать, равно как и лиц, способных показать </w:t>
      </w:r>
      <w:r w:rsidR="008639AA" w:rsidRPr="001C6A8F">
        <w:rPr>
          <w:rFonts w:ascii="Times New Roman" w:hAnsi="Times New Roman" w:cs="Times New Roman"/>
          <w:color w:val="000000"/>
          <w:spacing w:val="-8"/>
          <w:sz w:val="28"/>
          <w:szCs w:val="28"/>
        </w:rPr>
        <w:t xml:space="preserve">результаты, значительно превышающие средние, очень мало. </w:t>
      </w:r>
    </w:p>
    <w:p w:rsidR="005617BF" w:rsidRPr="00F210CC" w:rsidRDefault="005617BF" w:rsidP="00F87514">
      <w:pPr>
        <w:pStyle w:val="20"/>
        <w:spacing w:after="0" w:line="360" w:lineRule="auto"/>
        <w:rPr>
          <w:rFonts w:ascii="Times New Roman" w:hAnsi="Times New Roman" w:cs="Times New Roman"/>
          <w:b/>
          <w:bCs/>
          <w:sz w:val="24"/>
          <w:szCs w:val="24"/>
        </w:rPr>
      </w:pPr>
    </w:p>
    <w:p w:rsidR="008639AA" w:rsidRDefault="008639AA" w:rsidP="00F87514">
      <w:pPr>
        <w:pStyle w:val="20"/>
        <w:spacing w:after="0" w:line="360" w:lineRule="auto"/>
        <w:jc w:val="center"/>
        <w:rPr>
          <w:rFonts w:ascii="Times New Roman" w:hAnsi="Times New Roman" w:cs="Times New Roman"/>
          <w:b/>
          <w:bCs/>
          <w:sz w:val="28"/>
          <w:szCs w:val="28"/>
        </w:rPr>
      </w:pPr>
      <w:r w:rsidRPr="00D16507">
        <w:rPr>
          <w:rFonts w:ascii="Times New Roman" w:hAnsi="Times New Roman" w:cs="Times New Roman"/>
          <w:b/>
          <w:bCs/>
          <w:sz w:val="28"/>
          <w:szCs w:val="28"/>
        </w:rPr>
        <w:t>Основные эт</w:t>
      </w:r>
      <w:r w:rsidR="001C6A8F" w:rsidRPr="00D16507">
        <w:rPr>
          <w:rFonts w:ascii="Times New Roman" w:hAnsi="Times New Roman" w:cs="Times New Roman"/>
          <w:b/>
          <w:bCs/>
          <w:sz w:val="28"/>
          <w:szCs w:val="28"/>
        </w:rPr>
        <w:t>апы процесса спортивного отбора</w:t>
      </w:r>
    </w:p>
    <w:p w:rsidR="004C1CBC" w:rsidRPr="00F210CC" w:rsidRDefault="004C1CBC" w:rsidP="00F87514">
      <w:pPr>
        <w:pStyle w:val="20"/>
        <w:spacing w:after="0" w:line="360" w:lineRule="auto"/>
        <w:jc w:val="center"/>
        <w:rPr>
          <w:rFonts w:ascii="Times New Roman" w:hAnsi="Times New Roman" w:cs="Times New Roman"/>
          <w:b/>
          <w:bCs/>
        </w:rPr>
      </w:pPr>
    </w:p>
    <w:p w:rsidR="008639AA" w:rsidRPr="00D16507" w:rsidRDefault="008639AA" w:rsidP="00F87514">
      <w:pPr>
        <w:pStyle w:val="20"/>
        <w:spacing w:after="0" w:line="360" w:lineRule="auto"/>
        <w:ind w:firstLine="708"/>
        <w:jc w:val="both"/>
        <w:rPr>
          <w:rFonts w:ascii="Times New Roman" w:hAnsi="Times New Roman" w:cs="Times New Roman"/>
          <w:sz w:val="28"/>
          <w:szCs w:val="28"/>
        </w:rPr>
      </w:pPr>
      <w:r w:rsidRPr="00D16507">
        <w:rPr>
          <w:rFonts w:ascii="Times New Roman" w:hAnsi="Times New Roman" w:cs="Times New Roman"/>
          <w:sz w:val="28"/>
          <w:szCs w:val="28"/>
        </w:rPr>
        <w:t xml:space="preserve">Основная задача спортивного отбора состоит во всестороннем изучении и выявлении задатков и способностей, в наибольшей мере соответствующих требованиям того или иного вида спорта. Некоторые специалисты вместо термина «спортивный отбор» используют термин «выявление спортивной пригодности». Под этим понимается система средств и методов определения и оценки задатков и способностей индивида, имеющих </w:t>
      </w:r>
      <w:r w:rsidR="00D969B3">
        <w:rPr>
          <w:rFonts w:ascii="Times New Roman" w:hAnsi="Times New Roman" w:cs="Times New Roman"/>
          <w:sz w:val="28"/>
          <w:szCs w:val="28"/>
        </w:rPr>
        <w:t xml:space="preserve">большое </w:t>
      </w:r>
      <w:r w:rsidRPr="00D16507">
        <w:rPr>
          <w:rFonts w:ascii="Times New Roman" w:hAnsi="Times New Roman" w:cs="Times New Roman"/>
          <w:sz w:val="28"/>
          <w:szCs w:val="28"/>
        </w:rPr>
        <w:t xml:space="preserve">значение для успешной специализации в избранном виде спорта (или в группе однородных видов спорта). </w:t>
      </w:r>
    </w:p>
    <w:p w:rsidR="008639AA" w:rsidRPr="00D16507" w:rsidRDefault="008639AA" w:rsidP="00F87514">
      <w:pPr>
        <w:pStyle w:val="20"/>
        <w:spacing w:after="0" w:line="360" w:lineRule="auto"/>
        <w:ind w:firstLine="709"/>
        <w:jc w:val="both"/>
        <w:rPr>
          <w:rFonts w:ascii="Times New Roman" w:hAnsi="Times New Roman" w:cs="Times New Roman"/>
          <w:sz w:val="28"/>
          <w:szCs w:val="28"/>
        </w:rPr>
      </w:pPr>
      <w:r w:rsidRPr="00D969B3">
        <w:rPr>
          <w:rFonts w:ascii="Times New Roman" w:hAnsi="Times New Roman" w:cs="Times New Roman"/>
          <w:b/>
          <w:bCs/>
          <w:i/>
          <w:iCs/>
          <w:sz w:val="28"/>
          <w:szCs w:val="28"/>
        </w:rPr>
        <w:t>Спортивная ориентация</w:t>
      </w:r>
      <w:r w:rsidR="00862BA5">
        <w:rPr>
          <w:rFonts w:ascii="Times New Roman" w:hAnsi="Times New Roman" w:cs="Times New Roman"/>
          <w:sz w:val="28"/>
          <w:szCs w:val="28"/>
        </w:rPr>
        <w:t xml:space="preserve"> -</w:t>
      </w:r>
      <w:r w:rsidRPr="00D16507">
        <w:rPr>
          <w:rFonts w:ascii="Times New Roman" w:hAnsi="Times New Roman" w:cs="Times New Roman"/>
          <w:sz w:val="28"/>
          <w:szCs w:val="28"/>
        </w:rPr>
        <w:t xml:space="preserve"> это система организационно-методических мероприятий комплексного характера, на основе которых определяется узкая специализация индивида в определенном виде спорта. </w:t>
      </w:r>
    </w:p>
    <w:p w:rsidR="008639AA" w:rsidRPr="00D16507" w:rsidRDefault="008639AA" w:rsidP="00F87514">
      <w:pPr>
        <w:pStyle w:val="20"/>
        <w:spacing w:after="0" w:line="360" w:lineRule="auto"/>
        <w:ind w:firstLine="709"/>
        <w:jc w:val="both"/>
        <w:rPr>
          <w:rFonts w:ascii="Times New Roman" w:hAnsi="Times New Roman" w:cs="Times New Roman"/>
          <w:sz w:val="28"/>
          <w:szCs w:val="28"/>
        </w:rPr>
      </w:pPr>
      <w:r w:rsidRPr="00D969B3">
        <w:rPr>
          <w:rFonts w:ascii="Times New Roman" w:hAnsi="Times New Roman" w:cs="Times New Roman"/>
          <w:b/>
          <w:bCs/>
          <w:i/>
          <w:iCs/>
          <w:sz w:val="28"/>
          <w:szCs w:val="28"/>
        </w:rPr>
        <w:t>Спортивный отбор</w:t>
      </w:r>
      <w:r w:rsidR="00862BA5">
        <w:rPr>
          <w:rFonts w:ascii="Times New Roman" w:hAnsi="Times New Roman" w:cs="Times New Roman"/>
          <w:sz w:val="28"/>
          <w:szCs w:val="28"/>
        </w:rPr>
        <w:t xml:space="preserve"> -</w:t>
      </w:r>
      <w:r w:rsidRPr="00D16507">
        <w:rPr>
          <w:rFonts w:ascii="Times New Roman" w:hAnsi="Times New Roman" w:cs="Times New Roman"/>
          <w:sz w:val="28"/>
          <w:szCs w:val="28"/>
        </w:rPr>
        <w:t xml:space="preserve"> это многолетний многоступенчатый процесс, охватывающий все периоды спортивной подготовки. Он основан на всестороннем изучении способностей спортсменов, создании благоприятных предпосылок для формирования этих способностей, позволяющих успешно совершенствоваться в избранном виде спорта. Спортивный отбор - это процесс поиска наиболее одаренных людей, способных достичь высоких результатов в конкретном виде спорта. Производить отбор - значит, выделять среди занимающихся данным видом спорта т</w:t>
      </w:r>
      <w:r w:rsidR="00D969B3">
        <w:rPr>
          <w:rFonts w:ascii="Times New Roman" w:hAnsi="Times New Roman" w:cs="Times New Roman"/>
          <w:sz w:val="28"/>
          <w:szCs w:val="28"/>
        </w:rPr>
        <w:t>олько наиболее подходящих лиц.  О</w:t>
      </w:r>
      <w:r w:rsidRPr="00D16507">
        <w:rPr>
          <w:rFonts w:ascii="Times New Roman" w:hAnsi="Times New Roman" w:cs="Times New Roman"/>
          <w:sz w:val="28"/>
          <w:szCs w:val="28"/>
        </w:rPr>
        <w:t>риентация преследует цель - помочь человеку выбрать спортивную специализацию, которая соотв</w:t>
      </w:r>
      <w:r w:rsidR="001C6A8F" w:rsidRPr="00D16507">
        <w:rPr>
          <w:rFonts w:ascii="Times New Roman" w:hAnsi="Times New Roman" w:cs="Times New Roman"/>
          <w:sz w:val="28"/>
          <w:szCs w:val="28"/>
        </w:rPr>
        <w:t>етствовала бы его увлечениям</w:t>
      </w:r>
      <w:r w:rsidRPr="00D16507">
        <w:rPr>
          <w:rFonts w:ascii="Times New Roman" w:hAnsi="Times New Roman" w:cs="Times New Roman"/>
          <w:sz w:val="28"/>
          <w:szCs w:val="28"/>
        </w:rPr>
        <w:t>.</w:t>
      </w:r>
    </w:p>
    <w:p w:rsidR="008639AA" w:rsidRPr="00D16507" w:rsidRDefault="008639AA" w:rsidP="00F87514">
      <w:pPr>
        <w:autoSpaceDE w:val="0"/>
        <w:autoSpaceDN w:val="0"/>
        <w:adjustRightInd w:val="0"/>
        <w:spacing w:line="360" w:lineRule="auto"/>
        <w:ind w:firstLine="709"/>
        <w:jc w:val="both"/>
        <w:rPr>
          <w:rFonts w:ascii="Times New Roman" w:hAnsi="Times New Roman" w:cs="Times New Roman"/>
          <w:sz w:val="28"/>
          <w:szCs w:val="28"/>
        </w:rPr>
      </w:pPr>
      <w:r w:rsidRPr="00D969B3">
        <w:rPr>
          <w:rFonts w:ascii="Times New Roman" w:hAnsi="Times New Roman" w:cs="Times New Roman"/>
          <w:b/>
          <w:bCs/>
          <w:i/>
          <w:iCs/>
          <w:sz w:val="28"/>
          <w:szCs w:val="28"/>
        </w:rPr>
        <w:t>Спортивный талант</w:t>
      </w:r>
      <w:r w:rsidRPr="00D16507">
        <w:rPr>
          <w:rFonts w:ascii="Times New Roman" w:hAnsi="Times New Roman" w:cs="Times New Roman"/>
          <w:sz w:val="28"/>
          <w:szCs w:val="28"/>
        </w:rPr>
        <w:t xml:space="preserve"> чаще определяется различными факторами, среди которых выделяются наследственность, биологический возраст молодого поколения, особенности телосложения, биомеханические параметры, темпы развития работоспособности. В целом отмечается, что талант - явление уникальное и встречается довольно редко. </w:t>
      </w:r>
    </w:p>
    <w:p w:rsidR="008639AA" w:rsidRPr="00D16507" w:rsidRDefault="008639AA" w:rsidP="00F87514">
      <w:pPr>
        <w:autoSpaceDE w:val="0"/>
        <w:autoSpaceDN w:val="0"/>
        <w:adjustRightInd w:val="0"/>
        <w:spacing w:line="360" w:lineRule="auto"/>
        <w:ind w:firstLine="709"/>
        <w:jc w:val="both"/>
        <w:rPr>
          <w:rFonts w:ascii="Times New Roman" w:hAnsi="Times New Roman" w:cs="Times New Roman"/>
          <w:sz w:val="28"/>
          <w:szCs w:val="28"/>
        </w:rPr>
      </w:pPr>
      <w:r w:rsidRPr="00A353A9">
        <w:rPr>
          <w:rFonts w:ascii="Times New Roman" w:hAnsi="Times New Roman" w:cs="Times New Roman"/>
          <w:b/>
          <w:bCs/>
          <w:i/>
          <w:iCs/>
          <w:sz w:val="28"/>
          <w:szCs w:val="28"/>
        </w:rPr>
        <w:t>Спортивная одаренность</w:t>
      </w:r>
      <w:r w:rsidRPr="00D16507">
        <w:rPr>
          <w:rFonts w:ascii="Times New Roman" w:hAnsi="Times New Roman" w:cs="Times New Roman"/>
          <w:sz w:val="28"/>
          <w:szCs w:val="28"/>
        </w:rPr>
        <w:t xml:space="preserve"> же рассматривается как качественно своеобразное сочетание высокоразвитых моторных, функциональных и психологических качеств индивида, отвечающих требованиям спортивной специализации, создающее возможность успех</w:t>
      </w:r>
      <w:r w:rsidR="001C6A8F" w:rsidRPr="00D16507">
        <w:rPr>
          <w:rFonts w:ascii="Times New Roman" w:hAnsi="Times New Roman" w:cs="Times New Roman"/>
          <w:sz w:val="28"/>
          <w:szCs w:val="28"/>
        </w:rPr>
        <w:t>а в конкретной деятельности</w:t>
      </w:r>
      <w:r w:rsidRPr="00D16507">
        <w:rPr>
          <w:rFonts w:ascii="Times New Roman" w:hAnsi="Times New Roman" w:cs="Times New Roman"/>
          <w:sz w:val="28"/>
          <w:szCs w:val="28"/>
        </w:rPr>
        <w:t xml:space="preserve">.  </w:t>
      </w:r>
    </w:p>
    <w:p w:rsidR="0006004B" w:rsidRDefault="008639AA" w:rsidP="00F87514">
      <w:pPr>
        <w:pStyle w:val="20"/>
        <w:spacing w:after="0" w:line="360" w:lineRule="auto"/>
        <w:ind w:firstLine="709"/>
        <w:jc w:val="both"/>
        <w:rPr>
          <w:rFonts w:ascii="Times New Roman" w:hAnsi="Times New Roman" w:cs="Times New Roman"/>
          <w:sz w:val="28"/>
          <w:szCs w:val="28"/>
        </w:rPr>
      </w:pPr>
      <w:r w:rsidRPr="00A353A9">
        <w:rPr>
          <w:rFonts w:ascii="Times New Roman" w:hAnsi="Times New Roman" w:cs="Times New Roman"/>
          <w:b/>
          <w:bCs/>
          <w:i/>
          <w:iCs/>
          <w:sz w:val="28"/>
          <w:szCs w:val="28"/>
        </w:rPr>
        <w:t>Спортивные способности</w:t>
      </w:r>
      <w:r w:rsidRPr="00D16507">
        <w:rPr>
          <w:rFonts w:ascii="Times New Roman" w:hAnsi="Times New Roman" w:cs="Times New Roman"/>
          <w:sz w:val="28"/>
          <w:szCs w:val="28"/>
        </w:rPr>
        <w:t xml:space="preserve"> во многом зависят от наследственно обусловленных задатков, которые отличаются стабильностью, консервативностью. Поэтому при прогнозировании спортивных способностей следует обращать внимание, прежде всего на те относительно мало изменчивые признаки, которые обусловливают успешность будущей спортивной деятельности. </w:t>
      </w:r>
      <w:r w:rsidR="004C1CBC">
        <w:rPr>
          <w:rFonts w:ascii="Times New Roman" w:hAnsi="Times New Roman" w:cs="Times New Roman"/>
          <w:sz w:val="28"/>
          <w:szCs w:val="28"/>
        </w:rPr>
        <w:t xml:space="preserve">В таблице 6 приведены </w:t>
      </w:r>
      <w:r w:rsidR="000E3FD0">
        <w:rPr>
          <w:rFonts w:ascii="Times New Roman" w:hAnsi="Times New Roman" w:cs="Times New Roman"/>
          <w:sz w:val="28"/>
          <w:szCs w:val="28"/>
        </w:rPr>
        <w:t>этапы, задачи и основные методы отбора.</w:t>
      </w:r>
    </w:p>
    <w:p w:rsidR="00F210CC" w:rsidRDefault="00F210CC" w:rsidP="00F87514">
      <w:pPr>
        <w:pStyle w:val="20"/>
        <w:spacing w:after="0" w:line="360" w:lineRule="auto"/>
        <w:jc w:val="right"/>
        <w:rPr>
          <w:rFonts w:ascii="Times New Roman" w:hAnsi="Times New Roman" w:cs="Times New Roman"/>
          <w:sz w:val="28"/>
          <w:szCs w:val="28"/>
        </w:rPr>
      </w:pPr>
    </w:p>
    <w:p w:rsidR="00F210CC" w:rsidRDefault="00F210CC" w:rsidP="00F87514">
      <w:pPr>
        <w:pStyle w:val="20"/>
        <w:spacing w:after="0" w:line="360" w:lineRule="auto"/>
        <w:jc w:val="right"/>
        <w:rPr>
          <w:rFonts w:ascii="Times New Roman" w:hAnsi="Times New Roman" w:cs="Times New Roman"/>
          <w:sz w:val="28"/>
          <w:szCs w:val="28"/>
        </w:rPr>
      </w:pPr>
    </w:p>
    <w:p w:rsidR="008639AA" w:rsidRPr="00D16507" w:rsidRDefault="001C6A8F" w:rsidP="00F87514">
      <w:pPr>
        <w:pStyle w:val="20"/>
        <w:spacing w:after="0" w:line="360" w:lineRule="auto"/>
        <w:jc w:val="right"/>
        <w:rPr>
          <w:rFonts w:ascii="Times New Roman" w:hAnsi="Times New Roman" w:cs="Times New Roman"/>
          <w:sz w:val="28"/>
          <w:szCs w:val="28"/>
        </w:rPr>
      </w:pPr>
      <w:r w:rsidRPr="00D16507">
        <w:rPr>
          <w:rFonts w:ascii="Times New Roman" w:hAnsi="Times New Roman" w:cs="Times New Roman"/>
          <w:sz w:val="28"/>
          <w:szCs w:val="28"/>
        </w:rPr>
        <w:t xml:space="preserve">Таблица </w:t>
      </w:r>
      <w:r w:rsidR="004C1CBC">
        <w:rPr>
          <w:rFonts w:ascii="Times New Roman" w:hAnsi="Times New Roman" w:cs="Times New Roman"/>
          <w:sz w:val="28"/>
          <w:szCs w:val="28"/>
        </w:rPr>
        <w:t>6</w:t>
      </w:r>
    </w:p>
    <w:p w:rsidR="008639AA" w:rsidRPr="00D16507" w:rsidRDefault="001C6A8F" w:rsidP="00F87514">
      <w:pPr>
        <w:pStyle w:val="20"/>
        <w:spacing w:after="0" w:line="360" w:lineRule="auto"/>
        <w:jc w:val="center"/>
        <w:rPr>
          <w:rFonts w:ascii="Times New Roman" w:hAnsi="Times New Roman" w:cs="Times New Roman"/>
          <w:sz w:val="28"/>
          <w:szCs w:val="28"/>
        </w:rPr>
      </w:pPr>
      <w:r w:rsidRPr="00D16507">
        <w:rPr>
          <w:rFonts w:ascii="Times New Roman" w:hAnsi="Times New Roman" w:cs="Times New Roman"/>
          <w:sz w:val="28"/>
          <w:szCs w:val="28"/>
        </w:rPr>
        <w:t>Этапы спортивного отбора</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3780"/>
        <w:gridCol w:w="4680"/>
      </w:tblGrid>
      <w:tr w:rsidR="008639AA" w:rsidRPr="00D16507">
        <w:tc>
          <w:tcPr>
            <w:tcW w:w="1260" w:type="dxa"/>
            <w:tcBorders>
              <w:top w:val="single" w:sz="4" w:space="0" w:color="auto"/>
              <w:left w:val="single" w:sz="4" w:space="0" w:color="auto"/>
              <w:bottom w:val="single" w:sz="4" w:space="0" w:color="auto"/>
              <w:right w:val="single" w:sz="4" w:space="0" w:color="auto"/>
            </w:tcBorders>
          </w:tcPr>
          <w:p w:rsidR="008639AA" w:rsidRPr="00E97AF4" w:rsidRDefault="008639AA" w:rsidP="00F87514">
            <w:pPr>
              <w:pStyle w:val="20"/>
              <w:spacing w:after="0" w:line="360" w:lineRule="auto"/>
              <w:rPr>
                <w:rFonts w:ascii="Times New Roman" w:hAnsi="Times New Roman" w:cs="Times New Roman"/>
                <w:sz w:val="24"/>
                <w:szCs w:val="24"/>
              </w:rPr>
            </w:pPr>
            <w:r w:rsidRPr="00E97AF4">
              <w:rPr>
                <w:rFonts w:ascii="Times New Roman" w:hAnsi="Times New Roman" w:cs="Times New Roman"/>
                <w:sz w:val="24"/>
                <w:szCs w:val="24"/>
              </w:rPr>
              <w:t>Этап отбора</w:t>
            </w:r>
          </w:p>
        </w:tc>
        <w:tc>
          <w:tcPr>
            <w:tcW w:w="3780" w:type="dxa"/>
            <w:tcBorders>
              <w:top w:val="single" w:sz="4" w:space="0" w:color="auto"/>
              <w:left w:val="single" w:sz="4" w:space="0" w:color="auto"/>
              <w:bottom w:val="single" w:sz="4" w:space="0" w:color="auto"/>
              <w:right w:val="single" w:sz="4" w:space="0" w:color="auto"/>
            </w:tcBorders>
          </w:tcPr>
          <w:p w:rsidR="008639AA" w:rsidRPr="00E97AF4" w:rsidRDefault="008639AA" w:rsidP="00F87514">
            <w:pPr>
              <w:pStyle w:val="20"/>
              <w:spacing w:after="0" w:line="360" w:lineRule="auto"/>
              <w:rPr>
                <w:rFonts w:ascii="Times New Roman" w:hAnsi="Times New Roman" w:cs="Times New Roman"/>
                <w:sz w:val="24"/>
                <w:szCs w:val="24"/>
              </w:rPr>
            </w:pPr>
            <w:r w:rsidRPr="00E97AF4">
              <w:rPr>
                <w:rFonts w:ascii="Times New Roman" w:hAnsi="Times New Roman" w:cs="Times New Roman"/>
                <w:sz w:val="24"/>
                <w:szCs w:val="24"/>
              </w:rPr>
              <w:t>Основные задачи этапа отбора</w:t>
            </w:r>
          </w:p>
        </w:tc>
        <w:tc>
          <w:tcPr>
            <w:tcW w:w="4680" w:type="dxa"/>
            <w:tcBorders>
              <w:top w:val="single" w:sz="4" w:space="0" w:color="auto"/>
              <w:left w:val="single" w:sz="4" w:space="0" w:color="auto"/>
              <w:bottom w:val="single" w:sz="4" w:space="0" w:color="auto"/>
              <w:right w:val="single" w:sz="4" w:space="0" w:color="auto"/>
            </w:tcBorders>
          </w:tcPr>
          <w:p w:rsidR="008639AA" w:rsidRPr="00E97AF4" w:rsidRDefault="008639AA" w:rsidP="00F87514">
            <w:pPr>
              <w:pStyle w:val="20"/>
              <w:spacing w:after="0" w:line="360" w:lineRule="auto"/>
              <w:rPr>
                <w:rFonts w:ascii="Times New Roman" w:hAnsi="Times New Roman" w:cs="Times New Roman"/>
                <w:sz w:val="24"/>
                <w:szCs w:val="24"/>
              </w:rPr>
            </w:pPr>
            <w:r w:rsidRPr="00E97AF4">
              <w:rPr>
                <w:rFonts w:ascii="Times New Roman" w:hAnsi="Times New Roman" w:cs="Times New Roman"/>
                <w:sz w:val="24"/>
                <w:szCs w:val="24"/>
              </w:rPr>
              <w:t>Основные методы отбора</w:t>
            </w:r>
          </w:p>
        </w:tc>
      </w:tr>
      <w:tr w:rsidR="008639AA" w:rsidRPr="00D16507">
        <w:tc>
          <w:tcPr>
            <w:tcW w:w="1260" w:type="dxa"/>
            <w:tcBorders>
              <w:top w:val="single" w:sz="4" w:space="0" w:color="auto"/>
              <w:left w:val="single" w:sz="4" w:space="0" w:color="auto"/>
              <w:bottom w:val="single" w:sz="4" w:space="0" w:color="auto"/>
              <w:right w:val="single" w:sz="4" w:space="0" w:color="auto"/>
            </w:tcBorders>
          </w:tcPr>
          <w:p w:rsidR="008639AA" w:rsidRPr="00E97AF4" w:rsidRDefault="008639AA" w:rsidP="00F87514">
            <w:pPr>
              <w:pStyle w:val="20"/>
              <w:spacing w:after="0" w:line="360" w:lineRule="auto"/>
              <w:jc w:val="center"/>
              <w:rPr>
                <w:rFonts w:ascii="Times New Roman" w:hAnsi="Times New Roman" w:cs="Times New Roman"/>
                <w:sz w:val="24"/>
                <w:szCs w:val="24"/>
              </w:rPr>
            </w:pPr>
            <w:r w:rsidRPr="00E97AF4">
              <w:rPr>
                <w:rFonts w:ascii="Times New Roman" w:hAnsi="Times New Roman" w:cs="Times New Roman"/>
                <w:sz w:val="24"/>
                <w:szCs w:val="24"/>
              </w:rPr>
              <w:t>I</w:t>
            </w:r>
          </w:p>
        </w:tc>
        <w:tc>
          <w:tcPr>
            <w:tcW w:w="3780" w:type="dxa"/>
            <w:tcBorders>
              <w:top w:val="single" w:sz="4" w:space="0" w:color="auto"/>
              <w:left w:val="single" w:sz="4" w:space="0" w:color="auto"/>
              <w:bottom w:val="single" w:sz="4" w:space="0" w:color="auto"/>
              <w:right w:val="single" w:sz="4" w:space="0" w:color="auto"/>
            </w:tcBorders>
          </w:tcPr>
          <w:p w:rsidR="008639AA" w:rsidRPr="00E97AF4" w:rsidRDefault="008639AA" w:rsidP="00F87514">
            <w:pPr>
              <w:pStyle w:val="20"/>
              <w:spacing w:after="0" w:line="360" w:lineRule="auto"/>
              <w:rPr>
                <w:rFonts w:ascii="Times New Roman" w:hAnsi="Times New Roman" w:cs="Times New Roman"/>
                <w:sz w:val="24"/>
                <w:szCs w:val="24"/>
              </w:rPr>
            </w:pPr>
            <w:r w:rsidRPr="00E97AF4">
              <w:rPr>
                <w:rFonts w:ascii="Times New Roman" w:hAnsi="Times New Roman" w:cs="Times New Roman"/>
                <w:sz w:val="24"/>
                <w:szCs w:val="24"/>
              </w:rPr>
              <w:t>Предварительный отбор детей  и подростков в спортивную школу</w:t>
            </w:r>
          </w:p>
        </w:tc>
        <w:tc>
          <w:tcPr>
            <w:tcW w:w="4680" w:type="dxa"/>
            <w:tcBorders>
              <w:top w:val="single" w:sz="4" w:space="0" w:color="auto"/>
              <w:left w:val="single" w:sz="4" w:space="0" w:color="auto"/>
              <w:bottom w:val="single" w:sz="4" w:space="0" w:color="auto"/>
              <w:right w:val="single" w:sz="4" w:space="0" w:color="auto"/>
            </w:tcBorders>
          </w:tcPr>
          <w:p w:rsidR="008639AA" w:rsidRPr="00E97AF4" w:rsidRDefault="008639AA" w:rsidP="00F87514">
            <w:pPr>
              <w:pStyle w:val="20"/>
              <w:spacing w:after="0" w:line="360" w:lineRule="auto"/>
              <w:rPr>
                <w:rFonts w:ascii="Times New Roman" w:hAnsi="Times New Roman" w:cs="Times New Roman"/>
                <w:sz w:val="24"/>
                <w:szCs w:val="24"/>
              </w:rPr>
            </w:pPr>
            <w:r w:rsidRPr="00E97AF4">
              <w:rPr>
                <w:rFonts w:ascii="Times New Roman" w:hAnsi="Times New Roman" w:cs="Times New Roman"/>
                <w:sz w:val="24"/>
                <w:szCs w:val="24"/>
              </w:rPr>
              <w:t>1.Педагогическое наблюдение</w:t>
            </w:r>
          </w:p>
          <w:p w:rsidR="008639AA" w:rsidRPr="00E97AF4" w:rsidRDefault="008639AA" w:rsidP="00F87514">
            <w:pPr>
              <w:pStyle w:val="20"/>
              <w:spacing w:after="0" w:line="360" w:lineRule="auto"/>
              <w:rPr>
                <w:rFonts w:ascii="Times New Roman" w:hAnsi="Times New Roman" w:cs="Times New Roman"/>
                <w:sz w:val="24"/>
                <w:szCs w:val="24"/>
              </w:rPr>
            </w:pPr>
            <w:r w:rsidRPr="00E97AF4">
              <w:rPr>
                <w:rFonts w:ascii="Times New Roman" w:hAnsi="Times New Roman" w:cs="Times New Roman"/>
                <w:sz w:val="24"/>
                <w:szCs w:val="24"/>
              </w:rPr>
              <w:t>2.Контрольные испытания (тесты)</w:t>
            </w:r>
          </w:p>
          <w:p w:rsidR="008639AA" w:rsidRPr="00E97AF4" w:rsidRDefault="008639AA" w:rsidP="00F87514">
            <w:pPr>
              <w:pStyle w:val="20"/>
              <w:spacing w:after="0" w:line="360" w:lineRule="auto"/>
              <w:rPr>
                <w:rFonts w:ascii="Times New Roman" w:hAnsi="Times New Roman" w:cs="Times New Roman"/>
                <w:sz w:val="24"/>
                <w:szCs w:val="24"/>
              </w:rPr>
            </w:pPr>
            <w:r w:rsidRPr="00E97AF4">
              <w:rPr>
                <w:rFonts w:ascii="Times New Roman" w:hAnsi="Times New Roman" w:cs="Times New Roman"/>
                <w:sz w:val="24"/>
                <w:szCs w:val="24"/>
              </w:rPr>
              <w:t>3.Смотры-конкурсы по видам спорта</w:t>
            </w:r>
          </w:p>
          <w:p w:rsidR="008639AA" w:rsidRPr="00E97AF4" w:rsidRDefault="008639AA" w:rsidP="00F87514">
            <w:pPr>
              <w:pStyle w:val="20"/>
              <w:spacing w:after="0" w:line="360" w:lineRule="auto"/>
              <w:rPr>
                <w:rFonts w:ascii="Times New Roman" w:hAnsi="Times New Roman" w:cs="Times New Roman"/>
                <w:sz w:val="24"/>
                <w:szCs w:val="24"/>
              </w:rPr>
            </w:pPr>
            <w:r w:rsidRPr="00E97AF4">
              <w:rPr>
                <w:rFonts w:ascii="Times New Roman" w:hAnsi="Times New Roman" w:cs="Times New Roman"/>
                <w:sz w:val="24"/>
                <w:szCs w:val="24"/>
              </w:rPr>
              <w:t>4.Социологические исследования</w:t>
            </w:r>
          </w:p>
          <w:p w:rsidR="008639AA" w:rsidRPr="00E97AF4" w:rsidRDefault="008639AA" w:rsidP="00F87514">
            <w:pPr>
              <w:pStyle w:val="20"/>
              <w:spacing w:after="0" w:line="360" w:lineRule="auto"/>
              <w:rPr>
                <w:rFonts w:ascii="Times New Roman" w:hAnsi="Times New Roman" w:cs="Times New Roman"/>
                <w:sz w:val="24"/>
                <w:szCs w:val="24"/>
              </w:rPr>
            </w:pPr>
            <w:r w:rsidRPr="00E97AF4">
              <w:rPr>
                <w:rFonts w:ascii="Times New Roman" w:hAnsi="Times New Roman" w:cs="Times New Roman"/>
                <w:sz w:val="24"/>
                <w:szCs w:val="24"/>
              </w:rPr>
              <w:t>5.Медицинское обследование</w:t>
            </w:r>
          </w:p>
        </w:tc>
      </w:tr>
      <w:tr w:rsidR="008639AA" w:rsidRPr="00D16507">
        <w:tc>
          <w:tcPr>
            <w:tcW w:w="1260" w:type="dxa"/>
            <w:tcBorders>
              <w:top w:val="single" w:sz="4" w:space="0" w:color="auto"/>
              <w:left w:val="single" w:sz="4" w:space="0" w:color="auto"/>
              <w:bottom w:val="single" w:sz="4" w:space="0" w:color="auto"/>
              <w:right w:val="single" w:sz="4" w:space="0" w:color="auto"/>
            </w:tcBorders>
          </w:tcPr>
          <w:p w:rsidR="008639AA" w:rsidRPr="00E97AF4" w:rsidRDefault="008639AA" w:rsidP="00F87514">
            <w:pPr>
              <w:pStyle w:val="20"/>
              <w:spacing w:after="0" w:line="360" w:lineRule="auto"/>
              <w:jc w:val="center"/>
              <w:rPr>
                <w:rFonts w:ascii="Times New Roman" w:hAnsi="Times New Roman" w:cs="Times New Roman"/>
                <w:sz w:val="24"/>
                <w:szCs w:val="24"/>
              </w:rPr>
            </w:pPr>
            <w:r w:rsidRPr="00E97AF4">
              <w:rPr>
                <w:rFonts w:ascii="Times New Roman" w:hAnsi="Times New Roman" w:cs="Times New Roman"/>
                <w:sz w:val="24"/>
                <w:szCs w:val="24"/>
              </w:rPr>
              <w:t>II</w:t>
            </w:r>
          </w:p>
        </w:tc>
        <w:tc>
          <w:tcPr>
            <w:tcW w:w="3780" w:type="dxa"/>
            <w:tcBorders>
              <w:top w:val="single" w:sz="4" w:space="0" w:color="auto"/>
              <w:left w:val="single" w:sz="4" w:space="0" w:color="auto"/>
              <w:bottom w:val="single" w:sz="4" w:space="0" w:color="auto"/>
              <w:right w:val="single" w:sz="4" w:space="0" w:color="auto"/>
            </w:tcBorders>
          </w:tcPr>
          <w:p w:rsidR="008639AA" w:rsidRPr="00E97AF4" w:rsidRDefault="008639AA" w:rsidP="00F87514">
            <w:pPr>
              <w:pStyle w:val="20"/>
              <w:spacing w:after="0" w:line="360" w:lineRule="auto"/>
              <w:rPr>
                <w:rFonts w:ascii="Times New Roman" w:hAnsi="Times New Roman" w:cs="Times New Roman"/>
                <w:sz w:val="24"/>
                <w:szCs w:val="24"/>
              </w:rPr>
            </w:pPr>
            <w:r w:rsidRPr="00E97AF4">
              <w:rPr>
                <w:rFonts w:ascii="Times New Roman" w:hAnsi="Times New Roman" w:cs="Times New Roman"/>
                <w:sz w:val="24"/>
                <w:szCs w:val="24"/>
              </w:rPr>
              <w:t>Углубленная проверка соответствия предварительно отобранного контингента занимающихся требованиям, предъявляемым к успешной специализации в избранном виде спорта. Зачисление детей и подростков в спортивную школу</w:t>
            </w:r>
          </w:p>
        </w:tc>
        <w:tc>
          <w:tcPr>
            <w:tcW w:w="4680" w:type="dxa"/>
            <w:tcBorders>
              <w:top w:val="single" w:sz="4" w:space="0" w:color="auto"/>
              <w:left w:val="single" w:sz="4" w:space="0" w:color="auto"/>
              <w:bottom w:val="single" w:sz="4" w:space="0" w:color="auto"/>
              <w:right w:val="single" w:sz="4" w:space="0" w:color="auto"/>
            </w:tcBorders>
          </w:tcPr>
          <w:p w:rsidR="008639AA" w:rsidRPr="00E97AF4" w:rsidRDefault="008639AA" w:rsidP="00F87514">
            <w:pPr>
              <w:pStyle w:val="20"/>
              <w:spacing w:after="0" w:line="360" w:lineRule="auto"/>
              <w:rPr>
                <w:rFonts w:ascii="Times New Roman" w:hAnsi="Times New Roman" w:cs="Times New Roman"/>
                <w:sz w:val="24"/>
                <w:szCs w:val="24"/>
              </w:rPr>
            </w:pPr>
            <w:r w:rsidRPr="00E97AF4">
              <w:rPr>
                <w:rFonts w:ascii="Times New Roman" w:hAnsi="Times New Roman" w:cs="Times New Roman"/>
                <w:sz w:val="24"/>
                <w:szCs w:val="24"/>
              </w:rPr>
              <w:t>1.Педагогическое наблюдение</w:t>
            </w:r>
          </w:p>
          <w:p w:rsidR="008639AA" w:rsidRPr="00E97AF4" w:rsidRDefault="008639AA" w:rsidP="00F87514">
            <w:pPr>
              <w:pStyle w:val="20"/>
              <w:spacing w:after="0" w:line="360" w:lineRule="auto"/>
              <w:rPr>
                <w:rFonts w:ascii="Times New Roman" w:hAnsi="Times New Roman" w:cs="Times New Roman"/>
                <w:sz w:val="24"/>
                <w:szCs w:val="24"/>
              </w:rPr>
            </w:pPr>
            <w:r w:rsidRPr="00E97AF4">
              <w:rPr>
                <w:rFonts w:ascii="Times New Roman" w:hAnsi="Times New Roman" w:cs="Times New Roman"/>
                <w:sz w:val="24"/>
                <w:szCs w:val="24"/>
              </w:rPr>
              <w:t>2.Контрольные испытания</w:t>
            </w:r>
          </w:p>
          <w:p w:rsidR="008639AA" w:rsidRPr="00E97AF4" w:rsidRDefault="008639AA" w:rsidP="00F87514">
            <w:pPr>
              <w:pStyle w:val="20"/>
              <w:spacing w:after="0" w:line="360" w:lineRule="auto"/>
              <w:rPr>
                <w:rFonts w:ascii="Times New Roman" w:hAnsi="Times New Roman" w:cs="Times New Roman"/>
                <w:sz w:val="24"/>
                <w:szCs w:val="24"/>
              </w:rPr>
            </w:pPr>
            <w:r w:rsidRPr="00E97AF4">
              <w:rPr>
                <w:rFonts w:ascii="Times New Roman" w:hAnsi="Times New Roman" w:cs="Times New Roman"/>
                <w:sz w:val="24"/>
                <w:szCs w:val="24"/>
              </w:rPr>
              <w:t>3.Соревнования и контрольные прикидки</w:t>
            </w:r>
          </w:p>
          <w:p w:rsidR="008639AA" w:rsidRPr="00E97AF4" w:rsidRDefault="008639AA" w:rsidP="00F87514">
            <w:pPr>
              <w:pStyle w:val="20"/>
              <w:spacing w:after="0" w:line="360" w:lineRule="auto"/>
              <w:rPr>
                <w:rFonts w:ascii="Times New Roman" w:hAnsi="Times New Roman" w:cs="Times New Roman"/>
                <w:sz w:val="24"/>
                <w:szCs w:val="24"/>
              </w:rPr>
            </w:pPr>
            <w:r w:rsidRPr="00E97AF4">
              <w:rPr>
                <w:rFonts w:ascii="Times New Roman" w:hAnsi="Times New Roman" w:cs="Times New Roman"/>
                <w:sz w:val="24"/>
                <w:szCs w:val="24"/>
              </w:rPr>
              <w:t>4.Психологические исследования</w:t>
            </w:r>
          </w:p>
          <w:p w:rsidR="008639AA" w:rsidRPr="00E97AF4" w:rsidRDefault="008639AA" w:rsidP="00F87514">
            <w:pPr>
              <w:pStyle w:val="20"/>
              <w:spacing w:after="0" w:line="360" w:lineRule="auto"/>
              <w:rPr>
                <w:rFonts w:ascii="Times New Roman" w:hAnsi="Times New Roman" w:cs="Times New Roman"/>
                <w:sz w:val="24"/>
                <w:szCs w:val="24"/>
              </w:rPr>
            </w:pPr>
            <w:r w:rsidRPr="00E97AF4">
              <w:rPr>
                <w:rFonts w:ascii="Times New Roman" w:hAnsi="Times New Roman" w:cs="Times New Roman"/>
                <w:sz w:val="24"/>
                <w:szCs w:val="24"/>
              </w:rPr>
              <w:t>5.Медико-биологическое обследование</w:t>
            </w:r>
          </w:p>
        </w:tc>
      </w:tr>
      <w:tr w:rsidR="008639AA" w:rsidRPr="00D16507">
        <w:tc>
          <w:tcPr>
            <w:tcW w:w="1260" w:type="dxa"/>
            <w:tcBorders>
              <w:top w:val="single" w:sz="4" w:space="0" w:color="auto"/>
              <w:left w:val="single" w:sz="4" w:space="0" w:color="auto"/>
              <w:bottom w:val="single" w:sz="4" w:space="0" w:color="auto"/>
              <w:right w:val="single" w:sz="4" w:space="0" w:color="auto"/>
            </w:tcBorders>
          </w:tcPr>
          <w:p w:rsidR="008639AA" w:rsidRPr="00E97AF4" w:rsidRDefault="008639AA" w:rsidP="00F87514">
            <w:pPr>
              <w:pStyle w:val="20"/>
              <w:spacing w:after="0" w:line="360" w:lineRule="auto"/>
              <w:jc w:val="center"/>
              <w:rPr>
                <w:rFonts w:ascii="Times New Roman" w:hAnsi="Times New Roman" w:cs="Times New Roman"/>
                <w:sz w:val="24"/>
                <w:szCs w:val="24"/>
              </w:rPr>
            </w:pPr>
            <w:r w:rsidRPr="00E97AF4">
              <w:rPr>
                <w:rFonts w:ascii="Times New Roman" w:hAnsi="Times New Roman" w:cs="Times New Roman"/>
                <w:sz w:val="24"/>
                <w:szCs w:val="24"/>
              </w:rPr>
              <w:t>III</w:t>
            </w:r>
          </w:p>
          <w:p w:rsidR="008639AA" w:rsidRPr="00E97AF4" w:rsidRDefault="008639AA" w:rsidP="00F87514">
            <w:pPr>
              <w:pStyle w:val="20"/>
              <w:spacing w:after="0" w:line="360" w:lineRule="auto"/>
              <w:jc w:val="center"/>
              <w:rPr>
                <w:rFonts w:ascii="Times New Roman" w:hAnsi="Times New Roman" w:cs="Times New Roman"/>
                <w:sz w:val="24"/>
                <w:szCs w:val="24"/>
              </w:rPr>
            </w:pPr>
          </w:p>
          <w:p w:rsidR="008639AA" w:rsidRPr="00E97AF4" w:rsidRDefault="008639AA" w:rsidP="00F87514">
            <w:pPr>
              <w:pStyle w:val="20"/>
              <w:spacing w:after="0" w:line="360" w:lineRule="auto"/>
              <w:jc w:val="center"/>
              <w:rPr>
                <w:rFonts w:ascii="Times New Roman" w:hAnsi="Times New Roman" w:cs="Times New Roman"/>
                <w:sz w:val="24"/>
                <w:szCs w:val="24"/>
              </w:rPr>
            </w:pPr>
          </w:p>
          <w:p w:rsidR="008639AA" w:rsidRPr="00E97AF4" w:rsidRDefault="008639AA" w:rsidP="00F87514">
            <w:pPr>
              <w:pStyle w:val="20"/>
              <w:spacing w:after="0" w:line="360" w:lineRule="auto"/>
              <w:jc w:val="center"/>
              <w:rPr>
                <w:rFonts w:ascii="Times New Roman" w:hAnsi="Times New Roman" w:cs="Times New Roman"/>
                <w:sz w:val="24"/>
                <w:szCs w:val="24"/>
              </w:rPr>
            </w:pPr>
          </w:p>
          <w:p w:rsidR="008639AA" w:rsidRPr="00E97AF4" w:rsidRDefault="008639AA" w:rsidP="00F87514">
            <w:pPr>
              <w:pStyle w:val="20"/>
              <w:spacing w:after="0" w:line="360" w:lineRule="auto"/>
              <w:jc w:val="center"/>
              <w:rPr>
                <w:rFonts w:ascii="Times New Roman" w:hAnsi="Times New Roman" w:cs="Times New Roman"/>
                <w:sz w:val="24"/>
                <w:szCs w:val="24"/>
              </w:rPr>
            </w:pPr>
          </w:p>
        </w:tc>
        <w:tc>
          <w:tcPr>
            <w:tcW w:w="3780" w:type="dxa"/>
            <w:tcBorders>
              <w:top w:val="single" w:sz="4" w:space="0" w:color="auto"/>
              <w:left w:val="single" w:sz="4" w:space="0" w:color="auto"/>
              <w:bottom w:val="single" w:sz="4" w:space="0" w:color="auto"/>
              <w:right w:val="single" w:sz="4" w:space="0" w:color="auto"/>
            </w:tcBorders>
          </w:tcPr>
          <w:p w:rsidR="008639AA" w:rsidRPr="00E97AF4" w:rsidRDefault="008639AA" w:rsidP="00F87514">
            <w:pPr>
              <w:pStyle w:val="20"/>
              <w:spacing w:after="0" w:line="360" w:lineRule="auto"/>
              <w:rPr>
                <w:rFonts w:ascii="Times New Roman" w:hAnsi="Times New Roman" w:cs="Times New Roman"/>
                <w:sz w:val="24"/>
                <w:szCs w:val="24"/>
              </w:rPr>
            </w:pPr>
            <w:r w:rsidRPr="00E97AF4">
              <w:rPr>
                <w:rFonts w:ascii="Times New Roman" w:hAnsi="Times New Roman" w:cs="Times New Roman"/>
                <w:sz w:val="24"/>
                <w:szCs w:val="24"/>
              </w:rPr>
              <w:t xml:space="preserve">Многолетнее систематическое изучение каждого учащегося спортивной школы с целью окончательного определения его индивидуальной спортивной специализации </w:t>
            </w:r>
          </w:p>
        </w:tc>
        <w:tc>
          <w:tcPr>
            <w:tcW w:w="4680" w:type="dxa"/>
            <w:tcBorders>
              <w:top w:val="single" w:sz="4" w:space="0" w:color="auto"/>
              <w:left w:val="single" w:sz="4" w:space="0" w:color="auto"/>
              <w:bottom w:val="single" w:sz="4" w:space="0" w:color="auto"/>
              <w:right w:val="single" w:sz="4" w:space="0" w:color="auto"/>
            </w:tcBorders>
          </w:tcPr>
          <w:p w:rsidR="008639AA" w:rsidRPr="00E97AF4" w:rsidRDefault="008639AA" w:rsidP="00F87514">
            <w:pPr>
              <w:pStyle w:val="20"/>
              <w:spacing w:after="0" w:line="360" w:lineRule="auto"/>
              <w:rPr>
                <w:rFonts w:ascii="Times New Roman" w:hAnsi="Times New Roman" w:cs="Times New Roman"/>
                <w:sz w:val="24"/>
                <w:szCs w:val="24"/>
              </w:rPr>
            </w:pPr>
            <w:r w:rsidRPr="00E97AF4">
              <w:rPr>
                <w:rFonts w:ascii="Times New Roman" w:hAnsi="Times New Roman" w:cs="Times New Roman"/>
                <w:sz w:val="24"/>
                <w:szCs w:val="24"/>
              </w:rPr>
              <w:t xml:space="preserve">1.Педагогическое наблюдение                                </w:t>
            </w:r>
          </w:p>
          <w:p w:rsidR="008639AA" w:rsidRPr="00E97AF4" w:rsidRDefault="008639AA" w:rsidP="00F87514">
            <w:pPr>
              <w:pStyle w:val="20"/>
              <w:spacing w:after="0" w:line="360" w:lineRule="auto"/>
              <w:rPr>
                <w:rFonts w:ascii="Times New Roman" w:hAnsi="Times New Roman" w:cs="Times New Roman"/>
                <w:sz w:val="24"/>
                <w:szCs w:val="24"/>
              </w:rPr>
            </w:pPr>
            <w:r w:rsidRPr="00E97AF4">
              <w:rPr>
                <w:rFonts w:ascii="Times New Roman" w:hAnsi="Times New Roman" w:cs="Times New Roman"/>
                <w:sz w:val="24"/>
                <w:szCs w:val="24"/>
              </w:rPr>
              <w:t>2.Контрольные испытания</w:t>
            </w:r>
          </w:p>
          <w:p w:rsidR="008639AA" w:rsidRPr="00E97AF4" w:rsidRDefault="008639AA" w:rsidP="00F87514">
            <w:pPr>
              <w:pStyle w:val="20"/>
              <w:spacing w:after="0" w:line="360" w:lineRule="auto"/>
              <w:rPr>
                <w:rFonts w:ascii="Times New Roman" w:hAnsi="Times New Roman" w:cs="Times New Roman"/>
                <w:sz w:val="24"/>
                <w:szCs w:val="24"/>
              </w:rPr>
            </w:pPr>
            <w:r w:rsidRPr="00E97AF4">
              <w:rPr>
                <w:rFonts w:ascii="Times New Roman" w:hAnsi="Times New Roman" w:cs="Times New Roman"/>
                <w:sz w:val="24"/>
                <w:szCs w:val="24"/>
              </w:rPr>
              <w:t>3.Соревнования и контрольные прикидки</w:t>
            </w:r>
          </w:p>
          <w:p w:rsidR="008639AA" w:rsidRPr="00E97AF4" w:rsidRDefault="008639AA" w:rsidP="00F87514">
            <w:pPr>
              <w:pStyle w:val="20"/>
              <w:spacing w:after="0" w:line="360" w:lineRule="auto"/>
              <w:rPr>
                <w:rFonts w:ascii="Times New Roman" w:hAnsi="Times New Roman" w:cs="Times New Roman"/>
                <w:sz w:val="24"/>
                <w:szCs w:val="24"/>
              </w:rPr>
            </w:pPr>
            <w:r w:rsidRPr="00E97AF4">
              <w:rPr>
                <w:rFonts w:ascii="Times New Roman" w:hAnsi="Times New Roman" w:cs="Times New Roman"/>
                <w:sz w:val="24"/>
                <w:szCs w:val="24"/>
              </w:rPr>
              <w:t>4.Психологические исследования</w:t>
            </w:r>
          </w:p>
          <w:p w:rsidR="008639AA" w:rsidRPr="00E97AF4" w:rsidRDefault="008639AA" w:rsidP="00F87514">
            <w:pPr>
              <w:pStyle w:val="20"/>
              <w:spacing w:after="0" w:line="360" w:lineRule="auto"/>
              <w:rPr>
                <w:rFonts w:ascii="Times New Roman" w:hAnsi="Times New Roman" w:cs="Times New Roman"/>
                <w:sz w:val="24"/>
                <w:szCs w:val="24"/>
              </w:rPr>
            </w:pPr>
            <w:r w:rsidRPr="00E97AF4">
              <w:rPr>
                <w:rFonts w:ascii="Times New Roman" w:hAnsi="Times New Roman" w:cs="Times New Roman"/>
                <w:sz w:val="24"/>
                <w:szCs w:val="24"/>
              </w:rPr>
              <w:t>5.Медико-биологическое обследование</w:t>
            </w:r>
          </w:p>
        </w:tc>
      </w:tr>
    </w:tbl>
    <w:p w:rsidR="004C1CBC" w:rsidRDefault="004C1CBC" w:rsidP="00F87514">
      <w:pPr>
        <w:pStyle w:val="20"/>
        <w:spacing w:after="0" w:line="360" w:lineRule="auto"/>
        <w:ind w:firstLine="709"/>
        <w:jc w:val="both"/>
        <w:rPr>
          <w:rFonts w:ascii="Times New Roman" w:hAnsi="Times New Roman" w:cs="Times New Roman"/>
          <w:sz w:val="28"/>
          <w:szCs w:val="28"/>
        </w:rPr>
      </w:pPr>
    </w:p>
    <w:p w:rsidR="008639AA" w:rsidRPr="00D16507" w:rsidRDefault="008639AA" w:rsidP="00F87514">
      <w:pPr>
        <w:pStyle w:val="20"/>
        <w:spacing w:after="0" w:line="360" w:lineRule="auto"/>
        <w:ind w:firstLine="709"/>
        <w:jc w:val="both"/>
        <w:rPr>
          <w:rFonts w:ascii="Times New Roman" w:hAnsi="Times New Roman" w:cs="Times New Roman"/>
          <w:sz w:val="28"/>
          <w:szCs w:val="28"/>
        </w:rPr>
      </w:pPr>
      <w:r w:rsidRPr="00D16507">
        <w:rPr>
          <w:rFonts w:ascii="Times New Roman" w:hAnsi="Times New Roman" w:cs="Times New Roman"/>
          <w:sz w:val="28"/>
          <w:szCs w:val="28"/>
        </w:rPr>
        <w:t>Задачи и критерии отбора на этапах:</w:t>
      </w:r>
    </w:p>
    <w:p w:rsidR="008639AA" w:rsidRPr="00D16507" w:rsidRDefault="008639AA" w:rsidP="00F87514">
      <w:pPr>
        <w:pStyle w:val="20"/>
        <w:spacing w:after="0" w:line="360" w:lineRule="auto"/>
        <w:ind w:firstLine="709"/>
        <w:jc w:val="both"/>
        <w:rPr>
          <w:rFonts w:ascii="Times New Roman" w:hAnsi="Times New Roman" w:cs="Times New Roman"/>
          <w:sz w:val="28"/>
          <w:szCs w:val="28"/>
        </w:rPr>
      </w:pPr>
      <w:r w:rsidRPr="00A353A9">
        <w:rPr>
          <w:rFonts w:ascii="Times New Roman" w:hAnsi="Times New Roman" w:cs="Times New Roman"/>
          <w:b/>
          <w:bCs/>
          <w:i/>
          <w:iCs/>
          <w:sz w:val="28"/>
          <w:szCs w:val="28"/>
        </w:rPr>
        <w:t xml:space="preserve"> I этап отбора</w:t>
      </w:r>
      <w:r w:rsidR="00BD6418" w:rsidRPr="00A353A9">
        <w:rPr>
          <w:rFonts w:ascii="Times New Roman" w:hAnsi="Times New Roman" w:cs="Times New Roman"/>
          <w:i/>
          <w:iCs/>
          <w:sz w:val="28"/>
          <w:szCs w:val="28"/>
        </w:rPr>
        <w:t>.</w:t>
      </w:r>
      <w:r w:rsidR="00BD6418" w:rsidRPr="00D16507">
        <w:rPr>
          <w:rFonts w:ascii="Times New Roman" w:hAnsi="Times New Roman" w:cs="Times New Roman"/>
          <w:sz w:val="28"/>
          <w:szCs w:val="28"/>
        </w:rPr>
        <w:t xml:space="preserve"> Задача - </w:t>
      </w:r>
      <w:r w:rsidRPr="00D16507">
        <w:rPr>
          <w:rFonts w:ascii="Times New Roman" w:hAnsi="Times New Roman" w:cs="Times New Roman"/>
          <w:sz w:val="28"/>
          <w:szCs w:val="28"/>
        </w:rPr>
        <w:t xml:space="preserve">привлечение возможно большего количества одаренных в спортивном отношении детей и подростков к спортивным занятиям, их предварительный просмотр и организация спортивной </w:t>
      </w:r>
      <w:r w:rsidR="00BD6418" w:rsidRPr="00D16507">
        <w:rPr>
          <w:rFonts w:ascii="Times New Roman" w:hAnsi="Times New Roman" w:cs="Times New Roman"/>
          <w:sz w:val="28"/>
          <w:szCs w:val="28"/>
        </w:rPr>
        <w:t>начальной подготовки</w:t>
      </w:r>
      <w:r w:rsidRPr="00D16507">
        <w:rPr>
          <w:rFonts w:ascii="Times New Roman" w:hAnsi="Times New Roman" w:cs="Times New Roman"/>
          <w:sz w:val="28"/>
          <w:szCs w:val="28"/>
        </w:rPr>
        <w:t xml:space="preserve">.     </w:t>
      </w:r>
    </w:p>
    <w:p w:rsidR="008639AA" w:rsidRPr="00D16507" w:rsidRDefault="00BD6418" w:rsidP="00F87514">
      <w:pPr>
        <w:pStyle w:val="20"/>
        <w:spacing w:after="0" w:line="360" w:lineRule="auto"/>
        <w:ind w:firstLine="709"/>
        <w:jc w:val="both"/>
        <w:rPr>
          <w:rFonts w:ascii="Times New Roman" w:hAnsi="Times New Roman" w:cs="Times New Roman"/>
          <w:sz w:val="28"/>
          <w:szCs w:val="28"/>
        </w:rPr>
      </w:pPr>
      <w:r w:rsidRPr="00D16507">
        <w:rPr>
          <w:rFonts w:ascii="Times New Roman" w:hAnsi="Times New Roman" w:cs="Times New Roman"/>
          <w:sz w:val="28"/>
          <w:szCs w:val="28"/>
        </w:rPr>
        <w:t xml:space="preserve">Большое </w:t>
      </w:r>
      <w:r w:rsidR="008639AA" w:rsidRPr="00D16507">
        <w:rPr>
          <w:rFonts w:ascii="Times New Roman" w:hAnsi="Times New Roman" w:cs="Times New Roman"/>
          <w:sz w:val="28"/>
          <w:szCs w:val="28"/>
        </w:rPr>
        <w:t>значение для правильного отбора имеют наблюдения тренера и учителя физкультуры за детьми в ходе занятий  физической культуры, в спортивных секциях, на внутри школьных, районных и городских соревнованиях и во время проведе</w:t>
      </w:r>
      <w:r w:rsidRPr="00D16507">
        <w:rPr>
          <w:rFonts w:ascii="Times New Roman" w:hAnsi="Times New Roman" w:cs="Times New Roman"/>
          <w:sz w:val="28"/>
          <w:szCs w:val="28"/>
        </w:rPr>
        <w:t>ния контрольных испытаний. Д</w:t>
      </w:r>
      <w:r w:rsidR="008639AA" w:rsidRPr="00D16507">
        <w:rPr>
          <w:rFonts w:ascii="Times New Roman" w:hAnsi="Times New Roman" w:cs="Times New Roman"/>
          <w:sz w:val="28"/>
          <w:szCs w:val="28"/>
        </w:rPr>
        <w:t xml:space="preserve">анные, полученные на этом этапе отбора, следует использовать как ориентировочные. </w:t>
      </w:r>
    </w:p>
    <w:p w:rsidR="008639AA" w:rsidRPr="00D16507" w:rsidRDefault="008639AA" w:rsidP="00F87514">
      <w:pPr>
        <w:pStyle w:val="20"/>
        <w:spacing w:after="0" w:line="360" w:lineRule="auto"/>
        <w:ind w:firstLine="709"/>
        <w:jc w:val="both"/>
        <w:rPr>
          <w:rFonts w:ascii="Times New Roman" w:hAnsi="Times New Roman" w:cs="Times New Roman"/>
          <w:sz w:val="28"/>
          <w:szCs w:val="28"/>
        </w:rPr>
      </w:pPr>
      <w:r w:rsidRPr="00D16507">
        <w:rPr>
          <w:rFonts w:ascii="Times New Roman" w:hAnsi="Times New Roman" w:cs="Times New Roman"/>
          <w:sz w:val="28"/>
          <w:szCs w:val="28"/>
        </w:rPr>
        <w:t>Критерии:</w:t>
      </w:r>
    </w:p>
    <w:p w:rsidR="008639AA" w:rsidRPr="00D16507" w:rsidRDefault="008639AA" w:rsidP="00F87514">
      <w:pPr>
        <w:pStyle w:val="20"/>
        <w:spacing w:after="0" w:line="360" w:lineRule="auto"/>
        <w:ind w:firstLine="709"/>
        <w:jc w:val="both"/>
        <w:rPr>
          <w:rFonts w:ascii="Times New Roman" w:hAnsi="Times New Roman" w:cs="Times New Roman"/>
          <w:sz w:val="28"/>
          <w:szCs w:val="28"/>
        </w:rPr>
      </w:pPr>
      <w:r w:rsidRPr="00D16507">
        <w:rPr>
          <w:rFonts w:ascii="Times New Roman" w:hAnsi="Times New Roman" w:cs="Times New Roman"/>
          <w:sz w:val="28"/>
          <w:szCs w:val="28"/>
        </w:rPr>
        <w:t>1) здоровье;</w:t>
      </w:r>
    </w:p>
    <w:p w:rsidR="008639AA" w:rsidRPr="00D16507" w:rsidRDefault="008639AA" w:rsidP="00F87514">
      <w:pPr>
        <w:pStyle w:val="20"/>
        <w:spacing w:after="0" w:line="360" w:lineRule="auto"/>
        <w:ind w:firstLine="709"/>
        <w:jc w:val="both"/>
        <w:rPr>
          <w:rFonts w:ascii="Times New Roman" w:hAnsi="Times New Roman" w:cs="Times New Roman"/>
          <w:sz w:val="28"/>
          <w:szCs w:val="28"/>
        </w:rPr>
      </w:pPr>
      <w:r w:rsidRPr="00D16507">
        <w:rPr>
          <w:rFonts w:ascii="Times New Roman" w:hAnsi="Times New Roman" w:cs="Times New Roman"/>
          <w:sz w:val="28"/>
          <w:szCs w:val="28"/>
        </w:rPr>
        <w:t>1)</w:t>
      </w:r>
      <w:r w:rsidR="00BD6418" w:rsidRPr="00D16507">
        <w:rPr>
          <w:rFonts w:ascii="Times New Roman" w:hAnsi="Times New Roman" w:cs="Times New Roman"/>
          <w:sz w:val="28"/>
          <w:szCs w:val="28"/>
        </w:rPr>
        <w:t xml:space="preserve"> </w:t>
      </w:r>
      <w:r w:rsidRPr="00D16507">
        <w:rPr>
          <w:rFonts w:ascii="Times New Roman" w:hAnsi="Times New Roman" w:cs="Times New Roman"/>
          <w:sz w:val="28"/>
          <w:szCs w:val="28"/>
        </w:rPr>
        <w:t xml:space="preserve">физическое развитие детей оценивается по ряду внешних признаков: рост, вес, пропорции тела, форма позвоночного столба и грудной клетки, строение таза и ног, размер стопы; </w:t>
      </w:r>
    </w:p>
    <w:p w:rsidR="008639AA" w:rsidRPr="00D16507" w:rsidRDefault="008639AA" w:rsidP="00F87514">
      <w:pPr>
        <w:pStyle w:val="20"/>
        <w:spacing w:after="0" w:line="360" w:lineRule="auto"/>
        <w:ind w:firstLine="709"/>
        <w:jc w:val="both"/>
        <w:rPr>
          <w:rFonts w:ascii="Times New Roman" w:hAnsi="Times New Roman" w:cs="Times New Roman"/>
          <w:sz w:val="28"/>
          <w:szCs w:val="28"/>
        </w:rPr>
      </w:pPr>
      <w:r w:rsidRPr="00D16507">
        <w:rPr>
          <w:rFonts w:ascii="Times New Roman" w:hAnsi="Times New Roman" w:cs="Times New Roman"/>
          <w:sz w:val="28"/>
          <w:szCs w:val="28"/>
        </w:rPr>
        <w:t>2) двигательные способности детей: частота движений, бег на 20 м, прыжок в длину с места, прыжок в высоту с места, бросок набивного мяча, сгибание и разгибание туловища, бег на 300 м, бег на 500 м, вис на согнутых руках, становая динамометрия и наклон вперед.</w:t>
      </w:r>
    </w:p>
    <w:p w:rsidR="008639AA" w:rsidRPr="00D16507" w:rsidRDefault="008639AA" w:rsidP="00F87514">
      <w:pPr>
        <w:pStyle w:val="20"/>
        <w:spacing w:after="0" w:line="360" w:lineRule="auto"/>
        <w:ind w:firstLine="709"/>
        <w:jc w:val="both"/>
        <w:rPr>
          <w:rFonts w:ascii="Times New Roman" w:hAnsi="Times New Roman" w:cs="Times New Roman"/>
          <w:sz w:val="28"/>
          <w:szCs w:val="28"/>
        </w:rPr>
      </w:pPr>
      <w:r w:rsidRPr="00A353A9">
        <w:rPr>
          <w:rFonts w:ascii="Times New Roman" w:hAnsi="Times New Roman" w:cs="Times New Roman"/>
          <w:b/>
          <w:bCs/>
          <w:i/>
          <w:iCs/>
          <w:sz w:val="28"/>
          <w:szCs w:val="28"/>
          <w:lang w:val="en-US"/>
        </w:rPr>
        <w:t>II</w:t>
      </w:r>
      <w:r w:rsidRPr="00A353A9">
        <w:rPr>
          <w:rFonts w:ascii="Times New Roman" w:hAnsi="Times New Roman" w:cs="Times New Roman"/>
          <w:b/>
          <w:bCs/>
          <w:i/>
          <w:iCs/>
          <w:sz w:val="28"/>
          <w:szCs w:val="28"/>
        </w:rPr>
        <w:t xml:space="preserve"> этап отбора</w:t>
      </w:r>
      <w:r w:rsidR="00BD6418" w:rsidRPr="00A353A9">
        <w:rPr>
          <w:rFonts w:ascii="Times New Roman" w:hAnsi="Times New Roman" w:cs="Times New Roman"/>
          <w:b/>
          <w:bCs/>
          <w:i/>
          <w:iCs/>
          <w:sz w:val="28"/>
          <w:szCs w:val="28"/>
        </w:rPr>
        <w:t>.</w:t>
      </w:r>
      <w:r w:rsidR="00BD6418" w:rsidRPr="00D16507">
        <w:rPr>
          <w:rFonts w:ascii="Times New Roman" w:hAnsi="Times New Roman" w:cs="Times New Roman"/>
          <w:b/>
          <w:bCs/>
          <w:sz w:val="28"/>
          <w:szCs w:val="28"/>
        </w:rPr>
        <w:t xml:space="preserve"> </w:t>
      </w:r>
      <w:r w:rsidR="00BD6418" w:rsidRPr="00D16507">
        <w:rPr>
          <w:rFonts w:ascii="Times New Roman" w:hAnsi="Times New Roman" w:cs="Times New Roman"/>
          <w:sz w:val="28"/>
          <w:szCs w:val="28"/>
        </w:rPr>
        <w:t>Задача -</w:t>
      </w:r>
      <w:r w:rsidRPr="00D16507">
        <w:rPr>
          <w:rFonts w:ascii="Times New Roman" w:hAnsi="Times New Roman" w:cs="Times New Roman"/>
          <w:sz w:val="28"/>
          <w:szCs w:val="28"/>
        </w:rPr>
        <w:t xml:space="preserve"> выявление одаренных в спортивном отношении детей для комплектования учебно-тренировочных групп и групп спортивного совершенствования ДЮСШ, СДЮШОР, УОР окончательного определения индивидуальной спортивной специали</w:t>
      </w:r>
      <w:r w:rsidR="00BD6418" w:rsidRPr="00D16507">
        <w:rPr>
          <w:rFonts w:ascii="Times New Roman" w:hAnsi="Times New Roman" w:cs="Times New Roman"/>
          <w:sz w:val="28"/>
          <w:szCs w:val="28"/>
        </w:rPr>
        <w:t>зации. Отбор проводится через 1-</w:t>
      </w:r>
      <w:r w:rsidRPr="00D16507">
        <w:rPr>
          <w:rFonts w:ascii="Times New Roman" w:hAnsi="Times New Roman" w:cs="Times New Roman"/>
          <w:sz w:val="28"/>
          <w:szCs w:val="28"/>
        </w:rPr>
        <w:t>1,5года обучения в группах начальной подготовки.</w:t>
      </w:r>
    </w:p>
    <w:p w:rsidR="008639AA" w:rsidRPr="00D16507" w:rsidRDefault="008639AA" w:rsidP="00F87514">
      <w:pPr>
        <w:pStyle w:val="20"/>
        <w:spacing w:after="0" w:line="360" w:lineRule="auto"/>
        <w:ind w:firstLine="709"/>
        <w:jc w:val="both"/>
        <w:rPr>
          <w:rFonts w:ascii="Times New Roman" w:hAnsi="Times New Roman" w:cs="Times New Roman"/>
          <w:sz w:val="28"/>
          <w:szCs w:val="28"/>
        </w:rPr>
      </w:pPr>
      <w:r w:rsidRPr="00D16507">
        <w:rPr>
          <w:rFonts w:ascii="Times New Roman" w:hAnsi="Times New Roman" w:cs="Times New Roman"/>
          <w:sz w:val="28"/>
          <w:szCs w:val="28"/>
        </w:rPr>
        <w:t>Критерии:</w:t>
      </w:r>
    </w:p>
    <w:p w:rsidR="008639AA" w:rsidRPr="00D16507" w:rsidRDefault="008639AA" w:rsidP="00F87514">
      <w:pPr>
        <w:pStyle w:val="20"/>
        <w:spacing w:after="0" w:line="360" w:lineRule="auto"/>
        <w:ind w:firstLine="709"/>
        <w:jc w:val="both"/>
        <w:rPr>
          <w:rFonts w:ascii="Times New Roman" w:hAnsi="Times New Roman" w:cs="Times New Roman"/>
          <w:sz w:val="28"/>
          <w:szCs w:val="28"/>
        </w:rPr>
      </w:pPr>
      <w:r w:rsidRPr="00D16507">
        <w:rPr>
          <w:rFonts w:ascii="Times New Roman" w:hAnsi="Times New Roman" w:cs="Times New Roman"/>
          <w:sz w:val="28"/>
          <w:szCs w:val="28"/>
        </w:rPr>
        <w:t>1)  состояние здоровья;</w:t>
      </w:r>
    </w:p>
    <w:p w:rsidR="008639AA" w:rsidRPr="00D16507" w:rsidRDefault="008639AA" w:rsidP="00F87514">
      <w:pPr>
        <w:pStyle w:val="20"/>
        <w:spacing w:after="0" w:line="360" w:lineRule="auto"/>
        <w:ind w:firstLine="709"/>
        <w:jc w:val="both"/>
        <w:rPr>
          <w:rFonts w:ascii="Times New Roman" w:hAnsi="Times New Roman" w:cs="Times New Roman"/>
          <w:sz w:val="28"/>
          <w:szCs w:val="28"/>
        </w:rPr>
      </w:pPr>
      <w:r w:rsidRPr="00D16507">
        <w:rPr>
          <w:rFonts w:ascii="Times New Roman" w:hAnsi="Times New Roman" w:cs="Times New Roman"/>
          <w:sz w:val="28"/>
          <w:szCs w:val="28"/>
        </w:rPr>
        <w:t xml:space="preserve">2) выполнение контрольно-переводных нормативов, разработанных для каждого вида спорта и изложенных в программах для спортивных школ;                       3)антропометрические измерения; </w:t>
      </w:r>
    </w:p>
    <w:p w:rsidR="008639AA" w:rsidRPr="00D16507" w:rsidRDefault="008639AA" w:rsidP="00F87514">
      <w:pPr>
        <w:pStyle w:val="20"/>
        <w:spacing w:after="0" w:line="360" w:lineRule="auto"/>
        <w:ind w:firstLine="709"/>
        <w:jc w:val="both"/>
        <w:rPr>
          <w:rFonts w:ascii="Times New Roman" w:hAnsi="Times New Roman" w:cs="Times New Roman"/>
          <w:sz w:val="28"/>
          <w:szCs w:val="28"/>
        </w:rPr>
      </w:pPr>
      <w:r w:rsidRPr="00D16507">
        <w:rPr>
          <w:rFonts w:ascii="Times New Roman" w:hAnsi="Times New Roman" w:cs="Times New Roman"/>
          <w:sz w:val="28"/>
          <w:szCs w:val="28"/>
        </w:rPr>
        <w:t xml:space="preserve">4) выявление темпов прироста физических качеств </w:t>
      </w:r>
    </w:p>
    <w:p w:rsidR="008639AA" w:rsidRPr="00D16507" w:rsidRDefault="008639AA" w:rsidP="00F87514">
      <w:pPr>
        <w:pStyle w:val="20"/>
        <w:spacing w:after="0" w:line="360" w:lineRule="auto"/>
        <w:ind w:firstLine="709"/>
        <w:jc w:val="both"/>
        <w:rPr>
          <w:rFonts w:ascii="Times New Roman" w:hAnsi="Times New Roman" w:cs="Times New Roman"/>
          <w:sz w:val="28"/>
          <w:szCs w:val="28"/>
        </w:rPr>
      </w:pPr>
      <w:r w:rsidRPr="00D16507">
        <w:rPr>
          <w:rFonts w:ascii="Times New Roman" w:hAnsi="Times New Roman" w:cs="Times New Roman"/>
          <w:sz w:val="28"/>
          <w:szCs w:val="28"/>
        </w:rPr>
        <w:t>формула</w:t>
      </w:r>
      <w:r w:rsidR="00BD6418" w:rsidRPr="00D16507">
        <w:rPr>
          <w:rFonts w:ascii="Times New Roman" w:hAnsi="Times New Roman" w:cs="Times New Roman"/>
          <w:sz w:val="28"/>
          <w:szCs w:val="28"/>
        </w:rPr>
        <w:t xml:space="preserve"> </w:t>
      </w:r>
      <w:r w:rsidR="00A353A9">
        <w:rPr>
          <w:rFonts w:ascii="Times New Roman" w:hAnsi="Times New Roman" w:cs="Times New Roman"/>
          <w:sz w:val="28"/>
          <w:szCs w:val="28"/>
        </w:rPr>
        <w:t xml:space="preserve">определения темпов прироста </w:t>
      </w:r>
      <w:r w:rsidR="00BD6418" w:rsidRPr="00D16507">
        <w:rPr>
          <w:rFonts w:ascii="Times New Roman" w:hAnsi="Times New Roman" w:cs="Times New Roman"/>
          <w:sz w:val="28"/>
          <w:szCs w:val="28"/>
        </w:rPr>
        <w:t>предложенная А.А. Гужаловским</w:t>
      </w:r>
      <w:r w:rsidR="00A353A9">
        <w:rPr>
          <w:rFonts w:ascii="Times New Roman" w:hAnsi="Times New Roman" w:cs="Times New Roman"/>
          <w:sz w:val="28"/>
          <w:szCs w:val="28"/>
        </w:rPr>
        <w:t xml:space="preserve"> [8</w:t>
      </w:r>
      <w:r w:rsidR="00A353A9" w:rsidRPr="00D16507">
        <w:rPr>
          <w:rFonts w:ascii="Times New Roman" w:hAnsi="Times New Roman" w:cs="Times New Roman"/>
          <w:sz w:val="28"/>
          <w:szCs w:val="28"/>
        </w:rPr>
        <w:t>]</w:t>
      </w:r>
      <w:r w:rsidRPr="00D16507">
        <w:rPr>
          <w:rFonts w:ascii="Times New Roman" w:hAnsi="Times New Roman" w:cs="Times New Roman"/>
          <w:sz w:val="28"/>
          <w:szCs w:val="28"/>
        </w:rPr>
        <w:t>:</w:t>
      </w:r>
    </w:p>
    <w:p w:rsidR="008639AA" w:rsidRPr="00D16507" w:rsidRDefault="008639AA" w:rsidP="00F87514">
      <w:pPr>
        <w:pStyle w:val="20"/>
        <w:spacing w:after="0" w:line="240" w:lineRule="auto"/>
        <w:jc w:val="both"/>
        <w:rPr>
          <w:rFonts w:ascii="Times New Roman" w:hAnsi="Times New Roman" w:cs="Times New Roman"/>
          <w:sz w:val="28"/>
          <w:szCs w:val="28"/>
        </w:rPr>
      </w:pPr>
      <w:r w:rsidRPr="00D16507">
        <w:rPr>
          <w:rFonts w:ascii="Times New Roman" w:hAnsi="Times New Roman" w:cs="Times New Roman"/>
          <w:sz w:val="28"/>
          <w:szCs w:val="28"/>
        </w:rPr>
        <w:t xml:space="preserve">                110 (П</w:t>
      </w:r>
      <w:r w:rsidRPr="00D16507">
        <w:rPr>
          <w:rFonts w:ascii="Times New Roman" w:hAnsi="Times New Roman" w:cs="Times New Roman"/>
          <w:sz w:val="28"/>
          <w:szCs w:val="28"/>
          <w:vertAlign w:val="subscript"/>
        </w:rPr>
        <w:t>2</w:t>
      </w:r>
      <w:r w:rsidRPr="00D16507">
        <w:rPr>
          <w:rFonts w:ascii="Times New Roman" w:hAnsi="Times New Roman" w:cs="Times New Roman"/>
          <w:sz w:val="28"/>
          <w:szCs w:val="28"/>
        </w:rPr>
        <w:t xml:space="preserve"> – П</w:t>
      </w:r>
      <w:r w:rsidRPr="00D16507">
        <w:rPr>
          <w:rFonts w:ascii="Times New Roman" w:hAnsi="Times New Roman" w:cs="Times New Roman"/>
          <w:sz w:val="28"/>
          <w:szCs w:val="28"/>
          <w:vertAlign w:val="subscript"/>
        </w:rPr>
        <w:t>1</w:t>
      </w:r>
      <w:r w:rsidRPr="00D16507">
        <w:rPr>
          <w:rFonts w:ascii="Times New Roman" w:hAnsi="Times New Roman" w:cs="Times New Roman"/>
          <w:sz w:val="28"/>
          <w:szCs w:val="28"/>
        </w:rPr>
        <w:t>)</w:t>
      </w:r>
    </w:p>
    <w:p w:rsidR="008639AA" w:rsidRPr="00D16507" w:rsidRDefault="008639AA" w:rsidP="00F87514">
      <w:pPr>
        <w:pStyle w:val="20"/>
        <w:spacing w:after="0" w:line="240" w:lineRule="auto"/>
        <w:jc w:val="both"/>
        <w:rPr>
          <w:rFonts w:ascii="Times New Roman" w:hAnsi="Times New Roman" w:cs="Times New Roman"/>
          <w:sz w:val="28"/>
          <w:szCs w:val="28"/>
        </w:rPr>
      </w:pPr>
      <w:r w:rsidRPr="00D16507">
        <w:rPr>
          <w:rFonts w:ascii="Times New Roman" w:hAnsi="Times New Roman" w:cs="Times New Roman"/>
          <w:sz w:val="28"/>
          <w:szCs w:val="28"/>
        </w:rPr>
        <w:t xml:space="preserve">        Т=  </w:t>
      </w:r>
      <w:r w:rsidRPr="00D16507">
        <w:rPr>
          <w:rFonts w:ascii="Times New Roman" w:hAnsi="Times New Roman" w:cs="Times New Roman"/>
          <w:sz w:val="28"/>
          <w:szCs w:val="28"/>
          <w:vertAlign w:val="superscript"/>
        </w:rPr>
        <w:t xml:space="preserve">__________________   </w:t>
      </w:r>
      <w:r w:rsidR="00BD6418" w:rsidRPr="00D16507">
        <w:rPr>
          <w:rFonts w:ascii="Times New Roman" w:hAnsi="Times New Roman" w:cs="Times New Roman"/>
          <w:sz w:val="28"/>
          <w:szCs w:val="28"/>
          <w:vertAlign w:val="superscript"/>
        </w:rPr>
        <w:t xml:space="preserve">   </w:t>
      </w:r>
      <w:r w:rsidRPr="00D16507">
        <w:rPr>
          <w:rFonts w:ascii="Times New Roman" w:hAnsi="Times New Roman" w:cs="Times New Roman"/>
          <w:sz w:val="28"/>
          <w:szCs w:val="28"/>
        </w:rPr>
        <w:t>%</w:t>
      </w:r>
    </w:p>
    <w:p w:rsidR="00BD6418" w:rsidRPr="00D16507" w:rsidRDefault="008639AA" w:rsidP="00F87514">
      <w:pPr>
        <w:pStyle w:val="20"/>
        <w:spacing w:after="0" w:line="240" w:lineRule="auto"/>
        <w:ind w:firstLine="708"/>
        <w:jc w:val="both"/>
        <w:rPr>
          <w:rFonts w:ascii="Times New Roman" w:hAnsi="Times New Roman" w:cs="Times New Roman"/>
          <w:sz w:val="28"/>
          <w:szCs w:val="28"/>
        </w:rPr>
      </w:pPr>
      <w:r w:rsidRPr="00D16507">
        <w:rPr>
          <w:rFonts w:ascii="Times New Roman" w:hAnsi="Times New Roman" w:cs="Times New Roman"/>
          <w:sz w:val="28"/>
          <w:szCs w:val="28"/>
        </w:rPr>
        <w:t xml:space="preserve">      0,5 (П</w:t>
      </w:r>
      <w:r w:rsidRPr="00D16507">
        <w:rPr>
          <w:rFonts w:ascii="Times New Roman" w:hAnsi="Times New Roman" w:cs="Times New Roman"/>
          <w:sz w:val="28"/>
          <w:szCs w:val="28"/>
          <w:vertAlign w:val="subscript"/>
        </w:rPr>
        <w:t>2</w:t>
      </w:r>
      <w:r w:rsidRPr="00D16507">
        <w:rPr>
          <w:rFonts w:ascii="Times New Roman" w:hAnsi="Times New Roman" w:cs="Times New Roman"/>
          <w:sz w:val="28"/>
          <w:szCs w:val="28"/>
        </w:rPr>
        <w:t xml:space="preserve"> + П</w:t>
      </w:r>
      <w:r w:rsidRPr="00D16507">
        <w:rPr>
          <w:rFonts w:ascii="Times New Roman" w:hAnsi="Times New Roman" w:cs="Times New Roman"/>
          <w:sz w:val="28"/>
          <w:szCs w:val="28"/>
          <w:vertAlign w:val="subscript"/>
        </w:rPr>
        <w:t>1</w:t>
      </w:r>
      <w:r w:rsidR="00BD6418" w:rsidRPr="00D16507">
        <w:rPr>
          <w:rFonts w:ascii="Times New Roman" w:hAnsi="Times New Roman" w:cs="Times New Roman"/>
          <w:sz w:val="28"/>
          <w:szCs w:val="28"/>
        </w:rPr>
        <w:t xml:space="preserve">)    </w:t>
      </w:r>
    </w:p>
    <w:p w:rsidR="008639AA" w:rsidRPr="00D16507" w:rsidRDefault="008639AA" w:rsidP="00F87514">
      <w:pPr>
        <w:pStyle w:val="20"/>
        <w:spacing w:after="0" w:line="360" w:lineRule="auto"/>
        <w:ind w:firstLine="708"/>
        <w:jc w:val="both"/>
        <w:rPr>
          <w:rFonts w:ascii="Times New Roman" w:hAnsi="Times New Roman" w:cs="Times New Roman"/>
          <w:sz w:val="28"/>
          <w:szCs w:val="28"/>
        </w:rPr>
      </w:pPr>
      <w:r w:rsidRPr="00D16507">
        <w:rPr>
          <w:rFonts w:ascii="Times New Roman" w:hAnsi="Times New Roman" w:cs="Times New Roman"/>
          <w:sz w:val="28"/>
          <w:szCs w:val="28"/>
        </w:rPr>
        <w:t xml:space="preserve"> где Т - темпы прироста; П</w:t>
      </w:r>
      <w:r w:rsidRPr="00D16507">
        <w:rPr>
          <w:rFonts w:ascii="Times New Roman" w:hAnsi="Times New Roman" w:cs="Times New Roman"/>
          <w:sz w:val="28"/>
          <w:szCs w:val="28"/>
          <w:vertAlign w:val="subscript"/>
        </w:rPr>
        <w:t>1</w:t>
      </w:r>
      <w:r w:rsidRPr="00D16507">
        <w:rPr>
          <w:rFonts w:ascii="Times New Roman" w:hAnsi="Times New Roman" w:cs="Times New Roman"/>
          <w:sz w:val="28"/>
          <w:szCs w:val="28"/>
        </w:rPr>
        <w:t xml:space="preserve"> и П</w:t>
      </w:r>
      <w:r w:rsidRPr="00D16507">
        <w:rPr>
          <w:rFonts w:ascii="Times New Roman" w:hAnsi="Times New Roman" w:cs="Times New Roman"/>
          <w:sz w:val="28"/>
          <w:szCs w:val="28"/>
          <w:vertAlign w:val="subscript"/>
        </w:rPr>
        <w:t>2</w:t>
      </w:r>
      <w:r w:rsidRPr="00D16507">
        <w:rPr>
          <w:rFonts w:ascii="Times New Roman" w:hAnsi="Times New Roman" w:cs="Times New Roman"/>
          <w:sz w:val="28"/>
          <w:szCs w:val="28"/>
        </w:rPr>
        <w:t xml:space="preserve"> – исходные и конечные </w:t>
      </w:r>
      <w:r w:rsidR="00A353A9">
        <w:rPr>
          <w:rFonts w:ascii="Times New Roman" w:hAnsi="Times New Roman" w:cs="Times New Roman"/>
          <w:sz w:val="28"/>
          <w:szCs w:val="28"/>
        </w:rPr>
        <w:t>(спустя два года) результаты</w:t>
      </w:r>
      <w:r w:rsidRPr="00D16507">
        <w:rPr>
          <w:rFonts w:ascii="Times New Roman" w:hAnsi="Times New Roman" w:cs="Times New Roman"/>
          <w:sz w:val="28"/>
          <w:szCs w:val="28"/>
        </w:rPr>
        <w:t>.</w:t>
      </w:r>
    </w:p>
    <w:p w:rsidR="008639AA" w:rsidRPr="00D16507" w:rsidRDefault="008639AA" w:rsidP="00F87514">
      <w:pPr>
        <w:pStyle w:val="20"/>
        <w:spacing w:after="0" w:line="360" w:lineRule="auto"/>
        <w:ind w:firstLine="708"/>
        <w:jc w:val="both"/>
        <w:rPr>
          <w:rFonts w:ascii="Times New Roman" w:hAnsi="Times New Roman" w:cs="Times New Roman"/>
          <w:sz w:val="28"/>
          <w:szCs w:val="28"/>
        </w:rPr>
      </w:pPr>
      <w:r w:rsidRPr="00D16507">
        <w:rPr>
          <w:rFonts w:ascii="Times New Roman" w:hAnsi="Times New Roman" w:cs="Times New Roman"/>
          <w:sz w:val="28"/>
          <w:szCs w:val="28"/>
        </w:rPr>
        <w:t xml:space="preserve">Для рационального отбора и прогнозирования важно уяснить взаимосвязь между исходными результатами занимающихся (ювенальными показателями), конечными достижениями (дефинитивными показателями) и темпами прироста. Ювенальные, исходные показатели не отражают последующую тенденцию роста и конечный результат. Не так уж редко наиболее способные на первый взгляд новички впоследствии не оправдывают возлагавшихся на них надежд. Наоборот, подростки, не блиставшие спортивными показателями вначале, оставшиеся в «тени» на первых прикидках, через несколько успешно штурмовали вершины спортивного мастерства. Последнее можно понять, ибо исходный результат это не только признак дарования — он зависит от ряда, подчас, трудно учитываемых факторов: занятий этим или другими видами спорта, постановкой физического воспитания в школе. В этом случае трудно определить по первоначальным результатам талант, который залегает не на поверхности, а в глубине. </w:t>
      </w:r>
    </w:p>
    <w:p w:rsidR="008E2947" w:rsidRDefault="008639AA" w:rsidP="00F87514">
      <w:pPr>
        <w:pStyle w:val="20"/>
        <w:spacing w:line="360" w:lineRule="auto"/>
        <w:ind w:firstLine="709"/>
        <w:jc w:val="both"/>
        <w:rPr>
          <w:rFonts w:ascii="Times New Roman" w:hAnsi="Times New Roman" w:cs="Times New Roman"/>
          <w:sz w:val="28"/>
          <w:szCs w:val="28"/>
        </w:rPr>
      </w:pPr>
      <w:r w:rsidRPr="00D16507">
        <w:rPr>
          <w:rFonts w:ascii="Times New Roman" w:hAnsi="Times New Roman" w:cs="Times New Roman"/>
          <w:sz w:val="28"/>
          <w:szCs w:val="28"/>
        </w:rPr>
        <w:t xml:space="preserve">Таким образом, для надежного прогноза важно учитывать не столько исходный результат, сколько темпы прироста в течение 1-2 лет занятий, связь их с дефинитивными показателями является более достоверной. </w:t>
      </w:r>
    </w:p>
    <w:p w:rsidR="008E2947" w:rsidRDefault="008639AA" w:rsidP="00F87514">
      <w:pPr>
        <w:pStyle w:val="20"/>
        <w:spacing w:line="360" w:lineRule="auto"/>
        <w:ind w:firstLine="709"/>
        <w:jc w:val="both"/>
        <w:rPr>
          <w:rFonts w:ascii="Times New Roman" w:hAnsi="Times New Roman" w:cs="Times New Roman"/>
          <w:sz w:val="28"/>
          <w:szCs w:val="28"/>
        </w:rPr>
      </w:pPr>
      <w:r w:rsidRPr="00A353A9">
        <w:rPr>
          <w:rFonts w:ascii="Times New Roman" w:hAnsi="Times New Roman" w:cs="Times New Roman"/>
          <w:b/>
          <w:bCs/>
          <w:i/>
          <w:iCs/>
          <w:sz w:val="28"/>
          <w:szCs w:val="28"/>
          <w:lang w:val="en-US"/>
        </w:rPr>
        <w:t>III</w:t>
      </w:r>
      <w:r w:rsidRPr="00A353A9">
        <w:rPr>
          <w:rFonts w:ascii="Times New Roman" w:hAnsi="Times New Roman" w:cs="Times New Roman"/>
          <w:b/>
          <w:bCs/>
          <w:i/>
          <w:iCs/>
          <w:sz w:val="28"/>
          <w:szCs w:val="28"/>
        </w:rPr>
        <w:t xml:space="preserve"> этап отбора</w:t>
      </w:r>
      <w:r w:rsidR="00BD6418" w:rsidRPr="00A353A9">
        <w:rPr>
          <w:rFonts w:ascii="Times New Roman" w:hAnsi="Times New Roman" w:cs="Times New Roman"/>
          <w:i/>
          <w:iCs/>
          <w:sz w:val="28"/>
          <w:szCs w:val="28"/>
        </w:rPr>
        <w:t>.</w:t>
      </w:r>
      <w:r w:rsidR="00BD6418" w:rsidRPr="00D16507">
        <w:rPr>
          <w:rFonts w:ascii="Times New Roman" w:hAnsi="Times New Roman" w:cs="Times New Roman"/>
          <w:sz w:val="28"/>
          <w:szCs w:val="28"/>
        </w:rPr>
        <w:t xml:space="preserve"> Задача - </w:t>
      </w:r>
      <w:r w:rsidRPr="00D16507">
        <w:rPr>
          <w:rFonts w:ascii="Times New Roman" w:hAnsi="Times New Roman" w:cs="Times New Roman"/>
          <w:sz w:val="28"/>
          <w:szCs w:val="28"/>
        </w:rPr>
        <w:t>поиск перспективных спортсменов и зачисление их в</w:t>
      </w:r>
      <w:r w:rsidR="00BD6418" w:rsidRPr="00D16507">
        <w:rPr>
          <w:rFonts w:ascii="Times New Roman" w:hAnsi="Times New Roman" w:cs="Times New Roman"/>
          <w:sz w:val="28"/>
          <w:szCs w:val="28"/>
        </w:rPr>
        <w:t xml:space="preserve"> центры олимпийской подготовки, училища олимпийского резерва, о</w:t>
      </w:r>
      <w:r w:rsidRPr="00D16507">
        <w:rPr>
          <w:rFonts w:ascii="Times New Roman" w:hAnsi="Times New Roman" w:cs="Times New Roman"/>
          <w:sz w:val="28"/>
          <w:szCs w:val="28"/>
        </w:rPr>
        <w:t>тбор кандидатов, в основные составы сборных команд</w:t>
      </w:r>
      <w:r w:rsidR="00BD6418" w:rsidRPr="00D16507">
        <w:rPr>
          <w:rFonts w:ascii="Times New Roman" w:hAnsi="Times New Roman" w:cs="Times New Roman"/>
          <w:sz w:val="28"/>
          <w:szCs w:val="28"/>
        </w:rPr>
        <w:t xml:space="preserve"> России,</w:t>
      </w:r>
      <w:r w:rsidRPr="00D16507">
        <w:rPr>
          <w:rFonts w:ascii="Times New Roman" w:hAnsi="Times New Roman" w:cs="Times New Roman"/>
          <w:sz w:val="28"/>
          <w:szCs w:val="28"/>
        </w:rPr>
        <w:t xml:space="preserve"> областей, краев.</w:t>
      </w:r>
    </w:p>
    <w:p w:rsidR="008639AA" w:rsidRPr="00D16507" w:rsidRDefault="008639AA" w:rsidP="00F87514">
      <w:pPr>
        <w:pStyle w:val="20"/>
        <w:spacing w:line="360" w:lineRule="auto"/>
        <w:ind w:firstLine="709"/>
        <w:jc w:val="both"/>
        <w:rPr>
          <w:rFonts w:ascii="Times New Roman" w:hAnsi="Times New Roman" w:cs="Times New Roman"/>
          <w:sz w:val="28"/>
          <w:szCs w:val="28"/>
        </w:rPr>
      </w:pPr>
      <w:r w:rsidRPr="00D16507">
        <w:rPr>
          <w:rFonts w:ascii="Times New Roman" w:hAnsi="Times New Roman" w:cs="Times New Roman"/>
          <w:sz w:val="28"/>
          <w:szCs w:val="28"/>
        </w:rPr>
        <w:t>Критерии:</w:t>
      </w:r>
    </w:p>
    <w:p w:rsidR="008639AA" w:rsidRPr="00D16507" w:rsidRDefault="008639AA" w:rsidP="00F87514">
      <w:pPr>
        <w:pStyle w:val="20"/>
        <w:widowControl/>
        <w:numPr>
          <w:ilvl w:val="0"/>
          <w:numId w:val="43"/>
        </w:numPr>
        <w:tabs>
          <w:tab w:val="clear" w:pos="540"/>
          <w:tab w:val="num" w:pos="284"/>
        </w:tabs>
        <w:autoSpaceDE/>
        <w:autoSpaceDN/>
        <w:adjustRightInd/>
        <w:spacing w:after="0" w:line="360" w:lineRule="auto"/>
        <w:ind w:left="0" w:firstLine="0"/>
        <w:jc w:val="both"/>
        <w:rPr>
          <w:rFonts w:ascii="Times New Roman" w:hAnsi="Times New Roman" w:cs="Times New Roman"/>
          <w:sz w:val="28"/>
          <w:szCs w:val="28"/>
        </w:rPr>
      </w:pPr>
      <w:r w:rsidRPr="00D16507">
        <w:rPr>
          <w:rFonts w:ascii="Times New Roman" w:hAnsi="Times New Roman" w:cs="Times New Roman"/>
          <w:sz w:val="28"/>
          <w:szCs w:val="28"/>
        </w:rPr>
        <w:t>темпы прироста спортивного результата.</w:t>
      </w:r>
    </w:p>
    <w:p w:rsidR="008639AA" w:rsidRPr="00D16507" w:rsidRDefault="008639AA" w:rsidP="00F87514">
      <w:pPr>
        <w:pStyle w:val="20"/>
        <w:widowControl/>
        <w:numPr>
          <w:ilvl w:val="0"/>
          <w:numId w:val="43"/>
        </w:numPr>
        <w:tabs>
          <w:tab w:val="clear" w:pos="540"/>
          <w:tab w:val="num" w:pos="284"/>
        </w:tabs>
        <w:autoSpaceDE/>
        <w:autoSpaceDN/>
        <w:adjustRightInd/>
        <w:spacing w:after="0" w:line="360" w:lineRule="auto"/>
        <w:ind w:left="0" w:firstLine="0"/>
        <w:jc w:val="both"/>
        <w:rPr>
          <w:rFonts w:ascii="Times New Roman" w:hAnsi="Times New Roman" w:cs="Times New Roman"/>
          <w:sz w:val="28"/>
          <w:szCs w:val="28"/>
        </w:rPr>
      </w:pPr>
      <w:r w:rsidRPr="00D16507">
        <w:rPr>
          <w:rFonts w:ascii="Times New Roman" w:hAnsi="Times New Roman" w:cs="Times New Roman"/>
          <w:sz w:val="28"/>
          <w:szCs w:val="28"/>
        </w:rPr>
        <w:t>степень закрепления техники выполнения наиболее неустойчивых элементов при выполнении упражнения в экстремальных условиях;</w:t>
      </w:r>
    </w:p>
    <w:p w:rsidR="008639AA" w:rsidRPr="00D16507" w:rsidRDefault="008639AA" w:rsidP="00F87514">
      <w:pPr>
        <w:pStyle w:val="20"/>
        <w:widowControl/>
        <w:numPr>
          <w:ilvl w:val="0"/>
          <w:numId w:val="43"/>
        </w:numPr>
        <w:tabs>
          <w:tab w:val="clear" w:pos="540"/>
          <w:tab w:val="num" w:pos="284"/>
        </w:tabs>
        <w:autoSpaceDE/>
        <w:autoSpaceDN/>
        <w:adjustRightInd/>
        <w:spacing w:after="0" w:line="360" w:lineRule="auto"/>
        <w:ind w:left="0" w:firstLine="0"/>
        <w:jc w:val="both"/>
        <w:rPr>
          <w:rFonts w:ascii="Times New Roman" w:hAnsi="Times New Roman" w:cs="Times New Roman"/>
          <w:sz w:val="28"/>
          <w:szCs w:val="28"/>
        </w:rPr>
      </w:pPr>
      <w:r w:rsidRPr="00D16507">
        <w:rPr>
          <w:rFonts w:ascii="Times New Roman" w:hAnsi="Times New Roman" w:cs="Times New Roman"/>
          <w:sz w:val="28"/>
          <w:szCs w:val="28"/>
        </w:rPr>
        <w:t>степень технической готовности и устойчивости спортсмена к сбивающим факторам в условиях соревновательной деятельности</w:t>
      </w:r>
    </w:p>
    <w:p w:rsidR="008639AA" w:rsidRPr="00D16507" w:rsidRDefault="008639AA" w:rsidP="00F87514">
      <w:pPr>
        <w:pStyle w:val="20"/>
        <w:widowControl/>
        <w:numPr>
          <w:ilvl w:val="0"/>
          <w:numId w:val="43"/>
        </w:numPr>
        <w:tabs>
          <w:tab w:val="clear" w:pos="540"/>
          <w:tab w:val="num" w:pos="284"/>
        </w:tabs>
        <w:autoSpaceDE/>
        <w:autoSpaceDN/>
        <w:adjustRightInd/>
        <w:spacing w:after="0" w:line="360" w:lineRule="auto"/>
        <w:ind w:left="0" w:firstLine="0"/>
        <w:jc w:val="both"/>
        <w:rPr>
          <w:rFonts w:ascii="Times New Roman" w:hAnsi="Times New Roman" w:cs="Times New Roman"/>
          <w:sz w:val="28"/>
          <w:szCs w:val="28"/>
        </w:rPr>
      </w:pPr>
      <w:r w:rsidRPr="00D16507">
        <w:rPr>
          <w:rFonts w:ascii="Times New Roman" w:hAnsi="Times New Roman" w:cs="Times New Roman"/>
          <w:sz w:val="28"/>
          <w:szCs w:val="28"/>
        </w:rPr>
        <w:t xml:space="preserve"> уровень специальной физической подготовленности; </w:t>
      </w:r>
    </w:p>
    <w:p w:rsidR="008639AA" w:rsidRPr="00D16507" w:rsidRDefault="008639AA" w:rsidP="00F87514">
      <w:pPr>
        <w:pStyle w:val="20"/>
        <w:widowControl/>
        <w:numPr>
          <w:ilvl w:val="0"/>
          <w:numId w:val="43"/>
        </w:numPr>
        <w:tabs>
          <w:tab w:val="clear" w:pos="540"/>
          <w:tab w:val="num" w:pos="284"/>
        </w:tabs>
        <w:autoSpaceDE/>
        <w:autoSpaceDN/>
        <w:adjustRightInd/>
        <w:spacing w:after="0" w:line="360" w:lineRule="auto"/>
        <w:ind w:left="0" w:firstLine="0"/>
        <w:jc w:val="both"/>
        <w:rPr>
          <w:rFonts w:ascii="Times New Roman" w:hAnsi="Times New Roman" w:cs="Times New Roman"/>
          <w:sz w:val="28"/>
          <w:szCs w:val="28"/>
        </w:rPr>
      </w:pPr>
      <w:r w:rsidRPr="00D16507">
        <w:rPr>
          <w:rFonts w:ascii="Times New Roman" w:hAnsi="Times New Roman" w:cs="Times New Roman"/>
          <w:sz w:val="28"/>
          <w:szCs w:val="28"/>
        </w:rPr>
        <w:t xml:space="preserve">уровень тактической подготовленности; </w:t>
      </w:r>
    </w:p>
    <w:p w:rsidR="008639AA" w:rsidRPr="00D16507" w:rsidRDefault="008639AA" w:rsidP="00F87514">
      <w:pPr>
        <w:pStyle w:val="20"/>
        <w:widowControl/>
        <w:numPr>
          <w:ilvl w:val="0"/>
          <w:numId w:val="43"/>
        </w:numPr>
        <w:tabs>
          <w:tab w:val="clear" w:pos="540"/>
          <w:tab w:val="num" w:pos="284"/>
        </w:tabs>
        <w:autoSpaceDE/>
        <w:autoSpaceDN/>
        <w:adjustRightInd/>
        <w:spacing w:after="0" w:line="360" w:lineRule="auto"/>
        <w:ind w:left="0" w:firstLine="0"/>
        <w:jc w:val="both"/>
        <w:rPr>
          <w:rFonts w:ascii="Times New Roman" w:hAnsi="Times New Roman" w:cs="Times New Roman"/>
          <w:sz w:val="28"/>
          <w:szCs w:val="28"/>
        </w:rPr>
      </w:pPr>
      <w:r w:rsidRPr="00D16507">
        <w:rPr>
          <w:rFonts w:ascii="Times New Roman" w:hAnsi="Times New Roman" w:cs="Times New Roman"/>
          <w:sz w:val="28"/>
          <w:szCs w:val="28"/>
        </w:rPr>
        <w:t xml:space="preserve"> уровень психической подготовленности; </w:t>
      </w:r>
    </w:p>
    <w:p w:rsidR="008639AA" w:rsidRPr="00D16507" w:rsidRDefault="008639AA" w:rsidP="00F87514">
      <w:pPr>
        <w:pStyle w:val="20"/>
        <w:widowControl/>
        <w:numPr>
          <w:ilvl w:val="0"/>
          <w:numId w:val="43"/>
        </w:numPr>
        <w:tabs>
          <w:tab w:val="clear" w:pos="540"/>
          <w:tab w:val="num" w:pos="284"/>
        </w:tabs>
        <w:autoSpaceDE/>
        <w:autoSpaceDN/>
        <w:adjustRightInd/>
        <w:spacing w:after="0" w:line="360" w:lineRule="auto"/>
        <w:ind w:left="0" w:firstLine="0"/>
        <w:jc w:val="both"/>
        <w:rPr>
          <w:rFonts w:ascii="Times New Roman" w:hAnsi="Times New Roman" w:cs="Times New Roman"/>
          <w:sz w:val="28"/>
          <w:szCs w:val="28"/>
        </w:rPr>
      </w:pPr>
      <w:r w:rsidRPr="00D16507">
        <w:rPr>
          <w:rFonts w:ascii="Times New Roman" w:hAnsi="Times New Roman" w:cs="Times New Roman"/>
          <w:sz w:val="28"/>
          <w:szCs w:val="28"/>
        </w:rPr>
        <w:t>состояние здоровья.</w:t>
      </w:r>
    </w:p>
    <w:p w:rsidR="008639AA" w:rsidRPr="00D16507" w:rsidRDefault="008639AA" w:rsidP="00F87514">
      <w:pPr>
        <w:pStyle w:val="20"/>
        <w:spacing w:after="0" w:line="360" w:lineRule="auto"/>
        <w:ind w:firstLine="720"/>
        <w:jc w:val="both"/>
        <w:rPr>
          <w:rFonts w:ascii="Times New Roman" w:hAnsi="Times New Roman" w:cs="Times New Roman"/>
          <w:sz w:val="28"/>
          <w:szCs w:val="28"/>
        </w:rPr>
      </w:pPr>
      <w:r w:rsidRPr="00D16507">
        <w:rPr>
          <w:rFonts w:ascii="Times New Roman" w:hAnsi="Times New Roman" w:cs="Times New Roman"/>
          <w:sz w:val="28"/>
          <w:szCs w:val="28"/>
        </w:rPr>
        <w:t>Третий этап особенно тесно связан с прогнозированием будущих спортивных результат</w:t>
      </w:r>
      <w:r w:rsidR="00A353A9">
        <w:rPr>
          <w:rFonts w:ascii="Times New Roman" w:hAnsi="Times New Roman" w:cs="Times New Roman"/>
          <w:sz w:val="28"/>
          <w:szCs w:val="28"/>
        </w:rPr>
        <w:t xml:space="preserve">ов. </w:t>
      </w:r>
      <w:r w:rsidR="00A353A9" w:rsidRPr="00A353A9">
        <w:rPr>
          <w:rFonts w:ascii="Times New Roman" w:hAnsi="Times New Roman" w:cs="Times New Roman"/>
          <w:b/>
          <w:bCs/>
          <w:i/>
          <w:iCs/>
          <w:sz w:val="28"/>
          <w:szCs w:val="28"/>
        </w:rPr>
        <w:t>Прогнозирование</w:t>
      </w:r>
      <w:r w:rsidR="00A353A9">
        <w:rPr>
          <w:rFonts w:ascii="Times New Roman" w:hAnsi="Times New Roman" w:cs="Times New Roman"/>
          <w:sz w:val="28"/>
          <w:szCs w:val="28"/>
        </w:rPr>
        <w:t xml:space="preserve"> -</w:t>
      </w:r>
      <w:r w:rsidRPr="00D16507">
        <w:rPr>
          <w:rFonts w:ascii="Times New Roman" w:hAnsi="Times New Roman" w:cs="Times New Roman"/>
          <w:sz w:val="28"/>
          <w:szCs w:val="28"/>
        </w:rPr>
        <w:t xml:space="preserve"> это оценка пути развития, основанная на анализе важнейших характеристик, которые изменяются в определенном темпе, - объеме и качестве за счет целенаправленной тренировки по сравнению со стандартом (т.е. с модельными показателями). </w:t>
      </w:r>
      <w:r w:rsidRPr="00A353A9">
        <w:rPr>
          <w:rFonts w:ascii="Times New Roman" w:hAnsi="Times New Roman" w:cs="Times New Roman"/>
          <w:b/>
          <w:bCs/>
          <w:i/>
          <w:iCs/>
          <w:sz w:val="28"/>
          <w:szCs w:val="28"/>
        </w:rPr>
        <w:t>Мод</w:t>
      </w:r>
      <w:r w:rsidR="00A353A9" w:rsidRPr="00A353A9">
        <w:rPr>
          <w:rFonts w:ascii="Times New Roman" w:hAnsi="Times New Roman" w:cs="Times New Roman"/>
          <w:b/>
          <w:bCs/>
          <w:i/>
          <w:iCs/>
          <w:sz w:val="28"/>
          <w:szCs w:val="28"/>
        </w:rPr>
        <w:t>ель спортсмена</w:t>
      </w:r>
      <w:r w:rsidR="00A353A9">
        <w:rPr>
          <w:rFonts w:ascii="Times New Roman" w:hAnsi="Times New Roman" w:cs="Times New Roman"/>
          <w:sz w:val="28"/>
          <w:szCs w:val="28"/>
        </w:rPr>
        <w:t xml:space="preserve"> -</w:t>
      </w:r>
      <w:r w:rsidRPr="00D16507">
        <w:rPr>
          <w:rFonts w:ascii="Times New Roman" w:hAnsi="Times New Roman" w:cs="Times New Roman"/>
          <w:sz w:val="28"/>
          <w:szCs w:val="28"/>
        </w:rPr>
        <w:t xml:space="preserve"> это некий идеал, в котором сгруппированы оптимальные характеристики, гарантирующие спортивный успех, — включает в себя наиболее важные показатели, характерные для </w:t>
      </w:r>
      <w:r w:rsidR="00E72783" w:rsidRPr="00D16507">
        <w:rPr>
          <w:rFonts w:ascii="Times New Roman" w:hAnsi="Times New Roman" w:cs="Times New Roman"/>
          <w:sz w:val="28"/>
          <w:szCs w:val="28"/>
        </w:rPr>
        <w:t xml:space="preserve">спортсменов </w:t>
      </w:r>
      <w:r w:rsidRPr="00D16507">
        <w:rPr>
          <w:rFonts w:ascii="Times New Roman" w:hAnsi="Times New Roman" w:cs="Times New Roman"/>
          <w:sz w:val="28"/>
          <w:szCs w:val="28"/>
        </w:rPr>
        <w:t>разного пола и возраста и отражающие эффективность их соревновательной деятельности, технико-тактическую подготовленность, двигательные, функциональные и психические особенности, а также возраст, рост, стаж занятий</w:t>
      </w:r>
      <w:r w:rsidR="00E72783" w:rsidRPr="00D16507">
        <w:rPr>
          <w:rFonts w:ascii="Times New Roman" w:hAnsi="Times New Roman" w:cs="Times New Roman"/>
          <w:sz w:val="28"/>
          <w:szCs w:val="28"/>
        </w:rPr>
        <w:t>.</w:t>
      </w:r>
    </w:p>
    <w:p w:rsidR="00FF199A" w:rsidRPr="00D16507" w:rsidRDefault="00FF199A" w:rsidP="00F87514">
      <w:pPr>
        <w:pStyle w:val="ab"/>
        <w:spacing w:after="0" w:line="360" w:lineRule="auto"/>
        <w:jc w:val="both"/>
        <w:rPr>
          <w:rFonts w:ascii="Times New Roman" w:hAnsi="Times New Roman" w:cs="Times New Roman"/>
          <w:b/>
          <w:bCs/>
          <w:sz w:val="28"/>
          <w:szCs w:val="28"/>
        </w:rPr>
      </w:pPr>
    </w:p>
    <w:p w:rsidR="008639AA" w:rsidRDefault="008639AA" w:rsidP="00F87514">
      <w:pPr>
        <w:pStyle w:val="ab"/>
        <w:spacing w:after="0" w:line="360" w:lineRule="auto"/>
        <w:jc w:val="center"/>
        <w:rPr>
          <w:rFonts w:ascii="Times New Roman" w:hAnsi="Times New Roman" w:cs="Times New Roman"/>
          <w:b/>
          <w:bCs/>
          <w:sz w:val="28"/>
          <w:szCs w:val="28"/>
        </w:rPr>
      </w:pPr>
      <w:r w:rsidRPr="00D16507">
        <w:rPr>
          <w:rFonts w:ascii="Times New Roman" w:hAnsi="Times New Roman" w:cs="Times New Roman"/>
          <w:b/>
          <w:bCs/>
          <w:sz w:val="28"/>
          <w:szCs w:val="28"/>
        </w:rPr>
        <w:t>Модельные характеристики сильнейших спортсменов в связи</w:t>
      </w:r>
      <w:r w:rsidR="00AD2A3B">
        <w:rPr>
          <w:rFonts w:ascii="Times New Roman" w:hAnsi="Times New Roman" w:cs="Times New Roman"/>
          <w:b/>
          <w:bCs/>
          <w:sz w:val="28"/>
          <w:szCs w:val="28"/>
        </w:rPr>
        <w:t xml:space="preserve"> с проблемой спортивного отбора</w:t>
      </w:r>
    </w:p>
    <w:p w:rsidR="00E97AF4" w:rsidRPr="00F210CC" w:rsidRDefault="00E97AF4" w:rsidP="00F87514">
      <w:pPr>
        <w:pStyle w:val="ab"/>
        <w:spacing w:after="0" w:line="360" w:lineRule="auto"/>
        <w:jc w:val="center"/>
        <w:rPr>
          <w:rFonts w:ascii="Times New Roman" w:hAnsi="Times New Roman" w:cs="Times New Roman"/>
          <w:b/>
          <w:bCs/>
          <w:sz w:val="24"/>
          <w:szCs w:val="24"/>
        </w:rPr>
      </w:pPr>
    </w:p>
    <w:p w:rsidR="008E2947" w:rsidRDefault="008639AA" w:rsidP="00F87514">
      <w:pPr>
        <w:pStyle w:val="20"/>
        <w:spacing w:after="0" w:line="360" w:lineRule="auto"/>
        <w:ind w:firstLine="709"/>
        <w:jc w:val="both"/>
        <w:rPr>
          <w:rFonts w:ascii="Times New Roman" w:hAnsi="Times New Roman" w:cs="Times New Roman"/>
          <w:sz w:val="28"/>
          <w:szCs w:val="28"/>
        </w:rPr>
      </w:pPr>
      <w:r w:rsidRPr="00D16507">
        <w:rPr>
          <w:rFonts w:ascii="Times New Roman" w:hAnsi="Times New Roman" w:cs="Times New Roman"/>
          <w:sz w:val="28"/>
          <w:szCs w:val="28"/>
        </w:rPr>
        <w:t xml:space="preserve">Разработка научно-методических основ отбора тесно связана с изучением модельных характеристик сильнейших спортсменов. Известно, что выдающийся спортсмен может служить своего рода эталоном для занимающихся этим видом спорта. Чтобы рационально производить спортивный отбор и эффективно осуществлять процесс спортивного совершенствования, необходимо выявить основные особенности, присущие спортсменам экстра-класса. </w:t>
      </w:r>
    </w:p>
    <w:p w:rsidR="008E2947" w:rsidRDefault="008639AA" w:rsidP="00F87514">
      <w:pPr>
        <w:pStyle w:val="20"/>
        <w:spacing w:after="0" w:line="360" w:lineRule="auto"/>
        <w:ind w:firstLine="709"/>
        <w:jc w:val="both"/>
        <w:rPr>
          <w:rFonts w:ascii="Times New Roman" w:hAnsi="Times New Roman" w:cs="Times New Roman"/>
          <w:sz w:val="28"/>
          <w:szCs w:val="28"/>
        </w:rPr>
      </w:pPr>
      <w:r w:rsidRPr="00D16507">
        <w:rPr>
          <w:rFonts w:ascii="Times New Roman" w:hAnsi="Times New Roman" w:cs="Times New Roman"/>
          <w:sz w:val="28"/>
          <w:szCs w:val="28"/>
        </w:rPr>
        <w:t>Модель сильнейшего спортсмена должна определять не только наиболее существенные показатели (модельные характеристики), но и возможный порог отклонений от «идеала», а также предусматривать определенные изменения в связи с предполагаемым ро</w:t>
      </w:r>
      <w:r w:rsidR="00E72783" w:rsidRPr="00D16507">
        <w:rPr>
          <w:rFonts w:ascii="Times New Roman" w:hAnsi="Times New Roman" w:cs="Times New Roman"/>
          <w:sz w:val="28"/>
          <w:szCs w:val="28"/>
        </w:rPr>
        <w:t>стом</w:t>
      </w:r>
      <w:r w:rsidRPr="00D16507">
        <w:rPr>
          <w:rFonts w:ascii="Times New Roman" w:hAnsi="Times New Roman" w:cs="Times New Roman"/>
          <w:sz w:val="28"/>
          <w:szCs w:val="28"/>
        </w:rPr>
        <w:t xml:space="preserve"> спортивного мастерства. </w:t>
      </w:r>
    </w:p>
    <w:p w:rsidR="008E2947" w:rsidRDefault="008639AA" w:rsidP="00F87514">
      <w:pPr>
        <w:pStyle w:val="20"/>
        <w:spacing w:after="0" w:line="360" w:lineRule="auto"/>
        <w:ind w:firstLine="709"/>
        <w:jc w:val="both"/>
        <w:rPr>
          <w:rFonts w:ascii="Times New Roman" w:hAnsi="Times New Roman" w:cs="Times New Roman"/>
          <w:sz w:val="28"/>
          <w:szCs w:val="28"/>
        </w:rPr>
      </w:pPr>
      <w:r w:rsidRPr="00D16507">
        <w:rPr>
          <w:rFonts w:ascii="Times New Roman" w:hAnsi="Times New Roman" w:cs="Times New Roman"/>
          <w:sz w:val="28"/>
          <w:szCs w:val="28"/>
        </w:rPr>
        <w:t xml:space="preserve"> Для осуществления эффективного отбора важно знать не только спортивный идеал, но и промежуточные модели, которые характеризуют спортсмена на отдельных этапах спортивного мастерства. </w:t>
      </w:r>
    </w:p>
    <w:p w:rsidR="008E2947" w:rsidRDefault="008639AA" w:rsidP="00F87514">
      <w:pPr>
        <w:pStyle w:val="20"/>
        <w:spacing w:after="0" w:line="360" w:lineRule="auto"/>
        <w:ind w:firstLine="709"/>
        <w:jc w:val="both"/>
        <w:rPr>
          <w:rFonts w:ascii="Times New Roman" w:hAnsi="Times New Roman" w:cs="Times New Roman"/>
          <w:sz w:val="28"/>
          <w:szCs w:val="28"/>
        </w:rPr>
      </w:pPr>
      <w:r w:rsidRPr="00D16507">
        <w:rPr>
          <w:rFonts w:ascii="Times New Roman" w:hAnsi="Times New Roman" w:cs="Times New Roman"/>
          <w:sz w:val="28"/>
          <w:szCs w:val="28"/>
        </w:rPr>
        <w:t>Для спортсменов невысокого класса характерна большая вариативность модельных признаков, а факторов, ограничивающих спортивный результат, сравнительно много. С ростом спортивного мастерства вариативность уменьшается. Одновременно появляются новые признаки, которые определяют спортивное со</w:t>
      </w:r>
      <w:r w:rsidR="00E72783" w:rsidRPr="00D16507">
        <w:rPr>
          <w:rFonts w:ascii="Times New Roman" w:hAnsi="Times New Roman" w:cs="Times New Roman"/>
          <w:sz w:val="28"/>
          <w:szCs w:val="28"/>
        </w:rPr>
        <w:t>вершенствование</w:t>
      </w:r>
      <w:r w:rsidRPr="00D16507">
        <w:rPr>
          <w:rFonts w:ascii="Times New Roman" w:hAnsi="Times New Roman" w:cs="Times New Roman"/>
          <w:sz w:val="28"/>
          <w:szCs w:val="28"/>
        </w:rPr>
        <w:t>.</w:t>
      </w:r>
    </w:p>
    <w:p w:rsidR="008639AA" w:rsidRPr="00D16507" w:rsidRDefault="008639AA" w:rsidP="00F87514">
      <w:pPr>
        <w:pStyle w:val="20"/>
        <w:spacing w:after="0" w:line="360" w:lineRule="auto"/>
        <w:ind w:firstLine="709"/>
        <w:jc w:val="both"/>
        <w:rPr>
          <w:rFonts w:ascii="Times New Roman" w:hAnsi="Times New Roman" w:cs="Times New Roman"/>
          <w:sz w:val="28"/>
          <w:szCs w:val="28"/>
        </w:rPr>
      </w:pPr>
      <w:r w:rsidRPr="00D16507">
        <w:rPr>
          <w:rFonts w:ascii="Times New Roman" w:hAnsi="Times New Roman" w:cs="Times New Roman"/>
          <w:sz w:val="28"/>
          <w:szCs w:val="28"/>
        </w:rPr>
        <w:t xml:space="preserve">Системный подход применительно к проблемам моделирования предполагает использование следующих основных компонентов управления: </w:t>
      </w:r>
    </w:p>
    <w:p w:rsidR="00E72783" w:rsidRPr="00D16507" w:rsidRDefault="008639AA" w:rsidP="00F87514">
      <w:pPr>
        <w:pStyle w:val="20"/>
        <w:numPr>
          <w:ilvl w:val="0"/>
          <w:numId w:val="47"/>
        </w:numPr>
        <w:tabs>
          <w:tab w:val="clear" w:pos="1110"/>
          <w:tab w:val="num" w:pos="284"/>
        </w:tabs>
        <w:spacing w:after="0" w:line="360" w:lineRule="auto"/>
        <w:ind w:left="0" w:hanging="142"/>
        <w:jc w:val="both"/>
        <w:rPr>
          <w:rFonts w:ascii="Times New Roman" w:hAnsi="Times New Roman" w:cs="Times New Roman"/>
          <w:sz w:val="28"/>
          <w:szCs w:val="28"/>
        </w:rPr>
      </w:pPr>
      <w:r w:rsidRPr="00D16507">
        <w:rPr>
          <w:rFonts w:ascii="Times New Roman" w:hAnsi="Times New Roman" w:cs="Times New Roman"/>
          <w:sz w:val="28"/>
          <w:szCs w:val="28"/>
        </w:rPr>
        <w:t xml:space="preserve">прогнозирование модельных характеристик исходного состояния подготовленности спортсмена и состояния, необходимого для достижения запланированного результата; </w:t>
      </w:r>
    </w:p>
    <w:p w:rsidR="008639AA" w:rsidRPr="00D16507" w:rsidRDefault="008639AA" w:rsidP="00F87514">
      <w:pPr>
        <w:pStyle w:val="20"/>
        <w:numPr>
          <w:ilvl w:val="0"/>
          <w:numId w:val="47"/>
        </w:numPr>
        <w:tabs>
          <w:tab w:val="clear" w:pos="1110"/>
          <w:tab w:val="num" w:pos="284"/>
        </w:tabs>
        <w:spacing w:after="0" w:line="360" w:lineRule="auto"/>
        <w:ind w:left="0" w:hanging="142"/>
        <w:jc w:val="both"/>
        <w:rPr>
          <w:rFonts w:ascii="Times New Roman" w:hAnsi="Times New Roman" w:cs="Times New Roman"/>
          <w:sz w:val="28"/>
          <w:szCs w:val="28"/>
        </w:rPr>
      </w:pPr>
      <w:r w:rsidRPr="00D16507">
        <w:rPr>
          <w:rFonts w:ascii="Times New Roman" w:hAnsi="Times New Roman" w:cs="Times New Roman"/>
          <w:sz w:val="28"/>
          <w:szCs w:val="28"/>
        </w:rPr>
        <w:t xml:space="preserve">разработка программы-модели, раскрывающей содержание тренировочного процесса с учетом исходного уровня подготовки спортсмена; </w:t>
      </w:r>
    </w:p>
    <w:p w:rsidR="008639AA" w:rsidRPr="00D16507" w:rsidRDefault="00E72783" w:rsidP="00F87514">
      <w:pPr>
        <w:pStyle w:val="20"/>
        <w:numPr>
          <w:ilvl w:val="0"/>
          <w:numId w:val="47"/>
        </w:numPr>
        <w:tabs>
          <w:tab w:val="clear" w:pos="1110"/>
          <w:tab w:val="num" w:pos="284"/>
        </w:tabs>
        <w:spacing w:after="0" w:line="360" w:lineRule="auto"/>
        <w:ind w:left="0" w:hanging="142"/>
        <w:jc w:val="both"/>
        <w:rPr>
          <w:rFonts w:ascii="Times New Roman" w:hAnsi="Times New Roman" w:cs="Times New Roman"/>
          <w:sz w:val="28"/>
          <w:szCs w:val="28"/>
        </w:rPr>
      </w:pPr>
      <w:r w:rsidRPr="00D16507">
        <w:rPr>
          <w:rFonts w:ascii="Times New Roman" w:hAnsi="Times New Roman" w:cs="Times New Roman"/>
          <w:sz w:val="28"/>
          <w:szCs w:val="28"/>
        </w:rPr>
        <w:t>организация системы контроля над</w:t>
      </w:r>
      <w:r w:rsidR="008639AA" w:rsidRPr="00D16507">
        <w:rPr>
          <w:rFonts w:ascii="Times New Roman" w:hAnsi="Times New Roman" w:cs="Times New Roman"/>
          <w:sz w:val="28"/>
          <w:szCs w:val="28"/>
        </w:rPr>
        <w:t xml:space="preserve"> выполнением запланированной программы и сравнение полученных результатов с промежуточными модельными характеристиками; </w:t>
      </w:r>
    </w:p>
    <w:p w:rsidR="008639AA" w:rsidRPr="00D16507" w:rsidRDefault="008639AA" w:rsidP="00F87514">
      <w:pPr>
        <w:pStyle w:val="20"/>
        <w:numPr>
          <w:ilvl w:val="0"/>
          <w:numId w:val="47"/>
        </w:numPr>
        <w:tabs>
          <w:tab w:val="clear" w:pos="1110"/>
          <w:tab w:val="num" w:pos="284"/>
        </w:tabs>
        <w:spacing w:after="0" w:line="360" w:lineRule="auto"/>
        <w:ind w:left="0" w:hanging="142"/>
        <w:jc w:val="both"/>
        <w:rPr>
          <w:rFonts w:ascii="Times New Roman" w:hAnsi="Times New Roman" w:cs="Times New Roman"/>
          <w:sz w:val="28"/>
          <w:szCs w:val="28"/>
        </w:rPr>
      </w:pPr>
      <w:r w:rsidRPr="00D16507">
        <w:rPr>
          <w:rFonts w:ascii="Times New Roman" w:hAnsi="Times New Roman" w:cs="Times New Roman"/>
          <w:sz w:val="28"/>
          <w:szCs w:val="28"/>
        </w:rPr>
        <w:t xml:space="preserve">коррекция разработанной программы. </w:t>
      </w:r>
    </w:p>
    <w:p w:rsidR="008639AA" w:rsidRPr="00D16507" w:rsidRDefault="008639AA" w:rsidP="00F87514">
      <w:pPr>
        <w:pStyle w:val="20"/>
        <w:spacing w:after="0" w:line="360" w:lineRule="auto"/>
        <w:jc w:val="both"/>
        <w:rPr>
          <w:rFonts w:ascii="Times New Roman" w:hAnsi="Times New Roman" w:cs="Times New Roman"/>
          <w:sz w:val="28"/>
          <w:szCs w:val="28"/>
        </w:rPr>
      </w:pPr>
      <w:r w:rsidRPr="00D16507">
        <w:rPr>
          <w:rFonts w:ascii="Times New Roman" w:hAnsi="Times New Roman" w:cs="Times New Roman"/>
          <w:sz w:val="28"/>
          <w:szCs w:val="28"/>
        </w:rPr>
        <w:t>Различают три вида модельных характеристик:</w:t>
      </w:r>
    </w:p>
    <w:p w:rsidR="00E72783" w:rsidRPr="00D16507" w:rsidRDefault="008639AA" w:rsidP="00F87514">
      <w:pPr>
        <w:pStyle w:val="20"/>
        <w:numPr>
          <w:ilvl w:val="1"/>
          <w:numId w:val="47"/>
        </w:numPr>
        <w:tabs>
          <w:tab w:val="clear" w:pos="1440"/>
          <w:tab w:val="num" w:pos="284"/>
        </w:tabs>
        <w:spacing w:after="0" w:line="360" w:lineRule="auto"/>
        <w:ind w:left="0" w:firstLine="0"/>
        <w:jc w:val="both"/>
        <w:rPr>
          <w:rFonts w:ascii="Times New Roman" w:hAnsi="Times New Roman" w:cs="Times New Roman"/>
          <w:sz w:val="28"/>
          <w:szCs w:val="28"/>
        </w:rPr>
      </w:pPr>
      <w:r w:rsidRPr="00D16507">
        <w:rPr>
          <w:rFonts w:ascii="Times New Roman" w:hAnsi="Times New Roman" w:cs="Times New Roman"/>
          <w:sz w:val="28"/>
          <w:szCs w:val="28"/>
        </w:rPr>
        <w:t>общие для всех видов спорта (генеральн</w:t>
      </w:r>
      <w:r w:rsidR="00E72783" w:rsidRPr="00D16507">
        <w:rPr>
          <w:rFonts w:ascii="Times New Roman" w:hAnsi="Times New Roman" w:cs="Times New Roman"/>
          <w:sz w:val="28"/>
          <w:szCs w:val="28"/>
        </w:rPr>
        <w:t>ые) модельные характеристики;</w:t>
      </w:r>
    </w:p>
    <w:p w:rsidR="00E72783" w:rsidRPr="00D16507" w:rsidRDefault="008639AA" w:rsidP="00F87514">
      <w:pPr>
        <w:pStyle w:val="20"/>
        <w:numPr>
          <w:ilvl w:val="1"/>
          <w:numId w:val="47"/>
        </w:numPr>
        <w:tabs>
          <w:tab w:val="clear" w:pos="1440"/>
          <w:tab w:val="num" w:pos="284"/>
        </w:tabs>
        <w:spacing w:after="0" w:line="360" w:lineRule="auto"/>
        <w:ind w:left="0" w:firstLine="0"/>
        <w:jc w:val="both"/>
        <w:rPr>
          <w:rFonts w:ascii="Times New Roman" w:hAnsi="Times New Roman" w:cs="Times New Roman"/>
          <w:sz w:val="28"/>
          <w:szCs w:val="28"/>
        </w:rPr>
      </w:pPr>
      <w:r w:rsidRPr="00D16507">
        <w:rPr>
          <w:rFonts w:ascii="Times New Roman" w:hAnsi="Times New Roman" w:cs="Times New Roman"/>
          <w:sz w:val="28"/>
          <w:szCs w:val="28"/>
        </w:rPr>
        <w:t>общие для группы видов спорта (обобщенные) модельные характеристики;</w:t>
      </w:r>
    </w:p>
    <w:p w:rsidR="008639AA" w:rsidRPr="00D16507" w:rsidRDefault="008639AA" w:rsidP="00F87514">
      <w:pPr>
        <w:pStyle w:val="20"/>
        <w:numPr>
          <w:ilvl w:val="1"/>
          <w:numId w:val="47"/>
        </w:numPr>
        <w:tabs>
          <w:tab w:val="clear" w:pos="1440"/>
          <w:tab w:val="num" w:pos="284"/>
        </w:tabs>
        <w:spacing w:after="0" w:line="360" w:lineRule="auto"/>
        <w:ind w:left="0" w:firstLine="0"/>
        <w:jc w:val="both"/>
        <w:rPr>
          <w:rFonts w:ascii="Times New Roman" w:hAnsi="Times New Roman" w:cs="Times New Roman"/>
          <w:sz w:val="28"/>
          <w:szCs w:val="28"/>
        </w:rPr>
      </w:pPr>
      <w:r w:rsidRPr="00D16507">
        <w:rPr>
          <w:rFonts w:ascii="Times New Roman" w:hAnsi="Times New Roman" w:cs="Times New Roman"/>
          <w:sz w:val="28"/>
          <w:szCs w:val="28"/>
        </w:rPr>
        <w:t xml:space="preserve">модельные характеристики, специфичные для отдельного вида спорта. </w:t>
      </w:r>
    </w:p>
    <w:p w:rsidR="008639AA" w:rsidRPr="00D16507" w:rsidRDefault="00E72783" w:rsidP="00F87514">
      <w:pPr>
        <w:pStyle w:val="20"/>
        <w:tabs>
          <w:tab w:val="left" w:pos="284"/>
        </w:tabs>
        <w:spacing w:after="0" w:line="360" w:lineRule="auto"/>
        <w:ind w:firstLine="709"/>
        <w:jc w:val="both"/>
        <w:rPr>
          <w:rFonts w:ascii="Times New Roman" w:hAnsi="Times New Roman" w:cs="Times New Roman"/>
          <w:sz w:val="28"/>
          <w:szCs w:val="28"/>
        </w:rPr>
      </w:pPr>
      <w:r w:rsidRPr="00D16507">
        <w:rPr>
          <w:rFonts w:ascii="Times New Roman" w:hAnsi="Times New Roman" w:cs="Times New Roman"/>
          <w:sz w:val="28"/>
          <w:szCs w:val="28"/>
        </w:rPr>
        <w:tab/>
      </w:r>
      <w:r w:rsidR="008639AA" w:rsidRPr="00A353A9">
        <w:rPr>
          <w:rFonts w:ascii="Times New Roman" w:hAnsi="Times New Roman" w:cs="Times New Roman"/>
          <w:b/>
          <w:bCs/>
          <w:i/>
          <w:iCs/>
          <w:sz w:val="28"/>
          <w:szCs w:val="28"/>
        </w:rPr>
        <w:t xml:space="preserve">Прогноз </w:t>
      </w:r>
      <w:r w:rsidR="00A353A9">
        <w:rPr>
          <w:rFonts w:ascii="Times New Roman" w:hAnsi="Times New Roman" w:cs="Times New Roman"/>
          <w:sz w:val="28"/>
          <w:szCs w:val="28"/>
        </w:rPr>
        <w:t>-</w:t>
      </w:r>
      <w:r w:rsidR="008639AA" w:rsidRPr="00D16507">
        <w:rPr>
          <w:rFonts w:ascii="Times New Roman" w:hAnsi="Times New Roman" w:cs="Times New Roman"/>
          <w:sz w:val="28"/>
          <w:szCs w:val="28"/>
        </w:rPr>
        <w:t xml:space="preserve"> это один из основных и существенных методологических вопросов отбора. </w:t>
      </w:r>
    </w:p>
    <w:p w:rsidR="008639AA" w:rsidRPr="00D16507" w:rsidRDefault="008639AA" w:rsidP="00F87514">
      <w:pPr>
        <w:pStyle w:val="20"/>
        <w:spacing w:after="0" w:line="360" w:lineRule="auto"/>
        <w:ind w:firstLine="709"/>
        <w:jc w:val="both"/>
        <w:rPr>
          <w:rFonts w:ascii="Times New Roman" w:hAnsi="Times New Roman" w:cs="Times New Roman"/>
          <w:sz w:val="28"/>
          <w:szCs w:val="28"/>
        </w:rPr>
      </w:pPr>
      <w:r w:rsidRPr="00D16507">
        <w:rPr>
          <w:rFonts w:ascii="Times New Roman" w:hAnsi="Times New Roman" w:cs="Times New Roman"/>
          <w:sz w:val="28"/>
          <w:szCs w:val="28"/>
        </w:rPr>
        <w:t xml:space="preserve">Прогноз никогда не нужно понимать как просто интуитивную оценку, как субъективное ожидание или веру на базе произвольно избранных критериев. Прогноз представляет собой научно обоснованный метод, базирующийся на критериях, подчиняющихся анализу и оценке. В основе прогнозирования находится оценка пути развития, динамики такого развития и предварительная оценка окончательного спортивного достижения. Если сказать просто и в какой-то степени схематично, то прогнозирование основано на оценке актуальных качеств, которым придается определенный темп, объем и качество прироста путем оптимально назначенной специализированной тренировки. Наблюдение и оценка актуальных качеств подразумевают сравнение с заранее выбранным стандартом. Этот стандарт получается на основании предварительного определения  типичного представителя. Типичный представитель отбора - это вид модели, с которой сравниваются актуальные прогнозированные особенности и качества кандидата. Термин типичная модель отбора не означает, что это  универсальная модель, а относится только к какому-то определенному отбору, иначе говоря: каждый отбор предусматривает своего типичного представителя. </w:t>
      </w:r>
    </w:p>
    <w:p w:rsidR="008639AA" w:rsidRPr="00D16507" w:rsidRDefault="008639AA" w:rsidP="00F87514">
      <w:pPr>
        <w:autoSpaceDE w:val="0"/>
        <w:autoSpaceDN w:val="0"/>
        <w:adjustRightInd w:val="0"/>
        <w:spacing w:line="360" w:lineRule="auto"/>
        <w:ind w:firstLine="709"/>
        <w:jc w:val="both"/>
        <w:rPr>
          <w:rFonts w:ascii="Times New Roman" w:hAnsi="Times New Roman" w:cs="Times New Roman"/>
          <w:sz w:val="28"/>
          <w:szCs w:val="28"/>
        </w:rPr>
      </w:pPr>
      <w:r w:rsidRPr="00D16507">
        <w:rPr>
          <w:rFonts w:ascii="Times New Roman" w:hAnsi="Times New Roman" w:cs="Times New Roman"/>
          <w:sz w:val="28"/>
          <w:szCs w:val="28"/>
        </w:rPr>
        <w:t xml:space="preserve">Приступая к прогнозированию, специалист по отбору принимает во внимание тот факт, что все особенности и качества можно, пусть условно, разделить на две группы: </w:t>
      </w:r>
    </w:p>
    <w:p w:rsidR="008639AA" w:rsidRPr="00D16507" w:rsidRDefault="008639AA" w:rsidP="00F87514">
      <w:pPr>
        <w:autoSpaceDE w:val="0"/>
        <w:autoSpaceDN w:val="0"/>
        <w:adjustRightInd w:val="0"/>
        <w:spacing w:line="360" w:lineRule="auto"/>
        <w:ind w:firstLine="709"/>
        <w:jc w:val="both"/>
        <w:rPr>
          <w:rFonts w:ascii="Times New Roman" w:hAnsi="Times New Roman" w:cs="Times New Roman"/>
          <w:sz w:val="28"/>
          <w:szCs w:val="28"/>
        </w:rPr>
      </w:pPr>
      <w:r w:rsidRPr="00D16507">
        <w:rPr>
          <w:rFonts w:ascii="Times New Roman" w:hAnsi="Times New Roman" w:cs="Times New Roman"/>
          <w:sz w:val="28"/>
          <w:szCs w:val="28"/>
        </w:rPr>
        <w:t xml:space="preserve">1) особенности и качества, на которые нельзя (или нельзя в значительной мере) влиять; </w:t>
      </w:r>
    </w:p>
    <w:p w:rsidR="008639AA" w:rsidRPr="00D16507" w:rsidRDefault="008639AA" w:rsidP="00F87514">
      <w:pPr>
        <w:autoSpaceDE w:val="0"/>
        <w:autoSpaceDN w:val="0"/>
        <w:adjustRightInd w:val="0"/>
        <w:spacing w:line="360" w:lineRule="auto"/>
        <w:ind w:firstLine="709"/>
        <w:jc w:val="both"/>
        <w:rPr>
          <w:rFonts w:ascii="Times New Roman" w:hAnsi="Times New Roman" w:cs="Times New Roman"/>
          <w:sz w:val="28"/>
          <w:szCs w:val="28"/>
        </w:rPr>
      </w:pPr>
      <w:r w:rsidRPr="00D16507">
        <w:rPr>
          <w:rFonts w:ascii="Times New Roman" w:hAnsi="Times New Roman" w:cs="Times New Roman"/>
          <w:sz w:val="28"/>
          <w:szCs w:val="28"/>
        </w:rPr>
        <w:t>2) особенности и качества, на которые при опре</w:t>
      </w:r>
      <w:r w:rsidR="00E72783" w:rsidRPr="00D16507">
        <w:rPr>
          <w:rFonts w:ascii="Times New Roman" w:hAnsi="Times New Roman" w:cs="Times New Roman"/>
          <w:sz w:val="28"/>
          <w:szCs w:val="28"/>
        </w:rPr>
        <w:t>деленном подходе можно влиять</w:t>
      </w:r>
      <w:r w:rsidRPr="00D16507">
        <w:rPr>
          <w:rFonts w:ascii="Times New Roman" w:hAnsi="Times New Roman" w:cs="Times New Roman"/>
          <w:sz w:val="28"/>
          <w:szCs w:val="28"/>
        </w:rPr>
        <w:t>.</w:t>
      </w:r>
    </w:p>
    <w:p w:rsidR="008639AA" w:rsidRPr="00E72783" w:rsidRDefault="008639AA" w:rsidP="00F87514">
      <w:pPr>
        <w:autoSpaceDE w:val="0"/>
        <w:autoSpaceDN w:val="0"/>
        <w:adjustRightInd w:val="0"/>
        <w:spacing w:line="360" w:lineRule="auto"/>
        <w:ind w:firstLine="709"/>
        <w:jc w:val="both"/>
        <w:rPr>
          <w:rFonts w:ascii="Times New Roman" w:hAnsi="Times New Roman" w:cs="Times New Roman"/>
          <w:sz w:val="28"/>
          <w:szCs w:val="28"/>
        </w:rPr>
      </w:pPr>
      <w:r w:rsidRPr="00E72783">
        <w:rPr>
          <w:rFonts w:ascii="Times New Roman" w:hAnsi="Times New Roman" w:cs="Times New Roman"/>
          <w:sz w:val="28"/>
          <w:szCs w:val="28"/>
        </w:rPr>
        <w:t xml:space="preserve">Когда речь идет об особенностях первой группы, задача специалиста по отбору состоит только в том, чтобы эти особенности предусмотреть, но, когда речь идет об особенностях второй группы, задача становится более сложной. Необходимо не только предусмотреть определенные качества, но и добиться оптимальной степени их развития и совершенствования. </w:t>
      </w:r>
    </w:p>
    <w:p w:rsidR="008639AA" w:rsidRPr="00E72783" w:rsidRDefault="008639AA" w:rsidP="00F87514">
      <w:pPr>
        <w:autoSpaceDE w:val="0"/>
        <w:autoSpaceDN w:val="0"/>
        <w:adjustRightInd w:val="0"/>
        <w:spacing w:line="360" w:lineRule="auto"/>
        <w:ind w:firstLine="709"/>
        <w:jc w:val="both"/>
        <w:rPr>
          <w:rFonts w:ascii="Times New Roman" w:hAnsi="Times New Roman" w:cs="Times New Roman"/>
          <w:sz w:val="28"/>
          <w:szCs w:val="28"/>
        </w:rPr>
      </w:pPr>
      <w:r w:rsidRPr="00E72783">
        <w:rPr>
          <w:rFonts w:ascii="Times New Roman" w:hAnsi="Times New Roman" w:cs="Times New Roman"/>
          <w:sz w:val="28"/>
          <w:szCs w:val="28"/>
        </w:rPr>
        <w:t xml:space="preserve">Прогноз развития качеств и прогноз успешности совершенствования включает в себя и различия особенностей и качеств по еще одному критерию: критерию, отражающему степень завершенности их развития. Особенности и качества, все еще не достигшие полной меры своего развития, называют ювенальными (юными), а особенности и качества, развитие которых завершено, называют дефинитивным и (окончательными). </w:t>
      </w:r>
    </w:p>
    <w:p w:rsidR="008639AA" w:rsidRPr="00E72783" w:rsidRDefault="008639AA" w:rsidP="00F87514">
      <w:pPr>
        <w:autoSpaceDE w:val="0"/>
        <w:autoSpaceDN w:val="0"/>
        <w:adjustRightInd w:val="0"/>
        <w:spacing w:line="360" w:lineRule="auto"/>
        <w:ind w:firstLine="709"/>
        <w:jc w:val="both"/>
        <w:rPr>
          <w:rFonts w:ascii="Times New Roman" w:hAnsi="Times New Roman" w:cs="Times New Roman"/>
          <w:sz w:val="28"/>
          <w:szCs w:val="28"/>
        </w:rPr>
      </w:pPr>
      <w:r w:rsidRPr="00E72783">
        <w:rPr>
          <w:rFonts w:ascii="Times New Roman" w:hAnsi="Times New Roman" w:cs="Times New Roman"/>
          <w:sz w:val="28"/>
          <w:szCs w:val="28"/>
        </w:rPr>
        <w:t>Практическое значение такого разделения логично. Прогноз основывается на солидной о</w:t>
      </w:r>
      <w:r w:rsidR="00E97AF4">
        <w:rPr>
          <w:rFonts w:ascii="Times New Roman" w:hAnsi="Times New Roman" w:cs="Times New Roman"/>
          <w:sz w:val="28"/>
          <w:szCs w:val="28"/>
        </w:rPr>
        <w:t>ценке прироста в первой группе -</w:t>
      </w:r>
      <w:r w:rsidRPr="00E72783">
        <w:rPr>
          <w:rFonts w:ascii="Times New Roman" w:hAnsi="Times New Roman" w:cs="Times New Roman"/>
          <w:sz w:val="28"/>
          <w:szCs w:val="28"/>
        </w:rPr>
        <w:t xml:space="preserve"> ювенальных особенностей. Многочисленные исследования приводят к выводам, согласно которым оптимальный период для прогноза развития ювенальных особ</w:t>
      </w:r>
      <w:r w:rsidR="00E72783">
        <w:rPr>
          <w:rFonts w:ascii="Times New Roman" w:hAnsi="Times New Roman" w:cs="Times New Roman"/>
          <w:sz w:val="28"/>
          <w:szCs w:val="28"/>
        </w:rPr>
        <w:t xml:space="preserve">енностей и качеств для девочек  8 - 11 лет, для мальчиков 9 - </w:t>
      </w:r>
      <w:r w:rsidRPr="00E72783">
        <w:rPr>
          <w:rFonts w:ascii="Times New Roman" w:hAnsi="Times New Roman" w:cs="Times New Roman"/>
          <w:sz w:val="28"/>
          <w:szCs w:val="28"/>
        </w:rPr>
        <w:t xml:space="preserve">11 лет. </w:t>
      </w:r>
    </w:p>
    <w:p w:rsidR="008639AA" w:rsidRPr="00B071A8" w:rsidRDefault="008639AA" w:rsidP="00F87514">
      <w:pPr>
        <w:autoSpaceDE w:val="0"/>
        <w:autoSpaceDN w:val="0"/>
        <w:adjustRightInd w:val="0"/>
        <w:spacing w:line="360" w:lineRule="auto"/>
        <w:ind w:firstLine="709"/>
        <w:jc w:val="both"/>
        <w:rPr>
          <w:rFonts w:ascii="Times New Roman" w:hAnsi="Times New Roman" w:cs="Times New Roman"/>
          <w:sz w:val="28"/>
          <w:szCs w:val="28"/>
        </w:rPr>
      </w:pPr>
      <w:r w:rsidRPr="00E72783">
        <w:rPr>
          <w:rFonts w:ascii="Times New Roman" w:hAnsi="Times New Roman" w:cs="Times New Roman"/>
          <w:sz w:val="28"/>
          <w:szCs w:val="28"/>
        </w:rPr>
        <w:t xml:space="preserve">Соотношения между качествами, определенными при первом отборе, и темп прироста этих качеств в ходе тренировок указывают специалисту по отбору на правильность его прогноза. Прогнозирование, основанное только на начальных результатах, нередко </w:t>
      </w:r>
      <w:r w:rsidRPr="00B071A8">
        <w:rPr>
          <w:rFonts w:ascii="Times New Roman" w:hAnsi="Times New Roman" w:cs="Times New Roman"/>
          <w:sz w:val="28"/>
          <w:szCs w:val="28"/>
        </w:rPr>
        <w:t xml:space="preserve">оказывается весьма надежным. </w:t>
      </w:r>
    </w:p>
    <w:p w:rsidR="008639AA" w:rsidRPr="00B071A8" w:rsidRDefault="008639AA" w:rsidP="00F87514">
      <w:pPr>
        <w:pStyle w:val="ac"/>
        <w:spacing w:line="360" w:lineRule="auto"/>
        <w:ind w:firstLine="709"/>
        <w:jc w:val="both"/>
        <w:rPr>
          <w:rFonts w:ascii="Times New Roman" w:hAnsi="Times New Roman" w:cs="Times New Roman"/>
          <w:sz w:val="28"/>
          <w:szCs w:val="28"/>
        </w:rPr>
      </w:pPr>
      <w:r w:rsidRPr="00B071A8">
        <w:rPr>
          <w:rFonts w:ascii="Times New Roman" w:hAnsi="Times New Roman" w:cs="Times New Roman"/>
          <w:sz w:val="28"/>
          <w:szCs w:val="28"/>
        </w:rPr>
        <w:t>Темп прироста начальных особенностей и качеств не развивается по линии равномерного подъемов; линия такого подъема скачкообразна. Это правило действительно для изучения и освоения элементарной техники и является настоящей западней для нетерпеливых тренеров. Особое значение имеет фаза застоя, приходящаяся на первые месяцы специализированной тренировки. После того как ученик относительно быстро овладел элементарными техническими  знаниями</w:t>
      </w:r>
      <w:r w:rsidR="0009345D" w:rsidRPr="00B071A8">
        <w:rPr>
          <w:rFonts w:ascii="Times New Roman" w:hAnsi="Times New Roman" w:cs="Times New Roman"/>
          <w:sz w:val="28"/>
          <w:szCs w:val="28"/>
        </w:rPr>
        <w:t>,</w:t>
      </w:r>
      <w:r w:rsidRPr="00B071A8">
        <w:rPr>
          <w:rFonts w:ascii="Times New Roman" w:hAnsi="Times New Roman" w:cs="Times New Roman"/>
          <w:sz w:val="28"/>
          <w:szCs w:val="28"/>
        </w:rPr>
        <w:t xml:space="preserve"> следует период выраженного застоя. И все же этот застой лишь видимость, так как прогресс все-таки происходит, но он неизмерим, и потому создается впечатление, что с учеником ничего не происходит. Результаты обучения здесь оттеснены переменами адаптационного характера, т. е. приспосабливания к условиям и требованиям, необходимым для значительного «скачка» тех качеств,  которые до той поры были незаметными. Опасность состоит в том, что этот период кратковременного и кажущегося застоя тренер может оценить как предел возможностей своего ученика.</w:t>
      </w:r>
    </w:p>
    <w:p w:rsidR="008639AA" w:rsidRPr="00B071A8" w:rsidRDefault="0009345D" w:rsidP="00F87514">
      <w:pPr>
        <w:autoSpaceDE w:val="0"/>
        <w:autoSpaceDN w:val="0"/>
        <w:adjustRightInd w:val="0"/>
        <w:spacing w:line="360" w:lineRule="auto"/>
        <w:ind w:left="-142" w:firstLine="851"/>
        <w:jc w:val="both"/>
        <w:rPr>
          <w:rFonts w:ascii="Times New Roman" w:hAnsi="Times New Roman" w:cs="Times New Roman"/>
          <w:sz w:val="28"/>
          <w:szCs w:val="28"/>
        </w:rPr>
      </w:pPr>
      <w:r w:rsidRPr="00B071A8">
        <w:rPr>
          <w:rFonts w:ascii="Times New Roman" w:hAnsi="Times New Roman" w:cs="Times New Roman"/>
          <w:sz w:val="28"/>
          <w:szCs w:val="28"/>
        </w:rPr>
        <w:t>Вопросы для самоконтроля:</w:t>
      </w:r>
    </w:p>
    <w:p w:rsidR="008639AA" w:rsidRPr="00B071A8" w:rsidRDefault="00BE07B3" w:rsidP="00F87514">
      <w:pPr>
        <w:numPr>
          <w:ilvl w:val="0"/>
          <w:numId w:val="44"/>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Назовите к</w:t>
      </w:r>
      <w:r w:rsidR="008639AA" w:rsidRPr="00B071A8">
        <w:rPr>
          <w:rFonts w:ascii="Times New Roman" w:hAnsi="Times New Roman" w:cs="Times New Roman"/>
          <w:sz w:val="28"/>
          <w:szCs w:val="28"/>
        </w:rPr>
        <w:t>ритерии отбора на различных этапах подготовки спортсменов.</w:t>
      </w:r>
    </w:p>
    <w:p w:rsidR="008639AA" w:rsidRPr="00B071A8" w:rsidRDefault="00BE07B3" w:rsidP="00F87514">
      <w:pPr>
        <w:numPr>
          <w:ilvl w:val="0"/>
          <w:numId w:val="44"/>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Приведите ф</w:t>
      </w:r>
      <w:r w:rsidR="008639AA" w:rsidRPr="00B071A8">
        <w:rPr>
          <w:rFonts w:ascii="Times New Roman" w:hAnsi="Times New Roman" w:cs="Times New Roman"/>
          <w:sz w:val="28"/>
          <w:szCs w:val="28"/>
        </w:rPr>
        <w:t>ормул</w:t>
      </w:r>
      <w:r>
        <w:rPr>
          <w:rFonts w:ascii="Times New Roman" w:hAnsi="Times New Roman" w:cs="Times New Roman"/>
          <w:sz w:val="28"/>
          <w:szCs w:val="28"/>
        </w:rPr>
        <w:t>у</w:t>
      </w:r>
      <w:r w:rsidR="008639AA" w:rsidRPr="00B071A8">
        <w:rPr>
          <w:rFonts w:ascii="Times New Roman" w:hAnsi="Times New Roman" w:cs="Times New Roman"/>
          <w:sz w:val="28"/>
          <w:szCs w:val="28"/>
        </w:rPr>
        <w:t xml:space="preserve"> расчетов темпов прироста.</w:t>
      </w:r>
    </w:p>
    <w:p w:rsidR="008639AA" w:rsidRPr="00B071A8" w:rsidRDefault="00BE07B3" w:rsidP="00F87514">
      <w:pPr>
        <w:numPr>
          <w:ilvl w:val="0"/>
          <w:numId w:val="44"/>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Какова с</w:t>
      </w:r>
      <w:r w:rsidR="008639AA" w:rsidRPr="00B071A8">
        <w:rPr>
          <w:rFonts w:ascii="Times New Roman" w:hAnsi="Times New Roman" w:cs="Times New Roman"/>
          <w:sz w:val="28"/>
          <w:szCs w:val="28"/>
        </w:rPr>
        <w:t>хема расчета потенциальных воз</w:t>
      </w:r>
      <w:r>
        <w:rPr>
          <w:rFonts w:ascii="Times New Roman" w:hAnsi="Times New Roman" w:cs="Times New Roman"/>
          <w:sz w:val="28"/>
          <w:szCs w:val="28"/>
        </w:rPr>
        <w:t>можностей спортсмена?</w:t>
      </w:r>
    </w:p>
    <w:p w:rsidR="00E97AF4" w:rsidRDefault="00E97AF4" w:rsidP="00F87514">
      <w:pPr>
        <w:widowControl/>
        <w:shd w:val="clear" w:color="auto" w:fill="FFFFFF"/>
        <w:tabs>
          <w:tab w:val="left" w:pos="510"/>
        </w:tabs>
        <w:spacing w:line="360" w:lineRule="auto"/>
        <w:ind w:left="96"/>
        <w:rPr>
          <w:rFonts w:ascii="Times New Roman" w:hAnsi="Times New Roman" w:cs="Times New Roman"/>
          <w:b/>
          <w:bCs/>
          <w:sz w:val="28"/>
          <w:szCs w:val="28"/>
        </w:rPr>
      </w:pPr>
    </w:p>
    <w:p w:rsidR="00AF6D67" w:rsidRDefault="00AF6D67" w:rsidP="00F87514">
      <w:pPr>
        <w:widowControl/>
        <w:shd w:val="clear" w:color="auto" w:fill="FFFFFF"/>
        <w:tabs>
          <w:tab w:val="left" w:pos="510"/>
        </w:tabs>
        <w:spacing w:line="360" w:lineRule="auto"/>
        <w:ind w:left="96"/>
        <w:rPr>
          <w:rFonts w:ascii="Times New Roman" w:hAnsi="Times New Roman" w:cs="Times New Roman"/>
          <w:b/>
          <w:bCs/>
          <w:sz w:val="28"/>
          <w:szCs w:val="28"/>
        </w:rPr>
      </w:pPr>
    </w:p>
    <w:p w:rsidR="00AF6D67" w:rsidRDefault="00AF6D67" w:rsidP="00F87514">
      <w:pPr>
        <w:widowControl/>
        <w:shd w:val="clear" w:color="auto" w:fill="FFFFFF"/>
        <w:tabs>
          <w:tab w:val="left" w:pos="510"/>
        </w:tabs>
        <w:spacing w:line="360" w:lineRule="auto"/>
        <w:ind w:left="96"/>
        <w:rPr>
          <w:rFonts w:ascii="Times New Roman" w:hAnsi="Times New Roman" w:cs="Times New Roman"/>
          <w:b/>
          <w:bCs/>
          <w:sz w:val="28"/>
          <w:szCs w:val="28"/>
        </w:rPr>
      </w:pPr>
    </w:p>
    <w:p w:rsidR="00202B49" w:rsidRDefault="00B00D71" w:rsidP="00FF199A">
      <w:pPr>
        <w:widowControl/>
        <w:shd w:val="clear" w:color="auto" w:fill="FFFFFF"/>
        <w:tabs>
          <w:tab w:val="left" w:pos="510"/>
        </w:tabs>
        <w:spacing w:line="360" w:lineRule="auto"/>
        <w:ind w:left="96"/>
        <w:jc w:val="both"/>
        <w:rPr>
          <w:rFonts w:ascii="Times New Roman" w:hAnsi="Times New Roman" w:cs="Times New Roman"/>
          <w:b/>
          <w:bCs/>
          <w:sz w:val="28"/>
          <w:szCs w:val="28"/>
        </w:rPr>
      </w:pPr>
      <w:r w:rsidRPr="00B00D71">
        <w:rPr>
          <w:rFonts w:ascii="Times New Roman" w:hAnsi="Times New Roman" w:cs="Times New Roman"/>
          <w:b/>
          <w:bCs/>
          <w:sz w:val="28"/>
          <w:szCs w:val="28"/>
        </w:rPr>
        <w:t>Лекция 2. Упр</w:t>
      </w:r>
      <w:r w:rsidR="0053662A">
        <w:rPr>
          <w:rFonts w:ascii="Times New Roman" w:hAnsi="Times New Roman" w:cs="Times New Roman"/>
          <w:b/>
          <w:bCs/>
          <w:sz w:val="28"/>
          <w:szCs w:val="28"/>
        </w:rPr>
        <w:t>авление подготовкой спортсменов</w:t>
      </w:r>
    </w:p>
    <w:p w:rsidR="00A353A9" w:rsidRDefault="00A353A9" w:rsidP="00F87514">
      <w:pPr>
        <w:widowControl/>
        <w:shd w:val="clear" w:color="auto" w:fill="FFFFFF"/>
        <w:tabs>
          <w:tab w:val="left" w:pos="510"/>
        </w:tabs>
        <w:spacing w:line="360" w:lineRule="auto"/>
        <w:ind w:left="96"/>
        <w:rPr>
          <w:rFonts w:ascii="Times New Roman" w:hAnsi="Times New Roman" w:cs="Times New Roman"/>
          <w:b/>
          <w:bCs/>
          <w:sz w:val="28"/>
          <w:szCs w:val="28"/>
        </w:rPr>
      </w:pPr>
    </w:p>
    <w:p w:rsidR="00202B49" w:rsidRPr="00C86C95" w:rsidRDefault="00202B49" w:rsidP="00F87514">
      <w:pPr>
        <w:shd w:val="clear" w:color="auto" w:fill="FFFFFF"/>
        <w:spacing w:line="360" w:lineRule="auto"/>
        <w:ind w:firstLine="709"/>
        <w:jc w:val="both"/>
        <w:rPr>
          <w:rFonts w:ascii="Times New Roman" w:hAnsi="Times New Roman" w:cs="Times New Roman"/>
          <w:sz w:val="28"/>
          <w:szCs w:val="28"/>
        </w:rPr>
      </w:pPr>
      <w:r w:rsidRPr="00C86C95">
        <w:rPr>
          <w:rFonts w:ascii="Times New Roman" w:hAnsi="Times New Roman" w:cs="Times New Roman"/>
          <w:color w:val="000000"/>
          <w:sz w:val="28"/>
          <w:szCs w:val="28"/>
        </w:rPr>
        <w:t>Известно, что под влиянием тренировки состояние спортсмена изменяется. Целесообразно различать три типа состояний спорт</w:t>
      </w:r>
      <w:r w:rsidRPr="00C86C95">
        <w:rPr>
          <w:rFonts w:ascii="Times New Roman" w:hAnsi="Times New Roman" w:cs="Times New Roman"/>
          <w:color w:val="000000"/>
          <w:sz w:val="28"/>
          <w:szCs w:val="28"/>
        </w:rPr>
        <w:softHyphen/>
        <w:t>смена: э</w:t>
      </w:r>
      <w:r w:rsidR="00C86C95">
        <w:rPr>
          <w:rFonts w:ascii="Times New Roman" w:hAnsi="Times New Roman" w:cs="Times New Roman"/>
          <w:color w:val="000000"/>
          <w:sz w:val="28"/>
          <w:szCs w:val="28"/>
        </w:rPr>
        <w:t>тапные состояния, сохраняющиеся</w:t>
      </w:r>
      <w:r w:rsidR="00E97AF4">
        <w:rPr>
          <w:rFonts w:ascii="Times New Roman" w:hAnsi="Times New Roman" w:cs="Times New Roman"/>
          <w:color w:val="000000"/>
          <w:sz w:val="28"/>
          <w:szCs w:val="28"/>
        </w:rPr>
        <w:t xml:space="preserve"> относительно длительно -</w:t>
      </w:r>
      <w:r w:rsidRPr="00C86C95">
        <w:rPr>
          <w:rFonts w:ascii="Times New Roman" w:hAnsi="Times New Roman" w:cs="Times New Roman"/>
          <w:color w:val="000000"/>
          <w:sz w:val="28"/>
          <w:szCs w:val="28"/>
        </w:rPr>
        <w:t xml:space="preserve"> недели или месяцы (например, состояние спортивной формы, состояние недостаточной тренированности и т. п.); теку</w:t>
      </w:r>
      <w:r w:rsidRPr="00C86C95">
        <w:rPr>
          <w:rFonts w:ascii="Times New Roman" w:hAnsi="Times New Roman" w:cs="Times New Roman"/>
          <w:color w:val="000000"/>
          <w:sz w:val="28"/>
          <w:szCs w:val="28"/>
        </w:rPr>
        <w:softHyphen/>
        <w:t>щие состояния, которые изменяются под влиянием одного или нескольких занятий (оценка этих состояний позволяет пра</w:t>
      </w:r>
      <w:r w:rsidRPr="00C86C95">
        <w:rPr>
          <w:rFonts w:ascii="Times New Roman" w:hAnsi="Times New Roman" w:cs="Times New Roman"/>
          <w:color w:val="000000"/>
          <w:sz w:val="28"/>
          <w:szCs w:val="28"/>
        </w:rPr>
        <w:softHyphen/>
        <w:t>вильно опред</w:t>
      </w:r>
      <w:r w:rsidR="00C86C95">
        <w:rPr>
          <w:rFonts w:ascii="Times New Roman" w:hAnsi="Times New Roman" w:cs="Times New Roman"/>
          <w:color w:val="000000"/>
          <w:sz w:val="28"/>
          <w:szCs w:val="28"/>
        </w:rPr>
        <w:t xml:space="preserve">елить направленность, характер </w:t>
      </w:r>
      <w:r w:rsidRPr="00C86C95">
        <w:rPr>
          <w:rFonts w:ascii="Times New Roman" w:hAnsi="Times New Roman" w:cs="Times New Roman"/>
          <w:color w:val="000000"/>
          <w:sz w:val="28"/>
          <w:szCs w:val="28"/>
        </w:rPr>
        <w:t>построения ближай</w:t>
      </w:r>
      <w:r w:rsidRPr="00C86C95">
        <w:rPr>
          <w:rFonts w:ascii="Times New Roman" w:hAnsi="Times New Roman" w:cs="Times New Roman"/>
          <w:color w:val="000000"/>
          <w:sz w:val="28"/>
          <w:szCs w:val="28"/>
        </w:rPr>
        <w:softHyphen/>
        <w:t>ших тренировочных занятий и величину нагрузки в них); опе</w:t>
      </w:r>
      <w:r w:rsidRPr="00C86C95">
        <w:rPr>
          <w:rFonts w:ascii="Times New Roman" w:hAnsi="Times New Roman" w:cs="Times New Roman"/>
          <w:color w:val="000000"/>
          <w:sz w:val="28"/>
          <w:szCs w:val="28"/>
        </w:rPr>
        <w:softHyphen/>
        <w:t>ративные состояния, изменяющиеся под влиянием от</w:t>
      </w:r>
      <w:r w:rsidR="008B6752">
        <w:rPr>
          <w:rFonts w:ascii="Times New Roman" w:hAnsi="Times New Roman" w:cs="Times New Roman"/>
          <w:color w:val="000000"/>
          <w:sz w:val="28"/>
          <w:szCs w:val="28"/>
        </w:rPr>
        <w:t>дель</w:t>
      </w:r>
      <w:r w:rsidR="008B6752">
        <w:rPr>
          <w:rFonts w:ascii="Times New Roman" w:hAnsi="Times New Roman" w:cs="Times New Roman"/>
          <w:color w:val="000000"/>
          <w:sz w:val="28"/>
          <w:szCs w:val="28"/>
        </w:rPr>
        <w:softHyphen/>
        <w:t>ных упражнений и быстро про</w:t>
      </w:r>
      <w:r w:rsidRPr="00C86C95">
        <w:rPr>
          <w:rFonts w:ascii="Times New Roman" w:hAnsi="Times New Roman" w:cs="Times New Roman"/>
          <w:color w:val="000000"/>
          <w:sz w:val="28"/>
          <w:szCs w:val="28"/>
        </w:rPr>
        <w:t>ходящие (их учитывают при по</w:t>
      </w:r>
      <w:r w:rsidRPr="00C86C95">
        <w:rPr>
          <w:rFonts w:ascii="Times New Roman" w:hAnsi="Times New Roman" w:cs="Times New Roman"/>
          <w:color w:val="000000"/>
          <w:sz w:val="28"/>
          <w:szCs w:val="28"/>
        </w:rPr>
        <w:softHyphen/>
        <w:t xml:space="preserve">строении программ тренировочных занятий </w:t>
      </w:r>
      <w:r w:rsidR="00A353A9">
        <w:rPr>
          <w:rFonts w:ascii="Times New Roman" w:hAnsi="Times New Roman" w:cs="Times New Roman"/>
          <w:color w:val="000000"/>
          <w:sz w:val="28"/>
          <w:szCs w:val="28"/>
        </w:rPr>
        <w:t>-</w:t>
      </w:r>
      <w:r w:rsidRPr="00C86C95">
        <w:rPr>
          <w:rFonts w:ascii="Times New Roman" w:hAnsi="Times New Roman" w:cs="Times New Roman"/>
          <w:color w:val="000000"/>
          <w:sz w:val="28"/>
          <w:szCs w:val="28"/>
        </w:rPr>
        <w:t xml:space="preserve"> планировании про</w:t>
      </w:r>
      <w:r w:rsidRPr="00C86C95">
        <w:rPr>
          <w:rFonts w:ascii="Times New Roman" w:hAnsi="Times New Roman" w:cs="Times New Roman"/>
          <w:color w:val="000000"/>
          <w:sz w:val="28"/>
          <w:szCs w:val="28"/>
        </w:rPr>
        <w:softHyphen/>
        <w:t>должительности и характера упражнений, интенсивности их вы</w:t>
      </w:r>
      <w:r w:rsidRPr="00C86C95">
        <w:rPr>
          <w:rFonts w:ascii="Times New Roman" w:hAnsi="Times New Roman" w:cs="Times New Roman"/>
          <w:color w:val="000000"/>
          <w:sz w:val="28"/>
          <w:szCs w:val="28"/>
        </w:rPr>
        <w:softHyphen/>
        <w:t>полнения, продолжительности и характера интервалов отдыха).</w:t>
      </w:r>
    </w:p>
    <w:p w:rsidR="00202B49" w:rsidRPr="00C86C95" w:rsidRDefault="00202B49" w:rsidP="00F87514">
      <w:pPr>
        <w:shd w:val="clear" w:color="auto" w:fill="FFFFFF"/>
        <w:spacing w:line="360" w:lineRule="auto"/>
        <w:ind w:firstLine="709"/>
        <w:jc w:val="both"/>
        <w:rPr>
          <w:rFonts w:ascii="Times New Roman" w:hAnsi="Times New Roman" w:cs="Times New Roman"/>
          <w:sz w:val="28"/>
          <w:szCs w:val="28"/>
        </w:rPr>
      </w:pPr>
      <w:r w:rsidRPr="00C86C95">
        <w:rPr>
          <w:rFonts w:ascii="Times New Roman" w:hAnsi="Times New Roman" w:cs="Times New Roman"/>
          <w:color w:val="000000"/>
          <w:sz w:val="28"/>
          <w:szCs w:val="28"/>
        </w:rPr>
        <w:t>Постоянно изменяющиеся возможности спортсмена, колеба</w:t>
      </w:r>
      <w:r w:rsidRPr="00C86C95">
        <w:rPr>
          <w:rFonts w:ascii="Times New Roman" w:hAnsi="Times New Roman" w:cs="Times New Roman"/>
          <w:color w:val="000000"/>
          <w:sz w:val="28"/>
          <w:szCs w:val="28"/>
        </w:rPr>
        <w:softHyphen/>
        <w:t>ния его состояния под влиянием разнообразных факторов служат основой для управления процессом спортивной тренировки при помощи обратных связей: 1) сведения, идущие от спортсмена к тренеру (самочувствие, отношение к работе, настроение и т. п.);</w:t>
      </w:r>
    </w:p>
    <w:p w:rsidR="00C86C95" w:rsidRDefault="00202B49" w:rsidP="00F87514">
      <w:pPr>
        <w:shd w:val="clear" w:color="auto" w:fill="FFFFFF"/>
        <w:spacing w:line="360" w:lineRule="auto"/>
        <w:jc w:val="both"/>
        <w:rPr>
          <w:rFonts w:ascii="Times New Roman" w:hAnsi="Times New Roman" w:cs="Times New Roman"/>
          <w:color w:val="000000"/>
          <w:sz w:val="28"/>
          <w:szCs w:val="28"/>
        </w:rPr>
      </w:pPr>
      <w:r w:rsidRPr="00C86C95">
        <w:rPr>
          <w:rFonts w:ascii="Times New Roman" w:hAnsi="Times New Roman" w:cs="Times New Roman"/>
          <w:color w:val="000000"/>
          <w:sz w:val="28"/>
          <w:szCs w:val="28"/>
        </w:rPr>
        <w:t>2) сведения о поведении спортсмена (объем тренировочной рабо</w:t>
      </w:r>
      <w:r w:rsidRPr="00C86C95">
        <w:rPr>
          <w:rFonts w:ascii="Times New Roman" w:hAnsi="Times New Roman" w:cs="Times New Roman"/>
          <w:color w:val="000000"/>
          <w:sz w:val="28"/>
          <w:szCs w:val="28"/>
        </w:rPr>
        <w:softHyphen/>
        <w:t xml:space="preserve">ты, ее выполнение, замеченные ошибки и т. п.); </w:t>
      </w:r>
    </w:p>
    <w:p w:rsidR="00C86C95" w:rsidRDefault="00202B49" w:rsidP="00F87514">
      <w:pPr>
        <w:shd w:val="clear" w:color="auto" w:fill="FFFFFF"/>
        <w:spacing w:line="360" w:lineRule="auto"/>
        <w:jc w:val="both"/>
        <w:rPr>
          <w:rFonts w:ascii="Times New Roman" w:hAnsi="Times New Roman" w:cs="Times New Roman"/>
          <w:color w:val="000000"/>
          <w:sz w:val="28"/>
          <w:szCs w:val="28"/>
        </w:rPr>
      </w:pPr>
      <w:r w:rsidRPr="00C86C95">
        <w:rPr>
          <w:rFonts w:ascii="Times New Roman" w:hAnsi="Times New Roman" w:cs="Times New Roman"/>
          <w:color w:val="000000"/>
          <w:sz w:val="28"/>
          <w:szCs w:val="28"/>
        </w:rPr>
        <w:t>3) данные о сроч</w:t>
      </w:r>
      <w:r w:rsidRPr="00C86C95">
        <w:rPr>
          <w:rFonts w:ascii="Times New Roman" w:hAnsi="Times New Roman" w:cs="Times New Roman"/>
          <w:color w:val="000000"/>
          <w:sz w:val="28"/>
          <w:szCs w:val="28"/>
        </w:rPr>
        <w:softHyphen/>
      </w:r>
      <w:r w:rsidR="00C86C95">
        <w:rPr>
          <w:rFonts w:ascii="Times New Roman" w:hAnsi="Times New Roman" w:cs="Times New Roman"/>
          <w:color w:val="000000"/>
          <w:sz w:val="28"/>
          <w:szCs w:val="28"/>
        </w:rPr>
        <w:t>ном тренировочном эффекте (величина и характер сдвигов</w:t>
      </w:r>
      <w:r w:rsidRPr="00C86C95">
        <w:rPr>
          <w:rFonts w:ascii="Times New Roman" w:hAnsi="Times New Roman" w:cs="Times New Roman"/>
          <w:color w:val="000000"/>
          <w:sz w:val="28"/>
          <w:szCs w:val="28"/>
        </w:rPr>
        <w:t xml:space="preserve"> в функ</w:t>
      </w:r>
      <w:r w:rsidRPr="00C86C95">
        <w:rPr>
          <w:rFonts w:ascii="Times New Roman" w:hAnsi="Times New Roman" w:cs="Times New Roman"/>
          <w:color w:val="000000"/>
          <w:sz w:val="28"/>
          <w:szCs w:val="28"/>
        </w:rPr>
        <w:softHyphen/>
      </w:r>
      <w:r w:rsidR="00C86C95">
        <w:rPr>
          <w:rFonts w:ascii="Times New Roman" w:hAnsi="Times New Roman" w:cs="Times New Roman"/>
          <w:color w:val="000000"/>
          <w:sz w:val="28"/>
          <w:szCs w:val="28"/>
        </w:rPr>
        <w:t>циональных</w:t>
      </w:r>
      <w:r w:rsidRPr="00C86C95">
        <w:rPr>
          <w:rFonts w:ascii="Times New Roman" w:hAnsi="Times New Roman" w:cs="Times New Roman"/>
          <w:color w:val="000000"/>
          <w:sz w:val="28"/>
          <w:szCs w:val="28"/>
        </w:rPr>
        <w:t xml:space="preserve"> системах, вызванных тренировочной нагрузкой); </w:t>
      </w:r>
    </w:p>
    <w:p w:rsidR="00202B49" w:rsidRPr="00C86C95" w:rsidRDefault="00202B49" w:rsidP="00F87514">
      <w:pPr>
        <w:shd w:val="clear" w:color="auto" w:fill="FFFFFF"/>
        <w:spacing w:line="360" w:lineRule="auto"/>
        <w:jc w:val="both"/>
        <w:rPr>
          <w:rFonts w:ascii="Times New Roman" w:hAnsi="Times New Roman" w:cs="Times New Roman"/>
          <w:sz w:val="28"/>
          <w:szCs w:val="28"/>
        </w:rPr>
      </w:pPr>
      <w:r w:rsidRPr="00C86C95">
        <w:rPr>
          <w:rFonts w:ascii="Times New Roman" w:hAnsi="Times New Roman" w:cs="Times New Roman"/>
          <w:color w:val="000000"/>
          <w:sz w:val="28"/>
          <w:szCs w:val="28"/>
        </w:rPr>
        <w:t>4) све</w:t>
      </w:r>
      <w:r w:rsidRPr="00C86C95">
        <w:rPr>
          <w:rFonts w:ascii="Times New Roman" w:hAnsi="Times New Roman" w:cs="Times New Roman"/>
          <w:color w:val="000000"/>
          <w:sz w:val="28"/>
          <w:szCs w:val="28"/>
        </w:rPr>
        <w:softHyphen/>
        <w:t>дения о кумулятивном тренировочном эффекте (изменения в состоянии тренированности спортсмена).</w:t>
      </w:r>
    </w:p>
    <w:p w:rsidR="00C86C95" w:rsidRDefault="00202B49" w:rsidP="00F87514">
      <w:pPr>
        <w:shd w:val="clear" w:color="auto" w:fill="FFFFFF"/>
        <w:spacing w:line="360" w:lineRule="auto"/>
        <w:ind w:firstLine="709"/>
        <w:jc w:val="both"/>
        <w:rPr>
          <w:rFonts w:ascii="Times New Roman" w:hAnsi="Times New Roman" w:cs="Times New Roman"/>
          <w:color w:val="000000"/>
          <w:sz w:val="28"/>
          <w:szCs w:val="28"/>
        </w:rPr>
      </w:pPr>
      <w:r w:rsidRPr="00C86C95">
        <w:rPr>
          <w:rFonts w:ascii="Times New Roman" w:hAnsi="Times New Roman" w:cs="Times New Roman"/>
          <w:color w:val="000000"/>
          <w:sz w:val="28"/>
          <w:szCs w:val="28"/>
        </w:rPr>
        <w:t>Рациональное построение тренировочного процесса предпола</w:t>
      </w:r>
      <w:r w:rsidRPr="00C86C95">
        <w:rPr>
          <w:rFonts w:ascii="Times New Roman" w:hAnsi="Times New Roman" w:cs="Times New Roman"/>
          <w:color w:val="000000"/>
          <w:sz w:val="28"/>
          <w:szCs w:val="28"/>
        </w:rPr>
        <w:softHyphen/>
        <w:t>гает его строгую направленность на форм</w:t>
      </w:r>
      <w:r w:rsidR="00C86C95">
        <w:rPr>
          <w:rFonts w:ascii="Times New Roman" w:hAnsi="Times New Roman" w:cs="Times New Roman"/>
          <w:color w:val="000000"/>
          <w:sz w:val="28"/>
          <w:szCs w:val="28"/>
        </w:rPr>
        <w:t xml:space="preserve">ирование оптимальной структуры </w:t>
      </w:r>
      <w:r w:rsidRPr="00C86C95">
        <w:rPr>
          <w:rFonts w:ascii="Times New Roman" w:hAnsi="Times New Roman" w:cs="Times New Roman"/>
          <w:color w:val="000000"/>
          <w:sz w:val="28"/>
          <w:szCs w:val="28"/>
        </w:rPr>
        <w:t>соревновательной деятельности, обеспечивающей ее эф</w:t>
      </w:r>
      <w:r w:rsidRPr="00C86C95">
        <w:rPr>
          <w:rFonts w:ascii="Times New Roman" w:hAnsi="Times New Roman" w:cs="Times New Roman"/>
          <w:color w:val="000000"/>
          <w:sz w:val="28"/>
          <w:szCs w:val="28"/>
        </w:rPr>
        <w:softHyphen/>
        <w:t>фективность. Это возможно лишь при развернутых представле</w:t>
      </w:r>
      <w:r w:rsidRPr="00C86C95">
        <w:rPr>
          <w:rFonts w:ascii="Times New Roman" w:hAnsi="Times New Roman" w:cs="Times New Roman"/>
          <w:color w:val="000000"/>
          <w:sz w:val="28"/>
          <w:szCs w:val="28"/>
        </w:rPr>
        <w:softHyphen/>
        <w:t>ниях о факторах, определяющи</w:t>
      </w:r>
      <w:r w:rsidR="00C86C95">
        <w:rPr>
          <w:rFonts w:ascii="Times New Roman" w:hAnsi="Times New Roman" w:cs="Times New Roman"/>
          <w:color w:val="000000"/>
          <w:sz w:val="28"/>
          <w:szCs w:val="28"/>
        </w:rPr>
        <w:t>х эффективную соревновательную</w:t>
      </w:r>
      <w:r w:rsidRPr="00C86C95">
        <w:rPr>
          <w:rFonts w:ascii="Times New Roman" w:hAnsi="Times New Roman" w:cs="Times New Roman"/>
          <w:color w:val="000000"/>
          <w:sz w:val="28"/>
          <w:szCs w:val="28"/>
        </w:rPr>
        <w:t xml:space="preserve"> деятельность, о взаимосвязях между структурой соревнователь</w:t>
      </w:r>
      <w:r w:rsidRPr="00C86C95">
        <w:rPr>
          <w:rFonts w:ascii="Times New Roman" w:hAnsi="Times New Roman" w:cs="Times New Roman"/>
          <w:color w:val="000000"/>
          <w:sz w:val="28"/>
          <w:szCs w:val="28"/>
        </w:rPr>
        <w:softHyphen/>
        <w:t>ной деятельности и структурой подготовленности. Необходимо четко знать, каковы субординационные отношения между состав</w:t>
      </w:r>
      <w:r w:rsidRPr="00C86C95">
        <w:rPr>
          <w:rFonts w:ascii="Times New Roman" w:hAnsi="Times New Roman" w:cs="Times New Roman"/>
          <w:color w:val="000000"/>
          <w:sz w:val="28"/>
          <w:szCs w:val="28"/>
        </w:rPr>
        <w:softHyphen/>
        <w:t>ляющими, соревновательной деятельности и подготовленности:</w:t>
      </w:r>
    </w:p>
    <w:p w:rsidR="00C86C95" w:rsidRDefault="00202B49" w:rsidP="00F87514">
      <w:pPr>
        <w:shd w:val="clear" w:color="auto" w:fill="FFFFFF"/>
        <w:spacing w:line="360" w:lineRule="auto"/>
        <w:ind w:firstLine="709"/>
        <w:jc w:val="both"/>
        <w:rPr>
          <w:rFonts w:ascii="Times New Roman" w:hAnsi="Times New Roman" w:cs="Times New Roman"/>
          <w:color w:val="000000"/>
          <w:sz w:val="28"/>
          <w:szCs w:val="28"/>
        </w:rPr>
      </w:pPr>
      <w:r w:rsidRPr="00C86C95">
        <w:rPr>
          <w:rFonts w:ascii="Times New Roman" w:hAnsi="Times New Roman" w:cs="Times New Roman"/>
          <w:color w:val="000000"/>
          <w:sz w:val="28"/>
          <w:szCs w:val="28"/>
        </w:rPr>
        <w:t xml:space="preserve"> 1) соревновательной деятельно</w:t>
      </w:r>
      <w:r w:rsidR="00C86C95">
        <w:rPr>
          <w:rFonts w:ascii="Times New Roman" w:hAnsi="Times New Roman" w:cs="Times New Roman"/>
          <w:color w:val="000000"/>
          <w:sz w:val="28"/>
          <w:szCs w:val="28"/>
        </w:rPr>
        <w:t xml:space="preserve">стью как интегральной характеристикой подготовленности </w:t>
      </w:r>
      <w:r w:rsidRPr="00C86C95">
        <w:rPr>
          <w:rFonts w:ascii="Times New Roman" w:hAnsi="Times New Roman" w:cs="Times New Roman"/>
          <w:color w:val="000000"/>
          <w:sz w:val="28"/>
          <w:szCs w:val="28"/>
        </w:rPr>
        <w:t xml:space="preserve">спортсмена; </w:t>
      </w:r>
    </w:p>
    <w:p w:rsidR="00C86C95" w:rsidRDefault="00202B49" w:rsidP="00F87514">
      <w:pPr>
        <w:shd w:val="clear" w:color="auto" w:fill="FFFFFF"/>
        <w:spacing w:line="360" w:lineRule="auto"/>
        <w:ind w:firstLine="709"/>
        <w:jc w:val="both"/>
        <w:rPr>
          <w:rFonts w:ascii="Times New Roman" w:hAnsi="Times New Roman" w:cs="Times New Roman"/>
          <w:color w:val="000000"/>
          <w:sz w:val="28"/>
          <w:szCs w:val="28"/>
        </w:rPr>
      </w:pPr>
      <w:r w:rsidRPr="00C86C95">
        <w:rPr>
          <w:rFonts w:ascii="Times New Roman" w:hAnsi="Times New Roman" w:cs="Times New Roman"/>
          <w:color w:val="000000"/>
          <w:sz w:val="28"/>
          <w:szCs w:val="28"/>
        </w:rPr>
        <w:t>2) основными компонен</w:t>
      </w:r>
      <w:r w:rsidRPr="00C86C95">
        <w:rPr>
          <w:rFonts w:ascii="Times New Roman" w:hAnsi="Times New Roman" w:cs="Times New Roman"/>
          <w:color w:val="000000"/>
          <w:sz w:val="28"/>
          <w:szCs w:val="28"/>
        </w:rPr>
        <w:softHyphen/>
        <w:t>тами соревновательной деятельности (стартом, уровнем дистанци</w:t>
      </w:r>
      <w:r w:rsidRPr="00C86C95">
        <w:rPr>
          <w:rFonts w:ascii="Times New Roman" w:hAnsi="Times New Roman" w:cs="Times New Roman"/>
          <w:color w:val="000000"/>
          <w:sz w:val="28"/>
          <w:szCs w:val="28"/>
        </w:rPr>
        <w:softHyphen/>
        <w:t>онной скорости, финишем и др.);</w:t>
      </w:r>
    </w:p>
    <w:p w:rsidR="00C86C95" w:rsidRDefault="00202B49" w:rsidP="00F87514">
      <w:pPr>
        <w:shd w:val="clear" w:color="auto" w:fill="FFFFFF"/>
        <w:spacing w:line="360" w:lineRule="auto"/>
        <w:ind w:firstLine="709"/>
        <w:jc w:val="both"/>
        <w:rPr>
          <w:rFonts w:ascii="Times New Roman" w:hAnsi="Times New Roman" w:cs="Times New Roman"/>
          <w:color w:val="000000"/>
          <w:sz w:val="28"/>
          <w:szCs w:val="28"/>
        </w:rPr>
      </w:pPr>
      <w:r w:rsidRPr="00C86C95">
        <w:rPr>
          <w:rFonts w:ascii="Times New Roman" w:hAnsi="Times New Roman" w:cs="Times New Roman"/>
          <w:color w:val="000000"/>
          <w:sz w:val="28"/>
          <w:szCs w:val="28"/>
        </w:rPr>
        <w:t xml:space="preserve"> 3) интегральными качествами, определяющими эффективность действий спортсмена при выпол</w:t>
      </w:r>
      <w:r w:rsidRPr="00C86C95">
        <w:rPr>
          <w:rFonts w:ascii="Times New Roman" w:hAnsi="Times New Roman" w:cs="Times New Roman"/>
          <w:color w:val="000000"/>
          <w:sz w:val="28"/>
          <w:szCs w:val="28"/>
        </w:rPr>
        <w:softHyphen/>
      </w:r>
      <w:r w:rsidR="00C86C95">
        <w:rPr>
          <w:rFonts w:ascii="Times New Roman" w:hAnsi="Times New Roman" w:cs="Times New Roman"/>
          <w:color w:val="000000"/>
          <w:sz w:val="28"/>
          <w:szCs w:val="28"/>
        </w:rPr>
        <w:t xml:space="preserve">нении соревновательной </w:t>
      </w:r>
      <w:r w:rsidRPr="00C86C95">
        <w:rPr>
          <w:rFonts w:ascii="Times New Roman" w:hAnsi="Times New Roman" w:cs="Times New Roman"/>
          <w:color w:val="000000"/>
          <w:sz w:val="28"/>
          <w:szCs w:val="28"/>
        </w:rPr>
        <w:t>деятельности;</w:t>
      </w:r>
    </w:p>
    <w:p w:rsidR="00C86C95" w:rsidRDefault="00202B49" w:rsidP="00F87514">
      <w:pPr>
        <w:shd w:val="clear" w:color="auto" w:fill="FFFFFF"/>
        <w:spacing w:line="360" w:lineRule="auto"/>
        <w:ind w:firstLine="709"/>
        <w:jc w:val="both"/>
        <w:rPr>
          <w:rFonts w:ascii="Times New Roman" w:hAnsi="Times New Roman" w:cs="Times New Roman"/>
          <w:color w:val="000000"/>
          <w:sz w:val="28"/>
          <w:szCs w:val="28"/>
        </w:rPr>
      </w:pPr>
      <w:r w:rsidRPr="00C86C95">
        <w:rPr>
          <w:rFonts w:ascii="Times New Roman" w:hAnsi="Times New Roman" w:cs="Times New Roman"/>
          <w:color w:val="000000"/>
          <w:sz w:val="28"/>
          <w:szCs w:val="28"/>
        </w:rPr>
        <w:t xml:space="preserve"> 4) основными функциональными параметрами и характеристиками, определяющими уровень развития интегральных качеств (так, по отношению к специальной выносливости такими характери</w:t>
      </w:r>
      <w:r w:rsidRPr="00C86C95">
        <w:rPr>
          <w:rFonts w:ascii="Times New Roman" w:hAnsi="Times New Roman" w:cs="Times New Roman"/>
          <w:color w:val="000000"/>
          <w:sz w:val="28"/>
          <w:szCs w:val="28"/>
        </w:rPr>
        <w:softHyphen/>
        <w:t>стиками являются показатели мощности и емкости систем энер</w:t>
      </w:r>
      <w:r w:rsidRPr="00C86C95">
        <w:rPr>
          <w:rFonts w:ascii="Times New Roman" w:hAnsi="Times New Roman" w:cs="Times New Roman"/>
          <w:color w:val="000000"/>
          <w:sz w:val="28"/>
          <w:szCs w:val="28"/>
        </w:rPr>
        <w:softHyphen/>
        <w:t>гообеспечения, экономичности работы, устойчивости и подвиж</w:t>
      </w:r>
      <w:r w:rsidRPr="00C86C95">
        <w:rPr>
          <w:rFonts w:ascii="Times New Roman" w:hAnsi="Times New Roman" w:cs="Times New Roman"/>
          <w:color w:val="000000"/>
          <w:sz w:val="28"/>
          <w:szCs w:val="28"/>
        </w:rPr>
        <w:softHyphen/>
        <w:t xml:space="preserve">ности основных функциональных систем и т. п.); </w:t>
      </w:r>
    </w:p>
    <w:p w:rsidR="00202B49" w:rsidRPr="00C86C95" w:rsidRDefault="00202B49" w:rsidP="00F87514">
      <w:pPr>
        <w:shd w:val="clear" w:color="auto" w:fill="FFFFFF"/>
        <w:spacing w:line="360" w:lineRule="auto"/>
        <w:ind w:firstLine="709"/>
        <w:jc w:val="both"/>
        <w:rPr>
          <w:rFonts w:ascii="Times New Roman" w:hAnsi="Times New Roman" w:cs="Times New Roman"/>
          <w:sz w:val="28"/>
          <w:szCs w:val="28"/>
        </w:rPr>
      </w:pPr>
      <w:r w:rsidRPr="00C86C95">
        <w:rPr>
          <w:rFonts w:ascii="Times New Roman" w:hAnsi="Times New Roman" w:cs="Times New Roman"/>
          <w:color w:val="000000"/>
          <w:sz w:val="28"/>
          <w:szCs w:val="28"/>
        </w:rPr>
        <w:t>5) частными показателями, определяющими уровень основных функциональ</w:t>
      </w:r>
      <w:r w:rsidRPr="00C86C95">
        <w:rPr>
          <w:rFonts w:ascii="Times New Roman" w:hAnsi="Times New Roman" w:cs="Times New Roman"/>
          <w:color w:val="000000"/>
          <w:sz w:val="28"/>
          <w:szCs w:val="28"/>
        </w:rPr>
        <w:softHyphen/>
        <w:t xml:space="preserve">ных параметров и характеристик </w:t>
      </w:r>
      <w:r w:rsidR="00C86C95">
        <w:rPr>
          <w:rFonts w:ascii="Times New Roman" w:hAnsi="Times New Roman" w:cs="Times New Roman"/>
          <w:color w:val="000000"/>
          <w:sz w:val="28"/>
          <w:szCs w:val="28"/>
        </w:rPr>
        <w:t>(</w:t>
      </w:r>
      <w:r w:rsidRPr="00C86C95">
        <w:rPr>
          <w:rFonts w:ascii="Times New Roman" w:hAnsi="Times New Roman" w:cs="Times New Roman"/>
          <w:color w:val="000000"/>
          <w:sz w:val="28"/>
          <w:szCs w:val="28"/>
        </w:rPr>
        <w:t>такими показателями являются процент красных мышеч</w:t>
      </w:r>
      <w:r w:rsidRPr="00C86C95">
        <w:rPr>
          <w:rFonts w:ascii="Times New Roman" w:hAnsi="Times New Roman" w:cs="Times New Roman"/>
          <w:color w:val="000000"/>
          <w:sz w:val="28"/>
          <w:szCs w:val="28"/>
        </w:rPr>
        <w:softHyphen/>
      </w:r>
      <w:r w:rsidR="00C86C95">
        <w:rPr>
          <w:rFonts w:ascii="Times New Roman" w:hAnsi="Times New Roman" w:cs="Times New Roman"/>
          <w:color w:val="000000"/>
          <w:sz w:val="28"/>
          <w:szCs w:val="28"/>
        </w:rPr>
        <w:t xml:space="preserve">ных волокон, </w:t>
      </w:r>
      <w:r w:rsidRPr="00C86C95">
        <w:rPr>
          <w:rFonts w:ascii="Times New Roman" w:hAnsi="Times New Roman" w:cs="Times New Roman"/>
          <w:color w:val="000000"/>
          <w:sz w:val="28"/>
          <w:szCs w:val="28"/>
        </w:rPr>
        <w:t>объем сердца, минутный объем кровообращения, максимальная вентиляция легких, емкость капиллярной сети, активность аэробных ферментов и т. п.).</w:t>
      </w:r>
    </w:p>
    <w:p w:rsidR="00202B49" w:rsidRDefault="00202B49" w:rsidP="00F87514">
      <w:pPr>
        <w:shd w:val="clear" w:color="auto" w:fill="FFFFFF"/>
        <w:spacing w:line="360" w:lineRule="auto"/>
        <w:ind w:firstLine="709"/>
        <w:jc w:val="both"/>
        <w:rPr>
          <w:rFonts w:ascii="Times New Roman" w:hAnsi="Times New Roman" w:cs="Times New Roman"/>
          <w:color w:val="000000"/>
          <w:sz w:val="28"/>
          <w:szCs w:val="28"/>
        </w:rPr>
      </w:pPr>
      <w:r w:rsidRPr="00C86C95">
        <w:rPr>
          <w:rFonts w:ascii="Times New Roman" w:hAnsi="Times New Roman" w:cs="Times New Roman"/>
          <w:color w:val="000000"/>
          <w:sz w:val="28"/>
          <w:szCs w:val="28"/>
        </w:rPr>
        <w:t xml:space="preserve">Такой подход позволяет упорядочить процесс управления, увязать структуру соревновательной деятельности </w:t>
      </w:r>
      <w:r w:rsidR="00C86C95">
        <w:rPr>
          <w:rFonts w:ascii="Times New Roman" w:hAnsi="Times New Roman" w:cs="Times New Roman"/>
          <w:color w:val="000000"/>
          <w:sz w:val="28"/>
          <w:szCs w:val="28"/>
        </w:rPr>
        <w:t>и соответ</w:t>
      </w:r>
      <w:r w:rsidR="00C86C95">
        <w:rPr>
          <w:rFonts w:ascii="Times New Roman" w:hAnsi="Times New Roman" w:cs="Times New Roman"/>
          <w:color w:val="000000"/>
          <w:sz w:val="28"/>
          <w:szCs w:val="28"/>
        </w:rPr>
        <w:softHyphen/>
        <w:t xml:space="preserve">ствующую ей структуру </w:t>
      </w:r>
      <w:r w:rsidRPr="00C86C95">
        <w:rPr>
          <w:rFonts w:ascii="Times New Roman" w:hAnsi="Times New Roman" w:cs="Times New Roman"/>
          <w:color w:val="000000"/>
          <w:sz w:val="28"/>
          <w:szCs w:val="28"/>
        </w:rPr>
        <w:t>подготовленности с методикой диагности</w:t>
      </w:r>
      <w:r w:rsidRPr="00C86C95">
        <w:rPr>
          <w:rFonts w:ascii="Times New Roman" w:hAnsi="Times New Roman" w:cs="Times New Roman"/>
          <w:color w:val="000000"/>
          <w:sz w:val="28"/>
          <w:szCs w:val="28"/>
        </w:rPr>
        <w:softHyphen/>
        <w:t>ки функциональных возможностей спортсменов, модельными ха</w:t>
      </w:r>
      <w:r w:rsidRPr="00C86C95">
        <w:rPr>
          <w:rFonts w:ascii="Times New Roman" w:hAnsi="Times New Roman" w:cs="Times New Roman"/>
          <w:color w:val="000000"/>
          <w:sz w:val="28"/>
          <w:szCs w:val="28"/>
        </w:rPr>
        <w:softHyphen/>
        <w:t>рактеристиками соответствующих уровней, системой средств и методов, направленных на совершенствование различных компо</w:t>
      </w:r>
      <w:r w:rsidRPr="00C86C95">
        <w:rPr>
          <w:rFonts w:ascii="Times New Roman" w:hAnsi="Times New Roman" w:cs="Times New Roman"/>
          <w:color w:val="000000"/>
          <w:sz w:val="28"/>
          <w:szCs w:val="28"/>
        </w:rPr>
        <w:softHyphen/>
        <w:t xml:space="preserve">нентов подготовленности </w:t>
      </w:r>
      <w:r w:rsidR="0006004B">
        <w:rPr>
          <w:rFonts w:ascii="Times New Roman" w:hAnsi="Times New Roman" w:cs="Times New Roman"/>
          <w:color w:val="000000"/>
          <w:sz w:val="28"/>
          <w:szCs w:val="28"/>
        </w:rPr>
        <w:t>и соревнова</w:t>
      </w:r>
      <w:r w:rsidR="00082752">
        <w:rPr>
          <w:rFonts w:ascii="Times New Roman" w:hAnsi="Times New Roman" w:cs="Times New Roman"/>
          <w:color w:val="000000"/>
          <w:sz w:val="28"/>
          <w:szCs w:val="28"/>
        </w:rPr>
        <w:t>тельной деятельности.</w:t>
      </w:r>
    </w:p>
    <w:p w:rsidR="00E97AF4" w:rsidRDefault="00E97AF4" w:rsidP="00F87514">
      <w:pPr>
        <w:shd w:val="clear" w:color="auto" w:fill="FFFFFF"/>
        <w:spacing w:line="360" w:lineRule="auto"/>
        <w:ind w:firstLine="709"/>
        <w:jc w:val="both"/>
        <w:rPr>
          <w:rFonts w:ascii="Times New Roman" w:hAnsi="Times New Roman" w:cs="Times New Roman"/>
          <w:color w:val="000000"/>
          <w:sz w:val="28"/>
          <w:szCs w:val="28"/>
        </w:rPr>
      </w:pPr>
      <w:r w:rsidRPr="00C86C95">
        <w:rPr>
          <w:rFonts w:ascii="Times New Roman" w:hAnsi="Times New Roman" w:cs="Times New Roman"/>
          <w:color w:val="000000"/>
          <w:sz w:val="28"/>
          <w:szCs w:val="28"/>
        </w:rPr>
        <w:t>Эффективность управления спортивной тренировкой связана с четким количественным выражением структуры трениров</w:t>
      </w:r>
      <w:r>
        <w:rPr>
          <w:rFonts w:ascii="Times New Roman" w:hAnsi="Times New Roman" w:cs="Times New Roman"/>
          <w:color w:val="000000"/>
          <w:sz w:val="28"/>
          <w:szCs w:val="28"/>
        </w:rPr>
        <w:t>очной</w:t>
      </w:r>
      <w:r w:rsidRPr="00C86C95">
        <w:rPr>
          <w:rFonts w:ascii="Times New Roman" w:hAnsi="Times New Roman" w:cs="Times New Roman"/>
          <w:color w:val="000000"/>
          <w:sz w:val="28"/>
          <w:szCs w:val="28"/>
        </w:rPr>
        <w:t xml:space="preserve"> и соревновательной</w:t>
      </w:r>
      <w:r w:rsidR="007A3434">
        <w:rPr>
          <w:rFonts w:ascii="Times New Roman" w:hAnsi="Times New Roman" w:cs="Times New Roman"/>
          <w:color w:val="000000"/>
          <w:sz w:val="28"/>
          <w:szCs w:val="28"/>
        </w:rPr>
        <w:t xml:space="preserve"> </w:t>
      </w:r>
      <w:r w:rsidRPr="00C86C95">
        <w:rPr>
          <w:rFonts w:ascii="Times New Roman" w:hAnsi="Times New Roman" w:cs="Times New Roman"/>
          <w:color w:val="000000"/>
          <w:sz w:val="28"/>
          <w:szCs w:val="28"/>
        </w:rPr>
        <w:t>деятельн</w:t>
      </w:r>
      <w:r>
        <w:rPr>
          <w:rFonts w:ascii="Times New Roman" w:hAnsi="Times New Roman" w:cs="Times New Roman"/>
          <w:color w:val="000000"/>
          <w:sz w:val="28"/>
          <w:szCs w:val="28"/>
        </w:rPr>
        <w:t>ости, характерной для конкретного</w:t>
      </w:r>
      <w:r w:rsidRPr="00C86C95">
        <w:rPr>
          <w:rFonts w:ascii="Times New Roman" w:hAnsi="Times New Roman" w:cs="Times New Roman"/>
          <w:color w:val="000000"/>
          <w:sz w:val="28"/>
          <w:szCs w:val="28"/>
        </w:rPr>
        <w:t xml:space="preserve"> вида спорта.</w:t>
      </w:r>
      <w:r>
        <w:rPr>
          <w:rFonts w:ascii="Times New Roman" w:hAnsi="Times New Roman" w:cs="Times New Roman"/>
          <w:color w:val="000000"/>
          <w:sz w:val="28"/>
          <w:szCs w:val="28"/>
        </w:rPr>
        <w:t xml:space="preserve"> </w:t>
      </w:r>
    </w:p>
    <w:p w:rsidR="000E3FD0" w:rsidRDefault="000E3FD0" w:rsidP="00F87514">
      <w:pPr>
        <w:shd w:val="clear" w:color="auto" w:fill="FFFFFF"/>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Модель управления тренировочным процессом предполагает поэтапное выполнение ряда функциональных операций (Таблица 7):</w:t>
      </w:r>
    </w:p>
    <w:p w:rsidR="000E3FD0" w:rsidRDefault="000E3FD0" w:rsidP="00F87514">
      <w:pPr>
        <w:numPr>
          <w:ilvl w:val="0"/>
          <w:numId w:val="49"/>
        </w:numPr>
        <w:shd w:val="clear" w:color="auto" w:fill="FFFFFF"/>
        <w:tabs>
          <w:tab w:val="num" w:pos="426"/>
        </w:tabs>
        <w:spacing w:line="360" w:lineRule="auto"/>
        <w:ind w:left="0"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Составление модели подготовленности спортсмена на текущем этапе (путем оценки</w:t>
      </w:r>
      <w:r w:rsidRPr="00C86C9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подготовленности и состояния спортсмена);</w:t>
      </w:r>
    </w:p>
    <w:p w:rsidR="000E3FD0" w:rsidRDefault="000E3FD0" w:rsidP="00F87514">
      <w:pPr>
        <w:numPr>
          <w:ilvl w:val="0"/>
          <w:numId w:val="49"/>
        </w:numPr>
        <w:shd w:val="clear" w:color="auto" w:fill="FFFFFF"/>
        <w:tabs>
          <w:tab w:val="num" w:pos="426"/>
        </w:tabs>
        <w:spacing w:line="360" w:lineRule="auto"/>
        <w:ind w:left="0"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Процесс прогнозирования результатов и формулирования цели путем сопоставления</w:t>
      </w:r>
      <w:r w:rsidRPr="00C86C95">
        <w:rPr>
          <w:rFonts w:ascii="Times New Roman" w:hAnsi="Times New Roman" w:cs="Times New Roman"/>
          <w:color w:val="000000"/>
          <w:sz w:val="28"/>
          <w:szCs w:val="28"/>
        </w:rPr>
        <w:t xml:space="preserve"> инди</w:t>
      </w:r>
      <w:r>
        <w:rPr>
          <w:rFonts w:ascii="Times New Roman" w:hAnsi="Times New Roman" w:cs="Times New Roman"/>
          <w:color w:val="000000"/>
          <w:sz w:val="28"/>
          <w:szCs w:val="28"/>
        </w:rPr>
        <w:softHyphen/>
        <w:t>видуальных данных спортсмена</w:t>
      </w:r>
      <w:r w:rsidRPr="007A393D">
        <w:rPr>
          <w:rFonts w:ascii="Times New Roman" w:hAnsi="Times New Roman" w:cs="Times New Roman"/>
          <w:color w:val="000000"/>
          <w:sz w:val="28"/>
          <w:szCs w:val="28"/>
        </w:rPr>
        <w:t xml:space="preserve"> </w:t>
      </w:r>
      <w:r>
        <w:rPr>
          <w:rFonts w:ascii="Times New Roman" w:hAnsi="Times New Roman" w:cs="Times New Roman"/>
          <w:color w:val="000000"/>
          <w:sz w:val="28"/>
          <w:szCs w:val="28"/>
        </w:rPr>
        <w:t>(текущая модель подготовленности спортсмена) с модельными характеристиками, обеспечивающими наиболее высокий спортивный результат;</w:t>
      </w:r>
    </w:p>
    <w:p w:rsidR="000E3FD0" w:rsidRDefault="000E3FD0" w:rsidP="00F87514">
      <w:pPr>
        <w:numPr>
          <w:ilvl w:val="0"/>
          <w:numId w:val="49"/>
        </w:numPr>
        <w:shd w:val="clear" w:color="auto" w:fill="FFFFFF"/>
        <w:tabs>
          <w:tab w:val="num" w:pos="426"/>
        </w:tabs>
        <w:spacing w:line="360" w:lineRule="auto"/>
        <w:ind w:left="0"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Формулирование задач по видам подготовки на прогнозируемый макроцикл;</w:t>
      </w:r>
    </w:p>
    <w:p w:rsidR="000E3FD0" w:rsidRDefault="000E3FD0" w:rsidP="00F87514">
      <w:pPr>
        <w:numPr>
          <w:ilvl w:val="0"/>
          <w:numId w:val="49"/>
        </w:numPr>
        <w:shd w:val="clear" w:color="auto" w:fill="FFFFFF"/>
        <w:tabs>
          <w:tab w:val="num" w:pos="426"/>
        </w:tabs>
        <w:spacing w:line="360" w:lineRule="auto"/>
        <w:ind w:left="0"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Составление модели</w:t>
      </w:r>
      <w:r w:rsidRPr="00C86C95">
        <w:rPr>
          <w:rFonts w:ascii="Times New Roman" w:hAnsi="Times New Roman" w:cs="Times New Roman"/>
          <w:color w:val="000000"/>
          <w:sz w:val="28"/>
          <w:szCs w:val="28"/>
        </w:rPr>
        <w:t xml:space="preserve"> тренированности и, соревнов</w:t>
      </w:r>
      <w:r>
        <w:rPr>
          <w:rFonts w:ascii="Times New Roman" w:hAnsi="Times New Roman" w:cs="Times New Roman"/>
          <w:color w:val="000000"/>
          <w:sz w:val="28"/>
          <w:szCs w:val="28"/>
        </w:rPr>
        <w:t>ательной деятельности, избранной</w:t>
      </w:r>
      <w:r w:rsidRPr="00C86C95">
        <w:rPr>
          <w:rFonts w:ascii="Times New Roman" w:hAnsi="Times New Roman" w:cs="Times New Roman"/>
          <w:color w:val="000000"/>
          <w:sz w:val="28"/>
          <w:szCs w:val="28"/>
        </w:rPr>
        <w:t xml:space="preserve"> в качестве ориентира на определенном этап</w:t>
      </w:r>
      <w:r>
        <w:rPr>
          <w:rFonts w:ascii="Times New Roman" w:hAnsi="Times New Roman" w:cs="Times New Roman"/>
          <w:color w:val="000000"/>
          <w:sz w:val="28"/>
          <w:szCs w:val="28"/>
        </w:rPr>
        <w:t>е спортивного совершенствования;</w:t>
      </w:r>
    </w:p>
    <w:p w:rsidR="000E3FD0" w:rsidRDefault="000E3FD0" w:rsidP="00F87514">
      <w:pPr>
        <w:numPr>
          <w:ilvl w:val="0"/>
          <w:numId w:val="49"/>
        </w:numPr>
        <w:shd w:val="clear" w:color="auto" w:fill="FFFFFF"/>
        <w:tabs>
          <w:tab w:val="num" w:pos="426"/>
        </w:tabs>
        <w:spacing w:line="360" w:lineRule="auto"/>
        <w:ind w:left="0"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Построение графика динамики спортивного результата в планируемом макроцикле;</w:t>
      </w:r>
      <w:r w:rsidRPr="00C86C95">
        <w:rPr>
          <w:rFonts w:ascii="Times New Roman" w:hAnsi="Times New Roman" w:cs="Times New Roman"/>
          <w:color w:val="000000"/>
          <w:sz w:val="28"/>
          <w:szCs w:val="28"/>
        </w:rPr>
        <w:t xml:space="preserve"> </w:t>
      </w:r>
    </w:p>
    <w:p w:rsidR="000E3FD0" w:rsidRDefault="000E3FD0" w:rsidP="00F87514">
      <w:pPr>
        <w:numPr>
          <w:ilvl w:val="0"/>
          <w:numId w:val="49"/>
        </w:numPr>
        <w:shd w:val="clear" w:color="auto" w:fill="FFFFFF"/>
        <w:tabs>
          <w:tab w:val="num" w:pos="426"/>
        </w:tabs>
        <w:spacing w:line="360" w:lineRule="auto"/>
        <w:ind w:left="0"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Планирование тренировочного процесса, построение макроцикла (распределение объемов тренировочной работы от макрациклов к мезоциклам и микроциклам; подбор средств и методов тренировки, способствующих достижению запланированных результатов);</w:t>
      </w:r>
    </w:p>
    <w:p w:rsidR="00AF6D67" w:rsidRDefault="00AF6D67" w:rsidP="00AF6D67">
      <w:pPr>
        <w:numPr>
          <w:ilvl w:val="0"/>
          <w:numId w:val="49"/>
        </w:numPr>
        <w:shd w:val="clear" w:color="auto" w:fill="FFFFFF"/>
        <w:tabs>
          <w:tab w:val="num" w:pos="426"/>
        </w:tabs>
        <w:spacing w:line="360" w:lineRule="auto"/>
        <w:ind w:left="0"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Поэтапный контроль над</w:t>
      </w:r>
      <w:r w:rsidRPr="00C86C95">
        <w:rPr>
          <w:rFonts w:ascii="Times New Roman" w:hAnsi="Times New Roman" w:cs="Times New Roman"/>
          <w:color w:val="000000"/>
          <w:sz w:val="28"/>
          <w:szCs w:val="28"/>
        </w:rPr>
        <w:t xml:space="preserve"> эффектив</w:t>
      </w:r>
      <w:r w:rsidRPr="00C86C95">
        <w:rPr>
          <w:rFonts w:ascii="Times New Roman" w:hAnsi="Times New Roman" w:cs="Times New Roman"/>
          <w:color w:val="000000"/>
          <w:sz w:val="28"/>
          <w:szCs w:val="28"/>
        </w:rPr>
        <w:softHyphen/>
        <w:t>ностью тренировочного процесса</w:t>
      </w:r>
      <w:r>
        <w:rPr>
          <w:rFonts w:ascii="Times New Roman" w:hAnsi="Times New Roman" w:cs="Times New Roman"/>
          <w:color w:val="000000"/>
          <w:sz w:val="28"/>
          <w:szCs w:val="28"/>
        </w:rPr>
        <w:t>;</w:t>
      </w:r>
    </w:p>
    <w:p w:rsidR="00AF6D67" w:rsidRPr="00097E78" w:rsidRDefault="00AF6D67" w:rsidP="00AF6D67">
      <w:pPr>
        <w:numPr>
          <w:ilvl w:val="0"/>
          <w:numId w:val="49"/>
        </w:numPr>
        <w:shd w:val="clear" w:color="auto" w:fill="FFFFFF"/>
        <w:tabs>
          <w:tab w:val="num" w:pos="426"/>
        </w:tabs>
        <w:spacing w:line="360" w:lineRule="auto"/>
        <w:ind w:left="0"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К</w:t>
      </w:r>
      <w:r w:rsidRPr="00C86C95">
        <w:rPr>
          <w:rFonts w:ascii="Times New Roman" w:hAnsi="Times New Roman" w:cs="Times New Roman"/>
          <w:color w:val="000000"/>
          <w:sz w:val="28"/>
          <w:szCs w:val="28"/>
        </w:rPr>
        <w:t>оррекция</w:t>
      </w:r>
      <w:r>
        <w:rPr>
          <w:rFonts w:ascii="Times New Roman" w:hAnsi="Times New Roman" w:cs="Times New Roman"/>
          <w:color w:val="000000"/>
          <w:sz w:val="28"/>
          <w:szCs w:val="28"/>
        </w:rPr>
        <w:t xml:space="preserve"> </w:t>
      </w:r>
      <w:r w:rsidRPr="00C86C95">
        <w:rPr>
          <w:rFonts w:ascii="Times New Roman" w:hAnsi="Times New Roman" w:cs="Times New Roman"/>
          <w:color w:val="000000"/>
          <w:sz w:val="28"/>
          <w:szCs w:val="28"/>
        </w:rPr>
        <w:t>тренировочного процесса (в случае необходимости</w:t>
      </w:r>
      <w:r>
        <w:rPr>
          <w:rFonts w:ascii="Times New Roman" w:hAnsi="Times New Roman" w:cs="Times New Roman"/>
          <w:color w:val="000000"/>
          <w:sz w:val="28"/>
          <w:szCs w:val="28"/>
        </w:rPr>
        <w:t>)</w:t>
      </w:r>
      <w:r w:rsidRPr="00C86C95">
        <w:rPr>
          <w:rFonts w:ascii="Times New Roman" w:hAnsi="Times New Roman" w:cs="Times New Roman"/>
          <w:color w:val="000000"/>
          <w:sz w:val="28"/>
          <w:szCs w:val="28"/>
        </w:rPr>
        <w:t>.</w:t>
      </w:r>
    </w:p>
    <w:p w:rsidR="00AF6D67" w:rsidRPr="00C86C95" w:rsidRDefault="00AF6D67" w:rsidP="00AF6D67">
      <w:pPr>
        <w:shd w:val="clear" w:color="auto" w:fill="FFFFFF"/>
        <w:spacing w:line="360" w:lineRule="auto"/>
        <w:ind w:firstLine="709"/>
        <w:jc w:val="both"/>
        <w:rPr>
          <w:rFonts w:ascii="Times New Roman" w:hAnsi="Times New Roman" w:cs="Times New Roman"/>
          <w:sz w:val="28"/>
          <w:szCs w:val="28"/>
        </w:rPr>
      </w:pPr>
      <w:r w:rsidRPr="00C86C95">
        <w:rPr>
          <w:rFonts w:ascii="Times New Roman" w:hAnsi="Times New Roman" w:cs="Times New Roman"/>
          <w:color w:val="000000"/>
          <w:sz w:val="28"/>
          <w:szCs w:val="28"/>
        </w:rPr>
        <w:t>Необходимым условием реализации всех операций этого цик</w:t>
      </w:r>
      <w:r w:rsidRPr="00C86C95">
        <w:rPr>
          <w:rFonts w:ascii="Times New Roman" w:hAnsi="Times New Roman" w:cs="Times New Roman"/>
          <w:color w:val="000000"/>
          <w:sz w:val="28"/>
          <w:szCs w:val="28"/>
        </w:rPr>
        <w:softHyphen/>
        <w:t>ла является наличие всесторонних и сбалансированных сведений. Четкие (желательно количественные) представления о структуре соревновательной деятельности и подготовленности спортсмена служат основой для разработки модельных характ</w:t>
      </w:r>
      <w:r>
        <w:rPr>
          <w:rFonts w:ascii="Times New Roman" w:hAnsi="Times New Roman" w:cs="Times New Roman"/>
          <w:color w:val="000000"/>
          <w:sz w:val="28"/>
          <w:szCs w:val="28"/>
        </w:rPr>
        <w:t>еристик и си</w:t>
      </w:r>
      <w:r>
        <w:rPr>
          <w:rFonts w:ascii="Times New Roman" w:hAnsi="Times New Roman" w:cs="Times New Roman"/>
          <w:color w:val="000000"/>
          <w:sz w:val="28"/>
          <w:szCs w:val="28"/>
        </w:rPr>
        <w:softHyphen/>
        <w:t xml:space="preserve">стемы диагностики </w:t>
      </w:r>
      <w:r w:rsidRPr="00C86C95">
        <w:rPr>
          <w:rFonts w:ascii="Times New Roman" w:hAnsi="Times New Roman" w:cs="Times New Roman"/>
          <w:color w:val="000000"/>
          <w:sz w:val="28"/>
          <w:szCs w:val="28"/>
        </w:rPr>
        <w:t xml:space="preserve"> в процессе  управления. Результаты контроля определяют основн</w:t>
      </w:r>
      <w:r>
        <w:rPr>
          <w:rFonts w:ascii="Times New Roman" w:hAnsi="Times New Roman" w:cs="Times New Roman"/>
          <w:color w:val="000000"/>
          <w:sz w:val="28"/>
          <w:szCs w:val="28"/>
        </w:rPr>
        <w:t>ые направления работы и</w:t>
      </w:r>
      <w:r w:rsidRPr="00C86C95">
        <w:rPr>
          <w:rFonts w:ascii="Times New Roman" w:hAnsi="Times New Roman" w:cs="Times New Roman"/>
          <w:color w:val="000000"/>
          <w:sz w:val="28"/>
          <w:szCs w:val="28"/>
        </w:rPr>
        <w:t xml:space="preserve"> пути достижения заданного эффекта, обусловливают подбор средств и методов педагогического воздействия, их объем и со</w:t>
      </w:r>
      <w:r w:rsidRPr="00C86C95">
        <w:rPr>
          <w:rFonts w:ascii="Times New Roman" w:hAnsi="Times New Roman" w:cs="Times New Roman"/>
          <w:color w:val="000000"/>
          <w:sz w:val="28"/>
          <w:szCs w:val="28"/>
        </w:rPr>
        <w:softHyphen/>
        <w:t xml:space="preserve">отношение в тренировочном процессе. </w:t>
      </w:r>
    </w:p>
    <w:p w:rsidR="000E3FD0" w:rsidRDefault="000E3FD0" w:rsidP="00F87514">
      <w:pPr>
        <w:shd w:val="clear" w:color="auto" w:fill="FFFFFF"/>
        <w:spacing w:line="360" w:lineRule="auto"/>
        <w:jc w:val="right"/>
        <w:rPr>
          <w:rFonts w:ascii="Times New Roman" w:hAnsi="Times New Roman" w:cs="Times New Roman"/>
          <w:sz w:val="28"/>
          <w:szCs w:val="28"/>
        </w:rPr>
      </w:pPr>
      <w:r>
        <w:rPr>
          <w:rFonts w:ascii="Times New Roman" w:hAnsi="Times New Roman" w:cs="Times New Roman"/>
          <w:sz w:val="28"/>
          <w:szCs w:val="28"/>
        </w:rPr>
        <w:t>Таблица 7</w:t>
      </w:r>
    </w:p>
    <w:p w:rsidR="0006004B" w:rsidRPr="0006004B" w:rsidRDefault="00A353A9" w:rsidP="00F87514">
      <w:pPr>
        <w:shd w:val="clear" w:color="auto" w:fill="FFFFFF"/>
        <w:spacing w:line="360" w:lineRule="auto"/>
        <w:jc w:val="center"/>
        <w:rPr>
          <w:rFonts w:ascii="Times New Roman" w:hAnsi="Times New Roman" w:cs="Times New Roman"/>
          <w:sz w:val="28"/>
          <w:szCs w:val="28"/>
        </w:rPr>
      </w:pPr>
      <w:r>
        <w:rPr>
          <w:rFonts w:ascii="Times New Roman" w:hAnsi="Times New Roman" w:cs="Times New Roman"/>
          <w:sz w:val="28"/>
          <w:szCs w:val="28"/>
        </w:rPr>
        <w:t>Модель</w:t>
      </w:r>
      <w:r w:rsidRPr="0006004B">
        <w:rPr>
          <w:rFonts w:ascii="Times New Roman" w:hAnsi="Times New Roman" w:cs="Times New Roman"/>
          <w:sz w:val="28"/>
          <w:szCs w:val="28"/>
        </w:rPr>
        <w:t xml:space="preserve"> управления тренировочным процессом</w:t>
      </w:r>
      <w:r>
        <w:rPr>
          <w:rFonts w:ascii="Times New Roman" w:hAnsi="Times New Roman" w:cs="Times New Roman"/>
          <w:sz w:val="28"/>
          <w:szCs w:val="28"/>
        </w:rPr>
        <w:t>.</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1"/>
        <w:gridCol w:w="3260"/>
        <w:gridCol w:w="2268"/>
        <w:gridCol w:w="1891"/>
      </w:tblGrid>
      <w:tr w:rsidR="0006004B" w:rsidRPr="006A23D6" w:rsidTr="006A23D6">
        <w:tc>
          <w:tcPr>
            <w:tcW w:w="9640" w:type="dxa"/>
            <w:gridSpan w:val="4"/>
            <w:tcBorders>
              <w:top w:val="single" w:sz="4" w:space="0" w:color="auto"/>
              <w:left w:val="single" w:sz="4" w:space="0" w:color="auto"/>
              <w:bottom w:val="single" w:sz="4" w:space="0" w:color="auto"/>
              <w:right w:val="single" w:sz="4" w:space="0" w:color="auto"/>
            </w:tcBorders>
            <w:shd w:val="clear" w:color="auto" w:fill="auto"/>
          </w:tcPr>
          <w:p w:rsidR="0006004B" w:rsidRPr="006A23D6" w:rsidRDefault="0006004B" w:rsidP="006A23D6">
            <w:pPr>
              <w:jc w:val="center"/>
              <w:rPr>
                <w:rFonts w:ascii="Times New Roman" w:hAnsi="Times New Roman" w:cs="Times New Roman"/>
                <w:sz w:val="28"/>
                <w:szCs w:val="28"/>
              </w:rPr>
            </w:pPr>
            <w:r w:rsidRPr="006A23D6">
              <w:rPr>
                <w:rFonts w:ascii="Times New Roman" w:hAnsi="Times New Roman" w:cs="Times New Roman"/>
                <w:sz w:val="28"/>
                <w:szCs w:val="28"/>
              </w:rPr>
              <w:t>Оценка подготовленности</w:t>
            </w:r>
            <w:r w:rsidR="006B61C2" w:rsidRPr="006A23D6">
              <w:rPr>
                <w:rFonts w:ascii="Times New Roman" w:hAnsi="Times New Roman" w:cs="Times New Roman"/>
                <w:sz w:val="28"/>
                <w:szCs w:val="28"/>
              </w:rPr>
              <w:t xml:space="preserve"> спортсмена</w:t>
            </w:r>
          </w:p>
        </w:tc>
      </w:tr>
      <w:tr w:rsidR="006B61C2" w:rsidRPr="006A23D6" w:rsidTr="006A23D6">
        <w:trPr>
          <w:trHeight w:val="1073"/>
        </w:trPr>
        <w:tc>
          <w:tcPr>
            <w:tcW w:w="2221" w:type="dxa"/>
            <w:tcBorders>
              <w:top w:val="single" w:sz="4" w:space="0" w:color="auto"/>
              <w:left w:val="single" w:sz="4" w:space="0" w:color="auto"/>
              <w:bottom w:val="single" w:sz="4" w:space="0" w:color="auto"/>
              <w:right w:val="single" w:sz="4" w:space="0" w:color="auto"/>
            </w:tcBorders>
            <w:shd w:val="clear" w:color="auto" w:fill="auto"/>
          </w:tcPr>
          <w:p w:rsidR="006B61C2" w:rsidRPr="006A23D6" w:rsidRDefault="006B61C2" w:rsidP="006A23D6">
            <w:pPr>
              <w:jc w:val="center"/>
              <w:rPr>
                <w:rFonts w:ascii="Times New Roman" w:hAnsi="Times New Roman" w:cs="Times New Roman"/>
                <w:sz w:val="24"/>
                <w:szCs w:val="24"/>
              </w:rPr>
            </w:pPr>
            <w:r w:rsidRPr="006A23D6">
              <w:rPr>
                <w:rFonts w:ascii="Times New Roman" w:hAnsi="Times New Roman" w:cs="Times New Roman"/>
                <w:sz w:val="24"/>
                <w:szCs w:val="24"/>
              </w:rPr>
              <w:t>Подсистема педагогического контроля</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6B61C2" w:rsidRPr="006A23D6" w:rsidRDefault="006B61C2" w:rsidP="006A23D6">
            <w:pPr>
              <w:jc w:val="center"/>
              <w:rPr>
                <w:rFonts w:ascii="Times New Roman" w:hAnsi="Times New Roman" w:cs="Times New Roman"/>
                <w:sz w:val="24"/>
                <w:szCs w:val="24"/>
              </w:rPr>
            </w:pPr>
            <w:r w:rsidRPr="006A23D6">
              <w:rPr>
                <w:rFonts w:ascii="Times New Roman" w:hAnsi="Times New Roman" w:cs="Times New Roman"/>
                <w:sz w:val="24"/>
                <w:szCs w:val="24"/>
              </w:rPr>
              <w:t xml:space="preserve">Подсистема </w:t>
            </w:r>
          </w:p>
          <w:p w:rsidR="006B61C2" w:rsidRPr="006A23D6" w:rsidRDefault="006B61C2" w:rsidP="006A23D6">
            <w:pPr>
              <w:jc w:val="center"/>
              <w:rPr>
                <w:rFonts w:ascii="Times New Roman" w:hAnsi="Times New Roman" w:cs="Times New Roman"/>
                <w:sz w:val="24"/>
                <w:szCs w:val="24"/>
              </w:rPr>
            </w:pPr>
            <w:r w:rsidRPr="006A23D6">
              <w:rPr>
                <w:rFonts w:ascii="Times New Roman" w:hAnsi="Times New Roman" w:cs="Times New Roman"/>
                <w:sz w:val="24"/>
                <w:szCs w:val="24"/>
              </w:rPr>
              <w:t xml:space="preserve">медико-биологического </w:t>
            </w:r>
          </w:p>
          <w:p w:rsidR="006B61C2" w:rsidRPr="006A23D6" w:rsidRDefault="00515D49" w:rsidP="006A23D6">
            <w:pPr>
              <w:jc w:val="center"/>
              <w:rPr>
                <w:rFonts w:ascii="Times New Roman" w:hAnsi="Times New Roman" w:cs="Times New Roman"/>
                <w:sz w:val="24"/>
                <w:szCs w:val="24"/>
              </w:rPr>
            </w:pPr>
            <w:r>
              <w:rPr>
                <w:noProof/>
              </w:rPr>
              <w:pict>
                <v:line id="_x0000_s1098" style="position:absolute;left:0;text-align:left;z-index:251656704" from="117.5pt,24.75pt" to="117.55pt,42.95pt">
                  <v:stroke endarrow="block"/>
                  <w10:anchorlock/>
                </v:line>
              </w:pict>
            </w:r>
            <w:r w:rsidR="006B61C2" w:rsidRPr="006A23D6">
              <w:rPr>
                <w:rFonts w:ascii="Times New Roman" w:hAnsi="Times New Roman" w:cs="Times New Roman"/>
                <w:sz w:val="24"/>
                <w:szCs w:val="24"/>
              </w:rPr>
              <w:t>контроля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61C2" w:rsidRPr="006A23D6" w:rsidRDefault="006B61C2" w:rsidP="006A23D6">
            <w:pPr>
              <w:jc w:val="center"/>
              <w:rPr>
                <w:rFonts w:ascii="Times New Roman" w:hAnsi="Times New Roman" w:cs="Times New Roman"/>
                <w:sz w:val="24"/>
                <w:szCs w:val="24"/>
              </w:rPr>
            </w:pPr>
            <w:r w:rsidRPr="006A23D6">
              <w:rPr>
                <w:rFonts w:ascii="Times New Roman" w:hAnsi="Times New Roman" w:cs="Times New Roman"/>
                <w:sz w:val="24"/>
                <w:szCs w:val="24"/>
              </w:rPr>
              <w:t>Подсистема биохимического контроля</w:t>
            </w:r>
          </w:p>
        </w:tc>
        <w:tc>
          <w:tcPr>
            <w:tcW w:w="1891" w:type="dxa"/>
            <w:tcBorders>
              <w:top w:val="single" w:sz="4" w:space="0" w:color="auto"/>
              <w:left w:val="single" w:sz="4" w:space="0" w:color="auto"/>
              <w:bottom w:val="single" w:sz="4" w:space="0" w:color="auto"/>
              <w:right w:val="single" w:sz="4" w:space="0" w:color="auto"/>
            </w:tcBorders>
            <w:shd w:val="clear" w:color="auto" w:fill="auto"/>
          </w:tcPr>
          <w:p w:rsidR="006B61C2" w:rsidRPr="006A23D6" w:rsidRDefault="006B61C2" w:rsidP="006A23D6">
            <w:pPr>
              <w:jc w:val="center"/>
              <w:rPr>
                <w:rFonts w:ascii="Times New Roman" w:hAnsi="Times New Roman" w:cs="Times New Roman"/>
                <w:sz w:val="24"/>
                <w:szCs w:val="24"/>
              </w:rPr>
            </w:pPr>
            <w:r w:rsidRPr="006A23D6">
              <w:rPr>
                <w:rFonts w:ascii="Times New Roman" w:hAnsi="Times New Roman" w:cs="Times New Roman"/>
                <w:sz w:val="24"/>
                <w:szCs w:val="24"/>
              </w:rPr>
              <w:t>Подсистема психологического контроля</w:t>
            </w:r>
          </w:p>
        </w:tc>
      </w:tr>
    </w:tbl>
    <w:p w:rsidR="006B61C2" w:rsidRPr="0006004B" w:rsidRDefault="006B61C2" w:rsidP="00F87514">
      <w:pP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06004B" w:rsidRPr="006A23D6" w:rsidTr="006A23D6">
        <w:tc>
          <w:tcPr>
            <w:tcW w:w="9571" w:type="dxa"/>
            <w:tcBorders>
              <w:top w:val="single" w:sz="4" w:space="0" w:color="auto"/>
              <w:left w:val="single" w:sz="4" w:space="0" w:color="auto"/>
              <w:bottom w:val="single" w:sz="4" w:space="0" w:color="auto"/>
              <w:right w:val="single" w:sz="4" w:space="0" w:color="auto"/>
            </w:tcBorders>
            <w:shd w:val="clear" w:color="auto" w:fill="auto"/>
          </w:tcPr>
          <w:p w:rsidR="0006004B" w:rsidRPr="006A23D6" w:rsidRDefault="0006004B" w:rsidP="006A23D6">
            <w:pPr>
              <w:jc w:val="center"/>
              <w:rPr>
                <w:rFonts w:ascii="Times New Roman" w:hAnsi="Times New Roman" w:cs="Times New Roman"/>
                <w:sz w:val="28"/>
                <w:szCs w:val="28"/>
              </w:rPr>
            </w:pPr>
            <w:r w:rsidRPr="006A23D6">
              <w:rPr>
                <w:rFonts w:ascii="Times New Roman" w:hAnsi="Times New Roman" w:cs="Times New Roman"/>
                <w:sz w:val="28"/>
                <w:szCs w:val="28"/>
              </w:rPr>
              <w:t>Составление модельных характеристик</w:t>
            </w:r>
          </w:p>
        </w:tc>
      </w:tr>
    </w:tbl>
    <w:p w:rsidR="0006004B" w:rsidRDefault="00515D49" w:rsidP="00F87514">
      <w:pPr>
        <w:jc w:val="center"/>
        <w:rPr>
          <w:rFonts w:ascii="Times New Roman" w:hAnsi="Times New Roman" w:cs="Times New Roman"/>
          <w:sz w:val="28"/>
          <w:szCs w:val="28"/>
        </w:rPr>
      </w:pPr>
      <w:r>
        <w:rPr>
          <w:noProof/>
        </w:rPr>
        <w:pict>
          <v:line id="_x0000_s1099" style="position:absolute;left:0;text-align:left;z-index:251646464;mso-position-horizontal-relative:text;mso-position-vertical-relative:text" from="226.9pt,6.75pt" to="226.9pt,24.75pt">
            <v:stroke endarrow="block"/>
            <w10:anchorlock/>
          </v:line>
        </w:pict>
      </w:r>
    </w:p>
    <w:p w:rsidR="00E23BCA" w:rsidRPr="0006004B" w:rsidRDefault="00E23BCA" w:rsidP="00F87514">
      <w:pPr>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06004B" w:rsidRPr="006A23D6" w:rsidTr="006A23D6">
        <w:tc>
          <w:tcPr>
            <w:tcW w:w="9571" w:type="dxa"/>
            <w:tcBorders>
              <w:top w:val="single" w:sz="4" w:space="0" w:color="auto"/>
              <w:left w:val="single" w:sz="4" w:space="0" w:color="auto"/>
              <w:bottom w:val="single" w:sz="4" w:space="0" w:color="auto"/>
              <w:right w:val="single" w:sz="4" w:space="0" w:color="auto"/>
            </w:tcBorders>
            <w:shd w:val="clear" w:color="auto" w:fill="auto"/>
          </w:tcPr>
          <w:p w:rsidR="0006004B" w:rsidRPr="006A23D6" w:rsidRDefault="0006004B" w:rsidP="006A23D6">
            <w:pPr>
              <w:jc w:val="center"/>
              <w:rPr>
                <w:rFonts w:ascii="Times New Roman" w:hAnsi="Times New Roman" w:cs="Times New Roman"/>
                <w:sz w:val="28"/>
                <w:szCs w:val="28"/>
              </w:rPr>
            </w:pPr>
            <w:r w:rsidRPr="006A23D6">
              <w:rPr>
                <w:rFonts w:ascii="Times New Roman" w:hAnsi="Times New Roman" w:cs="Times New Roman"/>
                <w:sz w:val="28"/>
                <w:szCs w:val="28"/>
              </w:rPr>
              <w:t>Прогнозирование</w:t>
            </w:r>
          </w:p>
        </w:tc>
      </w:tr>
      <w:tr w:rsidR="0006004B" w:rsidRPr="006A23D6" w:rsidTr="006A23D6">
        <w:tc>
          <w:tcPr>
            <w:tcW w:w="9571" w:type="dxa"/>
            <w:tcBorders>
              <w:top w:val="single" w:sz="4" w:space="0" w:color="auto"/>
              <w:left w:val="single" w:sz="4" w:space="0" w:color="auto"/>
              <w:bottom w:val="single" w:sz="4" w:space="0" w:color="auto"/>
              <w:right w:val="single" w:sz="4" w:space="0" w:color="auto"/>
            </w:tcBorders>
            <w:shd w:val="clear" w:color="auto" w:fill="auto"/>
          </w:tcPr>
          <w:p w:rsidR="0006004B" w:rsidRPr="006A23D6" w:rsidRDefault="00515D49" w:rsidP="006A23D6">
            <w:pPr>
              <w:jc w:val="center"/>
              <w:rPr>
                <w:rFonts w:ascii="Times New Roman" w:hAnsi="Times New Roman" w:cs="Times New Roman"/>
                <w:sz w:val="28"/>
                <w:szCs w:val="28"/>
              </w:rPr>
            </w:pPr>
            <w:r>
              <w:rPr>
                <w:noProof/>
              </w:rPr>
              <w:pict>
                <v:line id="_x0000_s1100" style="position:absolute;left:0;text-align:left;z-index:251647488;mso-position-horizontal-relative:text;mso-position-vertical-relative:text" from="225pt,18.05pt" to="225pt,36.05pt">
                  <v:stroke endarrow="block"/>
                  <w10:anchorlock/>
                </v:line>
              </w:pict>
            </w:r>
            <w:r w:rsidR="0006004B" w:rsidRPr="006A23D6">
              <w:rPr>
                <w:rFonts w:ascii="Times New Roman" w:hAnsi="Times New Roman" w:cs="Times New Roman"/>
                <w:sz w:val="28"/>
                <w:szCs w:val="28"/>
              </w:rPr>
              <w:t>Постановка цели (спортивный результат)</w:t>
            </w:r>
          </w:p>
        </w:tc>
      </w:tr>
    </w:tbl>
    <w:p w:rsidR="0006004B" w:rsidRPr="0006004B" w:rsidRDefault="0006004B" w:rsidP="00F87514">
      <w:pPr>
        <w:jc w:val="center"/>
        <w:rPr>
          <w:rFonts w:ascii="Times New Roman" w:hAnsi="Times New Roman" w:cs="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620"/>
        <w:gridCol w:w="1440"/>
        <w:gridCol w:w="1440"/>
        <w:gridCol w:w="1260"/>
        <w:gridCol w:w="1260"/>
        <w:gridCol w:w="1218"/>
      </w:tblGrid>
      <w:tr w:rsidR="0006004B" w:rsidRPr="006A23D6" w:rsidTr="006A23D6">
        <w:trPr>
          <w:trHeight w:val="367"/>
        </w:trPr>
        <w:tc>
          <w:tcPr>
            <w:tcW w:w="9606" w:type="dxa"/>
            <w:gridSpan w:val="7"/>
            <w:tcBorders>
              <w:top w:val="single" w:sz="4" w:space="0" w:color="auto"/>
              <w:left w:val="single" w:sz="4" w:space="0" w:color="auto"/>
              <w:bottom w:val="single" w:sz="4" w:space="0" w:color="auto"/>
              <w:right w:val="single" w:sz="4" w:space="0" w:color="auto"/>
            </w:tcBorders>
            <w:shd w:val="clear" w:color="auto" w:fill="auto"/>
          </w:tcPr>
          <w:p w:rsidR="0006004B" w:rsidRPr="006A23D6" w:rsidRDefault="0006004B" w:rsidP="006A23D6">
            <w:pPr>
              <w:jc w:val="center"/>
              <w:rPr>
                <w:rFonts w:ascii="Times New Roman" w:hAnsi="Times New Roman" w:cs="Times New Roman"/>
                <w:sz w:val="28"/>
                <w:szCs w:val="28"/>
              </w:rPr>
            </w:pPr>
            <w:r w:rsidRPr="006A23D6">
              <w:rPr>
                <w:rFonts w:ascii="Times New Roman" w:hAnsi="Times New Roman" w:cs="Times New Roman"/>
                <w:sz w:val="28"/>
                <w:szCs w:val="28"/>
              </w:rPr>
              <w:t>Постановка конкретных задач</w:t>
            </w:r>
          </w:p>
        </w:tc>
      </w:tr>
      <w:tr w:rsidR="0006004B" w:rsidRPr="006A23D6" w:rsidTr="006A23D6">
        <w:trPr>
          <w:cantSplit/>
          <w:trHeight w:val="2270"/>
        </w:trPr>
        <w:tc>
          <w:tcPr>
            <w:tcW w:w="1368" w:type="dxa"/>
            <w:tcBorders>
              <w:top w:val="single" w:sz="4" w:space="0" w:color="auto"/>
              <w:left w:val="single" w:sz="4" w:space="0" w:color="auto"/>
              <w:bottom w:val="single" w:sz="4" w:space="0" w:color="auto"/>
              <w:right w:val="single" w:sz="4" w:space="0" w:color="auto"/>
            </w:tcBorders>
            <w:shd w:val="clear" w:color="auto" w:fill="auto"/>
            <w:textDirection w:val="btLr"/>
          </w:tcPr>
          <w:p w:rsidR="0006004B" w:rsidRPr="006A23D6" w:rsidRDefault="0006004B" w:rsidP="006A23D6">
            <w:pPr>
              <w:ind w:left="113" w:right="113"/>
              <w:jc w:val="center"/>
              <w:rPr>
                <w:rFonts w:ascii="Times New Roman" w:hAnsi="Times New Roman" w:cs="Times New Roman"/>
                <w:sz w:val="24"/>
                <w:szCs w:val="24"/>
              </w:rPr>
            </w:pPr>
            <w:r w:rsidRPr="006A23D6">
              <w:rPr>
                <w:rFonts w:ascii="Times New Roman" w:hAnsi="Times New Roman" w:cs="Times New Roman"/>
                <w:sz w:val="24"/>
                <w:szCs w:val="24"/>
              </w:rPr>
              <w:t>по</w:t>
            </w:r>
          </w:p>
          <w:p w:rsidR="0006004B" w:rsidRPr="006A23D6" w:rsidRDefault="0006004B" w:rsidP="006A23D6">
            <w:pPr>
              <w:ind w:left="113" w:right="113"/>
              <w:jc w:val="center"/>
              <w:rPr>
                <w:rFonts w:ascii="Times New Roman" w:hAnsi="Times New Roman" w:cs="Times New Roman"/>
                <w:sz w:val="24"/>
                <w:szCs w:val="24"/>
              </w:rPr>
            </w:pPr>
            <w:r w:rsidRPr="006A23D6">
              <w:rPr>
                <w:rFonts w:ascii="Times New Roman" w:hAnsi="Times New Roman" w:cs="Times New Roman"/>
                <w:sz w:val="24"/>
                <w:szCs w:val="24"/>
              </w:rPr>
              <w:t>физической</w:t>
            </w:r>
          </w:p>
          <w:p w:rsidR="0006004B" w:rsidRPr="006A23D6" w:rsidRDefault="0006004B" w:rsidP="006A23D6">
            <w:pPr>
              <w:ind w:left="113" w:right="113"/>
              <w:jc w:val="center"/>
              <w:rPr>
                <w:rFonts w:ascii="Times New Roman" w:hAnsi="Times New Roman" w:cs="Times New Roman"/>
                <w:sz w:val="24"/>
                <w:szCs w:val="24"/>
              </w:rPr>
            </w:pPr>
            <w:r w:rsidRPr="006A23D6">
              <w:rPr>
                <w:rFonts w:ascii="Times New Roman" w:hAnsi="Times New Roman" w:cs="Times New Roman"/>
                <w:sz w:val="24"/>
                <w:szCs w:val="24"/>
              </w:rPr>
              <w:t>подготовке</w:t>
            </w:r>
          </w:p>
        </w:tc>
        <w:tc>
          <w:tcPr>
            <w:tcW w:w="1620" w:type="dxa"/>
            <w:tcBorders>
              <w:top w:val="single" w:sz="4" w:space="0" w:color="auto"/>
              <w:left w:val="single" w:sz="4" w:space="0" w:color="auto"/>
              <w:bottom w:val="single" w:sz="4" w:space="0" w:color="auto"/>
              <w:right w:val="single" w:sz="4" w:space="0" w:color="auto"/>
            </w:tcBorders>
            <w:shd w:val="clear" w:color="auto" w:fill="auto"/>
            <w:textDirection w:val="btLr"/>
          </w:tcPr>
          <w:p w:rsidR="0006004B" w:rsidRPr="006A23D6" w:rsidRDefault="0006004B" w:rsidP="006A23D6">
            <w:pPr>
              <w:ind w:left="113" w:right="113"/>
              <w:jc w:val="center"/>
              <w:rPr>
                <w:rFonts w:ascii="Times New Roman" w:hAnsi="Times New Roman" w:cs="Times New Roman"/>
                <w:sz w:val="24"/>
                <w:szCs w:val="24"/>
              </w:rPr>
            </w:pPr>
            <w:r w:rsidRPr="006A23D6">
              <w:rPr>
                <w:rFonts w:ascii="Times New Roman" w:hAnsi="Times New Roman" w:cs="Times New Roman"/>
                <w:sz w:val="24"/>
                <w:szCs w:val="24"/>
              </w:rPr>
              <w:t>по</w:t>
            </w:r>
          </w:p>
          <w:p w:rsidR="0006004B" w:rsidRPr="006A23D6" w:rsidRDefault="0006004B" w:rsidP="006A23D6">
            <w:pPr>
              <w:ind w:left="113" w:right="113"/>
              <w:jc w:val="center"/>
              <w:rPr>
                <w:rFonts w:ascii="Times New Roman" w:hAnsi="Times New Roman" w:cs="Times New Roman"/>
                <w:sz w:val="24"/>
                <w:szCs w:val="24"/>
              </w:rPr>
            </w:pPr>
            <w:r w:rsidRPr="006A23D6">
              <w:rPr>
                <w:rFonts w:ascii="Times New Roman" w:hAnsi="Times New Roman" w:cs="Times New Roman"/>
                <w:sz w:val="24"/>
                <w:szCs w:val="24"/>
              </w:rPr>
              <w:t>технической подготовке</w:t>
            </w:r>
          </w:p>
          <w:p w:rsidR="0006004B" w:rsidRPr="006A23D6" w:rsidRDefault="0006004B" w:rsidP="006A23D6">
            <w:pPr>
              <w:ind w:left="113" w:right="113"/>
              <w:jc w:val="center"/>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extDirection w:val="btLr"/>
          </w:tcPr>
          <w:p w:rsidR="0006004B" w:rsidRPr="006A23D6" w:rsidRDefault="0006004B" w:rsidP="006A23D6">
            <w:pPr>
              <w:jc w:val="center"/>
              <w:rPr>
                <w:rFonts w:ascii="Times New Roman" w:hAnsi="Times New Roman" w:cs="Times New Roman"/>
                <w:sz w:val="24"/>
                <w:szCs w:val="24"/>
              </w:rPr>
            </w:pPr>
            <w:r w:rsidRPr="006A23D6">
              <w:rPr>
                <w:rFonts w:ascii="Times New Roman" w:hAnsi="Times New Roman" w:cs="Times New Roman"/>
                <w:sz w:val="24"/>
                <w:szCs w:val="24"/>
              </w:rPr>
              <w:t>по</w:t>
            </w:r>
          </w:p>
          <w:p w:rsidR="00B95B6C" w:rsidRPr="006A23D6" w:rsidRDefault="0006004B" w:rsidP="006A23D6">
            <w:pPr>
              <w:jc w:val="center"/>
              <w:rPr>
                <w:rFonts w:ascii="Times New Roman" w:hAnsi="Times New Roman" w:cs="Times New Roman"/>
                <w:sz w:val="24"/>
                <w:szCs w:val="24"/>
              </w:rPr>
            </w:pPr>
            <w:r w:rsidRPr="006A23D6">
              <w:rPr>
                <w:rFonts w:ascii="Times New Roman" w:hAnsi="Times New Roman" w:cs="Times New Roman"/>
                <w:sz w:val="24"/>
                <w:szCs w:val="24"/>
              </w:rPr>
              <w:t>тактической</w:t>
            </w:r>
          </w:p>
          <w:p w:rsidR="0006004B" w:rsidRPr="006A23D6" w:rsidRDefault="0006004B" w:rsidP="006A23D6">
            <w:pPr>
              <w:jc w:val="center"/>
              <w:rPr>
                <w:rFonts w:ascii="Times New Roman" w:hAnsi="Times New Roman" w:cs="Times New Roman"/>
                <w:sz w:val="24"/>
                <w:szCs w:val="24"/>
              </w:rPr>
            </w:pPr>
            <w:r w:rsidRPr="006A23D6">
              <w:rPr>
                <w:rFonts w:ascii="Times New Roman" w:hAnsi="Times New Roman" w:cs="Times New Roman"/>
                <w:sz w:val="24"/>
                <w:szCs w:val="24"/>
              </w:rPr>
              <w:t>подготовке</w:t>
            </w:r>
          </w:p>
        </w:tc>
        <w:tc>
          <w:tcPr>
            <w:tcW w:w="1440" w:type="dxa"/>
            <w:tcBorders>
              <w:top w:val="single" w:sz="4" w:space="0" w:color="auto"/>
              <w:left w:val="single" w:sz="4" w:space="0" w:color="auto"/>
              <w:bottom w:val="single" w:sz="4" w:space="0" w:color="auto"/>
              <w:right w:val="single" w:sz="4" w:space="0" w:color="auto"/>
            </w:tcBorders>
            <w:shd w:val="clear" w:color="auto" w:fill="auto"/>
            <w:textDirection w:val="btLr"/>
          </w:tcPr>
          <w:p w:rsidR="00B95B6C" w:rsidRPr="006A23D6" w:rsidRDefault="0006004B" w:rsidP="006A23D6">
            <w:pPr>
              <w:ind w:left="113" w:right="113"/>
              <w:jc w:val="center"/>
              <w:rPr>
                <w:rFonts w:ascii="Times New Roman" w:hAnsi="Times New Roman" w:cs="Times New Roman"/>
                <w:sz w:val="24"/>
                <w:szCs w:val="24"/>
              </w:rPr>
            </w:pPr>
            <w:r w:rsidRPr="006A23D6">
              <w:rPr>
                <w:rFonts w:ascii="Times New Roman" w:hAnsi="Times New Roman" w:cs="Times New Roman"/>
                <w:sz w:val="24"/>
                <w:szCs w:val="24"/>
              </w:rPr>
              <w:t>по</w:t>
            </w:r>
          </w:p>
          <w:p w:rsidR="0006004B" w:rsidRPr="006A23D6" w:rsidRDefault="0006004B" w:rsidP="006A23D6">
            <w:pPr>
              <w:ind w:left="113" w:right="113"/>
              <w:jc w:val="center"/>
              <w:rPr>
                <w:rFonts w:ascii="Times New Roman" w:hAnsi="Times New Roman" w:cs="Times New Roman"/>
                <w:sz w:val="24"/>
                <w:szCs w:val="24"/>
              </w:rPr>
            </w:pPr>
            <w:r w:rsidRPr="006A23D6">
              <w:rPr>
                <w:rFonts w:ascii="Times New Roman" w:hAnsi="Times New Roman" w:cs="Times New Roman"/>
                <w:sz w:val="24"/>
                <w:szCs w:val="24"/>
              </w:rPr>
              <w:t>теоретической подготовке</w:t>
            </w:r>
          </w:p>
        </w:tc>
        <w:tc>
          <w:tcPr>
            <w:tcW w:w="1260" w:type="dxa"/>
            <w:tcBorders>
              <w:top w:val="single" w:sz="4" w:space="0" w:color="auto"/>
              <w:left w:val="single" w:sz="4" w:space="0" w:color="auto"/>
              <w:bottom w:val="single" w:sz="4" w:space="0" w:color="auto"/>
              <w:right w:val="single" w:sz="4" w:space="0" w:color="auto"/>
            </w:tcBorders>
            <w:shd w:val="clear" w:color="auto" w:fill="auto"/>
            <w:textDirection w:val="btLr"/>
          </w:tcPr>
          <w:p w:rsidR="00B95B6C" w:rsidRPr="006A23D6" w:rsidRDefault="00B95B6C" w:rsidP="006A23D6">
            <w:pPr>
              <w:ind w:left="113" w:right="113"/>
              <w:jc w:val="center"/>
              <w:rPr>
                <w:rFonts w:ascii="Times New Roman" w:hAnsi="Times New Roman" w:cs="Times New Roman"/>
                <w:sz w:val="24"/>
                <w:szCs w:val="24"/>
              </w:rPr>
            </w:pPr>
            <w:r w:rsidRPr="006A23D6">
              <w:rPr>
                <w:rFonts w:ascii="Times New Roman" w:hAnsi="Times New Roman" w:cs="Times New Roman"/>
                <w:sz w:val="24"/>
                <w:szCs w:val="24"/>
              </w:rPr>
              <w:t>п</w:t>
            </w:r>
            <w:r w:rsidR="0006004B" w:rsidRPr="006A23D6">
              <w:rPr>
                <w:rFonts w:ascii="Times New Roman" w:hAnsi="Times New Roman" w:cs="Times New Roman"/>
                <w:sz w:val="24"/>
                <w:szCs w:val="24"/>
              </w:rPr>
              <w:t>о</w:t>
            </w:r>
          </w:p>
          <w:p w:rsidR="0006004B" w:rsidRPr="006A23D6" w:rsidRDefault="0006004B" w:rsidP="006A23D6">
            <w:pPr>
              <w:ind w:left="113" w:right="113"/>
              <w:jc w:val="center"/>
              <w:rPr>
                <w:rFonts w:ascii="Times New Roman" w:hAnsi="Times New Roman" w:cs="Times New Roman"/>
                <w:sz w:val="24"/>
                <w:szCs w:val="24"/>
              </w:rPr>
            </w:pPr>
            <w:r w:rsidRPr="006A23D6">
              <w:rPr>
                <w:rFonts w:ascii="Times New Roman" w:hAnsi="Times New Roman" w:cs="Times New Roman"/>
                <w:sz w:val="24"/>
                <w:szCs w:val="24"/>
              </w:rPr>
              <w:t xml:space="preserve"> интегральной подготовке</w:t>
            </w:r>
          </w:p>
        </w:tc>
        <w:tc>
          <w:tcPr>
            <w:tcW w:w="1260" w:type="dxa"/>
            <w:tcBorders>
              <w:top w:val="single" w:sz="4" w:space="0" w:color="auto"/>
              <w:left w:val="single" w:sz="4" w:space="0" w:color="auto"/>
              <w:bottom w:val="single" w:sz="4" w:space="0" w:color="auto"/>
              <w:right w:val="single" w:sz="4" w:space="0" w:color="auto"/>
            </w:tcBorders>
            <w:shd w:val="clear" w:color="auto" w:fill="auto"/>
            <w:textDirection w:val="btLr"/>
          </w:tcPr>
          <w:p w:rsidR="0006004B" w:rsidRPr="006A23D6" w:rsidRDefault="0006004B" w:rsidP="006A23D6">
            <w:pPr>
              <w:ind w:left="113" w:right="113"/>
              <w:jc w:val="center"/>
              <w:rPr>
                <w:rFonts w:ascii="Times New Roman" w:hAnsi="Times New Roman" w:cs="Times New Roman"/>
                <w:sz w:val="24"/>
                <w:szCs w:val="24"/>
              </w:rPr>
            </w:pPr>
            <w:r w:rsidRPr="006A23D6">
              <w:rPr>
                <w:rFonts w:ascii="Times New Roman" w:hAnsi="Times New Roman" w:cs="Times New Roman"/>
                <w:sz w:val="24"/>
                <w:szCs w:val="24"/>
              </w:rPr>
              <w:t>по</w:t>
            </w:r>
          </w:p>
          <w:p w:rsidR="0006004B" w:rsidRPr="006A23D6" w:rsidRDefault="0006004B" w:rsidP="006A23D6">
            <w:pPr>
              <w:ind w:left="113" w:right="113"/>
              <w:jc w:val="center"/>
              <w:rPr>
                <w:rFonts w:ascii="Times New Roman" w:hAnsi="Times New Roman" w:cs="Times New Roman"/>
                <w:sz w:val="24"/>
                <w:szCs w:val="24"/>
              </w:rPr>
            </w:pPr>
            <w:r w:rsidRPr="006A23D6">
              <w:rPr>
                <w:rFonts w:ascii="Times New Roman" w:hAnsi="Times New Roman" w:cs="Times New Roman"/>
                <w:sz w:val="24"/>
                <w:szCs w:val="24"/>
              </w:rPr>
              <w:t>психологической подготовке</w:t>
            </w:r>
          </w:p>
        </w:tc>
        <w:tc>
          <w:tcPr>
            <w:tcW w:w="1218" w:type="dxa"/>
            <w:tcBorders>
              <w:top w:val="single" w:sz="4" w:space="0" w:color="auto"/>
              <w:left w:val="single" w:sz="4" w:space="0" w:color="auto"/>
              <w:bottom w:val="single" w:sz="4" w:space="0" w:color="auto"/>
              <w:right w:val="single" w:sz="4" w:space="0" w:color="auto"/>
            </w:tcBorders>
            <w:shd w:val="clear" w:color="auto" w:fill="auto"/>
            <w:textDirection w:val="btLr"/>
          </w:tcPr>
          <w:p w:rsidR="0006004B" w:rsidRPr="006A23D6" w:rsidRDefault="0006004B" w:rsidP="006A23D6">
            <w:pPr>
              <w:ind w:left="113" w:right="113"/>
              <w:jc w:val="center"/>
              <w:rPr>
                <w:rFonts w:ascii="Times New Roman" w:hAnsi="Times New Roman" w:cs="Times New Roman"/>
                <w:sz w:val="24"/>
                <w:szCs w:val="24"/>
              </w:rPr>
            </w:pPr>
            <w:r w:rsidRPr="006A23D6">
              <w:rPr>
                <w:rFonts w:ascii="Times New Roman" w:hAnsi="Times New Roman" w:cs="Times New Roman"/>
                <w:sz w:val="24"/>
                <w:szCs w:val="24"/>
              </w:rPr>
              <w:t>оздоровительные</w:t>
            </w:r>
          </w:p>
          <w:p w:rsidR="0006004B" w:rsidRPr="006A23D6" w:rsidRDefault="0006004B" w:rsidP="006A23D6">
            <w:pPr>
              <w:ind w:left="113" w:right="113"/>
              <w:jc w:val="center"/>
              <w:rPr>
                <w:rFonts w:ascii="Times New Roman" w:hAnsi="Times New Roman" w:cs="Times New Roman"/>
                <w:sz w:val="24"/>
                <w:szCs w:val="24"/>
              </w:rPr>
            </w:pPr>
            <w:r w:rsidRPr="006A23D6">
              <w:rPr>
                <w:rFonts w:ascii="Times New Roman" w:hAnsi="Times New Roman" w:cs="Times New Roman"/>
                <w:sz w:val="24"/>
                <w:szCs w:val="24"/>
              </w:rPr>
              <w:t>и</w:t>
            </w:r>
          </w:p>
          <w:p w:rsidR="0006004B" w:rsidRPr="006A23D6" w:rsidRDefault="0006004B" w:rsidP="006A23D6">
            <w:pPr>
              <w:ind w:left="113" w:right="113"/>
              <w:jc w:val="center"/>
              <w:rPr>
                <w:rFonts w:ascii="Times New Roman" w:hAnsi="Times New Roman" w:cs="Times New Roman"/>
                <w:sz w:val="24"/>
                <w:szCs w:val="24"/>
              </w:rPr>
            </w:pPr>
            <w:r w:rsidRPr="006A23D6">
              <w:rPr>
                <w:rFonts w:ascii="Times New Roman" w:hAnsi="Times New Roman" w:cs="Times New Roman"/>
                <w:sz w:val="24"/>
                <w:szCs w:val="24"/>
              </w:rPr>
              <w:t>реабилитационные</w:t>
            </w:r>
          </w:p>
        </w:tc>
      </w:tr>
    </w:tbl>
    <w:p w:rsidR="0006004B" w:rsidRPr="0006004B" w:rsidRDefault="00515D49" w:rsidP="00F87514">
      <w:pPr>
        <w:jc w:val="center"/>
        <w:rPr>
          <w:rFonts w:ascii="Times New Roman" w:hAnsi="Times New Roman" w:cs="Times New Roman"/>
          <w:sz w:val="28"/>
          <w:szCs w:val="28"/>
        </w:rPr>
      </w:pPr>
      <w:r>
        <w:rPr>
          <w:noProof/>
        </w:rPr>
        <w:pict>
          <v:line id="_x0000_s1101" style="position:absolute;left:0;text-align:left;z-index:251648512;mso-position-horizontal-relative:text;mso-position-vertical-relative:text" from="220.9pt,1.85pt" to="220.9pt,19.85pt">
            <v:stroke endarrow="block"/>
            <w10:anchorlock/>
          </v:lin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06004B" w:rsidRPr="006A23D6" w:rsidTr="006A23D6">
        <w:tc>
          <w:tcPr>
            <w:tcW w:w="9571" w:type="dxa"/>
            <w:tcBorders>
              <w:top w:val="single" w:sz="4" w:space="0" w:color="auto"/>
              <w:left w:val="single" w:sz="4" w:space="0" w:color="auto"/>
              <w:bottom w:val="single" w:sz="4" w:space="0" w:color="auto"/>
              <w:right w:val="single" w:sz="4" w:space="0" w:color="auto"/>
            </w:tcBorders>
            <w:shd w:val="clear" w:color="auto" w:fill="auto"/>
          </w:tcPr>
          <w:p w:rsidR="0006004B" w:rsidRPr="006A23D6" w:rsidRDefault="0006004B" w:rsidP="006A23D6">
            <w:pPr>
              <w:jc w:val="center"/>
              <w:rPr>
                <w:rFonts w:ascii="Times New Roman" w:hAnsi="Times New Roman" w:cs="Times New Roman"/>
                <w:sz w:val="28"/>
                <w:szCs w:val="28"/>
              </w:rPr>
            </w:pPr>
            <w:r w:rsidRPr="006A23D6">
              <w:rPr>
                <w:rFonts w:ascii="Times New Roman" w:hAnsi="Times New Roman" w:cs="Times New Roman"/>
                <w:sz w:val="28"/>
                <w:szCs w:val="28"/>
              </w:rPr>
              <w:t>Разработка количественной модели динамики спортивного результата в макроцикле</w:t>
            </w:r>
          </w:p>
        </w:tc>
      </w:tr>
    </w:tbl>
    <w:p w:rsidR="0006004B" w:rsidRPr="0006004B" w:rsidRDefault="00515D49" w:rsidP="00F87514">
      <w:pPr>
        <w:jc w:val="center"/>
        <w:rPr>
          <w:rFonts w:ascii="Times New Roman" w:hAnsi="Times New Roman" w:cs="Times New Roman"/>
          <w:sz w:val="28"/>
          <w:szCs w:val="28"/>
        </w:rPr>
      </w:pPr>
      <w:r>
        <w:rPr>
          <w:noProof/>
        </w:rPr>
        <w:pict>
          <v:line id="_x0000_s1102" style="position:absolute;left:0;text-align:left;z-index:251649536;mso-position-horizontal-relative:text;mso-position-vertical-relative:text" from="220.9pt,.55pt" to="220.9pt,18.55pt">
            <v:stroke endarrow="block"/>
            <w10:anchorlock/>
          </v:lin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06004B" w:rsidRPr="006A23D6" w:rsidTr="006A23D6">
        <w:tc>
          <w:tcPr>
            <w:tcW w:w="9571" w:type="dxa"/>
            <w:tcBorders>
              <w:top w:val="single" w:sz="4" w:space="0" w:color="auto"/>
              <w:left w:val="single" w:sz="4" w:space="0" w:color="auto"/>
              <w:bottom w:val="single" w:sz="4" w:space="0" w:color="auto"/>
              <w:right w:val="single" w:sz="4" w:space="0" w:color="auto"/>
            </w:tcBorders>
            <w:shd w:val="clear" w:color="auto" w:fill="auto"/>
          </w:tcPr>
          <w:p w:rsidR="0006004B" w:rsidRPr="006A23D6" w:rsidRDefault="0006004B" w:rsidP="006A23D6">
            <w:pPr>
              <w:jc w:val="center"/>
              <w:rPr>
                <w:rFonts w:ascii="Times New Roman" w:hAnsi="Times New Roman" w:cs="Times New Roman"/>
                <w:sz w:val="28"/>
                <w:szCs w:val="28"/>
              </w:rPr>
            </w:pPr>
            <w:r w:rsidRPr="006A23D6">
              <w:rPr>
                <w:rFonts w:ascii="Times New Roman" w:hAnsi="Times New Roman" w:cs="Times New Roman"/>
                <w:sz w:val="28"/>
                <w:szCs w:val="28"/>
              </w:rPr>
              <w:t>Планирование макроцикла</w:t>
            </w:r>
          </w:p>
        </w:tc>
      </w:tr>
      <w:tr w:rsidR="0006004B" w:rsidRPr="006A23D6" w:rsidTr="006A23D6">
        <w:tc>
          <w:tcPr>
            <w:tcW w:w="9571" w:type="dxa"/>
            <w:tcBorders>
              <w:top w:val="single" w:sz="4" w:space="0" w:color="auto"/>
              <w:left w:val="single" w:sz="4" w:space="0" w:color="auto"/>
              <w:bottom w:val="single" w:sz="4" w:space="0" w:color="auto"/>
              <w:right w:val="single" w:sz="4" w:space="0" w:color="auto"/>
            </w:tcBorders>
            <w:shd w:val="clear" w:color="auto" w:fill="auto"/>
          </w:tcPr>
          <w:p w:rsidR="0006004B" w:rsidRPr="006A23D6" w:rsidRDefault="0006004B" w:rsidP="006A23D6">
            <w:pPr>
              <w:jc w:val="center"/>
              <w:rPr>
                <w:rFonts w:ascii="Times New Roman" w:hAnsi="Times New Roman" w:cs="Times New Roman"/>
                <w:sz w:val="28"/>
                <w:szCs w:val="28"/>
              </w:rPr>
            </w:pPr>
            <w:r w:rsidRPr="006A23D6">
              <w:rPr>
                <w:rFonts w:ascii="Times New Roman" w:hAnsi="Times New Roman" w:cs="Times New Roman"/>
                <w:sz w:val="28"/>
                <w:szCs w:val="28"/>
              </w:rPr>
              <w:t>Планирование мезоциклов</w:t>
            </w:r>
          </w:p>
        </w:tc>
      </w:tr>
      <w:tr w:rsidR="0006004B" w:rsidRPr="006A23D6" w:rsidTr="006A23D6">
        <w:tc>
          <w:tcPr>
            <w:tcW w:w="9571" w:type="dxa"/>
            <w:tcBorders>
              <w:top w:val="single" w:sz="4" w:space="0" w:color="auto"/>
              <w:left w:val="single" w:sz="4" w:space="0" w:color="auto"/>
              <w:bottom w:val="single" w:sz="4" w:space="0" w:color="auto"/>
              <w:right w:val="single" w:sz="4" w:space="0" w:color="auto"/>
            </w:tcBorders>
            <w:shd w:val="clear" w:color="auto" w:fill="auto"/>
          </w:tcPr>
          <w:p w:rsidR="0006004B" w:rsidRPr="006A23D6" w:rsidRDefault="00515D49" w:rsidP="006A23D6">
            <w:pPr>
              <w:jc w:val="center"/>
              <w:rPr>
                <w:rFonts w:ascii="Times New Roman" w:hAnsi="Times New Roman" w:cs="Times New Roman"/>
                <w:sz w:val="28"/>
                <w:szCs w:val="28"/>
              </w:rPr>
            </w:pPr>
            <w:r>
              <w:rPr>
                <w:noProof/>
              </w:rPr>
              <w:pict>
                <v:line id="_x0000_s1103" style="position:absolute;left:0;text-align:left;z-index:251650560;mso-position-horizontal-relative:text;mso-position-vertical-relative:text" from="220.9pt,16.75pt" to="220.9pt,37.75pt">
                  <v:stroke endarrow="block"/>
                  <w10:anchorlock/>
                </v:line>
              </w:pict>
            </w:r>
            <w:r w:rsidR="0006004B" w:rsidRPr="006A23D6">
              <w:rPr>
                <w:rFonts w:ascii="Times New Roman" w:hAnsi="Times New Roman" w:cs="Times New Roman"/>
                <w:sz w:val="28"/>
                <w:szCs w:val="28"/>
              </w:rPr>
              <w:t>Планирование микроциклов</w:t>
            </w:r>
          </w:p>
        </w:tc>
      </w:tr>
    </w:tbl>
    <w:p w:rsidR="0006004B" w:rsidRPr="0006004B" w:rsidRDefault="00515D49" w:rsidP="00F87514">
      <w:pPr>
        <w:jc w:val="center"/>
        <w:rPr>
          <w:rFonts w:ascii="Times New Roman" w:hAnsi="Times New Roman" w:cs="Times New Roman"/>
          <w:sz w:val="28"/>
          <w:szCs w:val="28"/>
        </w:rPr>
      </w:pPr>
      <w:r>
        <w:rPr>
          <w:noProof/>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104" type="#_x0000_t106" style="position:absolute;left:0;text-align:left;margin-left:0;margin-top:7.3pt;width:459pt;height:45pt;z-index:251644416;mso-position-horizontal-relative:text;mso-position-vertical-relative:text" adj="1739,22992">
            <v:textbox>
              <w:txbxContent>
                <w:p w:rsidR="00260435" w:rsidRPr="00E57C34" w:rsidRDefault="00260435" w:rsidP="0006004B">
                  <w:pPr>
                    <w:jc w:val="center"/>
                    <w:rPr>
                      <w:b/>
                      <w:bCs/>
                      <w:sz w:val="32"/>
                      <w:szCs w:val="32"/>
                    </w:rPr>
                  </w:pPr>
                  <w:r w:rsidRPr="00B95B6C">
                    <w:rPr>
                      <w:rFonts w:ascii="Times New Roman" w:hAnsi="Times New Roman" w:cs="Times New Roman"/>
                      <w:b/>
                      <w:bCs/>
                      <w:sz w:val="28"/>
                      <w:szCs w:val="28"/>
                    </w:rPr>
                    <w:t>Организация тренировочного процесса</w:t>
                  </w:r>
                </w:p>
              </w:txbxContent>
            </v:textbox>
            <w10:anchorlock/>
          </v:shape>
        </w:pict>
      </w:r>
    </w:p>
    <w:p w:rsidR="0006004B" w:rsidRPr="0006004B" w:rsidRDefault="0006004B" w:rsidP="00F87514">
      <w:pPr>
        <w:jc w:val="center"/>
        <w:rPr>
          <w:rFonts w:ascii="Times New Roman" w:hAnsi="Times New Roman" w:cs="Times New Roman"/>
          <w:sz w:val="28"/>
          <w:szCs w:val="28"/>
        </w:rPr>
      </w:pPr>
    </w:p>
    <w:p w:rsidR="0006004B" w:rsidRPr="0006004B" w:rsidRDefault="00515D49" w:rsidP="00F87514">
      <w:pPr>
        <w:jc w:val="center"/>
        <w:rPr>
          <w:rFonts w:ascii="Times New Roman" w:hAnsi="Times New Roman" w:cs="Times New Roman"/>
          <w:sz w:val="28"/>
          <w:szCs w:val="28"/>
        </w:rPr>
      </w:pPr>
      <w:r>
        <w:rPr>
          <w:noProof/>
        </w:rPr>
        <w:pict>
          <v:line id="_x0000_s1105" style="position:absolute;left:0;text-align:left;z-index:251651584" from="220.9pt,19pt" to="220.9pt,40.35pt">
            <v:stroke endarrow="block"/>
            <w10:anchorlock/>
          </v:line>
        </w:pict>
      </w:r>
    </w:p>
    <w:p w:rsidR="0006004B" w:rsidRDefault="0006004B" w:rsidP="00F87514">
      <w:pPr>
        <w:jc w:val="center"/>
        <w:rPr>
          <w:rFonts w:ascii="Times New Roman" w:hAnsi="Times New Roman" w:cs="Times New Roman"/>
          <w:sz w:val="28"/>
          <w:szCs w:val="28"/>
        </w:rPr>
      </w:pPr>
    </w:p>
    <w:p w:rsidR="00B95B6C" w:rsidRPr="0006004B" w:rsidRDefault="00515D49" w:rsidP="00F87514">
      <w:pPr>
        <w:jc w:val="center"/>
        <w:rPr>
          <w:rFonts w:ascii="Times New Roman" w:hAnsi="Times New Roman" w:cs="Times New Roman"/>
          <w:sz w:val="28"/>
          <w:szCs w:val="28"/>
        </w:rPr>
      </w:pPr>
      <w:r>
        <w:rPr>
          <w:noProof/>
        </w:rPr>
        <w:pict>
          <v:rect id="_x0000_s1106" style="position:absolute;left:0;text-align:left;margin-left:4.9pt;margin-top:3.7pt;width:450pt;height:27pt;z-index:251645440">
            <v:textbox>
              <w:txbxContent>
                <w:p w:rsidR="00260435" w:rsidRPr="00020262" w:rsidRDefault="00260435" w:rsidP="0006004B">
                  <w:pPr>
                    <w:jc w:val="center"/>
                    <w:rPr>
                      <w:sz w:val="32"/>
                      <w:szCs w:val="32"/>
                    </w:rPr>
                  </w:pPr>
                  <w:r w:rsidRPr="00B95B6C">
                    <w:rPr>
                      <w:rFonts w:ascii="Times New Roman" w:hAnsi="Times New Roman" w:cs="Times New Roman"/>
                      <w:sz w:val="28"/>
                      <w:szCs w:val="28"/>
                    </w:rPr>
                    <w:t>Мониторинг подготовленности (по всем</w:t>
                  </w:r>
                  <w:r>
                    <w:rPr>
                      <w:sz w:val="32"/>
                      <w:szCs w:val="32"/>
                    </w:rPr>
                    <w:t xml:space="preserve"> </w:t>
                  </w:r>
                  <w:r w:rsidRPr="00B95B6C">
                    <w:rPr>
                      <w:rFonts w:ascii="Times New Roman" w:hAnsi="Times New Roman" w:cs="Times New Roman"/>
                      <w:sz w:val="28"/>
                      <w:szCs w:val="28"/>
                    </w:rPr>
                    <w:t>составляющим)</w:t>
                  </w:r>
                </w:p>
              </w:txbxContent>
            </v:textbox>
            <w10:anchorlock/>
          </v:rect>
        </w:pict>
      </w:r>
    </w:p>
    <w:p w:rsidR="0006004B" w:rsidRPr="0006004B" w:rsidRDefault="00515D49" w:rsidP="00F87514">
      <w:pPr>
        <w:jc w:val="center"/>
        <w:rPr>
          <w:rFonts w:ascii="Times New Roman" w:hAnsi="Times New Roman" w:cs="Times New Roman"/>
          <w:sz w:val="28"/>
          <w:szCs w:val="28"/>
        </w:rPr>
      </w:pPr>
      <w:r>
        <w:rPr>
          <w:noProof/>
        </w:rPr>
        <w:pict>
          <v:line id="_x0000_s1107" style="position:absolute;left:0;text-align:left;z-index:251652608" from="220.9pt,12.7pt" to="220.9pt,39.7pt">
            <v:stroke endarrow="block"/>
            <w10:anchorlock/>
          </v:line>
        </w:pict>
      </w:r>
    </w:p>
    <w:p w:rsidR="0006004B" w:rsidRPr="0006004B" w:rsidRDefault="0006004B" w:rsidP="00F87514">
      <w:pPr>
        <w:jc w:val="center"/>
        <w:rPr>
          <w:rFonts w:ascii="Times New Roman" w:hAnsi="Times New Roman" w:cs="Times New Roman"/>
          <w:sz w:val="28"/>
          <w:szCs w:val="28"/>
        </w:rPr>
      </w:pPr>
    </w:p>
    <w:p w:rsidR="0006004B" w:rsidRPr="00020262" w:rsidRDefault="00515D49" w:rsidP="00F87514">
      <w:pPr>
        <w:tabs>
          <w:tab w:val="left" w:pos="8145"/>
        </w:tabs>
        <w:rPr>
          <w:sz w:val="32"/>
          <w:szCs w:val="32"/>
        </w:rPr>
      </w:pPr>
      <w:r>
        <w:rPr>
          <w:noProof/>
        </w:rPr>
        <w:pict>
          <v:rect id="_x0000_s1108" style="position:absolute;margin-left:-1.1pt;margin-top:9.4pt;width:450pt;height:27pt;z-index:251654656">
            <v:textbox>
              <w:txbxContent>
                <w:p w:rsidR="00260435" w:rsidRPr="00E23BCA" w:rsidRDefault="00260435" w:rsidP="00B95B6C">
                  <w:pPr>
                    <w:jc w:val="center"/>
                    <w:rPr>
                      <w:rFonts w:ascii="Times New Roman" w:hAnsi="Times New Roman" w:cs="Times New Roman"/>
                      <w:sz w:val="28"/>
                      <w:szCs w:val="28"/>
                    </w:rPr>
                  </w:pPr>
                  <w:r w:rsidRPr="00E23BCA">
                    <w:rPr>
                      <w:rFonts w:ascii="Times New Roman" w:hAnsi="Times New Roman" w:cs="Times New Roman"/>
                      <w:sz w:val="28"/>
                      <w:szCs w:val="28"/>
                    </w:rPr>
                    <w:t>Коррекция хода тренировочного процесса</w:t>
                  </w:r>
                </w:p>
              </w:txbxContent>
            </v:textbox>
            <w10:anchorlock/>
          </v:rect>
        </w:pict>
      </w:r>
    </w:p>
    <w:p w:rsidR="00B95B6C" w:rsidRDefault="00515D49" w:rsidP="00F87514">
      <w:pPr>
        <w:shd w:val="clear" w:color="auto" w:fill="FFFFFF"/>
        <w:spacing w:line="360" w:lineRule="auto"/>
        <w:jc w:val="both"/>
        <w:rPr>
          <w:rFonts w:ascii="Times New Roman" w:hAnsi="Times New Roman" w:cs="Times New Roman"/>
          <w:sz w:val="28"/>
          <w:szCs w:val="28"/>
        </w:rPr>
      </w:pPr>
      <w:r>
        <w:rPr>
          <w:noProof/>
        </w:rPr>
        <w:pict>
          <v:line id="_x0000_s1109" style="position:absolute;left:0;text-align:left;z-index:251655680" from="220.9pt,16.4pt" to="220.9pt,36.25pt">
            <v:stroke endarrow="block"/>
            <w10:anchorlock/>
          </v:line>
        </w:pict>
      </w:r>
      <w:r>
        <w:rPr>
          <w:noProof/>
        </w:rPr>
        <w:pict>
          <v:shape id="_x0000_s1110" type="#_x0000_t106" style="position:absolute;left:0;text-align:left;margin-left:10.9pt;margin-top:31.95pt;width:450pt;height:54pt;z-index:251653632" adj="2467,19200">
            <v:textbox style="mso-next-textbox:#_x0000_s1110">
              <w:txbxContent>
                <w:p w:rsidR="00260435" w:rsidRPr="006B61C2" w:rsidRDefault="00260435" w:rsidP="00B95B6C">
                  <w:pPr>
                    <w:jc w:val="center"/>
                    <w:rPr>
                      <w:rFonts w:ascii="Times New Roman" w:hAnsi="Times New Roman" w:cs="Times New Roman"/>
                      <w:b/>
                      <w:bCs/>
                      <w:sz w:val="28"/>
                      <w:szCs w:val="28"/>
                    </w:rPr>
                  </w:pPr>
                  <w:r w:rsidRPr="006B61C2">
                    <w:rPr>
                      <w:rFonts w:ascii="Times New Roman" w:hAnsi="Times New Roman" w:cs="Times New Roman"/>
                      <w:b/>
                      <w:bCs/>
                      <w:sz w:val="28"/>
                      <w:szCs w:val="28"/>
                    </w:rPr>
                    <w:t>Результат (запланированный как цель)</w:t>
                  </w:r>
                </w:p>
              </w:txbxContent>
            </v:textbox>
            <w10:anchorlock/>
          </v:shape>
        </w:pict>
      </w:r>
    </w:p>
    <w:p w:rsidR="00B95B6C" w:rsidRDefault="00B95B6C" w:rsidP="00F87514">
      <w:pPr>
        <w:shd w:val="clear" w:color="auto" w:fill="FFFFFF"/>
        <w:spacing w:line="360" w:lineRule="auto"/>
        <w:jc w:val="center"/>
        <w:rPr>
          <w:rFonts w:ascii="Times New Roman" w:hAnsi="Times New Roman" w:cs="Times New Roman"/>
          <w:sz w:val="28"/>
          <w:szCs w:val="28"/>
        </w:rPr>
      </w:pPr>
    </w:p>
    <w:p w:rsidR="00AF6D67" w:rsidRDefault="00AF6D67" w:rsidP="00F87514">
      <w:pPr>
        <w:shd w:val="clear" w:color="auto" w:fill="FFFFFF"/>
        <w:spacing w:line="360" w:lineRule="auto"/>
        <w:jc w:val="center"/>
        <w:rPr>
          <w:rFonts w:ascii="Times New Roman" w:hAnsi="Times New Roman" w:cs="Times New Roman"/>
          <w:sz w:val="28"/>
          <w:szCs w:val="28"/>
        </w:rPr>
      </w:pPr>
    </w:p>
    <w:p w:rsidR="00A353A9" w:rsidRDefault="00A353A9" w:rsidP="00F87514">
      <w:pPr>
        <w:shd w:val="clear" w:color="auto" w:fill="FFFFFF"/>
        <w:spacing w:line="360" w:lineRule="auto"/>
        <w:jc w:val="both"/>
        <w:rPr>
          <w:rFonts w:ascii="Times New Roman" w:hAnsi="Times New Roman" w:cs="Times New Roman"/>
          <w:color w:val="000000"/>
          <w:sz w:val="28"/>
          <w:szCs w:val="28"/>
        </w:rPr>
      </w:pPr>
    </w:p>
    <w:p w:rsidR="00935995" w:rsidRDefault="00B00D71" w:rsidP="00F87514">
      <w:pPr>
        <w:widowControl/>
        <w:shd w:val="clear" w:color="auto" w:fill="FFFFFF"/>
        <w:tabs>
          <w:tab w:val="left" w:pos="510"/>
        </w:tabs>
        <w:spacing w:line="360" w:lineRule="auto"/>
        <w:ind w:left="96"/>
        <w:rPr>
          <w:rFonts w:ascii="Times New Roman" w:hAnsi="Times New Roman" w:cs="Times New Roman"/>
          <w:b/>
          <w:bCs/>
          <w:sz w:val="28"/>
          <w:szCs w:val="28"/>
        </w:rPr>
      </w:pPr>
      <w:r>
        <w:rPr>
          <w:rFonts w:ascii="Times New Roman" w:hAnsi="Times New Roman" w:cs="Times New Roman"/>
          <w:b/>
          <w:bCs/>
          <w:sz w:val="28"/>
          <w:szCs w:val="28"/>
        </w:rPr>
        <w:t xml:space="preserve">Лекция 3. </w:t>
      </w:r>
      <w:r w:rsidR="00935995">
        <w:rPr>
          <w:rFonts w:ascii="Times New Roman" w:hAnsi="Times New Roman" w:cs="Times New Roman"/>
          <w:b/>
          <w:bCs/>
          <w:sz w:val="28"/>
          <w:szCs w:val="28"/>
        </w:rPr>
        <w:t>Моделирование и прогнозирование в спортивной тренировке</w:t>
      </w:r>
    </w:p>
    <w:p w:rsidR="00935995" w:rsidRDefault="00935995" w:rsidP="00F87514">
      <w:pPr>
        <w:widowControl/>
        <w:shd w:val="clear" w:color="auto" w:fill="FFFFFF"/>
        <w:tabs>
          <w:tab w:val="left" w:pos="510"/>
        </w:tabs>
        <w:spacing w:line="360" w:lineRule="auto"/>
        <w:rPr>
          <w:rFonts w:ascii="Times New Roman" w:hAnsi="Times New Roman" w:cs="Times New Roman"/>
          <w:b/>
          <w:bCs/>
          <w:sz w:val="28"/>
          <w:szCs w:val="28"/>
        </w:rPr>
      </w:pPr>
    </w:p>
    <w:p w:rsidR="00202B49" w:rsidRDefault="00202B49" w:rsidP="00F87514">
      <w:pPr>
        <w:shd w:val="clear" w:color="auto" w:fill="FFFFFF"/>
        <w:spacing w:line="360" w:lineRule="auto"/>
        <w:jc w:val="center"/>
        <w:rPr>
          <w:rFonts w:ascii="Times New Roman" w:hAnsi="Times New Roman" w:cs="Times New Roman"/>
          <w:b/>
          <w:bCs/>
          <w:color w:val="000000"/>
          <w:spacing w:val="6"/>
          <w:sz w:val="28"/>
          <w:szCs w:val="28"/>
        </w:rPr>
      </w:pPr>
      <w:r w:rsidRPr="00935995">
        <w:rPr>
          <w:rFonts w:ascii="Times New Roman" w:hAnsi="Times New Roman" w:cs="Times New Roman"/>
          <w:b/>
          <w:bCs/>
          <w:color w:val="000000"/>
          <w:spacing w:val="6"/>
          <w:sz w:val="28"/>
          <w:szCs w:val="28"/>
        </w:rPr>
        <w:t>Моделирование в спортивной тренировке</w:t>
      </w:r>
    </w:p>
    <w:p w:rsidR="00111BE8" w:rsidRPr="00935995" w:rsidRDefault="00111BE8" w:rsidP="00F87514">
      <w:pPr>
        <w:shd w:val="clear" w:color="auto" w:fill="FFFFFF"/>
        <w:spacing w:line="360" w:lineRule="auto"/>
        <w:jc w:val="center"/>
        <w:rPr>
          <w:rFonts w:ascii="Times New Roman" w:hAnsi="Times New Roman" w:cs="Times New Roman"/>
          <w:b/>
          <w:bCs/>
          <w:sz w:val="28"/>
          <w:szCs w:val="28"/>
        </w:rPr>
      </w:pPr>
    </w:p>
    <w:p w:rsidR="00935995" w:rsidRDefault="00202B49" w:rsidP="00F87514">
      <w:pPr>
        <w:shd w:val="clear" w:color="auto" w:fill="FFFFFF"/>
        <w:spacing w:line="360" w:lineRule="auto"/>
        <w:ind w:firstLine="709"/>
        <w:jc w:val="both"/>
        <w:rPr>
          <w:rFonts w:ascii="Times New Roman" w:hAnsi="Times New Roman" w:cs="Times New Roman"/>
          <w:color w:val="000000"/>
          <w:sz w:val="28"/>
          <w:szCs w:val="28"/>
        </w:rPr>
      </w:pPr>
      <w:r w:rsidRPr="00935995">
        <w:rPr>
          <w:rFonts w:ascii="Times New Roman" w:hAnsi="Times New Roman" w:cs="Times New Roman"/>
          <w:color w:val="000000"/>
          <w:sz w:val="28"/>
          <w:szCs w:val="28"/>
        </w:rPr>
        <w:t>Оптимизации процесса спортивной тренировки способствует и</w:t>
      </w:r>
      <w:r w:rsidR="00935995">
        <w:rPr>
          <w:rFonts w:ascii="Times New Roman" w:hAnsi="Times New Roman" w:cs="Times New Roman"/>
          <w:color w:val="000000"/>
          <w:sz w:val="28"/>
          <w:szCs w:val="28"/>
        </w:rPr>
        <w:t>спользование различных моделей</w:t>
      </w:r>
      <w:r w:rsidRPr="00935995">
        <w:rPr>
          <w:rFonts w:ascii="Times New Roman" w:hAnsi="Times New Roman" w:cs="Times New Roman"/>
          <w:color w:val="000000"/>
          <w:sz w:val="28"/>
          <w:szCs w:val="28"/>
        </w:rPr>
        <w:t xml:space="preserve">, которые могут быть отнесены к двум основным группам. </w:t>
      </w:r>
    </w:p>
    <w:p w:rsidR="00935995" w:rsidRDefault="00202B49" w:rsidP="00F87514">
      <w:pPr>
        <w:shd w:val="clear" w:color="auto" w:fill="FFFFFF"/>
        <w:spacing w:line="360" w:lineRule="auto"/>
        <w:ind w:firstLine="709"/>
        <w:jc w:val="both"/>
        <w:rPr>
          <w:rFonts w:ascii="Times New Roman" w:hAnsi="Times New Roman" w:cs="Times New Roman"/>
          <w:color w:val="000000"/>
          <w:sz w:val="28"/>
          <w:szCs w:val="28"/>
        </w:rPr>
      </w:pPr>
      <w:r w:rsidRPr="00935995">
        <w:rPr>
          <w:rFonts w:ascii="Times New Roman" w:hAnsi="Times New Roman" w:cs="Times New Roman"/>
          <w:color w:val="000000"/>
          <w:sz w:val="28"/>
          <w:szCs w:val="28"/>
        </w:rPr>
        <w:t xml:space="preserve">В первую группу входят: </w:t>
      </w:r>
    </w:p>
    <w:p w:rsidR="00935995" w:rsidRDefault="00202B49" w:rsidP="00F87514">
      <w:pPr>
        <w:numPr>
          <w:ilvl w:val="0"/>
          <w:numId w:val="50"/>
        </w:numPr>
        <w:shd w:val="clear" w:color="auto" w:fill="FFFFFF"/>
        <w:spacing w:line="360" w:lineRule="auto"/>
        <w:jc w:val="both"/>
        <w:rPr>
          <w:rFonts w:ascii="Times New Roman" w:hAnsi="Times New Roman" w:cs="Times New Roman"/>
          <w:color w:val="000000"/>
          <w:sz w:val="28"/>
          <w:szCs w:val="28"/>
        </w:rPr>
      </w:pPr>
      <w:r w:rsidRPr="00935995">
        <w:rPr>
          <w:rFonts w:ascii="Times New Roman" w:hAnsi="Times New Roman" w:cs="Times New Roman"/>
          <w:color w:val="000000"/>
          <w:sz w:val="28"/>
          <w:szCs w:val="28"/>
        </w:rPr>
        <w:t>модели, характеризующие структуру соревнователь</w:t>
      </w:r>
      <w:r w:rsidR="00935995">
        <w:rPr>
          <w:rFonts w:ascii="Times New Roman" w:hAnsi="Times New Roman" w:cs="Times New Roman"/>
          <w:color w:val="000000"/>
          <w:sz w:val="28"/>
          <w:szCs w:val="28"/>
        </w:rPr>
        <w:t>ной деятельности, не</w:t>
      </w:r>
      <w:r w:rsidR="00935995">
        <w:rPr>
          <w:rFonts w:ascii="Times New Roman" w:hAnsi="Times New Roman" w:cs="Times New Roman"/>
          <w:color w:val="000000"/>
          <w:sz w:val="28"/>
          <w:szCs w:val="28"/>
        </w:rPr>
        <w:softHyphen/>
        <w:t xml:space="preserve">обходимой </w:t>
      </w:r>
      <w:r w:rsidRPr="00935995">
        <w:rPr>
          <w:rFonts w:ascii="Times New Roman" w:hAnsi="Times New Roman" w:cs="Times New Roman"/>
          <w:color w:val="000000"/>
          <w:sz w:val="28"/>
          <w:szCs w:val="28"/>
        </w:rPr>
        <w:t xml:space="preserve">для достижения заданного результата; </w:t>
      </w:r>
    </w:p>
    <w:p w:rsidR="00935995" w:rsidRDefault="00935995" w:rsidP="00F87514">
      <w:pPr>
        <w:numPr>
          <w:ilvl w:val="0"/>
          <w:numId w:val="50"/>
        </w:numPr>
        <w:shd w:val="clear" w:color="auto" w:fill="FFFFFF"/>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морфофунк</w:t>
      </w:r>
      <w:r w:rsidR="00202B49" w:rsidRPr="00935995">
        <w:rPr>
          <w:rFonts w:ascii="Times New Roman" w:hAnsi="Times New Roman" w:cs="Times New Roman"/>
          <w:color w:val="000000"/>
          <w:sz w:val="28"/>
          <w:szCs w:val="28"/>
        </w:rPr>
        <w:t>циональные модели, отражающие морфологические особенности организма и возможности отдельных функциональных систем, обеспечивающих дости</w:t>
      </w:r>
      <w:r>
        <w:rPr>
          <w:rFonts w:ascii="Times New Roman" w:hAnsi="Times New Roman" w:cs="Times New Roman"/>
          <w:color w:val="000000"/>
          <w:sz w:val="28"/>
          <w:szCs w:val="28"/>
        </w:rPr>
        <w:t>жение заданного уровня спортивно</w:t>
      </w:r>
      <w:r w:rsidR="00202B49" w:rsidRPr="00935995">
        <w:rPr>
          <w:rFonts w:ascii="Times New Roman" w:hAnsi="Times New Roman" w:cs="Times New Roman"/>
          <w:color w:val="000000"/>
          <w:sz w:val="28"/>
          <w:szCs w:val="28"/>
        </w:rPr>
        <w:t>го ма</w:t>
      </w:r>
      <w:r w:rsidR="00202B49" w:rsidRPr="00935995">
        <w:rPr>
          <w:rFonts w:ascii="Times New Roman" w:hAnsi="Times New Roman" w:cs="Times New Roman"/>
          <w:color w:val="000000"/>
          <w:sz w:val="28"/>
          <w:szCs w:val="28"/>
        </w:rPr>
        <w:softHyphen/>
        <w:t>стерства;</w:t>
      </w:r>
    </w:p>
    <w:p w:rsidR="00202B49" w:rsidRPr="00935995" w:rsidRDefault="00202B49" w:rsidP="00F87514">
      <w:pPr>
        <w:numPr>
          <w:ilvl w:val="0"/>
          <w:numId w:val="50"/>
        </w:numPr>
        <w:shd w:val="clear" w:color="auto" w:fill="FFFFFF"/>
        <w:spacing w:line="360" w:lineRule="auto"/>
        <w:jc w:val="both"/>
        <w:rPr>
          <w:rFonts w:ascii="Times New Roman" w:hAnsi="Times New Roman" w:cs="Times New Roman"/>
          <w:color w:val="000000"/>
          <w:sz w:val="28"/>
          <w:szCs w:val="28"/>
        </w:rPr>
      </w:pPr>
      <w:r w:rsidRPr="00935995">
        <w:rPr>
          <w:rFonts w:ascii="Times New Roman" w:hAnsi="Times New Roman" w:cs="Times New Roman"/>
          <w:color w:val="000000"/>
          <w:sz w:val="28"/>
          <w:szCs w:val="28"/>
        </w:rPr>
        <w:t>модели, характеризующие основные стороны подго</w:t>
      </w:r>
      <w:r w:rsidRPr="00935995">
        <w:rPr>
          <w:rFonts w:ascii="Times New Roman" w:hAnsi="Times New Roman" w:cs="Times New Roman"/>
          <w:color w:val="000000"/>
          <w:sz w:val="28"/>
          <w:szCs w:val="28"/>
        </w:rPr>
        <w:softHyphen/>
        <w:t>товленности спортсмена.</w:t>
      </w:r>
    </w:p>
    <w:p w:rsidR="00935995" w:rsidRDefault="00202B49" w:rsidP="00F87514">
      <w:pPr>
        <w:shd w:val="clear" w:color="auto" w:fill="FFFFFF"/>
        <w:spacing w:line="360" w:lineRule="auto"/>
        <w:jc w:val="both"/>
        <w:rPr>
          <w:rFonts w:ascii="Times New Roman" w:hAnsi="Times New Roman" w:cs="Times New Roman"/>
          <w:color w:val="000000"/>
          <w:sz w:val="28"/>
          <w:szCs w:val="28"/>
        </w:rPr>
      </w:pPr>
      <w:r w:rsidRPr="00935995">
        <w:rPr>
          <w:rFonts w:ascii="Times New Roman" w:hAnsi="Times New Roman" w:cs="Times New Roman"/>
          <w:color w:val="000000"/>
          <w:sz w:val="28"/>
          <w:szCs w:val="28"/>
        </w:rPr>
        <w:t>Во вторую группу входят:</w:t>
      </w:r>
    </w:p>
    <w:p w:rsidR="00935995" w:rsidRDefault="00202B49" w:rsidP="00F87514">
      <w:pPr>
        <w:numPr>
          <w:ilvl w:val="0"/>
          <w:numId w:val="51"/>
        </w:numPr>
        <w:shd w:val="clear" w:color="auto" w:fill="FFFFFF"/>
        <w:spacing w:line="360" w:lineRule="auto"/>
        <w:jc w:val="both"/>
        <w:rPr>
          <w:rFonts w:ascii="Times New Roman" w:hAnsi="Times New Roman" w:cs="Times New Roman"/>
          <w:color w:val="000000"/>
          <w:sz w:val="28"/>
          <w:szCs w:val="28"/>
        </w:rPr>
      </w:pPr>
      <w:r w:rsidRPr="00935995">
        <w:rPr>
          <w:rFonts w:ascii="Times New Roman" w:hAnsi="Times New Roman" w:cs="Times New Roman"/>
          <w:color w:val="000000"/>
          <w:sz w:val="28"/>
          <w:szCs w:val="28"/>
        </w:rPr>
        <w:t xml:space="preserve">модели, </w:t>
      </w:r>
      <w:r w:rsidR="00935995">
        <w:rPr>
          <w:rFonts w:ascii="Times New Roman" w:hAnsi="Times New Roman" w:cs="Times New Roman"/>
          <w:color w:val="000000"/>
          <w:sz w:val="28"/>
          <w:szCs w:val="28"/>
        </w:rPr>
        <w:t>отражающие продолжи</w:t>
      </w:r>
      <w:r w:rsidR="00935995">
        <w:rPr>
          <w:rFonts w:ascii="Times New Roman" w:hAnsi="Times New Roman" w:cs="Times New Roman"/>
          <w:color w:val="000000"/>
          <w:sz w:val="28"/>
          <w:szCs w:val="28"/>
        </w:rPr>
        <w:softHyphen/>
        <w:t>тельность и</w:t>
      </w:r>
      <w:r w:rsidRPr="00935995">
        <w:rPr>
          <w:rFonts w:ascii="Times New Roman" w:hAnsi="Times New Roman" w:cs="Times New Roman"/>
          <w:color w:val="000000"/>
          <w:sz w:val="28"/>
          <w:szCs w:val="28"/>
        </w:rPr>
        <w:t xml:space="preserve"> динамику становления спортивного мастерства в мно</w:t>
      </w:r>
      <w:r w:rsidRPr="00935995">
        <w:rPr>
          <w:rFonts w:ascii="Times New Roman" w:hAnsi="Times New Roman" w:cs="Times New Roman"/>
          <w:color w:val="000000"/>
          <w:sz w:val="28"/>
          <w:szCs w:val="28"/>
        </w:rPr>
        <w:softHyphen/>
        <w:t>голетнем плане, а также в пределах тренировочного года и макро</w:t>
      </w:r>
      <w:r w:rsidRPr="00935995">
        <w:rPr>
          <w:rFonts w:ascii="Times New Roman" w:hAnsi="Times New Roman" w:cs="Times New Roman"/>
          <w:color w:val="000000"/>
          <w:sz w:val="28"/>
          <w:szCs w:val="28"/>
        </w:rPr>
        <w:softHyphen/>
        <w:t xml:space="preserve">цикла; </w:t>
      </w:r>
    </w:p>
    <w:p w:rsidR="00935995" w:rsidRDefault="00202B49" w:rsidP="00F87514">
      <w:pPr>
        <w:numPr>
          <w:ilvl w:val="0"/>
          <w:numId w:val="51"/>
        </w:numPr>
        <w:shd w:val="clear" w:color="auto" w:fill="FFFFFF"/>
        <w:spacing w:line="360" w:lineRule="auto"/>
        <w:jc w:val="both"/>
        <w:rPr>
          <w:rFonts w:ascii="Times New Roman" w:hAnsi="Times New Roman" w:cs="Times New Roman"/>
          <w:color w:val="000000"/>
          <w:sz w:val="28"/>
          <w:szCs w:val="28"/>
        </w:rPr>
      </w:pPr>
      <w:r w:rsidRPr="00935995">
        <w:rPr>
          <w:rFonts w:ascii="Times New Roman" w:hAnsi="Times New Roman" w:cs="Times New Roman"/>
          <w:color w:val="000000"/>
          <w:sz w:val="28"/>
          <w:szCs w:val="28"/>
        </w:rPr>
        <w:t>модели крупных структурных образований тренировочно</w:t>
      </w:r>
      <w:r w:rsidRPr="00935995">
        <w:rPr>
          <w:rFonts w:ascii="Times New Roman" w:hAnsi="Times New Roman" w:cs="Times New Roman"/>
          <w:color w:val="000000"/>
          <w:sz w:val="28"/>
          <w:szCs w:val="28"/>
        </w:rPr>
        <w:softHyphen/>
      </w:r>
      <w:r w:rsidR="00935995">
        <w:rPr>
          <w:rFonts w:ascii="Times New Roman" w:hAnsi="Times New Roman" w:cs="Times New Roman"/>
          <w:color w:val="000000"/>
          <w:sz w:val="28"/>
          <w:szCs w:val="28"/>
        </w:rPr>
        <w:t>го процесса -</w:t>
      </w:r>
      <w:r w:rsidRPr="00935995">
        <w:rPr>
          <w:rFonts w:ascii="Times New Roman" w:hAnsi="Times New Roman" w:cs="Times New Roman"/>
          <w:color w:val="000000"/>
          <w:sz w:val="28"/>
          <w:szCs w:val="28"/>
        </w:rPr>
        <w:t xml:space="preserve"> этапов многолетней подготовки, макроциклов и периодов подготовки; </w:t>
      </w:r>
    </w:p>
    <w:p w:rsidR="00935995" w:rsidRDefault="00202B49" w:rsidP="00F87514">
      <w:pPr>
        <w:numPr>
          <w:ilvl w:val="0"/>
          <w:numId w:val="51"/>
        </w:numPr>
        <w:shd w:val="clear" w:color="auto" w:fill="FFFFFF"/>
        <w:spacing w:line="360" w:lineRule="auto"/>
        <w:jc w:val="both"/>
        <w:rPr>
          <w:rFonts w:ascii="Times New Roman" w:hAnsi="Times New Roman" w:cs="Times New Roman"/>
          <w:color w:val="000000"/>
          <w:sz w:val="28"/>
          <w:szCs w:val="28"/>
        </w:rPr>
      </w:pPr>
      <w:r w:rsidRPr="00935995">
        <w:rPr>
          <w:rFonts w:ascii="Times New Roman" w:hAnsi="Times New Roman" w:cs="Times New Roman"/>
          <w:color w:val="000000"/>
          <w:sz w:val="28"/>
          <w:szCs w:val="28"/>
        </w:rPr>
        <w:t xml:space="preserve">модели тренировочных этапов, мезо- и микроциклов; </w:t>
      </w:r>
    </w:p>
    <w:p w:rsidR="00935995" w:rsidRDefault="00202B49" w:rsidP="00F87514">
      <w:pPr>
        <w:numPr>
          <w:ilvl w:val="0"/>
          <w:numId w:val="51"/>
        </w:numPr>
        <w:shd w:val="clear" w:color="auto" w:fill="FFFFFF"/>
        <w:spacing w:line="360" w:lineRule="auto"/>
        <w:jc w:val="both"/>
        <w:rPr>
          <w:rFonts w:ascii="Times New Roman" w:hAnsi="Times New Roman" w:cs="Times New Roman"/>
          <w:color w:val="000000"/>
          <w:sz w:val="28"/>
          <w:szCs w:val="28"/>
        </w:rPr>
      </w:pPr>
      <w:r w:rsidRPr="00935995">
        <w:rPr>
          <w:rFonts w:ascii="Times New Roman" w:hAnsi="Times New Roman" w:cs="Times New Roman"/>
          <w:color w:val="000000"/>
          <w:sz w:val="28"/>
          <w:szCs w:val="28"/>
        </w:rPr>
        <w:t>модели тренировочных занятий и их частей;</w:t>
      </w:r>
    </w:p>
    <w:p w:rsidR="00202B49" w:rsidRPr="00935995" w:rsidRDefault="00202B49" w:rsidP="00F87514">
      <w:pPr>
        <w:numPr>
          <w:ilvl w:val="0"/>
          <w:numId w:val="51"/>
        </w:numPr>
        <w:shd w:val="clear" w:color="auto" w:fill="FFFFFF"/>
        <w:spacing w:line="360" w:lineRule="auto"/>
        <w:jc w:val="both"/>
        <w:rPr>
          <w:rFonts w:ascii="Times New Roman" w:hAnsi="Times New Roman" w:cs="Times New Roman"/>
          <w:color w:val="000000"/>
          <w:sz w:val="28"/>
          <w:szCs w:val="28"/>
        </w:rPr>
      </w:pPr>
      <w:r w:rsidRPr="00935995">
        <w:rPr>
          <w:rFonts w:ascii="Times New Roman" w:hAnsi="Times New Roman" w:cs="Times New Roman"/>
          <w:color w:val="000000"/>
          <w:sz w:val="28"/>
          <w:szCs w:val="28"/>
        </w:rPr>
        <w:t>модели отдельных тренировочных упражнений и их комплексов.</w:t>
      </w:r>
    </w:p>
    <w:p w:rsidR="00202B49" w:rsidRPr="00935995" w:rsidRDefault="00202B49" w:rsidP="00F87514">
      <w:pPr>
        <w:shd w:val="clear" w:color="auto" w:fill="FFFFFF"/>
        <w:spacing w:line="360" w:lineRule="auto"/>
        <w:ind w:firstLine="709"/>
        <w:jc w:val="both"/>
        <w:rPr>
          <w:rFonts w:ascii="Times New Roman" w:hAnsi="Times New Roman" w:cs="Times New Roman"/>
          <w:sz w:val="28"/>
          <w:szCs w:val="28"/>
        </w:rPr>
      </w:pPr>
      <w:r w:rsidRPr="00935995">
        <w:rPr>
          <w:rFonts w:ascii="Times New Roman" w:hAnsi="Times New Roman" w:cs="Times New Roman"/>
          <w:color w:val="000000"/>
          <w:sz w:val="28"/>
          <w:szCs w:val="28"/>
        </w:rPr>
        <w:t>В процессе моделирования необходимо:</w:t>
      </w:r>
      <w:r w:rsidR="00935995">
        <w:rPr>
          <w:rFonts w:ascii="Times New Roman" w:hAnsi="Times New Roman" w:cs="Times New Roman"/>
          <w:sz w:val="28"/>
          <w:szCs w:val="28"/>
        </w:rPr>
        <w:t xml:space="preserve"> </w:t>
      </w:r>
      <w:r w:rsidRPr="00935995">
        <w:rPr>
          <w:rFonts w:ascii="Times New Roman" w:hAnsi="Times New Roman" w:cs="Times New Roman"/>
          <w:color w:val="000000"/>
          <w:sz w:val="28"/>
          <w:szCs w:val="28"/>
        </w:rPr>
        <w:t>изучить</w:t>
      </w:r>
      <w:r w:rsidR="00935995">
        <w:rPr>
          <w:rFonts w:ascii="Times New Roman" w:hAnsi="Times New Roman" w:cs="Times New Roman"/>
          <w:color w:val="000000"/>
          <w:sz w:val="28"/>
          <w:szCs w:val="28"/>
        </w:rPr>
        <w:t xml:space="preserve"> вопросы, для решения </w:t>
      </w:r>
      <w:r w:rsidRPr="00935995">
        <w:rPr>
          <w:rFonts w:ascii="Times New Roman" w:hAnsi="Times New Roman" w:cs="Times New Roman"/>
          <w:color w:val="000000"/>
          <w:sz w:val="28"/>
          <w:szCs w:val="28"/>
        </w:rPr>
        <w:t>которых могут быть использо</w:t>
      </w:r>
      <w:r w:rsidRPr="00935995">
        <w:rPr>
          <w:rFonts w:ascii="Times New Roman" w:hAnsi="Times New Roman" w:cs="Times New Roman"/>
          <w:color w:val="000000"/>
          <w:sz w:val="28"/>
          <w:szCs w:val="28"/>
        </w:rPr>
        <w:softHyphen/>
        <w:t>ваны модели, выяснить пути их применения и возможные ограни</w:t>
      </w:r>
      <w:r w:rsidRPr="00935995">
        <w:rPr>
          <w:rFonts w:ascii="Times New Roman" w:hAnsi="Times New Roman" w:cs="Times New Roman"/>
          <w:color w:val="000000"/>
          <w:sz w:val="28"/>
          <w:szCs w:val="28"/>
        </w:rPr>
        <w:softHyphen/>
        <w:t>чения;</w:t>
      </w:r>
      <w:r w:rsidR="00935995">
        <w:rPr>
          <w:rFonts w:ascii="Times New Roman" w:hAnsi="Times New Roman" w:cs="Times New Roman"/>
          <w:sz w:val="28"/>
          <w:szCs w:val="28"/>
        </w:rPr>
        <w:t xml:space="preserve"> </w:t>
      </w:r>
      <w:r w:rsidRPr="00935995">
        <w:rPr>
          <w:rFonts w:ascii="Times New Roman" w:hAnsi="Times New Roman" w:cs="Times New Roman"/>
          <w:color w:val="000000"/>
          <w:sz w:val="28"/>
          <w:szCs w:val="28"/>
        </w:rPr>
        <w:t xml:space="preserve">определить степень детализации модели, т. е. число </w:t>
      </w:r>
      <w:r w:rsidR="00935995">
        <w:rPr>
          <w:rFonts w:ascii="Times New Roman" w:hAnsi="Times New Roman" w:cs="Times New Roman"/>
          <w:color w:val="000000"/>
          <w:sz w:val="28"/>
          <w:szCs w:val="28"/>
        </w:rPr>
        <w:t xml:space="preserve">параметров, включаемых </w:t>
      </w:r>
      <w:r w:rsidRPr="00935995">
        <w:rPr>
          <w:rFonts w:ascii="Times New Roman" w:hAnsi="Times New Roman" w:cs="Times New Roman"/>
          <w:color w:val="000000"/>
          <w:sz w:val="28"/>
          <w:szCs w:val="28"/>
        </w:rPr>
        <w:t>в модель, характер связи между ними и виды управ</w:t>
      </w:r>
      <w:r w:rsidRPr="00935995">
        <w:rPr>
          <w:rFonts w:ascii="Times New Roman" w:hAnsi="Times New Roman" w:cs="Times New Roman"/>
          <w:color w:val="000000"/>
          <w:sz w:val="28"/>
          <w:szCs w:val="28"/>
        </w:rPr>
        <w:softHyphen/>
        <w:t>ляющих воздействий на систему;</w:t>
      </w:r>
      <w:r w:rsidR="00935995">
        <w:rPr>
          <w:rFonts w:ascii="Times New Roman" w:hAnsi="Times New Roman" w:cs="Times New Roman"/>
          <w:sz w:val="28"/>
          <w:szCs w:val="28"/>
        </w:rPr>
        <w:t xml:space="preserve"> </w:t>
      </w:r>
      <w:r w:rsidRPr="00935995">
        <w:rPr>
          <w:rFonts w:ascii="Times New Roman" w:hAnsi="Times New Roman" w:cs="Times New Roman"/>
          <w:color w:val="000000"/>
          <w:sz w:val="28"/>
          <w:szCs w:val="28"/>
        </w:rPr>
        <w:t>определить продолжительнос</w:t>
      </w:r>
      <w:r w:rsidR="00935995">
        <w:rPr>
          <w:rFonts w:ascii="Times New Roman" w:hAnsi="Times New Roman" w:cs="Times New Roman"/>
          <w:color w:val="000000"/>
          <w:sz w:val="28"/>
          <w:szCs w:val="28"/>
        </w:rPr>
        <w:t>ть времени моделирования.</w:t>
      </w:r>
    </w:p>
    <w:p w:rsidR="00202B49" w:rsidRPr="00935995" w:rsidRDefault="00202B49" w:rsidP="00F87514">
      <w:pPr>
        <w:shd w:val="clear" w:color="auto" w:fill="FFFFFF"/>
        <w:spacing w:line="360" w:lineRule="auto"/>
        <w:ind w:firstLine="709"/>
        <w:jc w:val="both"/>
        <w:rPr>
          <w:rFonts w:ascii="Times New Roman" w:hAnsi="Times New Roman" w:cs="Times New Roman"/>
          <w:sz w:val="28"/>
          <w:szCs w:val="28"/>
        </w:rPr>
      </w:pPr>
      <w:r w:rsidRPr="00935995">
        <w:rPr>
          <w:rFonts w:ascii="Times New Roman" w:hAnsi="Times New Roman" w:cs="Times New Roman"/>
          <w:color w:val="000000"/>
          <w:sz w:val="28"/>
          <w:szCs w:val="28"/>
        </w:rPr>
        <w:t>При разработке моделей в процессе тренировки нужно ясно представить себе сложность моделируемых объектов, явлений и процессов, структурную и функциональную взаимосвязь моделей; относящихся к различным сторонам тренировочного процесса, а также необходимость преимущественно количественного выраже</w:t>
      </w:r>
      <w:r w:rsidRPr="00935995">
        <w:rPr>
          <w:rFonts w:ascii="Times New Roman" w:hAnsi="Times New Roman" w:cs="Times New Roman"/>
          <w:color w:val="000000"/>
          <w:sz w:val="28"/>
          <w:szCs w:val="28"/>
        </w:rPr>
        <w:softHyphen/>
      </w:r>
      <w:r w:rsidR="00935995">
        <w:rPr>
          <w:rFonts w:ascii="Times New Roman" w:hAnsi="Times New Roman" w:cs="Times New Roman"/>
          <w:color w:val="000000"/>
          <w:sz w:val="28"/>
          <w:szCs w:val="28"/>
        </w:rPr>
        <w:t>ния основных</w:t>
      </w:r>
      <w:r w:rsidRPr="00935995">
        <w:rPr>
          <w:rFonts w:ascii="Times New Roman" w:hAnsi="Times New Roman" w:cs="Times New Roman"/>
          <w:color w:val="000000"/>
          <w:sz w:val="28"/>
          <w:szCs w:val="28"/>
        </w:rPr>
        <w:t xml:space="preserve"> характеристик моделей. В частности, при разработке модельных характеристик соревновательной деятельности, подго</w:t>
      </w:r>
      <w:r w:rsidRPr="00935995">
        <w:rPr>
          <w:rFonts w:ascii="Times New Roman" w:hAnsi="Times New Roman" w:cs="Times New Roman"/>
          <w:color w:val="000000"/>
          <w:sz w:val="28"/>
          <w:szCs w:val="28"/>
        </w:rPr>
        <w:softHyphen/>
        <w:t>товленности и др. необходимо ориентироваться на показатели, свидетельствующие о качествах и способностях, подлежащих на</w:t>
      </w:r>
      <w:r w:rsidRPr="00935995">
        <w:rPr>
          <w:rFonts w:ascii="Times New Roman" w:hAnsi="Times New Roman" w:cs="Times New Roman"/>
          <w:color w:val="000000"/>
          <w:sz w:val="28"/>
          <w:szCs w:val="28"/>
        </w:rPr>
        <w:softHyphen/>
        <w:t>правленному совершенствова</w:t>
      </w:r>
      <w:r w:rsidR="00935995">
        <w:rPr>
          <w:rFonts w:ascii="Times New Roman" w:hAnsi="Times New Roman" w:cs="Times New Roman"/>
          <w:color w:val="000000"/>
          <w:sz w:val="28"/>
          <w:szCs w:val="28"/>
        </w:rPr>
        <w:t xml:space="preserve">нию средствами педагогического </w:t>
      </w:r>
      <w:r w:rsidRPr="00935995">
        <w:rPr>
          <w:rFonts w:ascii="Times New Roman" w:hAnsi="Times New Roman" w:cs="Times New Roman"/>
          <w:color w:val="000000"/>
          <w:sz w:val="28"/>
          <w:szCs w:val="28"/>
        </w:rPr>
        <w:t>воз</w:t>
      </w:r>
      <w:r w:rsidRPr="00935995">
        <w:rPr>
          <w:rFonts w:ascii="Times New Roman" w:hAnsi="Times New Roman" w:cs="Times New Roman"/>
          <w:color w:val="000000"/>
          <w:sz w:val="28"/>
          <w:szCs w:val="28"/>
        </w:rPr>
        <w:softHyphen/>
        <w:t>действия. Нельзя не отметить, что многие локальные сп</w:t>
      </w:r>
      <w:r w:rsidR="00935995">
        <w:rPr>
          <w:rFonts w:ascii="Times New Roman" w:hAnsi="Times New Roman" w:cs="Times New Roman"/>
          <w:color w:val="000000"/>
          <w:sz w:val="28"/>
          <w:szCs w:val="28"/>
        </w:rPr>
        <w:t xml:space="preserve">особности организма спортсмена </w:t>
      </w:r>
      <w:r w:rsidRPr="00935995">
        <w:rPr>
          <w:rFonts w:ascii="Times New Roman" w:hAnsi="Times New Roman" w:cs="Times New Roman"/>
          <w:color w:val="000000"/>
          <w:sz w:val="28"/>
          <w:szCs w:val="28"/>
        </w:rPr>
        <w:t>недоступны для направленного совершенст</w:t>
      </w:r>
      <w:r w:rsidRPr="00935995">
        <w:rPr>
          <w:rFonts w:ascii="Times New Roman" w:hAnsi="Times New Roman" w:cs="Times New Roman"/>
          <w:color w:val="000000"/>
          <w:sz w:val="28"/>
          <w:szCs w:val="28"/>
        </w:rPr>
        <w:softHyphen/>
        <w:t>вования методами и средствами, которыми в настоящее время распо</w:t>
      </w:r>
      <w:r w:rsidR="007E647A">
        <w:rPr>
          <w:rFonts w:ascii="Times New Roman" w:hAnsi="Times New Roman" w:cs="Times New Roman"/>
          <w:color w:val="000000"/>
          <w:sz w:val="28"/>
          <w:szCs w:val="28"/>
        </w:rPr>
        <w:t>лагает тренер. Поэтому введение</w:t>
      </w:r>
      <w:r w:rsidRPr="00935995">
        <w:rPr>
          <w:rFonts w:ascii="Times New Roman" w:hAnsi="Times New Roman" w:cs="Times New Roman"/>
          <w:color w:val="000000"/>
          <w:sz w:val="28"/>
          <w:szCs w:val="28"/>
        </w:rPr>
        <w:t xml:space="preserve"> показателей, характеризу</w:t>
      </w:r>
      <w:r w:rsidRPr="00935995">
        <w:rPr>
          <w:rFonts w:ascii="Times New Roman" w:hAnsi="Times New Roman" w:cs="Times New Roman"/>
          <w:color w:val="000000"/>
          <w:sz w:val="28"/>
          <w:szCs w:val="28"/>
        </w:rPr>
        <w:softHyphen/>
      </w:r>
      <w:r w:rsidR="007E647A">
        <w:rPr>
          <w:rFonts w:ascii="Times New Roman" w:hAnsi="Times New Roman" w:cs="Times New Roman"/>
          <w:color w:val="000000"/>
          <w:sz w:val="28"/>
          <w:szCs w:val="28"/>
        </w:rPr>
        <w:t>ющих эти способности</w:t>
      </w:r>
      <w:r w:rsidR="00082752">
        <w:rPr>
          <w:rFonts w:ascii="Times New Roman" w:hAnsi="Times New Roman" w:cs="Times New Roman"/>
          <w:color w:val="000000"/>
          <w:sz w:val="28"/>
          <w:szCs w:val="28"/>
        </w:rPr>
        <w:t>,</w:t>
      </w:r>
      <w:r w:rsidR="007E647A">
        <w:rPr>
          <w:rFonts w:ascii="Times New Roman" w:hAnsi="Times New Roman" w:cs="Times New Roman"/>
          <w:color w:val="000000"/>
          <w:sz w:val="28"/>
          <w:szCs w:val="28"/>
        </w:rPr>
        <w:t xml:space="preserve"> </w:t>
      </w:r>
      <w:r w:rsidRPr="00935995">
        <w:rPr>
          <w:rFonts w:ascii="Times New Roman" w:hAnsi="Times New Roman" w:cs="Times New Roman"/>
          <w:color w:val="000000"/>
          <w:sz w:val="28"/>
          <w:szCs w:val="28"/>
        </w:rPr>
        <w:t>не приносит реальной пользы</w:t>
      </w:r>
      <w:r w:rsidR="007E647A">
        <w:rPr>
          <w:rFonts w:ascii="Times New Roman" w:hAnsi="Times New Roman" w:cs="Times New Roman"/>
          <w:color w:val="000000"/>
          <w:sz w:val="28"/>
          <w:szCs w:val="28"/>
        </w:rPr>
        <w:t xml:space="preserve">. </w:t>
      </w:r>
    </w:p>
    <w:p w:rsidR="00202B49" w:rsidRPr="00935995" w:rsidRDefault="00202B49" w:rsidP="00F87514">
      <w:pPr>
        <w:shd w:val="clear" w:color="auto" w:fill="FFFFFF"/>
        <w:spacing w:line="360" w:lineRule="auto"/>
        <w:ind w:firstLine="709"/>
        <w:jc w:val="both"/>
        <w:rPr>
          <w:rFonts w:ascii="Times New Roman" w:hAnsi="Times New Roman" w:cs="Times New Roman"/>
          <w:sz w:val="28"/>
          <w:szCs w:val="28"/>
        </w:rPr>
      </w:pPr>
      <w:r w:rsidRPr="00935995">
        <w:rPr>
          <w:rFonts w:ascii="Times New Roman" w:hAnsi="Times New Roman" w:cs="Times New Roman"/>
          <w:color w:val="000000"/>
          <w:sz w:val="28"/>
          <w:szCs w:val="28"/>
        </w:rPr>
        <w:t>При разработке модельных характеристик подготовленности и соревновательной деятельности рекомендуется выражать их коли</w:t>
      </w:r>
      <w:r w:rsidRPr="00935995">
        <w:rPr>
          <w:rFonts w:ascii="Times New Roman" w:hAnsi="Times New Roman" w:cs="Times New Roman"/>
          <w:color w:val="000000"/>
          <w:sz w:val="28"/>
          <w:szCs w:val="28"/>
        </w:rPr>
        <w:softHyphen/>
        <w:t>чественно, конкретизировать применительно не только к виду спорта и его отдельной дисциплине, но и к конкретному спорт</w:t>
      </w:r>
      <w:r w:rsidRPr="00935995">
        <w:rPr>
          <w:rFonts w:ascii="Times New Roman" w:hAnsi="Times New Roman" w:cs="Times New Roman"/>
          <w:color w:val="000000"/>
          <w:sz w:val="28"/>
          <w:szCs w:val="28"/>
        </w:rPr>
        <w:softHyphen/>
        <w:t>смену. Следует также предусматривать необходимую вариатив</w:t>
      </w:r>
      <w:r w:rsidRPr="00935995">
        <w:rPr>
          <w:rFonts w:ascii="Times New Roman" w:hAnsi="Times New Roman" w:cs="Times New Roman"/>
          <w:color w:val="000000"/>
          <w:sz w:val="28"/>
          <w:szCs w:val="28"/>
        </w:rPr>
        <w:softHyphen/>
        <w:t>ность отдельных параметров в за</w:t>
      </w:r>
      <w:r w:rsidR="007E647A">
        <w:rPr>
          <w:rFonts w:ascii="Times New Roman" w:hAnsi="Times New Roman" w:cs="Times New Roman"/>
          <w:color w:val="000000"/>
          <w:sz w:val="28"/>
          <w:szCs w:val="28"/>
        </w:rPr>
        <w:t xml:space="preserve">висимости </w:t>
      </w:r>
      <w:r w:rsidRPr="00935995">
        <w:rPr>
          <w:rFonts w:ascii="Times New Roman" w:hAnsi="Times New Roman" w:cs="Times New Roman"/>
          <w:color w:val="000000"/>
          <w:sz w:val="28"/>
          <w:szCs w:val="28"/>
        </w:rPr>
        <w:t>от состояния организ</w:t>
      </w:r>
      <w:r w:rsidRPr="00935995">
        <w:rPr>
          <w:rFonts w:ascii="Times New Roman" w:hAnsi="Times New Roman" w:cs="Times New Roman"/>
          <w:color w:val="000000"/>
          <w:sz w:val="28"/>
          <w:szCs w:val="28"/>
        </w:rPr>
        <w:softHyphen/>
        <w:t>ма спортсмена в различных стадиях соревновательной деятельно</w:t>
      </w:r>
      <w:r w:rsidRPr="00935995">
        <w:rPr>
          <w:rFonts w:ascii="Times New Roman" w:hAnsi="Times New Roman" w:cs="Times New Roman"/>
          <w:color w:val="000000"/>
          <w:sz w:val="28"/>
          <w:szCs w:val="28"/>
        </w:rPr>
        <w:softHyphen/>
        <w:t xml:space="preserve">сти или в различных структурных образованиях тренировочного процесса. </w:t>
      </w:r>
    </w:p>
    <w:p w:rsidR="00202B49" w:rsidRPr="00935995" w:rsidRDefault="007E647A" w:rsidP="00F87514">
      <w:pPr>
        <w:shd w:val="clear" w:color="auto" w:fill="FFFFFF"/>
        <w:tabs>
          <w:tab w:val="left" w:pos="6389"/>
        </w:tabs>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При разработке количественных </w:t>
      </w:r>
      <w:r w:rsidR="00202B49" w:rsidRPr="00935995">
        <w:rPr>
          <w:rFonts w:ascii="Times New Roman" w:hAnsi="Times New Roman" w:cs="Times New Roman"/>
          <w:color w:val="000000"/>
          <w:sz w:val="28"/>
          <w:szCs w:val="28"/>
        </w:rPr>
        <w:t>показателей, характерных для з</w:t>
      </w:r>
      <w:r>
        <w:rPr>
          <w:rFonts w:ascii="Times New Roman" w:hAnsi="Times New Roman" w:cs="Times New Roman"/>
          <w:color w:val="000000"/>
          <w:sz w:val="28"/>
          <w:szCs w:val="28"/>
        </w:rPr>
        <w:t>аданного уровня спортивного ма</w:t>
      </w:r>
      <w:r>
        <w:rPr>
          <w:rFonts w:ascii="Times New Roman" w:hAnsi="Times New Roman" w:cs="Times New Roman"/>
          <w:color w:val="000000"/>
          <w:sz w:val="28"/>
          <w:szCs w:val="28"/>
        </w:rPr>
        <w:softHyphen/>
      </w:r>
      <w:r w:rsidR="00202B49" w:rsidRPr="00935995">
        <w:rPr>
          <w:rFonts w:ascii="Times New Roman" w:hAnsi="Times New Roman" w:cs="Times New Roman"/>
          <w:color w:val="000000"/>
          <w:sz w:val="28"/>
          <w:szCs w:val="28"/>
        </w:rPr>
        <w:t xml:space="preserve">стерства </w:t>
      </w:r>
      <w:r>
        <w:rPr>
          <w:rFonts w:ascii="Times New Roman" w:hAnsi="Times New Roman" w:cs="Times New Roman"/>
          <w:color w:val="000000"/>
          <w:sz w:val="28"/>
          <w:szCs w:val="28"/>
        </w:rPr>
        <w:t>используют следующие подходы:</w:t>
      </w:r>
      <w:r w:rsidR="00202B49" w:rsidRPr="00935995">
        <w:rPr>
          <w:rFonts w:ascii="Times New Roman" w:hAnsi="Times New Roman" w:cs="Times New Roman"/>
          <w:color w:val="000000"/>
          <w:sz w:val="28"/>
          <w:szCs w:val="28"/>
        </w:rPr>
        <w:tab/>
      </w:r>
    </w:p>
    <w:p w:rsidR="007E647A" w:rsidRPr="007E647A" w:rsidRDefault="007E647A" w:rsidP="00F87514">
      <w:pPr>
        <w:numPr>
          <w:ilvl w:val="0"/>
          <w:numId w:val="52"/>
        </w:numPr>
        <w:shd w:val="clear" w:color="auto" w:fill="FFFFFF"/>
        <w:tabs>
          <w:tab w:val="clear" w:pos="1762"/>
          <w:tab w:val="num" w:pos="284"/>
        </w:tabs>
        <w:spacing w:line="360" w:lineRule="auto"/>
        <w:ind w:left="0" w:firstLine="0"/>
        <w:jc w:val="both"/>
        <w:rPr>
          <w:rFonts w:ascii="Times New Roman" w:hAnsi="Times New Roman" w:cs="Times New Roman"/>
          <w:sz w:val="28"/>
          <w:szCs w:val="28"/>
        </w:rPr>
      </w:pPr>
      <w:r>
        <w:rPr>
          <w:rFonts w:ascii="Times New Roman" w:hAnsi="Times New Roman" w:cs="Times New Roman"/>
          <w:color w:val="000000"/>
          <w:sz w:val="28"/>
          <w:szCs w:val="28"/>
        </w:rPr>
        <w:t>Простое усреднение</w:t>
      </w:r>
      <w:r w:rsidR="00202B49" w:rsidRPr="00935995">
        <w:rPr>
          <w:rFonts w:ascii="Times New Roman" w:hAnsi="Times New Roman" w:cs="Times New Roman"/>
          <w:color w:val="000000"/>
          <w:sz w:val="28"/>
          <w:szCs w:val="28"/>
        </w:rPr>
        <w:t xml:space="preserve"> данных ведущих спортсменов с указанием индивидуальных различий или диапазо</w:t>
      </w:r>
      <w:r w:rsidR="00202B49" w:rsidRPr="00935995">
        <w:rPr>
          <w:rFonts w:ascii="Times New Roman" w:hAnsi="Times New Roman" w:cs="Times New Roman"/>
          <w:color w:val="000000"/>
          <w:sz w:val="28"/>
          <w:szCs w:val="28"/>
        </w:rPr>
        <w:softHyphen/>
        <w:t xml:space="preserve">на возможных колебаний. </w:t>
      </w:r>
    </w:p>
    <w:p w:rsidR="007E647A" w:rsidRDefault="007E647A" w:rsidP="00F87514">
      <w:pPr>
        <w:numPr>
          <w:ilvl w:val="0"/>
          <w:numId w:val="52"/>
        </w:numPr>
        <w:shd w:val="clear" w:color="auto" w:fill="FFFFFF"/>
        <w:tabs>
          <w:tab w:val="clear" w:pos="1762"/>
          <w:tab w:val="num" w:pos="284"/>
        </w:tabs>
        <w:spacing w:line="360" w:lineRule="auto"/>
        <w:ind w:left="0" w:firstLine="0"/>
        <w:jc w:val="both"/>
        <w:rPr>
          <w:rFonts w:ascii="Times New Roman" w:hAnsi="Times New Roman" w:cs="Times New Roman"/>
          <w:sz w:val="28"/>
          <w:szCs w:val="28"/>
        </w:rPr>
      </w:pPr>
      <w:r>
        <w:rPr>
          <w:rFonts w:ascii="Times New Roman" w:hAnsi="Times New Roman" w:cs="Times New Roman"/>
          <w:color w:val="000000"/>
          <w:sz w:val="28"/>
          <w:szCs w:val="28"/>
        </w:rPr>
        <w:t>Изучение</w:t>
      </w:r>
      <w:r w:rsidR="00202B49" w:rsidRPr="00935995">
        <w:rPr>
          <w:rFonts w:ascii="Times New Roman" w:hAnsi="Times New Roman" w:cs="Times New Roman"/>
          <w:color w:val="000000"/>
          <w:sz w:val="28"/>
          <w:szCs w:val="28"/>
        </w:rPr>
        <w:t xml:space="preserve"> значительной совокупности</w:t>
      </w:r>
      <w:r>
        <w:rPr>
          <w:rFonts w:ascii="Times New Roman" w:hAnsi="Times New Roman" w:cs="Times New Roman"/>
          <w:color w:val="000000"/>
          <w:sz w:val="28"/>
          <w:szCs w:val="28"/>
        </w:rPr>
        <w:t xml:space="preserve"> </w:t>
      </w:r>
      <w:r w:rsidR="00202B49" w:rsidRPr="00935995">
        <w:rPr>
          <w:rFonts w:ascii="Times New Roman" w:hAnsi="Times New Roman" w:cs="Times New Roman"/>
          <w:color w:val="000000"/>
          <w:sz w:val="28"/>
          <w:szCs w:val="28"/>
        </w:rPr>
        <w:t>спортсменов различной квалифик</w:t>
      </w:r>
      <w:r>
        <w:rPr>
          <w:rFonts w:ascii="Times New Roman" w:hAnsi="Times New Roman" w:cs="Times New Roman"/>
          <w:color w:val="000000"/>
          <w:sz w:val="28"/>
          <w:szCs w:val="28"/>
        </w:rPr>
        <w:t xml:space="preserve">ации, установлением зависимости </w:t>
      </w:r>
      <w:r w:rsidR="00202B49" w:rsidRPr="00935995">
        <w:rPr>
          <w:rFonts w:ascii="Times New Roman" w:hAnsi="Times New Roman" w:cs="Times New Roman"/>
          <w:color w:val="000000"/>
          <w:sz w:val="28"/>
          <w:szCs w:val="28"/>
        </w:rPr>
        <w:t>между уровнем спортивного м</w:t>
      </w:r>
      <w:r>
        <w:rPr>
          <w:rFonts w:ascii="Times New Roman" w:hAnsi="Times New Roman" w:cs="Times New Roman"/>
          <w:color w:val="000000"/>
          <w:sz w:val="28"/>
          <w:szCs w:val="28"/>
        </w:rPr>
        <w:t>астерства и динамикой изменений т</w:t>
      </w:r>
      <w:r w:rsidR="00202B49" w:rsidRPr="00935995">
        <w:rPr>
          <w:rFonts w:ascii="Times New Roman" w:hAnsi="Times New Roman" w:cs="Times New Roman"/>
          <w:color w:val="000000"/>
          <w:sz w:val="28"/>
          <w:szCs w:val="28"/>
        </w:rPr>
        <w:t>ого или иного показателя, посл</w:t>
      </w:r>
      <w:r>
        <w:rPr>
          <w:rFonts w:ascii="Times New Roman" w:hAnsi="Times New Roman" w:cs="Times New Roman"/>
          <w:color w:val="000000"/>
          <w:sz w:val="28"/>
          <w:szCs w:val="28"/>
        </w:rPr>
        <w:t>едующей экстраполяцией получен</w:t>
      </w:r>
      <w:r>
        <w:rPr>
          <w:rFonts w:ascii="Times New Roman" w:hAnsi="Times New Roman" w:cs="Times New Roman"/>
          <w:color w:val="000000"/>
          <w:sz w:val="28"/>
          <w:szCs w:val="28"/>
        </w:rPr>
        <w:softHyphen/>
      </w:r>
      <w:r w:rsidR="00202B49" w:rsidRPr="00935995">
        <w:rPr>
          <w:rFonts w:ascii="Times New Roman" w:hAnsi="Times New Roman" w:cs="Times New Roman"/>
          <w:color w:val="000000"/>
          <w:sz w:val="28"/>
          <w:szCs w:val="28"/>
        </w:rPr>
        <w:t>ных данных до уровня заданного результата.</w:t>
      </w:r>
      <w:r w:rsidR="00202B49" w:rsidRPr="00935995">
        <w:rPr>
          <w:rFonts w:ascii="Times New Roman" w:hAnsi="Times New Roman" w:cs="Times New Roman"/>
          <w:color w:val="000000"/>
          <w:sz w:val="28"/>
          <w:szCs w:val="28"/>
        </w:rPr>
        <w:tab/>
      </w:r>
    </w:p>
    <w:p w:rsidR="00202B49" w:rsidRPr="00935995" w:rsidRDefault="007E647A" w:rsidP="00F87514">
      <w:pPr>
        <w:numPr>
          <w:ilvl w:val="0"/>
          <w:numId w:val="52"/>
        </w:numPr>
        <w:shd w:val="clear" w:color="auto" w:fill="FFFFFF"/>
        <w:tabs>
          <w:tab w:val="clear" w:pos="1762"/>
          <w:tab w:val="num" w:pos="284"/>
        </w:tabs>
        <w:spacing w:line="360" w:lineRule="auto"/>
        <w:ind w:left="0" w:firstLine="0"/>
        <w:jc w:val="both"/>
        <w:rPr>
          <w:rFonts w:ascii="Times New Roman" w:hAnsi="Times New Roman" w:cs="Times New Roman"/>
          <w:sz w:val="28"/>
          <w:szCs w:val="28"/>
        </w:rPr>
      </w:pPr>
      <w:r>
        <w:rPr>
          <w:rFonts w:ascii="Times New Roman" w:hAnsi="Times New Roman" w:cs="Times New Roman"/>
          <w:color w:val="000000"/>
          <w:sz w:val="28"/>
          <w:szCs w:val="28"/>
        </w:rPr>
        <w:t>П</w:t>
      </w:r>
      <w:r w:rsidR="00202B49" w:rsidRPr="00935995">
        <w:rPr>
          <w:rFonts w:ascii="Times New Roman" w:hAnsi="Times New Roman" w:cs="Times New Roman"/>
          <w:color w:val="000000"/>
          <w:sz w:val="28"/>
          <w:szCs w:val="28"/>
        </w:rPr>
        <w:t>олучение жестких количественных параметров. Суть сводится к тому, что у отдельных выдающих</w:t>
      </w:r>
      <w:r w:rsidR="00202B49" w:rsidRPr="00935995">
        <w:rPr>
          <w:rFonts w:ascii="Times New Roman" w:hAnsi="Times New Roman" w:cs="Times New Roman"/>
          <w:color w:val="000000"/>
          <w:sz w:val="28"/>
          <w:szCs w:val="28"/>
        </w:rPr>
        <w:softHyphen/>
        <w:t>ся спортсменов регистрируются максимально доступные величины того или иного показателя, которые и используются в качестве модельных характеристик. По разнице между данными, получен</w:t>
      </w:r>
      <w:r w:rsidR="00202B49" w:rsidRPr="00935995">
        <w:rPr>
          <w:rFonts w:ascii="Times New Roman" w:hAnsi="Times New Roman" w:cs="Times New Roman"/>
          <w:color w:val="000000"/>
          <w:sz w:val="28"/>
          <w:szCs w:val="28"/>
        </w:rPr>
        <w:softHyphen/>
        <w:t>ными у конкретного спортсмена, и модельными величинами выяв</w:t>
      </w:r>
      <w:r w:rsidR="00202B49" w:rsidRPr="00935995">
        <w:rPr>
          <w:rFonts w:ascii="Times New Roman" w:hAnsi="Times New Roman" w:cs="Times New Roman"/>
          <w:color w:val="000000"/>
          <w:sz w:val="28"/>
          <w:szCs w:val="28"/>
        </w:rPr>
        <w:softHyphen/>
        <w:t>ляются резервы даль</w:t>
      </w:r>
      <w:r>
        <w:rPr>
          <w:rFonts w:ascii="Times New Roman" w:hAnsi="Times New Roman" w:cs="Times New Roman"/>
          <w:color w:val="000000"/>
          <w:sz w:val="28"/>
          <w:szCs w:val="28"/>
        </w:rPr>
        <w:t xml:space="preserve">нейшего совершенствования. Этот </w:t>
      </w:r>
      <w:r w:rsidR="00202B49" w:rsidRPr="00935995">
        <w:rPr>
          <w:rFonts w:ascii="Times New Roman" w:hAnsi="Times New Roman" w:cs="Times New Roman"/>
          <w:color w:val="000000"/>
          <w:sz w:val="28"/>
          <w:szCs w:val="28"/>
        </w:rPr>
        <w:t xml:space="preserve">подход </w:t>
      </w:r>
      <w:r>
        <w:rPr>
          <w:rFonts w:ascii="Times New Roman" w:hAnsi="Times New Roman" w:cs="Times New Roman"/>
          <w:color w:val="000000"/>
          <w:sz w:val="28"/>
          <w:szCs w:val="28"/>
        </w:rPr>
        <w:t xml:space="preserve">страдает </w:t>
      </w:r>
      <w:r w:rsidR="00202B49" w:rsidRPr="00935995">
        <w:rPr>
          <w:rFonts w:ascii="Times New Roman" w:hAnsi="Times New Roman" w:cs="Times New Roman"/>
          <w:color w:val="000000"/>
          <w:sz w:val="28"/>
          <w:szCs w:val="28"/>
        </w:rPr>
        <w:t>серьезными недостатками, основным из которых является игнорирование индивидуальной структуры соревнова</w:t>
      </w:r>
      <w:r w:rsidR="00202B49" w:rsidRPr="00935995">
        <w:rPr>
          <w:rFonts w:ascii="Times New Roman" w:hAnsi="Times New Roman" w:cs="Times New Roman"/>
          <w:color w:val="000000"/>
          <w:sz w:val="28"/>
          <w:szCs w:val="28"/>
        </w:rPr>
        <w:softHyphen/>
        <w:t>тельной деятельности и подготовленности, которая, как убедитель</w:t>
      </w:r>
      <w:r w:rsidR="00202B49" w:rsidRPr="00935995">
        <w:rPr>
          <w:rFonts w:ascii="Times New Roman" w:hAnsi="Times New Roman" w:cs="Times New Roman"/>
          <w:color w:val="000000"/>
          <w:sz w:val="28"/>
          <w:szCs w:val="28"/>
        </w:rPr>
        <w:softHyphen/>
        <w:t>но показывают данные вы</w:t>
      </w:r>
      <w:r>
        <w:rPr>
          <w:rFonts w:ascii="Times New Roman" w:hAnsi="Times New Roman" w:cs="Times New Roman"/>
          <w:color w:val="000000"/>
          <w:sz w:val="28"/>
          <w:szCs w:val="28"/>
        </w:rPr>
        <w:t xml:space="preserve">дающихся спортсменов, наряду с </w:t>
      </w:r>
      <w:r w:rsidR="00202B49" w:rsidRPr="00935995">
        <w:rPr>
          <w:rFonts w:ascii="Times New Roman" w:hAnsi="Times New Roman" w:cs="Times New Roman"/>
          <w:color w:val="000000"/>
          <w:sz w:val="28"/>
          <w:szCs w:val="28"/>
        </w:rPr>
        <w:t>нали</w:t>
      </w:r>
      <w:r w:rsidR="00202B49" w:rsidRPr="00935995">
        <w:rPr>
          <w:rFonts w:ascii="Times New Roman" w:hAnsi="Times New Roman" w:cs="Times New Roman"/>
          <w:color w:val="000000"/>
          <w:sz w:val="28"/>
          <w:szCs w:val="28"/>
        </w:rPr>
        <w:softHyphen/>
      </w:r>
      <w:r>
        <w:rPr>
          <w:rFonts w:ascii="Times New Roman" w:hAnsi="Times New Roman" w:cs="Times New Roman"/>
          <w:color w:val="000000"/>
          <w:sz w:val="28"/>
          <w:szCs w:val="28"/>
        </w:rPr>
        <w:t>чием</w:t>
      </w:r>
      <w:r w:rsidR="00202B49" w:rsidRPr="00935995">
        <w:rPr>
          <w:rFonts w:ascii="Times New Roman" w:hAnsi="Times New Roman" w:cs="Times New Roman"/>
          <w:color w:val="000000"/>
          <w:sz w:val="28"/>
          <w:szCs w:val="28"/>
        </w:rPr>
        <w:t xml:space="preserve"> параметров, достигших предельных величин, предполагает наличие параметров с умеренным уровнем развития, обычно отри</w:t>
      </w:r>
      <w:r w:rsidR="00202B49" w:rsidRPr="00935995">
        <w:rPr>
          <w:rFonts w:ascii="Times New Roman" w:hAnsi="Times New Roman" w:cs="Times New Roman"/>
          <w:color w:val="000000"/>
          <w:sz w:val="28"/>
          <w:szCs w:val="28"/>
        </w:rPr>
        <w:softHyphen/>
      </w:r>
      <w:r>
        <w:rPr>
          <w:rFonts w:ascii="Times New Roman" w:hAnsi="Times New Roman" w:cs="Times New Roman"/>
          <w:color w:val="000000"/>
          <w:sz w:val="28"/>
          <w:szCs w:val="28"/>
        </w:rPr>
        <w:t xml:space="preserve">цательно связанных </w:t>
      </w:r>
      <w:r w:rsidR="00202B49" w:rsidRPr="00935995">
        <w:rPr>
          <w:rFonts w:ascii="Times New Roman" w:hAnsi="Times New Roman" w:cs="Times New Roman"/>
          <w:color w:val="000000"/>
          <w:sz w:val="28"/>
          <w:szCs w:val="28"/>
        </w:rPr>
        <w:t>с первым.</w:t>
      </w:r>
    </w:p>
    <w:p w:rsidR="00202B49" w:rsidRPr="00935995" w:rsidRDefault="00202B49" w:rsidP="00F87514">
      <w:pPr>
        <w:shd w:val="clear" w:color="auto" w:fill="FFFFFF"/>
        <w:tabs>
          <w:tab w:val="left" w:pos="4675"/>
        </w:tabs>
        <w:spacing w:line="360" w:lineRule="auto"/>
        <w:ind w:firstLine="709"/>
        <w:jc w:val="both"/>
        <w:rPr>
          <w:rFonts w:ascii="Times New Roman" w:hAnsi="Times New Roman" w:cs="Times New Roman"/>
          <w:sz w:val="28"/>
          <w:szCs w:val="28"/>
        </w:rPr>
      </w:pPr>
      <w:r w:rsidRPr="00935995">
        <w:rPr>
          <w:rFonts w:ascii="Times New Roman" w:hAnsi="Times New Roman" w:cs="Times New Roman"/>
          <w:color w:val="000000"/>
          <w:sz w:val="28"/>
          <w:szCs w:val="28"/>
        </w:rPr>
        <w:t>Разработка модельных характеристик этапов многолетн</w:t>
      </w:r>
      <w:r w:rsidR="007E647A">
        <w:rPr>
          <w:rFonts w:ascii="Times New Roman" w:hAnsi="Times New Roman" w:cs="Times New Roman"/>
          <w:color w:val="000000"/>
          <w:sz w:val="28"/>
          <w:szCs w:val="28"/>
        </w:rPr>
        <w:t>ей под</w:t>
      </w:r>
      <w:r w:rsidR="007E647A">
        <w:rPr>
          <w:rFonts w:ascii="Times New Roman" w:hAnsi="Times New Roman" w:cs="Times New Roman"/>
          <w:color w:val="000000"/>
          <w:sz w:val="28"/>
          <w:szCs w:val="28"/>
        </w:rPr>
        <w:softHyphen/>
      </w:r>
      <w:r w:rsidR="007E647A">
        <w:rPr>
          <w:rFonts w:ascii="Times New Roman" w:hAnsi="Times New Roman" w:cs="Times New Roman"/>
          <w:color w:val="000000"/>
          <w:sz w:val="28"/>
          <w:szCs w:val="28"/>
        </w:rPr>
        <w:br/>
        <w:t xml:space="preserve">готовки, макроциклов и </w:t>
      </w:r>
      <w:r w:rsidRPr="00935995">
        <w:rPr>
          <w:rFonts w:ascii="Times New Roman" w:hAnsi="Times New Roman" w:cs="Times New Roman"/>
          <w:color w:val="000000"/>
          <w:sz w:val="28"/>
          <w:szCs w:val="28"/>
        </w:rPr>
        <w:t>перио</w:t>
      </w:r>
      <w:r w:rsidR="007E647A">
        <w:rPr>
          <w:rFonts w:ascii="Times New Roman" w:hAnsi="Times New Roman" w:cs="Times New Roman"/>
          <w:color w:val="000000"/>
          <w:sz w:val="28"/>
          <w:szCs w:val="28"/>
        </w:rPr>
        <w:t>дов тренировки предусма</w:t>
      </w:r>
      <w:r w:rsidR="007E647A">
        <w:rPr>
          <w:rFonts w:ascii="Times New Roman" w:hAnsi="Times New Roman" w:cs="Times New Roman"/>
          <w:color w:val="000000"/>
          <w:sz w:val="28"/>
          <w:szCs w:val="28"/>
        </w:rPr>
        <w:softHyphen/>
      </w:r>
      <w:r w:rsidR="00253CF8">
        <w:rPr>
          <w:rFonts w:ascii="Times New Roman" w:hAnsi="Times New Roman" w:cs="Times New Roman"/>
          <w:color w:val="000000"/>
          <w:sz w:val="28"/>
          <w:szCs w:val="28"/>
        </w:rPr>
        <w:t>тривает</w:t>
      </w:r>
      <w:r w:rsidRPr="00935995">
        <w:rPr>
          <w:rFonts w:ascii="Times New Roman" w:hAnsi="Times New Roman" w:cs="Times New Roman"/>
          <w:color w:val="000000"/>
          <w:sz w:val="28"/>
          <w:szCs w:val="28"/>
        </w:rPr>
        <w:t xml:space="preserve"> соблюдение основных за</w:t>
      </w:r>
      <w:r w:rsidR="007E647A">
        <w:rPr>
          <w:rFonts w:ascii="Times New Roman" w:hAnsi="Times New Roman" w:cs="Times New Roman"/>
          <w:color w:val="000000"/>
          <w:sz w:val="28"/>
          <w:szCs w:val="28"/>
        </w:rPr>
        <w:t>кономерностей становления спор</w:t>
      </w:r>
      <w:r w:rsidR="007E647A">
        <w:rPr>
          <w:rFonts w:ascii="Times New Roman" w:hAnsi="Times New Roman" w:cs="Times New Roman"/>
          <w:color w:val="000000"/>
          <w:sz w:val="28"/>
          <w:szCs w:val="28"/>
        </w:rPr>
        <w:softHyphen/>
      </w:r>
      <w:r w:rsidRPr="00935995">
        <w:rPr>
          <w:rFonts w:ascii="Times New Roman" w:hAnsi="Times New Roman" w:cs="Times New Roman"/>
          <w:color w:val="000000"/>
          <w:sz w:val="28"/>
          <w:szCs w:val="28"/>
        </w:rPr>
        <w:t xml:space="preserve">тивного </w:t>
      </w:r>
      <w:r w:rsidR="007E647A">
        <w:rPr>
          <w:rFonts w:ascii="Times New Roman" w:hAnsi="Times New Roman" w:cs="Times New Roman"/>
          <w:color w:val="000000"/>
          <w:sz w:val="28"/>
          <w:szCs w:val="28"/>
        </w:rPr>
        <w:t xml:space="preserve">мастерства </w:t>
      </w:r>
      <w:r w:rsidRPr="00935995">
        <w:rPr>
          <w:rFonts w:ascii="Times New Roman" w:hAnsi="Times New Roman" w:cs="Times New Roman"/>
          <w:color w:val="000000"/>
          <w:sz w:val="28"/>
          <w:szCs w:val="28"/>
        </w:rPr>
        <w:t>с це</w:t>
      </w:r>
      <w:r w:rsidR="007E647A">
        <w:rPr>
          <w:rFonts w:ascii="Times New Roman" w:hAnsi="Times New Roman" w:cs="Times New Roman"/>
          <w:color w:val="000000"/>
          <w:sz w:val="28"/>
          <w:szCs w:val="28"/>
        </w:rPr>
        <w:t xml:space="preserve">лью достижения оптимального для </w:t>
      </w:r>
      <w:r w:rsidRPr="00935995">
        <w:rPr>
          <w:rFonts w:ascii="Times New Roman" w:hAnsi="Times New Roman" w:cs="Times New Roman"/>
          <w:color w:val="000000"/>
          <w:sz w:val="28"/>
          <w:szCs w:val="28"/>
        </w:rPr>
        <w:t>демонстрации наивысших спорт</w:t>
      </w:r>
      <w:r w:rsidR="007E647A">
        <w:rPr>
          <w:rFonts w:ascii="Times New Roman" w:hAnsi="Times New Roman" w:cs="Times New Roman"/>
          <w:color w:val="000000"/>
          <w:sz w:val="28"/>
          <w:szCs w:val="28"/>
        </w:rPr>
        <w:t>ивных результатов уровня подго</w:t>
      </w:r>
      <w:r w:rsidR="007E647A">
        <w:rPr>
          <w:rFonts w:ascii="Times New Roman" w:hAnsi="Times New Roman" w:cs="Times New Roman"/>
          <w:color w:val="000000"/>
          <w:sz w:val="28"/>
          <w:szCs w:val="28"/>
        </w:rPr>
        <w:softHyphen/>
        <w:t xml:space="preserve">товленности. Модели тренировочных этапов, мезо- и микроциклов </w:t>
      </w:r>
      <w:r w:rsidRPr="00935995">
        <w:rPr>
          <w:rFonts w:ascii="Times New Roman" w:hAnsi="Times New Roman" w:cs="Times New Roman"/>
          <w:color w:val="000000"/>
          <w:sz w:val="28"/>
          <w:szCs w:val="28"/>
        </w:rPr>
        <w:t>должны строиться на основе совр</w:t>
      </w:r>
      <w:r w:rsidR="007E647A">
        <w:rPr>
          <w:rFonts w:ascii="Times New Roman" w:hAnsi="Times New Roman" w:cs="Times New Roman"/>
          <w:color w:val="000000"/>
          <w:sz w:val="28"/>
          <w:szCs w:val="28"/>
        </w:rPr>
        <w:t>еменных представлений о меха</w:t>
      </w:r>
      <w:r w:rsidR="007E647A">
        <w:rPr>
          <w:rFonts w:ascii="Times New Roman" w:hAnsi="Times New Roman" w:cs="Times New Roman"/>
          <w:color w:val="000000"/>
          <w:sz w:val="28"/>
          <w:szCs w:val="28"/>
        </w:rPr>
        <w:softHyphen/>
      </w:r>
      <w:r w:rsidRPr="00935995">
        <w:rPr>
          <w:rFonts w:ascii="Times New Roman" w:hAnsi="Times New Roman" w:cs="Times New Roman"/>
          <w:color w:val="000000"/>
          <w:sz w:val="28"/>
          <w:szCs w:val="28"/>
        </w:rPr>
        <w:t>низмах долговременной адаптаци</w:t>
      </w:r>
      <w:r w:rsidR="007E647A">
        <w:rPr>
          <w:rFonts w:ascii="Times New Roman" w:hAnsi="Times New Roman" w:cs="Times New Roman"/>
          <w:color w:val="000000"/>
          <w:sz w:val="28"/>
          <w:szCs w:val="28"/>
        </w:rPr>
        <w:t>и, знаний о взаимодействии на</w:t>
      </w:r>
      <w:r w:rsidRPr="00935995">
        <w:rPr>
          <w:rFonts w:ascii="Times New Roman" w:hAnsi="Times New Roman" w:cs="Times New Roman"/>
          <w:color w:val="000000"/>
          <w:sz w:val="28"/>
          <w:szCs w:val="28"/>
        </w:rPr>
        <w:t xml:space="preserve">грузки и восстановления как </w:t>
      </w:r>
      <w:r w:rsidR="007E647A">
        <w:rPr>
          <w:rFonts w:ascii="Times New Roman" w:hAnsi="Times New Roman" w:cs="Times New Roman"/>
          <w:color w:val="000000"/>
          <w:sz w:val="28"/>
          <w:szCs w:val="28"/>
        </w:rPr>
        <w:t>факторов, стимулирующих приспо</w:t>
      </w:r>
      <w:r w:rsidR="007E647A">
        <w:rPr>
          <w:rFonts w:ascii="Times New Roman" w:hAnsi="Times New Roman" w:cs="Times New Roman"/>
          <w:color w:val="000000"/>
          <w:sz w:val="28"/>
          <w:szCs w:val="28"/>
        </w:rPr>
        <w:softHyphen/>
      </w:r>
      <w:r w:rsidRPr="00935995">
        <w:rPr>
          <w:rFonts w:ascii="Times New Roman" w:hAnsi="Times New Roman" w:cs="Times New Roman"/>
          <w:color w:val="000000"/>
          <w:sz w:val="28"/>
          <w:szCs w:val="28"/>
        </w:rPr>
        <w:t xml:space="preserve">собительные процессы и создающих условия для их </w:t>
      </w:r>
      <w:r w:rsidR="007E647A">
        <w:rPr>
          <w:rFonts w:ascii="Times New Roman" w:hAnsi="Times New Roman" w:cs="Times New Roman"/>
          <w:color w:val="000000"/>
          <w:sz w:val="28"/>
          <w:szCs w:val="28"/>
        </w:rPr>
        <w:t xml:space="preserve"> трансфор</w:t>
      </w:r>
      <w:r w:rsidR="007E647A">
        <w:rPr>
          <w:rFonts w:ascii="Times New Roman" w:hAnsi="Times New Roman" w:cs="Times New Roman"/>
          <w:color w:val="000000"/>
          <w:sz w:val="28"/>
          <w:szCs w:val="28"/>
        </w:rPr>
        <w:softHyphen/>
        <w:t xml:space="preserve">мации в структурные и </w:t>
      </w:r>
      <w:r w:rsidRPr="00935995">
        <w:rPr>
          <w:rFonts w:ascii="Times New Roman" w:hAnsi="Times New Roman" w:cs="Times New Roman"/>
          <w:color w:val="000000"/>
          <w:sz w:val="28"/>
          <w:szCs w:val="28"/>
        </w:rPr>
        <w:t>функци</w:t>
      </w:r>
      <w:r w:rsidR="007E647A">
        <w:rPr>
          <w:rFonts w:ascii="Times New Roman" w:hAnsi="Times New Roman" w:cs="Times New Roman"/>
          <w:color w:val="000000"/>
          <w:sz w:val="28"/>
          <w:szCs w:val="28"/>
        </w:rPr>
        <w:t>ональные преобразования в орга</w:t>
      </w:r>
      <w:r w:rsidR="007E647A">
        <w:rPr>
          <w:rFonts w:ascii="Times New Roman" w:hAnsi="Times New Roman" w:cs="Times New Roman"/>
          <w:color w:val="000000"/>
          <w:sz w:val="28"/>
          <w:szCs w:val="28"/>
        </w:rPr>
        <w:softHyphen/>
      </w:r>
      <w:r w:rsidRPr="00935995">
        <w:rPr>
          <w:rFonts w:ascii="Times New Roman" w:hAnsi="Times New Roman" w:cs="Times New Roman"/>
          <w:color w:val="000000"/>
          <w:sz w:val="28"/>
          <w:szCs w:val="28"/>
        </w:rPr>
        <w:t>низме спортсмена.</w:t>
      </w:r>
      <w:r w:rsidRPr="00935995">
        <w:rPr>
          <w:rFonts w:ascii="Times New Roman" w:hAnsi="Times New Roman" w:cs="Times New Roman"/>
          <w:color w:val="000000"/>
          <w:sz w:val="28"/>
          <w:szCs w:val="28"/>
        </w:rPr>
        <w:tab/>
      </w:r>
    </w:p>
    <w:p w:rsidR="00202B49" w:rsidRPr="00935995" w:rsidRDefault="00202B49" w:rsidP="00F87514">
      <w:pPr>
        <w:shd w:val="clear" w:color="auto" w:fill="FFFFFF"/>
        <w:spacing w:line="360" w:lineRule="auto"/>
        <w:ind w:firstLine="709"/>
        <w:jc w:val="both"/>
        <w:rPr>
          <w:rFonts w:ascii="Times New Roman" w:hAnsi="Times New Roman" w:cs="Times New Roman"/>
          <w:sz w:val="28"/>
          <w:szCs w:val="28"/>
        </w:rPr>
      </w:pPr>
      <w:r w:rsidRPr="00935995">
        <w:rPr>
          <w:rFonts w:ascii="Times New Roman" w:hAnsi="Times New Roman" w:cs="Times New Roman"/>
          <w:color w:val="000000"/>
          <w:sz w:val="28"/>
          <w:szCs w:val="28"/>
        </w:rPr>
        <w:t>В основе разработки моделей тренировочных занятий лежат сведения о закономерностях взаимодействия различных трениро</w:t>
      </w:r>
      <w:r w:rsidRPr="00935995">
        <w:rPr>
          <w:rFonts w:ascii="Times New Roman" w:hAnsi="Times New Roman" w:cs="Times New Roman"/>
          <w:color w:val="000000"/>
          <w:sz w:val="28"/>
          <w:szCs w:val="28"/>
        </w:rPr>
        <w:softHyphen/>
        <w:t>вочных упражнений в программах</w:t>
      </w:r>
      <w:r w:rsidR="007E647A">
        <w:rPr>
          <w:rFonts w:ascii="Times New Roman" w:hAnsi="Times New Roman" w:cs="Times New Roman"/>
          <w:color w:val="000000"/>
          <w:sz w:val="28"/>
          <w:szCs w:val="28"/>
        </w:rPr>
        <w:t xml:space="preserve"> занятий, особенностях протека</w:t>
      </w:r>
      <w:r w:rsidRPr="00935995">
        <w:rPr>
          <w:rFonts w:ascii="Times New Roman" w:hAnsi="Times New Roman" w:cs="Times New Roman"/>
          <w:color w:val="000000"/>
          <w:sz w:val="28"/>
          <w:szCs w:val="28"/>
        </w:rPr>
        <w:t xml:space="preserve">ния процессов </w:t>
      </w:r>
      <w:r w:rsidR="007E647A">
        <w:rPr>
          <w:rFonts w:ascii="Times New Roman" w:hAnsi="Times New Roman" w:cs="Times New Roman"/>
          <w:color w:val="000000"/>
          <w:sz w:val="28"/>
          <w:szCs w:val="28"/>
        </w:rPr>
        <w:t xml:space="preserve">утомления, поддержания высокого </w:t>
      </w:r>
      <w:r w:rsidRPr="00935995">
        <w:rPr>
          <w:rFonts w:ascii="Times New Roman" w:hAnsi="Times New Roman" w:cs="Times New Roman"/>
          <w:color w:val="000000"/>
          <w:sz w:val="28"/>
          <w:szCs w:val="28"/>
        </w:rPr>
        <w:t>уровня работо</w:t>
      </w:r>
      <w:r w:rsidRPr="00935995">
        <w:rPr>
          <w:rFonts w:ascii="Times New Roman" w:hAnsi="Times New Roman" w:cs="Times New Roman"/>
          <w:color w:val="000000"/>
          <w:sz w:val="28"/>
          <w:szCs w:val="28"/>
        </w:rPr>
        <w:softHyphen/>
      </w:r>
      <w:r w:rsidR="00253CF8">
        <w:rPr>
          <w:rFonts w:ascii="Times New Roman" w:hAnsi="Times New Roman" w:cs="Times New Roman"/>
          <w:color w:val="000000"/>
          <w:sz w:val="28"/>
          <w:szCs w:val="28"/>
        </w:rPr>
        <w:t>способности и заданн</w:t>
      </w:r>
      <w:r w:rsidRPr="00935995">
        <w:rPr>
          <w:rFonts w:ascii="Times New Roman" w:hAnsi="Times New Roman" w:cs="Times New Roman"/>
          <w:color w:val="000000"/>
          <w:sz w:val="28"/>
          <w:szCs w:val="28"/>
        </w:rPr>
        <w:t>ых характеристик нагрузки.</w:t>
      </w:r>
    </w:p>
    <w:p w:rsidR="00202B49" w:rsidRPr="00935995" w:rsidRDefault="00202B49" w:rsidP="00F87514">
      <w:pPr>
        <w:shd w:val="clear" w:color="auto" w:fill="FFFFFF"/>
        <w:spacing w:line="360" w:lineRule="auto"/>
        <w:ind w:firstLine="709"/>
        <w:jc w:val="both"/>
        <w:rPr>
          <w:rFonts w:ascii="Times New Roman" w:hAnsi="Times New Roman" w:cs="Times New Roman"/>
          <w:sz w:val="28"/>
          <w:szCs w:val="28"/>
        </w:rPr>
      </w:pPr>
      <w:r w:rsidRPr="00935995">
        <w:rPr>
          <w:rFonts w:ascii="Times New Roman" w:hAnsi="Times New Roman" w:cs="Times New Roman"/>
          <w:color w:val="000000"/>
          <w:sz w:val="28"/>
          <w:szCs w:val="28"/>
        </w:rPr>
        <w:t>Модели отдельных тренировочных упражнений и их комплек</w:t>
      </w:r>
      <w:r w:rsidRPr="00935995">
        <w:rPr>
          <w:rFonts w:ascii="Times New Roman" w:hAnsi="Times New Roman" w:cs="Times New Roman"/>
          <w:color w:val="000000"/>
          <w:sz w:val="28"/>
          <w:szCs w:val="28"/>
        </w:rPr>
        <w:softHyphen/>
        <w:t>сов строятся на основе учета механизмов срочной адаптации, а также оптимальных для</w:t>
      </w:r>
      <w:r w:rsidR="00253CF8">
        <w:rPr>
          <w:rFonts w:ascii="Times New Roman" w:hAnsi="Times New Roman" w:cs="Times New Roman"/>
          <w:color w:val="000000"/>
          <w:sz w:val="28"/>
          <w:szCs w:val="28"/>
        </w:rPr>
        <w:t xml:space="preserve"> </w:t>
      </w:r>
      <w:r w:rsidRPr="00935995">
        <w:rPr>
          <w:rFonts w:ascii="Times New Roman" w:hAnsi="Times New Roman" w:cs="Times New Roman"/>
          <w:color w:val="000000"/>
          <w:sz w:val="28"/>
          <w:szCs w:val="28"/>
        </w:rPr>
        <w:t>направленного совершенствования различ</w:t>
      </w:r>
      <w:r w:rsidRPr="00935995">
        <w:rPr>
          <w:rFonts w:ascii="Times New Roman" w:hAnsi="Times New Roman" w:cs="Times New Roman"/>
          <w:color w:val="000000"/>
          <w:sz w:val="28"/>
          <w:szCs w:val="28"/>
        </w:rPr>
        <w:softHyphen/>
        <w:t>ных составляющих подготовленности параметрах тренировочной нагруз</w:t>
      </w:r>
      <w:r w:rsidR="00253CF8">
        <w:rPr>
          <w:rFonts w:ascii="Times New Roman" w:hAnsi="Times New Roman" w:cs="Times New Roman"/>
          <w:color w:val="000000"/>
          <w:sz w:val="28"/>
          <w:szCs w:val="28"/>
        </w:rPr>
        <w:t>ки -</w:t>
      </w:r>
      <w:r w:rsidRPr="00935995">
        <w:rPr>
          <w:rFonts w:ascii="Times New Roman" w:hAnsi="Times New Roman" w:cs="Times New Roman"/>
          <w:color w:val="000000"/>
          <w:sz w:val="28"/>
          <w:szCs w:val="28"/>
        </w:rPr>
        <w:t xml:space="preserve"> продолжительности отдельных упражнений и их комп</w:t>
      </w:r>
      <w:r w:rsidRPr="00935995">
        <w:rPr>
          <w:rFonts w:ascii="Times New Roman" w:hAnsi="Times New Roman" w:cs="Times New Roman"/>
          <w:color w:val="000000"/>
          <w:sz w:val="28"/>
          <w:szCs w:val="28"/>
        </w:rPr>
        <w:softHyphen/>
        <w:t>лексов, интенсивности работы, продолжительности и характера пауз между упражнениями, общего числа упражнений.</w:t>
      </w:r>
    </w:p>
    <w:p w:rsidR="00B711D1" w:rsidRPr="00935995" w:rsidRDefault="00B711D1" w:rsidP="00F87514">
      <w:pPr>
        <w:shd w:val="clear" w:color="auto" w:fill="FFFFFF"/>
        <w:tabs>
          <w:tab w:val="left" w:pos="284"/>
          <w:tab w:val="left" w:pos="3677"/>
        </w:tabs>
        <w:spacing w:line="360" w:lineRule="auto"/>
        <w:ind w:firstLine="709"/>
        <w:jc w:val="both"/>
        <w:rPr>
          <w:rFonts w:ascii="Times New Roman" w:hAnsi="Times New Roman" w:cs="Times New Roman"/>
          <w:sz w:val="28"/>
          <w:szCs w:val="28"/>
        </w:rPr>
      </w:pPr>
      <w:r w:rsidRPr="00935995">
        <w:rPr>
          <w:rFonts w:ascii="Times New Roman" w:hAnsi="Times New Roman" w:cs="Times New Roman"/>
          <w:color w:val="000000"/>
          <w:sz w:val="28"/>
          <w:szCs w:val="28"/>
        </w:rPr>
        <w:t>Сопоставление индивидуальных</w:t>
      </w:r>
      <w:r w:rsidR="00253CF8">
        <w:rPr>
          <w:rFonts w:ascii="Times New Roman" w:hAnsi="Times New Roman" w:cs="Times New Roman"/>
          <w:color w:val="000000"/>
          <w:sz w:val="28"/>
          <w:szCs w:val="28"/>
        </w:rPr>
        <w:t xml:space="preserve"> характеристик соревнователь</w:t>
      </w:r>
      <w:r w:rsidR="00253CF8">
        <w:rPr>
          <w:rFonts w:ascii="Times New Roman" w:hAnsi="Times New Roman" w:cs="Times New Roman"/>
          <w:color w:val="000000"/>
          <w:sz w:val="28"/>
          <w:szCs w:val="28"/>
        </w:rPr>
        <w:softHyphen/>
      </w:r>
      <w:r w:rsidRPr="00935995">
        <w:rPr>
          <w:rFonts w:ascii="Times New Roman" w:hAnsi="Times New Roman" w:cs="Times New Roman"/>
          <w:color w:val="000000"/>
          <w:sz w:val="28"/>
          <w:szCs w:val="28"/>
        </w:rPr>
        <w:t>ной деятельности с модельными данными позволяет установить</w:t>
      </w:r>
      <w:r w:rsidR="000E3FD0">
        <w:rPr>
          <w:rFonts w:ascii="Times New Roman" w:hAnsi="Times New Roman" w:cs="Times New Roman"/>
          <w:color w:val="000000"/>
          <w:sz w:val="28"/>
          <w:szCs w:val="28"/>
        </w:rPr>
        <w:t xml:space="preserve"> </w:t>
      </w:r>
      <w:r w:rsidRPr="00935995">
        <w:rPr>
          <w:rFonts w:ascii="Times New Roman" w:hAnsi="Times New Roman" w:cs="Times New Roman"/>
          <w:color w:val="000000"/>
          <w:sz w:val="28"/>
          <w:szCs w:val="28"/>
        </w:rPr>
        <w:t>наиболее общие резервы повышения уровня подготовленности</w:t>
      </w:r>
      <w:r w:rsidR="000E3FD0">
        <w:rPr>
          <w:rFonts w:ascii="Times New Roman" w:hAnsi="Times New Roman" w:cs="Times New Roman"/>
          <w:color w:val="000000"/>
          <w:sz w:val="28"/>
          <w:szCs w:val="28"/>
        </w:rPr>
        <w:t xml:space="preserve"> </w:t>
      </w:r>
      <w:r w:rsidRPr="00935995">
        <w:rPr>
          <w:rFonts w:ascii="Times New Roman" w:hAnsi="Times New Roman" w:cs="Times New Roman"/>
          <w:color w:val="000000"/>
          <w:sz w:val="28"/>
          <w:szCs w:val="28"/>
        </w:rPr>
        <w:t>спортсмена, определить перспе</w:t>
      </w:r>
      <w:r w:rsidR="00253CF8">
        <w:rPr>
          <w:rFonts w:ascii="Times New Roman" w:hAnsi="Times New Roman" w:cs="Times New Roman"/>
          <w:color w:val="000000"/>
          <w:sz w:val="28"/>
          <w:szCs w:val="28"/>
        </w:rPr>
        <w:t>ктивы дальнейшего совершенство</w:t>
      </w:r>
      <w:r w:rsidR="00253CF8">
        <w:rPr>
          <w:rFonts w:ascii="Times New Roman" w:hAnsi="Times New Roman" w:cs="Times New Roman"/>
          <w:color w:val="000000"/>
          <w:sz w:val="28"/>
          <w:szCs w:val="28"/>
        </w:rPr>
        <w:softHyphen/>
      </w:r>
      <w:r w:rsidRPr="00935995">
        <w:rPr>
          <w:rFonts w:ascii="Times New Roman" w:hAnsi="Times New Roman" w:cs="Times New Roman"/>
          <w:color w:val="000000"/>
          <w:sz w:val="28"/>
          <w:szCs w:val="28"/>
        </w:rPr>
        <w:t>вания.</w:t>
      </w:r>
      <w:r w:rsidR="00253CF8">
        <w:rPr>
          <w:rFonts w:ascii="Times New Roman" w:hAnsi="Times New Roman" w:cs="Times New Roman"/>
          <w:color w:val="000000"/>
          <w:sz w:val="28"/>
          <w:szCs w:val="28"/>
        </w:rPr>
        <w:tab/>
      </w:r>
    </w:p>
    <w:p w:rsidR="00B711D1" w:rsidRPr="00935995" w:rsidRDefault="00B711D1" w:rsidP="00F87514">
      <w:pPr>
        <w:shd w:val="clear" w:color="auto" w:fill="FFFFFF"/>
        <w:spacing w:line="360" w:lineRule="auto"/>
        <w:ind w:firstLine="709"/>
        <w:jc w:val="both"/>
        <w:rPr>
          <w:rFonts w:ascii="Times New Roman" w:hAnsi="Times New Roman" w:cs="Times New Roman"/>
          <w:sz w:val="28"/>
          <w:szCs w:val="28"/>
        </w:rPr>
      </w:pPr>
      <w:r w:rsidRPr="00935995">
        <w:rPr>
          <w:rFonts w:ascii="Times New Roman" w:hAnsi="Times New Roman" w:cs="Times New Roman"/>
          <w:color w:val="000000"/>
          <w:sz w:val="28"/>
          <w:szCs w:val="28"/>
        </w:rPr>
        <w:t>Модельные характеристики подготовленности позволяют рас</w:t>
      </w:r>
      <w:r w:rsidRPr="00935995">
        <w:rPr>
          <w:rFonts w:ascii="Times New Roman" w:hAnsi="Times New Roman" w:cs="Times New Roman"/>
          <w:color w:val="000000"/>
          <w:sz w:val="28"/>
          <w:szCs w:val="28"/>
        </w:rPr>
        <w:softHyphen/>
        <w:t>крыть резервы достижения запланированных показателей со</w:t>
      </w:r>
      <w:r w:rsidRPr="00935995">
        <w:rPr>
          <w:rFonts w:ascii="Times New Roman" w:hAnsi="Times New Roman" w:cs="Times New Roman"/>
          <w:color w:val="000000"/>
          <w:sz w:val="28"/>
          <w:szCs w:val="28"/>
        </w:rPr>
        <w:softHyphen/>
      </w:r>
      <w:r w:rsidR="00253CF8">
        <w:rPr>
          <w:rFonts w:ascii="Times New Roman" w:hAnsi="Times New Roman" w:cs="Times New Roman"/>
          <w:color w:val="000000"/>
          <w:sz w:val="28"/>
          <w:szCs w:val="28"/>
        </w:rPr>
        <w:t>ревновательной деятельности. М</w:t>
      </w:r>
      <w:r w:rsidRPr="00935995">
        <w:rPr>
          <w:rFonts w:ascii="Times New Roman" w:hAnsi="Times New Roman" w:cs="Times New Roman"/>
          <w:color w:val="000000"/>
          <w:sz w:val="28"/>
          <w:szCs w:val="28"/>
        </w:rPr>
        <w:t xml:space="preserve">одели </w:t>
      </w:r>
      <w:r w:rsidR="00253CF8" w:rsidRPr="00935995">
        <w:rPr>
          <w:rFonts w:ascii="Times New Roman" w:hAnsi="Times New Roman" w:cs="Times New Roman"/>
          <w:color w:val="000000"/>
          <w:sz w:val="28"/>
          <w:szCs w:val="28"/>
        </w:rPr>
        <w:t xml:space="preserve">подготовленности </w:t>
      </w:r>
      <w:r w:rsidRPr="00935995">
        <w:rPr>
          <w:rFonts w:ascii="Times New Roman" w:hAnsi="Times New Roman" w:cs="Times New Roman"/>
          <w:color w:val="000000"/>
          <w:sz w:val="28"/>
          <w:szCs w:val="28"/>
        </w:rPr>
        <w:t>можно разделить на</w:t>
      </w:r>
      <w:r w:rsidR="00253CF8">
        <w:rPr>
          <w:rFonts w:ascii="Times New Roman" w:hAnsi="Times New Roman" w:cs="Times New Roman"/>
          <w:sz w:val="28"/>
          <w:szCs w:val="28"/>
        </w:rPr>
        <w:t xml:space="preserve"> </w:t>
      </w:r>
      <w:r w:rsidR="00253CF8">
        <w:rPr>
          <w:rFonts w:ascii="Times New Roman" w:hAnsi="Times New Roman" w:cs="Times New Roman"/>
          <w:color w:val="000000"/>
          <w:sz w:val="28"/>
          <w:szCs w:val="28"/>
        </w:rPr>
        <w:t xml:space="preserve">два уровня, на первом находятся модели, отражающие структуру </w:t>
      </w:r>
      <w:r w:rsidRPr="00935995">
        <w:rPr>
          <w:rFonts w:ascii="Times New Roman" w:hAnsi="Times New Roman" w:cs="Times New Roman"/>
          <w:color w:val="000000"/>
          <w:sz w:val="28"/>
          <w:szCs w:val="28"/>
        </w:rPr>
        <w:t>под</w:t>
      </w:r>
      <w:r w:rsidR="00253CF8">
        <w:rPr>
          <w:rFonts w:ascii="Times New Roman" w:hAnsi="Times New Roman" w:cs="Times New Roman"/>
          <w:color w:val="000000"/>
          <w:sz w:val="28"/>
          <w:szCs w:val="28"/>
        </w:rPr>
        <w:t xml:space="preserve">готовленности в зависимости от вида спорта и конкретной </w:t>
      </w:r>
      <w:r w:rsidRPr="00935995">
        <w:rPr>
          <w:rFonts w:ascii="Times New Roman" w:hAnsi="Times New Roman" w:cs="Times New Roman"/>
          <w:color w:val="000000"/>
          <w:sz w:val="28"/>
          <w:szCs w:val="28"/>
        </w:rPr>
        <w:t>дисциплины. Второй уровень моделей подготовленности представлен конк</w:t>
      </w:r>
      <w:r w:rsidRPr="00935995">
        <w:rPr>
          <w:rFonts w:ascii="Times New Roman" w:hAnsi="Times New Roman" w:cs="Times New Roman"/>
          <w:color w:val="000000"/>
          <w:sz w:val="28"/>
          <w:szCs w:val="28"/>
        </w:rPr>
        <w:softHyphen/>
        <w:t>ретными характеристиками, свидетельствующими о необходимом для достижения заданных результатов уровне развития различ</w:t>
      </w:r>
      <w:r w:rsidRPr="00935995">
        <w:rPr>
          <w:rFonts w:ascii="Times New Roman" w:hAnsi="Times New Roman" w:cs="Times New Roman"/>
          <w:color w:val="000000"/>
          <w:sz w:val="28"/>
          <w:szCs w:val="28"/>
        </w:rPr>
        <w:softHyphen/>
        <w:t xml:space="preserve">ных сторон подготовленности спортсменов. </w:t>
      </w:r>
    </w:p>
    <w:p w:rsidR="00B711D1" w:rsidRPr="00935995" w:rsidRDefault="00B711D1" w:rsidP="00F87514">
      <w:pPr>
        <w:shd w:val="clear" w:color="auto" w:fill="FFFFFF"/>
        <w:spacing w:line="360" w:lineRule="auto"/>
        <w:ind w:firstLine="709"/>
        <w:jc w:val="both"/>
        <w:rPr>
          <w:rFonts w:ascii="Times New Roman" w:hAnsi="Times New Roman" w:cs="Times New Roman"/>
          <w:sz w:val="28"/>
          <w:szCs w:val="28"/>
        </w:rPr>
      </w:pPr>
      <w:r w:rsidRPr="00935995">
        <w:rPr>
          <w:rFonts w:ascii="Times New Roman" w:hAnsi="Times New Roman" w:cs="Times New Roman"/>
          <w:color w:val="000000"/>
          <w:sz w:val="28"/>
          <w:szCs w:val="28"/>
        </w:rPr>
        <w:t>При разработке морфофунк</w:t>
      </w:r>
      <w:r w:rsidR="00253CF8">
        <w:rPr>
          <w:rFonts w:ascii="Times New Roman" w:hAnsi="Times New Roman" w:cs="Times New Roman"/>
          <w:color w:val="000000"/>
          <w:sz w:val="28"/>
          <w:szCs w:val="28"/>
        </w:rPr>
        <w:t>циональных моделей нужно ориен</w:t>
      </w:r>
      <w:r w:rsidR="00253CF8">
        <w:rPr>
          <w:rFonts w:ascii="Times New Roman" w:hAnsi="Times New Roman" w:cs="Times New Roman"/>
          <w:color w:val="000000"/>
          <w:sz w:val="28"/>
          <w:szCs w:val="28"/>
        </w:rPr>
        <w:softHyphen/>
      </w:r>
      <w:r w:rsidRPr="00935995">
        <w:rPr>
          <w:rFonts w:ascii="Times New Roman" w:hAnsi="Times New Roman" w:cs="Times New Roman"/>
          <w:color w:val="000000"/>
          <w:sz w:val="28"/>
          <w:szCs w:val="28"/>
        </w:rPr>
        <w:t>тироваться на наиболее значимы</w:t>
      </w:r>
      <w:r w:rsidR="00253CF8">
        <w:rPr>
          <w:rFonts w:ascii="Times New Roman" w:hAnsi="Times New Roman" w:cs="Times New Roman"/>
          <w:color w:val="000000"/>
          <w:sz w:val="28"/>
          <w:szCs w:val="28"/>
        </w:rPr>
        <w:t>е показатели, определяющие спо</w:t>
      </w:r>
      <w:r w:rsidR="00253CF8">
        <w:rPr>
          <w:rFonts w:ascii="Times New Roman" w:hAnsi="Times New Roman" w:cs="Times New Roman"/>
          <w:color w:val="000000"/>
          <w:sz w:val="28"/>
          <w:szCs w:val="28"/>
        </w:rPr>
        <w:softHyphen/>
      </w:r>
      <w:r w:rsidRPr="00935995">
        <w:rPr>
          <w:rFonts w:ascii="Times New Roman" w:hAnsi="Times New Roman" w:cs="Times New Roman"/>
          <w:color w:val="000000"/>
          <w:sz w:val="28"/>
          <w:szCs w:val="28"/>
        </w:rPr>
        <w:t>собности спортсменов к дост</w:t>
      </w:r>
      <w:r w:rsidR="00253CF8">
        <w:rPr>
          <w:rFonts w:ascii="Times New Roman" w:hAnsi="Times New Roman" w:cs="Times New Roman"/>
          <w:color w:val="000000"/>
          <w:sz w:val="28"/>
          <w:szCs w:val="28"/>
        </w:rPr>
        <w:t xml:space="preserve">ижению выдающихся результатов в </w:t>
      </w:r>
      <w:r w:rsidRPr="00935995">
        <w:rPr>
          <w:rFonts w:ascii="Times New Roman" w:hAnsi="Times New Roman" w:cs="Times New Roman"/>
          <w:color w:val="000000"/>
          <w:sz w:val="28"/>
          <w:szCs w:val="28"/>
        </w:rPr>
        <w:t>конкретных видах спорта</w:t>
      </w:r>
      <w:r w:rsidR="00253CF8">
        <w:rPr>
          <w:rFonts w:ascii="Times New Roman" w:hAnsi="Times New Roman" w:cs="Times New Roman"/>
          <w:color w:val="000000"/>
          <w:sz w:val="28"/>
          <w:szCs w:val="28"/>
        </w:rPr>
        <w:t>.</w:t>
      </w:r>
      <w:r w:rsidRPr="00935995">
        <w:rPr>
          <w:rFonts w:ascii="Times New Roman" w:hAnsi="Times New Roman" w:cs="Times New Roman"/>
          <w:color w:val="000000"/>
          <w:sz w:val="28"/>
          <w:szCs w:val="28"/>
        </w:rPr>
        <w:t xml:space="preserve"> </w:t>
      </w:r>
    </w:p>
    <w:p w:rsidR="00253CF8" w:rsidRDefault="00B711D1" w:rsidP="00F87514">
      <w:pPr>
        <w:shd w:val="clear" w:color="auto" w:fill="FFFFFF"/>
        <w:spacing w:line="360" w:lineRule="auto"/>
        <w:ind w:firstLine="709"/>
        <w:jc w:val="both"/>
        <w:rPr>
          <w:rFonts w:ascii="Times New Roman" w:hAnsi="Times New Roman" w:cs="Times New Roman"/>
          <w:color w:val="000000"/>
          <w:sz w:val="28"/>
          <w:szCs w:val="28"/>
        </w:rPr>
      </w:pPr>
      <w:r w:rsidRPr="00935995">
        <w:rPr>
          <w:rFonts w:ascii="Times New Roman" w:hAnsi="Times New Roman" w:cs="Times New Roman"/>
          <w:color w:val="000000"/>
          <w:sz w:val="28"/>
          <w:szCs w:val="28"/>
        </w:rPr>
        <w:t>Комплексные модел</w:t>
      </w:r>
      <w:r w:rsidR="00253CF8">
        <w:rPr>
          <w:rFonts w:ascii="Times New Roman" w:hAnsi="Times New Roman" w:cs="Times New Roman"/>
          <w:color w:val="000000"/>
          <w:sz w:val="28"/>
          <w:szCs w:val="28"/>
        </w:rPr>
        <w:t>и, включают</w:t>
      </w:r>
      <w:r w:rsidRPr="00935995">
        <w:rPr>
          <w:rFonts w:ascii="Times New Roman" w:hAnsi="Times New Roman" w:cs="Times New Roman"/>
          <w:color w:val="000000"/>
          <w:sz w:val="28"/>
          <w:szCs w:val="28"/>
        </w:rPr>
        <w:t xml:space="preserve"> как н</w:t>
      </w:r>
      <w:r w:rsidR="001A5A8D">
        <w:rPr>
          <w:rFonts w:ascii="Times New Roman" w:hAnsi="Times New Roman" w:cs="Times New Roman"/>
          <w:color w:val="000000"/>
          <w:sz w:val="28"/>
          <w:szCs w:val="28"/>
        </w:rPr>
        <w:t>аиболее общие морфо</w:t>
      </w:r>
      <w:r w:rsidR="001A5A8D">
        <w:rPr>
          <w:rFonts w:ascii="Times New Roman" w:hAnsi="Times New Roman" w:cs="Times New Roman"/>
          <w:color w:val="000000"/>
          <w:sz w:val="28"/>
          <w:szCs w:val="28"/>
        </w:rPr>
        <w:softHyphen/>
        <w:t xml:space="preserve">логические, </w:t>
      </w:r>
      <w:r w:rsidRPr="00935995">
        <w:rPr>
          <w:rFonts w:ascii="Times New Roman" w:hAnsi="Times New Roman" w:cs="Times New Roman"/>
          <w:color w:val="000000"/>
          <w:sz w:val="28"/>
          <w:szCs w:val="28"/>
        </w:rPr>
        <w:t>так и основные функциональные показатели спортсме</w:t>
      </w:r>
      <w:r w:rsidRPr="00935995">
        <w:rPr>
          <w:rFonts w:ascii="Times New Roman" w:hAnsi="Times New Roman" w:cs="Times New Roman"/>
          <w:color w:val="000000"/>
          <w:sz w:val="28"/>
          <w:szCs w:val="28"/>
        </w:rPr>
        <w:softHyphen/>
      </w:r>
      <w:r w:rsidR="001A5A8D">
        <w:rPr>
          <w:rFonts w:ascii="Times New Roman" w:hAnsi="Times New Roman" w:cs="Times New Roman"/>
          <w:color w:val="000000"/>
          <w:sz w:val="28"/>
          <w:szCs w:val="28"/>
        </w:rPr>
        <w:t>нов.</w:t>
      </w:r>
    </w:p>
    <w:p w:rsidR="00C976CD" w:rsidRPr="00B071A8" w:rsidRDefault="00C976CD" w:rsidP="00F87514">
      <w:pPr>
        <w:shd w:val="clear" w:color="auto" w:fill="FFFFFF"/>
        <w:spacing w:line="360" w:lineRule="auto"/>
        <w:ind w:firstLine="709"/>
        <w:jc w:val="both"/>
        <w:rPr>
          <w:rFonts w:ascii="Times New Roman" w:hAnsi="Times New Roman" w:cs="Times New Roman"/>
          <w:sz w:val="28"/>
          <w:szCs w:val="28"/>
        </w:rPr>
        <w:sectPr w:rsidR="00C976CD" w:rsidRPr="00B071A8" w:rsidSect="00F87514">
          <w:type w:val="nextColumn"/>
          <w:pgSz w:w="11909" w:h="16834"/>
          <w:pgMar w:top="1134" w:right="1134" w:bottom="1134" w:left="1134" w:header="720" w:footer="1154" w:gutter="0"/>
          <w:cols w:space="60"/>
          <w:noEndnote/>
        </w:sectPr>
      </w:pPr>
    </w:p>
    <w:p w:rsidR="00253CF8" w:rsidRDefault="00253CF8" w:rsidP="00F87514">
      <w:pPr>
        <w:framePr w:h="759" w:hRule="exact" w:hSpace="38" w:vSpace="58" w:wrap="auto" w:vAnchor="text" w:hAnchor="margin" w:x="-153" w:y="1580"/>
        <w:shd w:val="clear" w:color="auto" w:fill="FFFFFF"/>
        <w:spacing w:line="360" w:lineRule="auto"/>
      </w:pPr>
    </w:p>
    <w:p w:rsidR="001A5A8D" w:rsidRDefault="00B071A8" w:rsidP="00F87514">
      <w:pPr>
        <w:shd w:val="clear" w:color="auto" w:fill="FFFFFF"/>
        <w:spacing w:line="360" w:lineRule="auto"/>
        <w:jc w:val="center"/>
        <w:rPr>
          <w:rFonts w:ascii="Times New Roman" w:hAnsi="Times New Roman" w:cs="Times New Roman"/>
          <w:b/>
          <w:bCs/>
          <w:color w:val="000000"/>
          <w:sz w:val="28"/>
          <w:szCs w:val="28"/>
        </w:rPr>
      </w:pPr>
      <w:r w:rsidRPr="00B071A8">
        <w:rPr>
          <w:rFonts w:ascii="Times New Roman" w:hAnsi="Times New Roman" w:cs="Times New Roman"/>
          <w:b/>
          <w:bCs/>
          <w:color w:val="000000"/>
          <w:sz w:val="28"/>
          <w:szCs w:val="28"/>
        </w:rPr>
        <w:t>Прогнозирование в спорте</w:t>
      </w:r>
    </w:p>
    <w:p w:rsidR="00111BE8" w:rsidRDefault="00111BE8" w:rsidP="00F87514">
      <w:pPr>
        <w:shd w:val="clear" w:color="auto" w:fill="FFFFFF"/>
        <w:spacing w:line="360" w:lineRule="auto"/>
        <w:ind w:firstLine="709"/>
        <w:jc w:val="center"/>
        <w:rPr>
          <w:rFonts w:ascii="Times New Roman" w:hAnsi="Times New Roman" w:cs="Times New Roman"/>
          <w:b/>
          <w:bCs/>
          <w:color w:val="000000"/>
          <w:sz w:val="28"/>
          <w:szCs w:val="28"/>
        </w:rPr>
      </w:pPr>
    </w:p>
    <w:p w:rsidR="00253CF8" w:rsidRPr="001A5A8D" w:rsidRDefault="00253CF8" w:rsidP="00F87514">
      <w:pPr>
        <w:shd w:val="clear" w:color="auto" w:fill="FFFFFF"/>
        <w:spacing w:line="360" w:lineRule="auto"/>
        <w:ind w:firstLine="709"/>
        <w:jc w:val="both"/>
        <w:rPr>
          <w:rFonts w:ascii="Times New Roman" w:hAnsi="Times New Roman" w:cs="Times New Roman"/>
          <w:b/>
          <w:bCs/>
          <w:color w:val="000000"/>
          <w:sz w:val="28"/>
          <w:szCs w:val="28"/>
        </w:rPr>
      </w:pPr>
      <w:r w:rsidRPr="00B071A8">
        <w:rPr>
          <w:rFonts w:ascii="Times New Roman" w:hAnsi="Times New Roman" w:cs="Times New Roman"/>
          <w:color w:val="000000"/>
          <w:sz w:val="28"/>
          <w:szCs w:val="28"/>
        </w:rPr>
        <w:t>В на</w:t>
      </w:r>
      <w:r w:rsidRPr="00B071A8">
        <w:rPr>
          <w:rFonts w:ascii="Times New Roman" w:hAnsi="Times New Roman" w:cs="Times New Roman"/>
          <w:color w:val="000000"/>
          <w:sz w:val="28"/>
          <w:szCs w:val="28"/>
        </w:rPr>
        <w:softHyphen/>
        <w:t>стоящее время проблема научного прогнозирования актуальна для многих сфер общественной жизни, в том числе и для физической культуры и спорта. Важность разработки проблемы прогнозирования в области спорта обусловлена</w:t>
      </w:r>
      <w:r w:rsidR="00140637">
        <w:rPr>
          <w:rFonts w:ascii="Times New Roman" w:hAnsi="Times New Roman" w:cs="Times New Roman"/>
          <w:color w:val="000000"/>
          <w:sz w:val="28"/>
          <w:szCs w:val="28"/>
        </w:rPr>
        <w:t xml:space="preserve"> </w:t>
      </w:r>
      <w:r w:rsidRPr="00B071A8">
        <w:rPr>
          <w:rFonts w:ascii="Times New Roman" w:hAnsi="Times New Roman" w:cs="Times New Roman"/>
          <w:color w:val="000000"/>
          <w:sz w:val="28"/>
          <w:szCs w:val="28"/>
        </w:rPr>
        <w:t>необходимостью поиска новых путей подготовки квалифицированных спортсменов</w:t>
      </w:r>
      <w:r w:rsidR="00140637">
        <w:rPr>
          <w:rFonts w:ascii="Times New Roman" w:hAnsi="Times New Roman" w:cs="Times New Roman"/>
          <w:color w:val="000000"/>
          <w:sz w:val="28"/>
          <w:szCs w:val="28"/>
        </w:rPr>
        <w:t>.</w:t>
      </w:r>
    </w:p>
    <w:p w:rsidR="00A54E3D" w:rsidRPr="00B071A8" w:rsidRDefault="00082752" w:rsidP="00F87514">
      <w:pPr>
        <w:shd w:val="clear" w:color="auto" w:fill="FFFFFF"/>
        <w:spacing w:line="360" w:lineRule="auto"/>
        <w:ind w:firstLine="709"/>
        <w:jc w:val="both"/>
        <w:rPr>
          <w:rFonts w:ascii="Times New Roman" w:hAnsi="Times New Roman" w:cs="Times New Roman"/>
          <w:sz w:val="28"/>
          <w:szCs w:val="28"/>
        </w:rPr>
      </w:pPr>
      <w:r w:rsidRPr="00082752">
        <w:rPr>
          <w:rFonts w:ascii="Times New Roman" w:hAnsi="Times New Roman" w:cs="Times New Roman"/>
          <w:b/>
          <w:bCs/>
          <w:i/>
          <w:iCs/>
          <w:color w:val="000000"/>
          <w:sz w:val="28"/>
          <w:szCs w:val="28"/>
        </w:rPr>
        <w:t>Прогноз</w:t>
      </w:r>
      <w:r>
        <w:rPr>
          <w:rFonts w:ascii="Times New Roman" w:hAnsi="Times New Roman" w:cs="Times New Roman"/>
          <w:color w:val="000000"/>
          <w:sz w:val="28"/>
          <w:szCs w:val="28"/>
        </w:rPr>
        <w:t xml:space="preserve"> -</w:t>
      </w:r>
      <w:r w:rsidR="00A54E3D" w:rsidRPr="00B071A8">
        <w:rPr>
          <w:rFonts w:ascii="Times New Roman" w:hAnsi="Times New Roman" w:cs="Times New Roman"/>
          <w:color w:val="000000"/>
          <w:sz w:val="28"/>
          <w:szCs w:val="28"/>
        </w:rPr>
        <w:t xml:space="preserve"> вероятностное научно обоснованное суждение относительно возможных путей достижения состояния</w:t>
      </w:r>
      <w:r w:rsidR="00140637">
        <w:rPr>
          <w:rFonts w:ascii="Times New Roman" w:hAnsi="Times New Roman" w:cs="Times New Roman"/>
          <w:color w:val="000000"/>
          <w:sz w:val="28"/>
          <w:szCs w:val="28"/>
        </w:rPr>
        <w:t xml:space="preserve"> спортсмена</w:t>
      </w:r>
      <w:r w:rsidR="00A54E3D" w:rsidRPr="00B071A8">
        <w:rPr>
          <w:rFonts w:ascii="Times New Roman" w:hAnsi="Times New Roman" w:cs="Times New Roman"/>
          <w:color w:val="000000"/>
          <w:sz w:val="28"/>
          <w:szCs w:val="28"/>
        </w:rPr>
        <w:t>, опреде</w:t>
      </w:r>
      <w:r w:rsidR="00A54E3D" w:rsidRPr="00B071A8">
        <w:rPr>
          <w:rFonts w:ascii="Times New Roman" w:hAnsi="Times New Roman" w:cs="Times New Roman"/>
          <w:color w:val="000000"/>
          <w:sz w:val="28"/>
          <w:szCs w:val="28"/>
        </w:rPr>
        <w:softHyphen/>
        <w:t>ленного в качестве цели.</w:t>
      </w:r>
    </w:p>
    <w:p w:rsidR="00A54E3D" w:rsidRPr="00B071A8" w:rsidRDefault="00A54E3D" w:rsidP="00F87514">
      <w:pPr>
        <w:shd w:val="clear" w:color="auto" w:fill="FFFFFF"/>
        <w:spacing w:line="360" w:lineRule="auto"/>
        <w:ind w:firstLine="709"/>
        <w:jc w:val="both"/>
        <w:rPr>
          <w:rFonts w:ascii="Times New Roman" w:hAnsi="Times New Roman" w:cs="Times New Roman"/>
          <w:sz w:val="28"/>
          <w:szCs w:val="28"/>
        </w:rPr>
      </w:pPr>
      <w:r w:rsidRPr="00082752">
        <w:rPr>
          <w:rFonts w:ascii="Times New Roman" w:hAnsi="Times New Roman" w:cs="Times New Roman"/>
          <w:b/>
          <w:bCs/>
          <w:i/>
          <w:iCs/>
          <w:color w:val="000000"/>
          <w:sz w:val="28"/>
          <w:szCs w:val="28"/>
        </w:rPr>
        <w:t>Прогнозирование</w:t>
      </w:r>
      <w:r w:rsidR="00082752">
        <w:rPr>
          <w:rFonts w:ascii="Times New Roman" w:hAnsi="Times New Roman" w:cs="Times New Roman"/>
          <w:color w:val="000000"/>
          <w:sz w:val="28"/>
          <w:szCs w:val="28"/>
        </w:rPr>
        <w:t xml:space="preserve"> - </w:t>
      </w:r>
      <w:r w:rsidRPr="00B071A8">
        <w:rPr>
          <w:rFonts w:ascii="Times New Roman" w:hAnsi="Times New Roman" w:cs="Times New Roman"/>
          <w:color w:val="000000"/>
          <w:sz w:val="28"/>
          <w:szCs w:val="28"/>
        </w:rPr>
        <w:t>вид познавательной дея</w:t>
      </w:r>
      <w:r w:rsidRPr="00B071A8">
        <w:rPr>
          <w:rFonts w:ascii="Times New Roman" w:hAnsi="Times New Roman" w:cs="Times New Roman"/>
          <w:color w:val="000000"/>
          <w:sz w:val="28"/>
          <w:szCs w:val="28"/>
        </w:rPr>
        <w:softHyphen/>
        <w:t>тельности человека, направленной на формирование прогнозов развития объекта на основе анализа тенден</w:t>
      </w:r>
      <w:r w:rsidRPr="00B071A8">
        <w:rPr>
          <w:rFonts w:ascii="Times New Roman" w:hAnsi="Times New Roman" w:cs="Times New Roman"/>
          <w:color w:val="000000"/>
          <w:sz w:val="28"/>
          <w:szCs w:val="28"/>
        </w:rPr>
        <w:softHyphen/>
        <w:t>ций его развития.</w:t>
      </w:r>
    </w:p>
    <w:p w:rsidR="00A54E3D" w:rsidRPr="00B071A8" w:rsidRDefault="00082752" w:rsidP="00F87514">
      <w:pPr>
        <w:shd w:val="clear" w:color="auto" w:fill="FFFFFF"/>
        <w:spacing w:line="360" w:lineRule="auto"/>
        <w:ind w:firstLine="709"/>
        <w:jc w:val="both"/>
        <w:rPr>
          <w:rFonts w:ascii="Times New Roman" w:hAnsi="Times New Roman" w:cs="Times New Roman"/>
          <w:sz w:val="28"/>
          <w:szCs w:val="28"/>
        </w:rPr>
      </w:pPr>
      <w:r w:rsidRPr="00082752">
        <w:rPr>
          <w:rFonts w:ascii="Times New Roman" w:hAnsi="Times New Roman" w:cs="Times New Roman"/>
          <w:b/>
          <w:bCs/>
          <w:i/>
          <w:iCs/>
          <w:color w:val="000000"/>
          <w:sz w:val="28"/>
          <w:szCs w:val="28"/>
        </w:rPr>
        <w:t>Цель прогнозирования</w:t>
      </w:r>
      <w:r>
        <w:rPr>
          <w:rFonts w:ascii="Times New Roman" w:hAnsi="Times New Roman" w:cs="Times New Roman"/>
          <w:color w:val="000000"/>
          <w:sz w:val="28"/>
          <w:szCs w:val="28"/>
        </w:rPr>
        <w:t xml:space="preserve"> -</w:t>
      </w:r>
      <w:r w:rsidR="00A54E3D" w:rsidRPr="00B071A8">
        <w:rPr>
          <w:rFonts w:ascii="Times New Roman" w:hAnsi="Times New Roman" w:cs="Times New Roman"/>
          <w:color w:val="000000"/>
          <w:sz w:val="28"/>
          <w:szCs w:val="28"/>
        </w:rPr>
        <w:t xml:space="preserve"> мысленное предвосхищение желаемых ре</w:t>
      </w:r>
      <w:r w:rsidR="00A54E3D" w:rsidRPr="00B071A8">
        <w:rPr>
          <w:rFonts w:ascii="Times New Roman" w:hAnsi="Times New Roman" w:cs="Times New Roman"/>
          <w:color w:val="000000"/>
          <w:sz w:val="28"/>
          <w:szCs w:val="28"/>
        </w:rPr>
        <w:softHyphen/>
        <w:t>зультатов спортивной деятельности.</w:t>
      </w:r>
    </w:p>
    <w:p w:rsidR="00A54E3D" w:rsidRPr="00B071A8" w:rsidRDefault="00140637" w:rsidP="00F87514">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В</w:t>
      </w:r>
      <w:r w:rsidR="00A54E3D" w:rsidRPr="00B071A8">
        <w:rPr>
          <w:rFonts w:ascii="Times New Roman" w:hAnsi="Times New Roman" w:cs="Times New Roman"/>
          <w:color w:val="000000"/>
          <w:sz w:val="28"/>
          <w:szCs w:val="28"/>
        </w:rPr>
        <w:t xml:space="preserve"> основе про</w:t>
      </w:r>
      <w:r>
        <w:rPr>
          <w:rFonts w:ascii="Times New Roman" w:hAnsi="Times New Roman" w:cs="Times New Roman"/>
          <w:color w:val="000000"/>
          <w:sz w:val="28"/>
          <w:szCs w:val="28"/>
        </w:rPr>
        <w:t>гнозов</w:t>
      </w:r>
      <w:r w:rsidR="00A54E3D" w:rsidRPr="00B071A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лежат</w:t>
      </w:r>
      <w:r w:rsidR="00A54E3D" w:rsidRPr="00B071A8">
        <w:rPr>
          <w:rFonts w:ascii="Times New Roman" w:hAnsi="Times New Roman" w:cs="Times New Roman"/>
          <w:color w:val="000000"/>
          <w:sz w:val="28"/>
          <w:szCs w:val="28"/>
        </w:rPr>
        <w:t xml:space="preserve">  методы, которые сопровождают каждое научное исследование: анализ и синтез, дедукция и индукция, наблюдение, эксперимент, систематизация и классифика</w:t>
      </w:r>
      <w:r w:rsidR="00A54E3D" w:rsidRPr="00B071A8">
        <w:rPr>
          <w:rFonts w:ascii="Times New Roman" w:hAnsi="Times New Roman" w:cs="Times New Roman"/>
          <w:color w:val="000000"/>
          <w:sz w:val="28"/>
          <w:szCs w:val="28"/>
        </w:rPr>
        <w:softHyphen/>
        <w:t>ция, интуитивное предвидение и гипотеза, аналогия, экстраполяция.</w:t>
      </w:r>
    </w:p>
    <w:p w:rsidR="00A54E3D" w:rsidRPr="00B071A8" w:rsidRDefault="00A54E3D" w:rsidP="00F87514">
      <w:pPr>
        <w:shd w:val="clear" w:color="auto" w:fill="FFFFFF"/>
        <w:spacing w:line="360" w:lineRule="auto"/>
        <w:ind w:firstLine="709"/>
        <w:jc w:val="both"/>
        <w:rPr>
          <w:rFonts w:ascii="Times New Roman" w:hAnsi="Times New Roman" w:cs="Times New Roman"/>
          <w:sz w:val="28"/>
          <w:szCs w:val="28"/>
        </w:rPr>
      </w:pPr>
      <w:r w:rsidRPr="00B071A8">
        <w:rPr>
          <w:rFonts w:ascii="Times New Roman" w:hAnsi="Times New Roman" w:cs="Times New Roman"/>
          <w:color w:val="000000"/>
          <w:sz w:val="28"/>
          <w:szCs w:val="28"/>
        </w:rPr>
        <w:t>Интуитивное предвидение служит основой эксперт</w:t>
      </w:r>
      <w:r w:rsidRPr="00B071A8">
        <w:rPr>
          <w:rFonts w:ascii="Times New Roman" w:hAnsi="Times New Roman" w:cs="Times New Roman"/>
          <w:color w:val="000000"/>
          <w:sz w:val="28"/>
          <w:szCs w:val="28"/>
        </w:rPr>
        <w:softHyphen/>
        <w:t>ных оценок. Опытный тренер, посмотрев новичка на первых занятиях, интуитивно чувствует будущего хо</w:t>
      </w:r>
      <w:r w:rsidRPr="00B071A8">
        <w:rPr>
          <w:rFonts w:ascii="Times New Roman" w:hAnsi="Times New Roman" w:cs="Times New Roman"/>
          <w:color w:val="000000"/>
          <w:sz w:val="28"/>
          <w:szCs w:val="28"/>
        </w:rPr>
        <w:softHyphen/>
        <w:t>рошего спортсмена или, глядя на тренировки спорт</w:t>
      </w:r>
      <w:r w:rsidRPr="00B071A8">
        <w:rPr>
          <w:rFonts w:ascii="Times New Roman" w:hAnsi="Times New Roman" w:cs="Times New Roman"/>
          <w:color w:val="000000"/>
          <w:sz w:val="28"/>
          <w:szCs w:val="28"/>
        </w:rPr>
        <w:softHyphen/>
        <w:t>смена, готовящегося к чемпионату, предвидит его воз</w:t>
      </w:r>
      <w:r w:rsidRPr="00B071A8">
        <w:rPr>
          <w:rFonts w:ascii="Times New Roman" w:hAnsi="Times New Roman" w:cs="Times New Roman"/>
          <w:color w:val="000000"/>
          <w:sz w:val="28"/>
          <w:szCs w:val="28"/>
        </w:rPr>
        <w:softHyphen/>
        <w:t>можные результаты, во всяком случае, наиболее воз</w:t>
      </w:r>
      <w:r w:rsidRPr="00B071A8">
        <w:rPr>
          <w:rFonts w:ascii="Times New Roman" w:hAnsi="Times New Roman" w:cs="Times New Roman"/>
          <w:color w:val="000000"/>
          <w:sz w:val="28"/>
          <w:szCs w:val="28"/>
        </w:rPr>
        <w:softHyphen/>
        <w:t>можное поведение или состояние спортсмена.</w:t>
      </w:r>
    </w:p>
    <w:p w:rsidR="00A54E3D" w:rsidRPr="00B071A8" w:rsidRDefault="00A54E3D" w:rsidP="00F87514">
      <w:pPr>
        <w:shd w:val="clear" w:color="auto" w:fill="FFFFFF"/>
        <w:spacing w:line="360" w:lineRule="auto"/>
        <w:ind w:firstLine="709"/>
        <w:jc w:val="both"/>
        <w:rPr>
          <w:rFonts w:ascii="Times New Roman" w:hAnsi="Times New Roman" w:cs="Times New Roman"/>
          <w:sz w:val="28"/>
          <w:szCs w:val="28"/>
        </w:rPr>
      </w:pPr>
      <w:r w:rsidRPr="00B071A8">
        <w:rPr>
          <w:rFonts w:ascii="Times New Roman" w:hAnsi="Times New Roman" w:cs="Times New Roman"/>
          <w:color w:val="000000"/>
          <w:sz w:val="28"/>
          <w:szCs w:val="28"/>
        </w:rPr>
        <w:t>Интуиция (тренера, спортсмена) — это осно</w:t>
      </w:r>
      <w:r w:rsidRPr="00B071A8">
        <w:rPr>
          <w:rFonts w:ascii="Times New Roman" w:hAnsi="Times New Roman" w:cs="Times New Roman"/>
          <w:color w:val="000000"/>
          <w:sz w:val="28"/>
          <w:szCs w:val="28"/>
        </w:rPr>
        <w:softHyphen/>
        <w:t>ванная на прошлом опыте способность принимать пра</w:t>
      </w:r>
      <w:r w:rsidRPr="00B071A8">
        <w:rPr>
          <w:rFonts w:ascii="Times New Roman" w:hAnsi="Times New Roman" w:cs="Times New Roman"/>
          <w:color w:val="000000"/>
          <w:sz w:val="28"/>
          <w:szCs w:val="28"/>
        </w:rPr>
        <w:softHyphen/>
        <w:t>вильные решения без осознания их доказательности в данный, текущий момент времени.</w:t>
      </w:r>
      <w:r w:rsidR="00140637">
        <w:rPr>
          <w:rFonts w:ascii="Times New Roman" w:hAnsi="Times New Roman" w:cs="Times New Roman"/>
          <w:sz w:val="28"/>
          <w:szCs w:val="28"/>
        </w:rPr>
        <w:t xml:space="preserve"> </w:t>
      </w:r>
      <w:r w:rsidRPr="00B071A8">
        <w:rPr>
          <w:rFonts w:ascii="Times New Roman" w:hAnsi="Times New Roman" w:cs="Times New Roman"/>
          <w:color w:val="000000"/>
          <w:sz w:val="28"/>
          <w:szCs w:val="28"/>
        </w:rPr>
        <w:t>Для прогнозирования широко употребляется метод экспертных оценок, базирующийся на учете мнений экспертов.</w:t>
      </w:r>
    </w:p>
    <w:p w:rsidR="00A54E3D" w:rsidRPr="00B071A8" w:rsidRDefault="00A54E3D" w:rsidP="00F87514">
      <w:pPr>
        <w:shd w:val="clear" w:color="auto" w:fill="FFFFFF"/>
        <w:spacing w:line="360" w:lineRule="auto"/>
        <w:ind w:firstLine="709"/>
        <w:jc w:val="both"/>
        <w:rPr>
          <w:rFonts w:ascii="Times New Roman" w:hAnsi="Times New Roman" w:cs="Times New Roman"/>
          <w:sz w:val="28"/>
          <w:szCs w:val="28"/>
        </w:rPr>
      </w:pPr>
      <w:r w:rsidRPr="00B071A8">
        <w:rPr>
          <w:rFonts w:ascii="Times New Roman" w:hAnsi="Times New Roman" w:cs="Times New Roman"/>
          <w:color w:val="000000"/>
          <w:sz w:val="28"/>
          <w:szCs w:val="28"/>
        </w:rPr>
        <w:t>В настоящее время весьма распространенным явля</w:t>
      </w:r>
      <w:r w:rsidRPr="00B071A8">
        <w:rPr>
          <w:rFonts w:ascii="Times New Roman" w:hAnsi="Times New Roman" w:cs="Times New Roman"/>
          <w:color w:val="000000"/>
          <w:sz w:val="28"/>
          <w:szCs w:val="28"/>
        </w:rPr>
        <w:softHyphen/>
        <w:t>ется метод экстраполяции. Суть его в следующем: допу</w:t>
      </w:r>
      <w:r w:rsidRPr="00B071A8">
        <w:rPr>
          <w:rFonts w:ascii="Times New Roman" w:hAnsi="Times New Roman" w:cs="Times New Roman"/>
          <w:color w:val="000000"/>
          <w:sz w:val="28"/>
          <w:szCs w:val="28"/>
        </w:rPr>
        <w:softHyphen/>
        <w:t>стим, что имеются фиксированные данные об изменении в течение некоторого промежутка времени той или иной величины, например массы штанги, поднимаемой атле</w:t>
      </w:r>
      <w:r w:rsidRPr="00B071A8">
        <w:rPr>
          <w:rFonts w:ascii="Times New Roman" w:hAnsi="Times New Roman" w:cs="Times New Roman"/>
          <w:color w:val="000000"/>
          <w:sz w:val="28"/>
          <w:szCs w:val="28"/>
        </w:rPr>
        <w:softHyphen/>
        <w:t>том. Эти данные нетрудно изобразить на графике в виде соответствующей кривой. Плавно продолжая эту кривую за пределы рассматриваемого промежутка, мы полу</w:t>
      </w:r>
      <w:r w:rsidRPr="00B071A8">
        <w:rPr>
          <w:rFonts w:ascii="Times New Roman" w:hAnsi="Times New Roman" w:cs="Times New Roman"/>
          <w:color w:val="000000"/>
          <w:sz w:val="28"/>
          <w:szCs w:val="28"/>
        </w:rPr>
        <w:softHyphen/>
        <w:t>чим возможность судить о результате, который может по</w:t>
      </w:r>
      <w:r w:rsidRPr="00B071A8">
        <w:rPr>
          <w:rFonts w:ascii="Times New Roman" w:hAnsi="Times New Roman" w:cs="Times New Roman"/>
          <w:color w:val="000000"/>
          <w:sz w:val="28"/>
          <w:szCs w:val="28"/>
        </w:rPr>
        <w:softHyphen/>
        <w:t>казать спортсмен в интересующий нас период времени.</w:t>
      </w:r>
    </w:p>
    <w:p w:rsidR="00A54E3D" w:rsidRPr="00B071A8" w:rsidRDefault="00A54E3D" w:rsidP="00F87514">
      <w:pPr>
        <w:shd w:val="clear" w:color="auto" w:fill="FFFFFF"/>
        <w:spacing w:line="360" w:lineRule="auto"/>
        <w:ind w:firstLine="709"/>
        <w:jc w:val="both"/>
        <w:rPr>
          <w:rFonts w:ascii="Times New Roman" w:hAnsi="Times New Roman" w:cs="Times New Roman"/>
          <w:sz w:val="28"/>
          <w:szCs w:val="28"/>
        </w:rPr>
      </w:pPr>
      <w:r w:rsidRPr="00B071A8">
        <w:rPr>
          <w:rFonts w:ascii="Times New Roman" w:hAnsi="Times New Roman" w:cs="Times New Roman"/>
          <w:color w:val="000000"/>
          <w:sz w:val="28"/>
          <w:szCs w:val="28"/>
        </w:rPr>
        <w:t>Учесть те или иные соотношения между различными параметрами при краткосрочном, среднесрочном и дол</w:t>
      </w:r>
      <w:r w:rsidRPr="00B071A8">
        <w:rPr>
          <w:rFonts w:ascii="Times New Roman" w:hAnsi="Times New Roman" w:cs="Times New Roman"/>
          <w:color w:val="000000"/>
          <w:sz w:val="28"/>
          <w:szCs w:val="28"/>
        </w:rPr>
        <w:softHyphen/>
        <w:t>госрочном прогнозировании можно с помощью метода моделирования. Целесообразность выделения методов моделирования определяется тем, что в отличие от методов экстраполяции, и методов экспертных оценок их применение предполагает построение достаточно сложной и логически связанной модели объекта про</w:t>
      </w:r>
      <w:r w:rsidRPr="00B071A8">
        <w:rPr>
          <w:rFonts w:ascii="Times New Roman" w:hAnsi="Times New Roman" w:cs="Times New Roman"/>
          <w:color w:val="000000"/>
          <w:sz w:val="28"/>
          <w:szCs w:val="28"/>
        </w:rPr>
        <w:softHyphen/>
        <w:t>гнозирования.</w:t>
      </w:r>
    </w:p>
    <w:p w:rsidR="00A54E3D" w:rsidRPr="00B071A8" w:rsidRDefault="00A54E3D" w:rsidP="00F87514">
      <w:pPr>
        <w:shd w:val="clear" w:color="auto" w:fill="FFFFFF"/>
        <w:spacing w:line="360" w:lineRule="auto"/>
        <w:ind w:firstLine="709"/>
        <w:jc w:val="both"/>
        <w:rPr>
          <w:rFonts w:ascii="Times New Roman" w:hAnsi="Times New Roman" w:cs="Times New Roman"/>
          <w:sz w:val="28"/>
          <w:szCs w:val="28"/>
        </w:rPr>
      </w:pPr>
      <w:r w:rsidRPr="00B071A8">
        <w:rPr>
          <w:rFonts w:ascii="Times New Roman" w:hAnsi="Times New Roman" w:cs="Times New Roman"/>
          <w:color w:val="000000"/>
          <w:sz w:val="28"/>
          <w:szCs w:val="28"/>
        </w:rPr>
        <w:t>Модель не должн</w:t>
      </w:r>
      <w:r w:rsidR="00140637">
        <w:rPr>
          <w:rFonts w:ascii="Times New Roman" w:hAnsi="Times New Roman" w:cs="Times New Roman"/>
          <w:color w:val="000000"/>
          <w:sz w:val="28"/>
          <w:szCs w:val="28"/>
        </w:rPr>
        <w:t>а как копия, во всех деталях, воспр</w:t>
      </w:r>
      <w:r w:rsidRPr="00B071A8">
        <w:rPr>
          <w:rFonts w:ascii="Times New Roman" w:hAnsi="Times New Roman" w:cs="Times New Roman"/>
          <w:color w:val="000000"/>
          <w:sz w:val="28"/>
          <w:szCs w:val="28"/>
        </w:rPr>
        <w:t>оизводить оригинал, она лишь заменяет объект моде</w:t>
      </w:r>
      <w:r w:rsidRPr="00B071A8">
        <w:rPr>
          <w:rFonts w:ascii="Times New Roman" w:hAnsi="Times New Roman" w:cs="Times New Roman"/>
          <w:color w:val="000000"/>
          <w:sz w:val="28"/>
          <w:szCs w:val="28"/>
        </w:rPr>
        <w:softHyphen/>
        <w:t>лирования, является его представителем для совершенно определенных целей. И здесь следует напомнить еще один важный методологический закон социальной про</w:t>
      </w:r>
      <w:r w:rsidRPr="00B071A8">
        <w:rPr>
          <w:rFonts w:ascii="Times New Roman" w:hAnsi="Times New Roman" w:cs="Times New Roman"/>
          <w:color w:val="000000"/>
          <w:sz w:val="28"/>
          <w:szCs w:val="28"/>
        </w:rPr>
        <w:softHyphen/>
        <w:t xml:space="preserve">гностики </w:t>
      </w:r>
      <w:r w:rsidR="00862BA5">
        <w:rPr>
          <w:rFonts w:ascii="Times New Roman" w:hAnsi="Times New Roman" w:cs="Times New Roman"/>
          <w:color w:val="000000"/>
          <w:sz w:val="28"/>
          <w:szCs w:val="28"/>
        </w:rPr>
        <w:t>-</w:t>
      </w:r>
      <w:r w:rsidRPr="00B071A8">
        <w:rPr>
          <w:rFonts w:ascii="Times New Roman" w:hAnsi="Times New Roman" w:cs="Times New Roman"/>
          <w:color w:val="000000"/>
          <w:sz w:val="28"/>
          <w:szCs w:val="28"/>
        </w:rPr>
        <w:t xml:space="preserve"> моделировать в соответствии с определенной целью.</w:t>
      </w:r>
      <w:r w:rsidR="00140637">
        <w:rPr>
          <w:rFonts w:ascii="Times New Roman" w:hAnsi="Times New Roman" w:cs="Times New Roman"/>
          <w:sz w:val="28"/>
          <w:szCs w:val="28"/>
        </w:rPr>
        <w:t xml:space="preserve"> </w:t>
      </w:r>
      <w:r w:rsidR="00140637">
        <w:rPr>
          <w:rFonts w:ascii="Times New Roman" w:hAnsi="Times New Roman" w:cs="Times New Roman"/>
          <w:color w:val="000000"/>
          <w:sz w:val="28"/>
          <w:szCs w:val="28"/>
        </w:rPr>
        <w:t>М</w:t>
      </w:r>
      <w:r w:rsidRPr="00B071A8">
        <w:rPr>
          <w:rFonts w:ascii="Times New Roman" w:hAnsi="Times New Roman" w:cs="Times New Roman"/>
          <w:color w:val="000000"/>
          <w:sz w:val="28"/>
          <w:szCs w:val="28"/>
        </w:rPr>
        <w:t>ожно создать непре</w:t>
      </w:r>
      <w:r w:rsidRPr="00B071A8">
        <w:rPr>
          <w:rFonts w:ascii="Times New Roman" w:hAnsi="Times New Roman" w:cs="Times New Roman"/>
          <w:color w:val="000000"/>
          <w:sz w:val="28"/>
          <w:szCs w:val="28"/>
        </w:rPr>
        <w:softHyphen/>
        <w:t>рывно действующую прогнозную систему, гибко реаги</w:t>
      </w:r>
      <w:r w:rsidRPr="00B071A8">
        <w:rPr>
          <w:rFonts w:ascii="Times New Roman" w:hAnsi="Times New Roman" w:cs="Times New Roman"/>
          <w:color w:val="000000"/>
          <w:sz w:val="28"/>
          <w:szCs w:val="28"/>
        </w:rPr>
        <w:softHyphen/>
        <w:t>рующую на изменение обстановки и развитие спортивных событий.</w:t>
      </w:r>
    </w:p>
    <w:p w:rsidR="00A54E3D" w:rsidRPr="00B071A8" w:rsidRDefault="00A54E3D" w:rsidP="00F87514">
      <w:pPr>
        <w:shd w:val="clear" w:color="auto" w:fill="FFFFFF"/>
        <w:spacing w:line="360" w:lineRule="auto"/>
        <w:ind w:firstLine="709"/>
        <w:jc w:val="both"/>
        <w:rPr>
          <w:rFonts w:ascii="Times New Roman" w:hAnsi="Times New Roman" w:cs="Times New Roman"/>
          <w:sz w:val="28"/>
          <w:szCs w:val="28"/>
        </w:rPr>
      </w:pPr>
      <w:r w:rsidRPr="00B071A8">
        <w:rPr>
          <w:rFonts w:ascii="Times New Roman" w:hAnsi="Times New Roman" w:cs="Times New Roman"/>
          <w:color w:val="000000"/>
          <w:sz w:val="28"/>
          <w:szCs w:val="28"/>
        </w:rPr>
        <w:t>Рассмотрение методологических и теоретических основ с</w:t>
      </w:r>
      <w:r w:rsidR="00140637">
        <w:rPr>
          <w:rFonts w:ascii="Times New Roman" w:hAnsi="Times New Roman" w:cs="Times New Roman"/>
          <w:color w:val="000000"/>
          <w:sz w:val="28"/>
          <w:szCs w:val="28"/>
        </w:rPr>
        <w:t xml:space="preserve">портивного </w:t>
      </w:r>
      <w:r w:rsidRPr="00B071A8">
        <w:rPr>
          <w:rFonts w:ascii="Times New Roman" w:hAnsi="Times New Roman" w:cs="Times New Roman"/>
          <w:color w:val="000000"/>
          <w:sz w:val="28"/>
          <w:szCs w:val="28"/>
        </w:rPr>
        <w:t>прогнозирования позволяет предста</w:t>
      </w:r>
      <w:r w:rsidRPr="00B071A8">
        <w:rPr>
          <w:rFonts w:ascii="Times New Roman" w:hAnsi="Times New Roman" w:cs="Times New Roman"/>
          <w:color w:val="000000"/>
          <w:sz w:val="28"/>
          <w:szCs w:val="28"/>
        </w:rPr>
        <w:softHyphen/>
        <w:t>вить разработку прогноза в спорте как системное иссле</w:t>
      </w:r>
      <w:r w:rsidRPr="00B071A8">
        <w:rPr>
          <w:rFonts w:ascii="Times New Roman" w:hAnsi="Times New Roman" w:cs="Times New Roman"/>
          <w:color w:val="000000"/>
          <w:sz w:val="28"/>
          <w:szCs w:val="28"/>
        </w:rPr>
        <w:softHyphen/>
        <w:t>дование, состоящее из ряда последовательных этапов,</w:t>
      </w:r>
      <w:r w:rsidR="00140637">
        <w:rPr>
          <w:rFonts w:ascii="Times New Roman" w:hAnsi="Times New Roman" w:cs="Times New Roman"/>
          <w:sz w:val="28"/>
          <w:szCs w:val="28"/>
        </w:rPr>
        <w:t xml:space="preserve"> </w:t>
      </w:r>
      <w:r w:rsidRPr="00B071A8">
        <w:rPr>
          <w:rFonts w:ascii="Times New Roman" w:hAnsi="Times New Roman" w:cs="Times New Roman"/>
          <w:color w:val="000000"/>
          <w:sz w:val="28"/>
          <w:szCs w:val="28"/>
        </w:rPr>
        <w:t>фаз и стадий. Основными этапами при этом являются:</w:t>
      </w:r>
    </w:p>
    <w:p w:rsidR="00A54E3D" w:rsidRPr="00B071A8" w:rsidRDefault="00A54E3D" w:rsidP="00F87514">
      <w:pPr>
        <w:numPr>
          <w:ilvl w:val="0"/>
          <w:numId w:val="53"/>
        </w:numPr>
        <w:shd w:val="clear" w:color="auto" w:fill="FFFFFF"/>
        <w:tabs>
          <w:tab w:val="clear" w:pos="1110"/>
          <w:tab w:val="left" w:pos="284"/>
        </w:tabs>
        <w:spacing w:line="360" w:lineRule="auto"/>
        <w:ind w:left="0" w:firstLine="0"/>
        <w:jc w:val="both"/>
        <w:rPr>
          <w:rFonts w:ascii="Times New Roman" w:hAnsi="Times New Roman" w:cs="Times New Roman"/>
          <w:sz w:val="28"/>
          <w:szCs w:val="28"/>
        </w:rPr>
      </w:pPr>
      <w:r w:rsidRPr="00B071A8">
        <w:rPr>
          <w:rFonts w:ascii="Times New Roman" w:hAnsi="Times New Roman" w:cs="Times New Roman"/>
          <w:color w:val="000000"/>
          <w:sz w:val="28"/>
          <w:szCs w:val="28"/>
        </w:rPr>
        <w:t>выбор (или разработка) частной методологии, глав</w:t>
      </w:r>
      <w:r w:rsidRPr="00B071A8">
        <w:rPr>
          <w:rFonts w:ascii="Times New Roman" w:hAnsi="Times New Roman" w:cs="Times New Roman"/>
          <w:color w:val="000000"/>
          <w:sz w:val="28"/>
          <w:szCs w:val="28"/>
        </w:rPr>
        <w:softHyphen/>
        <w:t>ных целей и основных задач прогноза;</w:t>
      </w:r>
    </w:p>
    <w:p w:rsidR="00A54E3D" w:rsidRPr="00B071A8" w:rsidRDefault="00A54E3D" w:rsidP="00F87514">
      <w:pPr>
        <w:numPr>
          <w:ilvl w:val="0"/>
          <w:numId w:val="53"/>
        </w:numPr>
        <w:shd w:val="clear" w:color="auto" w:fill="FFFFFF"/>
        <w:tabs>
          <w:tab w:val="clear" w:pos="1110"/>
          <w:tab w:val="left" w:pos="284"/>
        </w:tabs>
        <w:spacing w:line="360" w:lineRule="auto"/>
        <w:ind w:left="0" w:firstLine="0"/>
        <w:jc w:val="both"/>
        <w:rPr>
          <w:rFonts w:ascii="Times New Roman" w:hAnsi="Times New Roman" w:cs="Times New Roman"/>
          <w:sz w:val="28"/>
          <w:szCs w:val="28"/>
        </w:rPr>
      </w:pPr>
      <w:r w:rsidRPr="00B071A8">
        <w:rPr>
          <w:rFonts w:ascii="Times New Roman" w:hAnsi="Times New Roman" w:cs="Times New Roman"/>
          <w:color w:val="000000"/>
          <w:sz w:val="28"/>
          <w:szCs w:val="28"/>
        </w:rPr>
        <w:t>построение концептуальной модели с определением временных, организационных и материальных огра</w:t>
      </w:r>
      <w:r w:rsidRPr="00B071A8">
        <w:rPr>
          <w:rFonts w:ascii="Times New Roman" w:hAnsi="Times New Roman" w:cs="Times New Roman"/>
          <w:color w:val="000000"/>
          <w:sz w:val="28"/>
          <w:szCs w:val="28"/>
        </w:rPr>
        <w:softHyphen/>
        <w:t>ничений;</w:t>
      </w:r>
    </w:p>
    <w:p w:rsidR="00A54E3D" w:rsidRPr="00B071A8" w:rsidRDefault="00A54E3D" w:rsidP="00F87514">
      <w:pPr>
        <w:numPr>
          <w:ilvl w:val="0"/>
          <w:numId w:val="53"/>
        </w:numPr>
        <w:shd w:val="clear" w:color="auto" w:fill="FFFFFF"/>
        <w:tabs>
          <w:tab w:val="clear" w:pos="1110"/>
          <w:tab w:val="left" w:pos="284"/>
        </w:tabs>
        <w:spacing w:line="360" w:lineRule="auto"/>
        <w:ind w:left="0" w:firstLine="0"/>
        <w:jc w:val="both"/>
        <w:rPr>
          <w:rFonts w:ascii="Times New Roman" w:hAnsi="Times New Roman" w:cs="Times New Roman"/>
          <w:sz w:val="28"/>
          <w:szCs w:val="28"/>
        </w:rPr>
      </w:pPr>
      <w:r w:rsidRPr="00B071A8">
        <w:rPr>
          <w:rFonts w:ascii="Times New Roman" w:hAnsi="Times New Roman" w:cs="Times New Roman"/>
          <w:color w:val="000000"/>
          <w:sz w:val="28"/>
          <w:szCs w:val="28"/>
        </w:rPr>
        <w:t>построение схемы декомпозиции и синтеза прогнозов функционирования подсистем и элементов системы, выбор опорных показателей;</w:t>
      </w:r>
    </w:p>
    <w:p w:rsidR="00A54E3D" w:rsidRPr="00B071A8" w:rsidRDefault="00A54E3D" w:rsidP="00F87514">
      <w:pPr>
        <w:numPr>
          <w:ilvl w:val="0"/>
          <w:numId w:val="53"/>
        </w:numPr>
        <w:shd w:val="clear" w:color="auto" w:fill="FFFFFF"/>
        <w:tabs>
          <w:tab w:val="clear" w:pos="1110"/>
          <w:tab w:val="left" w:pos="284"/>
        </w:tabs>
        <w:spacing w:line="360" w:lineRule="auto"/>
        <w:ind w:left="0" w:firstLine="0"/>
        <w:jc w:val="both"/>
        <w:rPr>
          <w:rFonts w:ascii="Times New Roman" w:hAnsi="Times New Roman" w:cs="Times New Roman"/>
          <w:sz w:val="28"/>
          <w:szCs w:val="28"/>
        </w:rPr>
      </w:pPr>
      <w:r w:rsidRPr="00B071A8">
        <w:rPr>
          <w:rFonts w:ascii="Times New Roman" w:hAnsi="Times New Roman" w:cs="Times New Roman"/>
          <w:color w:val="000000"/>
          <w:sz w:val="28"/>
          <w:szCs w:val="28"/>
        </w:rPr>
        <w:t>разработка наиболее вероятных вариантов  прогноза;</w:t>
      </w:r>
    </w:p>
    <w:p w:rsidR="00A54E3D" w:rsidRPr="00B071A8" w:rsidRDefault="00A54E3D" w:rsidP="00F87514">
      <w:pPr>
        <w:numPr>
          <w:ilvl w:val="0"/>
          <w:numId w:val="53"/>
        </w:numPr>
        <w:shd w:val="clear" w:color="auto" w:fill="FFFFFF"/>
        <w:tabs>
          <w:tab w:val="clear" w:pos="1110"/>
          <w:tab w:val="left" w:pos="284"/>
        </w:tabs>
        <w:spacing w:line="360" w:lineRule="auto"/>
        <w:ind w:left="0" w:firstLine="0"/>
        <w:jc w:val="both"/>
        <w:rPr>
          <w:rFonts w:ascii="Times New Roman" w:hAnsi="Times New Roman" w:cs="Times New Roman"/>
          <w:sz w:val="28"/>
          <w:szCs w:val="28"/>
        </w:rPr>
      </w:pPr>
      <w:r w:rsidRPr="00B071A8">
        <w:rPr>
          <w:rFonts w:ascii="Times New Roman" w:hAnsi="Times New Roman" w:cs="Times New Roman"/>
          <w:color w:val="000000"/>
          <w:sz w:val="28"/>
          <w:szCs w:val="28"/>
        </w:rPr>
        <w:t>экспертиза и составление основного варианта про</w:t>
      </w:r>
      <w:r w:rsidRPr="00B071A8">
        <w:rPr>
          <w:rFonts w:ascii="Times New Roman" w:hAnsi="Times New Roman" w:cs="Times New Roman"/>
          <w:color w:val="000000"/>
          <w:sz w:val="28"/>
          <w:szCs w:val="28"/>
        </w:rPr>
        <w:softHyphen/>
        <w:t>гноза;</w:t>
      </w:r>
    </w:p>
    <w:p w:rsidR="00A54E3D" w:rsidRPr="00B071A8" w:rsidRDefault="00A54E3D" w:rsidP="00F87514">
      <w:pPr>
        <w:numPr>
          <w:ilvl w:val="0"/>
          <w:numId w:val="53"/>
        </w:numPr>
        <w:shd w:val="clear" w:color="auto" w:fill="FFFFFF"/>
        <w:tabs>
          <w:tab w:val="clear" w:pos="1110"/>
          <w:tab w:val="left" w:pos="284"/>
        </w:tabs>
        <w:spacing w:line="360" w:lineRule="auto"/>
        <w:ind w:left="0" w:firstLine="0"/>
        <w:jc w:val="both"/>
        <w:rPr>
          <w:rFonts w:ascii="Times New Roman" w:hAnsi="Times New Roman" w:cs="Times New Roman"/>
          <w:sz w:val="28"/>
          <w:szCs w:val="28"/>
        </w:rPr>
      </w:pPr>
      <w:r w:rsidRPr="00B071A8">
        <w:rPr>
          <w:rFonts w:ascii="Times New Roman" w:hAnsi="Times New Roman" w:cs="Times New Roman"/>
          <w:color w:val="000000"/>
          <w:sz w:val="28"/>
          <w:szCs w:val="28"/>
        </w:rPr>
        <w:t>верификация и корректировка прогноза.</w:t>
      </w:r>
    </w:p>
    <w:p w:rsidR="00A54E3D" w:rsidRPr="00B071A8" w:rsidRDefault="00A54E3D" w:rsidP="00F87514">
      <w:pPr>
        <w:shd w:val="clear" w:color="auto" w:fill="FFFFFF"/>
        <w:spacing w:line="360" w:lineRule="auto"/>
        <w:ind w:firstLine="709"/>
        <w:jc w:val="both"/>
        <w:rPr>
          <w:rFonts w:ascii="Times New Roman" w:hAnsi="Times New Roman" w:cs="Times New Roman"/>
          <w:sz w:val="28"/>
          <w:szCs w:val="28"/>
        </w:rPr>
      </w:pPr>
      <w:r w:rsidRPr="00B071A8">
        <w:rPr>
          <w:rFonts w:ascii="Times New Roman" w:hAnsi="Times New Roman" w:cs="Times New Roman"/>
          <w:color w:val="000000"/>
          <w:sz w:val="28"/>
          <w:szCs w:val="28"/>
        </w:rPr>
        <w:t>Такова общая схема применения системного подхода к прогнозированию в спорте. В принципе она применима как к отдельному спортсмену, так и к команде в целом.</w:t>
      </w:r>
      <w:r w:rsidR="00140637">
        <w:rPr>
          <w:rFonts w:ascii="Times New Roman" w:hAnsi="Times New Roman" w:cs="Times New Roman"/>
          <w:sz w:val="28"/>
          <w:szCs w:val="28"/>
        </w:rPr>
        <w:t xml:space="preserve"> </w:t>
      </w:r>
      <w:r w:rsidRPr="00B071A8">
        <w:rPr>
          <w:rFonts w:ascii="Times New Roman" w:hAnsi="Times New Roman" w:cs="Times New Roman"/>
          <w:color w:val="000000"/>
          <w:sz w:val="28"/>
          <w:szCs w:val="28"/>
        </w:rPr>
        <w:t>В любом случае системообразующим фак</w:t>
      </w:r>
      <w:r w:rsidRPr="00B071A8">
        <w:rPr>
          <w:rFonts w:ascii="Times New Roman" w:hAnsi="Times New Roman" w:cs="Times New Roman"/>
          <w:color w:val="000000"/>
          <w:sz w:val="28"/>
          <w:szCs w:val="28"/>
        </w:rPr>
        <w:softHyphen/>
        <w:t>тором будет выступать цель соревнований в целом.</w:t>
      </w:r>
      <w:r w:rsidR="00140637">
        <w:rPr>
          <w:rFonts w:ascii="Times New Roman" w:hAnsi="Times New Roman" w:cs="Times New Roman"/>
          <w:sz w:val="28"/>
          <w:szCs w:val="28"/>
        </w:rPr>
        <w:t xml:space="preserve"> </w:t>
      </w:r>
      <w:r w:rsidR="00082752">
        <w:rPr>
          <w:rFonts w:ascii="Times New Roman" w:hAnsi="Times New Roman" w:cs="Times New Roman"/>
          <w:color w:val="000000"/>
          <w:sz w:val="28"/>
          <w:szCs w:val="28"/>
        </w:rPr>
        <w:t>Спортивный результат -</w:t>
      </w:r>
      <w:r w:rsidRPr="00B071A8">
        <w:rPr>
          <w:rFonts w:ascii="Times New Roman" w:hAnsi="Times New Roman" w:cs="Times New Roman"/>
          <w:color w:val="000000"/>
          <w:sz w:val="28"/>
          <w:szCs w:val="28"/>
        </w:rPr>
        <w:t xml:space="preserve"> вот та ось, вокруг которой «крутится» вся система, все ее подсистемы.</w:t>
      </w:r>
    </w:p>
    <w:p w:rsidR="00A54E3D" w:rsidRDefault="00140637" w:rsidP="00F87514">
      <w:pPr>
        <w:shd w:val="clear" w:color="auto" w:fill="FFFFFF"/>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w:t>
      </w:r>
      <w:r w:rsidR="00A54E3D" w:rsidRPr="00B071A8">
        <w:rPr>
          <w:rFonts w:ascii="Times New Roman" w:hAnsi="Times New Roman" w:cs="Times New Roman"/>
          <w:color w:val="000000"/>
          <w:sz w:val="28"/>
          <w:szCs w:val="28"/>
        </w:rPr>
        <w:t>пециалистами прогнозирование рассмат</w:t>
      </w:r>
      <w:r w:rsidR="00A54E3D" w:rsidRPr="00B071A8">
        <w:rPr>
          <w:rFonts w:ascii="Times New Roman" w:hAnsi="Times New Roman" w:cs="Times New Roman"/>
          <w:color w:val="000000"/>
          <w:sz w:val="28"/>
          <w:szCs w:val="28"/>
        </w:rPr>
        <w:softHyphen/>
        <w:t>ривается как один из важнейших элементов предп</w:t>
      </w:r>
      <w:r w:rsidR="0075309F">
        <w:rPr>
          <w:rFonts w:ascii="Times New Roman" w:hAnsi="Times New Roman" w:cs="Times New Roman"/>
          <w:color w:val="000000"/>
          <w:sz w:val="28"/>
          <w:szCs w:val="28"/>
        </w:rPr>
        <w:t>лановой подготовки, а сам план -</w:t>
      </w:r>
      <w:r w:rsidR="00A54E3D" w:rsidRPr="00B071A8">
        <w:rPr>
          <w:rFonts w:ascii="Times New Roman" w:hAnsi="Times New Roman" w:cs="Times New Roman"/>
          <w:color w:val="000000"/>
          <w:sz w:val="28"/>
          <w:szCs w:val="28"/>
        </w:rPr>
        <w:t xml:space="preserve"> как результат </w:t>
      </w:r>
      <w:r w:rsidR="00FD068E">
        <w:rPr>
          <w:rFonts w:ascii="Times New Roman" w:hAnsi="Times New Roman" w:cs="Times New Roman"/>
          <w:color w:val="000000"/>
          <w:sz w:val="28"/>
          <w:szCs w:val="28"/>
        </w:rPr>
        <w:t>конкретных решений, принятых н</w:t>
      </w:r>
      <w:r w:rsidR="00A54E3D" w:rsidRPr="00B071A8">
        <w:rPr>
          <w:rFonts w:ascii="Times New Roman" w:hAnsi="Times New Roman" w:cs="Times New Roman"/>
          <w:color w:val="000000"/>
          <w:sz w:val="28"/>
          <w:szCs w:val="28"/>
        </w:rPr>
        <w:t xml:space="preserve">а основе прогнозной </w:t>
      </w:r>
      <w:r w:rsidR="00FD068E">
        <w:rPr>
          <w:rFonts w:ascii="Times New Roman" w:hAnsi="Times New Roman" w:cs="Times New Roman"/>
          <w:color w:val="000000"/>
          <w:sz w:val="28"/>
          <w:szCs w:val="28"/>
        </w:rPr>
        <w:t xml:space="preserve">и иной необходимой для этого </w:t>
      </w:r>
      <w:r w:rsidR="00A54E3D" w:rsidRPr="00B071A8">
        <w:rPr>
          <w:rFonts w:ascii="Times New Roman" w:hAnsi="Times New Roman" w:cs="Times New Roman"/>
          <w:color w:val="000000"/>
          <w:sz w:val="28"/>
          <w:szCs w:val="28"/>
        </w:rPr>
        <w:t>информации.</w:t>
      </w:r>
    </w:p>
    <w:p w:rsidR="00FD068E" w:rsidRPr="00B071A8" w:rsidRDefault="00FD068E" w:rsidP="00F87514">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С</w:t>
      </w:r>
      <w:r w:rsidRPr="00B071A8">
        <w:rPr>
          <w:rFonts w:ascii="Times New Roman" w:hAnsi="Times New Roman" w:cs="Times New Roman"/>
          <w:color w:val="000000"/>
          <w:sz w:val="28"/>
          <w:szCs w:val="28"/>
        </w:rPr>
        <w:t>пециалисты по спортивному прогнозированию могли бы сформулировать свою задачу так: глубже и шире знать, чтобы лучше предвидеть. Лучше предвидеть для того, чтобы правильнее дей</w:t>
      </w:r>
      <w:r w:rsidRPr="00B071A8">
        <w:rPr>
          <w:rFonts w:ascii="Times New Roman" w:hAnsi="Times New Roman" w:cs="Times New Roman"/>
          <w:color w:val="000000"/>
          <w:sz w:val="28"/>
          <w:szCs w:val="28"/>
        </w:rPr>
        <w:softHyphen/>
        <w:t>ствовать.</w:t>
      </w:r>
    </w:p>
    <w:p w:rsidR="00A54E3D" w:rsidRPr="00B071A8" w:rsidRDefault="00A54E3D" w:rsidP="00F87514">
      <w:pPr>
        <w:shd w:val="clear" w:color="auto" w:fill="FFFFFF"/>
        <w:spacing w:line="360" w:lineRule="auto"/>
        <w:jc w:val="both"/>
        <w:rPr>
          <w:rFonts w:ascii="Times New Roman" w:hAnsi="Times New Roman" w:cs="Times New Roman"/>
          <w:sz w:val="28"/>
          <w:szCs w:val="28"/>
        </w:rPr>
      </w:pPr>
      <w:r w:rsidRPr="00B071A8">
        <w:rPr>
          <w:rFonts w:ascii="Times New Roman" w:hAnsi="Times New Roman" w:cs="Times New Roman"/>
          <w:color w:val="000000"/>
          <w:sz w:val="28"/>
          <w:szCs w:val="28"/>
        </w:rPr>
        <w:t>В основе связи прогнозирования и планирования лежит идея,</w:t>
      </w:r>
      <w:r w:rsidR="00FD068E">
        <w:rPr>
          <w:rFonts w:ascii="Times New Roman" w:hAnsi="Times New Roman" w:cs="Times New Roman"/>
          <w:color w:val="000000"/>
          <w:sz w:val="28"/>
          <w:szCs w:val="28"/>
        </w:rPr>
        <w:t xml:space="preserve"> вытекающая из принятого понимания прогноза как комплекса взаимосвязанных оценок целей и путей их достижения</w:t>
      </w:r>
      <w:r w:rsidRPr="00B071A8">
        <w:rPr>
          <w:rFonts w:ascii="Times New Roman" w:hAnsi="Times New Roman" w:cs="Times New Roman"/>
          <w:color w:val="000000"/>
          <w:sz w:val="28"/>
          <w:szCs w:val="28"/>
        </w:rPr>
        <w:t xml:space="preserve">. </w:t>
      </w:r>
    </w:p>
    <w:p w:rsidR="00A54E3D" w:rsidRDefault="00A54E3D" w:rsidP="00F87514">
      <w:pPr>
        <w:shd w:val="clear" w:color="auto" w:fill="FFFFFF"/>
        <w:spacing w:line="360" w:lineRule="auto"/>
        <w:ind w:firstLine="709"/>
        <w:jc w:val="both"/>
        <w:rPr>
          <w:rFonts w:ascii="Times New Roman" w:hAnsi="Times New Roman" w:cs="Times New Roman"/>
          <w:color w:val="000000"/>
          <w:sz w:val="28"/>
          <w:szCs w:val="28"/>
        </w:rPr>
      </w:pPr>
      <w:r w:rsidRPr="00B071A8">
        <w:rPr>
          <w:rFonts w:ascii="Times New Roman" w:hAnsi="Times New Roman" w:cs="Times New Roman"/>
          <w:color w:val="000000"/>
          <w:sz w:val="28"/>
          <w:szCs w:val="28"/>
        </w:rPr>
        <w:t>Спортивная деятельность каждого спортсмена и команды развивается, достигает определенных результа</w:t>
      </w:r>
      <w:r w:rsidRPr="00B071A8">
        <w:rPr>
          <w:rFonts w:ascii="Times New Roman" w:hAnsi="Times New Roman" w:cs="Times New Roman"/>
          <w:color w:val="000000"/>
          <w:sz w:val="28"/>
          <w:szCs w:val="28"/>
        </w:rPr>
        <w:softHyphen/>
        <w:t>тов не в пустоте, а в условиях существования, развития и деятельности других систем. Между индивидом и спортивной деятельностью происходит активное взаимо</w:t>
      </w:r>
      <w:r w:rsidRPr="00B071A8">
        <w:rPr>
          <w:rFonts w:ascii="Times New Roman" w:hAnsi="Times New Roman" w:cs="Times New Roman"/>
          <w:color w:val="000000"/>
          <w:sz w:val="28"/>
          <w:szCs w:val="28"/>
        </w:rPr>
        <w:softHyphen/>
        <w:t>действие в форме различных отношений: экономических, психологических и др.</w:t>
      </w:r>
      <w:r w:rsidR="00FD068E">
        <w:rPr>
          <w:rFonts w:ascii="Times New Roman" w:hAnsi="Times New Roman" w:cs="Times New Roman"/>
          <w:sz w:val="28"/>
          <w:szCs w:val="28"/>
        </w:rPr>
        <w:t xml:space="preserve"> </w:t>
      </w:r>
      <w:r w:rsidRPr="00B071A8">
        <w:rPr>
          <w:rFonts w:ascii="Times New Roman" w:hAnsi="Times New Roman" w:cs="Times New Roman"/>
          <w:color w:val="000000"/>
          <w:sz w:val="28"/>
          <w:szCs w:val="28"/>
        </w:rPr>
        <w:t>При подходе к изучению взаимоотношений между индивидом и его спортивной деятельностью наблюдаются огромнейшее разнообразие и пестрота явлений спортив</w:t>
      </w:r>
      <w:r w:rsidRPr="00B071A8">
        <w:rPr>
          <w:rFonts w:ascii="Times New Roman" w:hAnsi="Times New Roman" w:cs="Times New Roman"/>
          <w:color w:val="000000"/>
          <w:sz w:val="28"/>
          <w:szCs w:val="28"/>
        </w:rPr>
        <w:softHyphen/>
        <w:t>ной жизни, чрезвычайно сложное переплетение различ</w:t>
      </w:r>
      <w:r w:rsidRPr="00B071A8">
        <w:rPr>
          <w:rFonts w:ascii="Times New Roman" w:hAnsi="Times New Roman" w:cs="Times New Roman"/>
          <w:color w:val="000000"/>
          <w:sz w:val="28"/>
          <w:szCs w:val="28"/>
        </w:rPr>
        <w:softHyphen/>
        <w:t>ных социальных процессов, одновременное взаимодей</w:t>
      </w:r>
      <w:r w:rsidRPr="00B071A8">
        <w:rPr>
          <w:rFonts w:ascii="Times New Roman" w:hAnsi="Times New Roman" w:cs="Times New Roman"/>
          <w:color w:val="000000"/>
          <w:sz w:val="28"/>
          <w:szCs w:val="28"/>
        </w:rPr>
        <w:softHyphen/>
        <w:t>ствие множества различных сил и факторов.</w:t>
      </w:r>
    </w:p>
    <w:p w:rsidR="00A54E3D" w:rsidRPr="00B071A8" w:rsidRDefault="00A54E3D" w:rsidP="00F87514">
      <w:pPr>
        <w:shd w:val="clear" w:color="auto" w:fill="FFFFFF"/>
        <w:spacing w:line="360" w:lineRule="auto"/>
        <w:ind w:firstLine="709"/>
        <w:jc w:val="both"/>
        <w:rPr>
          <w:rFonts w:ascii="Times New Roman" w:hAnsi="Times New Roman" w:cs="Times New Roman"/>
          <w:sz w:val="28"/>
          <w:szCs w:val="28"/>
        </w:rPr>
      </w:pPr>
      <w:r w:rsidRPr="00B071A8">
        <w:rPr>
          <w:rFonts w:ascii="Times New Roman" w:hAnsi="Times New Roman" w:cs="Times New Roman"/>
          <w:color w:val="000000"/>
          <w:sz w:val="28"/>
          <w:szCs w:val="28"/>
        </w:rPr>
        <w:t>В настоящее время в научной литературе в качестве синонимов слова «предвидение» применяются слова «предвосхищение», «предсказание», «антиципация», «эк</w:t>
      </w:r>
      <w:r w:rsidRPr="00B071A8">
        <w:rPr>
          <w:rFonts w:ascii="Times New Roman" w:hAnsi="Times New Roman" w:cs="Times New Roman"/>
          <w:color w:val="000000"/>
          <w:sz w:val="28"/>
          <w:szCs w:val="28"/>
        </w:rPr>
        <w:softHyphen/>
        <w:t>страполяция», «предугадывание», «прогнозирование»</w:t>
      </w:r>
      <w:r w:rsidR="00AF6A37">
        <w:rPr>
          <w:rFonts w:ascii="Times New Roman" w:hAnsi="Times New Roman" w:cs="Times New Roman"/>
          <w:color w:val="000000"/>
          <w:sz w:val="28"/>
          <w:szCs w:val="28"/>
        </w:rPr>
        <w:t>.</w:t>
      </w:r>
      <w:r w:rsidRPr="00B071A8">
        <w:rPr>
          <w:rFonts w:ascii="Times New Roman" w:hAnsi="Times New Roman" w:cs="Times New Roman"/>
          <w:color w:val="000000"/>
          <w:sz w:val="28"/>
          <w:szCs w:val="28"/>
        </w:rPr>
        <w:t xml:space="preserve"> </w:t>
      </w:r>
    </w:p>
    <w:p w:rsidR="00A54E3D" w:rsidRPr="00B071A8" w:rsidRDefault="00A54E3D" w:rsidP="00F87514">
      <w:pPr>
        <w:shd w:val="clear" w:color="auto" w:fill="FFFFFF"/>
        <w:spacing w:line="360" w:lineRule="auto"/>
        <w:ind w:firstLine="709"/>
        <w:jc w:val="both"/>
        <w:rPr>
          <w:rFonts w:ascii="Times New Roman" w:hAnsi="Times New Roman" w:cs="Times New Roman"/>
          <w:sz w:val="28"/>
          <w:szCs w:val="28"/>
        </w:rPr>
      </w:pPr>
      <w:r w:rsidRPr="00B071A8">
        <w:rPr>
          <w:rFonts w:ascii="Times New Roman" w:hAnsi="Times New Roman" w:cs="Times New Roman"/>
          <w:color w:val="000000"/>
          <w:sz w:val="28"/>
          <w:szCs w:val="28"/>
        </w:rPr>
        <w:t>Общим родовым объединяющим понятием для всех вышеназванных определений является, по нашему мне</w:t>
      </w:r>
      <w:r w:rsidRPr="00B071A8">
        <w:rPr>
          <w:rFonts w:ascii="Times New Roman" w:hAnsi="Times New Roman" w:cs="Times New Roman"/>
          <w:color w:val="000000"/>
          <w:sz w:val="28"/>
          <w:szCs w:val="28"/>
        </w:rPr>
        <w:softHyphen/>
        <w:t>нию, понятие «предвидение», под которым пони</w:t>
      </w:r>
      <w:r w:rsidRPr="00B071A8">
        <w:rPr>
          <w:rFonts w:ascii="Times New Roman" w:hAnsi="Times New Roman" w:cs="Times New Roman"/>
          <w:color w:val="000000"/>
          <w:sz w:val="28"/>
          <w:szCs w:val="28"/>
        </w:rPr>
        <w:softHyphen/>
        <w:t>мается способность человека предвосхитить, предсказать и спрогнозировать будущее. Будущее при этом выступает как в виде материальных, так и в виде идеальных моде</w:t>
      </w:r>
      <w:r w:rsidRPr="00B071A8">
        <w:rPr>
          <w:rFonts w:ascii="Times New Roman" w:hAnsi="Times New Roman" w:cs="Times New Roman"/>
          <w:color w:val="000000"/>
          <w:sz w:val="28"/>
          <w:szCs w:val="28"/>
        </w:rPr>
        <w:softHyphen/>
        <w:t xml:space="preserve">лей. </w:t>
      </w:r>
      <w:r w:rsidR="00AF6A37">
        <w:rPr>
          <w:rFonts w:ascii="Times New Roman" w:hAnsi="Times New Roman" w:cs="Times New Roman"/>
          <w:color w:val="000000"/>
          <w:sz w:val="28"/>
          <w:szCs w:val="28"/>
        </w:rPr>
        <w:t>С</w:t>
      </w:r>
      <w:r w:rsidRPr="00B071A8">
        <w:rPr>
          <w:rFonts w:ascii="Times New Roman" w:hAnsi="Times New Roman" w:cs="Times New Roman"/>
          <w:color w:val="000000"/>
          <w:sz w:val="28"/>
          <w:szCs w:val="28"/>
        </w:rPr>
        <w:t>истема предвидения у человека в своем онтогенетиче</w:t>
      </w:r>
      <w:r w:rsidRPr="00B071A8">
        <w:rPr>
          <w:rFonts w:ascii="Times New Roman" w:hAnsi="Times New Roman" w:cs="Times New Roman"/>
          <w:color w:val="000000"/>
          <w:sz w:val="28"/>
          <w:szCs w:val="28"/>
        </w:rPr>
        <w:softHyphen/>
        <w:t>ском развитии проходит три стадии: стадию предвосхи</w:t>
      </w:r>
      <w:r w:rsidRPr="00B071A8">
        <w:rPr>
          <w:rFonts w:ascii="Times New Roman" w:hAnsi="Times New Roman" w:cs="Times New Roman"/>
          <w:color w:val="000000"/>
          <w:sz w:val="28"/>
          <w:szCs w:val="28"/>
        </w:rPr>
        <w:softHyphen/>
        <w:t>щения, или антиципации, стадию предсказания, или экстраполяции, и стадию прогнозирования, или научного предвидения. Предлагаемая иерархия понятий позволяет выделить отличительные черты данных стадий, приме</w:t>
      </w:r>
      <w:r w:rsidRPr="00B071A8">
        <w:rPr>
          <w:rFonts w:ascii="Times New Roman" w:hAnsi="Times New Roman" w:cs="Times New Roman"/>
          <w:color w:val="000000"/>
          <w:sz w:val="28"/>
          <w:szCs w:val="28"/>
        </w:rPr>
        <w:softHyphen/>
        <w:t>няемых в спортивной деятельности.</w:t>
      </w:r>
    </w:p>
    <w:p w:rsidR="00A54E3D" w:rsidRPr="00B071A8" w:rsidRDefault="00862BA5" w:rsidP="00F87514">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1-я стадия -</w:t>
      </w:r>
      <w:r w:rsidR="00A54E3D" w:rsidRPr="00B071A8">
        <w:rPr>
          <w:rFonts w:ascii="Times New Roman" w:hAnsi="Times New Roman" w:cs="Times New Roman"/>
          <w:color w:val="000000"/>
          <w:sz w:val="28"/>
          <w:szCs w:val="28"/>
        </w:rPr>
        <w:t xml:space="preserve"> предвосхищение, или антиципация. Это мгновенное видение будущего.</w:t>
      </w:r>
    </w:p>
    <w:p w:rsidR="00A54E3D" w:rsidRPr="00B071A8" w:rsidRDefault="00862BA5" w:rsidP="00F87514">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2-я стадия -</w:t>
      </w:r>
      <w:r w:rsidR="00A54E3D" w:rsidRPr="00B071A8">
        <w:rPr>
          <w:rFonts w:ascii="Times New Roman" w:hAnsi="Times New Roman" w:cs="Times New Roman"/>
          <w:color w:val="000000"/>
          <w:sz w:val="28"/>
          <w:szCs w:val="28"/>
        </w:rPr>
        <w:t xml:space="preserve"> предсказание, или экстраполяция. Это ретроспективное по временной амплитуде видение буду</w:t>
      </w:r>
      <w:r w:rsidR="00A54E3D" w:rsidRPr="00B071A8">
        <w:rPr>
          <w:rFonts w:ascii="Times New Roman" w:hAnsi="Times New Roman" w:cs="Times New Roman"/>
          <w:color w:val="000000"/>
          <w:sz w:val="28"/>
          <w:szCs w:val="28"/>
        </w:rPr>
        <w:softHyphen/>
        <w:t>щего с пролонгированной сенсорно-интелектуальной кор</w:t>
      </w:r>
      <w:r w:rsidR="00A54E3D" w:rsidRPr="00B071A8">
        <w:rPr>
          <w:rFonts w:ascii="Times New Roman" w:hAnsi="Times New Roman" w:cs="Times New Roman"/>
          <w:color w:val="000000"/>
          <w:sz w:val="28"/>
          <w:szCs w:val="28"/>
        </w:rPr>
        <w:softHyphen/>
        <w:t>рекцией совершаемых целесообразных действий по его реализации.</w:t>
      </w:r>
    </w:p>
    <w:p w:rsidR="00B071A8" w:rsidRPr="00B071A8" w:rsidRDefault="00862BA5" w:rsidP="00F87514">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3-я стадия -</w:t>
      </w:r>
      <w:r w:rsidR="00A54E3D" w:rsidRPr="00B071A8">
        <w:rPr>
          <w:rFonts w:ascii="Times New Roman" w:hAnsi="Times New Roman" w:cs="Times New Roman"/>
          <w:color w:val="000000"/>
          <w:sz w:val="28"/>
          <w:szCs w:val="28"/>
        </w:rPr>
        <w:t xml:space="preserve"> прогнозирование, или научное предвиде</w:t>
      </w:r>
      <w:r w:rsidR="00A54E3D" w:rsidRPr="00B071A8">
        <w:rPr>
          <w:rFonts w:ascii="Times New Roman" w:hAnsi="Times New Roman" w:cs="Times New Roman"/>
          <w:color w:val="000000"/>
          <w:sz w:val="28"/>
          <w:szCs w:val="28"/>
        </w:rPr>
        <w:softHyphen/>
        <w:t>ние. Это научное видение будущего с пролонгированной</w:t>
      </w:r>
      <w:r w:rsidR="00AF6A37">
        <w:rPr>
          <w:rFonts w:ascii="Times New Roman" w:hAnsi="Times New Roman" w:cs="Times New Roman"/>
          <w:sz w:val="28"/>
          <w:szCs w:val="28"/>
        </w:rPr>
        <w:t xml:space="preserve"> </w:t>
      </w:r>
      <w:r w:rsidR="00B071A8" w:rsidRPr="00B071A8">
        <w:rPr>
          <w:rFonts w:ascii="Times New Roman" w:hAnsi="Times New Roman" w:cs="Times New Roman"/>
          <w:color w:val="000000"/>
          <w:sz w:val="28"/>
          <w:szCs w:val="28"/>
        </w:rPr>
        <w:t>интеллектуальной коррекцией целенаправленной деятель</w:t>
      </w:r>
      <w:r w:rsidR="00B071A8" w:rsidRPr="00B071A8">
        <w:rPr>
          <w:rFonts w:ascii="Times New Roman" w:hAnsi="Times New Roman" w:cs="Times New Roman"/>
          <w:color w:val="000000"/>
          <w:sz w:val="28"/>
          <w:szCs w:val="28"/>
        </w:rPr>
        <w:softHyphen/>
        <w:t>ности по его осуществлению.</w:t>
      </w:r>
    </w:p>
    <w:p w:rsidR="00B071A8" w:rsidRPr="00B071A8" w:rsidRDefault="00082752" w:rsidP="00F87514">
      <w:pPr>
        <w:shd w:val="clear" w:color="auto" w:fill="FFFFFF"/>
        <w:spacing w:line="360" w:lineRule="auto"/>
        <w:ind w:firstLine="709"/>
        <w:jc w:val="both"/>
        <w:rPr>
          <w:rFonts w:ascii="Times New Roman" w:hAnsi="Times New Roman" w:cs="Times New Roman"/>
          <w:sz w:val="28"/>
          <w:szCs w:val="28"/>
        </w:rPr>
      </w:pPr>
      <w:r w:rsidRPr="00082752">
        <w:rPr>
          <w:rFonts w:ascii="Times New Roman" w:hAnsi="Times New Roman" w:cs="Times New Roman"/>
          <w:b/>
          <w:bCs/>
          <w:i/>
          <w:iCs/>
          <w:color w:val="000000"/>
          <w:sz w:val="28"/>
          <w:szCs w:val="28"/>
        </w:rPr>
        <w:t>С</w:t>
      </w:r>
      <w:r w:rsidR="00B071A8" w:rsidRPr="00082752">
        <w:rPr>
          <w:rFonts w:ascii="Times New Roman" w:hAnsi="Times New Roman" w:cs="Times New Roman"/>
          <w:b/>
          <w:bCs/>
          <w:i/>
          <w:iCs/>
          <w:color w:val="000000"/>
          <w:sz w:val="28"/>
          <w:szCs w:val="28"/>
        </w:rPr>
        <w:t>портивное прогнозирование</w:t>
      </w:r>
      <w:r>
        <w:rPr>
          <w:rFonts w:ascii="Times New Roman" w:hAnsi="Times New Roman" w:cs="Times New Roman"/>
          <w:color w:val="000000"/>
          <w:sz w:val="28"/>
          <w:szCs w:val="28"/>
        </w:rPr>
        <w:t xml:space="preserve"> -</w:t>
      </w:r>
      <w:r w:rsidR="00B071A8" w:rsidRPr="00B071A8">
        <w:rPr>
          <w:rFonts w:ascii="Times New Roman" w:hAnsi="Times New Roman" w:cs="Times New Roman"/>
          <w:color w:val="000000"/>
          <w:sz w:val="28"/>
          <w:szCs w:val="28"/>
        </w:rPr>
        <w:t xml:space="preserve"> это научное предвидение перспектив развития </w:t>
      </w:r>
      <w:r w:rsidR="00AF6A37">
        <w:rPr>
          <w:rFonts w:ascii="Times New Roman" w:hAnsi="Times New Roman" w:cs="Times New Roman"/>
          <w:color w:val="000000"/>
          <w:sz w:val="28"/>
          <w:szCs w:val="28"/>
        </w:rPr>
        <w:t>сп</w:t>
      </w:r>
      <w:r>
        <w:rPr>
          <w:rFonts w:ascii="Times New Roman" w:hAnsi="Times New Roman" w:cs="Times New Roman"/>
          <w:color w:val="000000"/>
          <w:sz w:val="28"/>
          <w:szCs w:val="28"/>
        </w:rPr>
        <w:t>о</w:t>
      </w:r>
      <w:r w:rsidR="00AF6A37">
        <w:rPr>
          <w:rFonts w:ascii="Times New Roman" w:hAnsi="Times New Roman" w:cs="Times New Roman"/>
          <w:color w:val="000000"/>
          <w:sz w:val="28"/>
          <w:szCs w:val="28"/>
        </w:rPr>
        <w:t xml:space="preserve">ртсмена </w:t>
      </w:r>
      <w:r w:rsidR="00B071A8" w:rsidRPr="00B071A8">
        <w:rPr>
          <w:rFonts w:ascii="Times New Roman" w:hAnsi="Times New Roman" w:cs="Times New Roman"/>
          <w:color w:val="000000"/>
          <w:sz w:val="28"/>
          <w:szCs w:val="28"/>
        </w:rPr>
        <w:t>на основе знания объективных законов анализа действитель</w:t>
      </w:r>
      <w:r w:rsidR="00B071A8" w:rsidRPr="00B071A8">
        <w:rPr>
          <w:rFonts w:ascii="Times New Roman" w:hAnsi="Times New Roman" w:cs="Times New Roman"/>
          <w:color w:val="000000"/>
          <w:sz w:val="28"/>
          <w:szCs w:val="28"/>
        </w:rPr>
        <w:softHyphen/>
        <w:t>ного его состояния.</w:t>
      </w:r>
    </w:p>
    <w:p w:rsidR="00B071A8" w:rsidRPr="00B071A8" w:rsidRDefault="00B071A8" w:rsidP="00F87514">
      <w:pPr>
        <w:shd w:val="clear" w:color="auto" w:fill="FFFFFF"/>
        <w:spacing w:line="360" w:lineRule="auto"/>
        <w:ind w:firstLine="709"/>
        <w:jc w:val="both"/>
        <w:rPr>
          <w:rFonts w:ascii="Times New Roman" w:hAnsi="Times New Roman" w:cs="Times New Roman"/>
          <w:sz w:val="28"/>
          <w:szCs w:val="28"/>
        </w:rPr>
      </w:pPr>
      <w:r w:rsidRPr="00B071A8">
        <w:rPr>
          <w:rFonts w:ascii="Times New Roman" w:hAnsi="Times New Roman" w:cs="Times New Roman"/>
          <w:color w:val="000000"/>
          <w:sz w:val="28"/>
          <w:szCs w:val="28"/>
        </w:rPr>
        <w:t>Задачами спортивного прогнозирования явля</w:t>
      </w:r>
      <w:r w:rsidRPr="00B071A8">
        <w:rPr>
          <w:rFonts w:ascii="Times New Roman" w:hAnsi="Times New Roman" w:cs="Times New Roman"/>
          <w:color w:val="000000"/>
          <w:sz w:val="28"/>
          <w:szCs w:val="28"/>
        </w:rPr>
        <w:softHyphen/>
        <w:t>ются:</w:t>
      </w:r>
    </w:p>
    <w:p w:rsidR="00AF6A37" w:rsidRDefault="00B071A8" w:rsidP="00F87514">
      <w:pPr>
        <w:shd w:val="clear" w:color="auto" w:fill="FFFFFF"/>
        <w:spacing w:line="360" w:lineRule="auto"/>
        <w:ind w:firstLine="709"/>
        <w:jc w:val="both"/>
        <w:rPr>
          <w:rFonts w:ascii="Times New Roman" w:hAnsi="Times New Roman" w:cs="Times New Roman"/>
          <w:color w:val="000000"/>
          <w:sz w:val="28"/>
          <w:szCs w:val="28"/>
        </w:rPr>
      </w:pPr>
      <w:r w:rsidRPr="00B071A8">
        <w:rPr>
          <w:rFonts w:ascii="Times New Roman" w:hAnsi="Times New Roman" w:cs="Times New Roman"/>
          <w:color w:val="000000"/>
          <w:sz w:val="28"/>
          <w:szCs w:val="28"/>
        </w:rPr>
        <w:t xml:space="preserve">1) установление целей выступления; </w:t>
      </w:r>
    </w:p>
    <w:p w:rsidR="00AF6A37" w:rsidRDefault="00B071A8" w:rsidP="00F87514">
      <w:pPr>
        <w:shd w:val="clear" w:color="auto" w:fill="FFFFFF"/>
        <w:spacing w:line="360" w:lineRule="auto"/>
        <w:ind w:firstLine="709"/>
        <w:jc w:val="both"/>
        <w:rPr>
          <w:rFonts w:ascii="Times New Roman" w:hAnsi="Times New Roman" w:cs="Times New Roman"/>
          <w:color w:val="000000"/>
          <w:sz w:val="28"/>
          <w:szCs w:val="28"/>
        </w:rPr>
      </w:pPr>
      <w:r w:rsidRPr="00B071A8">
        <w:rPr>
          <w:rFonts w:ascii="Times New Roman" w:hAnsi="Times New Roman" w:cs="Times New Roman"/>
          <w:color w:val="000000"/>
          <w:sz w:val="28"/>
          <w:szCs w:val="28"/>
        </w:rPr>
        <w:t>2) изыскание оптималь</w:t>
      </w:r>
      <w:r w:rsidRPr="00B071A8">
        <w:rPr>
          <w:rFonts w:ascii="Times New Roman" w:hAnsi="Times New Roman" w:cs="Times New Roman"/>
          <w:color w:val="000000"/>
          <w:sz w:val="28"/>
          <w:szCs w:val="28"/>
        </w:rPr>
        <w:softHyphen/>
        <w:t xml:space="preserve">ных путей и средств их достижения; </w:t>
      </w:r>
    </w:p>
    <w:p w:rsidR="00B071A8" w:rsidRPr="00B071A8" w:rsidRDefault="00B071A8" w:rsidP="00F87514">
      <w:pPr>
        <w:shd w:val="clear" w:color="auto" w:fill="FFFFFF"/>
        <w:spacing w:line="360" w:lineRule="auto"/>
        <w:ind w:firstLine="709"/>
        <w:jc w:val="both"/>
        <w:rPr>
          <w:rFonts w:ascii="Times New Roman" w:hAnsi="Times New Roman" w:cs="Times New Roman"/>
          <w:sz w:val="28"/>
          <w:szCs w:val="28"/>
        </w:rPr>
      </w:pPr>
      <w:r w:rsidRPr="00B071A8">
        <w:rPr>
          <w:rFonts w:ascii="Times New Roman" w:hAnsi="Times New Roman" w:cs="Times New Roman"/>
          <w:color w:val="000000"/>
          <w:sz w:val="28"/>
          <w:szCs w:val="28"/>
        </w:rPr>
        <w:t>3) определение ресурсов, необходим</w:t>
      </w:r>
      <w:r w:rsidR="00AF6A37">
        <w:rPr>
          <w:rFonts w:ascii="Times New Roman" w:hAnsi="Times New Roman" w:cs="Times New Roman"/>
          <w:color w:val="000000"/>
          <w:sz w:val="28"/>
          <w:szCs w:val="28"/>
        </w:rPr>
        <w:t xml:space="preserve">ых для достижения поставленных </w:t>
      </w:r>
      <w:r w:rsidRPr="00B071A8">
        <w:rPr>
          <w:rFonts w:ascii="Times New Roman" w:hAnsi="Times New Roman" w:cs="Times New Roman"/>
          <w:color w:val="000000"/>
          <w:sz w:val="28"/>
          <w:szCs w:val="28"/>
        </w:rPr>
        <w:t>целей.</w:t>
      </w:r>
    </w:p>
    <w:p w:rsidR="00B071A8" w:rsidRPr="00AF6A37" w:rsidRDefault="00B071A8" w:rsidP="00F87514">
      <w:pPr>
        <w:shd w:val="clear" w:color="auto" w:fill="FFFFFF"/>
        <w:spacing w:line="360" w:lineRule="auto"/>
        <w:ind w:firstLine="709"/>
        <w:jc w:val="both"/>
        <w:rPr>
          <w:rFonts w:ascii="Times New Roman" w:hAnsi="Times New Roman" w:cs="Times New Roman"/>
          <w:color w:val="000000"/>
          <w:sz w:val="28"/>
          <w:szCs w:val="28"/>
        </w:rPr>
      </w:pPr>
      <w:r w:rsidRPr="00082752">
        <w:rPr>
          <w:rFonts w:ascii="Times New Roman" w:hAnsi="Times New Roman" w:cs="Times New Roman"/>
          <w:b/>
          <w:bCs/>
          <w:i/>
          <w:iCs/>
          <w:color w:val="000000"/>
          <w:sz w:val="28"/>
          <w:szCs w:val="28"/>
        </w:rPr>
        <w:t>Методическими принципами</w:t>
      </w:r>
      <w:r w:rsidRPr="00B071A8">
        <w:rPr>
          <w:rFonts w:ascii="Times New Roman" w:hAnsi="Times New Roman" w:cs="Times New Roman"/>
          <w:color w:val="000000"/>
          <w:sz w:val="28"/>
          <w:szCs w:val="28"/>
        </w:rPr>
        <w:t xml:space="preserve"> спортивного прогнозирования являются:  опора на социально-экономические цели; </w:t>
      </w:r>
      <w:r w:rsidR="00AF6A37">
        <w:rPr>
          <w:rFonts w:ascii="Times New Roman" w:hAnsi="Times New Roman" w:cs="Times New Roman"/>
          <w:color w:val="000000"/>
          <w:sz w:val="28"/>
          <w:szCs w:val="28"/>
        </w:rPr>
        <w:t>системность;</w:t>
      </w:r>
      <w:r w:rsidRPr="00B071A8">
        <w:rPr>
          <w:rFonts w:ascii="Times New Roman" w:hAnsi="Times New Roman" w:cs="Times New Roman"/>
          <w:color w:val="000000"/>
          <w:sz w:val="28"/>
          <w:szCs w:val="28"/>
        </w:rPr>
        <w:t xml:space="preserve"> непрерывность </w:t>
      </w:r>
      <w:r w:rsidR="00AF6A37">
        <w:rPr>
          <w:rFonts w:ascii="Times New Roman" w:hAnsi="Times New Roman" w:cs="Times New Roman"/>
          <w:color w:val="000000"/>
          <w:sz w:val="28"/>
          <w:szCs w:val="28"/>
        </w:rPr>
        <w:t xml:space="preserve">и обратная связь; </w:t>
      </w:r>
      <w:r w:rsidRPr="00B071A8">
        <w:rPr>
          <w:rFonts w:ascii="Times New Roman" w:hAnsi="Times New Roman" w:cs="Times New Roman"/>
          <w:color w:val="000000"/>
          <w:sz w:val="28"/>
          <w:szCs w:val="28"/>
        </w:rPr>
        <w:t>пропорциональность и оптималь</w:t>
      </w:r>
      <w:r w:rsidRPr="00B071A8">
        <w:rPr>
          <w:rFonts w:ascii="Times New Roman" w:hAnsi="Times New Roman" w:cs="Times New Roman"/>
          <w:color w:val="000000"/>
          <w:sz w:val="28"/>
          <w:szCs w:val="28"/>
        </w:rPr>
        <w:softHyphen/>
      </w:r>
      <w:r w:rsidR="00AF6A37">
        <w:rPr>
          <w:rFonts w:ascii="Times New Roman" w:hAnsi="Times New Roman" w:cs="Times New Roman"/>
          <w:color w:val="000000"/>
          <w:sz w:val="28"/>
          <w:szCs w:val="28"/>
        </w:rPr>
        <w:t xml:space="preserve">ность; реальность и объективность; </w:t>
      </w:r>
      <w:r w:rsidRPr="00B071A8">
        <w:rPr>
          <w:rFonts w:ascii="Times New Roman" w:hAnsi="Times New Roman" w:cs="Times New Roman"/>
          <w:color w:val="000000"/>
          <w:sz w:val="28"/>
          <w:szCs w:val="28"/>
        </w:rPr>
        <w:t xml:space="preserve"> выделение ве</w:t>
      </w:r>
      <w:r w:rsidRPr="00B071A8">
        <w:rPr>
          <w:rFonts w:ascii="Times New Roman" w:hAnsi="Times New Roman" w:cs="Times New Roman"/>
          <w:color w:val="000000"/>
          <w:sz w:val="28"/>
          <w:szCs w:val="28"/>
        </w:rPr>
        <w:softHyphen/>
      </w:r>
      <w:r w:rsidR="00AF6A37">
        <w:rPr>
          <w:rFonts w:ascii="Times New Roman" w:hAnsi="Times New Roman" w:cs="Times New Roman"/>
          <w:color w:val="000000"/>
          <w:sz w:val="28"/>
          <w:szCs w:val="28"/>
        </w:rPr>
        <w:t xml:space="preserve">дущего звена;  природная специфичность; </w:t>
      </w:r>
      <w:r w:rsidRPr="00B071A8">
        <w:rPr>
          <w:rFonts w:ascii="Times New Roman" w:hAnsi="Times New Roman" w:cs="Times New Roman"/>
          <w:color w:val="000000"/>
          <w:sz w:val="28"/>
          <w:szCs w:val="28"/>
        </w:rPr>
        <w:t xml:space="preserve"> ана</w:t>
      </w:r>
      <w:r w:rsidRPr="00B071A8">
        <w:rPr>
          <w:rFonts w:ascii="Times New Roman" w:hAnsi="Times New Roman" w:cs="Times New Roman"/>
          <w:color w:val="000000"/>
          <w:sz w:val="28"/>
          <w:szCs w:val="28"/>
        </w:rPr>
        <w:softHyphen/>
        <w:t>логичность.</w:t>
      </w:r>
    </w:p>
    <w:p w:rsidR="000A16F1" w:rsidRDefault="00B071A8" w:rsidP="00F87514">
      <w:pPr>
        <w:shd w:val="clear" w:color="auto" w:fill="FFFFFF"/>
        <w:spacing w:line="360" w:lineRule="auto"/>
        <w:ind w:firstLine="709"/>
        <w:jc w:val="both"/>
        <w:rPr>
          <w:rFonts w:ascii="Times New Roman" w:hAnsi="Times New Roman" w:cs="Times New Roman"/>
          <w:color w:val="000000"/>
          <w:sz w:val="28"/>
          <w:szCs w:val="28"/>
        </w:rPr>
      </w:pPr>
      <w:r w:rsidRPr="00B071A8">
        <w:rPr>
          <w:rFonts w:ascii="Times New Roman" w:hAnsi="Times New Roman" w:cs="Times New Roman"/>
          <w:color w:val="000000"/>
          <w:sz w:val="28"/>
          <w:szCs w:val="28"/>
        </w:rPr>
        <w:t xml:space="preserve">Прогнозирование имеет три стадии: ретроспекцию, диагноз и проспекцию. </w:t>
      </w:r>
    </w:p>
    <w:p w:rsidR="00AF6A37" w:rsidRDefault="00B071A8" w:rsidP="00F87514">
      <w:pPr>
        <w:shd w:val="clear" w:color="auto" w:fill="FFFFFF"/>
        <w:spacing w:line="360" w:lineRule="auto"/>
        <w:ind w:firstLine="709"/>
        <w:jc w:val="both"/>
        <w:rPr>
          <w:rFonts w:ascii="Times New Roman" w:hAnsi="Times New Roman" w:cs="Times New Roman"/>
          <w:color w:val="000000"/>
          <w:sz w:val="28"/>
          <w:szCs w:val="28"/>
        </w:rPr>
      </w:pPr>
      <w:r w:rsidRPr="00B071A8">
        <w:rPr>
          <w:rFonts w:ascii="Times New Roman" w:hAnsi="Times New Roman" w:cs="Times New Roman"/>
          <w:color w:val="000000"/>
          <w:sz w:val="28"/>
          <w:szCs w:val="28"/>
        </w:rPr>
        <w:t xml:space="preserve">На стадии ретроспекции решаются следующие основные задачи: формирование описания </w:t>
      </w:r>
      <w:r w:rsidR="00AF6A37">
        <w:rPr>
          <w:rFonts w:ascii="Times New Roman" w:hAnsi="Times New Roman" w:cs="Times New Roman"/>
          <w:color w:val="000000"/>
          <w:sz w:val="28"/>
          <w:szCs w:val="28"/>
        </w:rPr>
        <w:t>объекта</w:t>
      </w:r>
      <w:r w:rsidRPr="00B071A8">
        <w:rPr>
          <w:rFonts w:ascii="Times New Roman" w:hAnsi="Times New Roman" w:cs="Times New Roman"/>
          <w:color w:val="000000"/>
          <w:sz w:val="28"/>
          <w:szCs w:val="28"/>
        </w:rPr>
        <w:t xml:space="preserve"> прогноза в прошлом; окончательное формирование и уточнение задачи прогнозирования.</w:t>
      </w:r>
    </w:p>
    <w:p w:rsidR="00AF6A37" w:rsidRDefault="00082752" w:rsidP="00F87514">
      <w:pPr>
        <w:shd w:val="clear" w:color="auto" w:fill="FFFFFF"/>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На стадии диагноза -</w:t>
      </w:r>
      <w:r w:rsidR="00B071A8" w:rsidRPr="00B071A8">
        <w:rPr>
          <w:rFonts w:ascii="Times New Roman" w:hAnsi="Times New Roman" w:cs="Times New Roman"/>
          <w:color w:val="000000"/>
          <w:sz w:val="28"/>
          <w:szCs w:val="28"/>
        </w:rPr>
        <w:t xml:space="preserve"> разработка модели объекта прогноза; выбор метода прогнозирования. </w:t>
      </w:r>
    </w:p>
    <w:p w:rsidR="00B071A8" w:rsidRPr="00B071A8" w:rsidRDefault="00AF6A37" w:rsidP="00F87514">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Стадия проспекции</w:t>
      </w:r>
      <w:r w:rsidR="00B071A8" w:rsidRPr="00B071A8">
        <w:rPr>
          <w:rFonts w:ascii="Times New Roman" w:hAnsi="Times New Roman" w:cs="Times New Roman"/>
          <w:color w:val="000000"/>
          <w:sz w:val="28"/>
          <w:szCs w:val="28"/>
        </w:rPr>
        <w:t xml:space="preserve"> предполагает на основании всех предыдущих этапов решения задачи получение результатов прогноза.</w:t>
      </w:r>
    </w:p>
    <w:p w:rsidR="000A16F1" w:rsidRPr="00082752" w:rsidRDefault="00B071A8" w:rsidP="00F87514">
      <w:pPr>
        <w:shd w:val="clear" w:color="auto" w:fill="FFFFFF"/>
        <w:spacing w:line="360" w:lineRule="auto"/>
        <w:ind w:firstLine="709"/>
        <w:jc w:val="both"/>
        <w:rPr>
          <w:rFonts w:ascii="Times New Roman" w:hAnsi="Times New Roman" w:cs="Times New Roman"/>
          <w:sz w:val="28"/>
          <w:szCs w:val="28"/>
        </w:rPr>
      </w:pPr>
      <w:r w:rsidRPr="00B071A8">
        <w:rPr>
          <w:rFonts w:ascii="Times New Roman" w:hAnsi="Times New Roman" w:cs="Times New Roman"/>
          <w:color w:val="000000"/>
          <w:sz w:val="28"/>
          <w:szCs w:val="28"/>
        </w:rPr>
        <w:t>По   времени   упреждения   прогнозируемого   события</w:t>
      </w:r>
      <w:r w:rsidR="00AF6A37">
        <w:rPr>
          <w:rFonts w:ascii="Times New Roman" w:hAnsi="Times New Roman" w:cs="Times New Roman"/>
          <w:color w:val="000000"/>
          <w:sz w:val="28"/>
          <w:szCs w:val="28"/>
        </w:rPr>
        <w:t xml:space="preserve"> </w:t>
      </w:r>
      <w:r w:rsidRPr="00B071A8">
        <w:rPr>
          <w:rFonts w:ascii="Times New Roman" w:hAnsi="Times New Roman" w:cs="Times New Roman"/>
          <w:color w:val="000000"/>
          <w:sz w:val="28"/>
          <w:szCs w:val="28"/>
        </w:rPr>
        <w:t>выделяются краткосрочные, среднесрочные и долгосроч</w:t>
      </w:r>
      <w:r w:rsidRPr="00B071A8">
        <w:rPr>
          <w:rFonts w:ascii="Times New Roman" w:hAnsi="Times New Roman" w:cs="Times New Roman"/>
          <w:color w:val="000000"/>
          <w:sz w:val="28"/>
          <w:szCs w:val="28"/>
        </w:rPr>
        <w:softHyphen/>
        <w:t>ные прогнозы.</w:t>
      </w:r>
      <w:r w:rsidR="00082752">
        <w:rPr>
          <w:rFonts w:ascii="Times New Roman" w:hAnsi="Times New Roman" w:cs="Times New Roman"/>
          <w:sz w:val="28"/>
          <w:szCs w:val="28"/>
        </w:rPr>
        <w:t xml:space="preserve"> </w:t>
      </w:r>
      <w:r w:rsidRPr="00B071A8">
        <w:rPr>
          <w:rFonts w:ascii="Times New Roman" w:hAnsi="Times New Roman" w:cs="Times New Roman"/>
          <w:color w:val="000000"/>
          <w:sz w:val="28"/>
          <w:szCs w:val="28"/>
        </w:rPr>
        <w:t>Только на основе прогнозов спортивной деятельности возможно целенаправленное проведение организацион</w:t>
      </w:r>
      <w:r w:rsidRPr="00B071A8">
        <w:rPr>
          <w:rFonts w:ascii="Times New Roman" w:hAnsi="Times New Roman" w:cs="Times New Roman"/>
          <w:color w:val="000000"/>
          <w:sz w:val="28"/>
          <w:szCs w:val="28"/>
        </w:rPr>
        <w:softHyphen/>
        <w:t xml:space="preserve">ных мероприятий, реальное осуществление намеченных в связи с этим целей. </w:t>
      </w:r>
    </w:p>
    <w:p w:rsidR="00B071A8" w:rsidRPr="00B071A8" w:rsidRDefault="000A16F1" w:rsidP="00F87514">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П</w:t>
      </w:r>
      <w:r w:rsidR="00B071A8" w:rsidRPr="00B071A8">
        <w:rPr>
          <w:rFonts w:ascii="Times New Roman" w:hAnsi="Times New Roman" w:cs="Times New Roman"/>
          <w:color w:val="000000"/>
          <w:sz w:val="28"/>
          <w:szCs w:val="28"/>
        </w:rPr>
        <w:t>роцесс управления начинается с постановки целей, задач и заканчивается выполнением этих задач, дости</w:t>
      </w:r>
      <w:r w:rsidR="00B071A8" w:rsidRPr="00B071A8">
        <w:rPr>
          <w:rFonts w:ascii="Times New Roman" w:hAnsi="Times New Roman" w:cs="Times New Roman"/>
          <w:color w:val="000000"/>
          <w:sz w:val="28"/>
          <w:szCs w:val="28"/>
        </w:rPr>
        <w:softHyphen/>
        <w:t>жением определенного спортивного результата.</w:t>
      </w:r>
    </w:p>
    <w:p w:rsidR="00B071A8" w:rsidRPr="000A16F1" w:rsidRDefault="00B071A8" w:rsidP="00F87514">
      <w:pPr>
        <w:shd w:val="clear" w:color="auto" w:fill="FFFFFF"/>
        <w:spacing w:line="360" w:lineRule="auto"/>
        <w:ind w:firstLine="709"/>
        <w:jc w:val="both"/>
        <w:rPr>
          <w:rFonts w:ascii="Times New Roman" w:hAnsi="Times New Roman" w:cs="Times New Roman"/>
          <w:color w:val="000000"/>
          <w:sz w:val="28"/>
          <w:szCs w:val="28"/>
        </w:rPr>
      </w:pPr>
      <w:r w:rsidRPr="00B071A8">
        <w:rPr>
          <w:rFonts w:ascii="Times New Roman" w:hAnsi="Times New Roman" w:cs="Times New Roman"/>
          <w:color w:val="000000"/>
          <w:sz w:val="28"/>
          <w:szCs w:val="28"/>
        </w:rPr>
        <w:t>Управленческая деятельность по своей природе явля</w:t>
      </w:r>
      <w:r w:rsidRPr="00B071A8">
        <w:rPr>
          <w:rFonts w:ascii="Times New Roman" w:hAnsi="Times New Roman" w:cs="Times New Roman"/>
          <w:color w:val="000000"/>
          <w:sz w:val="28"/>
          <w:szCs w:val="28"/>
        </w:rPr>
        <w:softHyphen/>
        <w:t>ется организаторской, так как управлени</w:t>
      </w:r>
      <w:r w:rsidR="00862BA5">
        <w:rPr>
          <w:rFonts w:ascii="Times New Roman" w:hAnsi="Times New Roman" w:cs="Times New Roman"/>
          <w:color w:val="000000"/>
          <w:sz w:val="28"/>
          <w:szCs w:val="28"/>
        </w:rPr>
        <w:t>е -</w:t>
      </w:r>
      <w:r w:rsidRPr="00B071A8">
        <w:rPr>
          <w:rFonts w:ascii="Times New Roman" w:hAnsi="Times New Roman" w:cs="Times New Roman"/>
          <w:color w:val="000000"/>
          <w:sz w:val="28"/>
          <w:szCs w:val="28"/>
        </w:rPr>
        <w:t xml:space="preserve"> специфи</w:t>
      </w:r>
      <w:r w:rsidRPr="00B071A8">
        <w:rPr>
          <w:rFonts w:ascii="Times New Roman" w:hAnsi="Times New Roman" w:cs="Times New Roman"/>
          <w:color w:val="000000"/>
          <w:sz w:val="28"/>
          <w:szCs w:val="28"/>
        </w:rPr>
        <w:softHyphen/>
        <w:t xml:space="preserve">ческая форма организаторской деятельности. Для его </w:t>
      </w:r>
      <w:r w:rsidR="000A16F1">
        <w:rPr>
          <w:rFonts w:ascii="Times New Roman" w:hAnsi="Times New Roman" w:cs="Times New Roman"/>
          <w:color w:val="000000"/>
          <w:sz w:val="28"/>
          <w:szCs w:val="28"/>
        </w:rPr>
        <w:t>осуществления необходимо</w:t>
      </w:r>
      <w:r w:rsidRPr="00B071A8">
        <w:rPr>
          <w:rFonts w:ascii="Times New Roman" w:hAnsi="Times New Roman" w:cs="Times New Roman"/>
          <w:color w:val="000000"/>
          <w:sz w:val="28"/>
          <w:szCs w:val="28"/>
        </w:rPr>
        <w:t xml:space="preserve"> принятие эффективных управленческих </w:t>
      </w:r>
      <w:r w:rsidR="000A16F1">
        <w:rPr>
          <w:rFonts w:ascii="Times New Roman" w:hAnsi="Times New Roman" w:cs="Times New Roman"/>
          <w:color w:val="000000"/>
          <w:sz w:val="28"/>
          <w:szCs w:val="28"/>
        </w:rPr>
        <w:t>решений, основой которых является надежный прогноз</w:t>
      </w:r>
      <w:r w:rsidRPr="00B071A8">
        <w:rPr>
          <w:rFonts w:ascii="Times New Roman" w:hAnsi="Times New Roman" w:cs="Times New Roman"/>
          <w:color w:val="000000"/>
          <w:sz w:val="28"/>
          <w:szCs w:val="28"/>
        </w:rPr>
        <w:t xml:space="preserve">. План в заданных пределах также предполагает или включает в себя научно обоснованный прогноз. </w:t>
      </w:r>
    </w:p>
    <w:p w:rsidR="00B071A8" w:rsidRPr="00B071A8" w:rsidRDefault="001A5A8D" w:rsidP="00F87514">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Прогнозирование и планирование </w:t>
      </w:r>
      <w:r w:rsidR="00B071A8" w:rsidRPr="00B071A8">
        <w:rPr>
          <w:rFonts w:ascii="Times New Roman" w:hAnsi="Times New Roman" w:cs="Times New Roman"/>
          <w:color w:val="000000"/>
          <w:sz w:val="28"/>
          <w:szCs w:val="28"/>
        </w:rPr>
        <w:t xml:space="preserve">пронизывают все уровни управления спортивной деятельностью. </w:t>
      </w:r>
    </w:p>
    <w:p w:rsidR="00B071A8" w:rsidRPr="00B071A8" w:rsidRDefault="000A16F1" w:rsidP="00F87514">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Прогнозирование, является функцией управления</w:t>
      </w:r>
      <w:r w:rsidR="00B071A8" w:rsidRPr="00B071A8">
        <w:rPr>
          <w:rFonts w:ascii="Times New Roman" w:hAnsi="Times New Roman" w:cs="Times New Roman"/>
          <w:color w:val="000000"/>
          <w:sz w:val="28"/>
          <w:szCs w:val="28"/>
        </w:rPr>
        <w:t>. Значение прогнозирования в системе всех функций управления таково, что оно является исходным и основным, когда применяется на первой стадии управ</w:t>
      </w:r>
      <w:r w:rsidR="00B071A8" w:rsidRPr="00B071A8">
        <w:rPr>
          <w:rFonts w:ascii="Times New Roman" w:hAnsi="Times New Roman" w:cs="Times New Roman"/>
          <w:color w:val="000000"/>
          <w:sz w:val="28"/>
          <w:szCs w:val="28"/>
        </w:rPr>
        <w:softHyphen/>
        <w:t>ленческого цикла, и вспомогательным, когда использу</w:t>
      </w:r>
      <w:r w:rsidR="00B071A8" w:rsidRPr="00B071A8">
        <w:rPr>
          <w:rFonts w:ascii="Times New Roman" w:hAnsi="Times New Roman" w:cs="Times New Roman"/>
          <w:color w:val="000000"/>
          <w:sz w:val="28"/>
          <w:szCs w:val="28"/>
        </w:rPr>
        <w:softHyphen/>
      </w:r>
      <w:r>
        <w:rPr>
          <w:rFonts w:ascii="Times New Roman" w:hAnsi="Times New Roman" w:cs="Times New Roman"/>
          <w:color w:val="000000"/>
          <w:sz w:val="28"/>
          <w:szCs w:val="28"/>
        </w:rPr>
        <w:t xml:space="preserve">ется на последующих стадиях </w:t>
      </w:r>
      <w:r w:rsidR="00B071A8" w:rsidRPr="00B071A8">
        <w:rPr>
          <w:rFonts w:ascii="Times New Roman" w:hAnsi="Times New Roman" w:cs="Times New Roman"/>
          <w:color w:val="000000"/>
          <w:sz w:val="28"/>
          <w:szCs w:val="28"/>
        </w:rPr>
        <w:t>этого процесса. Все остальные функции управления могут быть успешно выполнены, если они учитывают прогностическую информацию и обеспечивают реализацию прогностических выводов и рекомендаций. Именно поэтому без прогнозирования невозможно эффективное управление вообще и планиро</w:t>
      </w:r>
      <w:r w:rsidR="00B071A8" w:rsidRPr="00B071A8">
        <w:rPr>
          <w:rFonts w:ascii="Times New Roman" w:hAnsi="Times New Roman" w:cs="Times New Roman"/>
          <w:color w:val="000000"/>
          <w:sz w:val="28"/>
          <w:szCs w:val="28"/>
        </w:rPr>
        <w:softHyphen/>
        <w:t>вание в частности.</w:t>
      </w:r>
    </w:p>
    <w:p w:rsidR="00B071A8" w:rsidRPr="00B071A8" w:rsidRDefault="00082752" w:rsidP="00F87514">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b/>
          <w:bCs/>
          <w:i/>
          <w:iCs/>
          <w:color w:val="000000"/>
          <w:sz w:val="28"/>
          <w:szCs w:val="28"/>
        </w:rPr>
        <w:t>П</w:t>
      </w:r>
      <w:r w:rsidR="00862BA5">
        <w:rPr>
          <w:rFonts w:ascii="Times New Roman" w:hAnsi="Times New Roman" w:cs="Times New Roman"/>
          <w:b/>
          <w:bCs/>
          <w:i/>
          <w:iCs/>
          <w:color w:val="000000"/>
          <w:sz w:val="28"/>
          <w:szCs w:val="28"/>
        </w:rPr>
        <w:t>рогнозирование -</w:t>
      </w:r>
      <w:r w:rsidR="00B071A8" w:rsidRPr="00082752">
        <w:rPr>
          <w:rFonts w:ascii="Times New Roman" w:hAnsi="Times New Roman" w:cs="Times New Roman"/>
          <w:b/>
          <w:bCs/>
          <w:i/>
          <w:iCs/>
          <w:color w:val="000000"/>
          <w:sz w:val="28"/>
          <w:szCs w:val="28"/>
        </w:rPr>
        <w:t xml:space="preserve"> научная основа планирования и управления спортивной деятельностью.</w:t>
      </w:r>
      <w:r w:rsidR="001A5A8D">
        <w:rPr>
          <w:rFonts w:ascii="Times New Roman" w:hAnsi="Times New Roman" w:cs="Times New Roman"/>
          <w:sz w:val="28"/>
          <w:szCs w:val="28"/>
        </w:rPr>
        <w:t xml:space="preserve"> </w:t>
      </w:r>
      <w:r w:rsidR="00B071A8" w:rsidRPr="00B071A8">
        <w:rPr>
          <w:rFonts w:ascii="Times New Roman" w:hAnsi="Times New Roman" w:cs="Times New Roman"/>
          <w:color w:val="000000"/>
          <w:sz w:val="28"/>
          <w:szCs w:val="28"/>
        </w:rPr>
        <w:t>Прогноз необходим еще до принятия соответ</w:t>
      </w:r>
      <w:r w:rsidR="00B071A8" w:rsidRPr="00B071A8">
        <w:rPr>
          <w:rFonts w:ascii="Times New Roman" w:hAnsi="Times New Roman" w:cs="Times New Roman"/>
          <w:color w:val="000000"/>
          <w:sz w:val="28"/>
          <w:szCs w:val="28"/>
        </w:rPr>
        <w:softHyphen/>
        <w:t xml:space="preserve">ствующих плановых решений. </w:t>
      </w:r>
    </w:p>
    <w:p w:rsidR="00B071A8" w:rsidRPr="00B071A8" w:rsidRDefault="00B071A8" w:rsidP="00F87514">
      <w:pPr>
        <w:shd w:val="clear" w:color="auto" w:fill="FFFFFF"/>
        <w:spacing w:line="360" w:lineRule="auto"/>
        <w:ind w:firstLine="709"/>
        <w:jc w:val="both"/>
        <w:rPr>
          <w:rFonts w:ascii="Times New Roman" w:hAnsi="Times New Roman" w:cs="Times New Roman"/>
          <w:sz w:val="28"/>
          <w:szCs w:val="28"/>
        </w:rPr>
      </w:pPr>
      <w:r w:rsidRPr="00B071A8">
        <w:rPr>
          <w:rFonts w:ascii="Times New Roman" w:hAnsi="Times New Roman" w:cs="Times New Roman"/>
          <w:color w:val="000000"/>
          <w:sz w:val="28"/>
          <w:szCs w:val="28"/>
        </w:rPr>
        <w:t>Эффективность рас</w:t>
      </w:r>
      <w:r w:rsidR="000A16F1">
        <w:rPr>
          <w:rFonts w:ascii="Times New Roman" w:hAnsi="Times New Roman" w:cs="Times New Roman"/>
          <w:color w:val="000000"/>
          <w:sz w:val="28"/>
          <w:szCs w:val="28"/>
        </w:rPr>
        <w:t>считанных на период предсоревно</w:t>
      </w:r>
      <w:r w:rsidRPr="00B071A8">
        <w:rPr>
          <w:rFonts w:ascii="Times New Roman" w:hAnsi="Times New Roman" w:cs="Times New Roman"/>
          <w:color w:val="000000"/>
          <w:sz w:val="28"/>
          <w:szCs w:val="28"/>
        </w:rPr>
        <w:t>вательной подготовки планов определяется кратко</w:t>
      </w:r>
      <w:r w:rsidRPr="00B071A8">
        <w:rPr>
          <w:rFonts w:ascii="Times New Roman" w:hAnsi="Times New Roman" w:cs="Times New Roman"/>
          <w:color w:val="000000"/>
          <w:sz w:val="28"/>
          <w:szCs w:val="28"/>
        </w:rPr>
        <w:softHyphen/>
        <w:t>срочным прогнозированием. Перспективные же пла</w:t>
      </w:r>
      <w:r w:rsidRPr="00B071A8">
        <w:rPr>
          <w:rFonts w:ascii="Times New Roman" w:hAnsi="Times New Roman" w:cs="Times New Roman"/>
          <w:color w:val="000000"/>
          <w:sz w:val="28"/>
          <w:szCs w:val="28"/>
        </w:rPr>
        <w:softHyphen/>
        <w:t>ны, как правило, составляются на длительный период на основе долго</w:t>
      </w:r>
      <w:r w:rsidRPr="00B071A8">
        <w:rPr>
          <w:rFonts w:ascii="Times New Roman" w:hAnsi="Times New Roman" w:cs="Times New Roman"/>
          <w:color w:val="000000"/>
          <w:sz w:val="28"/>
          <w:szCs w:val="28"/>
        </w:rPr>
        <w:softHyphen/>
        <w:t>срочного прогноза.</w:t>
      </w:r>
    </w:p>
    <w:p w:rsidR="00B711D1" w:rsidRDefault="00B071A8" w:rsidP="00F87514">
      <w:pPr>
        <w:shd w:val="clear" w:color="auto" w:fill="FFFFFF"/>
        <w:spacing w:line="360" w:lineRule="auto"/>
        <w:ind w:firstLine="709"/>
        <w:jc w:val="both"/>
        <w:rPr>
          <w:rFonts w:ascii="Times New Roman" w:hAnsi="Times New Roman" w:cs="Times New Roman"/>
          <w:b/>
          <w:bCs/>
          <w:sz w:val="28"/>
          <w:szCs w:val="28"/>
        </w:rPr>
      </w:pPr>
      <w:r w:rsidRPr="00B071A8">
        <w:rPr>
          <w:rFonts w:ascii="Times New Roman" w:hAnsi="Times New Roman" w:cs="Times New Roman"/>
          <w:color w:val="000000"/>
          <w:sz w:val="28"/>
          <w:szCs w:val="28"/>
        </w:rPr>
        <w:t>Спортивный прогноз не является окончательной ре</w:t>
      </w:r>
      <w:r w:rsidRPr="00B071A8">
        <w:rPr>
          <w:rFonts w:ascii="Times New Roman" w:hAnsi="Times New Roman" w:cs="Times New Roman"/>
          <w:color w:val="000000"/>
          <w:sz w:val="28"/>
          <w:szCs w:val="28"/>
        </w:rPr>
        <w:softHyphen/>
        <w:t xml:space="preserve">комендацией или выбором, это только многовариантная, научно обоснованная объективная оценка. </w:t>
      </w:r>
      <w:r w:rsidR="001A5A8D">
        <w:rPr>
          <w:rFonts w:ascii="Times New Roman" w:hAnsi="Times New Roman" w:cs="Times New Roman"/>
          <w:color w:val="000000"/>
          <w:sz w:val="28"/>
          <w:szCs w:val="28"/>
        </w:rPr>
        <w:t>Из</w:t>
      </w:r>
      <w:r w:rsidRPr="00B071A8">
        <w:rPr>
          <w:rFonts w:ascii="Times New Roman" w:hAnsi="Times New Roman" w:cs="Times New Roman"/>
          <w:color w:val="000000"/>
          <w:sz w:val="28"/>
          <w:szCs w:val="28"/>
        </w:rPr>
        <w:t xml:space="preserve"> всех возможных вариантов будущего на основе критерия оптимальности развития </w:t>
      </w:r>
      <w:r w:rsidR="001A5A8D">
        <w:rPr>
          <w:rFonts w:ascii="Times New Roman" w:hAnsi="Times New Roman" w:cs="Times New Roman"/>
          <w:color w:val="000000"/>
          <w:sz w:val="28"/>
          <w:szCs w:val="28"/>
        </w:rPr>
        <w:t xml:space="preserve">спортсмена </w:t>
      </w:r>
      <w:r w:rsidRPr="00B071A8">
        <w:rPr>
          <w:rFonts w:ascii="Times New Roman" w:hAnsi="Times New Roman" w:cs="Times New Roman"/>
          <w:color w:val="000000"/>
          <w:sz w:val="28"/>
          <w:szCs w:val="28"/>
        </w:rPr>
        <w:t>выбирается и утверждается наиболее эф</w:t>
      </w:r>
      <w:r w:rsidRPr="00B071A8">
        <w:rPr>
          <w:rFonts w:ascii="Times New Roman" w:hAnsi="Times New Roman" w:cs="Times New Roman"/>
          <w:color w:val="000000"/>
          <w:sz w:val="28"/>
          <w:szCs w:val="28"/>
        </w:rPr>
        <w:softHyphen/>
        <w:t>фективный</w:t>
      </w:r>
      <w:r w:rsidR="001A5A8D">
        <w:rPr>
          <w:rFonts w:ascii="Times New Roman" w:hAnsi="Times New Roman" w:cs="Times New Roman"/>
          <w:color w:val="000000"/>
          <w:sz w:val="28"/>
          <w:szCs w:val="28"/>
        </w:rPr>
        <w:t>.</w:t>
      </w:r>
    </w:p>
    <w:p w:rsidR="00B711D1" w:rsidRDefault="00B711D1" w:rsidP="00F87514">
      <w:pPr>
        <w:widowControl/>
        <w:shd w:val="clear" w:color="auto" w:fill="FFFFFF"/>
        <w:tabs>
          <w:tab w:val="left" w:pos="510"/>
        </w:tabs>
        <w:spacing w:line="360" w:lineRule="auto"/>
        <w:ind w:left="96"/>
        <w:rPr>
          <w:rFonts w:ascii="Times New Roman" w:hAnsi="Times New Roman" w:cs="Times New Roman"/>
          <w:b/>
          <w:bCs/>
          <w:sz w:val="28"/>
          <w:szCs w:val="28"/>
        </w:rPr>
      </w:pPr>
    </w:p>
    <w:p w:rsidR="00B00D71" w:rsidRDefault="00B00D71" w:rsidP="00F87514">
      <w:pPr>
        <w:widowControl/>
        <w:shd w:val="clear" w:color="auto" w:fill="FFFFFF"/>
        <w:tabs>
          <w:tab w:val="left" w:pos="510"/>
        </w:tabs>
        <w:spacing w:line="360" w:lineRule="auto"/>
        <w:ind w:left="96"/>
        <w:jc w:val="both"/>
        <w:rPr>
          <w:rFonts w:ascii="Times New Roman" w:hAnsi="Times New Roman" w:cs="Times New Roman"/>
          <w:b/>
          <w:bCs/>
          <w:sz w:val="28"/>
          <w:szCs w:val="28"/>
        </w:rPr>
      </w:pPr>
      <w:r>
        <w:rPr>
          <w:rFonts w:ascii="Times New Roman" w:hAnsi="Times New Roman" w:cs="Times New Roman"/>
          <w:b/>
          <w:bCs/>
          <w:sz w:val="28"/>
          <w:szCs w:val="28"/>
        </w:rPr>
        <w:t xml:space="preserve">Лекция 4. </w:t>
      </w:r>
      <w:r w:rsidRPr="00B00D71">
        <w:rPr>
          <w:rFonts w:ascii="Times New Roman" w:hAnsi="Times New Roman" w:cs="Times New Roman"/>
          <w:b/>
          <w:bCs/>
          <w:sz w:val="28"/>
          <w:szCs w:val="28"/>
        </w:rPr>
        <w:t>Планирование как функция управления. Планирование изучения программного материала в многолетнем аспекте, в годичном цикле, по этапам, неделям, о</w:t>
      </w:r>
      <w:r w:rsidR="00AD2A3B">
        <w:rPr>
          <w:rFonts w:ascii="Times New Roman" w:hAnsi="Times New Roman" w:cs="Times New Roman"/>
          <w:b/>
          <w:bCs/>
          <w:sz w:val="28"/>
          <w:szCs w:val="28"/>
        </w:rPr>
        <w:t>тдельным тренировочным занятиям</w:t>
      </w:r>
    </w:p>
    <w:p w:rsidR="00082752" w:rsidRDefault="00082752" w:rsidP="00F87514">
      <w:pPr>
        <w:widowControl/>
        <w:shd w:val="clear" w:color="auto" w:fill="FFFFFF"/>
        <w:tabs>
          <w:tab w:val="left" w:pos="510"/>
        </w:tabs>
        <w:spacing w:line="360" w:lineRule="auto"/>
        <w:ind w:left="96"/>
        <w:rPr>
          <w:rFonts w:ascii="Times New Roman" w:hAnsi="Times New Roman" w:cs="Times New Roman"/>
          <w:b/>
          <w:bCs/>
          <w:sz w:val="28"/>
          <w:szCs w:val="28"/>
        </w:rPr>
      </w:pPr>
    </w:p>
    <w:p w:rsidR="00E52B9C" w:rsidRPr="00A95395" w:rsidRDefault="00E52B9C" w:rsidP="00F87514">
      <w:pPr>
        <w:shd w:val="clear" w:color="auto" w:fill="FFFFFF"/>
        <w:spacing w:line="360" w:lineRule="auto"/>
        <w:ind w:firstLine="709"/>
        <w:jc w:val="both"/>
        <w:rPr>
          <w:rFonts w:ascii="Times New Roman" w:hAnsi="Times New Roman" w:cs="Times New Roman"/>
          <w:sz w:val="28"/>
          <w:szCs w:val="28"/>
        </w:rPr>
      </w:pPr>
      <w:r w:rsidRPr="00A95395">
        <w:rPr>
          <w:rFonts w:ascii="Times New Roman" w:hAnsi="Times New Roman" w:cs="Times New Roman"/>
          <w:color w:val="000000"/>
          <w:sz w:val="28"/>
          <w:szCs w:val="28"/>
        </w:rPr>
        <w:t xml:space="preserve">Технология планирования </w:t>
      </w:r>
      <w:r w:rsidR="00BE07B3">
        <w:rPr>
          <w:rFonts w:ascii="Times New Roman" w:hAnsi="Times New Roman" w:cs="Times New Roman"/>
          <w:color w:val="000000"/>
          <w:sz w:val="28"/>
          <w:szCs w:val="28"/>
        </w:rPr>
        <w:t>процесса спортивной подготовки -</w:t>
      </w:r>
      <w:r w:rsidRPr="00A95395">
        <w:rPr>
          <w:rFonts w:ascii="Times New Roman" w:hAnsi="Times New Roman" w:cs="Times New Roman"/>
          <w:color w:val="000000"/>
          <w:sz w:val="28"/>
          <w:szCs w:val="28"/>
        </w:rPr>
        <w:t xml:space="preserve"> это совокупность методологических и организационно-методичес</w:t>
      </w:r>
      <w:r w:rsidRPr="00A95395">
        <w:rPr>
          <w:rFonts w:ascii="Times New Roman" w:hAnsi="Times New Roman" w:cs="Times New Roman"/>
          <w:color w:val="000000"/>
          <w:sz w:val="28"/>
          <w:szCs w:val="28"/>
        </w:rPr>
        <w:softHyphen/>
        <w:t xml:space="preserve">ких установок, определяющих на конкретный отрезок времени </w:t>
      </w:r>
      <w:r w:rsidR="00A95395">
        <w:rPr>
          <w:rFonts w:ascii="Times New Roman" w:hAnsi="Times New Roman" w:cs="Times New Roman"/>
          <w:color w:val="000000"/>
          <w:sz w:val="28"/>
          <w:szCs w:val="28"/>
        </w:rPr>
        <w:t xml:space="preserve">конкретные задачи, подбор и </w:t>
      </w:r>
      <w:r w:rsidRPr="00A95395">
        <w:rPr>
          <w:rFonts w:ascii="Times New Roman" w:hAnsi="Times New Roman" w:cs="Times New Roman"/>
          <w:color w:val="000000"/>
          <w:sz w:val="28"/>
          <w:szCs w:val="28"/>
        </w:rPr>
        <w:t>компоновку наиболее целесообразных средств, методов, организацион</w:t>
      </w:r>
      <w:r w:rsidRPr="00A95395">
        <w:rPr>
          <w:rFonts w:ascii="Times New Roman" w:hAnsi="Times New Roman" w:cs="Times New Roman"/>
          <w:color w:val="000000"/>
          <w:sz w:val="28"/>
          <w:szCs w:val="28"/>
        </w:rPr>
        <w:softHyphen/>
        <w:t>ных форм, материально-технического обеспечения занятий, а так</w:t>
      </w:r>
      <w:r w:rsidRPr="00A95395">
        <w:rPr>
          <w:rFonts w:ascii="Times New Roman" w:hAnsi="Times New Roman" w:cs="Times New Roman"/>
          <w:color w:val="000000"/>
          <w:sz w:val="28"/>
          <w:szCs w:val="28"/>
        </w:rPr>
        <w:softHyphen/>
        <w:t xml:space="preserve">же составление конкретной тренировочной документации. </w:t>
      </w:r>
      <w:r w:rsidR="00A95395">
        <w:rPr>
          <w:rFonts w:ascii="Times New Roman" w:hAnsi="Times New Roman" w:cs="Times New Roman"/>
          <w:color w:val="000000"/>
          <w:sz w:val="28"/>
          <w:szCs w:val="28"/>
        </w:rPr>
        <w:t xml:space="preserve">Планирование </w:t>
      </w:r>
      <w:r w:rsidRPr="00A95395">
        <w:rPr>
          <w:rFonts w:ascii="Times New Roman" w:hAnsi="Times New Roman" w:cs="Times New Roman"/>
          <w:color w:val="000000"/>
          <w:sz w:val="28"/>
          <w:szCs w:val="28"/>
        </w:rPr>
        <w:t>оп</w:t>
      </w:r>
      <w:r w:rsidRPr="00A95395">
        <w:rPr>
          <w:rFonts w:ascii="Times New Roman" w:hAnsi="Times New Roman" w:cs="Times New Roman"/>
          <w:color w:val="000000"/>
          <w:sz w:val="28"/>
          <w:szCs w:val="28"/>
        </w:rPr>
        <w:softHyphen/>
        <w:t>ределяет стратегию, тактику и технику организации процесса спортивной подготовки.</w:t>
      </w:r>
    </w:p>
    <w:p w:rsidR="00E52B9C" w:rsidRPr="00A95395" w:rsidRDefault="00E52B9C" w:rsidP="00F87514">
      <w:pPr>
        <w:shd w:val="clear" w:color="auto" w:fill="FFFFFF"/>
        <w:spacing w:line="360" w:lineRule="auto"/>
        <w:ind w:firstLine="709"/>
        <w:jc w:val="both"/>
        <w:rPr>
          <w:rFonts w:ascii="Times New Roman" w:hAnsi="Times New Roman" w:cs="Times New Roman"/>
          <w:sz w:val="28"/>
          <w:szCs w:val="28"/>
        </w:rPr>
      </w:pPr>
      <w:r w:rsidRPr="00A95395">
        <w:rPr>
          <w:rFonts w:ascii="Times New Roman" w:hAnsi="Times New Roman" w:cs="Times New Roman"/>
          <w:color w:val="000000"/>
          <w:sz w:val="28"/>
          <w:szCs w:val="28"/>
        </w:rPr>
        <w:t>Предметом планирования тренировочно-соревновательного процесса являются его содержание, формы и результаты, намеча</w:t>
      </w:r>
      <w:r w:rsidRPr="00A95395">
        <w:rPr>
          <w:rFonts w:ascii="Times New Roman" w:hAnsi="Times New Roman" w:cs="Times New Roman"/>
          <w:color w:val="000000"/>
          <w:sz w:val="28"/>
          <w:szCs w:val="28"/>
        </w:rPr>
        <w:softHyphen/>
        <w:t>емые на основе объективных закономерностей развития спортив</w:t>
      </w:r>
      <w:r w:rsidRPr="00A95395">
        <w:rPr>
          <w:rFonts w:ascii="Times New Roman" w:hAnsi="Times New Roman" w:cs="Times New Roman"/>
          <w:color w:val="000000"/>
          <w:sz w:val="28"/>
          <w:szCs w:val="28"/>
        </w:rPr>
        <w:softHyphen/>
        <w:t>ных достижений и направленного формирования личности спорт</w:t>
      </w:r>
      <w:r w:rsidRPr="00A95395">
        <w:rPr>
          <w:rFonts w:ascii="Times New Roman" w:hAnsi="Times New Roman" w:cs="Times New Roman"/>
          <w:color w:val="000000"/>
          <w:sz w:val="28"/>
          <w:szCs w:val="28"/>
        </w:rPr>
        <w:softHyphen/>
        <w:t>смена. Определяются цели и за</w:t>
      </w:r>
      <w:r w:rsidR="00A95395">
        <w:rPr>
          <w:rFonts w:ascii="Times New Roman" w:hAnsi="Times New Roman" w:cs="Times New Roman"/>
          <w:color w:val="000000"/>
          <w:sz w:val="28"/>
          <w:szCs w:val="28"/>
        </w:rPr>
        <w:t>дачи на различные периоды трени</w:t>
      </w:r>
      <w:r w:rsidRPr="00A95395">
        <w:rPr>
          <w:rFonts w:ascii="Times New Roman" w:hAnsi="Times New Roman" w:cs="Times New Roman"/>
          <w:color w:val="000000"/>
          <w:sz w:val="28"/>
          <w:szCs w:val="28"/>
        </w:rPr>
        <w:t>ровочного процесса. На основе анализа динамики нагрузки за пре</w:t>
      </w:r>
      <w:r w:rsidRPr="00A95395">
        <w:rPr>
          <w:rFonts w:ascii="Times New Roman" w:hAnsi="Times New Roman" w:cs="Times New Roman"/>
          <w:color w:val="000000"/>
          <w:sz w:val="28"/>
          <w:szCs w:val="28"/>
        </w:rPr>
        <w:softHyphen/>
        <w:t>дыдущий год (или годы) устанавливают величину тренировочной нагрузки, ее объем и интенсивность. Определяются средства, ме</w:t>
      </w:r>
      <w:r w:rsidRPr="00A95395">
        <w:rPr>
          <w:rFonts w:ascii="Times New Roman" w:hAnsi="Times New Roman" w:cs="Times New Roman"/>
          <w:color w:val="000000"/>
          <w:sz w:val="28"/>
          <w:szCs w:val="28"/>
        </w:rPr>
        <w:softHyphen/>
        <w:t>тоды, контрольные нормативы и другие показатели.</w:t>
      </w:r>
    </w:p>
    <w:p w:rsidR="00E52B9C" w:rsidRPr="00A95395" w:rsidRDefault="00E52B9C" w:rsidP="00F87514">
      <w:pPr>
        <w:shd w:val="clear" w:color="auto" w:fill="FFFFFF"/>
        <w:spacing w:line="360" w:lineRule="auto"/>
        <w:ind w:firstLine="709"/>
        <w:jc w:val="both"/>
        <w:rPr>
          <w:rFonts w:ascii="Times New Roman" w:hAnsi="Times New Roman" w:cs="Times New Roman"/>
          <w:sz w:val="28"/>
          <w:szCs w:val="28"/>
        </w:rPr>
      </w:pPr>
      <w:r w:rsidRPr="00A95395">
        <w:rPr>
          <w:rFonts w:ascii="Times New Roman" w:hAnsi="Times New Roman" w:cs="Times New Roman"/>
          <w:color w:val="000000"/>
          <w:sz w:val="28"/>
          <w:szCs w:val="28"/>
        </w:rPr>
        <w:t>Основная задача при разработке плана тренировки состоит в том,</w:t>
      </w:r>
      <w:r w:rsidR="00A95395">
        <w:rPr>
          <w:rFonts w:ascii="Times New Roman" w:hAnsi="Times New Roman" w:cs="Times New Roman"/>
          <w:sz w:val="28"/>
          <w:szCs w:val="28"/>
        </w:rPr>
        <w:t xml:space="preserve"> </w:t>
      </w:r>
      <w:r w:rsidRPr="00A95395">
        <w:rPr>
          <w:rFonts w:ascii="Times New Roman" w:hAnsi="Times New Roman" w:cs="Times New Roman"/>
          <w:color w:val="000000"/>
          <w:sz w:val="28"/>
          <w:szCs w:val="28"/>
        </w:rPr>
        <w:t>чтобы с учетом уровня подготовленности спортсмена, его возраста,</w:t>
      </w:r>
      <w:r w:rsidR="00A95395">
        <w:rPr>
          <w:rFonts w:ascii="Times New Roman" w:hAnsi="Times New Roman" w:cs="Times New Roman"/>
          <w:sz w:val="28"/>
          <w:szCs w:val="28"/>
        </w:rPr>
        <w:t xml:space="preserve"> </w:t>
      </w:r>
      <w:r w:rsidRPr="00A95395">
        <w:rPr>
          <w:rFonts w:ascii="Times New Roman" w:hAnsi="Times New Roman" w:cs="Times New Roman"/>
          <w:color w:val="000000"/>
          <w:sz w:val="28"/>
          <w:szCs w:val="28"/>
        </w:rPr>
        <w:t>спортивной квалификации, стажа занятий избранным видом спорта,</w:t>
      </w:r>
      <w:r w:rsidR="00A95395">
        <w:rPr>
          <w:rFonts w:ascii="Times New Roman" w:hAnsi="Times New Roman" w:cs="Times New Roman"/>
          <w:sz w:val="28"/>
          <w:szCs w:val="28"/>
        </w:rPr>
        <w:t xml:space="preserve"> </w:t>
      </w:r>
      <w:r w:rsidRPr="00A95395">
        <w:rPr>
          <w:rFonts w:ascii="Times New Roman" w:hAnsi="Times New Roman" w:cs="Times New Roman"/>
          <w:color w:val="000000"/>
          <w:sz w:val="28"/>
          <w:szCs w:val="28"/>
        </w:rPr>
        <w:t>'календаря спортивных соревнований, особенностей вида спорта,</w:t>
      </w:r>
      <w:r w:rsidR="00A95395">
        <w:rPr>
          <w:rFonts w:ascii="Times New Roman" w:hAnsi="Times New Roman" w:cs="Times New Roman"/>
          <w:sz w:val="28"/>
          <w:szCs w:val="28"/>
        </w:rPr>
        <w:t xml:space="preserve"> </w:t>
      </w:r>
      <w:r w:rsidRPr="00A95395">
        <w:rPr>
          <w:rFonts w:ascii="Times New Roman" w:hAnsi="Times New Roman" w:cs="Times New Roman"/>
          <w:color w:val="000000"/>
          <w:sz w:val="28"/>
          <w:szCs w:val="28"/>
        </w:rPr>
        <w:t>условий проведения учебно-тренировочного процесса наметить оптимальную программу тренировки.</w:t>
      </w:r>
    </w:p>
    <w:p w:rsidR="00E52B9C" w:rsidRPr="00A95395" w:rsidRDefault="00E52B9C" w:rsidP="00F87514">
      <w:pPr>
        <w:shd w:val="clear" w:color="auto" w:fill="FFFFFF"/>
        <w:spacing w:line="360" w:lineRule="auto"/>
        <w:ind w:firstLine="709"/>
        <w:jc w:val="both"/>
        <w:rPr>
          <w:rFonts w:ascii="Times New Roman" w:hAnsi="Times New Roman" w:cs="Times New Roman"/>
          <w:sz w:val="28"/>
          <w:szCs w:val="28"/>
        </w:rPr>
      </w:pPr>
      <w:r w:rsidRPr="00A95395">
        <w:rPr>
          <w:rFonts w:ascii="Times New Roman" w:hAnsi="Times New Roman" w:cs="Times New Roman"/>
          <w:color w:val="000000"/>
          <w:sz w:val="28"/>
          <w:szCs w:val="28"/>
        </w:rPr>
        <w:t>Планирование на разных этапах многолетней спортивной под</w:t>
      </w:r>
      <w:r w:rsidRPr="00A95395">
        <w:rPr>
          <w:rFonts w:ascii="Times New Roman" w:hAnsi="Times New Roman" w:cs="Times New Roman"/>
          <w:color w:val="000000"/>
          <w:sz w:val="28"/>
          <w:szCs w:val="28"/>
        </w:rPr>
        <w:softHyphen/>
        <w:t>готовки осуществляется в следующих формах: 1) перспективное (на ряд лет); 2) текущее (на один год); 3) оперативное (на месяц, неделю, отдельное тренировочное занятие).</w:t>
      </w:r>
    </w:p>
    <w:p w:rsidR="00E52B9C" w:rsidRPr="00A95395" w:rsidRDefault="00E52B9C" w:rsidP="00F87514">
      <w:pPr>
        <w:shd w:val="clear" w:color="auto" w:fill="FFFFFF"/>
        <w:spacing w:line="360" w:lineRule="auto"/>
        <w:ind w:firstLine="709"/>
        <w:jc w:val="both"/>
        <w:rPr>
          <w:rFonts w:ascii="Times New Roman" w:hAnsi="Times New Roman" w:cs="Times New Roman"/>
          <w:sz w:val="28"/>
          <w:szCs w:val="28"/>
        </w:rPr>
      </w:pPr>
      <w:r w:rsidRPr="00A95395">
        <w:rPr>
          <w:rFonts w:ascii="Times New Roman" w:hAnsi="Times New Roman" w:cs="Times New Roman"/>
          <w:color w:val="000000"/>
          <w:sz w:val="28"/>
          <w:szCs w:val="28"/>
        </w:rPr>
        <w:t>К документам перспективного планирования относятся учебный план, учебная программа, многолетний план подготовки коман</w:t>
      </w:r>
      <w:r w:rsidRPr="00A95395">
        <w:rPr>
          <w:rFonts w:ascii="Times New Roman" w:hAnsi="Times New Roman" w:cs="Times New Roman"/>
          <w:color w:val="000000"/>
          <w:sz w:val="28"/>
          <w:szCs w:val="28"/>
        </w:rPr>
        <w:softHyphen/>
        <w:t>ды, многолетний индивидуальный план подготовки спортсменов.</w:t>
      </w:r>
    </w:p>
    <w:p w:rsidR="00E52B9C" w:rsidRPr="00A95395" w:rsidRDefault="00E52B9C" w:rsidP="00F87514">
      <w:pPr>
        <w:shd w:val="clear" w:color="auto" w:fill="FFFFFF"/>
        <w:spacing w:line="360" w:lineRule="auto"/>
        <w:ind w:firstLine="709"/>
        <w:jc w:val="both"/>
        <w:rPr>
          <w:rFonts w:ascii="Times New Roman" w:hAnsi="Times New Roman" w:cs="Times New Roman"/>
          <w:sz w:val="28"/>
          <w:szCs w:val="28"/>
        </w:rPr>
      </w:pPr>
      <w:r w:rsidRPr="00082752">
        <w:rPr>
          <w:rFonts w:ascii="Times New Roman" w:hAnsi="Times New Roman" w:cs="Times New Roman"/>
          <w:b/>
          <w:bCs/>
          <w:i/>
          <w:iCs/>
          <w:color w:val="000000"/>
          <w:sz w:val="28"/>
          <w:szCs w:val="28"/>
        </w:rPr>
        <w:t>Учебный план</w:t>
      </w:r>
      <w:r w:rsidRPr="00A95395">
        <w:rPr>
          <w:rFonts w:ascii="Times New Roman" w:hAnsi="Times New Roman" w:cs="Times New Roman"/>
          <w:color w:val="000000"/>
          <w:sz w:val="28"/>
          <w:szCs w:val="28"/>
        </w:rPr>
        <w:t xml:space="preserve"> определяет основное направление и пр</w:t>
      </w:r>
      <w:r w:rsidR="00A95395">
        <w:rPr>
          <w:rFonts w:ascii="Times New Roman" w:hAnsi="Times New Roman" w:cs="Times New Roman"/>
          <w:color w:val="000000"/>
          <w:sz w:val="28"/>
          <w:szCs w:val="28"/>
        </w:rPr>
        <w:t>одолжи</w:t>
      </w:r>
      <w:r w:rsidR="00A95395">
        <w:rPr>
          <w:rFonts w:ascii="Times New Roman" w:hAnsi="Times New Roman" w:cs="Times New Roman"/>
          <w:color w:val="000000"/>
          <w:sz w:val="28"/>
          <w:szCs w:val="28"/>
        </w:rPr>
        <w:softHyphen/>
        <w:t>тельность учебной работы.</w:t>
      </w:r>
      <w:r w:rsidRPr="00A95395">
        <w:rPr>
          <w:rFonts w:ascii="Times New Roman" w:hAnsi="Times New Roman" w:cs="Times New Roman"/>
          <w:color w:val="000000"/>
          <w:sz w:val="28"/>
          <w:szCs w:val="28"/>
        </w:rPr>
        <w:t xml:space="preserve"> Он предусматривает последовательность прохождения материала, содержание основных разделов, объем часов по каж</w:t>
      </w:r>
      <w:r w:rsidRPr="00A95395">
        <w:rPr>
          <w:rFonts w:ascii="Times New Roman" w:hAnsi="Times New Roman" w:cs="Times New Roman"/>
          <w:color w:val="000000"/>
          <w:sz w:val="28"/>
          <w:szCs w:val="28"/>
        </w:rPr>
        <w:softHyphen/>
        <w:t>дому разделу, длительность каждого занятия.</w:t>
      </w:r>
    </w:p>
    <w:p w:rsidR="00E52B9C" w:rsidRPr="00A95395" w:rsidRDefault="00E52B9C" w:rsidP="00F87514">
      <w:pPr>
        <w:shd w:val="clear" w:color="auto" w:fill="FFFFFF"/>
        <w:spacing w:line="360" w:lineRule="auto"/>
        <w:ind w:firstLine="709"/>
        <w:jc w:val="both"/>
        <w:rPr>
          <w:rFonts w:ascii="Times New Roman" w:hAnsi="Times New Roman" w:cs="Times New Roman"/>
          <w:sz w:val="28"/>
          <w:szCs w:val="28"/>
        </w:rPr>
      </w:pPr>
      <w:r w:rsidRPr="00A95395">
        <w:rPr>
          <w:rFonts w:ascii="Times New Roman" w:hAnsi="Times New Roman" w:cs="Times New Roman"/>
          <w:color w:val="000000"/>
          <w:sz w:val="28"/>
          <w:szCs w:val="28"/>
        </w:rPr>
        <w:t>Как правило, учебный план делится на два основных раздела: теоретический и практический.</w:t>
      </w:r>
    </w:p>
    <w:p w:rsidR="00E52B9C" w:rsidRPr="00A95395" w:rsidRDefault="00E52B9C" w:rsidP="00F87514">
      <w:pPr>
        <w:shd w:val="clear" w:color="auto" w:fill="FFFFFF"/>
        <w:spacing w:line="360" w:lineRule="auto"/>
        <w:ind w:firstLine="709"/>
        <w:jc w:val="both"/>
        <w:rPr>
          <w:rFonts w:ascii="Times New Roman" w:hAnsi="Times New Roman" w:cs="Times New Roman"/>
          <w:sz w:val="28"/>
          <w:szCs w:val="28"/>
        </w:rPr>
      </w:pPr>
      <w:r w:rsidRPr="00082752">
        <w:rPr>
          <w:rFonts w:ascii="Times New Roman" w:hAnsi="Times New Roman" w:cs="Times New Roman"/>
          <w:b/>
          <w:bCs/>
          <w:i/>
          <w:iCs/>
          <w:color w:val="000000"/>
          <w:sz w:val="28"/>
          <w:szCs w:val="28"/>
        </w:rPr>
        <w:t>Учебная программа</w:t>
      </w:r>
      <w:r w:rsidRPr="00A95395">
        <w:rPr>
          <w:rFonts w:ascii="Times New Roman" w:hAnsi="Times New Roman" w:cs="Times New Roman"/>
          <w:color w:val="000000"/>
          <w:sz w:val="28"/>
          <w:szCs w:val="28"/>
        </w:rPr>
        <w:t xml:space="preserve"> составляется на основе учебного плана и определяет объем знаний, умений и навыков, которые должны быть освоены занимающимися.</w:t>
      </w:r>
      <w:r w:rsidR="00A95395">
        <w:rPr>
          <w:rFonts w:ascii="Times New Roman" w:hAnsi="Times New Roman" w:cs="Times New Roman"/>
          <w:sz w:val="28"/>
          <w:szCs w:val="28"/>
        </w:rPr>
        <w:t xml:space="preserve"> </w:t>
      </w:r>
      <w:r w:rsidRPr="00A95395">
        <w:rPr>
          <w:rFonts w:ascii="Times New Roman" w:hAnsi="Times New Roman" w:cs="Times New Roman"/>
          <w:color w:val="000000"/>
          <w:sz w:val="28"/>
          <w:szCs w:val="28"/>
        </w:rPr>
        <w:t>В этом документе раскрываются наиболее целесообразные фор</w:t>
      </w:r>
      <w:r w:rsidRPr="00A95395">
        <w:rPr>
          <w:rFonts w:ascii="Times New Roman" w:hAnsi="Times New Roman" w:cs="Times New Roman"/>
          <w:color w:val="000000"/>
          <w:sz w:val="28"/>
          <w:szCs w:val="28"/>
        </w:rPr>
        <w:softHyphen/>
        <w:t>мы и методы педагогической работы, дается основное содержа</w:t>
      </w:r>
      <w:r w:rsidRPr="00A95395">
        <w:rPr>
          <w:rFonts w:ascii="Times New Roman" w:hAnsi="Times New Roman" w:cs="Times New Roman"/>
          <w:color w:val="000000"/>
          <w:sz w:val="28"/>
          <w:szCs w:val="28"/>
        </w:rPr>
        <w:softHyphen/>
        <w:t>ние учебного материала по теории и практике.</w:t>
      </w:r>
      <w:r w:rsidR="00A95395">
        <w:rPr>
          <w:rFonts w:ascii="Times New Roman" w:hAnsi="Times New Roman" w:cs="Times New Roman"/>
          <w:sz w:val="28"/>
          <w:szCs w:val="28"/>
        </w:rPr>
        <w:t xml:space="preserve"> </w:t>
      </w:r>
      <w:r w:rsidRPr="00A95395">
        <w:rPr>
          <w:rFonts w:ascii="Times New Roman" w:hAnsi="Times New Roman" w:cs="Times New Roman"/>
          <w:color w:val="000000"/>
          <w:sz w:val="28"/>
          <w:szCs w:val="28"/>
        </w:rPr>
        <w:t>Программа</w:t>
      </w:r>
      <w:r w:rsidR="00A95395">
        <w:rPr>
          <w:rFonts w:ascii="Times New Roman" w:hAnsi="Times New Roman" w:cs="Times New Roman"/>
          <w:color w:val="000000"/>
          <w:sz w:val="28"/>
          <w:szCs w:val="28"/>
        </w:rPr>
        <w:t xml:space="preserve"> </w:t>
      </w:r>
      <w:r w:rsidRPr="00A95395">
        <w:rPr>
          <w:rFonts w:ascii="Times New Roman" w:hAnsi="Times New Roman" w:cs="Times New Roman"/>
          <w:color w:val="000000"/>
          <w:sz w:val="28"/>
          <w:szCs w:val="28"/>
        </w:rPr>
        <w:t>состоит из следующих разделов: 1) объяснительной записки; 2) изложения программного матери</w:t>
      </w:r>
      <w:r w:rsidRPr="00A95395">
        <w:rPr>
          <w:rFonts w:ascii="Times New Roman" w:hAnsi="Times New Roman" w:cs="Times New Roman"/>
          <w:color w:val="000000"/>
          <w:sz w:val="28"/>
          <w:szCs w:val="28"/>
        </w:rPr>
        <w:softHyphen/>
        <w:t>ала; 3) контрольных нормативов и учебных требований; 4) рекомен</w:t>
      </w:r>
      <w:r w:rsidRPr="00A95395">
        <w:rPr>
          <w:rFonts w:ascii="Times New Roman" w:hAnsi="Times New Roman" w:cs="Times New Roman"/>
          <w:color w:val="000000"/>
          <w:sz w:val="28"/>
          <w:szCs w:val="28"/>
        </w:rPr>
        <w:softHyphen/>
        <w:t>дуемых учебных пособий.</w:t>
      </w:r>
    </w:p>
    <w:p w:rsidR="00E52B9C" w:rsidRPr="00A95395" w:rsidRDefault="00E52B9C" w:rsidP="00F87514">
      <w:pPr>
        <w:shd w:val="clear" w:color="auto" w:fill="FFFFFF"/>
        <w:spacing w:line="360" w:lineRule="auto"/>
        <w:ind w:firstLine="709"/>
        <w:jc w:val="both"/>
        <w:rPr>
          <w:rFonts w:ascii="Times New Roman" w:hAnsi="Times New Roman" w:cs="Times New Roman"/>
          <w:sz w:val="28"/>
          <w:szCs w:val="28"/>
        </w:rPr>
      </w:pPr>
      <w:r w:rsidRPr="00082752">
        <w:rPr>
          <w:rFonts w:ascii="Times New Roman" w:hAnsi="Times New Roman" w:cs="Times New Roman"/>
          <w:b/>
          <w:bCs/>
          <w:i/>
          <w:iCs/>
          <w:color w:val="000000"/>
          <w:sz w:val="28"/>
          <w:szCs w:val="28"/>
        </w:rPr>
        <w:t>Многолетний</w:t>
      </w:r>
      <w:r w:rsidR="00A95395" w:rsidRPr="00082752">
        <w:rPr>
          <w:rFonts w:ascii="Times New Roman" w:hAnsi="Times New Roman" w:cs="Times New Roman"/>
          <w:b/>
          <w:bCs/>
          <w:i/>
          <w:iCs/>
          <w:color w:val="000000"/>
          <w:sz w:val="28"/>
          <w:szCs w:val="28"/>
        </w:rPr>
        <w:t xml:space="preserve"> (перспективный)</w:t>
      </w:r>
      <w:r w:rsidRPr="00082752">
        <w:rPr>
          <w:rFonts w:ascii="Times New Roman" w:hAnsi="Times New Roman" w:cs="Times New Roman"/>
          <w:b/>
          <w:bCs/>
          <w:i/>
          <w:iCs/>
          <w:color w:val="000000"/>
          <w:sz w:val="28"/>
          <w:szCs w:val="28"/>
        </w:rPr>
        <w:t xml:space="preserve"> план</w:t>
      </w:r>
      <w:r w:rsidRPr="00A95395">
        <w:rPr>
          <w:rFonts w:ascii="Times New Roman" w:hAnsi="Times New Roman" w:cs="Times New Roman"/>
          <w:color w:val="000000"/>
          <w:sz w:val="28"/>
          <w:szCs w:val="28"/>
        </w:rPr>
        <w:t xml:space="preserve"> подготовки спортсменов составляется на различные сро</w:t>
      </w:r>
      <w:r w:rsidRPr="00A95395">
        <w:rPr>
          <w:rFonts w:ascii="Times New Roman" w:hAnsi="Times New Roman" w:cs="Times New Roman"/>
          <w:color w:val="000000"/>
          <w:sz w:val="28"/>
          <w:szCs w:val="28"/>
        </w:rPr>
        <w:softHyphen/>
        <w:t>ки в зависимости от возраста, уровня подготовленности спорт</w:t>
      </w:r>
      <w:r w:rsidRPr="00A95395">
        <w:rPr>
          <w:rFonts w:ascii="Times New Roman" w:hAnsi="Times New Roman" w:cs="Times New Roman"/>
          <w:color w:val="000000"/>
          <w:sz w:val="28"/>
          <w:szCs w:val="28"/>
        </w:rPr>
        <w:softHyphen/>
        <w:t>сменов, их спортивного стажа. Для спортсменов младшего возра</w:t>
      </w:r>
      <w:r w:rsidRPr="00A95395">
        <w:rPr>
          <w:rFonts w:ascii="Times New Roman" w:hAnsi="Times New Roman" w:cs="Times New Roman"/>
          <w:color w:val="000000"/>
          <w:sz w:val="28"/>
          <w:szCs w:val="28"/>
        </w:rPr>
        <w:softHyphen/>
        <w:t>ста целесообразно составлять групповые перспективные планы на 2—3 года. Для квалифицированных спортсменов необходимо раз</w:t>
      </w:r>
      <w:r w:rsidRPr="00A95395">
        <w:rPr>
          <w:rFonts w:ascii="Times New Roman" w:hAnsi="Times New Roman" w:cs="Times New Roman"/>
          <w:color w:val="000000"/>
          <w:sz w:val="28"/>
          <w:szCs w:val="28"/>
        </w:rPr>
        <w:softHyphen/>
        <w:t>рабатывать как групповые, так и индивидуальные планы на 4 и даже 8 лет.</w:t>
      </w:r>
    </w:p>
    <w:p w:rsidR="00E52B9C" w:rsidRPr="00A95395" w:rsidRDefault="00E52B9C" w:rsidP="00F87514">
      <w:pPr>
        <w:shd w:val="clear" w:color="auto" w:fill="FFFFFF"/>
        <w:spacing w:line="360" w:lineRule="auto"/>
        <w:ind w:firstLine="709"/>
        <w:jc w:val="both"/>
        <w:rPr>
          <w:rFonts w:ascii="Times New Roman" w:hAnsi="Times New Roman" w:cs="Times New Roman"/>
          <w:sz w:val="28"/>
          <w:szCs w:val="28"/>
        </w:rPr>
      </w:pPr>
      <w:r w:rsidRPr="00A95395">
        <w:rPr>
          <w:rFonts w:ascii="Times New Roman" w:hAnsi="Times New Roman" w:cs="Times New Roman"/>
          <w:color w:val="000000"/>
          <w:sz w:val="28"/>
          <w:szCs w:val="28"/>
        </w:rPr>
        <w:t>В перспективный план должны быть включены лишь основные показатели (без излишней детализации), опираясь на которые можно было бы правильно составить годичные планы.</w:t>
      </w:r>
    </w:p>
    <w:p w:rsidR="00E52B9C" w:rsidRPr="00A95395" w:rsidRDefault="00E52B9C" w:rsidP="00F87514">
      <w:pPr>
        <w:shd w:val="clear" w:color="auto" w:fill="FFFFFF"/>
        <w:spacing w:line="360" w:lineRule="auto"/>
        <w:ind w:firstLine="709"/>
        <w:jc w:val="both"/>
        <w:rPr>
          <w:rFonts w:ascii="Times New Roman" w:hAnsi="Times New Roman" w:cs="Times New Roman"/>
          <w:sz w:val="28"/>
          <w:szCs w:val="28"/>
        </w:rPr>
      </w:pPr>
      <w:r w:rsidRPr="00A95395">
        <w:rPr>
          <w:rFonts w:ascii="Times New Roman" w:hAnsi="Times New Roman" w:cs="Times New Roman"/>
          <w:color w:val="000000"/>
          <w:sz w:val="28"/>
          <w:szCs w:val="28"/>
        </w:rPr>
        <w:t>Основное содержание перспективно</w:t>
      </w:r>
      <w:r w:rsidR="008B6752">
        <w:rPr>
          <w:rFonts w:ascii="Times New Roman" w:hAnsi="Times New Roman" w:cs="Times New Roman"/>
          <w:color w:val="000000"/>
          <w:sz w:val="28"/>
          <w:szCs w:val="28"/>
        </w:rPr>
        <w:t>го плана подготовки спорт</w:t>
      </w:r>
      <w:r w:rsidR="008B6752">
        <w:rPr>
          <w:rFonts w:ascii="Times New Roman" w:hAnsi="Times New Roman" w:cs="Times New Roman"/>
          <w:color w:val="000000"/>
          <w:sz w:val="28"/>
          <w:szCs w:val="28"/>
        </w:rPr>
        <w:softHyphen/>
        <w:t>смена или</w:t>
      </w:r>
      <w:r w:rsidRPr="00A95395">
        <w:rPr>
          <w:rFonts w:ascii="Times New Roman" w:hAnsi="Times New Roman" w:cs="Times New Roman"/>
          <w:color w:val="000000"/>
          <w:sz w:val="28"/>
          <w:szCs w:val="28"/>
        </w:rPr>
        <w:t xml:space="preserve"> команды включает следующие разделы: краткая ха</w:t>
      </w:r>
      <w:r w:rsidRPr="00A95395">
        <w:rPr>
          <w:rFonts w:ascii="Times New Roman" w:hAnsi="Times New Roman" w:cs="Times New Roman"/>
          <w:color w:val="000000"/>
          <w:sz w:val="28"/>
          <w:szCs w:val="28"/>
        </w:rPr>
        <w:softHyphen/>
        <w:t>рактеристика занима</w:t>
      </w:r>
      <w:r w:rsidR="00A95395">
        <w:rPr>
          <w:rFonts w:ascii="Times New Roman" w:hAnsi="Times New Roman" w:cs="Times New Roman"/>
          <w:color w:val="000000"/>
          <w:sz w:val="28"/>
          <w:szCs w:val="28"/>
        </w:rPr>
        <w:t>ющихся (спортсмена, команды);</w:t>
      </w:r>
      <w:r w:rsidRPr="00A95395">
        <w:rPr>
          <w:rFonts w:ascii="Times New Roman" w:hAnsi="Times New Roman" w:cs="Times New Roman"/>
          <w:color w:val="000000"/>
          <w:sz w:val="28"/>
          <w:szCs w:val="28"/>
        </w:rPr>
        <w:t xml:space="preserve"> цель многолетней подготов</w:t>
      </w:r>
      <w:r w:rsidR="00A95395">
        <w:rPr>
          <w:rFonts w:ascii="Times New Roman" w:hAnsi="Times New Roman" w:cs="Times New Roman"/>
          <w:color w:val="000000"/>
          <w:sz w:val="28"/>
          <w:szCs w:val="28"/>
        </w:rPr>
        <w:t xml:space="preserve">ки, главные задачи по годам; </w:t>
      </w:r>
      <w:r w:rsidRPr="00A95395">
        <w:rPr>
          <w:rFonts w:ascii="Times New Roman" w:hAnsi="Times New Roman" w:cs="Times New Roman"/>
          <w:color w:val="000000"/>
          <w:sz w:val="28"/>
          <w:szCs w:val="28"/>
        </w:rPr>
        <w:t>структура многолетнего ци</w:t>
      </w:r>
      <w:r w:rsidR="00A95395">
        <w:rPr>
          <w:rFonts w:ascii="Times New Roman" w:hAnsi="Times New Roman" w:cs="Times New Roman"/>
          <w:color w:val="000000"/>
          <w:sz w:val="28"/>
          <w:szCs w:val="28"/>
        </w:rPr>
        <w:t xml:space="preserve">кла и сроки его макроциклов; </w:t>
      </w:r>
      <w:r w:rsidRPr="00A95395">
        <w:rPr>
          <w:rFonts w:ascii="Times New Roman" w:hAnsi="Times New Roman" w:cs="Times New Roman"/>
          <w:color w:val="000000"/>
          <w:sz w:val="28"/>
          <w:szCs w:val="28"/>
        </w:rPr>
        <w:t>основная на</w:t>
      </w:r>
      <w:r w:rsidRPr="00A95395">
        <w:rPr>
          <w:rFonts w:ascii="Times New Roman" w:hAnsi="Times New Roman" w:cs="Times New Roman"/>
          <w:color w:val="000000"/>
          <w:sz w:val="28"/>
          <w:szCs w:val="28"/>
        </w:rPr>
        <w:softHyphen/>
        <w:t xml:space="preserve">правленность тренировочного процесса по годам многолетнего </w:t>
      </w:r>
      <w:r w:rsidR="00A95395">
        <w:rPr>
          <w:rFonts w:ascii="Times New Roman" w:hAnsi="Times New Roman" w:cs="Times New Roman"/>
          <w:color w:val="000000"/>
          <w:sz w:val="28"/>
          <w:szCs w:val="28"/>
        </w:rPr>
        <w:t xml:space="preserve">цикла; </w:t>
      </w:r>
      <w:r w:rsidRPr="00A95395">
        <w:rPr>
          <w:rFonts w:ascii="Times New Roman" w:hAnsi="Times New Roman" w:cs="Times New Roman"/>
          <w:color w:val="000000"/>
          <w:sz w:val="28"/>
          <w:szCs w:val="28"/>
        </w:rPr>
        <w:t>главные соревнования и основные старты индивиду</w:t>
      </w:r>
      <w:r w:rsidRPr="00A95395">
        <w:rPr>
          <w:rFonts w:ascii="Times New Roman" w:hAnsi="Times New Roman" w:cs="Times New Roman"/>
          <w:color w:val="000000"/>
          <w:sz w:val="28"/>
          <w:szCs w:val="28"/>
        </w:rPr>
        <w:softHyphen/>
        <w:t xml:space="preserve">ального календаря, планируемые результаты в каждом году;  контрольные спортивно-технические показатели (нормативы) </w:t>
      </w:r>
      <w:r w:rsidR="00A95395">
        <w:rPr>
          <w:rFonts w:ascii="Times New Roman" w:hAnsi="Times New Roman" w:cs="Times New Roman"/>
          <w:color w:val="000000"/>
          <w:sz w:val="28"/>
          <w:szCs w:val="28"/>
        </w:rPr>
        <w:t xml:space="preserve">по годам; </w:t>
      </w:r>
      <w:r w:rsidRPr="00A95395">
        <w:rPr>
          <w:rFonts w:ascii="Times New Roman" w:hAnsi="Times New Roman" w:cs="Times New Roman"/>
          <w:color w:val="000000"/>
          <w:sz w:val="28"/>
          <w:szCs w:val="28"/>
        </w:rPr>
        <w:t xml:space="preserve"> общее число тренировочных дней, занятий, дней соревнований и</w:t>
      </w:r>
      <w:r w:rsidR="00A95395">
        <w:rPr>
          <w:rFonts w:ascii="Times New Roman" w:hAnsi="Times New Roman" w:cs="Times New Roman"/>
          <w:color w:val="000000"/>
          <w:sz w:val="28"/>
          <w:szCs w:val="28"/>
        </w:rPr>
        <w:t xml:space="preserve"> отдыха по годам подготовки; </w:t>
      </w:r>
      <w:r w:rsidRPr="00A95395">
        <w:rPr>
          <w:rFonts w:ascii="Times New Roman" w:hAnsi="Times New Roman" w:cs="Times New Roman"/>
          <w:color w:val="000000"/>
          <w:sz w:val="28"/>
          <w:szCs w:val="28"/>
        </w:rPr>
        <w:t>общие и специ</w:t>
      </w:r>
      <w:r w:rsidRPr="00A95395">
        <w:rPr>
          <w:rFonts w:ascii="Times New Roman" w:hAnsi="Times New Roman" w:cs="Times New Roman"/>
          <w:color w:val="000000"/>
          <w:sz w:val="28"/>
          <w:szCs w:val="28"/>
        </w:rPr>
        <w:softHyphen/>
        <w:t>фические пара</w:t>
      </w:r>
      <w:r w:rsidR="00A95395">
        <w:rPr>
          <w:rFonts w:ascii="Times New Roman" w:hAnsi="Times New Roman" w:cs="Times New Roman"/>
          <w:color w:val="000000"/>
          <w:sz w:val="28"/>
          <w:szCs w:val="28"/>
        </w:rPr>
        <w:t xml:space="preserve">метры тренировочной нагрузки; </w:t>
      </w:r>
      <w:r w:rsidRPr="00A95395">
        <w:rPr>
          <w:rFonts w:ascii="Times New Roman" w:hAnsi="Times New Roman" w:cs="Times New Roman"/>
          <w:color w:val="000000"/>
          <w:sz w:val="28"/>
          <w:szCs w:val="28"/>
        </w:rPr>
        <w:t xml:space="preserve"> система и сро</w:t>
      </w:r>
      <w:r w:rsidRPr="00A95395">
        <w:rPr>
          <w:rFonts w:ascii="Times New Roman" w:hAnsi="Times New Roman" w:cs="Times New Roman"/>
          <w:color w:val="000000"/>
          <w:sz w:val="28"/>
          <w:szCs w:val="28"/>
        </w:rPr>
        <w:softHyphen/>
        <w:t>ки комплексного контроля, в том числе и диспансеризации;  график учебно-тренировочных сборов и места занятий.</w:t>
      </w:r>
    </w:p>
    <w:p w:rsidR="00D16507" w:rsidRPr="00A95395" w:rsidRDefault="00D626F5" w:rsidP="00F87514">
      <w:pPr>
        <w:shd w:val="clear" w:color="auto" w:fill="FFFFFF"/>
        <w:spacing w:line="360" w:lineRule="auto"/>
        <w:ind w:firstLine="709"/>
        <w:jc w:val="both"/>
        <w:rPr>
          <w:rFonts w:ascii="Times New Roman" w:hAnsi="Times New Roman" w:cs="Times New Roman"/>
          <w:sz w:val="28"/>
          <w:szCs w:val="28"/>
        </w:rPr>
      </w:pPr>
      <w:r w:rsidRPr="00082752">
        <w:rPr>
          <w:rFonts w:ascii="Times New Roman" w:hAnsi="Times New Roman" w:cs="Times New Roman"/>
          <w:b/>
          <w:bCs/>
          <w:i/>
          <w:iCs/>
          <w:color w:val="000000"/>
          <w:sz w:val="28"/>
          <w:szCs w:val="28"/>
        </w:rPr>
        <w:t xml:space="preserve"> Документы</w:t>
      </w:r>
      <w:r w:rsidR="00D16507" w:rsidRPr="00082752">
        <w:rPr>
          <w:rFonts w:ascii="Times New Roman" w:hAnsi="Times New Roman" w:cs="Times New Roman"/>
          <w:i/>
          <w:iCs/>
          <w:color w:val="000000"/>
          <w:sz w:val="28"/>
          <w:szCs w:val="28"/>
        </w:rPr>
        <w:t xml:space="preserve"> </w:t>
      </w:r>
      <w:r w:rsidR="00D16507" w:rsidRPr="00082752">
        <w:rPr>
          <w:rFonts w:ascii="Times New Roman" w:hAnsi="Times New Roman" w:cs="Times New Roman"/>
          <w:b/>
          <w:bCs/>
          <w:i/>
          <w:iCs/>
          <w:color w:val="000000"/>
          <w:sz w:val="28"/>
          <w:szCs w:val="28"/>
        </w:rPr>
        <w:t>текущего планирования</w:t>
      </w:r>
      <w:r w:rsidRPr="00082752">
        <w:rPr>
          <w:rFonts w:ascii="Times New Roman" w:hAnsi="Times New Roman" w:cs="Times New Roman"/>
          <w:b/>
          <w:bCs/>
          <w:i/>
          <w:iCs/>
          <w:color w:val="000000"/>
          <w:sz w:val="28"/>
          <w:szCs w:val="28"/>
        </w:rPr>
        <w:t>:</w:t>
      </w:r>
      <w:r w:rsidR="00D16507" w:rsidRPr="00A95395">
        <w:rPr>
          <w:rFonts w:ascii="Times New Roman" w:hAnsi="Times New Roman" w:cs="Times New Roman"/>
          <w:color w:val="000000"/>
          <w:sz w:val="28"/>
          <w:szCs w:val="28"/>
        </w:rPr>
        <w:t xml:space="preserve"> план-график годичного цикла спортивной тренировки, план подготовки ко</w:t>
      </w:r>
      <w:r w:rsidR="00D16507" w:rsidRPr="00A95395">
        <w:rPr>
          <w:rFonts w:ascii="Times New Roman" w:hAnsi="Times New Roman" w:cs="Times New Roman"/>
          <w:color w:val="000000"/>
          <w:sz w:val="28"/>
          <w:szCs w:val="28"/>
        </w:rPr>
        <w:softHyphen/>
        <w:t xml:space="preserve">манды на год и </w:t>
      </w:r>
      <w:r>
        <w:rPr>
          <w:rFonts w:ascii="Times New Roman" w:hAnsi="Times New Roman" w:cs="Times New Roman"/>
          <w:color w:val="000000"/>
          <w:sz w:val="28"/>
          <w:szCs w:val="28"/>
        </w:rPr>
        <w:t>индивидуальный</w:t>
      </w:r>
      <w:r w:rsidRPr="00A95395">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D16507" w:rsidRPr="00A95395">
        <w:rPr>
          <w:rFonts w:ascii="Times New Roman" w:hAnsi="Times New Roman" w:cs="Times New Roman"/>
          <w:color w:val="000000"/>
          <w:sz w:val="28"/>
          <w:szCs w:val="28"/>
        </w:rPr>
        <w:t>пла</w:t>
      </w:r>
      <w:r>
        <w:rPr>
          <w:rFonts w:ascii="Times New Roman" w:hAnsi="Times New Roman" w:cs="Times New Roman"/>
          <w:color w:val="000000"/>
          <w:sz w:val="28"/>
          <w:szCs w:val="28"/>
        </w:rPr>
        <w:t xml:space="preserve">н  подготовки </w:t>
      </w:r>
      <w:r w:rsidR="00D16507" w:rsidRPr="00A95395">
        <w:rPr>
          <w:rFonts w:ascii="Times New Roman" w:hAnsi="Times New Roman" w:cs="Times New Roman"/>
          <w:color w:val="000000"/>
          <w:sz w:val="28"/>
          <w:szCs w:val="28"/>
        </w:rPr>
        <w:t xml:space="preserve"> спортсмена.</w:t>
      </w:r>
    </w:p>
    <w:p w:rsidR="00D16507" w:rsidRPr="00A95395" w:rsidRDefault="00D16507" w:rsidP="00F87514">
      <w:pPr>
        <w:shd w:val="clear" w:color="auto" w:fill="FFFFFF"/>
        <w:spacing w:line="360" w:lineRule="auto"/>
        <w:ind w:firstLine="709"/>
        <w:jc w:val="both"/>
        <w:rPr>
          <w:rFonts w:ascii="Times New Roman" w:hAnsi="Times New Roman" w:cs="Times New Roman"/>
          <w:sz w:val="28"/>
          <w:szCs w:val="28"/>
        </w:rPr>
      </w:pPr>
      <w:r w:rsidRPr="00082752">
        <w:rPr>
          <w:rFonts w:ascii="Times New Roman" w:hAnsi="Times New Roman" w:cs="Times New Roman"/>
          <w:b/>
          <w:bCs/>
          <w:i/>
          <w:iCs/>
          <w:color w:val="000000"/>
          <w:sz w:val="28"/>
          <w:szCs w:val="28"/>
        </w:rPr>
        <w:t>План-график годичного цикла спортивной тренировки</w:t>
      </w:r>
      <w:r w:rsidRPr="00A95395">
        <w:rPr>
          <w:rFonts w:ascii="Times New Roman" w:hAnsi="Times New Roman" w:cs="Times New Roman"/>
          <w:color w:val="000000"/>
          <w:sz w:val="28"/>
          <w:szCs w:val="28"/>
        </w:rPr>
        <w:t xml:space="preserve"> является организационно-методическим документом, определяющим со</w:t>
      </w:r>
      <w:r w:rsidRPr="00A95395">
        <w:rPr>
          <w:rFonts w:ascii="Times New Roman" w:hAnsi="Times New Roman" w:cs="Times New Roman"/>
          <w:color w:val="000000"/>
          <w:sz w:val="28"/>
          <w:szCs w:val="28"/>
        </w:rPr>
        <w:softHyphen/>
        <w:t>держание работы на учебно-тренировочный год, а также наибо</w:t>
      </w:r>
      <w:r w:rsidRPr="00A95395">
        <w:rPr>
          <w:rFonts w:ascii="Times New Roman" w:hAnsi="Times New Roman" w:cs="Times New Roman"/>
          <w:color w:val="000000"/>
          <w:sz w:val="28"/>
          <w:szCs w:val="28"/>
        </w:rPr>
        <w:softHyphen/>
        <w:t>лее целесообразную методическую последовательность прохож</w:t>
      </w:r>
      <w:r w:rsidRPr="00A95395">
        <w:rPr>
          <w:rFonts w:ascii="Times New Roman" w:hAnsi="Times New Roman" w:cs="Times New Roman"/>
          <w:color w:val="000000"/>
          <w:sz w:val="28"/>
          <w:szCs w:val="28"/>
        </w:rPr>
        <w:softHyphen/>
        <w:t>дения материала по периодам и месяцам на протяжении годично</w:t>
      </w:r>
      <w:r w:rsidRPr="00A95395">
        <w:rPr>
          <w:rFonts w:ascii="Times New Roman" w:hAnsi="Times New Roman" w:cs="Times New Roman"/>
          <w:color w:val="000000"/>
          <w:sz w:val="28"/>
          <w:szCs w:val="28"/>
        </w:rPr>
        <w:softHyphen/>
        <w:t>го цикла тренировки, количество часов на каждый раздел рабо</w:t>
      </w:r>
      <w:r w:rsidRPr="00A95395">
        <w:rPr>
          <w:rFonts w:ascii="Times New Roman" w:hAnsi="Times New Roman" w:cs="Times New Roman"/>
          <w:color w:val="000000"/>
          <w:sz w:val="28"/>
          <w:szCs w:val="28"/>
        </w:rPr>
        <w:softHyphen/>
        <w:t>ты и распределение временных затрат на прохождение материала разделов по неделям в течение года.</w:t>
      </w:r>
    </w:p>
    <w:p w:rsidR="00D16507" w:rsidRPr="00A95395" w:rsidRDefault="00D16507" w:rsidP="00F87514">
      <w:pPr>
        <w:shd w:val="clear" w:color="auto" w:fill="FFFFFF"/>
        <w:spacing w:line="360" w:lineRule="auto"/>
        <w:ind w:firstLine="709"/>
        <w:jc w:val="both"/>
        <w:rPr>
          <w:rFonts w:ascii="Times New Roman" w:hAnsi="Times New Roman" w:cs="Times New Roman"/>
          <w:sz w:val="28"/>
          <w:szCs w:val="28"/>
        </w:rPr>
      </w:pPr>
      <w:r w:rsidRPr="00082752">
        <w:rPr>
          <w:rFonts w:ascii="Times New Roman" w:hAnsi="Times New Roman" w:cs="Times New Roman"/>
          <w:b/>
          <w:bCs/>
          <w:i/>
          <w:iCs/>
          <w:color w:val="000000"/>
          <w:sz w:val="28"/>
          <w:szCs w:val="28"/>
        </w:rPr>
        <w:t>Годичный план подготовки</w:t>
      </w:r>
      <w:r w:rsidRPr="00A95395">
        <w:rPr>
          <w:rFonts w:ascii="Times New Roman" w:hAnsi="Times New Roman" w:cs="Times New Roman"/>
          <w:b/>
          <w:bCs/>
          <w:color w:val="000000"/>
          <w:sz w:val="28"/>
          <w:szCs w:val="28"/>
        </w:rPr>
        <w:t xml:space="preserve"> </w:t>
      </w:r>
      <w:r w:rsidRPr="00A95395">
        <w:rPr>
          <w:rFonts w:ascii="Times New Roman" w:hAnsi="Times New Roman" w:cs="Times New Roman"/>
          <w:color w:val="000000"/>
          <w:sz w:val="28"/>
          <w:szCs w:val="28"/>
        </w:rPr>
        <w:t>(</w:t>
      </w:r>
      <w:r w:rsidR="00D626F5">
        <w:rPr>
          <w:rFonts w:ascii="Times New Roman" w:hAnsi="Times New Roman" w:cs="Times New Roman"/>
          <w:color w:val="000000"/>
          <w:sz w:val="28"/>
          <w:szCs w:val="28"/>
        </w:rPr>
        <w:t xml:space="preserve">командный и индивидуальный) </w:t>
      </w:r>
      <w:r w:rsidRPr="00A95395">
        <w:rPr>
          <w:rFonts w:ascii="Times New Roman" w:hAnsi="Times New Roman" w:cs="Times New Roman"/>
          <w:color w:val="000000"/>
          <w:sz w:val="28"/>
          <w:szCs w:val="28"/>
        </w:rPr>
        <w:t>состоит из следующих разделов: краткая характеристика группы занимающихся, основные задачи и средства тренировки, их при</w:t>
      </w:r>
      <w:r w:rsidRPr="00A95395">
        <w:rPr>
          <w:rFonts w:ascii="Times New Roman" w:hAnsi="Times New Roman" w:cs="Times New Roman"/>
          <w:color w:val="000000"/>
          <w:sz w:val="28"/>
          <w:szCs w:val="28"/>
        </w:rPr>
        <w:softHyphen/>
        <w:t>мерное распределение по отводимому времени, примерное рас</w:t>
      </w:r>
      <w:r w:rsidRPr="00A95395">
        <w:rPr>
          <w:rFonts w:ascii="Times New Roman" w:hAnsi="Times New Roman" w:cs="Times New Roman"/>
          <w:color w:val="000000"/>
          <w:sz w:val="28"/>
          <w:szCs w:val="28"/>
        </w:rPr>
        <w:softHyphen/>
        <w:t>пределение тренировочных нагрузок по объему и интенсивности, распределение соревнований, тренировочных занятий и отдыха, контрольные нормативы, спортивно-технические показатели (спортивные результаты), педагогический и врачебный контроль.</w:t>
      </w:r>
    </w:p>
    <w:p w:rsidR="00C01E52" w:rsidRPr="00A95395" w:rsidRDefault="00C01E52" w:rsidP="00F87514">
      <w:pPr>
        <w:shd w:val="clear" w:color="auto" w:fill="FFFFFF"/>
        <w:spacing w:line="360" w:lineRule="auto"/>
        <w:ind w:firstLine="709"/>
        <w:jc w:val="both"/>
        <w:rPr>
          <w:rFonts w:ascii="Times New Roman" w:hAnsi="Times New Roman" w:cs="Times New Roman"/>
          <w:sz w:val="28"/>
          <w:szCs w:val="28"/>
        </w:rPr>
      </w:pPr>
      <w:r w:rsidRPr="00082752">
        <w:rPr>
          <w:rFonts w:ascii="Times New Roman" w:hAnsi="Times New Roman" w:cs="Times New Roman"/>
          <w:b/>
          <w:bCs/>
          <w:i/>
          <w:iCs/>
          <w:color w:val="000000"/>
          <w:sz w:val="28"/>
          <w:szCs w:val="28"/>
        </w:rPr>
        <w:t>Оперативное планирование</w:t>
      </w:r>
      <w:r w:rsidRPr="00A95395">
        <w:rPr>
          <w:rFonts w:ascii="Times New Roman" w:hAnsi="Times New Roman" w:cs="Times New Roman"/>
          <w:color w:val="000000"/>
          <w:sz w:val="28"/>
          <w:szCs w:val="28"/>
        </w:rPr>
        <w:t xml:space="preserve"> включает в себя рабочий план, план-конспект тренировочного занятия, план подготовки к отдельным соревнованиям.</w:t>
      </w:r>
    </w:p>
    <w:p w:rsidR="00C01E52" w:rsidRPr="00A95395" w:rsidRDefault="00C01E52" w:rsidP="00F87514">
      <w:pPr>
        <w:shd w:val="clear" w:color="auto" w:fill="FFFFFF"/>
        <w:spacing w:line="360" w:lineRule="auto"/>
        <w:ind w:firstLine="709"/>
        <w:jc w:val="both"/>
        <w:rPr>
          <w:rFonts w:ascii="Times New Roman" w:hAnsi="Times New Roman" w:cs="Times New Roman"/>
          <w:sz w:val="28"/>
          <w:szCs w:val="28"/>
        </w:rPr>
      </w:pPr>
      <w:r w:rsidRPr="00082752">
        <w:rPr>
          <w:rFonts w:ascii="Times New Roman" w:hAnsi="Times New Roman" w:cs="Times New Roman"/>
          <w:b/>
          <w:bCs/>
          <w:i/>
          <w:iCs/>
          <w:color w:val="000000"/>
          <w:sz w:val="28"/>
          <w:szCs w:val="28"/>
        </w:rPr>
        <w:t>Рабочий план</w:t>
      </w:r>
      <w:r w:rsidRPr="00A95395">
        <w:rPr>
          <w:rFonts w:ascii="Times New Roman" w:hAnsi="Times New Roman" w:cs="Times New Roman"/>
          <w:color w:val="000000"/>
          <w:sz w:val="28"/>
          <w:szCs w:val="28"/>
        </w:rPr>
        <w:t xml:space="preserve"> определяет конкретное содержание занятий на определенный учебно-тренировочный цикл или календарный срок (например, на месяц). В этом документе планируется методика обучения и спортивного совершенствования в соответствии с требованиями программы и плана-графика годичного цикла спортивной тренировки. В нем в методической последовательнос</w:t>
      </w:r>
      <w:r w:rsidRPr="00A95395">
        <w:rPr>
          <w:rFonts w:ascii="Times New Roman" w:hAnsi="Times New Roman" w:cs="Times New Roman"/>
          <w:color w:val="000000"/>
          <w:sz w:val="28"/>
          <w:szCs w:val="28"/>
        </w:rPr>
        <w:softHyphen/>
        <w:t xml:space="preserve">ти излагается теоретический и практический материал каждого тренировочного занятия. </w:t>
      </w:r>
    </w:p>
    <w:p w:rsidR="00C01E52" w:rsidRPr="00A95395" w:rsidRDefault="00C01E52" w:rsidP="00F87514">
      <w:pPr>
        <w:shd w:val="clear" w:color="auto" w:fill="FFFFFF"/>
        <w:spacing w:line="360" w:lineRule="auto"/>
        <w:ind w:firstLine="709"/>
        <w:jc w:val="both"/>
        <w:rPr>
          <w:rFonts w:ascii="Times New Roman" w:hAnsi="Times New Roman" w:cs="Times New Roman"/>
          <w:sz w:val="28"/>
          <w:szCs w:val="28"/>
        </w:rPr>
      </w:pPr>
      <w:r w:rsidRPr="00A95395">
        <w:rPr>
          <w:rFonts w:ascii="Times New Roman" w:hAnsi="Times New Roman" w:cs="Times New Roman"/>
          <w:color w:val="000000"/>
          <w:sz w:val="28"/>
          <w:szCs w:val="28"/>
        </w:rPr>
        <w:t>Все тренировочные планы независимо от их типа (командные и индивидуальные годичные и оперативные и т.д.) должны вклю</w:t>
      </w:r>
      <w:r w:rsidRPr="00A95395">
        <w:rPr>
          <w:rFonts w:ascii="Times New Roman" w:hAnsi="Times New Roman" w:cs="Times New Roman"/>
          <w:color w:val="000000"/>
          <w:sz w:val="28"/>
          <w:szCs w:val="28"/>
        </w:rPr>
        <w:softHyphen/>
        <w:t>чать в себя:</w:t>
      </w:r>
    </w:p>
    <w:p w:rsidR="00C01E52" w:rsidRPr="00A95395" w:rsidRDefault="00D626F5" w:rsidP="00F87514">
      <w:pPr>
        <w:numPr>
          <w:ilvl w:val="0"/>
          <w:numId w:val="54"/>
        </w:numPr>
        <w:shd w:val="clear" w:color="auto" w:fill="FFFFFF"/>
        <w:tabs>
          <w:tab w:val="clear" w:pos="1110"/>
          <w:tab w:val="left" w:pos="284"/>
        </w:tabs>
        <w:autoSpaceDE w:val="0"/>
        <w:autoSpaceDN w:val="0"/>
        <w:adjustRightInd w:val="0"/>
        <w:spacing w:line="360" w:lineRule="auto"/>
        <w:ind w:left="0"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персональные дан</w:t>
      </w:r>
      <w:r>
        <w:rPr>
          <w:rFonts w:ascii="Times New Roman" w:hAnsi="Times New Roman" w:cs="Times New Roman"/>
          <w:color w:val="000000"/>
          <w:sz w:val="28"/>
          <w:szCs w:val="28"/>
        </w:rPr>
        <w:softHyphen/>
      </w:r>
      <w:r w:rsidR="00C01E52" w:rsidRPr="00A95395">
        <w:rPr>
          <w:rFonts w:ascii="Times New Roman" w:hAnsi="Times New Roman" w:cs="Times New Roman"/>
          <w:color w:val="000000"/>
          <w:sz w:val="28"/>
          <w:szCs w:val="28"/>
        </w:rPr>
        <w:t>ные о спортсмене и</w:t>
      </w:r>
      <w:r>
        <w:rPr>
          <w:rFonts w:ascii="Times New Roman" w:hAnsi="Times New Roman" w:cs="Times New Roman"/>
          <w:color w:val="000000"/>
          <w:sz w:val="28"/>
          <w:szCs w:val="28"/>
        </w:rPr>
        <w:t>ли общая характеристика команды</w:t>
      </w:r>
      <w:r w:rsidR="00C01E52" w:rsidRPr="00A95395">
        <w:rPr>
          <w:rFonts w:ascii="Times New Roman" w:hAnsi="Times New Roman" w:cs="Times New Roman"/>
          <w:color w:val="000000"/>
          <w:sz w:val="28"/>
          <w:szCs w:val="28"/>
        </w:rPr>
        <w:t>;</w:t>
      </w:r>
    </w:p>
    <w:p w:rsidR="00C01E52" w:rsidRPr="00A95395" w:rsidRDefault="00D626F5" w:rsidP="00F87514">
      <w:pPr>
        <w:numPr>
          <w:ilvl w:val="0"/>
          <w:numId w:val="54"/>
        </w:numPr>
        <w:shd w:val="clear" w:color="auto" w:fill="FFFFFF"/>
        <w:tabs>
          <w:tab w:val="clear" w:pos="1110"/>
          <w:tab w:val="left" w:pos="284"/>
          <w:tab w:val="left" w:pos="562"/>
        </w:tabs>
        <w:autoSpaceDE w:val="0"/>
        <w:autoSpaceDN w:val="0"/>
        <w:adjustRightInd w:val="0"/>
        <w:spacing w:line="360" w:lineRule="auto"/>
        <w:ind w:left="0"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целевые установки </w:t>
      </w:r>
      <w:r w:rsidR="00C01E52" w:rsidRPr="00A95395">
        <w:rPr>
          <w:rFonts w:ascii="Times New Roman" w:hAnsi="Times New Roman" w:cs="Times New Roman"/>
          <w:color w:val="000000"/>
          <w:sz w:val="28"/>
          <w:szCs w:val="28"/>
        </w:rPr>
        <w:t>(г</w:t>
      </w:r>
      <w:r>
        <w:rPr>
          <w:rFonts w:ascii="Times New Roman" w:hAnsi="Times New Roman" w:cs="Times New Roman"/>
          <w:color w:val="000000"/>
          <w:sz w:val="28"/>
          <w:szCs w:val="28"/>
        </w:rPr>
        <w:t xml:space="preserve">лавные цели периода, на который </w:t>
      </w:r>
      <w:r w:rsidR="00C01E52" w:rsidRPr="00A95395">
        <w:rPr>
          <w:rFonts w:ascii="Times New Roman" w:hAnsi="Times New Roman" w:cs="Times New Roman"/>
          <w:color w:val="000000"/>
          <w:sz w:val="28"/>
          <w:szCs w:val="28"/>
        </w:rPr>
        <w:t>составляется план; промежуто</w:t>
      </w:r>
      <w:r>
        <w:rPr>
          <w:rFonts w:ascii="Times New Roman" w:hAnsi="Times New Roman" w:cs="Times New Roman"/>
          <w:color w:val="000000"/>
          <w:sz w:val="28"/>
          <w:szCs w:val="28"/>
        </w:rPr>
        <w:t xml:space="preserve">чные цели для отдельных этапов; частные цели, </w:t>
      </w:r>
      <w:r w:rsidR="00C01E52" w:rsidRPr="00A95395">
        <w:rPr>
          <w:rFonts w:ascii="Times New Roman" w:hAnsi="Times New Roman" w:cs="Times New Roman"/>
          <w:color w:val="000000"/>
          <w:sz w:val="28"/>
          <w:szCs w:val="28"/>
        </w:rPr>
        <w:t>относящиеся к различным видам подготовки);</w:t>
      </w:r>
    </w:p>
    <w:p w:rsidR="00C01E52" w:rsidRPr="00A95395" w:rsidRDefault="00C01E52" w:rsidP="00F87514">
      <w:pPr>
        <w:numPr>
          <w:ilvl w:val="0"/>
          <w:numId w:val="54"/>
        </w:numPr>
        <w:shd w:val="clear" w:color="auto" w:fill="FFFFFF"/>
        <w:tabs>
          <w:tab w:val="clear" w:pos="1110"/>
          <w:tab w:val="left" w:pos="284"/>
          <w:tab w:val="left" w:pos="562"/>
        </w:tabs>
        <w:autoSpaceDE w:val="0"/>
        <w:autoSpaceDN w:val="0"/>
        <w:adjustRightInd w:val="0"/>
        <w:spacing w:line="360" w:lineRule="auto"/>
        <w:ind w:left="0" w:firstLine="0"/>
        <w:jc w:val="both"/>
        <w:rPr>
          <w:rFonts w:ascii="Times New Roman" w:hAnsi="Times New Roman" w:cs="Times New Roman"/>
          <w:color w:val="000000"/>
          <w:sz w:val="28"/>
          <w:szCs w:val="28"/>
        </w:rPr>
      </w:pPr>
      <w:r w:rsidRPr="00A95395">
        <w:rPr>
          <w:rFonts w:ascii="Times New Roman" w:hAnsi="Times New Roman" w:cs="Times New Roman"/>
          <w:color w:val="000000"/>
          <w:sz w:val="28"/>
          <w:szCs w:val="28"/>
        </w:rPr>
        <w:t>показатели</w:t>
      </w:r>
      <w:r w:rsidR="00111BE8">
        <w:rPr>
          <w:rFonts w:ascii="Times New Roman" w:hAnsi="Times New Roman" w:cs="Times New Roman"/>
          <w:color w:val="000000"/>
          <w:sz w:val="28"/>
          <w:szCs w:val="28"/>
        </w:rPr>
        <w:t>,</w:t>
      </w:r>
      <w:r w:rsidR="00D626F5">
        <w:rPr>
          <w:rFonts w:ascii="Times New Roman" w:hAnsi="Times New Roman" w:cs="Times New Roman"/>
          <w:color w:val="000000"/>
          <w:sz w:val="28"/>
          <w:szCs w:val="28"/>
        </w:rPr>
        <w:t xml:space="preserve"> </w:t>
      </w:r>
      <w:r w:rsidRPr="00A95395">
        <w:rPr>
          <w:rFonts w:ascii="Times New Roman" w:hAnsi="Times New Roman" w:cs="Times New Roman"/>
          <w:color w:val="000000"/>
          <w:sz w:val="28"/>
          <w:szCs w:val="28"/>
        </w:rPr>
        <w:t>характеризующие тренировочны</w:t>
      </w:r>
      <w:r w:rsidR="00D626F5">
        <w:rPr>
          <w:rFonts w:ascii="Times New Roman" w:hAnsi="Times New Roman" w:cs="Times New Roman"/>
          <w:color w:val="000000"/>
          <w:sz w:val="28"/>
          <w:szCs w:val="28"/>
        </w:rPr>
        <w:t xml:space="preserve">е и соревновательные нагрузки и </w:t>
      </w:r>
      <w:r w:rsidRPr="00A95395">
        <w:rPr>
          <w:rFonts w:ascii="Times New Roman" w:hAnsi="Times New Roman" w:cs="Times New Roman"/>
          <w:color w:val="000000"/>
          <w:sz w:val="28"/>
          <w:szCs w:val="28"/>
        </w:rPr>
        <w:t>состояние спортсменов;</w:t>
      </w:r>
    </w:p>
    <w:p w:rsidR="00C01E52" w:rsidRPr="00A95395" w:rsidRDefault="00C01E52" w:rsidP="00F87514">
      <w:pPr>
        <w:numPr>
          <w:ilvl w:val="0"/>
          <w:numId w:val="54"/>
        </w:numPr>
        <w:shd w:val="clear" w:color="auto" w:fill="FFFFFF"/>
        <w:tabs>
          <w:tab w:val="clear" w:pos="1110"/>
          <w:tab w:val="left" w:pos="284"/>
          <w:tab w:val="left" w:pos="562"/>
        </w:tabs>
        <w:autoSpaceDE w:val="0"/>
        <w:autoSpaceDN w:val="0"/>
        <w:adjustRightInd w:val="0"/>
        <w:spacing w:line="360" w:lineRule="auto"/>
        <w:ind w:left="0" w:firstLine="0"/>
        <w:jc w:val="both"/>
        <w:rPr>
          <w:rFonts w:ascii="Times New Roman" w:hAnsi="Times New Roman" w:cs="Times New Roman"/>
          <w:color w:val="000000"/>
          <w:sz w:val="28"/>
          <w:szCs w:val="28"/>
        </w:rPr>
      </w:pPr>
      <w:r w:rsidRPr="00A95395">
        <w:rPr>
          <w:rFonts w:ascii="Times New Roman" w:hAnsi="Times New Roman" w:cs="Times New Roman"/>
          <w:color w:val="000000"/>
          <w:sz w:val="28"/>
          <w:szCs w:val="28"/>
        </w:rPr>
        <w:t>тренировочные и воспитательно-методические указания;</w:t>
      </w:r>
    </w:p>
    <w:p w:rsidR="00C01E52" w:rsidRPr="00A95395" w:rsidRDefault="00C01E52" w:rsidP="00F87514">
      <w:pPr>
        <w:numPr>
          <w:ilvl w:val="0"/>
          <w:numId w:val="54"/>
        </w:numPr>
        <w:shd w:val="clear" w:color="auto" w:fill="FFFFFF"/>
        <w:tabs>
          <w:tab w:val="clear" w:pos="1110"/>
          <w:tab w:val="left" w:pos="284"/>
          <w:tab w:val="left" w:pos="562"/>
        </w:tabs>
        <w:autoSpaceDE w:val="0"/>
        <w:autoSpaceDN w:val="0"/>
        <w:adjustRightInd w:val="0"/>
        <w:spacing w:line="360" w:lineRule="auto"/>
        <w:ind w:left="0" w:firstLine="0"/>
        <w:jc w:val="both"/>
        <w:rPr>
          <w:rFonts w:ascii="Times New Roman" w:hAnsi="Times New Roman" w:cs="Times New Roman"/>
          <w:color w:val="000000"/>
          <w:sz w:val="28"/>
          <w:szCs w:val="28"/>
        </w:rPr>
      </w:pPr>
      <w:r w:rsidRPr="00A95395">
        <w:rPr>
          <w:rFonts w:ascii="Times New Roman" w:hAnsi="Times New Roman" w:cs="Times New Roman"/>
          <w:color w:val="000000"/>
          <w:sz w:val="28"/>
          <w:szCs w:val="28"/>
        </w:rPr>
        <w:t>сроки соревнований, контро</w:t>
      </w:r>
      <w:r w:rsidR="00D626F5">
        <w:rPr>
          <w:rFonts w:ascii="Times New Roman" w:hAnsi="Times New Roman" w:cs="Times New Roman"/>
          <w:color w:val="000000"/>
          <w:sz w:val="28"/>
          <w:szCs w:val="28"/>
        </w:rPr>
        <w:t>льного тестирования, спортив</w:t>
      </w:r>
      <w:r w:rsidR="00D626F5">
        <w:rPr>
          <w:rFonts w:ascii="Times New Roman" w:hAnsi="Times New Roman" w:cs="Times New Roman"/>
          <w:color w:val="000000"/>
          <w:sz w:val="28"/>
          <w:szCs w:val="28"/>
        </w:rPr>
        <w:softHyphen/>
      </w:r>
      <w:r w:rsidRPr="00A95395">
        <w:rPr>
          <w:rFonts w:ascii="Times New Roman" w:hAnsi="Times New Roman" w:cs="Times New Roman"/>
          <w:color w:val="000000"/>
          <w:sz w:val="28"/>
          <w:szCs w:val="28"/>
        </w:rPr>
        <w:t>но-медицинских обследований.</w:t>
      </w:r>
    </w:p>
    <w:p w:rsidR="00C01E52" w:rsidRPr="00A95395" w:rsidRDefault="00C01E52" w:rsidP="00F87514">
      <w:pPr>
        <w:shd w:val="clear" w:color="auto" w:fill="FFFFFF"/>
        <w:spacing w:line="360" w:lineRule="auto"/>
        <w:ind w:firstLine="709"/>
        <w:jc w:val="both"/>
        <w:rPr>
          <w:rFonts w:ascii="Times New Roman" w:hAnsi="Times New Roman" w:cs="Times New Roman"/>
          <w:sz w:val="28"/>
          <w:szCs w:val="28"/>
        </w:rPr>
      </w:pPr>
      <w:r w:rsidRPr="00A95395">
        <w:rPr>
          <w:rFonts w:ascii="Times New Roman" w:hAnsi="Times New Roman" w:cs="Times New Roman"/>
          <w:color w:val="000000"/>
          <w:sz w:val="28"/>
          <w:szCs w:val="28"/>
        </w:rPr>
        <w:t>Научно-методическими предпосылками к планированию под</w:t>
      </w:r>
      <w:r w:rsidRPr="00A95395">
        <w:rPr>
          <w:rFonts w:ascii="Times New Roman" w:hAnsi="Times New Roman" w:cs="Times New Roman"/>
          <w:color w:val="000000"/>
          <w:sz w:val="28"/>
          <w:szCs w:val="28"/>
        </w:rPr>
        <w:softHyphen/>
        <w:t>готовки в каждом виде спорта должны являться следующие знания:</w:t>
      </w:r>
    </w:p>
    <w:p w:rsidR="00C01E52" w:rsidRPr="00A95395" w:rsidRDefault="00C01E52" w:rsidP="00F87514">
      <w:pPr>
        <w:shd w:val="clear" w:color="auto" w:fill="FFFFFF"/>
        <w:tabs>
          <w:tab w:val="left" w:pos="993"/>
        </w:tabs>
        <w:spacing w:line="360" w:lineRule="auto"/>
        <w:ind w:firstLine="709"/>
        <w:jc w:val="both"/>
        <w:rPr>
          <w:rFonts w:ascii="Times New Roman" w:hAnsi="Times New Roman" w:cs="Times New Roman"/>
          <w:sz w:val="28"/>
          <w:szCs w:val="28"/>
        </w:rPr>
      </w:pPr>
      <w:r w:rsidRPr="00A95395">
        <w:rPr>
          <w:rFonts w:ascii="Times New Roman" w:hAnsi="Times New Roman" w:cs="Times New Roman"/>
          <w:color w:val="000000"/>
          <w:sz w:val="28"/>
          <w:szCs w:val="28"/>
        </w:rPr>
        <w:t xml:space="preserve">а) для </w:t>
      </w:r>
      <w:r w:rsidR="00D626F5">
        <w:rPr>
          <w:rFonts w:ascii="Times New Roman" w:hAnsi="Times New Roman" w:cs="Times New Roman"/>
          <w:color w:val="000000"/>
          <w:sz w:val="28"/>
          <w:szCs w:val="28"/>
        </w:rPr>
        <w:t xml:space="preserve">планирования </w:t>
      </w:r>
      <w:r w:rsidRPr="00A95395">
        <w:rPr>
          <w:rFonts w:ascii="Times New Roman" w:hAnsi="Times New Roman" w:cs="Times New Roman"/>
          <w:color w:val="000000"/>
          <w:sz w:val="28"/>
          <w:szCs w:val="28"/>
        </w:rPr>
        <w:t>мног</w:t>
      </w:r>
      <w:r w:rsidR="00D626F5">
        <w:rPr>
          <w:rFonts w:ascii="Times New Roman" w:hAnsi="Times New Roman" w:cs="Times New Roman"/>
          <w:color w:val="000000"/>
          <w:sz w:val="28"/>
          <w:szCs w:val="28"/>
        </w:rPr>
        <w:t>олетних и годичных макроциклов - индивидуаль</w:t>
      </w:r>
      <w:r w:rsidRPr="00A95395">
        <w:rPr>
          <w:rFonts w:ascii="Times New Roman" w:hAnsi="Times New Roman" w:cs="Times New Roman"/>
          <w:color w:val="000000"/>
          <w:sz w:val="28"/>
          <w:szCs w:val="28"/>
        </w:rPr>
        <w:t>ные особенности развития сп</w:t>
      </w:r>
      <w:r w:rsidR="00D626F5">
        <w:rPr>
          <w:rFonts w:ascii="Times New Roman" w:hAnsi="Times New Roman" w:cs="Times New Roman"/>
          <w:color w:val="000000"/>
          <w:sz w:val="28"/>
          <w:szCs w:val="28"/>
        </w:rPr>
        <w:t>ортивной формы</w:t>
      </w:r>
      <w:r w:rsidRPr="00A95395">
        <w:rPr>
          <w:rFonts w:ascii="Times New Roman" w:hAnsi="Times New Roman" w:cs="Times New Roman"/>
          <w:color w:val="000000"/>
          <w:sz w:val="28"/>
          <w:szCs w:val="28"/>
        </w:rPr>
        <w:t>; специфи</w:t>
      </w:r>
      <w:r w:rsidRPr="00A95395">
        <w:rPr>
          <w:rFonts w:ascii="Times New Roman" w:hAnsi="Times New Roman" w:cs="Times New Roman"/>
          <w:color w:val="000000"/>
          <w:sz w:val="28"/>
          <w:szCs w:val="28"/>
        </w:rPr>
        <w:softHyphen/>
        <w:t>ческие особенности долговременной адаптации организма к дан</w:t>
      </w:r>
      <w:r w:rsidRPr="00A95395">
        <w:rPr>
          <w:rFonts w:ascii="Times New Roman" w:hAnsi="Times New Roman" w:cs="Times New Roman"/>
          <w:color w:val="000000"/>
          <w:sz w:val="28"/>
          <w:szCs w:val="28"/>
        </w:rPr>
        <w:softHyphen/>
        <w:t>ному виду мышечной деятельности;</w:t>
      </w:r>
    </w:p>
    <w:p w:rsidR="00C01E52" w:rsidRPr="00A95395" w:rsidRDefault="00C01E52" w:rsidP="00F87514">
      <w:pPr>
        <w:shd w:val="clear" w:color="auto" w:fill="FFFFFF"/>
        <w:tabs>
          <w:tab w:val="left" w:pos="993"/>
        </w:tabs>
        <w:spacing w:line="360" w:lineRule="auto"/>
        <w:ind w:firstLine="709"/>
        <w:jc w:val="both"/>
        <w:rPr>
          <w:rFonts w:ascii="Times New Roman" w:hAnsi="Times New Roman" w:cs="Times New Roman"/>
          <w:sz w:val="28"/>
          <w:szCs w:val="28"/>
        </w:rPr>
      </w:pPr>
      <w:r w:rsidRPr="00A95395">
        <w:rPr>
          <w:rFonts w:ascii="Times New Roman" w:hAnsi="Times New Roman" w:cs="Times New Roman"/>
          <w:color w:val="000000"/>
          <w:sz w:val="28"/>
          <w:szCs w:val="28"/>
        </w:rPr>
        <w:t>6)</w:t>
      </w:r>
      <w:r w:rsidRPr="00A95395">
        <w:rPr>
          <w:rFonts w:ascii="Times New Roman" w:hAnsi="Times New Roman" w:cs="Times New Roman"/>
          <w:color w:val="000000"/>
          <w:sz w:val="28"/>
          <w:szCs w:val="28"/>
        </w:rPr>
        <w:tab/>
      </w:r>
      <w:r w:rsidR="00D626F5">
        <w:rPr>
          <w:rFonts w:ascii="Times New Roman" w:hAnsi="Times New Roman" w:cs="Times New Roman"/>
          <w:color w:val="000000"/>
          <w:sz w:val="28"/>
          <w:szCs w:val="28"/>
        </w:rPr>
        <w:t xml:space="preserve">для планирования </w:t>
      </w:r>
      <w:r w:rsidRPr="00A95395">
        <w:rPr>
          <w:rFonts w:ascii="Times New Roman" w:hAnsi="Times New Roman" w:cs="Times New Roman"/>
          <w:color w:val="000000"/>
          <w:sz w:val="28"/>
          <w:szCs w:val="28"/>
        </w:rPr>
        <w:t>отдельного этапа (мезоц</w:t>
      </w:r>
      <w:r w:rsidR="00BE07B3">
        <w:rPr>
          <w:rFonts w:ascii="Times New Roman" w:hAnsi="Times New Roman" w:cs="Times New Roman"/>
          <w:color w:val="000000"/>
          <w:sz w:val="28"/>
          <w:szCs w:val="28"/>
        </w:rPr>
        <w:t>икла) -</w:t>
      </w:r>
      <w:r w:rsidR="00D626F5">
        <w:rPr>
          <w:rFonts w:ascii="Times New Roman" w:hAnsi="Times New Roman" w:cs="Times New Roman"/>
          <w:color w:val="000000"/>
          <w:sz w:val="28"/>
          <w:szCs w:val="28"/>
        </w:rPr>
        <w:t xml:space="preserve"> принципиальные тен</w:t>
      </w:r>
      <w:r w:rsidRPr="00A95395">
        <w:rPr>
          <w:rFonts w:ascii="Times New Roman" w:hAnsi="Times New Roman" w:cs="Times New Roman"/>
          <w:color w:val="000000"/>
          <w:sz w:val="28"/>
          <w:szCs w:val="28"/>
        </w:rPr>
        <w:t>денции в динамике состояния спортсмена в связи с задаваемой</w:t>
      </w:r>
      <w:r w:rsidRPr="00A95395">
        <w:rPr>
          <w:rFonts w:ascii="Times New Roman" w:hAnsi="Times New Roman" w:cs="Times New Roman"/>
          <w:color w:val="000000"/>
          <w:sz w:val="28"/>
          <w:szCs w:val="28"/>
        </w:rPr>
        <w:br/>
        <w:t>тренировочной нагрузкой, в том ч</w:t>
      </w:r>
      <w:r w:rsidR="00D626F5">
        <w:rPr>
          <w:rFonts w:ascii="Times New Roman" w:hAnsi="Times New Roman" w:cs="Times New Roman"/>
          <w:color w:val="000000"/>
          <w:sz w:val="28"/>
          <w:szCs w:val="28"/>
        </w:rPr>
        <w:t>исле в зависимости от ее содер</w:t>
      </w:r>
      <w:r w:rsidR="00D626F5">
        <w:rPr>
          <w:rFonts w:ascii="Times New Roman" w:hAnsi="Times New Roman" w:cs="Times New Roman"/>
          <w:color w:val="000000"/>
          <w:sz w:val="28"/>
          <w:szCs w:val="28"/>
        </w:rPr>
        <w:softHyphen/>
      </w:r>
      <w:r w:rsidRPr="00A95395">
        <w:rPr>
          <w:rFonts w:ascii="Times New Roman" w:hAnsi="Times New Roman" w:cs="Times New Roman"/>
          <w:color w:val="000000"/>
          <w:sz w:val="28"/>
          <w:szCs w:val="28"/>
        </w:rPr>
        <w:t>жания, объема, интенсивности и чередования;</w:t>
      </w:r>
    </w:p>
    <w:p w:rsidR="00C01E52" w:rsidRPr="00A95395" w:rsidRDefault="00BE07B3" w:rsidP="00F87514">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в) для микроцикла -</w:t>
      </w:r>
      <w:r w:rsidR="00C01E52" w:rsidRPr="00A95395">
        <w:rPr>
          <w:rFonts w:ascii="Times New Roman" w:hAnsi="Times New Roman" w:cs="Times New Roman"/>
          <w:color w:val="000000"/>
          <w:sz w:val="28"/>
          <w:szCs w:val="28"/>
        </w:rPr>
        <w:t xml:space="preserve"> целесообразные формы сочетания ближ</w:t>
      </w:r>
      <w:r w:rsidR="00C01E52" w:rsidRPr="00A95395">
        <w:rPr>
          <w:rFonts w:ascii="Times New Roman" w:hAnsi="Times New Roman" w:cs="Times New Roman"/>
          <w:color w:val="000000"/>
          <w:sz w:val="28"/>
          <w:szCs w:val="28"/>
        </w:rPr>
        <w:softHyphen/>
        <w:t>них тренировочных эффектов нагрузок различной величины и пре</w:t>
      </w:r>
      <w:r w:rsidR="00C01E52" w:rsidRPr="00A95395">
        <w:rPr>
          <w:rFonts w:ascii="Times New Roman" w:hAnsi="Times New Roman" w:cs="Times New Roman"/>
          <w:color w:val="000000"/>
          <w:sz w:val="28"/>
          <w:szCs w:val="28"/>
        </w:rPr>
        <w:softHyphen/>
        <w:t>имущественной направленности (сроки и полнота восстановления специальной работоспособности организма в зависимости от объе</w:t>
      </w:r>
      <w:r w:rsidR="00C01E52" w:rsidRPr="00A95395">
        <w:rPr>
          <w:rFonts w:ascii="Times New Roman" w:hAnsi="Times New Roman" w:cs="Times New Roman"/>
          <w:color w:val="000000"/>
          <w:sz w:val="28"/>
          <w:szCs w:val="28"/>
        </w:rPr>
        <w:softHyphen/>
        <w:t>ма, интенсивности и направленности задаваемых нагрузок).</w:t>
      </w:r>
    </w:p>
    <w:p w:rsidR="00E179E1" w:rsidRDefault="00E179E1" w:rsidP="00F87514">
      <w:pPr>
        <w:shd w:val="clear" w:color="auto" w:fill="FFFFFF"/>
        <w:spacing w:line="360" w:lineRule="auto"/>
        <w:jc w:val="center"/>
        <w:rPr>
          <w:rFonts w:ascii="Times New Roman" w:hAnsi="Times New Roman" w:cs="Times New Roman"/>
          <w:b/>
          <w:bCs/>
          <w:color w:val="000000"/>
          <w:sz w:val="28"/>
          <w:szCs w:val="28"/>
        </w:rPr>
      </w:pPr>
    </w:p>
    <w:p w:rsidR="00C01E52" w:rsidRDefault="00C01E52" w:rsidP="00F87514">
      <w:pPr>
        <w:shd w:val="clear" w:color="auto" w:fill="FFFFFF"/>
        <w:spacing w:line="360" w:lineRule="auto"/>
        <w:jc w:val="center"/>
        <w:rPr>
          <w:rFonts w:ascii="Times New Roman" w:hAnsi="Times New Roman" w:cs="Times New Roman"/>
          <w:b/>
          <w:bCs/>
          <w:color w:val="000000"/>
          <w:sz w:val="28"/>
          <w:szCs w:val="28"/>
        </w:rPr>
      </w:pPr>
      <w:r w:rsidRPr="00D626F5">
        <w:rPr>
          <w:rFonts w:ascii="Times New Roman" w:hAnsi="Times New Roman" w:cs="Times New Roman"/>
          <w:b/>
          <w:bCs/>
          <w:color w:val="000000"/>
          <w:sz w:val="28"/>
          <w:szCs w:val="28"/>
        </w:rPr>
        <w:t>Планирование спортивной подготовки в многолетних циклах</w:t>
      </w:r>
    </w:p>
    <w:p w:rsidR="00111BE8" w:rsidRPr="00D626F5" w:rsidRDefault="00111BE8" w:rsidP="00F87514">
      <w:pPr>
        <w:shd w:val="clear" w:color="auto" w:fill="FFFFFF"/>
        <w:spacing w:line="360" w:lineRule="auto"/>
        <w:jc w:val="center"/>
        <w:rPr>
          <w:rFonts w:ascii="Times New Roman" w:hAnsi="Times New Roman" w:cs="Times New Roman"/>
          <w:b/>
          <w:bCs/>
          <w:sz w:val="28"/>
          <w:szCs w:val="28"/>
        </w:rPr>
      </w:pPr>
    </w:p>
    <w:p w:rsidR="00C01E52" w:rsidRPr="00A95395" w:rsidRDefault="00C01E52" w:rsidP="00F87514">
      <w:pPr>
        <w:shd w:val="clear" w:color="auto" w:fill="FFFFFF"/>
        <w:spacing w:line="360" w:lineRule="auto"/>
        <w:ind w:firstLine="709"/>
        <w:jc w:val="both"/>
        <w:rPr>
          <w:rFonts w:ascii="Times New Roman" w:hAnsi="Times New Roman" w:cs="Times New Roman"/>
          <w:sz w:val="28"/>
          <w:szCs w:val="28"/>
        </w:rPr>
      </w:pPr>
      <w:r w:rsidRPr="00A95395">
        <w:rPr>
          <w:rFonts w:ascii="Times New Roman" w:hAnsi="Times New Roman" w:cs="Times New Roman"/>
          <w:color w:val="000000"/>
          <w:sz w:val="28"/>
          <w:szCs w:val="28"/>
        </w:rPr>
        <w:t>Исходными данными для составления многолетних (перспек</w:t>
      </w:r>
      <w:r w:rsidRPr="00A95395">
        <w:rPr>
          <w:rFonts w:ascii="Times New Roman" w:hAnsi="Times New Roman" w:cs="Times New Roman"/>
          <w:color w:val="000000"/>
          <w:sz w:val="28"/>
          <w:szCs w:val="28"/>
        </w:rPr>
        <w:softHyphen/>
        <w:t>тивных) планов являются оптимальный возраст для достижения наивысших результатов, продолжительность подготовки для их достижения, темпы роста спортивных результатов, индивидуальные особенности спортсменов, условия про</w:t>
      </w:r>
      <w:r w:rsidRPr="00A95395">
        <w:rPr>
          <w:rFonts w:ascii="Times New Roman" w:hAnsi="Times New Roman" w:cs="Times New Roman"/>
          <w:color w:val="000000"/>
          <w:sz w:val="28"/>
          <w:szCs w:val="28"/>
        </w:rPr>
        <w:softHyphen/>
        <w:t>ведения спортивных занятий и другие факторы. На основе харак</w:t>
      </w:r>
      <w:r w:rsidRPr="00A95395">
        <w:rPr>
          <w:rFonts w:ascii="Times New Roman" w:hAnsi="Times New Roman" w:cs="Times New Roman"/>
          <w:color w:val="000000"/>
          <w:sz w:val="28"/>
          <w:szCs w:val="28"/>
        </w:rPr>
        <w:softHyphen/>
        <w:t>теристики спортсмена, цели и задач многолетней подготовки оп</w:t>
      </w:r>
      <w:r w:rsidRPr="00A95395">
        <w:rPr>
          <w:rFonts w:ascii="Times New Roman" w:hAnsi="Times New Roman" w:cs="Times New Roman"/>
          <w:color w:val="000000"/>
          <w:sz w:val="28"/>
          <w:szCs w:val="28"/>
        </w:rPr>
        <w:softHyphen/>
        <w:t>ределяются спортивно-технические показатели по этапам (годам), планируются основные средства тренировки, объем и интенсив</w:t>
      </w:r>
      <w:r w:rsidRPr="00A95395">
        <w:rPr>
          <w:rFonts w:ascii="Times New Roman" w:hAnsi="Times New Roman" w:cs="Times New Roman"/>
          <w:color w:val="000000"/>
          <w:sz w:val="28"/>
          <w:szCs w:val="28"/>
        </w:rPr>
        <w:softHyphen/>
        <w:t>ность тренировочных нагрузок, количество соревнований. Отме</w:t>
      </w:r>
      <w:r w:rsidRPr="00A95395">
        <w:rPr>
          <w:rFonts w:ascii="Times New Roman" w:hAnsi="Times New Roman" w:cs="Times New Roman"/>
          <w:color w:val="000000"/>
          <w:sz w:val="28"/>
          <w:szCs w:val="28"/>
        </w:rPr>
        <w:softHyphen/>
        <w:t>чаются те стороны подготовленности спортсмена, на которых сле</w:t>
      </w:r>
      <w:r w:rsidRPr="00A95395">
        <w:rPr>
          <w:rFonts w:ascii="Times New Roman" w:hAnsi="Times New Roman" w:cs="Times New Roman"/>
          <w:color w:val="000000"/>
          <w:sz w:val="28"/>
          <w:szCs w:val="28"/>
        </w:rPr>
        <w:softHyphen/>
        <w:t>дует сосредоточить основное внимание тренера и спортсмена, чтобы обеспечить выполнение запланированных показателей.</w:t>
      </w:r>
    </w:p>
    <w:p w:rsidR="00C01E52" w:rsidRPr="00A95395" w:rsidRDefault="00C01E52" w:rsidP="00F87514">
      <w:pPr>
        <w:shd w:val="clear" w:color="auto" w:fill="FFFFFF"/>
        <w:spacing w:line="360" w:lineRule="auto"/>
        <w:ind w:firstLine="709"/>
        <w:jc w:val="both"/>
        <w:rPr>
          <w:rFonts w:ascii="Times New Roman" w:hAnsi="Times New Roman" w:cs="Times New Roman"/>
          <w:sz w:val="28"/>
          <w:szCs w:val="28"/>
        </w:rPr>
      </w:pPr>
      <w:r w:rsidRPr="00A95395">
        <w:rPr>
          <w:rFonts w:ascii="Times New Roman" w:hAnsi="Times New Roman" w:cs="Times New Roman"/>
          <w:color w:val="000000"/>
          <w:sz w:val="28"/>
          <w:szCs w:val="28"/>
        </w:rPr>
        <w:t xml:space="preserve">В </w:t>
      </w:r>
      <w:r w:rsidRPr="00B909F7">
        <w:rPr>
          <w:rFonts w:ascii="Times New Roman" w:hAnsi="Times New Roman" w:cs="Times New Roman"/>
          <w:b/>
          <w:bCs/>
          <w:i/>
          <w:iCs/>
          <w:color w:val="000000"/>
          <w:sz w:val="28"/>
          <w:szCs w:val="28"/>
        </w:rPr>
        <w:t>перспективном плане</w:t>
      </w:r>
      <w:r w:rsidRPr="00A95395">
        <w:rPr>
          <w:rFonts w:ascii="Times New Roman" w:hAnsi="Times New Roman" w:cs="Times New Roman"/>
          <w:color w:val="000000"/>
          <w:sz w:val="28"/>
          <w:szCs w:val="28"/>
        </w:rPr>
        <w:t xml:space="preserve"> следует предусмотреть этапы подготов</w:t>
      </w:r>
      <w:r w:rsidRPr="00A95395">
        <w:rPr>
          <w:rFonts w:ascii="Times New Roman" w:hAnsi="Times New Roman" w:cs="Times New Roman"/>
          <w:color w:val="000000"/>
          <w:sz w:val="28"/>
          <w:szCs w:val="28"/>
        </w:rPr>
        <w:softHyphen/>
        <w:t>ки, преимущественную направленность тренировки на каждом из них, основные соревнования на этапе. Количество и продолжи</w:t>
      </w:r>
      <w:r w:rsidRPr="00A95395">
        <w:rPr>
          <w:rFonts w:ascii="Times New Roman" w:hAnsi="Times New Roman" w:cs="Times New Roman"/>
          <w:color w:val="000000"/>
          <w:sz w:val="28"/>
          <w:szCs w:val="28"/>
        </w:rPr>
        <w:softHyphen/>
        <w:t>тельность соревнований зависят от структуры многолетней подго</w:t>
      </w:r>
      <w:r w:rsidRPr="00A95395">
        <w:rPr>
          <w:rFonts w:ascii="Times New Roman" w:hAnsi="Times New Roman" w:cs="Times New Roman"/>
          <w:color w:val="000000"/>
          <w:sz w:val="28"/>
          <w:szCs w:val="28"/>
        </w:rPr>
        <w:softHyphen/>
        <w:t>товки в данном виде спорта, календаря спортивно-массовых ме</w:t>
      </w:r>
      <w:r w:rsidRPr="00A95395">
        <w:rPr>
          <w:rFonts w:ascii="Times New Roman" w:hAnsi="Times New Roman" w:cs="Times New Roman"/>
          <w:color w:val="000000"/>
          <w:sz w:val="28"/>
          <w:szCs w:val="28"/>
        </w:rPr>
        <w:softHyphen/>
        <w:t>роприятий и других факторов.</w:t>
      </w:r>
    </w:p>
    <w:p w:rsidR="00C01E52" w:rsidRPr="00A95395" w:rsidRDefault="00314551" w:rsidP="00F87514">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Перспективный многолетний план </w:t>
      </w:r>
      <w:r w:rsidR="00C01E52" w:rsidRPr="00A95395">
        <w:rPr>
          <w:rFonts w:ascii="Times New Roman" w:hAnsi="Times New Roman" w:cs="Times New Roman"/>
          <w:color w:val="000000"/>
          <w:sz w:val="28"/>
          <w:szCs w:val="28"/>
        </w:rPr>
        <w:t>должен содержать конкретные показатели, которые намечает тренер совместно со спортсменом на основе анализа предшествующего опыта подготовки  с учетом его индивидуальных особенностей.</w:t>
      </w:r>
      <w:r>
        <w:rPr>
          <w:rFonts w:ascii="Times New Roman" w:hAnsi="Times New Roman" w:cs="Times New Roman"/>
          <w:sz w:val="28"/>
          <w:szCs w:val="28"/>
        </w:rPr>
        <w:t xml:space="preserve"> </w:t>
      </w:r>
      <w:r w:rsidR="00C01E52" w:rsidRPr="00A95395">
        <w:rPr>
          <w:rFonts w:ascii="Times New Roman" w:hAnsi="Times New Roman" w:cs="Times New Roman"/>
          <w:color w:val="000000"/>
          <w:sz w:val="28"/>
          <w:szCs w:val="28"/>
        </w:rPr>
        <w:t>Следует отразить тенденцию возрастающих из года в год требований к различным сторонам подготовленности спортсмена и предусмотреть последовательное изменение задач тренировки, ве</w:t>
      </w:r>
      <w:r w:rsidR="00C01E52" w:rsidRPr="00A95395">
        <w:rPr>
          <w:rFonts w:ascii="Times New Roman" w:hAnsi="Times New Roman" w:cs="Times New Roman"/>
          <w:color w:val="000000"/>
          <w:sz w:val="28"/>
          <w:szCs w:val="28"/>
        </w:rPr>
        <w:softHyphen/>
        <w:t>личин тренировочных нагрузок, контрольных нормативов и других показателей в каждом году подготовки. Перспективный план всегда должен носить целеустремленный характер.</w:t>
      </w:r>
    </w:p>
    <w:p w:rsidR="00C01E52" w:rsidRPr="00A95395" w:rsidRDefault="00C01E52" w:rsidP="00F87514">
      <w:pPr>
        <w:shd w:val="clear" w:color="auto" w:fill="FFFFFF"/>
        <w:spacing w:line="360" w:lineRule="auto"/>
        <w:ind w:firstLine="709"/>
        <w:jc w:val="both"/>
        <w:rPr>
          <w:rFonts w:ascii="Times New Roman" w:hAnsi="Times New Roman" w:cs="Times New Roman"/>
          <w:sz w:val="28"/>
          <w:szCs w:val="28"/>
        </w:rPr>
      </w:pPr>
      <w:r w:rsidRPr="00A95395">
        <w:rPr>
          <w:rFonts w:ascii="Times New Roman" w:hAnsi="Times New Roman" w:cs="Times New Roman"/>
          <w:color w:val="000000"/>
          <w:sz w:val="28"/>
          <w:szCs w:val="28"/>
        </w:rPr>
        <w:t xml:space="preserve">На основе перспективных планов составляются </w:t>
      </w:r>
      <w:r w:rsidRPr="00B909F7">
        <w:rPr>
          <w:rFonts w:ascii="Times New Roman" w:hAnsi="Times New Roman" w:cs="Times New Roman"/>
          <w:b/>
          <w:bCs/>
          <w:i/>
          <w:iCs/>
          <w:color w:val="000000"/>
          <w:sz w:val="28"/>
          <w:szCs w:val="28"/>
        </w:rPr>
        <w:t>текущие (годо</w:t>
      </w:r>
      <w:r w:rsidRPr="00B909F7">
        <w:rPr>
          <w:rFonts w:ascii="Times New Roman" w:hAnsi="Times New Roman" w:cs="Times New Roman"/>
          <w:b/>
          <w:bCs/>
          <w:i/>
          <w:iCs/>
          <w:color w:val="000000"/>
          <w:sz w:val="28"/>
          <w:szCs w:val="28"/>
        </w:rPr>
        <w:softHyphen/>
        <w:t>вые) планы</w:t>
      </w:r>
      <w:r w:rsidRPr="00A95395">
        <w:rPr>
          <w:rFonts w:ascii="Times New Roman" w:hAnsi="Times New Roman" w:cs="Times New Roman"/>
          <w:color w:val="000000"/>
          <w:sz w:val="28"/>
          <w:szCs w:val="28"/>
        </w:rPr>
        <w:t xml:space="preserve"> тренировки спортсменов. В них более подробно пере</w:t>
      </w:r>
      <w:r w:rsidRPr="00A95395">
        <w:rPr>
          <w:rFonts w:ascii="Times New Roman" w:hAnsi="Times New Roman" w:cs="Times New Roman"/>
          <w:color w:val="000000"/>
          <w:sz w:val="28"/>
          <w:szCs w:val="28"/>
        </w:rPr>
        <w:softHyphen/>
        <w:t>числяются средства тренировки, конкретизируются объемы тре</w:t>
      </w:r>
      <w:r w:rsidRPr="00A95395">
        <w:rPr>
          <w:rFonts w:ascii="Times New Roman" w:hAnsi="Times New Roman" w:cs="Times New Roman"/>
          <w:color w:val="000000"/>
          <w:sz w:val="28"/>
          <w:szCs w:val="28"/>
        </w:rPr>
        <w:softHyphen/>
        <w:t>нировочных нагрузок, сроки спортивных соревнований. Планирование годичного цикла осуществляется с учетом особенностей периодизации тренировки в соответствии с закономерностями развития спортивной формы.</w:t>
      </w:r>
    </w:p>
    <w:p w:rsidR="00C01E52" w:rsidRPr="00A95395" w:rsidRDefault="00C01E52" w:rsidP="00F87514">
      <w:pPr>
        <w:shd w:val="clear" w:color="auto" w:fill="FFFFFF"/>
        <w:spacing w:line="360" w:lineRule="auto"/>
        <w:ind w:firstLine="709"/>
        <w:jc w:val="both"/>
        <w:rPr>
          <w:rFonts w:ascii="Times New Roman" w:hAnsi="Times New Roman" w:cs="Times New Roman"/>
          <w:sz w:val="28"/>
          <w:szCs w:val="28"/>
        </w:rPr>
      </w:pPr>
      <w:r w:rsidRPr="00B909F7">
        <w:rPr>
          <w:rFonts w:ascii="Times New Roman" w:hAnsi="Times New Roman" w:cs="Times New Roman"/>
          <w:b/>
          <w:bCs/>
          <w:i/>
          <w:iCs/>
          <w:color w:val="000000"/>
          <w:sz w:val="28"/>
          <w:szCs w:val="28"/>
        </w:rPr>
        <w:t>Структура годичного плана</w:t>
      </w:r>
      <w:r w:rsidRPr="00A95395">
        <w:rPr>
          <w:rFonts w:ascii="Times New Roman" w:hAnsi="Times New Roman" w:cs="Times New Roman"/>
          <w:color w:val="000000"/>
          <w:sz w:val="28"/>
          <w:szCs w:val="28"/>
        </w:rPr>
        <w:t xml:space="preserve"> (число и последовательность макроциклов, периодов и мезоциклов) уточняется в связи с сис</w:t>
      </w:r>
      <w:r w:rsidRPr="00A95395">
        <w:rPr>
          <w:rFonts w:ascii="Times New Roman" w:hAnsi="Times New Roman" w:cs="Times New Roman"/>
          <w:color w:val="000000"/>
          <w:sz w:val="28"/>
          <w:szCs w:val="28"/>
        </w:rPr>
        <w:softHyphen/>
        <w:t xml:space="preserve">темой индивидуального календаря соревнований спортсмена или команды в каждом конкретном виде спорта. </w:t>
      </w:r>
    </w:p>
    <w:p w:rsidR="00C01E52" w:rsidRPr="00A95395" w:rsidRDefault="00C01E52" w:rsidP="00F87514">
      <w:pPr>
        <w:shd w:val="clear" w:color="auto" w:fill="FFFFFF"/>
        <w:spacing w:line="360" w:lineRule="auto"/>
        <w:ind w:firstLine="709"/>
        <w:jc w:val="both"/>
        <w:rPr>
          <w:rFonts w:ascii="Times New Roman" w:hAnsi="Times New Roman" w:cs="Times New Roman"/>
          <w:sz w:val="28"/>
          <w:szCs w:val="28"/>
        </w:rPr>
      </w:pPr>
      <w:r w:rsidRPr="00A95395">
        <w:rPr>
          <w:rFonts w:ascii="Times New Roman" w:hAnsi="Times New Roman" w:cs="Times New Roman"/>
          <w:color w:val="000000"/>
          <w:sz w:val="28"/>
          <w:szCs w:val="28"/>
        </w:rPr>
        <w:t>В годичный план подготовки вначале вводят календарную сетку, состоящую из порядковых номеров недель и названий месяцев. Следующей операцией является нанесение на эту сетку главных соревнований, а затем</w:t>
      </w:r>
      <w:r w:rsidR="00314551">
        <w:rPr>
          <w:rFonts w:ascii="Times New Roman" w:hAnsi="Times New Roman" w:cs="Times New Roman"/>
          <w:color w:val="000000"/>
          <w:sz w:val="28"/>
          <w:szCs w:val="28"/>
        </w:rPr>
        <w:t xml:space="preserve"> определение границ макроцик</w:t>
      </w:r>
      <w:r w:rsidR="00314551">
        <w:rPr>
          <w:rFonts w:ascii="Times New Roman" w:hAnsi="Times New Roman" w:cs="Times New Roman"/>
          <w:color w:val="000000"/>
          <w:sz w:val="28"/>
          <w:szCs w:val="28"/>
        </w:rPr>
        <w:softHyphen/>
        <w:t>ла</w:t>
      </w:r>
      <w:r w:rsidRPr="00A95395">
        <w:rPr>
          <w:rFonts w:ascii="Times New Roman" w:hAnsi="Times New Roman" w:cs="Times New Roman"/>
          <w:color w:val="000000"/>
          <w:sz w:val="28"/>
          <w:szCs w:val="28"/>
        </w:rPr>
        <w:t>, входящих в состав годичного плана периодов и основных этапов (мезоциклов), обеспечивающих достижение состояния спортивной формы в необходимые сроки главных стартов. Затем следует распределение общих показателей тренировоч</w:t>
      </w:r>
      <w:r w:rsidRPr="00A95395">
        <w:rPr>
          <w:rFonts w:ascii="Times New Roman" w:hAnsi="Times New Roman" w:cs="Times New Roman"/>
          <w:color w:val="000000"/>
          <w:sz w:val="28"/>
          <w:szCs w:val="28"/>
        </w:rPr>
        <w:softHyphen/>
        <w:t xml:space="preserve">ного процесса по </w:t>
      </w:r>
      <w:r w:rsidR="00314551">
        <w:rPr>
          <w:rFonts w:ascii="Times New Roman" w:hAnsi="Times New Roman" w:cs="Times New Roman"/>
          <w:color w:val="000000"/>
          <w:sz w:val="28"/>
          <w:szCs w:val="28"/>
        </w:rPr>
        <w:t>каждой неделе или месяцу макр</w:t>
      </w:r>
      <w:r w:rsidRPr="00A95395">
        <w:rPr>
          <w:rFonts w:ascii="Times New Roman" w:hAnsi="Times New Roman" w:cs="Times New Roman"/>
          <w:color w:val="000000"/>
          <w:sz w:val="28"/>
          <w:szCs w:val="28"/>
        </w:rPr>
        <w:t>оцикла. Да</w:t>
      </w:r>
      <w:r w:rsidRPr="00A95395">
        <w:rPr>
          <w:rFonts w:ascii="Times New Roman" w:hAnsi="Times New Roman" w:cs="Times New Roman"/>
          <w:color w:val="000000"/>
          <w:sz w:val="28"/>
          <w:szCs w:val="28"/>
        </w:rPr>
        <w:softHyphen/>
        <w:t>лее также распределяются общие объемы тренировочных на</w:t>
      </w:r>
      <w:r w:rsidRPr="00A95395">
        <w:rPr>
          <w:rFonts w:ascii="Times New Roman" w:hAnsi="Times New Roman" w:cs="Times New Roman"/>
          <w:color w:val="000000"/>
          <w:sz w:val="28"/>
          <w:szCs w:val="28"/>
        </w:rPr>
        <w:softHyphen/>
        <w:t>грузок, частные объемы наиболее специфическ</w:t>
      </w:r>
      <w:r w:rsidR="00111BE8">
        <w:rPr>
          <w:rFonts w:ascii="Times New Roman" w:hAnsi="Times New Roman" w:cs="Times New Roman"/>
          <w:color w:val="000000"/>
          <w:sz w:val="28"/>
          <w:szCs w:val="28"/>
        </w:rPr>
        <w:t>их и интенсив</w:t>
      </w:r>
      <w:r w:rsidR="00111BE8">
        <w:rPr>
          <w:rFonts w:ascii="Times New Roman" w:hAnsi="Times New Roman" w:cs="Times New Roman"/>
          <w:color w:val="000000"/>
          <w:sz w:val="28"/>
          <w:szCs w:val="28"/>
        </w:rPr>
        <w:softHyphen/>
        <w:t>ных средств (до 5-</w:t>
      </w:r>
      <w:r w:rsidRPr="00A95395">
        <w:rPr>
          <w:rFonts w:ascii="Times New Roman" w:hAnsi="Times New Roman" w:cs="Times New Roman"/>
          <w:color w:val="000000"/>
          <w:sz w:val="28"/>
          <w:szCs w:val="28"/>
        </w:rPr>
        <w:t>9 показателей): сроки контрольного тестиро</w:t>
      </w:r>
      <w:r w:rsidRPr="00A95395">
        <w:rPr>
          <w:rFonts w:ascii="Times New Roman" w:hAnsi="Times New Roman" w:cs="Times New Roman"/>
          <w:color w:val="000000"/>
          <w:sz w:val="28"/>
          <w:szCs w:val="28"/>
        </w:rPr>
        <w:softHyphen/>
        <w:t>вания, динамика спортивных результатов, сроки тренировоч</w:t>
      </w:r>
      <w:r w:rsidRPr="00A95395">
        <w:rPr>
          <w:rFonts w:ascii="Times New Roman" w:hAnsi="Times New Roman" w:cs="Times New Roman"/>
          <w:color w:val="000000"/>
          <w:sz w:val="28"/>
          <w:szCs w:val="28"/>
        </w:rPr>
        <w:softHyphen/>
        <w:t>ных сборов, основные направления восстановительных мероп</w:t>
      </w:r>
      <w:r w:rsidRPr="00A95395">
        <w:rPr>
          <w:rFonts w:ascii="Times New Roman" w:hAnsi="Times New Roman" w:cs="Times New Roman"/>
          <w:color w:val="000000"/>
          <w:sz w:val="28"/>
          <w:szCs w:val="28"/>
        </w:rPr>
        <w:softHyphen/>
        <w:t>риятий.</w:t>
      </w:r>
    </w:p>
    <w:p w:rsidR="00C01E52" w:rsidRPr="00A95395" w:rsidRDefault="00C01E52" w:rsidP="00F87514">
      <w:pPr>
        <w:shd w:val="clear" w:color="auto" w:fill="FFFFFF"/>
        <w:spacing w:line="360" w:lineRule="auto"/>
        <w:ind w:firstLine="709"/>
        <w:jc w:val="both"/>
        <w:rPr>
          <w:rFonts w:ascii="Times New Roman" w:hAnsi="Times New Roman" w:cs="Times New Roman"/>
          <w:sz w:val="28"/>
          <w:szCs w:val="28"/>
        </w:rPr>
      </w:pPr>
      <w:r w:rsidRPr="00A95395">
        <w:rPr>
          <w:rFonts w:ascii="Times New Roman" w:hAnsi="Times New Roman" w:cs="Times New Roman"/>
          <w:color w:val="000000"/>
          <w:sz w:val="28"/>
          <w:szCs w:val="28"/>
        </w:rPr>
        <w:t>При разработке годичных планов необходимо учи</w:t>
      </w:r>
      <w:r w:rsidRPr="00A95395">
        <w:rPr>
          <w:rFonts w:ascii="Times New Roman" w:hAnsi="Times New Roman" w:cs="Times New Roman"/>
          <w:color w:val="000000"/>
          <w:sz w:val="28"/>
          <w:szCs w:val="28"/>
        </w:rPr>
        <w:softHyphen/>
        <w:t>тывать следующие организационно-методические положения:</w:t>
      </w:r>
    </w:p>
    <w:p w:rsidR="00C01E52" w:rsidRPr="00A95395" w:rsidRDefault="00C01E52" w:rsidP="00F87514">
      <w:pPr>
        <w:numPr>
          <w:ilvl w:val="0"/>
          <w:numId w:val="55"/>
        </w:numPr>
        <w:shd w:val="clear" w:color="auto" w:fill="FFFFFF"/>
        <w:tabs>
          <w:tab w:val="clear" w:pos="1440"/>
          <w:tab w:val="num" w:pos="284"/>
          <w:tab w:val="left" w:pos="547"/>
        </w:tabs>
        <w:autoSpaceDE w:val="0"/>
        <w:autoSpaceDN w:val="0"/>
        <w:adjustRightInd w:val="0"/>
        <w:spacing w:line="360" w:lineRule="auto"/>
        <w:ind w:left="0" w:firstLine="0"/>
        <w:jc w:val="both"/>
        <w:rPr>
          <w:rFonts w:ascii="Times New Roman" w:hAnsi="Times New Roman" w:cs="Times New Roman"/>
          <w:color w:val="000000"/>
          <w:sz w:val="28"/>
          <w:szCs w:val="28"/>
        </w:rPr>
      </w:pPr>
      <w:r w:rsidRPr="00A95395">
        <w:rPr>
          <w:rFonts w:ascii="Times New Roman" w:hAnsi="Times New Roman" w:cs="Times New Roman"/>
          <w:color w:val="000000"/>
          <w:sz w:val="28"/>
          <w:szCs w:val="28"/>
        </w:rPr>
        <w:t>рациональное соотношен</w:t>
      </w:r>
      <w:r w:rsidR="00314551">
        <w:rPr>
          <w:rFonts w:ascii="Times New Roman" w:hAnsi="Times New Roman" w:cs="Times New Roman"/>
          <w:color w:val="000000"/>
          <w:sz w:val="28"/>
          <w:szCs w:val="28"/>
        </w:rPr>
        <w:t>ие нагрузок различной преимуще</w:t>
      </w:r>
      <w:r w:rsidR="00314551">
        <w:rPr>
          <w:rFonts w:ascii="Times New Roman" w:hAnsi="Times New Roman" w:cs="Times New Roman"/>
          <w:color w:val="000000"/>
          <w:sz w:val="28"/>
          <w:szCs w:val="28"/>
        </w:rPr>
        <w:softHyphen/>
      </w:r>
      <w:r w:rsidRPr="00A95395">
        <w:rPr>
          <w:rFonts w:ascii="Times New Roman" w:hAnsi="Times New Roman" w:cs="Times New Roman"/>
          <w:color w:val="000000"/>
          <w:sz w:val="28"/>
          <w:szCs w:val="28"/>
        </w:rPr>
        <w:t>ственной направленности;</w:t>
      </w:r>
    </w:p>
    <w:p w:rsidR="00314551" w:rsidRPr="00314551" w:rsidRDefault="00C01E52" w:rsidP="00F87514">
      <w:pPr>
        <w:numPr>
          <w:ilvl w:val="0"/>
          <w:numId w:val="55"/>
        </w:numPr>
        <w:shd w:val="clear" w:color="auto" w:fill="FFFFFF"/>
        <w:tabs>
          <w:tab w:val="clear" w:pos="1440"/>
          <w:tab w:val="num" w:pos="284"/>
          <w:tab w:val="left" w:pos="547"/>
        </w:tabs>
        <w:autoSpaceDE w:val="0"/>
        <w:autoSpaceDN w:val="0"/>
        <w:adjustRightInd w:val="0"/>
        <w:spacing w:line="360" w:lineRule="auto"/>
        <w:ind w:left="0" w:firstLine="0"/>
        <w:jc w:val="both"/>
        <w:rPr>
          <w:rFonts w:ascii="Times New Roman" w:hAnsi="Times New Roman" w:cs="Times New Roman"/>
          <w:sz w:val="28"/>
          <w:szCs w:val="28"/>
        </w:rPr>
      </w:pPr>
      <w:r w:rsidRPr="00A95395">
        <w:rPr>
          <w:rFonts w:ascii="Times New Roman" w:hAnsi="Times New Roman" w:cs="Times New Roman"/>
          <w:color w:val="000000"/>
          <w:sz w:val="28"/>
          <w:szCs w:val="28"/>
        </w:rPr>
        <w:t>последовательное или комплексное совершенствование</w:t>
      </w:r>
      <w:r w:rsidR="000E3FD0">
        <w:rPr>
          <w:rFonts w:ascii="Times New Roman" w:hAnsi="Times New Roman" w:cs="Times New Roman"/>
          <w:color w:val="000000"/>
          <w:sz w:val="28"/>
          <w:szCs w:val="28"/>
        </w:rPr>
        <w:t xml:space="preserve"> </w:t>
      </w:r>
      <w:r w:rsidRPr="00A95395">
        <w:rPr>
          <w:rFonts w:ascii="Times New Roman" w:hAnsi="Times New Roman" w:cs="Times New Roman"/>
          <w:color w:val="000000"/>
          <w:sz w:val="28"/>
          <w:szCs w:val="28"/>
        </w:rPr>
        <w:t>двигательных качеств, лежащее в</w:t>
      </w:r>
      <w:r w:rsidR="00314551">
        <w:rPr>
          <w:rFonts w:ascii="Times New Roman" w:hAnsi="Times New Roman" w:cs="Times New Roman"/>
          <w:color w:val="000000"/>
          <w:sz w:val="28"/>
          <w:szCs w:val="28"/>
        </w:rPr>
        <w:t xml:space="preserve"> основе проявления технико-так</w:t>
      </w:r>
      <w:r w:rsidR="00314551">
        <w:rPr>
          <w:rFonts w:ascii="Times New Roman" w:hAnsi="Times New Roman" w:cs="Times New Roman"/>
          <w:color w:val="000000"/>
          <w:sz w:val="28"/>
          <w:szCs w:val="28"/>
        </w:rPr>
        <w:softHyphen/>
        <w:t>тического мастерства.</w:t>
      </w:r>
    </w:p>
    <w:p w:rsidR="00C01E52" w:rsidRPr="00A95395" w:rsidRDefault="00314551" w:rsidP="00F87514">
      <w:pPr>
        <w:shd w:val="clear" w:color="auto" w:fill="FFFFFF"/>
        <w:tabs>
          <w:tab w:val="left" w:pos="547"/>
        </w:tabs>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ab/>
      </w:r>
      <w:r w:rsidRPr="00A95395">
        <w:rPr>
          <w:rFonts w:ascii="Times New Roman" w:hAnsi="Times New Roman" w:cs="Times New Roman"/>
          <w:color w:val="000000"/>
          <w:sz w:val="28"/>
          <w:szCs w:val="28"/>
        </w:rPr>
        <w:t xml:space="preserve"> </w:t>
      </w:r>
      <w:r w:rsidR="00C01E52" w:rsidRPr="00A95395">
        <w:rPr>
          <w:rFonts w:ascii="Times New Roman" w:hAnsi="Times New Roman" w:cs="Times New Roman"/>
          <w:color w:val="000000"/>
          <w:sz w:val="28"/>
          <w:szCs w:val="28"/>
        </w:rPr>
        <w:t>При планировании средств общей, специальной фи</w:t>
      </w:r>
      <w:r w:rsidR="00C01E52" w:rsidRPr="00A95395">
        <w:rPr>
          <w:rFonts w:ascii="Times New Roman" w:hAnsi="Times New Roman" w:cs="Times New Roman"/>
          <w:color w:val="000000"/>
          <w:sz w:val="28"/>
          <w:szCs w:val="28"/>
        </w:rPr>
        <w:softHyphen/>
        <w:t>зической и технической подготовки рекомендуется придержи</w:t>
      </w:r>
      <w:r w:rsidR="00C01E52" w:rsidRPr="00A95395">
        <w:rPr>
          <w:rFonts w:ascii="Times New Roman" w:hAnsi="Times New Roman" w:cs="Times New Roman"/>
          <w:color w:val="000000"/>
          <w:sz w:val="28"/>
          <w:szCs w:val="28"/>
        </w:rPr>
        <w:softHyphen/>
        <w:t>ваться следующей наиболее целесообразной последовательно</w:t>
      </w:r>
      <w:r w:rsidR="00C01E52" w:rsidRPr="00A95395">
        <w:rPr>
          <w:rFonts w:ascii="Times New Roman" w:hAnsi="Times New Roman" w:cs="Times New Roman"/>
          <w:color w:val="000000"/>
          <w:sz w:val="28"/>
          <w:szCs w:val="28"/>
        </w:rPr>
        <w:softHyphen/>
        <w:t>сти: в использовании средс</w:t>
      </w:r>
      <w:r>
        <w:rPr>
          <w:rFonts w:ascii="Times New Roman" w:hAnsi="Times New Roman" w:cs="Times New Roman"/>
          <w:color w:val="000000"/>
          <w:sz w:val="28"/>
          <w:szCs w:val="28"/>
        </w:rPr>
        <w:t>тв общей физической подготовки -</w:t>
      </w:r>
      <w:r w:rsidR="00C01E52" w:rsidRPr="00A95395">
        <w:rPr>
          <w:rFonts w:ascii="Times New Roman" w:hAnsi="Times New Roman" w:cs="Times New Roman"/>
          <w:color w:val="000000"/>
          <w:sz w:val="28"/>
          <w:szCs w:val="28"/>
        </w:rPr>
        <w:t xml:space="preserve"> от развития общей выносливости в различных видах тренировочной деятельности к специальной и силовой выносливости через ос</w:t>
      </w:r>
      <w:r w:rsidR="00C01E52" w:rsidRPr="00A95395">
        <w:rPr>
          <w:rFonts w:ascii="Times New Roman" w:hAnsi="Times New Roman" w:cs="Times New Roman"/>
          <w:color w:val="000000"/>
          <w:sz w:val="28"/>
          <w:szCs w:val="28"/>
        </w:rPr>
        <w:softHyphen/>
        <w:t>новные средства подготовки в избранном виде спорта; от широ</w:t>
      </w:r>
      <w:r w:rsidR="00C01E52" w:rsidRPr="00A95395">
        <w:rPr>
          <w:rFonts w:ascii="Times New Roman" w:hAnsi="Times New Roman" w:cs="Times New Roman"/>
          <w:color w:val="000000"/>
          <w:sz w:val="28"/>
          <w:szCs w:val="28"/>
        </w:rPr>
        <w:softHyphen/>
        <w:t>кого использования средств, развивающих двигательные качества и укрепляющи</w:t>
      </w:r>
      <w:r>
        <w:rPr>
          <w:rFonts w:ascii="Times New Roman" w:hAnsi="Times New Roman" w:cs="Times New Roman"/>
          <w:color w:val="000000"/>
          <w:sz w:val="28"/>
          <w:szCs w:val="28"/>
        </w:rPr>
        <w:t>х уровень здоровья спортсмена, -</w:t>
      </w:r>
      <w:r w:rsidR="00C01E52" w:rsidRPr="00A95395">
        <w:rPr>
          <w:rFonts w:ascii="Times New Roman" w:hAnsi="Times New Roman" w:cs="Times New Roman"/>
          <w:color w:val="000000"/>
          <w:sz w:val="28"/>
          <w:szCs w:val="28"/>
        </w:rPr>
        <w:t xml:space="preserve"> к выполнению специфических для избранного вида спорта упражнений с акцен</w:t>
      </w:r>
      <w:r w:rsidR="00C01E52" w:rsidRPr="00A95395">
        <w:rPr>
          <w:rFonts w:ascii="Times New Roman" w:hAnsi="Times New Roman" w:cs="Times New Roman"/>
          <w:color w:val="000000"/>
          <w:sz w:val="28"/>
          <w:szCs w:val="28"/>
        </w:rPr>
        <w:softHyphen/>
        <w:t>том на совершенствование определенных двигательных способно</w:t>
      </w:r>
      <w:r w:rsidR="00C01E52" w:rsidRPr="00A95395">
        <w:rPr>
          <w:rFonts w:ascii="Times New Roman" w:hAnsi="Times New Roman" w:cs="Times New Roman"/>
          <w:color w:val="000000"/>
          <w:sz w:val="28"/>
          <w:szCs w:val="28"/>
        </w:rPr>
        <w:softHyphen/>
        <w:t>стей, играющих решающую роль в достижении высоких спортив</w:t>
      </w:r>
      <w:r w:rsidR="00C01E52" w:rsidRPr="00A95395">
        <w:rPr>
          <w:rFonts w:ascii="Times New Roman" w:hAnsi="Times New Roman" w:cs="Times New Roman"/>
          <w:color w:val="000000"/>
          <w:sz w:val="28"/>
          <w:szCs w:val="28"/>
        </w:rPr>
        <w:softHyphen/>
        <w:t>ных результатов.</w:t>
      </w:r>
    </w:p>
    <w:p w:rsidR="00C01E52" w:rsidRPr="00A95395" w:rsidRDefault="00C01E52" w:rsidP="00F87514">
      <w:pPr>
        <w:shd w:val="clear" w:color="auto" w:fill="FFFFFF"/>
        <w:spacing w:line="360" w:lineRule="auto"/>
        <w:ind w:firstLine="709"/>
        <w:jc w:val="both"/>
        <w:rPr>
          <w:rFonts w:ascii="Times New Roman" w:hAnsi="Times New Roman" w:cs="Times New Roman"/>
          <w:sz w:val="28"/>
          <w:szCs w:val="28"/>
        </w:rPr>
      </w:pPr>
      <w:r w:rsidRPr="00A95395">
        <w:rPr>
          <w:rFonts w:ascii="Times New Roman" w:hAnsi="Times New Roman" w:cs="Times New Roman"/>
          <w:color w:val="000000"/>
          <w:sz w:val="28"/>
          <w:szCs w:val="28"/>
        </w:rPr>
        <w:t>При планировании средств специальной физической подго</w:t>
      </w:r>
      <w:r w:rsidRPr="00A95395">
        <w:rPr>
          <w:rFonts w:ascii="Times New Roman" w:hAnsi="Times New Roman" w:cs="Times New Roman"/>
          <w:color w:val="000000"/>
          <w:sz w:val="28"/>
          <w:szCs w:val="28"/>
        </w:rPr>
        <w:softHyphen/>
        <w:t>товки следует переходить от специальной выносливости к повы</w:t>
      </w:r>
      <w:r w:rsidRPr="00A95395">
        <w:rPr>
          <w:rFonts w:ascii="Times New Roman" w:hAnsi="Times New Roman" w:cs="Times New Roman"/>
          <w:color w:val="000000"/>
          <w:sz w:val="28"/>
          <w:szCs w:val="28"/>
        </w:rPr>
        <w:softHyphen/>
        <w:t>шению скорости передвижения, быстроты и темпа движений к кон</w:t>
      </w:r>
      <w:r w:rsidRPr="00A95395">
        <w:rPr>
          <w:rFonts w:ascii="Times New Roman" w:hAnsi="Times New Roman" w:cs="Times New Roman"/>
          <w:color w:val="000000"/>
          <w:sz w:val="28"/>
          <w:szCs w:val="28"/>
        </w:rPr>
        <w:softHyphen/>
        <w:t>тролю над быстрыми движениями; от проработки веду</w:t>
      </w:r>
      <w:r w:rsidRPr="00A95395">
        <w:rPr>
          <w:rFonts w:ascii="Times New Roman" w:hAnsi="Times New Roman" w:cs="Times New Roman"/>
          <w:color w:val="000000"/>
          <w:sz w:val="28"/>
          <w:szCs w:val="28"/>
        </w:rPr>
        <w:softHyphen/>
        <w:t>щих мышечных групп с большими амплитудами движений при значительных усилиях до повышения мощности движений и гра</w:t>
      </w:r>
      <w:r w:rsidRPr="00A95395">
        <w:rPr>
          <w:rFonts w:ascii="Times New Roman" w:hAnsi="Times New Roman" w:cs="Times New Roman"/>
          <w:color w:val="000000"/>
          <w:sz w:val="28"/>
          <w:szCs w:val="28"/>
        </w:rPr>
        <w:softHyphen/>
        <w:t>диента силы при рабочих амплитудах и траекториях движений; в специальных и основных упражнениях избранного вида спорта от упрощенных условий к</w:t>
      </w:r>
      <w:r w:rsidR="00314551">
        <w:rPr>
          <w:rFonts w:ascii="Times New Roman" w:hAnsi="Times New Roman" w:cs="Times New Roman"/>
          <w:color w:val="000000"/>
          <w:sz w:val="28"/>
          <w:szCs w:val="28"/>
        </w:rPr>
        <w:t xml:space="preserve"> более сложным</w:t>
      </w:r>
      <w:r w:rsidRPr="00A95395">
        <w:rPr>
          <w:rFonts w:ascii="Times New Roman" w:hAnsi="Times New Roman" w:cs="Times New Roman"/>
          <w:color w:val="000000"/>
          <w:sz w:val="28"/>
          <w:szCs w:val="28"/>
        </w:rPr>
        <w:t>, соревновательным и превышающим соревно</w:t>
      </w:r>
      <w:r w:rsidRPr="00A95395">
        <w:rPr>
          <w:rFonts w:ascii="Times New Roman" w:hAnsi="Times New Roman" w:cs="Times New Roman"/>
          <w:color w:val="000000"/>
          <w:sz w:val="28"/>
          <w:szCs w:val="28"/>
        </w:rPr>
        <w:softHyphen/>
        <w:t>вательные в отдельных элементах движений, комбинаций и в целом.</w:t>
      </w:r>
    </w:p>
    <w:p w:rsidR="00EE37A8" w:rsidRDefault="00C01E52" w:rsidP="00F87514">
      <w:pPr>
        <w:shd w:val="clear" w:color="auto" w:fill="FFFFFF"/>
        <w:spacing w:line="360" w:lineRule="auto"/>
        <w:ind w:firstLine="709"/>
        <w:jc w:val="both"/>
        <w:rPr>
          <w:rFonts w:ascii="Times New Roman" w:hAnsi="Times New Roman" w:cs="Times New Roman"/>
          <w:color w:val="000000"/>
          <w:sz w:val="28"/>
          <w:szCs w:val="28"/>
        </w:rPr>
      </w:pPr>
      <w:r w:rsidRPr="00A95395">
        <w:rPr>
          <w:rFonts w:ascii="Times New Roman" w:hAnsi="Times New Roman" w:cs="Times New Roman"/>
          <w:color w:val="000000"/>
          <w:sz w:val="28"/>
          <w:szCs w:val="28"/>
        </w:rPr>
        <w:t>Одним из ведущих методических положений является плани</w:t>
      </w:r>
      <w:r w:rsidRPr="00A95395">
        <w:rPr>
          <w:rFonts w:ascii="Times New Roman" w:hAnsi="Times New Roman" w:cs="Times New Roman"/>
          <w:color w:val="000000"/>
          <w:sz w:val="28"/>
          <w:szCs w:val="28"/>
        </w:rPr>
        <w:softHyphen/>
        <w:t>рование вариативности тренировочных нагрузок по всем компо</w:t>
      </w:r>
      <w:r w:rsidRPr="00A95395">
        <w:rPr>
          <w:rFonts w:ascii="Times New Roman" w:hAnsi="Times New Roman" w:cs="Times New Roman"/>
          <w:color w:val="000000"/>
          <w:sz w:val="28"/>
          <w:szCs w:val="28"/>
        </w:rPr>
        <w:softHyphen/>
        <w:t>нентам: число и темп повторений, амплитуда и свобода движе</w:t>
      </w:r>
      <w:r w:rsidRPr="00A95395">
        <w:rPr>
          <w:rFonts w:ascii="Times New Roman" w:hAnsi="Times New Roman" w:cs="Times New Roman"/>
          <w:color w:val="000000"/>
          <w:sz w:val="28"/>
          <w:szCs w:val="28"/>
        </w:rPr>
        <w:softHyphen/>
        <w:t>ний, длительность и интенсивность выполнения упражнений, величина отягощений и сопротивлений, смена мест занятий, время</w:t>
      </w:r>
      <w:r w:rsidR="00EE37A8" w:rsidRPr="00A95395">
        <w:rPr>
          <w:rFonts w:ascii="Times New Roman" w:hAnsi="Times New Roman" w:cs="Times New Roman"/>
          <w:color w:val="000000"/>
          <w:sz w:val="28"/>
          <w:szCs w:val="28"/>
        </w:rPr>
        <w:t>, про</w:t>
      </w:r>
      <w:r w:rsidR="00314551">
        <w:rPr>
          <w:rFonts w:ascii="Times New Roman" w:hAnsi="Times New Roman" w:cs="Times New Roman"/>
          <w:color w:val="000000"/>
          <w:sz w:val="28"/>
          <w:szCs w:val="28"/>
        </w:rPr>
        <w:t>должительность и число за</w:t>
      </w:r>
      <w:r w:rsidR="00314551">
        <w:rPr>
          <w:rFonts w:ascii="Times New Roman" w:hAnsi="Times New Roman" w:cs="Times New Roman"/>
          <w:color w:val="000000"/>
          <w:sz w:val="28"/>
          <w:szCs w:val="28"/>
        </w:rPr>
        <w:softHyphen/>
        <w:t>нятий.</w:t>
      </w:r>
    </w:p>
    <w:p w:rsidR="00314551" w:rsidRPr="00E179E1" w:rsidRDefault="00314551" w:rsidP="00F87514">
      <w:pPr>
        <w:shd w:val="clear" w:color="auto" w:fill="FFFFFF"/>
        <w:spacing w:line="360" w:lineRule="auto"/>
        <w:ind w:firstLine="283"/>
        <w:jc w:val="both"/>
        <w:rPr>
          <w:rFonts w:ascii="Times New Roman" w:hAnsi="Times New Roman" w:cs="Times New Roman"/>
          <w:sz w:val="24"/>
          <w:szCs w:val="24"/>
        </w:rPr>
      </w:pPr>
    </w:p>
    <w:p w:rsidR="00EE37A8" w:rsidRDefault="00EE37A8" w:rsidP="00F87514">
      <w:pPr>
        <w:shd w:val="clear" w:color="auto" w:fill="FFFFFF"/>
        <w:spacing w:line="360" w:lineRule="auto"/>
        <w:jc w:val="center"/>
        <w:rPr>
          <w:rFonts w:ascii="Times New Roman" w:hAnsi="Times New Roman" w:cs="Times New Roman"/>
          <w:b/>
          <w:bCs/>
          <w:color w:val="000000"/>
          <w:sz w:val="28"/>
          <w:szCs w:val="28"/>
        </w:rPr>
      </w:pPr>
      <w:r w:rsidRPr="00314551">
        <w:rPr>
          <w:rFonts w:ascii="Times New Roman" w:hAnsi="Times New Roman" w:cs="Times New Roman"/>
          <w:b/>
          <w:bCs/>
          <w:color w:val="000000"/>
          <w:sz w:val="28"/>
          <w:szCs w:val="28"/>
        </w:rPr>
        <w:t>Оперативное планирование</w:t>
      </w:r>
    </w:p>
    <w:p w:rsidR="00111BE8" w:rsidRPr="00E179E1" w:rsidRDefault="00111BE8" w:rsidP="00F87514">
      <w:pPr>
        <w:shd w:val="clear" w:color="auto" w:fill="FFFFFF"/>
        <w:spacing w:line="360" w:lineRule="auto"/>
        <w:jc w:val="center"/>
        <w:rPr>
          <w:rFonts w:ascii="Times New Roman" w:hAnsi="Times New Roman" w:cs="Times New Roman"/>
          <w:b/>
          <w:bCs/>
          <w:sz w:val="24"/>
          <w:szCs w:val="24"/>
        </w:rPr>
      </w:pPr>
    </w:p>
    <w:p w:rsidR="00EE37A8" w:rsidRPr="00A95395" w:rsidRDefault="00EE37A8" w:rsidP="00F87514">
      <w:pPr>
        <w:shd w:val="clear" w:color="auto" w:fill="FFFFFF"/>
        <w:spacing w:line="360" w:lineRule="auto"/>
        <w:ind w:firstLine="709"/>
        <w:jc w:val="both"/>
        <w:rPr>
          <w:rFonts w:ascii="Times New Roman" w:hAnsi="Times New Roman" w:cs="Times New Roman"/>
          <w:sz w:val="28"/>
          <w:szCs w:val="28"/>
        </w:rPr>
      </w:pPr>
      <w:r w:rsidRPr="00A95395">
        <w:rPr>
          <w:rFonts w:ascii="Times New Roman" w:hAnsi="Times New Roman" w:cs="Times New Roman"/>
          <w:color w:val="000000"/>
          <w:sz w:val="28"/>
          <w:szCs w:val="28"/>
        </w:rPr>
        <w:t>Этот вид предполагает планирование тренировки на определен</w:t>
      </w:r>
      <w:r w:rsidRPr="00A95395">
        <w:rPr>
          <w:rFonts w:ascii="Times New Roman" w:hAnsi="Times New Roman" w:cs="Times New Roman"/>
          <w:color w:val="000000"/>
          <w:sz w:val="28"/>
          <w:szCs w:val="28"/>
        </w:rPr>
        <w:softHyphen/>
        <w:t>ный мезоцикл, микроцикл, отдельное тренировочное занятие. Оно осуществляет</w:t>
      </w:r>
      <w:r w:rsidR="00314551">
        <w:rPr>
          <w:rFonts w:ascii="Times New Roman" w:hAnsi="Times New Roman" w:cs="Times New Roman"/>
          <w:color w:val="000000"/>
          <w:sz w:val="28"/>
          <w:szCs w:val="28"/>
        </w:rPr>
        <w:t>ся на основе годичного плана</w:t>
      </w:r>
      <w:r w:rsidRPr="00A95395">
        <w:rPr>
          <w:rFonts w:ascii="Times New Roman" w:hAnsi="Times New Roman" w:cs="Times New Roman"/>
          <w:color w:val="000000"/>
          <w:sz w:val="28"/>
          <w:szCs w:val="28"/>
        </w:rPr>
        <w:t>. В месячном плане конкретизируются ос</w:t>
      </w:r>
      <w:r w:rsidRPr="00A95395">
        <w:rPr>
          <w:rFonts w:ascii="Times New Roman" w:hAnsi="Times New Roman" w:cs="Times New Roman"/>
          <w:color w:val="000000"/>
          <w:sz w:val="28"/>
          <w:szCs w:val="28"/>
        </w:rPr>
        <w:softHyphen/>
        <w:t>новные положения годичного плана. Наиболее подробно приводят</w:t>
      </w:r>
      <w:r w:rsidRPr="00A95395">
        <w:rPr>
          <w:rFonts w:ascii="Times New Roman" w:hAnsi="Times New Roman" w:cs="Times New Roman"/>
          <w:color w:val="000000"/>
          <w:sz w:val="28"/>
          <w:szCs w:val="28"/>
        </w:rPr>
        <w:softHyphen/>
        <w:t xml:space="preserve">ся подбор средств тренировки, динамика объема и интенсивности </w:t>
      </w:r>
      <w:r w:rsidR="00314551">
        <w:rPr>
          <w:rFonts w:ascii="Times New Roman" w:hAnsi="Times New Roman" w:cs="Times New Roman"/>
          <w:color w:val="000000"/>
          <w:sz w:val="28"/>
          <w:szCs w:val="28"/>
        </w:rPr>
        <w:t>тренировочных нагр</w:t>
      </w:r>
      <w:r w:rsidRPr="00A95395">
        <w:rPr>
          <w:rFonts w:ascii="Times New Roman" w:hAnsi="Times New Roman" w:cs="Times New Roman"/>
          <w:color w:val="000000"/>
          <w:sz w:val="28"/>
          <w:szCs w:val="28"/>
        </w:rPr>
        <w:t>узок, контрольные нормативы. При составлении оперативных планов необходимо, чтобы направленность трени</w:t>
      </w:r>
      <w:r w:rsidRPr="00A95395">
        <w:rPr>
          <w:rFonts w:ascii="Times New Roman" w:hAnsi="Times New Roman" w:cs="Times New Roman"/>
          <w:color w:val="000000"/>
          <w:sz w:val="28"/>
          <w:szCs w:val="28"/>
        </w:rPr>
        <w:softHyphen/>
        <w:t>ровочных занятий четко соответствовала задачам, решаемым в дан</w:t>
      </w:r>
      <w:r w:rsidRPr="00A95395">
        <w:rPr>
          <w:rFonts w:ascii="Times New Roman" w:hAnsi="Times New Roman" w:cs="Times New Roman"/>
          <w:color w:val="000000"/>
          <w:sz w:val="28"/>
          <w:szCs w:val="28"/>
        </w:rPr>
        <w:softHyphen/>
        <w:t>ный отрезок определенного тренировочного цикла.</w:t>
      </w:r>
    </w:p>
    <w:p w:rsidR="00E23BCA" w:rsidRPr="00E179E1" w:rsidRDefault="00E23BCA" w:rsidP="00F87514">
      <w:pPr>
        <w:widowControl/>
        <w:shd w:val="clear" w:color="auto" w:fill="FFFFFF"/>
        <w:tabs>
          <w:tab w:val="left" w:pos="510"/>
        </w:tabs>
        <w:spacing w:line="360" w:lineRule="auto"/>
        <w:rPr>
          <w:rFonts w:ascii="Times New Roman" w:hAnsi="Times New Roman" w:cs="Times New Roman"/>
          <w:b/>
          <w:bCs/>
          <w:sz w:val="24"/>
          <w:szCs w:val="24"/>
        </w:rPr>
      </w:pPr>
    </w:p>
    <w:p w:rsidR="00B00D71" w:rsidRDefault="00B00D71" w:rsidP="00F87514">
      <w:pPr>
        <w:widowControl/>
        <w:shd w:val="clear" w:color="auto" w:fill="FFFFFF"/>
        <w:tabs>
          <w:tab w:val="left" w:pos="510"/>
        </w:tabs>
        <w:spacing w:line="360" w:lineRule="auto"/>
        <w:ind w:left="96"/>
        <w:jc w:val="both"/>
        <w:rPr>
          <w:rFonts w:ascii="Times New Roman" w:hAnsi="Times New Roman" w:cs="Times New Roman"/>
          <w:b/>
          <w:bCs/>
          <w:sz w:val="28"/>
          <w:szCs w:val="28"/>
        </w:rPr>
      </w:pPr>
      <w:r>
        <w:rPr>
          <w:rFonts w:ascii="Times New Roman" w:hAnsi="Times New Roman" w:cs="Times New Roman"/>
          <w:b/>
          <w:bCs/>
          <w:sz w:val="28"/>
          <w:szCs w:val="28"/>
        </w:rPr>
        <w:t xml:space="preserve">Лекция 5. </w:t>
      </w:r>
      <w:r w:rsidR="00CF7AD5">
        <w:rPr>
          <w:rFonts w:ascii="Times New Roman" w:hAnsi="Times New Roman" w:cs="Times New Roman"/>
          <w:b/>
          <w:bCs/>
          <w:sz w:val="28"/>
          <w:szCs w:val="28"/>
        </w:rPr>
        <w:t>Мониторинг (к</w:t>
      </w:r>
      <w:r w:rsidRPr="00B00D71">
        <w:rPr>
          <w:rFonts w:ascii="Times New Roman" w:hAnsi="Times New Roman" w:cs="Times New Roman"/>
          <w:b/>
          <w:bCs/>
          <w:sz w:val="28"/>
          <w:szCs w:val="28"/>
        </w:rPr>
        <w:t>омплексный контроль</w:t>
      </w:r>
      <w:r w:rsidR="00CF7AD5">
        <w:rPr>
          <w:rFonts w:ascii="Times New Roman" w:hAnsi="Times New Roman" w:cs="Times New Roman"/>
          <w:b/>
          <w:bCs/>
          <w:sz w:val="28"/>
          <w:szCs w:val="28"/>
        </w:rPr>
        <w:t>)</w:t>
      </w:r>
      <w:r w:rsidRPr="00B00D71">
        <w:rPr>
          <w:rFonts w:ascii="Times New Roman" w:hAnsi="Times New Roman" w:cs="Times New Roman"/>
          <w:b/>
          <w:bCs/>
          <w:sz w:val="28"/>
          <w:szCs w:val="28"/>
        </w:rPr>
        <w:t xml:space="preserve"> как функция управления. </w:t>
      </w:r>
      <w:r w:rsidR="00CF7AD5">
        <w:rPr>
          <w:rFonts w:ascii="Times New Roman" w:hAnsi="Times New Roman" w:cs="Times New Roman"/>
          <w:b/>
          <w:bCs/>
          <w:sz w:val="28"/>
          <w:szCs w:val="28"/>
        </w:rPr>
        <w:t>Коррекция тренировочного процесса на основе результ</w:t>
      </w:r>
      <w:r w:rsidR="00AD2A3B">
        <w:rPr>
          <w:rFonts w:ascii="Times New Roman" w:hAnsi="Times New Roman" w:cs="Times New Roman"/>
          <w:b/>
          <w:bCs/>
          <w:sz w:val="28"/>
          <w:szCs w:val="28"/>
        </w:rPr>
        <w:t>атов мониторинга</w:t>
      </w:r>
    </w:p>
    <w:p w:rsidR="00B909F7" w:rsidRPr="00E179E1" w:rsidRDefault="00B909F7" w:rsidP="00F87514">
      <w:pPr>
        <w:widowControl/>
        <w:shd w:val="clear" w:color="auto" w:fill="FFFFFF"/>
        <w:tabs>
          <w:tab w:val="left" w:pos="510"/>
        </w:tabs>
        <w:spacing w:line="360" w:lineRule="auto"/>
        <w:ind w:left="96"/>
        <w:rPr>
          <w:rFonts w:ascii="Times New Roman" w:hAnsi="Times New Roman" w:cs="Times New Roman"/>
          <w:b/>
          <w:bCs/>
          <w:sz w:val="24"/>
          <w:szCs w:val="24"/>
        </w:rPr>
      </w:pPr>
    </w:p>
    <w:p w:rsidR="00EF01C2" w:rsidRPr="00CF7AD5" w:rsidRDefault="00EF01C2" w:rsidP="00F87514">
      <w:pPr>
        <w:shd w:val="clear" w:color="auto" w:fill="FFFFFF"/>
        <w:spacing w:line="360" w:lineRule="auto"/>
        <w:ind w:firstLine="709"/>
        <w:jc w:val="both"/>
        <w:rPr>
          <w:rFonts w:ascii="Times New Roman" w:hAnsi="Times New Roman" w:cs="Times New Roman"/>
          <w:sz w:val="28"/>
          <w:szCs w:val="28"/>
        </w:rPr>
      </w:pPr>
      <w:r w:rsidRPr="00B909F7">
        <w:rPr>
          <w:rFonts w:ascii="Times New Roman" w:hAnsi="Times New Roman" w:cs="Times New Roman"/>
          <w:b/>
          <w:bCs/>
          <w:i/>
          <w:iCs/>
          <w:color w:val="000000"/>
          <w:sz w:val="28"/>
          <w:szCs w:val="28"/>
        </w:rPr>
        <w:t>Комплексный контроль</w:t>
      </w:r>
      <w:r w:rsidR="00B909F7">
        <w:rPr>
          <w:rFonts w:ascii="Times New Roman" w:hAnsi="Times New Roman" w:cs="Times New Roman"/>
          <w:color w:val="000000"/>
          <w:sz w:val="28"/>
          <w:szCs w:val="28"/>
        </w:rPr>
        <w:t xml:space="preserve"> -</w:t>
      </w:r>
      <w:r w:rsidRPr="00CF7AD5">
        <w:rPr>
          <w:rFonts w:ascii="Times New Roman" w:hAnsi="Times New Roman" w:cs="Times New Roman"/>
          <w:color w:val="000000"/>
          <w:sz w:val="28"/>
          <w:szCs w:val="28"/>
        </w:rPr>
        <w:t xml:space="preserve"> это измерение и оценка различных показателей в циклах тренировки с целью определения уровня подготовленности спортсмена (используются педагогические, пси</w:t>
      </w:r>
      <w:r w:rsidRPr="00CF7AD5">
        <w:rPr>
          <w:rFonts w:ascii="Times New Roman" w:hAnsi="Times New Roman" w:cs="Times New Roman"/>
          <w:color w:val="000000"/>
          <w:sz w:val="28"/>
          <w:szCs w:val="28"/>
        </w:rPr>
        <w:softHyphen/>
        <w:t>хологические, биологические, социометрические, спортивно-ме</w:t>
      </w:r>
      <w:r w:rsidRPr="00CF7AD5">
        <w:rPr>
          <w:rFonts w:ascii="Times New Roman" w:hAnsi="Times New Roman" w:cs="Times New Roman"/>
          <w:color w:val="000000"/>
          <w:sz w:val="28"/>
          <w:szCs w:val="28"/>
        </w:rPr>
        <w:softHyphen/>
        <w:t>дицинские и другие методы и тесты).</w:t>
      </w:r>
    </w:p>
    <w:p w:rsidR="00EF01C2" w:rsidRPr="00CF7AD5" w:rsidRDefault="00EF01C2" w:rsidP="00F87514">
      <w:pPr>
        <w:shd w:val="clear" w:color="auto" w:fill="FFFFFF"/>
        <w:spacing w:line="360" w:lineRule="auto"/>
        <w:ind w:firstLine="709"/>
        <w:jc w:val="both"/>
        <w:rPr>
          <w:rFonts w:ascii="Times New Roman" w:hAnsi="Times New Roman" w:cs="Times New Roman"/>
          <w:sz w:val="28"/>
          <w:szCs w:val="28"/>
        </w:rPr>
      </w:pPr>
      <w:r w:rsidRPr="00CF7AD5">
        <w:rPr>
          <w:rFonts w:ascii="Times New Roman" w:hAnsi="Times New Roman" w:cs="Times New Roman"/>
          <w:color w:val="000000"/>
          <w:sz w:val="28"/>
          <w:szCs w:val="28"/>
        </w:rPr>
        <w:t>Комплексность контроля реализуется только тогда, когда регист</w:t>
      </w:r>
      <w:r w:rsidRPr="00CF7AD5">
        <w:rPr>
          <w:rFonts w:ascii="Times New Roman" w:hAnsi="Times New Roman" w:cs="Times New Roman"/>
          <w:color w:val="000000"/>
          <w:sz w:val="28"/>
          <w:szCs w:val="28"/>
        </w:rPr>
        <w:softHyphen/>
        <w:t>рируются три группы показателей:</w:t>
      </w:r>
    </w:p>
    <w:p w:rsidR="00EF01C2" w:rsidRDefault="00EF01C2" w:rsidP="00F87514">
      <w:pPr>
        <w:numPr>
          <w:ilvl w:val="0"/>
          <w:numId w:val="56"/>
        </w:numPr>
        <w:shd w:val="clear" w:color="auto" w:fill="FFFFFF"/>
        <w:tabs>
          <w:tab w:val="clear" w:pos="1110"/>
          <w:tab w:val="num" w:pos="426"/>
          <w:tab w:val="left" w:pos="586"/>
        </w:tabs>
        <w:autoSpaceDE w:val="0"/>
        <w:autoSpaceDN w:val="0"/>
        <w:adjustRightInd w:val="0"/>
        <w:spacing w:line="360" w:lineRule="auto"/>
        <w:ind w:left="0" w:firstLine="0"/>
        <w:jc w:val="both"/>
        <w:rPr>
          <w:rFonts w:ascii="Times New Roman" w:hAnsi="Times New Roman" w:cs="Times New Roman"/>
          <w:color w:val="000000"/>
          <w:sz w:val="28"/>
          <w:szCs w:val="28"/>
        </w:rPr>
      </w:pPr>
      <w:r w:rsidRPr="00CF7AD5">
        <w:rPr>
          <w:rFonts w:ascii="Times New Roman" w:hAnsi="Times New Roman" w:cs="Times New Roman"/>
          <w:color w:val="000000"/>
          <w:sz w:val="28"/>
          <w:szCs w:val="28"/>
        </w:rPr>
        <w:t>показатели тренировочных и соревновательных воздействий;</w:t>
      </w:r>
    </w:p>
    <w:p w:rsidR="00EF01C2" w:rsidRDefault="00EF01C2" w:rsidP="00F87514">
      <w:pPr>
        <w:numPr>
          <w:ilvl w:val="0"/>
          <w:numId w:val="56"/>
        </w:numPr>
        <w:shd w:val="clear" w:color="auto" w:fill="FFFFFF"/>
        <w:tabs>
          <w:tab w:val="clear" w:pos="1110"/>
          <w:tab w:val="num" w:pos="426"/>
          <w:tab w:val="left" w:pos="586"/>
        </w:tabs>
        <w:autoSpaceDE w:val="0"/>
        <w:autoSpaceDN w:val="0"/>
        <w:adjustRightInd w:val="0"/>
        <w:spacing w:line="360" w:lineRule="auto"/>
        <w:ind w:left="0" w:firstLine="0"/>
        <w:jc w:val="both"/>
        <w:rPr>
          <w:rFonts w:ascii="Times New Roman" w:hAnsi="Times New Roman" w:cs="Times New Roman"/>
          <w:color w:val="000000"/>
          <w:sz w:val="28"/>
          <w:szCs w:val="28"/>
        </w:rPr>
      </w:pPr>
      <w:r w:rsidRPr="00CF7AD5">
        <w:rPr>
          <w:rFonts w:ascii="Times New Roman" w:hAnsi="Times New Roman" w:cs="Times New Roman"/>
          <w:color w:val="000000"/>
          <w:sz w:val="28"/>
          <w:szCs w:val="28"/>
        </w:rPr>
        <w:t>показатели функциональн</w:t>
      </w:r>
      <w:r>
        <w:rPr>
          <w:rFonts w:ascii="Times New Roman" w:hAnsi="Times New Roman" w:cs="Times New Roman"/>
          <w:color w:val="000000"/>
          <w:sz w:val="28"/>
          <w:szCs w:val="28"/>
        </w:rPr>
        <w:t>ого состояния и подготовленнос</w:t>
      </w:r>
      <w:r>
        <w:rPr>
          <w:rFonts w:ascii="Times New Roman" w:hAnsi="Times New Roman" w:cs="Times New Roman"/>
          <w:color w:val="000000"/>
          <w:sz w:val="28"/>
          <w:szCs w:val="28"/>
        </w:rPr>
        <w:softHyphen/>
        <w:t>ти спортсмена</w:t>
      </w:r>
      <w:r w:rsidRPr="00CF7AD5">
        <w:rPr>
          <w:rFonts w:ascii="Times New Roman" w:hAnsi="Times New Roman" w:cs="Times New Roman"/>
          <w:color w:val="000000"/>
          <w:sz w:val="28"/>
          <w:szCs w:val="28"/>
        </w:rPr>
        <w:t>;</w:t>
      </w:r>
    </w:p>
    <w:p w:rsidR="00EF01C2" w:rsidRPr="00CF7AD5" w:rsidRDefault="00EF01C2" w:rsidP="00F87514">
      <w:pPr>
        <w:numPr>
          <w:ilvl w:val="0"/>
          <w:numId w:val="56"/>
        </w:numPr>
        <w:shd w:val="clear" w:color="auto" w:fill="FFFFFF"/>
        <w:tabs>
          <w:tab w:val="clear" w:pos="1110"/>
          <w:tab w:val="num" w:pos="426"/>
          <w:tab w:val="left" w:pos="586"/>
        </w:tabs>
        <w:autoSpaceDE w:val="0"/>
        <w:autoSpaceDN w:val="0"/>
        <w:adjustRightInd w:val="0"/>
        <w:spacing w:line="360" w:lineRule="auto"/>
        <w:ind w:left="0" w:firstLine="0"/>
        <w:jc w:val="both"/>
        <w:rPr>
          <w:rFonts w:ascii="Times New Roman" w:hAnsi="Times New Roman" w:cs="Times New Roman"/>
          <w:color w:val="000000"/>
          <w:sz w:val="28"/>
          <w:szCs w:val="28"/>
        </w:rPr>
      </w:pPr>
      <w:r w:rsidRPr="00CF7AD5">
        <w:rPr>
          <w:rFonts w:ascii="Times New Roman" w:hAnsi="Times New Roman" w:cs="Times New Roman"/>
          <w:color w:val="000000"/>
          <w:sz w:val="28"/>
          <w:szCs w:val="28"/>
        </w:rPr>
        <w:t>показатели состояния внешней среды.</w:t>
      </w:r>
    </w:p>
    <w:p w:rsidR="00EF01C2" w:rsidRPr="00CF7AD5" w:rsidRDefault="00EF01C2" w:rsidP="00F87514">
      <w:pPr>
        <w:shd w:val="clear" w:color="auto" w:fill="FFFFFF"/>
        <w:spacing w:line="360" w:lineRule="auto"/>
        <w:ind w:firstLine="709"/>
        <w:jc w:val="both"/>
        <w:rPr>
          <w:rFonts w:ascii="Times New Roman" w:hAnsi="Times New Roman" w:cs="Times New Roman"/>
          <w:sz w:val="28"/>
          <w:szCs w:val="28"/>
        </w:rPr>
      </w:pPr>
      <w:r w:rsidRPr="00CF7AD5">
        <w:rPr>
          <w:rFonts w:ascii="Times New Roman" w:hAnsi="Times New Roman" w:cs="Times New Roman"/>
          <w:color w:val="000000"/>
          <w:sz w:val="28"/>
          <w:szCs w:val="28"/>
        </w:rPr>
        <w:t>Комплексный контроль в большинстве случаев реализуется в ходе тестирования или процедуры измерения результатов в тес</w:t>
      </w:r>
      <w:r w:rsidRPr="00CF7AD5">
        <w:rPr>
          <w:rFonts w:ascii="Times New Roman" w:hAnsi="Times New Roman" w:cs="Times New Roman"/>
          <w:color w:val="000000"/>
          <w:sz w:val="28"/>
          <w:szCs w:val="28"/>
        </w:rPr>
        <w:softHyphen/>
        <w:t>тах. Выделяют три группы тестов</w:t>
      </w:r>
      <w:r>
        <w:rPr>
          <w:rFonts w:ascii="Times New Roman" w:hAnsi="Times New Roman" w:cs="Times New Roman"/>
          <w:color w:val="000000"/>
          <w:sz w:val="28"/>
          <w:szCs w:val="28"/>
        </w:rPr>
        <w:t>:</w:t>
      </w:r>
    </w:p>
    <w:p w:rsidR="00EF01C2" w:rsidRDefault="00BE07B3" w:rsidP="00F87514">
      <w:pPr>
        <w:numPr>
          <w:ilvl w:val="1"/>
          <w:numId w:val="56"/>
        </w:numPr>
        <w:shd w:val="clear" w:color="auto" w:fill="FFFFFF"/>
        <w:tabs>
          <w:tab w:val="clear" w:pos="1440"/>
          <w:tab w:val="num" w:pos="284"/>
        </w:tabs>
        <w:spacing w:line="360" w:lineRule="auto"/>
        <w:ind w:left="0" w:firstLine="0"/>
        <w:jc w:val="both"/>
        <w:rPr>
          <w:rFonts w:ascii="Times New Roman" w:hAnsi="Times New Roman" w:cs="Times New Roman"/>
          <w:sz w:val="28"/>
          <w:szCs w:val="28"/>
        </w:rPr>
      </w:pPr>
      <w:r>
        <w:rPr>
          <w:rFonts w:ascii="Times New Roman" w:hAnsi="Times New Roman" w:cs="Times New Roman"/>
          <w:color w:val="000000"/>
          <w:sz w:val="28"/>
          <w:szCs w:val="28"/>
        </w:rPr>
        <w:t>Первая группа тестов -</w:t>
      </w:r>
      <w:r w:rsidR="00EF01C2" w:rsidRPr="00CF7AD5">
        <w:rPr>
          <w:rFonts w:ascii="Times New Roman" w:hAnsi="Times New Roman" w:cs="Times New Roman"/>
          <w:color w:val="000000"/>
          <w:sz w:val="28"/>
          <w:szCs w:val="28"/>
        </w:rPr>
        <w:t xml:space="preserve"> тесты, проводимые в покое. К ним относят п</w:t>
      </w:r>
      <w:r w:rsidR="00EF01C2">
        <w:rPr>
          <w:rFonts w:ascii="Times New Roman" w:hAnsi="Times New Roman" w:cs="Times New Roman"/>
          <w:color w:val="000000"/>
          <w:sz w:val="28"/>
          <w:szCs w:val="28"/>
        </w:rPr>
        <w:t xml:space="preserve">оказатели физического развития. </w:t>
      </w:r>
      <w:r w:rsidR="00EF01C2" w:rsidRPr="00CF7AD5">
        <w:rPr>
          <w:rFonts w:ascii="Times New Roman" w:hAnsi="Times New Roman" w:cs="Times New Roman"/>
          <w:color w:val="000000"/>
          <w:sz w:val="28"/>
          <w:szCs w:val="28"/>
        </w:rPr>
        <w:t>В покое измеряют функциональное состояние сердца, мышц, нервной и сосудистой систем. В эту же группу входят и психологические тесты.</w:t>
      </w:r>
      <w:r w:rsidR="00EF01C2">
        <w:rPr>
          <w:rFonts w:ascii="Times New Roman" w:hAnsi="Times New Roman" w:cs="Times New Roman"/>
          <w:sz w:val="28"/>
          <w:szCs w:val="28"/>
        </w:rPr>
        <w:t xml:space="preserve"> </w:t>
      </w:r>
      <w:r w:rsidR="00EF01C2" w:rsidRPr="00CF7AD5">
        <w:rPr>
          <w:rFonts w:ascii="Times New Roman" w:hAnsi="Times New Roman" w:cs="Times New Roman"/>
          <w:color w:val="000000"/>
          <w:sz w:val="28"/>
          <w:szCs w:val="28"/>
        </w:rPr>
        <w:t>Информация, получаемая с помощью тестов первой груп</w:t>
      </w:r>
      <w:r w:rsidR="00EF01C2" w:rsidRPr="00CF7AD5">
        <w:rPr>
          <w:rFonts w:ascii="Times New Roman" w:hAnsi="Times New Roman" w:cs="Times New Roman"/>
          <w:color w:val="000000"/>
          <w:sz w:val="28"/>
          <w:szCs w:val="28"/>
        </w:rPr>
        <w:softHyphen/>
        <w:t>пы, является основой для оценки физического состояния спорт</w:t>
      </w:r>
      <w:r w:rsidR="00EF01C2" w:rsidRPr="00CF7AD5">
        <w:rPr>
          <w:rFonts w:ascii="Times New Roman" w:hAnsi="Times New Roman" w:cs="Times New Roman"/>
          <w:color w:val="000000"/>
          <w:sz w:val="28"/>
          <w:szCs w:val="28"/>
        </w:rPr>
        <w:softHyphen/>
        <w:t>смена.</w:t>
      </w:r>
    </w:p>
    <w:p w:rsidR="00EF01C2" w:rsidRDefault="00BE07B3" w:rsidP="00F87514">
      <w:pPr>
        <w:numPr>
          <w:ilvl w:val="1"/>
          <w:numId w:val="56"/>
        </w:numPr>
        <w:shd w:val="clear" w:color="auto" w:fill="FFFFFF"/>
        <w:tabs>
          <w:tab w:val="clear" w:pos="1440"/>
          <w:tab w:val="num" w:pos="284"/>
        </w:tabs>
        <w:spacing w:line="360" w:lineRule="auto"/>
        <w:ind w:left="0" w:firstLine="0"/>
        <w:jc w:val="both"/>
        <w:rPr>
          <w:rFonts w:ascii="Times New Roman" w:hAnsi="Times New Roman" w:cs="Times New Roman"/>
          <w:sz w:val="28"/>
          <w:szCs w:val="28"/>
        </w:rPr>
      </w:pPr>
      <w:r>
        <w:rPr>
          <w:rFonts w:ascii="Times New Roman" w:hAnsi="Times New Roman" w:cs="Times New Roman"/>
          <w:color w:val="000000"/>
          <w:sz w:val="28"/>
          <w:szCs w:val="28"/>
        </w:rPr>
        <w:t>Вторая группа тестов -</w:t>
      </w:r>
      <w:r w:rsidR="00EF01C2" w:rsidRPr="00CF7AD5">
        <w:rPr>
          <w:rFonts w:ascii="Times New Roman" w:hAnsi="Times New Roman" w:cs="Times New Roman"/>
          <w:color w:val="000000"/>
          <w:sz w:val="28"/>
          <w:szCs w:val="28"/>
        </w:rPr>
        <w:t xml:space="preserve"> это стандартные тесты, когда всем спортсменам предлагается выполнить одинаковое задание (напри</w:t>
      </w:r>
      <w:r w:rsidR="00EF01C2" w:rsidRPr="00CF7AD5">
        <w:rPr>
          <w:rFonts w:ascii="Times New Roman" w:hAnsi="Times New Roman" w:cs="Times New Roman"/>
          <w:color w:val="000000"/>
          <w:sz w:val="28"/>
          <w:szCs w:val="28"/>
        </w:rPr>
        <w:softHyphen/>
        <w:t>мер, в течение 1 мин по</w:t>
      </w:r>
      <w:r w:rsidR="00EF01C2">
        <w:rPr>
          <w:rFonts w:ascii="Times New Roman" w:hAnsi="Times New Roman" w:cs="Times New Roman"/>
          <w:color w:val="000000"/>
          <w:sz w:val="28"/>
          <w:szCs w:val="28"/>
        </w:rPr>
        <w:t xml:space="preserve">дтянуться на перекладине 10 раз). </w:t>
      </w:r>
      <w:r w:rsidR="00EF01C2" w:rsidRPr="00CF7AD5">
        <w:rPr>
          <w:rFonts w:ascii="Times New Roman" w:hAnsi="Times New Roman" w:cs="Times New Roman"/>
          <w:color w:val="000000"/>
          <w:sz w:val="28"/>
          <w:szCs w:val="28"/>
        </w:rPr>
        <w:t>Специ</w:t>
      </w:r>
      <w:r w:rsidR="00EF01C2" w:rsidRPr="00CF7AD5">
        <w:rPr>
          <w:rFonts w:ascii="Times New Roman" w:hAnsi="Times New Roman" w:cs="Times New Roman"/>
          <w:color w:val="000000"/>
          <w:sz w:val="28"/>
          <w:szCs w:val="28"/>
        </w:rPr>
        <w:softHyphen/>
        <w:t>фическая особенность этих тестов заключается в выполнении не</w:t>
      </w:r>
      <w:r w:rsidR="00EF01C2" w:rsidRPr="00CF7AD5">
        <w:rPr>
          <w:rFonts w:ascii="Times New Roman" w:hAnsi="Times New Roman" w:cs="Times New Roman"/>
          <w:color w:val="000000"/>
          <w:sz w:val="28"/>
          <w:szCs w:val="28"/>
        </w:rPr>
        <w:softHyphen/>
        <w:t>предельной нагрузки, и поэтому мотивация на достижение мак</w:t>
      </w:r>
      <w:r w:rsidR="00EF01C2" w:rsidRPr="00CF7AD5">
        <w:rPr>
          <w:rFonts w:ascii="Times New Roman" w:hAnsi="Times New Roman" w:cs="Times New Roman"/>
          <w:color w:val="000000"/>
          <w:sz w:val="28"/>
          <w:szCs w:val="28"/>
        </w:rPr>
        <w:softHyphen/>
        <w:t>симально возможного результата здесь не нужна.</w:t>
      </w:r>
    </w:p>
    <w:p w:rsidR="00EF01C2" w:rsidRPr="00CF7AD5" w:rsidRDefault="00862BA5" w:rsidP="00F87514">
      <w:pPr>
        <w:numPr>
          <w:ilvl w:val="1"/>
          <w:numId w:val="56"/>
        </w:numPr>
        <w:shd w:val="clear" w:color="auto" w:fill="FFFFFF"/>
        <w:tabs>
          <w:tab w:val="clear" w:pos="1440"/>
          <w:tab w:val="num" w:pos="284"/>
        </w:tabs>
        <w:spacing w:line="360" w:lineRule="auto"/>
        <w:ind w:left="0" w:firstLine="0"/>
        <w:jc w:val="both"/>
        <w:rPr>
          <w:rFonts w:ascii="Times New Roman" w:hAnsi="Times New Roman" w:cs="Times New Roman"/>
          <w:sz w:val="28"/>
          <w:szCs w:val="28"/>
        </w:rPr>
      </w:pPr>
      <w:r>
        <w:rPr>
          <w:rFonts w:ascii="Times New Roman" w:hAnsi="Times New Roman" w:cs="Times New Roman"/>
          <w:color w:val="000000"/>
          <w:sz w:val="28"/>
          <w:szCs w:val="28"/>
        </w:rPr>
        <w:t>Третья группа тестов -</w:t>
      </w:r>
      <w:r w:rsidR="00EF01C2" w:rsidRPr="00CF7AD5">
        <w:rPr>
          <w:rFonts w:ascii="Times New Roman" w:hAnsi="Times New Roman" w:cs="Times New Roman"/>
          <w:color w:val="000000"/>
          <w:sz w:val="28"/>
          <w:szCs w:val="28"/>
        </w:rPr>
        <w:t xml:space="preserve"> это тесты, при выполнении которых нужно показать максимально возможный двигательный результат. Измеряются значения биомеханических, физиологических, био</w:t>
      </w:r>
      <w:r w:rsidR="00EF01C2" w:rsidRPr="00CF7AD5">
        <w:rPr>
          <w:rFonts w:ascii="Times New Roman" w:hAnsi="Times New Roman" w:cs="Times New Roman"/>
          <w:color w:val="000000"/>
          <w:sz w:val="28"/>
          <w:szCs w:val="28"/>
        </w:rPr>
        <w:softHyphen/>
        <w:t>химических и других показателей (силы, проявляемые в тесте; ЧСС, МПК</w:t>
      </w:r>
      <w:r w:rsidR="00EF01C2">
        <w:rPr>
          <w:rFonts w:ascii="Times New Roman" w:hAnsi="Times New Roman" w:cs="Times New Roman"/>
          <w:color w:val="000000"/>
          <w:sz w:val="28"/>
          <w:szCs w:val="28"/>
        </w:rPr>
        <w:t xml:space="preserve">). Особенность таких тестов - </w:t>
      </w:r>
      <w:r w:rsidR="00EF01C2" w:rsidRPr="00CF7AD5">
        <w:rPr>
          <w:rFonts w:ascii="Times New Roman" w:hAnsi="Times New Roman" w:cs="Times New Roman"/>
          <w:color w:val="000000"/>
          <w:sz w:val="28"/>
          <w:szCs w:val="28"/>
        </w:rPr>
        <w:t>необходимость высокого психологического настроя, мотивации на достижение предельных результатов.</w:t>
      </w:r>
    </w:p>
    <w:p w:rsidR="00EF01C2" w:rsidRPr="00CF7AD5" w:rsidRDefault="00EF01C2" w:rsidP="00F87514">
      <w:pPr>
        <w:shd w:val="clear" w:color="auto" w:fill="FFFFFF"/>
        <w:spacing w:line="360" w:lineRule="auto"/>
        <w:ind w:firstLine="709"/>
        <w:jc w:val="both"/>
        <w:rPr>
          <w:rFonts w:ascii="Times New Roman" w:hAnsi="Times New Roman" w:cs="Times New Roman"/>
          <w:sz w:val="28"/>
          <w:szCs w:val="28"/>
        </w:rPr>
      </w:pPr>
      <w:r w:rsidRPr="00CF7AD5">
        <w:rPr>
          <w:rFonts w:ascii="Times New Roman" w:hAnsi="Times New Roman" w:cs="Times New Roman"/>
          <w:color w:val="000000"/>
          <w:sz w:val="28"/>
          <w:szCs w:val="28"/>
        </w:rPr>
        <w:t>Исходя из задач управления подготовкой спортсмена, разли</w:t>
      </w:r>
      <w:r w:rsidRPr="00CF7AD5">
        <w:rPr>
          <w:rFonts w:ascii="Times New Roman" w:hAnsi="Times New Roman" w:cs="Times New Roman"/>
          <w:color w:val="000000"/>
          <w:sz w:val="28"/>
          <w:szCs w:val="28"/>
        </w:rPr>
        <w:softHyphen/>
        <w:t>чают оперативный, текущий и этапный контроль.</w:t>
      </w:r>
    </w:p>
    <w:p w:rsidR="00EF01C2" w:rsidRPr="00CF7AD5" w:rsidRDefault="00EF01C2" w:rsidP="00F87514">
      <w:pPr>
        <w:shd w:val="clear" w:color="auto" w:fill="FFFFFF"/>
        <w:spacing w:line="360" w:lineRule="auto"/>
        <w:ind w:firstLine="709"/>
        <w:jc w:val="both"/>
        <w:rPr>
          <w:rFonts w:ascii="Times New Roman" w:hAnsi="Times New Roman" w:cs="Times New Roman"/>
          <w:sz w:val="28"/>
          <w:szCs w:val="28"/>
        </w:rPr>
      </w:pPr>
      <w:r w:rsidRPr="00B909F7">
        <w:rPr>
          <w:rFonts w:ascii="Times New Roman" w:hAnsi="Times New Roman" w:cs="Times New Roman"/>
          <w:b/>
          <w:bCs/>
          <w:i/>
          <w:iCs/>
          <w:color w:val="000000"/>
          <w:sz w:val="28"/>
          <w:szCs w:val="28"/>
        </w:rPr>
        <w:t>Оперативный контроль</w:t>
      </w:r>
      <w:r w:rsidRPr="00CF7AD5">
        <w:rPr>
          <w:rFonts w:ascii="Times New Roman" w:hAnsi="Times New Roman" w:cs="Times New Roman"/>
          <w:color w:val="000000"/>
          <w:sz w:val="28"/>
          <w:szCs w:val="28"/>
        </w:rPr>
        <w:t xml:space="preserve"> </w:t>
      </w:r>
      <w:r w:rsidR="00B909F7">
        <w:rPr>
          <w:rFonts w:ascii="Times New Roman" w:hAnsi="Times New Roman" w:cs="Times New Roman"/>
          <w:color w:val="000000"/>
          <w:sz w:val="28"/>
          <w:szCs w:val="28"/>
        </w:rPr>
        <w:t>-</w:t>
      </w:r>
      <w:r>
        <w:rPr>
          <w:rFonts w:ascii="Times New Roman" w:hAnsi="Times New Roman" w:cs="Times New Roman"/>
          <w:color w:val="000000"/>
          <w:sz w:val="28"/>
          <w:szCs w:val="28"/>
        </w:rPr>
        <w:t xml:space="preserve"> это контроль оперативного</w:t>
      </w:r>
      <w:r w:rsidRPr="00CF7AD5">
        <w:rPr>
          <w:rFonts w:ascii="Times New Roman" w:hAnsi="Times New Roman" w:cs="Times New Roman"/>
          <w:color w:val="000000"/>
          <w:sz w:val="28"/>
          <w:szCs w:val="28"/>
        </w:rPr>
        <w:t xml:space="preserve"> состоя</w:t>
      </w:r>
      <w:r w:rsidRPr="00CF7AD5">
        <w:rPr>
          <w:rFonts w:ascii="Times New Roman" w:hAnsi="Times New Roman" w:cs="Times New Roman"/>
          <w:color w:val="000000"/>
          <w:sz w:val="28"/>
          <w:szCs w:val="28"/>
        </w:rPr>
        <w:softHyphen/>
      </w:r>
      <w:r>
        <w:rPr>
          <w:rFonts w:ascii="Times New Roman" w:hAnsi="Times New Roman" w:cs="Times New Roman"/>
          <w:color w:val="000000"/>
          <w:sz w:val="28"/>
          <w:szCs w:val="28"/>
        </w:rPr>
        <w:t>ния спортсмена, в частности готовности</w:t>
      </w:r>
      <w:r w:rsidRPr="00CF7AD5">
        <w:rPr>
          <w:rFonts w:ascii="Times New Roman" w:hAnsi="Times New Roman" w:cs="Times New Roman"/>
          <w:color w:val="000000"/>
          <w:sz w:val="28"/>
          <w:szCs w:val="28"/>
        </w:rPr>
        <w:t xml:space="preserve"> к выполнению оче</w:t>
      </w:r>
      <w:r w:rsidRPr="00CF7AD5">
        <w:rPr>
          <w:rFonts w:ascii="Times New Roman" w:hAnsi="Times New Roman" w:cs="Times New Roman"/>
          <w:color w:val="000000"/>
          <w:sz w:val="28"/>
          <w:szCs w:val="28"/>
        </w:rPr>
        <w:softHyphen/>
        <w:t>редной попытки, очередного упражнения, к проведению схват</w:t>
      </w:r>
      <w:r w:rsidRPr="00CF7AD5">
        <w:rPr>
          <w:rFonts w:ascii="Times New Roman" w:hAnsi="Times New Roman" w:cs="Times New Roman"/>
          <w:color w:val="000000"/>
          <w:sz w:val="28"/>
          <w:szCs w:val="28"/>
        </w:rPr>
        <w:softHyphen/>
        <w:t>ки, боя и т.д. Он направлен на оценку реакций организма спорт</w:t>
      </w:r>
      <w:r w:rsidRPr="00CF7AD5">
        <w:rPr>
          <w:rFonts w:ascii="Times New Roman" w:hAnsi="Times New Roman" w:cs="Times New Roman"/>
          <w:color w:val="000000"/>
          <w:sz w:val="28"/>
          <w:szCs w:val="28"/>
        </w:rPr>
        <w:softHyphen/>
        <w:t>смена на тренировочные или соревновательные нагрузки, каче</w:t>
      </w:r>
      <w:r w:rsidRPr="00CF7AD5">
        <w:rPr>
          <w:rFonts w:ascii="Times New Roman" w:hAnsi="Times New Roman" w:cs="Times New Roman"/>
          <w:color w:val="000000"/>
          <w:sz w:val="28"/>
          <w:szCs w:val="28"/>
        </w:rPr>
        <w:softHyphen/>
        <w:t>ство исполнения технических приемов и комбинаций в целом.</w:t>
      </w:r>
    </w:p>
    <w:p w:rsidR="00EF01C2" w:rsidRPr="00CF7AD5" w:rsidRDefault="00EF01C2" w:rsidP="00F87514">
      <w:pPr>
        <w:shd w:val="clear" w:color="auto" w:fill="FFFFFF"/>
        <w:spacing w:line="360" w:lineRule="auto"/>
        <w:ind w:firstLine="709"/>
        <w:jc w:val="both"/>
        <w:rPr>
          <w:rFonts w:ascii="Times New Roman" w:hAnsi="Times New Roman" w:cs="Times New Roman"/>
          <w:sz w:val="28"/>
          <w:szCs w:val="28"/>
        </w:rPr>
      </w:pPr>
      <w:r w:rsidRPr="00B909F7">
        <w:rPr>
          <w:rFonts w:ascii="Times New Roman" w:hAnsi="Times New Roman" w:cs="Times New Roman"/>
          <w:b/>
          <w:bCs/>
          <w:i/>
          <w:iCs/>
          <w:color w:val="000000"/>
          <w:sz w:val="28"/>
          <w:szCs w:val="28"/>
        </w:rPr>
        <w:t>Текущий контроль</w:t>
      </w:r>
      <w:r w:rsidR="00B909F7">
        <w:rPr>
          <w:rFonts w:ascii="Times New Roman" w:hAnsi="Times New Roman" w:cs="Times New Roman"/>
          <w:color w:val="000000"/>
          <w:sz w:val="28"/>
          <w:szCs w:val="28"/>
        </w:rPr>
        <w:t xml:space="preserve"> -</w:t>
      </w:r>
      <w:r w:rsidRPr="00CF7AD5">
        <w:rPr>
          <w:rFonts w:ascii="Times New Roman" w:hAnsi="Times New Roman" w:cs="Times New Roman"/>
          <w:color w:val="000000"/>
          <w:sz w:val="28"/>
          <w:szCs w:val="28"/>
        </w:rPr>
        <w:t xml:space="preserve"> это оценка в микроциклах подготовки результатов контрольных соревнований, динамики нагрузок и их соотношений, регистрация и анализ повседневных изменений уровня подготовленности спортсмена, уровня развития его тех</w:t>
      </w:r>
      <w:r w:rsidRPr="00CF7AD5">
        <w:rPr>
          <w:rFonts w:ascii="Times New Roman" w:hAnsi="Times New Roman" w:cs="Times New Roman"/>
          <w:color w:val="000000"/>
          <w:sz w:val="28"/>
          <w:szCs w:val="28"/>
        </w:rPr>
        <w:softHyphen/>
        <w:t>ники и тактики.</w:t>
      </w:r>
    </w:p>
    <w:p w:rsidR="00E24723" w:rsidRDefault="00EF01C2" w:rsidP="00F87514">
      <w:pPr>
        <w:shd w:val="clear" w:color="auto" w:fill="FFFFFF"/>
        <w:spacing w:line="360" w:lineRule="auto"/>
        <w:ind w:firstLine="709"/>
        <w:jc w:val="both"/>
        <w:rPr>
          <w:rFonts w:ascii="Times New Roman" w:hAnsi="Times New Roman" w:cs="Times New Roman"/>
          <w:color w:val="000000"/>
          <w:sz w:val="28"/>
          <w:szCs w:val="28"/>
        </w:rPr>
      </w:pPr>
      <w:r w:rsidRPr="00B909F7">
        <w:rPr>
          <w:rFonts w:ascii="Times New Roman" w:hAnsi="Times New Roman" w:cs="Times New Roman"/>
          <w:b/>
          <w:bCs/>
          <w:i/>
          <w:iCs/>
          <w:color w:val="000000"/>
          <w:sz w:val="28"/>
          <w:szCs w:val="28"/>
        </w:rPr>
        <w:t>Этапный контроль</w:t>
      </w:r>
      <w:r w:rsidR="00B909F7">
        <w:rPr>
          <w:rFonts w:ascii="Times New Roman" w:hAnsi="Times New Roman" w:cs="Times New Roman"/>
          <w:color w:val="000000"/>
          <w:sz w:val="28"/>
          <w:szCs w:val="28"/>
        </w:rPr>
        <w:t xml:space="preserve"> -</w:t>
      </w:r>
      <w:r w:rsidRPr="00CF7AD5">
        <w:rPr>
          <w:rFonts w:ascii="Times New Roman" w:hAnsi="Times New Roman" w:cs="Times New Roman"/>
          <w:color w:val="000000"/>
          <w:sz w:val="28"/>
          <w:szCs w:val="28"/>
        </w:rPr>
        <w:t xml:space="preserve"> это измерение и оценка в конце этапа (периода) подготовки различн</w:t>
      </w:r>
      <w:r>
        <w:rPr>
          <w:rFonts w:ascii="Times New Roman" w:hAnsi="Times New Roman" w:cs="Times New Roman"/>
          <w:color w:val="000000"/>
          <w:sz w:val="28"/>
          <w:szCs w:val="28"/>
        </w:rPr>
        <w:t xml:space="preserve">ых показателей соревновательной </w:t>
      </w:r>
      <w:r w:rsidRPr="00CF7AD5">
        <w:rPr>
          <w:rFonts w:ascii="Times New Roman" w:hAnsi="Times New Roman" w:cs="Times New Roman"/>
          <w:color w:val="000000"/>
          <w:sz w:val="28"/>
          <w:szCs w:val="28"/>
        </w:rPr>
        <w:t>и тренировочной деятельности спортсмена, динамики нагрузок и спортивных результатов на соревнованиях или в специально орга</w:t>
      </w:r>
      <w:r w:rsidRPr="00CF7AD5">
        <w:rPr>
          <w:rFonts w:ascii="Times New Roman" w:hAnsi="Times New Roman" w:cs="Times New Roman"/>
          <w:color w:val="000000"/>
          <w:sz w:val="28"/>
          <w:szCs w:val="28"/>
        </w:rPr>
        <w:softHyphen/>
        <w:t>низованных условиях.</w:t>
      </w:r>
      <w:r w:rsidR="00E24723">
        <w:rPr>
          <w:rFonts w:ascii="Times New Roman" w:hAnsi="Times New Roman" w:cs="Times New Roman"/>
          <w:color w:val="000000"/>
          <w:sz w:val="28"/>
          <w:szCs w:val="28"/>
        </w:rPr>
        <w:t xml:space="preserve"> </w:t>
      </w:r>
      <w:r w:rsidRPr="00CF7AD5">
        <w:rPr>
          <w:rFonts w:ascii="Times New Roman" w:hAnsi="Times New Roman" w:cs="Times New Roman"/>
          <w:color w:val="000000"/>
          <w:sz w:val="28"/>
          <w:szCs w:val="28"/>
        </w:rPr>
        <w:t>Содержание и направленность комплексного контроля приве</w:t>
      </w:r>
      <w:r w:rsidRPr="00CF7AD5">
        <w:rPr>
          <w:rFonts w:ascii="Times New Roman" w:hAnsi="Times New Roman" w:cs="Times New Roman"/>
          <w:color w:val="000000"/>
          <w:sz w:val="28"/>
          <w:szCs w:val="28"/>
        </w:rPr>
        <w:softHyphen/>
        <w:t>дены в таблице</w:t>
      </w:r>
      <w:r w:rsidR="00B909F7">
        <w:rPr>
          <w:rFonts w:ascii="Times New Roman" w:hAnsi="Times New Roman" w:cs="Times New Roman"/>
          <w:color w:val="000000"/>
          <w:sz w:val="28"/>
          <w:szCs w:val="28"/>
        </w:rPr>
        <w:t xml:space="preserve"> </w:t>
      </w:r>
      <w:r w:rsidR="000E3FD0">
        <w:rPr>
          <w:rFonts w:ascii="Times New Roman" w:hAnsi="Times New Roman" w:cs="Times New Roman"/>
          <w:color w:val="000000"/>
          <w:sz w:val="28"/>
          <w:szCs w:val="28"/>
        </w:rPr>
        <w:t>8.</w:t>
      </w:r>
    </w:p>
    <w:p w:rsidR="00E24723" w:rsidRDefault="00E24723" w:rsidP="00F87514">
      <w:pPr>
        <w:shd w:val="clear" w:color="auto" w:fill="FFFFFF"/>
        <w:spacing w:line="360" w:lineRule="auto"/>
        <w:ind w:firstLine="709"/>
        <w:jc w:val="both"/>
        <w:rPr>
          <w:rFonts w:ascii="Times New Roman" w:hAnsi="Times New Roman" w:cs="Times New Roman"/>
          <w:color w:val="000000"/>
          <w:sz w:val="28"/>
          <w:szCs w:val="28"/>
        </w:rPr>
      </w:pPr>
      <w:r w:rsidRPr="00CF7AD5">
        <w:rPr>
          <w:rFonts w:ascii="Times New Roman" w:hAnsi="Times New Roman" w:cs="Times New Roman"/>
          <w:color w:val="000000"/>
          <w:sz w:val="28"/>
          <w:szCs w:val="28"/>
        </w:rPr>
        <w:t>На основе комплексного контроля можно правильно оценить эффективность спортивной тренировки, выявить сильные и сла</w:t>
      </w:r>
      <w:r w:rsidRPr="00CF7AD5">
        <w:rPr>
          <w:rFonts w:ascii="Times New Roman" w:hAnsi="Times New Roman" w:cs="Times New Roman"/>
          <w:color w:val="000000"/>
          <w:sz w:val="28"/>
          <w:szCs w:val="28"/>
        </w:rPr>
        <w:softHyphen/>
        <w:t>бые стороны подготовленности спортсменов, внести соответству</w:t>
      </w:r>
      <w:r w:rsidRPr="00CF7AD5">
        <w:rPr>
          <w:rFonts w:ascii="Times New Roman" w:hAnsi="Times New Roman" w:cs="Times New Roman"/>
          <w:color w:val="000000"/>
          <w:sz w:val="28"/>
          <w:szCs w:val="28"/>
        </w:rPr>
        <w:softHyphen/>
        <w:t>ющие коррективы в программу их тренировки, оценить эффек</w:t>
      </w:r>
      <w:r w:rsidRPr="00CF7AD5">
        <w:rPr>
          <w:rFonts w:ascii="Times New Roman" w:hAnsi="Times New Roman" w:cs="Times New Roman"/>
          <w:color w:val="000000"/>
          <w:sz w:val="28"/>
          <w:szCs w:val="28"/>
        </w:rPr>
        <w:softHyphen/>
        <w:t>тивность избранной направленности тренировочного процесса, того или иного принятого решения тренера.</w:t>
      </w:r>
    </w:p>
    <w:p w:rsidR="000E3FD0" w:rsidRPr="00E179E1" w:rsidRDefault="000E3FD0" w:rsidP="00F87514">
      <w:pPr>
        <w:shd w:val="clear" w:color="auto" w:fill="FFFFFF"/>
        <w:spacing w:line="360" w:lineRule="auto"/>
        <w:ind w:firstLine="709"/>
        <w:jc w:val="both"/>
        <w:rPr>
          <w:rFonts w:ascii="Times New Roman" w:hAnsi="Times New Roman" w:cs="Times New Roman"/>
        </w:rPr>
      </w:pPr>
    </w:p>
    <w:p w:rsidR="00E24723" w:rsidRPr="00E24723" w:rsidRDefault="00EF01C2" w:rsidP="00F87514">
      <w:pPr>
        <w:shd w:val="clear" w:color="auto" w:fill="FFFFFF"/>
        <w:spacing w:line="360" w:lineRule="auto"/>
        <w:jc w:val="right"/>
        <w:rPr>
          <w:rFonts w:ascii="Times New Roman" w:hAnsi="Times New Roman" w:cs="Times New Roman"/>
          <w:sz w:val="28"/>
          <w:szCs w:val="28"/>
        </w:rPr>
      </w:pPr>
      <w:r w:rsidRPr="00CF7AD5">
        <w:rPr>
          <w:rFonts w:ascii="Times New Roman" w:hAnsi="Times New Roman" w:cs="Times New Roman"/>
          <w:color w:val="000000"/>
          <w:sz w:val="28"/>
          <w:szCs w:val="28"/>
        </w:rPr>
        <w:t xml:space="preserve"> </w:t>
      </w:r>
      <w:r w:rsidR="00E24723">
        <w:rPr>
          <w:rFonts w:ascii="Times New Roman" w:hAnsi="Times New Roman" w:cs="Times New Roman"/>
          <w:color w:val="000000"/>
          <w:spacing w:val="-1"/>
          <w:sz w:val="28"/>
          <w:szCs w:val="28"/>
        </w:rPr>
        <w:t xml:space="preserve">Таблица </w:t>
      </w:r>
      <w:r w:rsidR="000E3FD0">
        <w:rPr>
          <w:rFonts w:ascii="Times New Roman" w:hAnsi="Times New Roman" w:cs="Times New Roman"/>
          <w:color w:val="000000"/>
          <w:spacing w:val="-1"/>
          <w:sz w:val="28"/>
          <w:szCs w:val="28"/>
        </w:rPr>
        <w:t>8</w:t>
      </w:r>
    </w:p>
    <w:p w:rsidR="00E24723" w:rsidRPr="00FE453E" w:rsidRDefault="00E24723" w:rsidP="00F87514">
      <w:pPr>
        <w:shd w:val="clear" w:color="auto" w:fill="FFFFFF"/>
        <w:spacing w:before="115"/>
        <w:ind w:left="178"/>
        <w:jc w:val="center"/>
        <w:rPr>
          <w:sz w:val="28"/>
          <w:szCs w:val="28"/>
        </w:rPr>
      </w:pPr>
      <w:r w:rsidRPr="00FE453E">
        <w:rPr>
          <w:rFonts w:ascii="Times New Roman" w:hAnsi="Times New Roman" w:cs="Times New Roman"/>
          <w:color w:val="000000"/>
          <w:spacing w:val="-1"/>
          <w:sz w:val="28"/>
          <w:szCs w:val="28"/>
        </w:rPr>
        <w:t>Основное содержание комплексного контроля и его разновидности</w:t>
      </w:r>
    </w:p>
    <w:p w:rsidR="00E24723" w:rsidRPr="00FE453E" w:rsidRDefault="00E24723" w:rsidP="00F87514">
      <w:pPr>
        <w:spacing w:after="149"/>
        <w:rPr>
          <w:rFonts w:ascii="Times New Roman" w:hAnsi="Times New Roman" w:cs="Times New Roman"/>
          <w:sz w:val="2"/>
          <w:szCs w:val="2"/>
        </w:rPr>
      </w:pPr>
    </w:p>
    <w:tbl>
      <w:tblPr>
        <w:tblW w:w="9641" w:type="dxa"/>
        <w:tblInd w:w="40" w:type="dxa"/>
        <w:tblLayout w:type="fixed"/>
        <w:tblCellMar>
          <w:left w:w="40" w:type="dxa"/>
          <w:right w:w="40" w:type="dxa"/>
        </w:tblCellMar>
        <w:tblLook w:val="0000" w:firstRow="0" w:lastRow="0" w:firstColumn="0" w:lastColumn="0" w:noHBand="0" w:noVBand="0"/>
      </w:tblPr>
      <w:tblGrid>
        <w:gridCol w:w="1560"/>
        <w:gridCol w:w="2268"/>
        <w:gridCol w:w="2835"/>
        <w:gridCol w:w="2978"/>
      </w:tblGrid>
      <w:tr w:rsidR="00C976CD" w:rsidRPr="00EE37A8">
        <w:trPr>
          <w:trHeight w:hRule="exact" w:val="341"/>
        </w:trPr>
        <w:tc>
          <w:tcPr>
            <w:tcW w:w="1560" w:type="dxa"/>
            <w:vMerge w:val="restart"/>
            <w:tcBorders>
              <w:top w:val="single" w:sz="6" w:space="0" w:color="auto"/>
              <w:left w:val="single" w:sz="6" w:space="0" w:color="auto"/>
              <w:right w:val="single" w:sz="6" w:space="0" w:color="auto"/>
            </w:tcBorders>
            <w:shd w:val="clear" w:color="auto" w:fill="FFFFFF"/>
          </w:tcPr>
          <w:p w:rsidR="00C976CD" w:rsidRDefault="00C976CD" w:rsidP="00F87514">
            <w:pPr>
              <w:rPr>
                <w:rFonts w:ascii="Times New Roman" w:hAnsi="Times New Roman" w:cs="Times New Roman"/>
                <w:sz w:val="24"/>
                <w:szCs w:val="24"/>
              </w:rPr>
            </w:pPr>
          </w:p>
          <w:p w:rsidR="00C976CD" w:rsidRPr="00EE37A8" w:rsidRDefault="00C976CD" w:rsidP="00F87514">
            <w:pPr>
              <w:rPr>
                <w:rFonts w:ascii="Times New Roman" w:hAnsi="Times New Roman" w:cs="Times New Roman"/>
                <w:sz w:val="24"/>
                <w:szCs w:val="24"/>
              </w:rPr>
            </w:pPr>
          </w:p>
          <w:p w:rsidR="00C976CD" w:rsidRDefault="00C976CD" w:rsidP="00F87514">
            <w:pPr>
              <w:jc w:val="center"/>
              <w:rPr>
                <w:rFonts w:ascii="Times New Roman" w:hAnsi="Times New Roman" w:cs="Times New Roman"/>
                <w:sz w:val="24"/>
                <w:szCs w:val="24"/>
              </w:rPr>
            </w:pPr>
            <w:r w:rsidRPr="00EE37A8">
              <w:rPr>
                <w:rFonts w:ascii="Times New Roman" w:hAnsi="Times New Roman" w:cs="Times New Roman"/>
                <w:sz w:val="24"/>
                <w:szCs w:val="24"/>
              </w:rPr>
              <w:t>Виды</w:t>
            </w:r>
          </w:p>
          <w:p w:rsidR="00C976CD" w:rsidRPr="00EE37A8" w:rsidRDefault="00C976CD" w:rsidP="00F87514">
            <w:pPr>
              <w:jc w:val="center"/>
              <w:rPr>
                <w:rFonts w:ascii="Times New Roman" w:hAnsi="Times New Roman" w:cs="Times New Roman"/>
                <w:sz w:val="24"/>
                <w:szCs w:val="24"/>
              </w:rPr>
            </w:pPr>
            <w:r w:rsidRPr="00EE37A8">
              <w:rPr>
                <w:rFonts w:ascii="Times New Roman" w:hAnsi="Times New Roman" w:cs="Times New Roman"/>
                <w:sz w:val="24"/>
                <w:szCs w:val="24"/>
              </w:rPr>
              <w:t>контроля</w:t>
            </w:r>
          </w:p>
          <w:p w:rsidR="00C976CD" w:rsidRPr="00EE37A8" w:rsidRDefault="00C976CD" w:rsidP="00F87514">
            <w:pPr>
              <w:rPr>
                <w:rFonts w:ascii="Times New Roman" w:hAnsi="Times New Roman" w:cs="Times New Roman"/>
                <w:sz w:val="24"/>
                <w:szCs w:val="24"/>
              </w:rPr>
            </w:pPr>
          </w:p>
        </w:tc>
        <w:tc>
          <w:tcPr>
            <w:tcW w:w="8081" w:type="dxa"/>
            <w:gridSpan w:val="3"/>
            <w:tcBorders>
              <w:top w:val="single" w:sz="4" w:space="0" w:color="auto"/>
              <w:bottom w:val="single" w:sz="4" w:space="0" w:color="auto"/>
              <w:right w:val="single" w:sz="4" w:space="0" w:color="auto"/>
            </w:tcBorders>
          </w:tcPr>
          <w:p w:rsidR="00C976CD" w:rsidRPr="00EE37A8" w:rsidRDefault="00C976CD" w:rsidP="00F87514">
            <w:pPr>
              <w:widowControl/>
              <w:jc w:val="center"/>
              <w:rPr>
                <w:rFonts w:ascii="Times New Roman" w:hAnsi="Times New Roman" w:cs="Times New Roman"/>
                <w:sz w:val="24"/>
                <w:szCs w:val="24"/>
              </w:rPr>
            </w:pPr>
            <w:r>
              <w:rPr>
                <w:rFonts w:ascii="Times New Roman" w:hAnsi="Times New Roman" w:cs="Times New Roman"/>
                <w:sz w:val="24"/>
                <w:szCs w:val="24"/>
              </w:rPr>
              <w:t>Направления контроля</w:t>
            </w:r>
          </w:p>
        </w:tc>
      </w:tr>
      <w:tr w:rsidR="00C976CD" w:rsidRPr="00EE37A8">
        <w:trPr>
          <w:trHeight w:hRule="exact" w:val="984"/>
        </w:trPr>
        <w:tc>
          <w:tcPr>
            <w:tcW w:w="1560" w:type="dxa"/>
            <w:vMerge/>
            <w:tcBorders>
              <w:left w:val="single" w:sz="6" w:space="0" w:color="auto"/>
              <w:right w:val="single" w:sz="6" w:space="0" w:color="auto"/>
            </w:tcBorders>
            <w:shd w:val="clear" w:color="auto" w:fill="FFFFFF"/>
          </w:tcPr>
          <w:p w:rsidR="00C976CD" w:rsidRPr="00EE37A8" w:rsidRDefault="00C976CD" w:rsidP="00F87514">
            <w:pPr>
              <w:rPr>
                <w:rFonts w:ascii="Times New Roman" w:hAnsi="Times New Roman" w:cs="Times New Roman"/>
                <w:sz w:val="24"/>
                <w:szCs w:val="24"/>
              </w:rPr>
            </w:pPr>
          </w:p>
        </w:tc>
        <w:tc>
          <w:tcPr>
            <w:tcW w:w="5103" w:type="dxa"/>
            <w:gridSpan w:val="2"/>
            <w:tcBorders>
              <w:top w:val="single" w:sz="6" w:space="0" w:color="auto"/>
              <w:left w:val="single" w:sz="6" w:space="0" w:color="auto"/>
              <w:bottom w:val="single" w:sz="6" w:space="0" w:color="auto"/>
              <w:right w:val="single" w:sz="6" w:space="0" w:color="auto"/>
            </w:tcBorders>
            <w:shd w:val="clear" w:color="auto" w:fill="FFFFFF"/>
          </w:tcPr>
          <w:p w:rsidR="00C976CD" w:rsidRPr="00EE37A8" w:rsidRDefault="00C976CD" w:rsidP="00F87514">
            <w:pPr>
              <w:shd w:val="clear" w:color="auto" w:fill="FFFFFF"/>
              <w:ind w:firstLine="62"/>
              <w:jc w:val="center"/>
              <w:rPr>
                <w:rFonts w:ascii="Times New Roman" w:hAnsi="Times New Roman" w:cs="Times New Roman"/>
                <w:sz w:val="24"/>
                <w:szCs w:val="24"/>
              </w:rPr>
            </w:pPr>
            <w:r>
              <w:rPr>
                <w:rFonts w:ascii="Times New Roman" w:hAnsi="Times New Roman" w:cs="Times New Roman"/>
                <w:color w:val="000000"/>
                <w:sz w:val="24"/>
                <w:szCs w:val="24"/>
              </w:rPr>
              <w:t>К</w:t>
            </w:r>
            <w:r w:rsidRPr="00EE37A8">
              <w:rPr>
                <w:rFonts w:ascii="Times New Roman" w:hAnsi="Times New Roman" w:cs="Times New Roman"/>
                <w:color w:val="000000"/>
                <w:sz w:val="24"/>
                <w:szCs w:val="24"/>
              </w:rPr>
              <w:t>онтроль соревновательных и тренировочных воздействий</w:t>
            </w:r>
          </w:p>
        </w:tc>
        <w:tc>
          <w:tcPr>
            <w:tcW w:w="2978" w:type="dxa"/>
            <w:vMerge w:val="restart"/>
            <w:tcBorders>
              <w:top w:val="single" w:sz="6" w:space="0" w:color="auto"/>
              <w:left w:val="single" w:sz="6" w:space="0" w:color="auto"/>
              <w:right w:val="single" w:sz="6" w:space="0" w:color="auto"/>
            </w:tcBorders>
            <w:shd w:val="clear" w:color="auto" w:fill="FFFFFF"/>
          </w:tcPr>
          <w:p w:rsidR="00C976CD" w:rsidRPr="00EE37A8" w:rsidRDefault="00C976CD" w:rsidP="00F87514">
            <w:pPr>
              <w:shd w:val="clear" w:color="auto" w:fill="FFFFFF"/>
              <w:ind w:firstLine="5"/>
              <w:jc w:val="center"/>
              <w:rPr>
                <w:rFonts w:ascii="Times New Roman" w:hAnsi="Times New Roman" w:cs="Times New Roman"/>
                <w:sz w:val="24"/>
                <w:szCs w:val="24"/>
              </w:rPr>
            </w:pPr>
            <w:r w:rsidRPr="00EE37A8">
              <w:rPr>
                <w:rFonts w:ascii="Times New Roman" w:hAnsi="Times New Roman" w:cs="Times New Roman"/>
                <w:color w:val="000000"/>
                <w:sz w:val="24"/>
                <w:szCs w:val="24"/>
              </w:rPr>
              <w:t>Контроль  состояния и подготовленности спортсменов</w:t>
            </w:r>
          </w:p>
          <w:p w:rsidR="00C976CD" w:rsidRPr="00EE37A8" w:rsidRDefault="00C976CD" w:rsidP="00F87514">
            <w:pPr>
              <w:shd w:val="clear" w:color="auto" w:fill="FFFFFF"/>
              <w:ind w:firstLine="5"/>
              <w:rPr>
                <w:rFonts w:ascii="Times New Roman" w:hAnsi="Times New Roman" w:cs="Times New Roman"/>
                <w:sz w:val="24"/>
                <w:szCs w:val="24"/>
              </w:rPr>
            </w:pPr>
          </w:p>
        </w:tc>
      </w:tr>
      <w:tr w:rsidR="00C976CD" w:rsidRPr="00EE37A8">
        <w:trPr>
          <w:trHeight w:hRule="exact" w:val="855"/>
        </w:trPr>
        <w:tc>
          <w:tcPr>
            <w:tcW w:w="1560" w:type="dxa"/>
            <w:vMerge/>
            <w:tcBorders>
              <w:left w:val="single" w:sz="6" w:space="0" w:color="auto"/>
              <w:bottom w:val="single" w:sz="6" w:space="0" w:color="auto"/>
              <w:right w:val="single" w:sz="6" w:space="0" w:color="auto"/>
            </w:tcBorders>
            <w:shd w:val="clear" w:color="auto" w:fill="FFFFFF"/>
          </w:tcPr>
          <w:p w:rsidR="00C976CD" w:rsidRPr="00EE37A8" w:rsidRDefault="00C976CD" w:rsidP="00F87514">
            <w:pPr>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976CD" w:rsidRPr="00EE37A8" w:rsidRDefault="00C976CD" w:rsidP="00F87514">
            <w:pPr>
              <w:shd w:val="clear" w:color="auto" w:fill="FFFFFF"/>
              <w:ind w:firstLine="10"/>
              <w:jc w:val="center"/>
              <w:rPr>
                <w:rFonts w:ascii="Times New Roman" w:hAnsi="Times New Roman" w:cs="Times New Roman"/>
                <w:sz w:val="24"/>
                <w:szCs w:val="24"/>
              </w:rPr>
            </w:pPr>
            <w:r w:rsidRPr="00EE37A8">
              <w:rPr>
                <w:rFonts w:ascii="Times New Roman" w:hAnsi="Times New Roman" w:cs="Times New Roman"/>
                <w:color w:val="000000"/>
                <w:sz w:val="24"/>
                <w:szCs w:val="24"/>
              </w:rPr>
              <w:t>Контроль соревновательной деятельности (СД)</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C976CD" w:rsidRPr="00EE37A8" w:rsidRDefault="00C976CD" w:rsidP="00F87514">
            <w:pPr>
              <w:shd w:val="clear" w:color="auto" w:fill="FFFFFF"/>
              <w:ind w:firstLine="5"/>
              <w:jc w:val="center"/>
              <w:rPr>
                <w:rFonts w:ascii="Times New Roman" w:hAnsi="Times New Roman" w:cs="Times New Roman"/>
                <w:sz w:val="24"/>
                <w:szCs w:val="24"/>
              </w:rPr>
            </w:pPr>
            <w:r w:rsidRPr="00EE37A8">
              <w:rPr>
                <w:rFonts w:ascii="Times New Roman" w:hAnsi="Times New Roman" w:cs="Times New Roman"/>
                <w:color w:val="000000"/>
                <w:sz w:val="24"/>
                <w:szCs w:val="24"/>
              </w:rPr>
              <w:t>Контроль тренировочной деятельности (ТД)</w:t>
            </w:r>
          </w:p>
        </w:tc>
        <w:tc>
          <w:tcPr>
            <w:tcW w:w="2978" w:type="dxa"/>
            <w:vMerge/>
            <w:tcBorders>
              <w:left w:val="single" w:sz="6" w:space="0" w:color="auto"/>
              <w:bottom w:val="single" w:sz="6" w:space="0" w:color="auto"/>
              <w:right w:val="single" w:sz="6" w:space="0" w:color="auto"/>
            </w:tcBorders>
            <w:shd w:val="clear" w:color="auto" w:fill="FFFFFF"/>
          </w:tcPr>
          <w:p w:rsidR="00C976CD" w:rsidRPr="00EE37A8" w:rsidRDefault="00C976CD" w:rsidP="00F87514">
            <w:pPr>
              <w:shd w:val="clear" w:color="auto" w:fill="FFFFFF"/>
              <w:ind w:firstLine="5"/>
              <w:rPr>
                <w:rFonts w:ascii="Times New Roman" w:hAnsi="Times New Roman" w:cs="Times New Roman"/>
                <w:sz w:val="24"/>
                <w:szCs w:val="24"/>
              </w:rPr>
            </w:pPr>
          </w:p>
        </w:tc>
      </w:tr>
      <w:tr w:rsidR="00E24723" w:rsidRPr="00EE37A8">
        <w:trPr>
          <w:trHeight w:hRule="exact" w:val="2189"/>
        </w:trPr>
        <w:tc>
          <w:tcPr>
            <w:tcW w:w="1560" w:type="dxa"/>
            <w:tcBorders>
              <w:top w:val="single" w:sz="6" w:space="0" w:color="auto"/>
              <w:left w:val="single" w:sz="6" w:space="0" w:color="auto"/>
              <w:bottom w:val="single" w:sz="6" w:space="0" w:color="auto"/>
              <w:right w:val="single" w:sz="6" w:space="0" w:color="auto"/>
            </w:tcBorders>
            <w:shd w:val="clear" w:color="auto" w:fill="FFFFFF"/>
          </w:tcPr>
          <w:p w:rsidR="00E24723" w:rsidRPr="00EE37A8" w:rsidRDefault="00E24723" w:rsidP="00F87514">
            <w:pPr>
              <w:shd w:val="clear" w:color="auto" w:fill="FFFFFF"/>
              <w:rPr>
                <w:rFonts w:ascii="Times New Roman" w:hAnsi="Times New Roman" w:cs="Times New Roman"/>
                <w:sz w:val="24"/>
                <w:szCs w:val="24"/>
              </w:rPr>
            </w:pPr>
            <w:r w:rsidRPr="00EE37A8">
              <w:rPr>
                <w:rFonts w:ascii="Times New Roman" w:hAnsi="Times New Roman" w:cs="Times New Roman"/>
                <w:color w:val="000000"/>
                <w:sz w:val="24"/>
                <w:szCs w:val="24"/>
              </w:rPr>
              <w:t>Этапный</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24723" w:rsidRDefault="00E24723" w:rsidP="00F87514">
            <w:pPr>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1)</w:t>
            </w:r>
            <w:r w:rsidRPr="00EE37A8">
              <w:rPr>
                <w:rFonts w:ascii="Times New Roman" w:hAnsi="Times New Roman" w:cs="Times New Roman"/>
                <w:color w:val="000000"/>
                <w:sz w:val="24"/>
                <w:szCs w:val="24"/>
              </w:rPr>
              <w:t xml:space="preserve"> измерение и оценка различных показателей на соревнованиях, завершающих определен</w:t>
            </w:r>
            <w:r w:rsidRPr="00EE37A8">
              <w:rPr>
                <w:rFonts w:ascii="Times New Roman" w:hAnsi="Times New Roman" w:cs="Times New Roman"/>
                <w:color w:val="000000"/>
                <w:sz w:val="24"/>
                <w:szCs w:val="24"/>
              </w:rPr>
              <w:softHyphen/>
              <w:t>ный этап подготовки</w:t>
            </w:r>
          </w:p>
          <w:p w:rsidR="00E24723" w:rsidRPr="00EE37A8" w:rsidRDefault="00E24723" w:rsidP="00F87514">
            <w:pPr>
              <w:shd w:val="clear" w:color="auto" w:fill="FFFFFF"/>
              <w:rPr>
                <w:rFonts w:ascii="Times New Roman" w:hAnsi="Times New Roman" w:cs="Times New Roman"/>
                <w:sz w:val="24"/>
                <w:szCs w:val="24"/>
              </w:rPr>
            </w:pPr>
            <w:r w:rsidRPr="00EE37A8">
              <w:rPr>
                <w:rFonts w:ascii="Times New Roman" w:hAnsi="Times New Roman" w:cs="Times New Roman"/>
                <w:color w:val="000000"/>
                <w:sz w:val="24"/>
                <w:szCs w:val="24"/>
              </w:rPr>
              <w:t xml:space="preserve"> </w:t>
            </w:r>
            <w:r>
              <w:rPr>
                <w:rFonts w:ascii="Times New Roman" w:hAnsi="Times New Roman" w:cs="Times New Roman"/>
                <w:color w:val="000000"/>
                <w:sz w:val="24"/>
                <w:szCs w:val="24"/>
              </w:rPr>
              <w:t>2)</w:t>
            </w:r>
            <w:r w:rsidRPr="00EE37A8">
              <w:rPr>
                <w:rFonts w:ascii="Times New Roman" w:hAnsi="Times New Roman" w:cs="Times New Roman"/>
                <w:color w:val="000000"/>
                <w:sz w:val="24"/>
                <w:szCs w:val="24"/>
              </w:rPr>
              <w:t>анализ динамики показателей СД на всех соревнованиях этапа</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E24723" w:rsidRDefault="00E24723" w:rsidP="00F87514">
            <w:pPr>
              <w:shd w:val="clear" w:color="auto" w:fill="FFFFFF"/>
              <w:ind w:hanging="5"/>
              <w:rPr>
                <w:rFonts w:ascii="Times New Roman" w:hAnsi="Times New Roman" w:cs="Times New Roman"/>
                <w:color w:val="000000"/>
                <w:sz w:val="24"/>
                <w:szCs w:val="24"/>
              </w:rPr>
            </w:pPr>
            <w:r>
              <w:rPr>
                <w:rFonts w:ascii="Times New Roman" w:hAnsi="Times New Roman" w:cs="Times New Roman"/>
                <w:color w:val="000000"/>
                <w:sz w:val="24"/>
                <w:szCs w:val="24"/>
              </w:rPr>
              <w:t>1)</w:t>
            </w:r>
            <w:r w:rsidRPr="00EE37A8">
              <w:rPr>
                <w:rFonts w:ascii="Times New Roman" w:hAnsi="Times New Roman" w:cs="Times New Roman"/>
                <w:color w:val="000000"/>
                <w:sz w:val="24"/>
                <w:szCs w:val="24"/>
              </w:rPr>
              <w:t xml:space="preserve"> построение и анализ динамики нагрузки на этапе подготовки</w:t>
            </w:r>
          </w:p>
          <w:p w:rsidR="00E24723" w:rsidRPr="00EE37A8" w:rsidRDefault="00E24723" w:rsidP="00F87514">
            <w:pPr>
              <w:shd w:val="clear" w:color="auto" w:fill="FFFFFF"/>
              <w:ind w:hanging="5"/>
              <w:rPr>
                <w:rFonts w:ascii="Times New Roman" w:hAnsi="Times New Roman" w:cs="Times New Roman"/>
                <w:sz w:val="24"/>
                <w:szCs w:val="24"/>
              </w:rPr>
            </w:pPr>
            <w:r w:rsidRPr="00EE37A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2) </w:t>
            </w:r>
            <w:r w:rsidRPr="00EE37A8">
              <w:rPr>
                <w:rFonts w:ascii="Times New Roman" w:hAnsi="Times New Roman" w:cs="Times New Roman"/>
                <w:color w:val="000000"/>
                <w:sz w:val="24"/>
                <w:szCs w:val="24"/>
              </w:rPr>
              <w:t>суммирование нагрузок по всем показателям за этап и определение их соотношения</w:t>
            </w:r>
          </w:p>
        </w:tc>
        <w:tc>
          <w:tcPr>
            <w:tcW w:w="2978" w:type="dxa"/>
            <w:tcBorders>
              <w:top w:val="single" w:sz="6" w:space="0" w:color="auto"/>
              <w:left w:val="single" w:sz="6" w:space="0" w:color="auto"/>
              <w:bottom w:val="single" w:sz="6" w:space="0" w:color="auto"/>
              <w:right w:val="single" w:sz="6" w:space="0" w:color="auto"/>
            </w:tcBorders>
            <w:shd w:val="clear" w:color="auto" w:fill="FFFFFF"/>
          </w:tcPr>
          <w:p w:rsidR="00E24723" w:rsidRPr="00EE37A8" w:rsidRDefault="00E24723" w:rsidP="00F87514">
            <w:pPr>
              <w:shd w:val="clear" w:color="auto" w:fill="FFFFFF"/>
              <w:ind w:firstLine="5"/>
              <w:rPr>
                <w:rFonts w:ascii="Times New Roman" w:hAnsi="Times New Roman" w:cs="Times New Roman"/>
                <w:sz w:val="24"/>
                <w:szCs w:val="24"/>
              </w:rPr>
            </w:pPr>
            <w:r w:rsidRPr="00EE37A8">
              <w:rPr>
                <w:rFonts w:ascii="Times New Roman" w:hAnsi="Times New Roman" w:cs="Times New Roman"/>
                <w:color w:val="000000"/>
                <w:sz w:val="24"/>
                <w:szCs w:val="24"/>
              </w:rPr>
              <w:t>Измерение и оценка по</w:t>
            </w:r>
            <w:r w:rsidRPr="00EE37A8">
              <w:rPr>
                <w:rFonts w:ascii="Times New Roman" w:hAnsi="Times New Roman" w:cs="Times New Roman"/>
                <w:color w:val="000000"/>
                <w:sz w:val="24"/>
                <w:szCs w:val="24"/>
              </w:rPr>
              <w:softHyphen/>
              <w:t>казателей контроля в специально организо</w:t>
            </w:r>
            <w:r w:rsidRPr="00EE37A8">
              <w:rPr>
                <w:rFonts w:ascii="Times New Roman" w:hAnsi="Times New Roman" w:cs="Times New Roman"/>
                <w:color w:val="000000"/>
                <w:sz w:val="24"/>
                <w:szCs w:val="24"/>
              </w:rPr>
              <w:softHyphen/>
              <w:t>ванных условиях в конце этапа подготовки</w:t>
            </w:r>
          </w:p>
        </w:tc>
      </w:tr>
      <w:tr w:rsidR="00E24723" w:rsidRPr="00EE37A8">
        <w:trPr>
          <w:trHeight w:hRule="exact" w:val="1919"/>
        </w:trPr>
        <w:tc>
          <w:tcPr>
            <w:tcW w:w="1560" w:type="dxa"/>
            <w:tcBorders>
              <w:top w:val="single" w:sz="6" w:space="0" w:color="auto"/>
              <w:left w:val="single" w:sz="6" w:space="0" w:color="auto"/>
              <w:bottom w:val="single" w:sz="6" w:space="0" w:color="auto"/>
              <w:right w:val="single" w:sz="6" w:space="0" w:color="auto"/>
            </w:tcBorders>
            <w:shd w:val="clear" w:color="auto" w:fill="FFFFFF"/>
          </w:tcPr>
          <w:p w:rsidR="00E24723" w:rsidRDefault="00E24723" w:rsidP="00F87514">
            <w:pPr>
              <w:shd w:val="clear" w:color="auto" w:fill="FFFFFF"/>
              <w:rPr>
                <w:rFonts w:ascii="Times New Roman" w:hAnsi="Times New Roman" w:cs="Times New Roman"/>
                <w:color w:val="000000"/>
                <w:sz w:val="24"/>
                <w:szCs w:val="24"/>
              </w:rPr>
            </w:pPr>
          </w:p>
          <w:p w:rsidR="00E24723" w:rsidRPr="00EE37A8" w:rsidRDefault="00E24723" w:rsidP="00F87514">
            <w:pPr>
              <w:shd w:val="clear" w:color="auto" w:fill="FFFFFF"/>
              <w:rPr>
                <w:rFonts w:ascii="Times New Roman" w:hAnsi="Times New Roman" w:cs="Times New Roman"/>
                <w:sz w:val="24"/>
                <w:szCs w:val="24"/>
              </w:rPr>
            </w:pPr>
            <w:r w:rsidRPr="00EE37A8">
              <w:rPr>
                <w:rFonts w:ascii="Times New Roman" w:hAnsi="Times New Roman" w:cs="Times New Roman"/>
                <w:color w:val="000000"/>
                <w:sz w:val="24"/>
                <w:szCs w:val="24"/>
              </w:rPr>
              <w:t>Текущий</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24723" w:rsidRDefault="00E24723" w:rsidP="00F87514">
            <w:pPr>
              <w:shd w:val="clear" w:color="auto" w:fill="FFFFFF"/>
              <w:ind w:firstLine="5"/>
              <w:rPr>
                <w:rFonts w:ascii="Times New Roman" w:hAnsi="Times New Roman" w:cs="Times New Roman"/>
                <w:color w:val="000000"/>
                <w:sz w:val="24"/>
                <w:szCs w:val="24"/>
              </w:rPr>
            </w:pPr>
          </w:p>
          <w:p w:rsidR="00E24723" w:rsidRPr="00EE37A8" w:rsidRDefault="00E24723" w:rsidP="00F87514">
            <w:pPr>
              <w:shd w:val="clear" w:color="auto" w:fill="FFFFFF"/>
              <w:ind w:firstLine="5"/>
              <w:rPr>
                <w:rFonts w:ascii="Times New Roman" w:hAnsi="Times New Roman" w:cs="Times New Roman"/>
                <w:sz w:val="24"/>
                <w:szCs w:val="24"/>
              </w:rPr>
            </w:pPr>
            <w:r w:rsidRPr="00EE37A8">
              <w:rPr>
                <w:rFonts w:ascii="Times New Roman" w:hAnsi="Times New Roman" w:cs="Times New Roman"/>
                <w:color w:val="000000"/>
                <w:sz w:val="24"/>
                <w:szCs w:val="24"/>
              </w:rPr>
              <w:t>Измерение и оценка показателей на соревновании, завершающем макроцикл тренировки (если она предусматривается планом)</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E24723" w:rsidRDefault="00E24723" w:rsidP="00F87514">
            <w:pPr>
              <w:shd w:val="clear" w:color="auto" w:fill="FFFFFF"/>
              <w:ind w:hanging="5"/>
              <w:rPr>
                <w:rFonts w:ascii="Times New Roman" w:hAnsi="Times New Roman" w:cs="Times New Roman"/>
                <w:color w:val="000000"/>
                <w:sz w:val="24"/>
                <w:szCs w:val="24"/>
              </w:rPr>
            </w:pPr>
          </w:p>
          <w:p w:rsidR="00E24723" w:rsidRPr="00EE37A8" w:rsidRDefault="00E24723" w:rsidP="00F87514">
            <w:pPr>
              <w:shd w:val="clear" w:color="auto" w:fill="FFFFFF"/>
              <w:ind w:hanging="5"/>
              <w:rPr>
                <w:rFonts w:ascii="Times New Roman" w:hAnsi="Times New Roman" w:cs="Times New Roman"/>
                <w:sz w:val="24"/>
                <w:szCs w:val="24"/>
              </w:rPr>
            </w:pPr>
            <w:r>
              <w:rPr>
                <w:rFonts w:ascii="Times New Roman" w:hAnsi="Times New Roman" w:cs="Times New Roman"/>
                <w:color w:val="000000"/>
                <w:sz w:val="24"/>
                <w:szCs w:val="24"/>
              </w:rPr>
              <w:t>1</w:t>
            </w:r>
            <w:r w:rsidRPr="00EE37A8">
              <w:rPr>
                <w:rFonts w:ascii="Times New Roman" w:hAnsi="Times New Roman" w:cs="Times New Roman"/>
                <w:color w:val="000000"/>
                <w:sz w:val="24"/>
                <w:szCs w:val="24"/>
              </w:rPr>
              <w:t xml:space="preserve">) построение и анализ динамики нагрузки в микроцикле тренировки </w:t>
            </w:r>
            <w:r>
              <w:rPr>
                <w:rFonts w:ascii="Times New Roman" w:hAnsi="Times New Roman" w:cs="Times New Roman"/>
                <w:color w:val="000000"/>
                <w:sz w:val="24"/>
                <w:szCs w:val="24"/>
              </w:rPr>
              <w:t>2</w:t>
            </w:r>
            <w:r w:rsidRPr="00EE37A8">
              <w:rPr>
                <w:rFonts w:ascii="Times New Roman" w:hAnsi="Times New Roman" w:cs="Times New Roman"/>
                <w:color w:val="000000"/>
                <w:sz w:val="24"/>
                <w:szCs w:val="24"/>
              </w:rPr>
              <w:t>) суммирование нагрузок по всем характеристикам за микроцикл и определение их содержания</w:t>
            </w:r>
          </w:p>
        </w:tc>
        <w:tc>
          <w:tcPr>
            <w:tcW w:w="2978" w:type="dxa"/>
            <w:tcBorders>
              <w:top w:val="single" w:sz="6" w:space="0" w:color="auto"/>
              <w:left w:val="single" w:sz="6" w:space="0" w:color="auto"/>
              <w:bottom w:val="single" w:sz="6" w:space="0" w:color="auto"/>
              <w:right w:val="single" w:sz="6" w:space="0" w:color="auto"/>
            </w:tcBorders>
            <w:shd w:val="clear" w:color="auto" w:fill="FFFFFF"/>
          </w:tcPr>
          <w:p w:rsidR="00E24723" w:rsidRDefault="00E24723" w:rsidP="00F87514">
            <w:pPr>
              <w:shd w:val="clear" w:color="auto" w:fill="FFFFFF"/>
              <w:ind w:firstLine="5"/>
              <w:rPr>
                <w:rFonts w:ascii="Times New Roman" w:hAnsi="Times New Roman" w:cs="Times New Roman"/>
                <w:color w:val="000000"/>
                <w:sz w:val="24"/>
                <w:szCs w:val="24"/>
              </w:rPr>
            </w:pPr>
          </w:p>
          <w:p w:rsidR="00E24723" w:rsidRPr="00EE37A8" w:rsidRDefault="00E24723" w:rsidP="00F87514">
            <w:pPr>
              <w:shd w:val="clear" w:color="auto" w:fill="FFFFFF"/>
              <w:ind w:firstLine="5"/>
              <w:rPr>
                <w:rFonts w:ascii="Times New Roman" w:hAnsi="Times New Roman" w:cs="Times New Roman"/>
                <w:sz w:val="24"/>
                <w:szCs w:val="24"/>
              </w:rPr>
            </w:pPr>
            <w:r w:rsidRPr="00EE37A8">
              <w:rPr>
                <w:rFonts w:ascii="Times New Roman" w:hAnsi="Times New Roman" w:cs="Times New Roman"/>
                <w:color w:val="000000"/>
                <w:sz w:val="24"/>
                <w:szCs w:val="24"/>
              </w:rPr>
              <w:t>Регистрация и анализ повседневных измерений подготовленности спорт</w:t>
            </w:r>
            <w:r w:rsidRPr="00EE37A8">
              <w:rPr>
                <w:rFonts w:ascii="Times New Roman" w:hAnsi="Times New Roman" w:cs="Times New Roman"/>
                <w:color w:val="000000"/>
                <w:sz w:val="24"/>
                <w:szCs w:val="24"/>
              </w:rPr>
              <w:softHyphen/>
              <w:t>сменов, вызванных сис</w:t>
            </w:r>
            <w:r w:rsidRPr="00EE37A8">
              <w:rPr>
                <w:rFonts w:ascii="Times New Roman" w:hAnsi="Times New Roman" w:cs="Times New Roman"/>
                <w:color w:val="000000"/>
                <w:sz w:val="24"/>
                <w:szCs w:val="24"/>
              </w:rPr>
              <w:softHyphen/>
              <w:t>тематическими трениро</w:t>
            </w:r>
            <w:r w:rsidRPr="00EE37A8">
              <w:rPr>
                <w:rFonts w:ascii="Times New Roman" w:hAnsi="Times New Roman" w:cs="Times New Roman"/>
                <w:color w:val="000000"/>
                <w:sz w:val="24"/>
                <w:szCs w:val="24"/>
              </w:rPr>
              <w:softHyphen/>
              <w:t>вочными занятиями</w:t>
            </w:r>
          </w:p>
        </w:tc>
      </w:tr>
      <w:tr w:rsidR="00E24723" w:rsidRPr="00EE37A8">
        <w:trPr>
          <w:trHeight w:hRule="exact" w:val="2275"/>
        </w:trPr>
        <w:tc>
          <w:tcPr>
            <w:tcW w:w="1560" w:type="dxa"/>
            <w:tcBorders>
              <w:top w:val="single" w:sz="6" w:space="0" w:color="auto"/>
              <w:left w:val="single" w:sz="6" w:space="0" w:color="auto"/>
              <w:bottom w:val="single" w:sz="6" w:space="0" w:color="auto"/>
              <w:right w:val="single" w:sz="6" w:space="0" w:color="auto"/>
            </w:tcBorders>
            <w:shd w:val="clear" w:color="auto" w:fill="FFFFFF"/>
          </w:tcPr>
          <w:p w:rsidR="00E24723" w:rsidRDefault="00E24723" w:rsidP="00F87514">
            <w:pPr>
              <w:shd w:val="clear" w:color="auto" w:fill="FFFFFF"/>
              <w:ind w:hanging="10"/>
              <w:rPr>
                <w:rFonts w:ascii="Times New Roman" w:hAnsi="Times New Roman" w:cs="Times New Roman"/>
                <w:color w:val="000000"/>
                <w:sz w:val="24"/>
                <w:szCs w:val="24"/>
              </w:rPr>
            </w:pPr>
          </w:p>
          <w:p w:rsidR="00E24723" w:rsidRPr="00EE37A8" w:rsidRDefault="00E24723" w:rsidP="00F87514">
            <w:pPr>
              <w:shd w:val="clear" w:color="auto" w:fill="FFFFFF"/>
              <w:ind w:hanging="10"/>
              <w:rPr>
                <w:rFonts w:ascii="Times New Roman" w:hAnsi="Times New Roman" w:cs="Times New Roman"/>
                <w:sz w:val="24"/>
                <w:szCs w:val="24"/>
              </w:rPr>
            </w:pPr>
            <w:r w:rsidRPr="00EE37A8">
              <w:rPr>
                <w:rFonts w:ascii="Times New Roman" w:hAnsi="Times New Roman" w:cs="Times New Roman"/>
                <w:color w:val="000000"/>
                <w:sz w:val="24"/>
                <w:szCs w:val="24"/>
              </w:rPr>
              <w:t>Оператив</w:t>
            </w:r>
            <w:r w:rsidRPr="00EE37A8">
              <w:rPr>
                <w:rFonts w:ascii="Times New Roman" w:hAnsi="Times New Roman" w:cs="Times New Roman"/>
                <w:color w:val="000000"/>
                <w:sz w:val="24"/>
                <w:szCs w:val="24"/>
              </w:rPr>
              <w:softHyphen/>
              <w:t>ный</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E24723" w:rsidRDefault="00E24723" w:rsidP="00F87514">
            <w:pPr>
              <w:shd w:val="clear" w:color="auto" w:fill="FFFFFF"/>
              <w:rPr>
                <w:rFonts w:ascii="Times New Roman" w:hAnsi="Times New Roman" w:cs="Times New Roman"/>
                <w:color w:val="000000"/>
                <w:sz w:val="24"/>
                <w:szCs w:val="24"/>
              </w:rPr>
            </w:pPr>
          </w:p>
          <w:p w:rsidR="00E24723" w:rsidRPr="00EE37A8" w:rsidRDefault="00E24723" w:rsidP="00F87514">
            <w:pPr>
              <w:shd w:val="clear" w:color="auto" w:fill="FFFFFF"/>
              <w:rPr>
                <w:rFonts w:ascii="Times New Roman" w:hAnsi="Times New Roman" w:cs="Times New Roman"/>
                <w:sz w:val="24"/>
                <w:szCs w:val="24"/>
              </w:rPr>
            </w:pPr>
            <w:r w:rsidRPr="00EE37A8">
              <w:rPr>
                <w:rFonts w:ascii="Times New Roman" w:hAnsi="Times New Roman" w:cs="Times New Roman"/>
                <w:color w:val="000000"/>
                <w:sz w:val="24"/>
                <w:szCs w:val="24"/>
              </w:rPr>
              <w:t>Измерение и оценка показателей на любом соревновании"</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E24723" w:rsidRDefault="00E24723" w:rsidP="00F87514">
            <w:pPr>
              <w:shd w:val="clear" w:color="auto" w:fill="FFFFFF"/>
              <w:ind w:hanging="5"/>
              <w:rPr>
                <w:rFonts w:ascii="Times New Roman" w:hAnsi="Times New Roman" w:cs="Times New Roman"/>
                <w:color w:val="000000"/>
                <w:sz w:val="24"/>
                <w:szCs w:val="24"/>
              </w:rPr>
            </w:pPr>
          </w:p>
          <w:p w:rsidR="00E24723" w:rsidRPr="00EE37A8" w:rsidRDefault="00E24723" w:rsidP="00F87514">
            <w:pPr>
              <w:shd w:val="clear" w:color="auto" w:fill="FFFFFF"/>
              <w:ind w:hanging="6"/>
              <w:rPr>
                <w:rFonts w:ascii="Times New Roman" w:hAnsi="Times New Roman" w:cs="Times New Roman"/>
                <w:sz w:val="24"/>
                <w:szCs w:val="24"/>
              </w:rPr>
            </w:pPr>
            <w:r w:rsidRPr="00EE37A8">
              <w:rPr>
                <w:rFonts w:ascii="Times New Roman" w:hAnsi="Times New Roman" w:cs="Times New Roman"/>
                <w:color w:val="000000"/>
                <w:sz w:val="24"/>
                <w:szCs w:val="24"/>
              </w:rPr>
              <w:t>Измерение и оценка фи</w:t>
            </w:r>
            <w:r w:rsidRPr="00EE37A8">
              <w:rPr>
                <w:rFonts w:ascii="Times New Roman" w:hAnsi="Times New Roman" w:cs="Times New Roman"/>
                <w:color w:val="000000"/>
                <w:sz w:val="24"/>
                <w:szCs w:val="24"/>
              </w:rPr>
              <w:softHyphen/>
              <w:t>зических и физиологиче</w:t>
            </w:r>
            <w:r w:rsidRPr="00EE37A8">
              <w:rPr>
                <w:rFonts w:ascii="Times New Roman" w:hAnsi="Times New Roman" w:cs="Times New Roman"/>
                <w:color w:val="000000"/>
                <w:sz w:val="24"/>
                <w:szCs w:val="24"/>
              </w:rPr>
              <w:softHyphen/>
              <w:t>ских характеристик на</w:t>
            </w:r>
            <w:r w:rsidRPr="00EE37A8">
              <w:rPr>
                <w:rFonts w:ascii="Times New Roman" w:hAnsi="Times New Roman" w:cs="Times New Roman"/>
                <w:color w:val="000000"/>
                <w:sz w:val="24"/>
                <w:szCs w:val="24"/>
              </w:rPr>
              <w:softHyphen/>
              <w:t>грузки упражнений, серии упражнений, тренировоч</w:t>
            </w:r>
            <w:r w:rsidRPr="00EE37A8">
              <w:rPr>
                <w:rFonts w:ascii="Times New Roman" w:hAnsi="Times New Roman" w:cs="Times New Roman"/>
                <w:color w:val="000000"/>
                <w:sz w:val="24"/>
                <w:szCs w:val="24"/>
              </w:rPr>
              <w:softHyphen/>
              <w:t>ного занятия</w:t>
            </w:r>
          </w:p>
        </w:tc>
        <w:tc>
          <w:tcPr>
            <w:tcW w:w="2978" w:type="dxa"/>
            <w:tcBorders>
              <w:top w:val="single" w:sz="6" w:space="0" w:color="auto"/>
              <w:left w:val="single" w:sz="6" w:space="0" w:color="auto"/>
              <w:bottom w:val="single" w:sz="6" w:space="0" w:color="auto"/>
              <w:right w:val="single" w:sz="6" w:space="0" w:color="auto"/>
            </w:tcBorders>
            <w:shd w:val="clear" w:color="auto" w:fill="FFFFFF"/>
          </w:tcPr>
          <w:p w:rsidR="00E24723" w:rsidRDefault="00E24723" w:rsidP="00F87514">
            <w:pPr>
              <w:shd w:val="clear" w:color="auto" w:fill="FFFFFF"/>
              <w:rPr>
                <w:rFonts w:ascii="Times New Roman" w:hAnsi="Times New Roman" w:cs="Times New Roman"/>
                <w:color w:val="000000"/>
                <w:sz w:val="24"/>
                <w:szCs w:val="24"/>
              </w:rPr>
            </w:pPr>
          </w:p>
          <w:p w:rsidR="00E24723" w:rsidRPr="00EE37A8" w:rsidRDefault="00E24723" w:rsidP="00F87514">
            <w:pPr>
              <w:shd w:val="clear" w:color="auto" w:fill="FFFFFF"/>
              <w:rPr>
                <w:rFonts w:ascii="Times New Roman" w:hAnsi="Times New Roman" w:cs="Times New Roman"/>
                <w:sz w:val="24"/>
                <w:szCs w:val="24"/>
              </w:rPr>
            </w:pPr>
            <w:r w:rsidRPr="00EE37A8">
              <w:rPr>
                <w:rFonts w:ascii="Times New Roman" w:hAnsi="Times New Roman" w:cs="Times New Roman"/>
                <w:color w:val="000000"/>
                <w:sz w:val="24"/>
                <w:szCs w:val="24"/>
              </w:rPr>
              <w:t>Измерение и анализ по</w:t>
            </w:r>
            <w:r w:rsidRPr="00EE37A8">
              <w:rPr>
                <w:rFonts w:ascii="Times New Roman" w:hAnsi="Times New Roman" w:cs="Times New Roman"/>
                <w:color w:val="000000"/>
                <w:sz w:val="24"/>
                <w:szCs w:val="24"/>
              </w:rPr>
              <w:softHyphen/>
              <w:t>казателей, информативно отражающих изменение состояния спортсменов в момент или сразу после упражнения и занятий</w:t>
            </w:r>
          </w:p>
        </w:tc>
      </w:tr>
    </w:tbl>
    <w:p w:rsidR="00EF01C2" w:rsidRPr="00CF7AD5" w:rsidRDefault="00EF01C2" w:rsidP="00F87514">
      <w:pPr>
        <w:shd w:val="clear" w:color="auto" w:fill="FFFFFF"/>
        <w:spacing w:line="360" w:lineRule="auto"/>
        <w:jc w:val="both"/>
        <w:rPr>
          <w:rFonts w:ascii="Times New Roman" w:hAnsi="Times New Roman" w:cs="Times New Roman"/>
          <w:color w:val="000000"/>
          <w:sz w:val="28"/>
          <w:szCs w:val="28"/>
        </w:rPr>
      </w:pPr>
    </w:p>
    <w:p w:rsidR="001F39F7" w:rsidRDefault="001F39F7" w:rsidP="00F87514">
      <w:pPr>
        <w:shd w:val="clear" w:color="auto" w:fill="FFFFFF"/>
        <w:spacing w:line="360" w:lineRule="auto"/>
        <w:ind w:firstLine="709"/>
        <w:jc w:val="both"/>
        <w:rPr>
          <w:rFonts w:ascii="Times New Roman" w:hAnsi="Times New Roman" w:cs="Times New Roman"/>
          <w:color w:val="000000"/>
          <w:sz w:val="28"/>
          <w:szCs w:val="28"/>
        </w:rPr>
      </w:pPr>
      <w:r w:rsidRPr="00C86C95">
        <w:rPr>
          <w:rFonts w:ascii="Times New Roman" w:hAnsi="Times New Roman" w:cs="Times New Roman"/>
          <w:color w:val="000000"/>
          <w:sz w:val="28"/>
          <w:szCs w:val="28"/>
        </w:rPr>
        <w:t xml:space="preserve">При текущем </w:t>
      </w:r>
      <w:r>
        <w:rPr>
          <w:rFonts w:ascii="Times New Roman" w:hAnsi="Times New Roman" w:cs="Times New Roman"/>
          <w:color w:val="000000"/>
          <w:sz w:val="28"/>
          <w:szCs w:val="28"/>
        </w:rPr>
        <w:t xml:space="preserve">контроле </w:t>
      </w:r>
      <w:r w:rsidRPr="00C86C95">
        <w:rPr>
          <w:rFonts w:ascii="Times New Roman" w:hAnsi="Times New Roman" w:cs="Times New Roman"/>
          <w:color w:val="000000"/>
          <w:sz w:val="28"/>
          <w:szCs w:val="28"/>
        </w:rPr>
        <w:t>оценивается реакция организма спортсменов на нагрузки отдельных тренировочных занятий, и</w:t>
      </w:r>
      <w:r>
        <w:rPr>
          <w:rFonts w:ascii="Times New Roman" w:hAnsi="Times New Roman" w:cs="Times New Roman"/>
          <w:color w:val="000000"/>
          <w:sz w:val="28"/>
          <w:szCs w:val="28"/>
        </w:rPr>
        <w:t>х</w:t>
      </w:r>
      <w:r>
        <w:rPr>
          <w:rFonts w:ascii="Times New Roman" w:hAnsi="Times New Roman" w:cs="Times New Roman"/>
          <w:sz w:val="28"/>
          <w:szCs w:val="28"/>
        </w:rPr>
        <w:t xml:space="preserve"> с</w:t>
      </w:r>
      <w:r w:rsidRPr="00C86C95">
        <w:rPr>
          <w:rFonts w:ascii="Times New Roman" w:hAnsi="Times New Roman" w:cs="Times New Roman"/>
          <w:color w:val="000000"/>
          <w:sz w:val="28"/>
          <w:szCs w:val="28"/>
        </w:rPr>
        <w:t xml:space="preserve">ерий и </w:t>
      </w:r>
      <w:r>
        <w:rPr>
          <w:rFonts w:ascii="Times New Roman" w:hAnsi="Times New Roman" w:cs="Times New Roman"/>
          <w:color w:val="000000"/>
          <w:sz w:val="28"/>
          <w:szCs w:val="28"/>
        </w:rPr>
        <w:t>микроциклов. В результате разрабатывается такой</w:t>
      </w:r>
      <w:r w:rsidRPr="00C86C95">
        <w:rPr>
          <w:rFonts w:ascii="Times New Roman" w:hAnsi="Times New Roman" w:cs="Times New Roman"/>
          <w:color w:val="000000"/>
          <w:sz w:val="28"/>
          <w:szCs w:val="28"/>
        </w:rPr>
        <w:t xml:space="preserve"> ре</w:t>
      </w:r>
      <w:r w:rsidRPr="00C86C95">
        <w:rPr>
          <w:rFonts w:ascii="Times New Roman" w:hAnsi="Times New Roman" w:cs="Times New Roman"/>
          <w:color w:val="000000"/>
          <w:sz w:val="28"/>
          <w:szCs w:val="28"/>
        </w:rPr>
        <w:softHyphen/>
        <w:t>жим нагрузок и отдыха в течение отдельного занятия</w:t>
      </w:r>
      <w:r>
        <w:rPr>
          <w:rFonts w:ascii="Times New Roman" w:hAnsi="Times New Roman" w:cs="Times New Roman"/>
          <w:color w:val="000000"/>
          <w:sz w:val="28"/>
          <w:szCs w:val="28"/>
        </w:rPr>
        <w:t>,</w:t>
      </w:r>
      <w:r w:rsidRPr="00C86C95">
        <w:rPr>
          <w:rFonts w:ascii="Times New Roman" w:hAnsi="Times New Roman" w:cs="Times New Roman"/>
          <w:color w:val="000000"/>
          <w:sz w:val="28"/>
          <w:szCs w:val="28"/>
        </w:rPr>
        <w:t xml:space="preserve"> </w:t>
      </w:r>
      <w:r>
        <w:rPr>
          <w:rFonts w:ascii="Times New Roman" w:hAnsi="Times New Roman" w:cs="Times New Roman"/>
          <w:color w:val="000000"/>
          <w:sz w:val="28"/>
          <w:szCs w:val="28"/>
        </w:rPr>
        <w:t>трениро</w:t>
      </w:r>
      <w:r w:rsidRPr="00C86C95">
        <w:rPr>
          <w:rFonts w:ascii="Times New Roman" w:hAnsi="Times New Roman" w:cs="Times New Roman"/>
          <w:color w:val="000000"/>
          <w:sz w:val="28"/>
          <w:szCs w:val="28"/>
        </w:rPr>
        <w:t>вочных микроциклов и мезоциклов, который обеспечивает условия, необходимые для адаптации организма спортсмена в нужном на</w:t>
      </w:r>
      <w:r w:rsidRPr="00C86C95">
        <w:rPr>
          <w:rFonts w:ascii="Times New Roman" w:hAnsi="Times New Roman" w:cs="Times New Roman"/>
          <w:color w:val="000000"/>
          <w:sz w:val="28"/>
          <w:szCs w:val="28"/>
        </w:rPr>
        <w:softHyphen/>
        <w:t>правлении. К этим условиям относятся:</w:t>
      </w:r>
    </w:p>
    <w:p w:rsidR="001F39F7" w:rsidRDefault="001F39F7" w:rsidP="00F87514">
      <w:pPr>
        <w:shd w:val="clear" w:color="auto" w:fill="FFFFFF"/>
        <w:spacing w:line="360" w:lineRule="auto"/>
        <w:ind w:firstLine="709"/>
        <w:jc w:val="both"/>
        <w:rPr>
          <w:rFonts w:ascii="Times New Roman" w:hAnsi="Times New Roman" w:cs="Times New Roman"/>
          <w:color w:val="000000"/>
          <w:sz w:val="28"/>
          <w:szCs w:val="28"/>
        </w:rPr>
      </w:pPr>
      <w:r w:rsidRPr="00C86C95">
        <w:rPr>
          <w:rFonts w:ascii="Times New Roman" w:hAnsi="Times New Roman" w:cs="Times New Roman"/>
          <w:color w:val="000000"/>
          <w:sz w:val="28"/>
          <w:szCs w:val="28"/>
        </w:rPr>
        <w:t xml:space="preserve"> 1) соотношение занятий с большими, значительными, средними и малыми нагрузками, способными, с</w:t>
      </w:r>
      <w:r>
        <w:rPr>
          <w:rFonts w:ascii="Times New Roman" w:hAnsi="Times New Roman" w:cs="Times New Roman"/>
          <w:color w:val="000000"/>
          <w:sz w:val="28"/>
          <w:szCs w:val="28"/>
        </w:rPr>
        <w:t xml:space="preserve"> одной стороны, предъявлять к организму спорт</w:t>
      </w:r>
      <w:r w:rsidRPr="00C86C95">
        <w:rPr>
          <w:rFonts w:ascii="Times New Roman" w:hAnsi="Times New Roman" w:cs="Times New Roman"/>
          <w:color w:val="000000"/>
          <w:sz w:val="28"/>
          <w:szCs w:val="28"/>
        </w:rPr>
        <w:t>сменов требования, стимулирующие адап</w:t>
      </w:r>
      <w:r>
        <w:rPr>
          <w:rFonts w:ascii="Times New Roman" w:hAnsi="Times New Roman" w:cs="Times New Roman"/>
          <w:color w:val="000000"/>
          <w:sz w:val="28"/>
          <w:szCs w:val="28"/>
        </w:rPr>
        <w:t xml:space="preserve">тационные процессы, а с другой - </w:t>
      </w:r>
      <w:r w:rsidRPr="00C86C95">
        <w:rPr>
          <w:rFonts w:ascii="Times New Roman" w:hAnsi="Times New Roman" w:cs="Times New Roman"/>
          <w:color w:val="000000"/>
          <w:sz w:val="28"/>
          <w:szCs w:val="28"/>
        </w:rPr>
        <w:t xml:space="preserve">способствовать протеканию этих процессов; </w:t>
      </w:r>
    </w:p>
    <w:p w:rsidR="001F39F7" w:rsidRDefault="001F39F7" w:rsidP="00F87514">
      <w:pPr>
        <w:shd w:val="clear" w:color="auto" w:fill="FFFFFF"/>
        <w:spacing w:line="360" w:lineRule="auto"/>
        <w:ind w:firstLine="709"/>
        <w:jc w:val="both"/>
        <w:rPr>
          <w:rFonts w:ascii="Times New Roman" w:hAnsi="Times New Roman" w:cs="Times New Roman"/>
          <w:color w:val="000000"/>
          <w:sz w:val="28"/>
          <w:szCs w:val="28"/>
        </w:rPr>
      </w:pPr>
      <w:r w:rsidRPr="00C86C95">
        <w:rPr>
          <w:rFonts w:ascii="Times New Roman" w:hAnsi="Times New Roman" w:cs="Times New Roman"/>
          <w:color w:val="000000"/>
          <w:sz w:val="28"/>
          <w:szCs w:val="28"/>
        </w:rPr>
        <w:t>2) ра</w:t>
      </w:r>
      <w:r w:rsidRPr="00C86C95">
        <w:rPr>
          <w:rFonts w:ascii="Times New Roman" w:hAnsi="Times New Roman" w:cs="Times New Roman"/>
          <w:color w:val="000000"/>
          <w:sz w:val="28"/>
          <w:szCs w:val="28"/>
        </w:rPr>
        <w:softHyphen/>
        <w:t>циональное соотношение в мезоциклах «нагрузочных» и восста</w:t>
      </w:r>
      <w:r w:rsidRPr="00C86C95">
        <w:rPr>
          <w:rFonts w:ascii="Times New Roman" w:hAnsi="Times New Roman" w:cs="Times New Roman"/>
          <w:color w:val="000000"/>
          <w:sz w:val="28"/>
          <w:szCs w:val="28"/>
        </w:rPr>
        <w:softHyphen/>
        <w:t xml:space="preserve">новительных микроциклов; </w:t>
      </w:r>
    </w:p>
    <w:p w:rsidR="001F39F7" w:rsidRDefault="001F39F7" w:rsidP="00F87514">
      <w:pPr>
        <w:shd w:val="clear" w:color="auto" w:fill="FFFFFF"/>
        <w:spacing w:line="360" w:lineRule="auto"/>
        <w:ind w:firstLine="709"/>
        <w:jc w:val="both"/>
        <w:rPr>
          <w:rFonts w:ascii="Times New Roman" w:hAnsi="Times New Roman" w:cs="Times New Roman"/>
          <w:color w:val="000000"/>
          <w:sz w:val="28"/>
          <w:szCs w:val="28"/>
        </w:rPr>
      </w:pPr>
      <w:r w:rsidRPr="00C86C95">
        <w:rPr>
          <w:rFonts w:ascii="Times New Roman" w:hAnsi="Times New Roman" w:cs="Times New Roman"/>
          <w:color w:val="000000"/>
          <w:sz w:val="28"/>
          <w:szCs w:val="28"/>
        </w:rPr>
        <w:t xml:space="preserve">3) оптимальное соотношение в микро- и мезоциклах работы различной направленности; </w:t>
      </w:r>
    </w:p>
    <w:p w:rsidR="001F39F7" w:rsidRDefault="001F39F7" w:rsidP="00F87514">
      <w:pPr>
        <w:shd w:val="clear" w:color="auto" w:fill="FFFFFF"/>
        <w:spacing w:line="360" w:lineRule="auto"/>
        <w:ind w:firstLine="709"/>
        <w:jc w:val="both"/>
        <w:rPr>
          <w:rFonts w:ascii="Times New Roman" w:hAnsi="Times New Roman" w:cs="Times New Roman"/>
          <w:color w:val="000000"/>
          <w:sz w:val="28"/>
          <w:szCs w:val="28"/>
        </w:rPr>
      </w:pPr>
      <w:r w:rsidRPr="00C86C95">
        <w:rPr>
          <w:rFonts w:ascii="Times New Roman" w:hAnsi="Times New Roman" w:cs="Times New Roman"/>
          <w:color w:val="000000"/>
          <w:sz w:val="28"/>
          <w:szCs w:val="28"/>
        </w:rPr>
        <w:t>4) направленное управление работоспособностью, восстановитель</w:t>
      </w:r>
      <w:r w:rsidRPr="00C86C95">
        <w:rPr>
          <w:rFonts w:ascii="Times New Roman" w:hAnsi="Times New Roman" w:cs="Times New Roman"/>
          <w:color w:val="000000"/>
          <w:sz w:val="28"/>
          <w:szCs w:val="28"/>
        </w:rPr>
        <w:softHyphen/>
        <w:t>ными и адаптационными процесса</w:t>
      </w:r>
      <w:r>
        <w:rPr>
          <w:rFonts w:ascii="Times New Roman" w:hAnsi="Times New Roman" w:cs="Times New Roman"/>
          <w:color w:val="000000"/>
          <w:sz w:val="28"/>
          <w:szCs w:val="28"/>
        </w:rPr>
        <w:t>ми</w:t>
      </w:r>
      <w:r w:rsidRPr="00C86C95">
        <w:rPr>
          <w:rFonts w:ascii="Times New Roman" w:hAnsi="Times New Roman" w:cs="Times New Roman"/>
          <w:color w:val="000000"/>
          <w:sz w:val="28"/>
          <w:szCs w:val="28"/>
        </w:rPr>
        <w:t xml:space="preserve">. </w:t>
      </w:r>
    </w:p>
    <w:p w:rsidR="001F39F7" w:rsidRPr="00C86C95" w:rsidRDefault="001F39F7" w:rsidP="00F87514">
      <w:pPr>
        <w:shd w:val="clear" w:color="auto" w:fill="FFFFFF"/>
        <w:spacing w:line="360" w:lineRule="auto"/>
        <w:ind w:firstLine="709"/>
        <w:jc w:val="both"/>
        <w:rPr>
          <w:rFonts w:ascii="Times New Roman" w:hAnsi="Times New Roman" w:cs="Times New Roman"/>
          <w:sz w:val="28"/>
          <w:szCs w:val="28"/>
        </w:rPr>
      </w:pPr>
      <w:r w:rsidRPr="00C86C95">
        <w:rPr>
          <w:rFonts w:ascii="Times New Roman" w:hAnsi="Times New Roman" w:cs="Times New Roman"/>
          <w:color w:val="000000"/>
          <w:sz w:val="28"/>
          <w:szCs w:val="28"/>
        </w:rPr>
        <w:t xml:space="preserve">При оперативном </w:t>
      </w:r>
      <w:r>
        <w:rPr>
          <w:rFonts w:ascii="Times New Roman" w:hAnsi="Times New Roman" w:cs="Times New Roman"/>
          <w:color w:val="000000"/>
          <w:sz w:val="28"/>
          <w:szCs w:val="28"/>
        </w:rPr>
        <w:t xml:space="preserve">контроле </w:t>
      </w:r>
      <w:r w:rsidRPr="00C86C95">
        <w:rPr>
          <w:rFonts w:ascii="Times New Roman" w:hAnsi="Times New Roman" w:cs="Times New Roman"/>
          <w:color w:val="000000"/>
          <w:sz w:val="28"/>
          <w:szCs w:val="28"/>
        </w:rPr>
        <w:t>оценивается реакция организма спортсмена на отдельные упражнения</w:t>
      </w:r>
      <w:r>
        <w:rPr>
          <w:rFonts w:ascii="Times New Roman" w:hAnsi="Times New Roman" w:cs="Times New Roman"/>
          <w:color w:val="000000"/>
          <w:sz w:val="28"/>
          <w:szCs w:val="28"/>
        </w:rPr>
        <w:t>,</w:t>
      </w:r>
      <w:r w:rsidRPr="00C86C95">
        <w:rPr>
          <w:rFonts w:ascii="Times New Roman" w:hAnsi="Times New Roman" w:cs="Times New Roman"/>
          <w:color w:val="000000"/>
          <w:sz w:val="28"/>
          <w:szCs w:val="28"/>
        </w:rPr>
        <w:t xml:space="preserve"> и принимаются меры для достижения задан</w:t>
      </w:r>
      <w:r>
        <w:rPr>
          <w:rFonts w:ascii="Times New Roman" w:hAnsi="Times New Roman" w:cs="Times New Roman"/>
          <w:color w:val="000000"/>
          <w:sz w:val="28"/>
          <w:szCs w:val="28"/>
        </w:rPr>
        <w:t xml:space="preserve">ного тренировочного эффекта. В </w:t>
      </w:r>
      <w:r w:rsidR="00B909F7">
        <w:rPr>
          <w:rFonts w:ascii="Times New Roman" w:hAnsi="Times New Roman" w:cs="Times New Roman"/>
          <w:color w:val="000000"/>
          <w:sz w:val="28"/>
          <w:szCs w:val="28"/>
        </w:rPr>
        <w:t>числе этих мер -</w:t>
      </w:r>
      <w:r w:rsidRPr="00C86C95">
        <w:rPr>
          <w:rFonts w:ascii="Times New Roman" w:hAnsi="Times New Roman" w:cs="Times New Roman"/>
          <w:color w:val="000000"/>
          <w:sz w:val="28"/>
          <w:szCs w:val="28"/>
        </w:rPr>
        <w:t xml:space="preserve"> четкое представление о</w:t>
      </w:r>
      <w:r>
        <w:rPr>
          <w:rFonts w:ascii="Times New Roman" w:hAnsi="Times New Roman" w:cs="Times New Roman"/>
          <w:color w:val="000000"/>
          <w:sz w:val="28"/>
          <w:szCs w:val="28"/>
          <w:vertAlign w:val="superscript"/>
        </w:rPr>
        <w:t xml:space="preserve"> </w:t>
      </w:r>
      <w:r w:rsidRPr="00C86C95">
        <w:rPr>
          <w:rFonts w:ascii="Times New Roman" w:hAnsi="Times New Roman" w:cs="Times New Roman"/>
          <w:color w:val="000000"/>
          <w:sz w:val="28"/>
          <w:szCs w:val="28"/>
        </w:rPr>
        <w:t>составе средств и методов, способных стимулировать развитие соответствующих качеств и способностей, об их вза</w:t>
      </w:r>
      <w:r>
        <w:rPr>
          <w:rFonts w:ascii="Times New Roman" w:hAnsi="Times New Roman" w:cs="Times New Roman"/>
          <w:color w:val="000000"/>
          <w:sz w:val="28"/>
          <w:szCs w:val="28"/>
        </w:rPr>
        <w:t>имодействии в занятии; оперативн</w:t>
      </w:r>
      <w:r w:rsidRPr="00C86C95">
        <w:rPr>
          <w:rFonts w:ascii="Times New Roman" w:hAnsi="Times New Roman" w:cs="Times New Roman"/>
          <w:color w:val="000000"/>
          <w:sz w:val="28"/>
          <w:szCs w:val="28"/>
        </w:rPr>
        <w:t>ая коррекция отдель</w:t>
      </w:r>
      <w:r w:rsidRPr="00C86C95">
        <w:rPr>
          <w:rFonts w:ascii="Times New Roman" w:hAnsi="Times New Roman" w:cs="Times New Roman"/>
          <w:color w:val="000000"/>
          <w:sz w:val="28"/>
          <w:szCs w:val="28"/>
        </w:rPr>
        <w:softHyphen/>
        <w:t>ных параметров тренировочной нагрузки с целью получения заданных реакций; направленное управление реакциями организ</w:t>
      </w:r>
      <w:r w:rsidRPr="00C86C95">
        <w:rPr>
          <w:rFonts w:ascii="Times New Roman" w:hAnsi="Times New Roman" w:cs="Times New Roman"/>
          <w:color w:val="000000"/>
          <w:sz w:val="28"/>
          <w:szCs w:val="28"/>
        </w:rPr>
        <w:softHyphen/>
        <w:t>ма, на отдельные упражнения с помощью ра</w:t>
      </w:r>
      <w:r>
        <w:rPr>
          <w:rFonts w:ascii="Times New Roman" w:hAnsi="Times New Roman" w:cs="Times New Roman"/>
          <w:color w:val="000000"/>
          <w:sz w:val="28"/>
          <w:szCs w:val="28"/>
        </w:rPr>
        <w:t>зличных дополнитель</w:t>
      </w:r>
      <w:r>
        <w:rPr>
          <w:rFonts w:ascii="Times New Roman" w:hAnsi="Times New Roman" w:cs="Times New Roman"/>
          <w:color w:val="000000"/>
          <w:sz w:val="28"/>
          <w:szCs w:val="28"/>
        </w:rPr>
        <w:softHyphen/>
        <w:t>ных средств</w:t>
      </w:r>
      <w:r w:rsidRPr="00C86C95">
        <w:rPr>
          <w:rFonts w:ascii="Times New Roman" w:hAnsi="Times New Roman" w:cs="Times New Roman"/>
          <w:color w:val="000000"/>
          <w:sz w:val="28"/>
          <w:szCs w:val="28"/>
        </w:rPr>
        <w:t>.</w:t>
      </w:r>
    </w:p>
    <w:p w:rsidR="00FE453E" w:rsidRDefault="00E24723" w:rsidP="00F87514">
      <w:pPr>
        <w:shd w:val="clear" w:color="auto" w:fill="FFFFFF"/>
        <w:spacing w:line="360" w:lineRule="auto"/>
        <w:ind w:hanging="245"/>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Контроль </w:t>
      </w:r>
      <w:r w:rsidR="00FE453E" w:rsidRPr="00E24723">
        <w:rPr>
          <w:rFonts w:ascii="Times New Roman" w:hAnsi="Times New Roman" w:cs="Times New Roman"/>
          <w:b/>
          <w:bCs/>
          <w:color w:val="000000"/>
          <w:sz w:val="28"/>
          <w:szCs w:val="28"/>
        </w:rPr>
        <w:t xml:space="preserve"> соревно</w:t>
      </w:r>
      <w:r>
        <w:rPr>
          <w:rFonts w:ascii="Times New Roman" w:hAnsi="Times New Roman" w:cs="Times New Roman"/>
          <w:b/>
          <w:bCs/>
          <w:color w:val="000000"/>
          <w:sz w:val="28"/>
          <w:szCs w:val="28"/>
        </w:rPr>
        <w:t>вательных</w:t>
      </w:r>
      <w:r w:rsidR="00FE453E" w:rsidRPr="00E24723">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и тренировочных</w:t>
      </w:r>
      <w:r w:rsidR="00FE453E" w:rsidRPr="00E24723">
        <w:rPr>
          <w:rFonts w:ascii="Times New Roman" w:hAnsi="Times New Roman" w:cs="Times New Roman"/>
          <w:b/>
          <w:bCs/>
          <w:color w:val="000000"/>
          <w:sz w:val="28"/>
          <w:szCs w:val="28"/>
        </w:rPr>
        <w:t xml:space="preserve"> воздействи</w:t>
      </w:r>
      <w:r>
        <w:rPr>
          <w:rFonts w:ascii="Times New Roman" w:hAnsi="Times New Roman" w:cs="Times New Roman"/>
          <w:b/>
          <w:bCs/>
          <w:color w:val="000000"/>
          <w:sz w:val="28"/>
          <w:szCs w:val="28"/>
        </w:rPr>
        <w:t>й</w:t>
      </w:r>
    </w:p>
    <w:p w:rsidR="00111BE8" w:rsidRPr="00E179E1" w:rsidRDefault="00111BE8" w:rsidP="00F87514">
      <w:pPr>
        <w:shd w:val="clear" w:color="auto" w:fill="FFFFFF"/>
        <w:spacing w:line="360" w:lineRule="auto"/>
        <w:ind w:hanging="245"/>
        <w:jc w:val="center"/>
        <w:rPr>
          <w:rFonts w:ascii="Times New Roman" w:hAnsi="Times New Roman" w:cs="Times New Roman"/>
          <w:b/>
          <w:bCs/>
          <w:sz w:val="24"/>
          <w:szCs w:val="24"/>
        </w:rPr>
      </w:pPr>
    </w:p>
    <w:p w:rsidR="00FE453E" w:rsidRPr="00E24723" w:rsidRDefault="00E24723" w:rsidP="00F87514">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Контроль соревновательных воздействий</w:t>
      </w:r>
      <w:r w:rsidR="00FE453E" w:rsidRPr="00E24723">
        <w:rPr>
          <w:rFonts w:ascii="Times New Roman" w:hAnsi="Times New Roman" w:cs="Times New Roman"/>
          <w:color w:val="000000"/>
          <w:sz w:val="28"/>
          <w:szCs w:val="28"/>
        </w:rPr>
        <w:t xml:space="preserve"> имеет два направ</w:t>
      </w:r>
      <w:r w:rsidR="00FE453E" w:rsidRPr="00E24723">
        <w:rPr>
          <w:rFonts w:ascii="Times New Roman" w:hAnsi="Times New Roman" w:cs="Times New Roman"/>
          <w:color w:val="000000"/>
          <w:sz w:val="28"/>
          <w:szCs w:val="28"/>
        </w:rPr>
        <w:softHyphen/>
      </w:r>
      <w:r>
        <w:rPr>
          <w:rFonts w:ascii="Times New Roman" w:hAnsi="Times New Roman" w:cs="Times New Roman"/>
          <w:color w:val="000000"/>
          <w:sz w:val="28"/>
          <w:szCs w:val="28"/>
        </w:rPr>
        <w:t>ления: контроль  результатов</w:t>
      </w:r>
      <w:r w:rsidR="00FE453E" w:rsidRPr="00E24723">
        <w:rPr>
          <w:rFonts w:ascii="Times New Roman" w:hAnsi="Times New Roman" w:cs="Times New Roman"/>
          <w:color w:val="000000"/>
          <w:sz w:val="28"/>
          <w:szCs w:val="28"/>
        </w:rPr>
        <w:t xml:space="preserve"> соревнований в циклах подго</w:t>
      </w:r>
      <w:r w:rsidR="00FE453E" w:rsidRPr="00E24723">
        <w:rPr>
          <w:rFonts w:ascii="Times New Roman" w:hAnsi="Times New Roman" w:cs="Times New Roman"/>
          <w:color w:val="000000"/>
          <w:sz w:val="28"/>
          <w:szCs w:val="28"/>
        </w:rPr>
        <w:softHyphen/>
        <w:t>товки и измерение и оценка эффективности соревновательной деятельности.</w:t>
      </w:r>
    </w:p>
    <w:p w:rsidR="00FE453E" w:rsidRPr="00E24723" w:rsidRDefault="00E24723" w:rsidP="00F87514">
      <w:pPr>
        <w:shd w:val="clear" w:color="auto" w:fill="FFFFFF"/>
        <w:spacing w:line="360" w:lineRule="auto"/>
        <w:ind w:firstLine="709"/>
        <w:jc w:val="both"/>
        <w:rPr>
          <w:rFonts w:ascii="Times New Roman" w:hAnsi="Times New Roman" w:cs="Times New Roman"/>
          <w:sz w:val="28"/>
          <w:szCs w:val="28"/>
        </w:rPr>
      </w:pPr>
      <w:r w:rsidRPr="00B909F7">
        <w:rPr>
          <w:rFonts w:ascii="Times New Roman" w:hAnsi="Times New Roman" w:cs="Times New Roman"/>
          <w:b/>
          <w:bCs/>
          <w:i/>
          <w:iCs/>
          <w:color w:val="000000"/>
          <w:sz w:val="28"/>
          <w:szCs w:val="28"/>
        </w:rPr>
        <w:t>Контроль результатов</w:t>
      </w:r>
      <w:r w:rsidR="00FE453E" w:rsidRPr="00B909F7">
        <w:rPr>
          <w:rFonts w:ascii="Times New Roman" w:hAnsi="Times New Roman" w:cs="Times New Roman"/>
          <w:b/>
          <w:bCs/>
          <w:i/>
          <w:iCs/>
          <w:color w:val="000000"/>
          <w:sz w:val="28"/>
          <w:szCs w:val="28"/>
        </w:rPr>
        <w:t xml:space="preserve"> соревнований</w:t>
      </w:r>
      <w:r w:rsidR="00FE453E" w:rsidRPr="00E24723">
        <w:rPr>
          <w:rFonts w:ascii="Times New Roman" w:hAnsi="Times New Roman" w:cs="Times New Roman"/>
          <w:color w:val="000000"/>
          <w:sz w:val="28"/>
          <w:szCs w:val="28"/>
        </w:rPr>
        <w:t xml:space="preserve"> заключается в оценке эффективности выступления в соревнованиях в определенном цикле подготовки. Динамика показателей соревновательной деятельности в цикле тренировки часто исполь</w:t>
      </w:r>
      <w:r w:rsidR="00FE453E" w:rsidRPr="00E24723">
        <w:rPr>
          <w:rFonts w:ascii="Times New Roman" w:hAnsi="Times New Roman" w:cs="Times New Roman"/>
          <w:color w:val="000000"/>
          <w:sz w:val="28"/>
          <w:szCs w:val="28"/>
        </w:rPr>
        <w:softHyphen/>
        <w:t>зуется как критерий, позволяющий оценить состояние спортив</w:t>
      </w:r>
      <w:r w:rsidR="00FE453E" w:rsidRPr="00E24723">
        <w:rPr>
          <w:rFonts w:ascii="Times New Roman" w:hAnsi="Times New Roman" w:cs="Times New Roman"/>
          <w:color w:val="000000"/>
          <w:sz w:val="28"/>
          <w:szCs w:val="28"/>
        </w:rPr>
        <w:softHyphen/>
        <w:t xml:space="preserve">ной формы спортсмена. </w:t>
      </w:r>
      <w:r>
        <w:rPr>
          <w:rFonts w:ascii="Times New Roman" w:hAnsi="Times New Roman" w:cs="Times New Roman"/>
          <w:color w:val="000000"/>
          <w:sz w:val="28"/>
          <w:szCs w:val="28"/>
        </w:rPr>
        <w:t>С</w:t>
      </w:r>
      <w:r w:rsidR="00FE453E" w:rsidRPr="00E24723">
        <w:rPr>
          <w:rFonts w:ascii="Times New Roman" w:hAnsi="Times New Roman" w:cs="Times New Roman"/>
          <w:color w:val="000000"/>
          <w:sz w:val="28"/>
          <w:szCs w:val="28"/>
        </w:rPr>
        <w:t>портсмен находится в состоянии спортивной фор</w:t>
      </w:r>
      <w:r w:rsidR="00FE453E" w:rsidRPr="00E24723">
        <w:rPr>
          <w:rFonts w:ascii="Times New Roman" w:hAnsi="Times New Roman" w:cs="Times New Roman"/>
          <w:color w:val="000000"/>
          <w:sz w:val="28"/>
          <w:szCs w:val="28"/>
        </w:rPr>
        <w:softHyphen/>
        <w:t xml:space="preserve">мы до тех пор, пока колебания его результатов в соревнованиях </w:t>
      </w:r>
      <w:r>
        <w:rPr>
          <w:rFonts w:ascii="Times New Roman" w:hAnsi="Times New Roman" w:cs="Times New Roman"/>
          <w:color w:val="000000"/>
          <w:sz w:val="28"/>
          <w:szCs w:val="28"/>
        </w:rPr>
        <w:t>лежат в зоне 2-</w:t>
      </w:r>
      <w:r w:rsidR="00FE453E" w:rsidRPr="00E24723">
        <w:rPr>
          <w:rFonts w:ascii="Times New Roman" w:hAnsi="Times New Roman" w:cs="Times New Roman"/>
          <w:color w:val="000000"/>
          <w:sz w:val="28"/>
          <w:szCs w:val="28"/>
        </w:rPr>
        <w:t>3%. Эти значения во многом зависят от особенно</w:t>
      </w:r>
      <w:r w:rsidR="00FE453E" w:rsidRPr="00E24723">
        <w:rPr>
          <w:rFonts w:ascii="Times New Roman" w:hAnsi="Times New Roman" w:cs="Times New Roman"/>
          <w:color w:val="000000"/>
          <w:sz w:val="28"/>
          <w:szCs w:val="28"/>
        </w:rPr>
        <w:softHyphen/>
        <w:t>стей спортивной дисциплины.</w:t>
      </w:r>
    </w:p>
    <w:p w:rsidR="00FE453E" w:rsidRPr="00E24723" w:rsidRDefault="00FE453E" w:rsidP="00F87514">
      <w:pPr>
        <w:shd w:val="clear" w:color="auto" w:fill="FFFFFF"/>
        <w:spacing w:line="360" w:lineRule="auto"/>
        <w:ind w:firstLine="709"/>
        <w:jc w:val="both"/>
        <w:rPr>
          <w:rFonts w:ascii="Times New Roman" w:hAnsi="Times New Roman" w:cs="Times New Roman"/>
          <w:sz w:val="28"/>
          <w:szCs w:val="28"/>
        </w:rPr>
      </w:pPr>
      <w:r w:rsidRPr="00E24723">
        <w:rPr>
          <w:rFonts w:ascii="Times New Roman" w:hAnsi="Times New Roman" w:cs="Times New Roman"/>
          <w:color w:val="000000"/>
          <w:sz w:val="28"/>
          <w:szCs w:val="28"/>
        </w:rPr>
        <w:t>Современная техника по</w:t>
      </w:r>
      <w:r w:rsidRPr="00E24723">
        <w:rPr>
          <w:rFonts w:ascii="Times New Roman" w:hAnsi="Times New Roman" w:cs="Times New Roman"/>
          <w:color w:val="000000"/>
          <w:sz w:val="28"/>
          <w:szCs w:val="28"/>
        </w:rPr>
        <w:softHyphen/>
        <w:t>зволяет регистрировать десятки различных показателей соревнова</w:t>
      </w:r>
      <w:r w:rsidRPr="00E24723">
        <w:rPr>
          <w:rFonts w:ascii="Times New Roman" w:hAnsi="Times New Roman" w:cs="Times New Roman"/>
          <w:color w:val="000000"/>
          <w:sz w:val="28"/>
          <w:szCs w:val="28"/>
        </w:rPr>
        <w:softHyphen/>
        <w:t xml:space="preserve">тельного упражнения и соревновательной деятельности. </w:t>
      </w:r>
      <w:r w:rsidR="00E24723">
        <w:rPr>
          <w:rFonts w:ascii="Times New Roman" w:hAnsi="Times New Roman" w:cs="Times New Roman"/>
          <w:color w:val="000000"/>
          <w:sz w:val="28"/>
          <w:szCs w:val="28"/>
        </w:rPr>
        <w:t>Н</w:t>
      </w:r>
      <w:r w:rsidRPr="00E24723">
        <w:rPr>
          <w:rFonts w:ascii="Times New Roman" w:hAnsi="Times New Roman" w:cs="Times New Roman"/>
          <w:color w:val="000000"/>
          <w:sz w:val="28"/>
          <w:szCs w:val="28"/>
        </w:rPr>
        <w:t>еобходимо выбрать из множества показателей соревновательного упражнения только информативные, которые и должны измеряться в ходе конт</w:t>
      </w:r>
      <w:r w:rsidRPr="00E24723">
        <w:rPr>
          <w:rFonts w:ascii="Times New Roman" w:hAnsi="Times New Roman" w:cs="Times New Roman"/>
          <w:color w:val="000000"/>
          <w:sz w:val="28"/>
          <w:szCs w:val="28"/>
        </w:rPr>
        <w:softHyphen/>
        <w:t xml:space="preserve">роля. </w:t>
      </w:r>
    </w:p>
    <w:p w:rsidR="00FE453E" w:rsidRPr="00E24723" w:rsidRDefault="00E24723" w:rsidP="00F87514">
      <w:pPr>
        <w:shd w:val="clear" w:color="auto" w:fill="FFFFFF"/>
        <w:spacing w:line="360" w:lineRule="auto"/>
        <w:ind w:firstLine="709"/>
        <w:jc w:val="both"/>
        <w:rPr>
          <w:rFonts w:ascii="Times New Roman" w:hAnsi="Times New Roman" w:cs="Times New Roman"/>
          <w:sz w:val="28"/>
          <w:szCs w:val="28"/>
        </w:rPr>
      </w:pPr>
      <w:r w:rsidRPr="00B909F7">
        <w:rPr>
          <w:rFonts w:ascii="Times New Roman" w:hAnsi="Times New Roman" w:cs="Times New Roman"/>
          <w:b/>
          <w:bCs/>
          <w:i/>
          <w:iCs/>
          <w:color w:val="000000"/>
          <w:sz w:val="28"/>
          <w:szCs w:val="28"/>
        </w:rPr>
        <w:t>Контроль тренировочных воздействий</w:t>
      </w:r>
      <w:r w:rsidR="00FE453E" w:rsidRPr="00E24723">
        <w:rPr>
          <w:rFonts w:ascii="Times New Roman" w:hAnsi="Times New Roman" w:cs="Times New Roman"/>
          <w:color w:val="000000"/>
          <w:sz w:val="28"/>
          <w:szCs w:val="28"/>
        </w:rPr>
        <w:t xml:space="preserve"> заключается в сис</w:t>
      </w:r>
      <w:r w:rsidR="00FE453E" w:rsidRPr="00E24723">
        <w:rPr>
          <w:rFonts w:ascii="Times New Roman" w:hAnsi="Times New Roman" w:cs="Times New Roman"/>
          <w:color w:val="000000"/>
          <w:sz w:val="28"/>
          <w:szCs w:val="28"/>
        </w:rPr>
        <w:softHyphen/>
        <w:t>тематической регистрации количественных значений характерис</w:t>
      </w:r>
      <w:r w:rsidR="00FE453E" w:rsidRPr="00E24723">
        <w:rPr>
          <w:rFonts w:ascii="Times New Roman" w:hAnsi="Times New Roman" w:cs="Times New Roman"/>
          <w:color w:val="000000"/>
          <w:sz w:val="28"/>
          <w:szCs w:val="28"/>
        </w:rPr>
        <w:softHyphen/>
        <w:t>тик тренировочных упражнений, выполняемых спортсменом. Одни и те же показатели используются как для контроля, так и для планирования нагрузок.</w:t>
      </w:r>
    </w:p>
    <w:p w:rsidR="00FE453E" w:rsidRPr="00E24723" w:rsidRDefault="00FE453E" w:rsidP="00F87514">
      <w:pPr>
        <w:shd w:val="clear" w:color="auto" w:fill="FFFFFF"/>
        <w:spacing w:line="360" w:lineRule="auto"/>
        <w:ind w:firstLine="709"/>
        <w:jc w:val="both"/>
        <w:rPr>
          <w:rFonts w:ascii="Times New Roman" w:hAnsi="Times New Roman" w:cs="Times New Roman"/>
          <w:sz w:val="28"/>
          <w:szCs w:val="28"/>
        </w:rPr>
      </w:pPr>
      <w:r w:rsidRPr="00E24723">
        <w:rPr>
          <w:rFonts w:ascii="Times New Roman" w:hAnsi="Times New Roman" w:cs="Times New Roman"/>
          <w:color w:val="000000"/>
          <w:sz w:val="28"/>
          <w:szCs w:val="28"/>
        </w:rPr>
        <w:t>Основными показателями объема нагрузки являются</w:t>
      </w:r>
      <w:r w:rsidR="00E24723">
        <w:rPr>
          <w:rFonts w:ascii="Times New Roman" w:hAnsi="Times New Roman" w:cs="Times New Roman"/>
          <w:color w:val="000000"/>
          <w:sz w:val="28"/>
          <w:szCs w:val="28"/>
        </w:rPr>
        <w:t xml:space="preserve">: </w:t>
      </w:r>
      <w:r w:rsidRPr="00E24723">
        <w:rPr>
          <w:rFonts w:ascii="Times New Roman" w:hAnsi="Times New Roman" w:cs="Times New Roman"/>
          <w:color w:val="000000"/>
          <w:sz w:val="28"/>
          <w:szCs w:val="28"/>
        </w:rPr>
        <w:t>количе</w:t>
      </w:r>
      <w:r w:rsidRPr="00E24723">
        <w:rPr>
          <w:rFonts w:ascii="Times New Roman" w:hAnsi="Times New Roman" w:cs="Times New Roman"/>
          <w:color w:val="000000"/>
          <w:sz w:val="28"/>
          <w:szCs w:val="28"/>
        </w:rPr>
        <w:softHyphen/>
        <w:t>ство тренировочных дней; количество тренировочных занятий; вре</w:t>
      </w:r>
      <w:r w:rsidRPr="00E24723">
        <w:rPr>
          <w:rFonts w:ascii="Times New Roman" w:hAnsi="Times New Roman" w:cs="Times New Roman"/>
          <w:color w:val="000000"/>
          <w:sz w:val="28"/>
          <w:szCs w:val="28"/>
        </w:rPr>
        <w:softHyphen/>
        <w:t>мя, затраченное на тренировочную и соревновательную деятель</w:t>
      </w:r>
      <w:r w:rsidRPr="00E24723">
        <w:rPr>
          <w:rFonts w:ascii="Times New Roman" w:hAnsi="Times New Roman" w:cs="Times New Roman"/>
          <w:color w:val="000000"/>
          <w:sz w:val="28"/>
          <w:szCs w:val="28"/>
        </w:rPr>
        <w:softHyphen/>
        <w:t>ность; количество, километраж специализированных упражнений.</w:t>
      </w:r>
    </w:p>
    <w:p w:rsidR="00FE453E" w:rsidRPr="00E24723" w:rsidRDefault="00FE453E" w:rsidP="00F87514">
      <w:pPr>
        <w:shd w:val="clear" w:color="auto" w:fill="FFFFFF"/>
        <w:spacing w:line="360" w:lineRule="auto"/>
        <w:ind w:firstLine="709"/>
        <w:jc w:val="both"/>
        <w:rPr>
          <w:rFonts w:ascii="Times New Roman" w:hAnsi="Times New Roman" w:cs="Times New Roman"/>
          <w:sz w:val="28"/>
          <w:szCs w:val="28"/>
        </w:rPr>
      </w:pPr>
      <w:r w:rsidRPr="00E24723">
        <w:rPr>
          <w:rFonts w:ascii="Times New Roman" w:hAnsi="Times New Roman" w:cs="Times New Roman"/>
          <w:color w:val="000000"/>
          <w:sz w:val="28"/>
          <w:szCs w:val="28"/>
        </w:rPr>
        <w:t xml:space="preserve">Показателями </w:t>
      </w:r>
      <w:r w:rsidR="00E24723">
        <w:rPr>
          <w:rFonts w:ascii="Times New Roman" w:hAnsi="Times New Roman" w:cs="Times New Roman"/>
          <w:color w:val="000000"/>
          <w:sz w:val="28"/>
          <w:szCs w:val="28"/>
        </w:rPr>
        <w:t xml:space="preserve">интенсивности нагрузки являются: </w:t>
      </w:r>
      <w:r w:rsidRPr="00E24723">
        <w:rPr>
          <w:rFonts w:ascii="Times New Roman" w:hAnsi="Times New Roman" w:cs="Times New Roman"/>
          <w:color w:val="000000"/>
          <w:sz w:val="28"/>
          <w:szCs w:val="28"/>
        </w:rPr>
        <w:t>концентрация уп</w:t>
      </w:r>
      <w:r w:rsidRPr="00E24723">
        <w:rPr>
          <w:rFonts w:ascii="Times New Roman" w:hAnsi="Times New Roman" w:cs="Times New Roman"/>
          <w:color w:val="000000"/>
          <w:sz w:val="28"/>
          <w:szCs w:val="28"/>
        </w:rPr>
        <w:softHyphen/>
        <w:t>ражнений во времени, скорость, мощность выполнения упражнений.</w:t>
      </w:r>
    </w:p>
    <w:p w:rsidR="00B909F7" w:rsidRDefault="00FE453E" w:rsidP="00F87514">
      <w:pPr>
        <w:shd w:val="clear" w:color="auto" w:fill="FFFFFF"/>
        <w:spacing w:line="360" w:lineRule="auto"/>
        <w:ind w:firstLine="709"/>
        <w:jc w:val="both"/>
        <w:rPr>
          <w:rFonts w:ascii="Times New Roman" w:hAnsi="Times New Roman" w:cs="Times New Roman"/>
          <w:color w:val="000000"/>
          <w:sz w:val="28"/>
          <w:szCs w:val="28"/>
        </w:rPr>
      </w:pPr>
      <w:r w:rsidRPr="00E24723">
        <w:rPr>
          <w:rFonts w:ascii="Times New Roman" w:hAnsi="Times New Roman" w:cs="Times New Roman"/>
          <w:color w:val="000000"/>
          <w:sz w:val="28"/>
          <w:szCs w:val="28"/>
        </w:rPr>
        <w:t>В процессе контроля нагрузки суммируют объем специализи</w:t>
      </w:r>
      <w:r w:rsidRPr="00E24723">
        <w:rPr>
          <w:rFonts w:ascii="Times New Roman" w:hAnsi="Times New Roman" w:cs="Times New Roman"/>
          <w:color w:val="000000"/>
          <w:sz w:val="28"/>
          <w:szCs w:val="28"/>
        </w:rPr>
        <w:softHyphen/>
        <w:t>рованных упражнений; объем упражнений, выполняемых в от</w:t>
      </w:r>
      <w:r w:rsidRPr="00E24723">
        <w:rPr>
          <w:rFonts w:ascii="Times New Roman" w:hAnsi="Times New Roman" w:cs="Times New Roman"/>
          <w:color w:val="000000"/>
          <w:sz w:val="28"/>
          <w:szCs w:val="28"/>
        </w:rPr>
        <w:softHyphen/>
        <w:t>дельных зонах интенсивности (мощности); объем упражнений, направленных на совершенствование общей и специальной фи</w:t>
      </w:r>
      <w:r w:rsidRPr="00E24723">
        <w:rPr>
          <w:rFonts w:ascii="Times New Roman" w:hAnsi="Times New Roman" w:cs="Times New Roman"/>
          <w:color w:val="000000"/>
          <w:sz w:val="28"/>
          <w:szCs w:val="28"/>
        </w:rPr>
        <w:softHyphen/>
        <w:t>зической, технической и тактической подготовленности; объем упражнений восстановительного характера, выполненных в микро</w:t>
      </w:r>
      <w:r w:rsidRPr="00E24723">
        <w:rPr>
          <w:rFonts w:ascii="Times New Roman" w:hAnsi="Times New Roman" w:cs="Times New Roman"/>
          <w:color w:val="000000"/>
          <w:sz w:val="28"/>
          <w:szCs w:val="28"/>
        </w:rPr>
        <w:softHyphen/>
        <w:t>циклах, помесячно и в годичном цикле. Сравнение этих показате</w:t>
      </w:r>
      <w:r w:rsidRPr="00E24723">
        <w:rPr>
          <w:rFonts w:ascii="Times New Roman" w:hAnsi="Times New Roman" w:cs="Times New Roman"/>
          <w:color w:val="000000"/>
          <w:sz w:val="28"/>
          <w:szCs w:val="28"/>
        </w:rPr>
        <w:softHyphen/>
        <w:t>лей с динамикой спортивных результатов позволяет тренеру выя</w:t>
      </w:r>
      <w:r w:rsidRPr="00E24723">
        <w:rPr>
          <w:rFonts w:ascii="Times New Roman" w:hAnsi="Times New Roman" w:cs="Times New Roman"/>
          <w:color w:val="000000"/>
          <w:sz w:val="28"/>
          <w:szCs w:val="28"/>
        </w:rPr>
        <w:softHyphen/>
        <w:t>вить рациональные соотношения между отдельными типами тре</w:t>
      </w:r>
      <w:r w:rsidRPr="00E24723">
        <w:rPr>
          <w:rFonts w:ascii="Times New Roman" w:hAnsi="Times New Roman" w:cs="Times New Roman"/>
          <w:color w:val="000000"/>
          <w:sz w:val="28"/>
          <w:szCs w:val="28"/>
        </w:rPr>
        <w:softHyphen/>
        <w:t>нировочных нагрузок, сроки достижения высших результатов после их пиковых значений, период запаздывающей трансформации тренировочных нагрузок в высокие спортивные результаты.</w:t>
      </w:r>
    </w:p>
    <w:p w:rsidR="00B909F7" w:rsidRPr="00E179E1" w:rsidRDefault="00B909F7" w:rsidP="00F87514">
      <w:pPr>
        <w:shd w:val="clear" w:color="auto" w:fill="FFFFFF"/>
        <w:spacing w:line="360" w:lineRule="auto"/>
        <w:ind w:firstLine="317"/>
        <w:jc w:val="both"/>
        <w:rPr>
          <w:rFonts w:ascii="Times New Roman" w:hAnsi="Times New Roman" w:cs="Times New Roman"/>
          <w:color w:val="000000"/>
          <w:sz w:val="24"/>
          <w:szCs w:val="24"/>
        </w:rPr>
      </w:pPr>
    </w:p>
    <w:p w:rsidR="00B909F7" w:rsidRDefault="00E24723" w:rsidP="00F87514">
      <w:pPr>
        <w:shd w:val="clear" w:color="auto" w:fill="FFFFFF"/>
        <w:spacing w:line="360" w:lineRule="auto"/>
        <w:ind w:firstLine="317"/>
        <w:jc w:val="center"/>
        <w:rPr>
          <w:rFonts w:ascii="Times New Roman" w:hAnsi="Times New Roman" w:cs="Times New Roman"/>
          <w:b/>
          <w:bCs/>
          <w:color w:val="000000"/>
          <w:sz w:val="28"/>
          <w:szCs w:val="28"/>
        </w:rPr>
      </w:pPr>
      <w:r w:rsidRPr="00B909F7">
        <w:rPr>
          <w:rFonts w:ascii="Times New Roman" w:hAnsi="Times New Roman" w:cs="Times New Roman"/>
          <w:b/>
          <w:bCs/>
          <w:color w:val="000000"/>
          <w:sz w:val="28"/>
          <w:szCs w:val="28"/>
        </w:rPr>
        <w:t xml:space="preserve">Контроль  </w:t>
      </w:r>
      <w:r w:rsidR="00FE453E" w:rsidRPr="00B909F7">
        <w:rPr>
          <w:rFonts w:ascii="Times New Roman" w:hAnsi="Times New Roman" w:cs="Times New Roman"/>
          <w:b/>
          <w:bCs/>
          <w:color w:val="000000"/>
          <w:sz w:val="28"/>
          <w:szCs w:val="28"/>
        </w:rPr>
        <w:t>подготовленности</w:t>
      </w:r>
      <w:r w:rsidRPr="00B909F7">
        <w:rPr>
          <w:rFonts w:ascii="Times New Roman" w:hAnsi="Times New Roman" w:cs="Times New Roman"/>
          <w:b/>
          <w:bCs/>
          <w:sz w:val="28"/>
          <w:szCs w:val="28"/>
        </w:rPr>
        <w:t xml:space="preserve"> </w:t>
      </w:r>
      <w:r w:rsidR="00FE453E" w:rsidRPr="00B909F7">
        <w:rPr>
          <w:rFonts w:ascii="Times New Roman" w:hAnsi="Times New Roman" w:cs="Times New Roman"/>
          <w:b/>
          <w:bCs/>
          <w:color w:val="000000"/>
          <w:sz w:val="28"/>
          <w:szCs w:val="28"/>
        </w:rPr>
        <w:t>спортсмен</w:t>
      </w:r>
      <w:r w:rsidR="00B909F7" w:rsidRPr="00B909F7">
        <w:rPr>
          <w:rFonts w:ascii="Times New Roman" w:hAnsi="Times New Roman" w:cs="Times New Roman"/>
          <w:b/>
          <w:bCs/>
          <w:color w:val="000000"/>
          <w:sz w:val="28"/>
          <w:szCs w:val="28"/>
        </w:rPr>
        <w:t>а</w:t>
      </w:r>
    </w:p>
    <w:p w:rsidR="00111BE8" w:rsidRPr="00E179E1" w:rsidRDefault="00111BE8" w:rsidP="00F87514">
      <w:pPr>
        <w:shd w:val="clear" w:color="auto" w:fill="FFFFFF"/>
        <w:spacing w:line="360" w:lineRule="auto"/>
        <w:ind w:firstLine="317"/>
        <w:jc w:val="center"/>
        <w:rPr>
          <w:rFonts w:ascii="Times New Roman" w:hAnsi="Times New Roman" w:cs="Times New Roman"/>
          <w:b/>
          <w:bCs/>
          <w:i/>
          <w:iCs/>
          <w:color w:val="000000"/>
          <w:sz w:val="24"/>
          <w:szCs w:val="24"/>
        </w:rPr>
      </w:pPr>
    </w:p>
    <w:p w:rsidR="00FE453E" w:rsidRPr="00B909F7" w:rsidRDefault="00B909F7" w:rsidP="00F87514">
      <w:pPr>
        <w:shd w:val="clear" w:color="auto" w:fill="FFFFFF"/>
        <w:spacing w:line="360" w:lineRule="auto"/>
        <w:ind w:firstLine="709"/>
        <w:jc w:val="both"/>
        <w:rPr>
          <w:rFonts w:ascii="Times New Roman" w:hAnsi="Times New Roman" w:cs="Times New Roman"/>
          <w:b/>
          <w:bCs/>
          <w:i/>
          <w:iCs/>
          <w:sz w:val="28"/>
          <w:szCs w:val="28"/>
        </w:rPr>
      </w:pPr>
      <w:r>
        <w:rPr>
          <w:rFonts w:ascii="Times New Roman" w:hAnsi="Times New Roman" w:cs="Times New Roman"/>
          <w:b/>
          <w:bCs/>
          <w:i/>
          <w:iCs/>
          <w:color w:val="000000"/>
          <w:sz w:val="28"/>
          <w:szCs w:val="28"/>
        </w:rPr>
        <w:t xml:space="preserve"> </w:t>
      </w:r>
      <w:r w:rsidR="00FE453E" w:rsidRPr="00E24723">
        <w:rPr>
          <w:rFonts w:ascii="Times New Roman" w:hAnsi="Times New Roman" w:cs="Times New Roman"/>
          <w:color w:val="000000"/>
          <w:sz w:val="28"/>
          <w:szCs w:val="28"/>
        </w:rPr>
        <w:t>Оценка состояния подготовленности спортсмена проводится в ходе тестирования или в процессе соревнований и предусматривает:</w:t>
      </w:r>
      <w:r w:rsidR="00D642DB">
        <w:rPr>
          <w:rFonts w:ascii="Times New Roman" w:hAnsi="Times New Roman" w:cs="Times New Roman"/>
          <w:sz w:val="28"/>
          <w:szCs w:val="28"/>
        </w:rPr>
        <w:t xml:space="preserve"> </w:t>
      </w:r>
      <w:r w:rsidR="00FE453E" w:rsidRPr="00E24723">
        <w:rPr>
          <w:rFonts w:ascii="Times New Roman" w:hAnsi="Times New Roman" w:cs="Times New Roman"/>
          <w:color w:val="000000"/>
          <w:sz w:val="28"/>
          <w:szCs w:val="28"/>
        </w:rPr>
        <w:t>оценку специальной физической подготовленности;</w:t>
      </w:r>
      <w:r w:rsidR="00D642DB">
        <w:rPr>
          <w:rFonts w:ascii="Times New Roman" w:hAnsi="Times New Roman" w:cs="Times New Roman"/>
          <w:sz w:val="28"/>
          <w:szCs w:val="28"/>
        </w:rPr>
        <w:t xml:space="preserve"> </w:t>
      </w:r>
      <w:r w:rsidR="00FE453E" w:rsidRPr="00E24723">
        <w:rPr>
          <w:rFonts w:ascii="Times New Roman" w:hAnsi="Times New Roman" w:cs="Times New Roman"/>
          <w:color w:val="000000"/>
          <w:sz w:val="28"/>
          <w:szCs w:val="28"/>
        </w:rPr>
        <w:t>оценку технико-тактической подготовленности;</w:t>
      </w:r>
      <w:r w:rsidR="00D642DB">
        <w:rPr>
          <w:rFonts w:ascii="Times New Roman" w:hAnsi="Times New Roman" w:cs="Times New Roman"/>
          <w:color w:val="000000"/>
          <w:sz w:val="28"/>
          <w:szCs w:val="28"/>
        </w:rPr>
        <w:t xml:space="preserve"> </w:t>
      </w:r>
      <w:r w:rsidR="00FE453E" w:rsidRPr="00E24723">
        <w:rPr>
          <w:rFonts w:ascii="Times New Roman" w:hAnsi="Times New Roman" w:cs="Times New Roman"/>
          <w:color w:val="000000"/>
          <w:sz w:val="28"/>
          <w:szCs w:val="28"/>
        </w:rPr>
        <w:t>оценку психологич</w:t>
      </w:r>
      <w:r w:rsidR="00D642DB">
        <w:rPr>
          <w:rFonts w:ascii="Times New Roman" w:hAnsi="Times New Roman" w:cs="Times New Roman"/>
          <w:color w:val="000000"/>
          <w:sz w:val="28"/>
          <w:szCs w:val="28"/>
        </w:rPr>
        <w:t>еского состояния</w:t>
      </w:r>
      <w:r w:rsidR="00FE453E" w:rsidRPr="00E24723">
        <w:rPr>
          <w:rFonts w:ascii="Times New Roman" w:hAnsi="Times New Roman" w:cs="Times New Roman"/>
          <w:color w:val="000000"/>
          <w:sz w:val="28"/>
          <w:szCs w:val="28"/>
        </w:rPr>
        <w:t>.</w:t>
      </w:r>
    </w:p>
    <w:p w:rsidR="00FE453E" w:rsidRPr="00E24723" w:rsidRDefault="00FE453E" w:rsidP="00F87514">
      <w:pPr>
        <w:shd w:val="clear" w:color="auto" w:fill="FFFFFF"/>
        <w:spacing w:line="360" w:lineRule="auto"/>
        <w:ind w:firstLine="709"/>
        <w:jc w:val="both"/>
        <w:rPr>
          <w:rFonts w:ascii="Times New Roman" w:hAnsi="Times New Roman" w:cs="Times New Roman"/>
          <w:sz w:val="28"/>
          <w:szCs w:val="28"/>
        </w:rPr>
      </w:pPr>
      <w:r w:rsidRPr="00E24723">
        <w:rPr>
          <w:rFonts w:ascii="Times New Roman" w:hAnsi="Times New Roman" w:cs="Times New Roman"/>
          <w:color w:val="000000"/>
          <w:sz w:val="28"/>
          <w:szCs w:val="28"/>
        </w:rPr>
        <w:t>Оценка состояния здоровья и основных функциональных сис</w:t>
      </w:r>
      <w:r w:rsidRPr="00E24723">
        <w:rPr>
          <w:rFonts w:ascii="Times New Roman" w:hAnsi="Times New Roman" w:cs="Times New Roman"/>
          <w:color w:val="000000"/>
          <w:sz w:val="28"/>
          <w:szCs w:val="28"/>
        </w:rPr>
        <w:softHyphen/>
        <w:t>тем проводится, как правило, медико-биологическими методами</w:t>
      </w:r>
      <w:r w:rsidR="00D642DB">
        <w:rPr>
          <w:rFonts w:ascii="Times New Roman" w:hAnsi="Times New Roman" w:cs="Times New Roman"/>
          <w:sz w:val="28"/>
          <w:szCs w:val="28"/>
        </w:rPr>
        <w:t xml:space="preserve"> </w:t>
      </w:r>
      <w:r w:rsidRPr="00E24723">
        <w:rPr>
          <w:rFonts w:ascii="Times New Roman" w:hAnsi="Times New Roman" w:cs="Times New Roman"/>
          <w:color w:val="000000"/>
          <w:sz w:val="28"/>
          <w:szCs w:val="28"/>
        </w:rPr>
        <w:t xml:space="preserve">специалистами в области физиологии, биохимии и спортивной медицины. </w:t>
      </w:r>
    </w:p>
    <w:p w:rsidR="00FE453E" w:rsidRPr="00E24723" w:rsidRDefault="00FE453E" w:rsidP="00F87514">
      <w:pPr>
        <w:shd w:val="clear" w:color="auto" w:fill="FFFFFF"/>
        <w:spacing w:line="360" w:lineRule="auto"/>
        <w:ind w:firstLine="709"/>
        <w:jc w:val="both"/>
        <w:rPr>
          <w:rFonts w:ascii="Times New Roman" w:hAnsi="Times New Roman" w:cs="Times New Roman"/>
          <w:sz w:val="28"/>
          <w:szCs w:val="28"/>
        </w:rPr>
      </w:pPr>
      <w:r w:rsidRPr="00E24723">
        <w:rPr>
          <w:rFonts w:ascii="Times New Roman" w:hAnsi="Times New Roman" w:cs="Times New Roman"/>
          <w:color w:val="000000"/>
          <w:sz w:val="28"/>
          <w:szCs w:val="28"/>
        </w:rPr>
        <w:t>Оценка специальной физической подготовленности складывается из отдельных оценок уровня основных физических качеств: силы, быстроты, выносливости и гибкости. При этом основное внима</w:t>
      </w:r>
      <w:r w:rsidRPr="00E24723">
        <w:rPr>
          <w:rFonts w:ascii="Times New Roman" w:hAnsi="Times New Roman" w:cs="Times New Roman"/>
          <w:color w:val="000000"/>
          <w:sz w:val="28"/>
          <w:szCs w:val="28"/>
        </w:rPr>
        <w:softHyphen/>
        <w:t>ние уделяется ведущим для данной спортивной дисциплины фи</w:t>
      </w:r>
      <w:r w:rsidRPr="00E24723">
        <w:rPr>
          <w:rFonts w:ascii="Times New Roman" w:hAnsi="Times New Roman" w:cs="Times New Roman"/>
          <w:color w:val="000000"/>
          <w:sz w:val="28"/>
          <w:szCs w:val="28"/>
        </w:rPr>
        <w:softHyphen/>
        <w:t>зическим качествам или отдельным способностям, составляющим эти обобщенные понятия.</w:t>
      </w:r>
    </w:p>
    <w:p w:rsidR="00FE453E" w:rsidRPr="00E24723" w:rsidRDefault="00FE453E" w:rsidP="00F87514">
      <w:pPr>
        <w:shd w:val="clear" w:color="auto" w:fill="FFFFFF"/>
        <w:spacing w:line="360" w:lineRule="auto"/>
        <w:ind w:firstLine="709"/>
        <w:jc w:val="both"/>
        <w:rPr>
          <w:rFonts w:ascii="Times New Roman" w:hAnsi="Times New Roman" w:cs="Times New Roman"/>
          <w:sz w:val="28"/>
          <w:szCs w:val="28"/>
        </w:rPr>
      </w:pPr>
      <w:r w:rsidRPr="00E24723">
        <w:rPr>
          <w:rFonts w:ascii="Times New Roman" w:hAnsi="Times New Roman" w:cs="Times New Roman"/>
          <w:color w:val="000000"/>
          <w:sz w:val="28"/>
          <w:szCs w:val="28"/>
        </w:rPr>
        <w:t>Оцен</w:t>
      </w:r>
      <w:r w:rsidR="00D642DB">
        <w:rPr>
          <w:rFonts w:ascii="Times New Roman" w:hAnsi="Times New Roman" w:cs="Times New Roman"/>
          <w:color w:val="000000"/>
          <w:sz w:val="28"/>
          <w:szCs w:val="28"/>
        </w:rPr>
        <w:t xml:space="preserve">ка технической подготовленности </w:t>
      </w:r>
      <w:r w:rsidRPr="00E24723">
        <w:rPr>
          <w:rFonts w:ascii="Times New Roman" w:hAnsi="Times New Roman" w:cs="Times New Roman"/>
          <w:color w:val="000000"/>
          <w:sz w:val="28"/>
          <w:szCs w:val="28"/>
        </w:rPr>
        <w:t>заключается в оценке количественной и качественной сторон техники действий спортсмена при выполне</w:t>
      </w:r>
      <w:r w:rsidRPr="00E24723">
        <w:rPr>
          <w:rFonts w:ascii="Times New Roman" w:hAnsi="Times New Roman" w:cs="Times New Roman"/>
          <w:color w:val="000000"/>
          <w:sz w:val="28"/>
          <w:szCs w:val="28"/>
        </w:rPr>
        <w:softHyphen/>
        <w:t>нии соревновательных и тренировочных упражнений.</w:t>
      </w:r>
      <w:r w:rsidR="00D642DB">
        <w:rPr>
          <w:rFonts w:ascii="Times New Roman" w:hAnsi="Times New Roman" w:cs="Times New Roman"/>
          <w:sz w:val="28"/>
          <w:szCs w:val="28"/>
        </w:rPr>
        <w:t xml:space="preserve"> </w:t>
      </w:r>
      <w:r w:rsidRPr="00E24723">
        <w:rPr>
          <w:rFonts w:ascii="Times New Roman" w:hAnsi="Times New Roman" w:cs="Times New Roman"/>
          <w:color w:val="000000"/>
          <w:sz w:val="28"/>
          <w:szCs w:val="28"/>
        </w:rPr>
        <w:t>Контроль техники осуществляют визуально и инструменталь</w:t>
      </w:r>
      <w:r w:rsidRPr="00E24723">
        <w:rPr>
          <w:rFonts w:ascii="Times New Roman" w:hAnsi="Times New Roman" w:cs="Times New Roman"/>
          <w:color w:val="000000"/>
          <w:sz w:val="28"/>
          <w:szCs w:val="28"/>
        </w:rPr>
        <w:softHyphen/>
        <w:t>но. Критериями технического мастерства спортсмена являются объем техники, разносторонность техники и эффективность.</w:t>
      </w:r>
      <w:r w:rsidR="00D642DB">
        <w:rPr>
          <w:rFonts w:ascii="Times New Roman" w:hAnsi="Times New Roman" w:cs="Times New Roman"/>
          <w:sz w:val="28"/>
          <w:szCs w:val="28"/>
        </w:rPr>
        <w:t xml:space="preserve"> </w:t>
      </w:r>
      <w:r w:rsidRPr="00E24723">
        <w:rPr>
          <w:rFonts w:ascii="Times New Roman" w:hAnsi="Times New Roman" w:cs="Times New Roman"/>
          <w:color w:val="000000"/>
          <w:sz w:val="28"/>
          <w:szCs w:val="28"/>
        </w:rPr>
        <w:t>Объем техники определяется общим числом действий, ко</w:t>
      </w:r>
      <w:r w:rsidRPr="00E24723">
        <w:rPr>
          <w:rFonts w:ascii="Times New Roman" w:hAnsi="Times New Roman" w:cs="Times New Roman"/>
          <w:color w:val="000000"/>
          <w:sz w:val="28"/>
          <w:szCs w:val="28"/>
        </w:rPr>
        <w:softHyphen/>
        <w:t>торые выполняет спортсмен на тренировочных занятиях и сорев</w:t>
      </w:r>
      <w:r w:rsidRPr="00E24723">
        <w:rPr>
          <w:rFonts w:ascii="Times New Roman" w:hAnsi="Times New Roman" w:cs="Times New Roman"/>
          <w:color w:val="000000"/>
          <w:sz w:val="28"/>
          <w:szCs w:val="28"/>
        </w:rPr>
        <w:softHyphen/>
        <w:t>нованиях. Его контролируют, подсчитывая эти действия.</w:t>
      </w:r>
      <w:r w:rsidR="00D642DB">
        <w:rPr>
          <w:rFonts w:ascii="Times New Roman" w:hAnsi="Times New Roman" w:cs="Times New Roman"/>
          <w:sz w:val="28"/>
          <w:szCs w:val="28"/>
        </w:rPr>
        <w:t xml:space="preserve"> </w:t>
      </w:r>
      <w:r w:rsidRPr="00E24723">
        <w:rPr>
          <w:rFonts w:ascii="Times New Roman" w:hAnsi="Times New Roman" w:cs="Times New Roman"/>
          <w:color w:val="000000"/>
          <w:sz w:val="28"/>
          <w:szCs w:val="28"/>
        </w:rPr>
        <w:t>Разносторонность техники определяется степенью раз</w:t>
      </w:r>
      <w:r w:rsidRPr="00E24723">
        <w:rPr>
          <w:rFonts w:ascii="Times New Roman" w:hAnsi="Times New Roman" w:cs="Times New Roman"/>
          <w:color w:val="000000"/>
          <w:sz w:val="28"/>
          <w:szCs w:val="28"/>
        </w:rPr>
        <w:softHyphen/>
        <w:t>нообразия двигательных действий, которыми владеет спортсмен и использует их в соревновательной деятельности. Контролируют число разнообразных действий, соотношение приемов, выпол</w:t>
      </w:r>
      <w:r w:rsidRPr="00E24723">
        <w:rPr>
          <w:rFonts w:ascii="Times New Roman" w:hAnsi="Times New Roman" w:cs="Times New Roman"/>
          <w:color w:val="000000"/>
          <w:sz w:val="28"/>
          <w:szCs w:val="28"/>
        </w:rPr>
        <w:softHyphen/>
        <w:t>ненных в правую и левую сторону (в играх), атакующих и оборо</w:t>
      </w:r>
      <w:r w:rsidRPr="00E24723">
        <w:rPr>
          <w:rFonts w:ascii="Times New Roman" w:hAnsi="Times New Roman" w:cs="Times New Roman"/>
          <w:color w:val="000000"/>
          <w:sz w:val="28"/>
          <w:szCs w:val="28"/>
        </w:rPr>
        <w:softHyphen/>
        <w:t>нительных действий и др.</w:t>
      </w:r>
      <w:r w:rsidR="00D642DB">
        <w:rPr>
          <w:rFonts w:ascii="Times New Roman" w:hAnsi="Times New Roman" w:cs="Times New Roman"/>
          <w:sz w:val="28"/>
          <w:szCs w:val="28"/>
        </w:rPr>
        <w:t xml:space="preserve"> </w:t>
      </w:r>
      <w:r w:rsidRPr="00E24723">
        <w:rPr>
          <w:rFonts w:ascii="Times New Roman" w:hAnsi="Times New Roman" w:cs="Times New Roman"/>
          <w:color w:val="000000"/>
          <w:sz w:val="28"/>
          <w:szCs w:val="28"/>
        </w:rPr>
        <w:t>Эффективность техники определяется по степени ее близости к индивидуально оптимальному варианту</w:t>
      </w:r>
      <w:r w:rsidR="00D642DB">
        <w:rPr>
          <w:rFonts w:ascii="Times New Roman" w:hAnsi="Times New Roman" w:cs="Times New Roman"/>
          <w:color w:val="000000"/>
          <w:sz w:val="28"/>
          <w:szCs w:val="28"/>
        </w:rPr>
        <w:t>.</w:t>
      </w:r>
    </w:p>
    <w:p w:rsidR="00FE453E" w:rsidRPr="00E24723" w:rsidRDefault="00D642DB" w:rsidP="00F87514">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Спортивный результат - </w:t>
      </w:r>
      <w:r w:rsidR="00FE453E" w:rsidRPr="00E24723">
        <w:rPr>
          <w:rFonts w:ascii="Times New Roman" w:hAnsi="Times New Roman" w:cs="Times New Roman"/>
          <w:color w:val="000000"/>
          <w:sz w:val="28"/>
          <w:szCs w:val="28"/>
        </w:rPr>
        <w:t>важный, но не единственный критерий эффективности техники. Методы оценки эффективности техники основаны на реализации двигательного потенциала спортсмена.</w:t>
      </w:r>
    </w:p>
    <w:p w:rsidR="00C976CD" w:rsidRDefault="00FE453E" w:rsidP="00F87514">
      <w:pPr>
        <w:shd w:val="clear" w:color="auto" w:fill="FFFFFF"/>
        <w:spacing w:line="360" w:lineRule="auto"/>
        <w:ind w:firstLine="709"/>
        <w:jc w:val="both"/>
        <w:rPr>
          <w:rFonts w:ascii="Times New Roman" w:hAnsi="Times New Roman" w:cs="Times New Roman"/>
          <w:color w:val="000000"/>
          <w:sz w:val="28"/>
          <w:szCs w:val="28"/>
        </w:rPr>
      </w:pPr>
      <w:r w:rsidRPr="00E24723">
        <w:rPr>
          <w:rFonts w:ascii="Times New Roman" w:hAnsi="Times New Roman" w:cs="Times New Roman"/>
          <w:color w:val="000000"/>
          <w:sz w:val="28"/>
          <w:szCs w:val="28"/>
        </w:rPr>
        <w:t xml:space="preserve">В циклических видах спорта особенно важны показатели </w:t>
      </w:r>
      <w:r w:rsidR="00D642DB">
        <w:rPr>
          <w:rFonts w:ascii="Times New Roman" w:hAnsi="Times New Roman" w:cs="Times New Roman"/>
          <w:color w:val="000000"/>
          <w:sz w:val="28"/>
          <w:szCs w:val="28"/>
        </w:rPr>
        <w:t>эконо</w:t>
      </w:r>
      <w:r w:rsidRPr="00E24723">
        <w:rPr>
          <w:rFonts w:ascii="Times New Roman" w:hAnsi="Times New Roman" w:cs="Times New Roman"/>
          <w:color w:val="000000"/>
          <w:sz w:val="28"/>
          <w:szCs w:val="28"/>
        </w:rPr>
        <w:t>мичности техники, так как отмечается вполне четкая зако</w:t>
      </w:r>
      <w:r w:rsidRPr="00E24723">
        <w:rPr>
          <w:rFonts w:ascii="Times New Roman" w:hAnsi="Times New Roman" w:cs="Times New Roman"/>
          <w:color w:val="000000"/>
          <w:sz w:val="28"/>
          <w:szCs w:val="28"/>
        </w:rPr>
        <w:softHyphen/>
      </w:r>
      <w:r w:rsidR="00D642DB">
        <w:rPr>
          <w:rFonts w:ascii="Times New Roman" w:hAnsi="Times New Roman" w:cs="Times New Roman"/>
          <w:color w:val="000000"/>
          <w:sz w:val="28"/>
          <w:szCs w:val="28"/>
        </w:rPr>
        <w:t xml:space="preserve">номерность - </w:t>
      </w:r>
      <w:r w:rsidRPr="00E24723">
        <w:rPr>
          <w:rFonts w:ascii="Times New Roman" w:hAnsi="Times New Roman" w:cs="Times New Roman"/>
          <w:color w:val="000000"/>
          <w:sz w:val="28"/>
          <w:szCs w:val="28"/>
        </w:rPr>
        <w:t>обратно пропорциональная зависимость между уров</w:t>
      </w:r>
      <w:r w:rsidRPr="00E24723">
        <w:rPr>
          <w:rFonts w:ascii="Times New Roman" w:hAnsi="Times New Roman" w:cs="Times New Roman"/>
          <w:color w:val="000000"/>
          <w:sz w:val="28"/>
          <w:szCs w:val="28"/>
        </w:rPr>
        <w:softHyphen/>
        <w:t xml:space="preserve">нем технического мастерства и величиной усилий, физических </w:t>
      </w:r>
      <w:r w:rsidR="00D642DB">
        <w:rPr>
          <w:rFonts w:ascii="Times New Roman" w:hAnsi="Times New Roman" w:cs="Times New Roman"/>
          <w:color w:val="000000"/>
          <w:sz w:val="28"/>
          <w:szCs w:val="28"/>
        </w:rPr>
        <w:t>затрат на единицу п</w:t>
      </w:r>
      <w:r w:rsidRPr="00E24723">
        <w:rPr>
          <w:rFonts w:ascii="Times New Roman" w:hAnsi="Times New Roman" w:cs="Times New Roman"/>
          <w:color w:val="000000"/>
          <w:sz w:val="28"/>
          <w:szCs w:val="28"/>
        </w:rPr>
        <w:t>оказателя спортивного результата (метра пути).</w:t>
      </w:r>
    </w:p>
    <w:p w:rsidR="00C976CD" w:rsidRDefault="00FE453E" w:rsidP="00F87514">
      <w:pPr>
        <w:shd w:val="clear" w:color="auto" w:fill="FFFFFF"/>
        <w:spacing w:line="360" w:lineRule="auto"/>
        <w:ind w:firstLine="709"/>
        <w:jc w:val="both"/>
        <w:rPr>
          <w:rFonts w:ascii="Times New Roman" w:hAnsi="Times New Roman" w:cs="Times New Roman"/>
          <w:color w:val="000000"/>
          <w:sz w:val="28"/>
          <w:szCs w:val="28"/>
        </w:rPr>
      </w:pPr>
      <w:r w:rsidRPr="00E24723">
        <w:rPr>
          <w:rFonts w:ascii="Times New Roman" w:hAnsi="Times New Roman" w:cs="Times New Roman"/>
          <w:color w:val="000000"/>
          <w:sz w:val="28"/>
          <w:szCs w:val="28"/>
        </w:rPr>
        <w:t>Оценк</w:t>
      </w:r>
      <w:r w:rsidR="00D642DB">
        <w:rPr>
          <w:rFonts w:ascii="Times New Roman" w:hAnsi="Times New Roman" w:cs="Times New Roman"/>
          <w:color w:val="000000"/>
          <w:sz w:val="28"/>
          <w:szCs w:val="28"/>
        </w:rPr>
        <w:t xml:space="preserve">а тактической подготовленности </w:t>
      </w:r>
      <w:r w:rsidRPr="00E24723">
        <w:rPr>
          <w:rFonts w:ascii="Times New Roman" w:hAnsi="Times New Roman" w:cs="Times New Roman"/>
          <w:color w:val="000000"/>
          <w:sz w:val="28"/>
          <w:szCs w:val="28"/>
        </w:rPr>
        <w:t xml:space="preserve">заключается в оценке целесообразности действий спортсмена (команды), направленных на достижение успеха в соревнованиях. Он предусматривает </w:t>
      </w:r>
      <w:r w:rsidR="00D642DB">
        <w:rPr>
          <w:rFonts w:ascii="Times New Roman" w:hAnsi="Times New Roman" w:cs="Times New Roman"/>
          <w:color w:val="000000"/>
          <w:sz w:val="28"/>
          <w:szCs w:val="28"/>
        </w:rPr>
        <w:t>оценку тактического мышления,  тактических</w:t>
      </w:r>
      <w:r w:rsidRPr="00E24723">
        <w:rPr>
          <w:rFonts w:ascii="Times New Roman" w:hAnsi="Times New Roman" w:cs="Times New Roman"/>
          <w:color w:val="000000"/>
          <w:sz w:val="28"/>
          <w:szCs w:val="28"/>
        </w:rPr>
        <w:t xml:space="preserve"> действиями (объем такти</w:t>
      </w:r>
      <w:r w:rsidRPr="00E24723">
        <w:rPr>
          <w:rFonts w:ascii="Times New Roman" w:hAnsi="Times New Roman" w:cs="Times New Roman"/>
          <w:color w:val="000000"/>
          <w:sz w:val="28"/>
          <w:szCs w:val="28"/>
        </w:rPr>
        <w:softHyphen/>
        <w:t>ческих приемов, их разносторонность и эффективность использо</w:t>
      </w:r>
      <w:r w:rsidRPr="00E24723">
        <w:rPr>
          <w:rFonts w:ascii="Times New Roman" w:hAnsi="Times New Roman" w:cs="Times New Roman"/>
          <w:color w:val="000000"/>
          <w:sz w:val="28"/>
          <w:szCs w:val="28"/>
        </w:rPr>
        <w:softHyphen/>
        <w:t>вания).</w:t>
      </w:r>
    </w:p>
    <w:p w:rsidR="00D626F5" w:rsidRDefault="00D642DB" w:rsidP="00F87514">
      <w:pPr>
        <w:shd w:val="clear" w:color="auto" w:fill="FFFFFF"/>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Основным направлением коррекции тренировочного процесса является периодическое сравнение фактических</w:t>
      </w:r>
      <w:r w:rsidR="00D626F5" w:rsidRPr="00E24723">
        <w:rPr>
          <w:rFonts w:ascii="Times New Roman" w:hAnsi="Times New Roman" w:cs="Times New Roman"/>
          <w:color w:val="000000"/>
          <w:sz w:val="28"/>
          <w:szCs w:val="28"/>
        </w:rPr>
        <w:t xml:space="preserve"> контролируе</w:t>
      </w:r>
      <w:r w:rsidR="00111BE8">
        <w:rPr>
          <w:rFonts w:ascii="Times New Roman" w:hAnsi="Times New Roman" w:cs="Times New Roman"/>
          <w:color w:val="000000"/>
          <w:sz w:val="28"/>
          <w:szCs w:val="28"/>
        </w:rPr>
        <w:softHyphen/>
        <w:t>мых показателей с планируемыми. С</w:t>
      </w:r>
      <w:r w:rsidR="00D626F5" w:rsidRPr="00E24723">
        <w:rPr>
          <w:rFonts w:ascii="Times New Roman" w:hAnsi="Times New Roman" w:cs="Times New Roman"/>
          <w:color w:val="000000"/>
          <w:sz w:val="28"/>
          <w:szCs w:val="28"/>
        </w:rPr>
        <w:t>воевременно обнару</w:t>
      </w:r>
      <w:r w:rsidR="00D626F5" w:rsidRPr="00E24723">
        <w:rPr>
          <w:rFonts w:ascii="Times New Roman" w:hAnsi="Times New Roman" w:cs="Times New Roman"/>
          <w:color w:val="000000"/>
          <w:sz w:val="28"/>
          <w:szCs w:val="28"/>
        </w:rPr>
        <w:softHyphen/>
      </w:r>
      <w:r>
        <w:rPr>
          <w:rFonts w:ascii="Times New Roman" w:hAnsi="Times New Roman" w:cs="Times New Roman"/>
          <w:color w:val="000000"/>
          <w:sz w:val="28"/>
          <w:szCs w:val="28"/>
        </w:rPr>
        <w:t xml:space="preserve">жив отклонения, </w:t>
      </w:r>
      <w:r w:rsidR="00D626F5" w:rsidRPr="00E24723">
        <w:rPr>
          <w:rFonts w:ascii="Times New Roman" w:hAnsi="Times New Roman" w:cs="Times New Roman"/>
          <w:color w:val="000000"/>
          <w:sz w:val="28"/>
          <w:szCs w:val="28"/>
        </w:rPr>
        <w:t>оце</w:t>
      </w:r>
      <w:r>
        <w:rPr>
          <w:rFonts w:ascii="Times New Roman" w:hAnsi="Times New Roman" w:cs="Times New Roman"/>
          <w:color w:val="000000"/>
          <w:sz w:val="28"/>
          <w:szCs w:val="28"/>
        </w:rPr>
        <w:t>нив</w:t>
      </w:r>
      <w:r w:rsidR="00D626F5" w:rsidRPr="00E24723">
        <w:rPr>
          <w:rFonts w:ascii="Times New Roman" w:hAnsi="Times New Roman" w:cs="Times New Roman"/>
          <w:color w:val="000000"/>
          <w:sz w:val="28"/>
          <w:szCs w:val="28"/>
        </w:rPr>
        <w:t xml:space="preserve"> эффективность применяемых средств и методов, анализируя их влияние на организм спортсмена</w:t>
      </w:r>
      <w:r>
        <w:rPr>
          <w:rFonts w:ascii="Times New Roman" w:hAnsi="Times New Roman" w:cs="Times New Roman"/>
          <w:color w:val="000000"/>
          <w:sz w:val="28"/>
          <w:szCs w:val="28"/>
        </w:rPr>
        <w:t>, вносят коррекцию либо в план тренировочных циклов, либо изменяют</w:t>
      </w:r>
      <w:r w:rsidR="00316392">
        <w:rPr>
          <w:rFonts w:ascii="Times New Roman" w:hAnsi="Times New Roman" w:cs="Times New Roman"/>
          <w:color w:val="000000"/>
          <w:sz w:val="28"/>
          <w:szCs w:val="28"/>
        </w:rPr>
        <w:t xml:space="preserve"> цель</w:t>
      </w:r>
      <w:r w:rsidR="00B909F7">
        <w:rPr>
          <w:rFonts w:ascii="Times New Roman" w:hAnsi="Times New Roman" w:cs="Times New Roman"/>
          <w:color w:val="000000"/>
          <w:sz w:val="28"/>
          <w:szCs w:val="28"/>
        </w:rPr>
        <w:t xml:space="preserve"> и задачи</w:t>
      </w:r>
      <w:r w:rsidR="00316392">
        <w:rPr>
          <w:rFonts w:ascii="Times New Roman" w:hAnsi="Times New Roman" w:cs="Times New Roman"/>
          <w:color w:val="000000"/>
          <w:sz w:val="28"/>
          <w:szCs w:val="28"/>
        </w:rPr>
        <w:t xml:space="preserve"> (Схе</w:t>
      </w:r>
      <w:r w:rsidR="00B909F7">
        <w:rPr>
          <w:rFonts w:ascii="Times New Roman" w:hAnsi="Times New Roman" w:cs="Times New Roman"/>
          <w:color w:val="000000"/>
          <w:sz w:val="28"/>
          <w:szCs w:val="28"/>
        </w:rPr>
        <w:t>ма 1</w:t>
      </w:r>
      <w:r w:rsidR="00316392">
        <w:rPr>
          <w:rFonts w:ascii="Times New Roman" w:hAnsi="Times New Roman" w:cs="Times New Roman"/>
          <w:color w:val="000000"/>
          <w:sz w:val="28"/>
          <w:szCs w:val="28"/>
        </w:rPr>
        <w:t>)</w:t>
      </w:r>
      <w:r w:rsidR="00B909F7">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
    <w:p w:rsidR="00E179E1" w:rsidRDefault="00E179E1" w:rsidP="00F87514">
      <w:pPr>
        <w:shd w:val="clear" w:color="auto" w:fill="FFFFFF"/>
        <w:spacing w:line="360" w:lineRule="auto"/>
        <w:ind w:firstLine="709"/>
        <w:jc w:val="both"/>
        <w:rPr>
          <w:rFonts w:ascii="Times New Roman" w:hAnsi="Times New Roman" w:cs="Times New Roman"/>
          <w:b/>
          <w:bCs/>
          <w:sz w:val="28"/>
          <w:szCs w:val="28"/>
        </w:rPr>
      </w:pPr>
    </w:p>
    <w:p w:rsidR="00E179E1" w:rsidRDefault="00E179E1" w:rsidP="00F87514">
      <w:pPr>
        <w:shd w:val="clear" w:color="auto" w:fill="FFFFFF"/>
        <w:spacing w:line="360" w:lineRule="auto"/>
        <w:ind w:firstLine="709"/>
        <w:jc w:val="both"/>
        <w:rPr>
          <w:rFonts w:ascii="Times New Roman" w:hAnsi="Times New Roman" w:cs="Times New Roman"/>
          <w:b/>
          <w:bCs/>
          <w:sz w:val="28"/>
          <w:szCs w:val="28"/>
        </w:rPr>
      </w:pPr>
    </w:p>
    <w:p w:rsidR="00E179E1" w:rsidRDefault="00E179E1" w:rsidP="00F87514">
      <w:pPr>
        <w:shd w:val="clear" w:color="auto" w:fill="FFFFFF"/>
        <w:spacing w:line="360" w:lineRule="auto"/>
        <w:ind w:firstLine="709"/>
        <w:jc w:val="both"/>
        <w:rPr>
          <w:rFonts w:ascii="Times New Roman" w:hAnsi="Times New Roman" w:cs="Times New Roman"/>
          <w:b/>
          <w:bCs/>
          <w:sz w:val="28"/>
          <w:szCs w:val="28"/>
        </w:rPr>
      </w:pPr>
    </w:p>
    <w:p w:rsidR="00E179E1" w:rsidRDefault="00E179E1" w:rsidP="00F87514">
      <w:pPr>
        <w:shd w:val="clear" w:color="auto" w:fill="FFFFFF"/>
        <w:spacing w:line="360" w:lineRule="auto"/>
        <w:ind w:firstLine="709"/>
        <w:jc w:val="both"/>
        <w:rPr>
          <w:rFonts w:ascii="Times New Roman" w:hAnsi="Times New Roman" w:cs="Times New Roman"/>
          <w:b/>
          <w:bCs/>
          <w:sz w:val="28"/>
          <w:szCs w:val="28"/>
        </w:rPr>
      </w:pPr>
    </w:p>
    <w:p w:rsidR="000E3FD0" w:rsidRDefault="000E3FD0" w:rsidP="00F87514">
      <w:pPr>
        <w:shd w:val="clear" w:color="auto" w:fill="FFFFFF"/>
        <w:spacing w:line="360" w:lineRule="auto"/>
        <w:ind w:firstLine="709"/>
        <w:jc w:val="both"/>
        <w:rPr>
          <w:rFonts w:ascii="Times New Roman" w:hAnsi="Times New Roman" w:cs="Times New Roman"/>
          <w:b/>
          <w:bCs/>
          <w:sz w:val="28"/>
          <w:szCs w:val="28"/>
        </w:rPr>
      </w:pPr>
      <w:r w:rsidRPr="00016E08">
        <w:rPr>
          <w:rFonts w:ascii="Times New Roman" w:hAnsi="Times New Roman" w:cs="Times New Roman"/>
          <w:b/>
          <w:bCs/>
          <w:sz w:val="28"/>
          <w:szCs w:val="28"/>
        </w:rPr>
        <w:t xml:space="preserve">Вопросы для самоконтроля </w:t>
      </w:r>
    </w:p>
    <w:p w:rsidR="000E3FD0" w:rsidRPr="00016E08" w:rsidRDefault="00BE07B3" w:rsidP="00F87514">
      <w:pPr>
        <w:widowControl/>
        <w:numPr>
          <w:ilvl w:val="0"/>
          <w:numId w:val="75"/>
        </w:numPr>
        <w:tabs>
          <w:tab w:val="clear" w:pos="1440"/>
          <w:tab w:val="left" w:pos="284"/>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Дайте общую характеристику</w:t>
      </w:r>
      <w:r w:rsidR="000E3FD0" w:rsidRPr="00016E08">
        <w:rPr>
          <w:rFonts w:ascii="Times New Roman" w:hAnsi="Times New Roman" w:cs="Times New Roman"/>
          <w:sz w:val="28"/>
          <w:szCs w:val="28"/>
        </w:rPr>
        <w:t xml:space="preserve"> тренировочных нагрузок. </w:t>
      </w:r>
    </w:p>
    <w:p w:rsidR="000E3FD0" w:rsidRPr="00016E08" w:rsidRDefault="00BE07B3" w:rsidP="00F87514">
      <w:pPr>
        <w:widowControl/>
        <w:numPr>
          <w:ilvl w:val="0"/>
          <w:numId w:val="75"/>
        </w:numPr>
        <w:tabs>
          <w:tab w:val="clear" w:pos="1440"/>
          <w:tab w:val="left" w:pos="284"/>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Дайте понятие направленности тренировочного воздействия, интенсивности нагрузки, о</w:t>
      </w:r>
      <w:r w:rsidR="000E3FD0" w:rsidRPr="00016E08">
        <w:rPr>
          <w:rFonts w:ascii="Times New Roman" w:hAnsi="Times New Roman" w:cs="Times New Roman"/>
          <w:sz w:val="28"/>
          <w:szCs w:val="28"/>
        </w:rPr>
        <w:t>бъем</w:t>
      </w:r>
      <w:r>
        <w:rPr>
          <w:rFonts w:ascii="Times New Roman" w:hAnsi="Times New Roman" w:cs="Times New Roman"/>
          <w:sz w:val="28"/>
          <w:szCs w:val="28"/>
        </w:rPr>
        <w:t>а</w:t>
      </w:r>
      <w:r w:rsidR="000E3FD0" w:rsidRPr="00016E08">
        <w:rPr>
          <w:rFonts w:ascii="Times New Roman" w:hAnsi="Times New Roman" w:cs="Times New Roman"/>
          <w:sz w:val="28"/>
          <w:szCs w:val="28"/>
        </w:rPr>
        <w:t xml:space="preserve"> тренировочной нагрузки.</w:t>
      </w:r>
    </w:p>
    <w:p w:rsidR="000E3FD0" w:rsidRPr="00016E08" w:rsidRDefault="000E3FD0" w:rsidP="00F87514">
      <w:pPr>
        <w:widowControl/>
        <w:numPr>
          <w:ilvl w:val="0"/>
          <w:numId w:val="75"/>
        </w:numPr>
        <w:tabs>
          <w:tab w:val="clear" w:pos="1440"/>
          <w:tab w:val="left" w:pos="284"/>
        </w:tabs>
        <w:spacing w:line="360" w:lineRule="auto"/>
        <w:ind w:left="0" w:firstLine="0"/>
        <w:jc w:val="both"/>
        <w:rPr>
          <w:rFonts w:ascii="Times New Roman" w:hAnsi="Times New Roman" w:cs="Times New Roman"/>
          <w:sz w:val="28"/>
          <w:szCs w:val="28"/>
        </w:rPr>
      </w:pPr>
      <w:r w:rsidRPr="00016E08">
        <w:rPr>
          <w:rFonts w:ascii="Times New Roman" w:hAnsi="Times New Roman" w:cs="Times New Roman"/>
          <w:sz w:val="28"/>
          <w:szCs w:val="28"/>
        </w:rPr>
        <w:t xml:space="preserve"> </w:t>
      </w:r>
      <w:r w:rsidR="00BE07B3">
        <w:rPr>
          <w:rFonts w:ascii="Times New Roman" w:hAnsi="Times New Roman" w:cs="Times New Roman"/>
          <w:sz w:val="28"/>
          <w:szCs w:val="28"/>
        </w:rPr>
        <w:t>Как осуществляется процесс планирования</w:t>
      </w:r>
      <w:r w:rsidRPr="00016E08">
        <w:rPr>
          <w:rFonts w:ascii="Times New Roman" w:hAnsi="Times New Roman" w:cs="Times New Roman"/>
          <w:sz w:val="28"/>
          <w:szCs w:val="28"/>
        </w:rPr>
        <w:t xml:space="preserve"> тренировочных нагрузок. </w:t>
      </w:r>
    </w:p>
    <w:p w:rsidR="000E3FD0" w:rsidRPr="00016E08" w:rsidRDefault="00BE07B3" w:rsidP="00F87514">
      <w:pPr>
        <w:widowControl/>
        <w:numPr>
          <w:ilvl w:val="0"/>
          <w:numId w:val="75"/>
        </w:numPr>
        <w:tabs>
          <w:tab w:val="clear" w:pos="1440"/>
          <w:tab w:val="left" w:pos="284"/>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Назовите ф</w:t>
      </w:r>
      <w:r w:rsidR="000E3FD0" w:rsidRPr="00016E08">
        <w:rPr>
          <w:rFonts w:ascii="Times New Roman" w:hAnsi="Times New Roman" w:cs="Times New Roman"/>
          <w:sz w:val="28"/>
          <w:szCs w:val="28"/>
        </w:rPr>
        <w:t>ормулы расчета объема и интенсивности тренировочных нагрузок в избранном виде спорта.</w:t>
      </w:r>
    </w:p>
    <w:p w:rsidR="000E3FD0" w:rsidRPr="00016E08" w:rsidRDefault="00BE07B3" w:rsidP="00F87514">
      <w:pPr>
        <w:widowControl/>
        <w:numPr>
          <w:ilvl w:val="0"/>
          <w:numId w:val="75"/>
        </w:numPr>
        <w:tabs>
          <w:tab w:val="clear" w:pos="1440"/>
          <w:tab w:val="left" w:pos="284"/>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Назовите э</w:t>
      </w:r>
      <w:r w:rsidR="000E3FD0" w:rsidRPr="00016E08">
        <w:rPr>
          <w:rFonts w:ascii="Times New Roman" w:hAnsi="Times New Roman" w:cs="Times New Roman"/>
          <w:sz w:val="28"/>
          <w:szCs w:val="28"/>
        </w:rPr>
        <w:t>тапы</w:t>
      </w:r>
      <w:r>
        <w:rPr>
          <w:rFonts w:ascii="Times New Roman" w:hAnsi="Times New Roman" w:cs="Times New Roman"/>
          <w:sz w:val="28"/>
          <w:szCs w:val="28"/>
        </w:rPr>
        <w:t xml:space="preserve"> </w:t>
      </w:r>
      <w:r w:rsidRPr="00016E08">
        <w:rPr>
          <w:rFonts w:ascii="Times New Roman" w:hAnsi="Times New Roman" w:cs="Times New Roman"/>
          <w:sz w:val="28"/>
          <w:szCs w:val="28"/>
        </w:rPr>
        <w:t>отбора</w:t>
      </w:r>
      <w:r w:rsidR="000E3FD0" w:rsidRPr="00016E08">
        <w:rPr>
          <w:rFonts w:ascii="Times New Roman" w:hAnsi="Times New Roman" w:cs="Times New Roman"/>
          <w:sz w:val="28"/>
          <w:szCs w:val="28"/>
        </w:rPr>
        <w:t xml:space="preserve"> и</w:t>
      </w:r>
      <w:r>
        <w:rPr>
          <w:rFonts w:ascii="Times New Roman" w:hAnsi="Times New Roman" w:cs="Times New Roman"/>
          <w:sz w:val="28"/>
          <w:szCs w:val="28"/>
        </w:rPr>
        <w:t xml:space="preserve"> их</w:t>
      </w:r>
      <w:r w:rsidR="000E3FD0" w:rsidRPr="00016E08">
        <w:rPr>
          <w:rFonts w:ascii="Times New Roman" w:hAnsi="Times New Roman" w:cs="Times New Roman"/>
          <w:sz w:val="28"/>
          <w:szCs w:val="28"/>
        </w:rPr>
        <w:t xml:space="preserve"> задачи. </w:t>
      </w:r>
    </w:p>
    <w:p w:rsidR="000E3FD0" w:rsidRPr="00016E08" w:rsidRDefault="00BE07B3" w:rsidP="00F87514">
      <w:pPr>
        <w:widowControl/>
        <w:numPr>
          <w:ilvl w:val="0"/>
          <w:numId w:val="75"/>
        </w:numPr>
        <w:tabs>
          <w:tab w:val="clear" w:pos="1440"/>
          <w:tab w:val="left" w:pos="284"/>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Структура и задачи начального</w:t>
      </w:r>
      <w:r w:rsidR="000E3FD0" w:rsidRPr="00016E08">
        <w:rPr>
          <w:rFonts w:ascii="Times New Roman" w:hAnsi="Times New Roman" w:cs="Times New Roman"/>
          <w:sz w:val="28"/>
          <w:szCs w:val="28"/>
        </w:rPr>
        <w:t xml:space="preserve"> отбор</w:t>
      </w:r>
      <w:r>
        <w:rPr>
          <w:rFonts w:ascii="Times New Roman" w:hAnsi="Times New Roman" w:cs="Times New Roman"/>
          <w:sz w:val="28"/>
          <w:szCs w:val="28"/>
        </w:rPr>
        <w:t>а</w:t>
      </w:r>
      <w:r w:rsidR="000E3FD0" w:rsidRPr="00016E08">
        <w:rPr>
          <w:rFonts w:ascii="Times New Roman" w:hAnsi="Times New Roman" w:cs="Times New Roman"/>
          <w:sz w:val="28"/>
          <w:szCs w:val="28"/>
        </w:rPr>
        <w:t xml:space="preserve"> для занятий видом спорта.</w:t>
      </w:r>
    </w:p>
    <w:p w:rsidR="000E3FD0" w:rsidRPr="00016E08" w:rsidRDefault="00BE07B3" w:rsidP="00F87514">
      <w:pPr>
        <w:widowControl/>
        <w:numPr>
          <w:ilvl w:val="0"/>
          <w:numId w:val="75"/>
        </w:numPr>
        <w:tabs>
          <w:tab w:val="clear" w:pos="1440"/>
          <w:tab w:val="left" w:pos="284"/>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Структура</w:t>
      </w:r>
      <w:r w:rsidR="000D4FF6">
        <w:rPr>
          <w:rFonts w:ascii="Times New Roman" w:hAnsi="Times New Roman" w:cs="Times New Roman"/>
          <w:sz w:val="28"/>
          <w:szCs w:val="28"/>
        </w:rPr>
        <w:t>,</w:t>
      </w:r>
      <w:r>
        <w:rPr>
          <w:rFonts w:ascii="Times New Roman" w:hAnsi="Times New Roman" w:cs="Times New Roman"/>
          <w:sz w:val="28"/>
          <w:szCs w:val="28"/>
        </w:rPr>
        <w:t xml:space="preserve"> </w:t>
      </w:r>
      <w:r w:rsidR="000D4FF6">
        <w:rPr>
          <w:rFonts w:ascii="Times New Roman" w:hAnsi="Times New Roman" w:cs="Times New Roman"/>
          <w:sz w:val="28"/>
          <w:szCs w:val="28"/>
        </w:rPr>
        <w:t>методы,</w:t>
      </w:r>
      <w:r w:rsidRPr="00016E08">
        <w:rPr>
          <w:rFonts w:ascii="Times New Roman" w:hAnsi="Times New Roman" w:cs="Times New Roman"/>
          <w:sz w:val="28"/>
          <w:szCs w:val="28"/>
        </w:rPr>
        <w:t xml:space="preserve"> организация</w:t>
      </w:r>
      <w:r>
        <w:rPr>
          <w:rFonts w:ascii="Times New Roman" w:hAnsi="Times New Roman" w:cs="Times New Roman"/>
          <w:sz w:val="28"/>
          <w:szCs w:val="28"/>
        </w:rPr>
        <w:t xml:space="preserve"> и задачи углубленного</w:t>
      </w:r>
      <w:r w:rsidR="000E3FD0" w:rsidRPr="00016E08">
        <w:rPr>
          <w:rFonts w:ascii="Times New Roman" w:hAnsi="Times New Roman" w:cs="Times New Roman"/>
          <w:sz w:val="28"/>
          <w:szCs w:val="28"/>
        </w:rPr>
        <w:t xml:space="preserve"> отбор</w:t>
      </w:r>
      <w:r>
        <w:rPr>
          <w:rFonts w:ascii="Times New Roman" w:hAnsi="Times New Roman" w:cs="Times New Roman"/>
          <w:sz w:val="28"/>
          <w:szCs w:val="28"/>
        </w:rPr>
        <w:t>а</w:t>
      </w:r>
      <w:r w:rsidR="000E3FD0" w:rsidRPr="00016E08">
        <w:rPr>
          <w:rFonts w:ascii="Times New Roman" w:hAnsi="Times New Roman" w:cs="Times New Roman"/>
          <w:sz w:val="28"/>
          <w:szCs w:val="28"/>
        </w:rPr>
        <w:t xml:space="preserve"> с дифференциацией спортсменов на основе изучения</w:t>
      </w:r>
      <w:r>
        <w:rPr>
          <w:rFonts w:ascii="Times New Roman" w:hAnsi="Times New Roman" w:cs="Times New Roman"/>
          <w:sz w:val="28"/>
          <w:szCs w:val="28"/>
        </w:rPr>
        <w:t xml:space="preserve"> их</w:t>
      </w:r>
      <w:r w:rsidR="000E3FD0" w:rsidRPr="00016E08">
        <w:rPr>
          <w:rFonts w:ascii="Times New Roman" w:hAnsi="Times New Roman" w:cs="Times New Roman"/>
          <w:sz w:val="28"/>
          <w:szCs w:val="28"/>
        </w:rPr>
        <w:t xml:space="preserve"> индивидуальных особенностей</w:t>
      </w:r>
      <w:r w:rsidR="000D4FF6">
        <w:rPr>
          <w:rFonts w:ascii="Times New Roman" w:hAnsi="Times New Roman" w:cs="Times New Roman"/>
          <w:sz w:val="28"/>
          <w:szCs w:val="28"/>
        </w:rPr>
        <w:t>.</w:t>
      </w:r>
    </w:p>
    <w:p w:rsidR="000E3FD0" w:rsidRPr="00016E08" w:rsidRDefault="000D4FF6" w:rsidP="00F87514">
      <w:pPr>
        <w:widowControl/>
        <w:numPr>
          <w:ilvl w:val="0"/>
          <w:numId w:val="75"/>
        </w:numPr>
        <w:tabs>
          <w:tab w:val="clear" w:pos="1440"/>
          <w:tab w:val="left" w:pos="284"/>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Структура, методы,</w:t>
      </w:r>
      <w:r w:rsidRPr="00016E08">
        <w:rPr>
          <w:rFonts w:ascii="Times New Roman" w:hAnsi="Times New Roman" w:cs="Times New Roman"/>
          <w:sz w:val="28"/>
          <w:szCs w:val="28"/>
        </w:rPr>
        <w:t xml:space="preserve"> организация</w:t>
      </w:r>
      <w:r>
        <w:rPr>
          <w:rFonts w:ascii="Times New Roman" w:hAnsi="Times New Roman" w:cs="Times New Roman"/>
          <w:sz w:val="28"/>
          <w:szCs w:val="28"/>
        </w:rPr>
        <w:t xml:space="preserve"> и задачи о</w:t>
      </w:r>
      <w:r w:rsidR="000E3FD0" w:rsidRPr="00016E08">
        <w:rPr>
          <w:rFonts w:ascii="Times New Roman" w:hAnsi="Times New Roman" w:cs="Times New Roman"/>
          <w:sz w:val="28"/>
          <w:szCs w:val="28"/>
        </w:rPr>
        <w:t>тбор</w:t>
      </w:r>
      <w:r>
        <w:rPr>
          <w:rFonts w:ascii="Times New Roman" w:hAnsi="Times New Roman" w:cs="Times New Roman"/>
          <w:sz w:val="28"/>
          <w:szCs w:val="28"/>
        </w:rPr>
        <w:t>а</w:t>
      </w:r>
      <w:r w:rsidR="000E3FD0" w:rsidRPr="00016E08">
        <w:rPr>
          <w:rFonts w:ascii="Times New Roman" w:hAnsi="Times New Roman" w:cs="Times New Roman"/>
          <w:sz w:val="28"/>
          <w:szCs w:val="28"/>
        </w:rPr>
        <w:t xml:space="preserve"> для участия в ответственных соревнованиях.</w:t>
      </w:r>
    </w:p>
    <w:p w:rsidR="000E3FD0" w:rsidRDefault="000E3FD0" w:rsidP="00F87514">
      <w:pPr>
        <w:widowControl/>
        <w:numPr>
          <w:ilvl w:val="0"/>
          <w:numId w:val="75"/>
        </w:numPr>
        <w:tabs>
          <w:tab w:val="clear" w:pos="1440"/>
          <w:tab w:val="left" w:pos="284"/>
          <w:tab w:val="left" w:pos="426"/>
        </w:tabs>
        <w:spacing w:line="360" w:lineRule="auto"/>
        <w:ind w:left="0" w:firstLine="0"/>
        <w:jc w:val="both"/>
        <w:rPr>
          <w:rFonts w:ascii="Times New Roman" w:hAnsi="Times New Roman" w:cs="Times New Roman"/>
          <w:sz w:val="28"/>
          <w:szCs w:val="28"/>
        </w:rPr>
      </w:pPr>
      <w:r w:rsidRPr="00016E08">
        <w:rPr>
          <w:rFonts w:ascii="Times New Roman" w:hAnsi="Times New Roman" w:cs="Times New Roman"/>
          <w:sz w:val="28"/>
          <w:szCs w:val="28"/>
        </w:rPr>
        <w:t xml:space="preserve"> </w:t>
      </w:r>
      <w:r w:rsidR="000D4FF6">
        <w:rPr>
          <w:rFonts w:ascii="Times New Roman" w:hAnsi="Times New Roman" w:cs="Times New Roman"/>
          <w:sz w:val="28"/>
          <w:szCs w:val="28"/>
        </w:rPr>
        <w:t>Определите с</w:t>
      </w:r>
      <w:r w:rsidRPr="00016E08">
        <w:rPr>
          <w:rFonts w:ascii="Times New Roman" w:hAnsi="Times New Roman" w:cs="Times New Roman"/>
          <w:sz w:val="28"/>
          <w:szCs w:val="28"/>
        </w:rPr>
        <w:t>вязь отбора с многолетней подготовкой спортсменов на всех этапах и всех уровнях.</w:t>
      </w:r>
    </w:p>
    <w:p w:rsidR="00E179E1" w:rsidRDefault="00E179E1" w:rsidP="00E179E1">
      <w:pPr>
        <w:widowControl/>
        <w:numPr>
          <w:ilvl w:val="0"/>
          <w:numId w:val="75"/>
        </w:numPr>
        <w:tabs>
          <w:tab w:val="clear" w:pos="1440"/>
          <w:tab w:val="left" w:pos="284"/>
          <w:tab w:val="left" w:pos="426"/>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Определите с</w:t>
      </w:r>
      <w:r w:rsidRPr="00016E08">
        <w:rPr>
          <w:rFonts w:ascii="Times New Roman" w:hAnsi="Times New Roman" w:cs="Times New Roman"/>
          <w:sz w:val="28"/>
          <w:szCs w:val="28"/>
        </w:rPr>
        <w:t>вязь отбора с модельными характеристиками соревновательной и тренировочной деятельности спортсменов.</w:t>
      </w:r>
    </w:p>
    <w:p w:rsidR="00E179E1" w:rsidRPr="00016E08" w:rsidRDefault="00E179E1" w:rsidP="00E179E1">
      <w:pPr>
        <w:widowControl/>
        <w:numPr>
          <w:ilvl w:val="0"/>
          <w:numId w:val="75"/>
        </w:numPr>
        <w:tabs>
          <w:tab w:val="clear" w:pos="1440"/>
          <w:tab w:val="num" w:pos="284"/>
          <w:tab w:val="left" w:pos="426"/>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Покажите суть комплексного</w:t>
      </w:r>
      <w:r w:rsidRPr="00016E08">
        <w:rPr>
          <w:rFonts w:ascii="Times New Roman" w:hAnsi="Times New Roman" w:cs="Times New Roman"/>
          <w:sz w:val="28"/>
          <w:szCs w:val="28"/>
        </w:rPr>
        <w:t xml:space="preserve"> подход</w:t>
      </w:r>
      <w:r>
        <w:rPr>
          <w:rFonts w:ascii="Times New Roman" w:hAnsi="Times New Roman" w:cs="Times New Roman"/>
          <w:sz w:val="28"/>
          <w:szCs w:val="28"/>
        </w:rPr>
        <w:t>а</w:t>
      </w:r>
      <w:r w:rsidRPr="00016E08">
        <w:rPr>
          <w:rFonts w:ascii="Times New Roman" w:hAnsi="Times New Roman" w:cs="Times New Roman"/>
          <w:sz w:val="28"/>
          <w:szCs w:val="28"/>
        </w:rPr>
        <w:t xml:space="preserve"> к организации тренировочного процесса. </w:t>
      </w:r>
    </w:p>
    <w:p w:rsidR="00E179E1" w:rsidRPr="00016E08" w:rsidRDefault="00E179E1" w:rsidP="00E179E1">
      <w:pPr>
        <w:widowControl/>
        <w:numPr>
          <w:ilvl w:val="0"/>
          <w:numId w:val="75"/>
        </w:numPr>
        <w:tabs>
          <w:tab w:val="clear" w:pos="1440"/>
          <w:tab w:val="num" w:pos="284"/>
          <w:tab w:val="left" w:pos="426"/>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Раскройте суть процесса</w:t>
      </w:r>
      <w:r w:rsidRPr="00016E08">
        <w:rPr>
          <w:rFonts w:ascii="Times New Roman" w:hAnsi="Times New Roman" w:cs="Times New Roman"/>
          <w:sz w:val="28"/>
          <w:szCs w:val="28"/>
        </w:rPr>
        <w:t xml:space="preserve"> про</w:t>
      </w:r>
      <w:r>
        <w:rPr>
          <w:rFonts w:ascii="Times New Roman" w:hAnsi="Times New Roman" w:cs="Times New Roman"/>
          <w:sz w:val="28"/>
          <w:szCs w:val="28"/>
        </w:rPr>
        <w:t>гнозирования</w:t>
      </w:r>
      <w:r w:rsidRPr="00016E08">
        <w:rPr>
          <w:rFonts w:ascii="Times New Roman" w:hAnsi="Times New Roman" w:cs="Times New Roman"/>
          <w:sz w:val="28"/>
          <w:szCs w:val="28"/>
        </w:rPr>
        <w:t xml:space="preserve">. </w:t>
      </w:r>
    </w:p>
    <w:p w:rsidR="00E179E1" w:rsidRPr="00016E08" w:rsidRDefault="00E179E1" w:rsidP="00E179E1">
      <w:pPr>
        <w:widowControl/>
        <w:numPr>
          <w:ilvl w:val="0"/>
          <w:numId w:val="75"/>
        </w:numPr>
        <w:tabs>
          <w:tab w:val="clear" w:pos="1440"/>
          <w:tab w:val="num" w:pos="284"/>
          <w:tab w:val="left" w:pos="426"/>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Раскройте р</w:t>
      </w:r>
      <w:r w:rsidRPr="00016E08">
        <w:rPr>
          <w:rFonts w:ascii="Times New Roman" w:hAnsi="Times New Roman" w:cs="Times New Roman"/>
          <w:sz w:val="28"/>
          <w:szCs w:val="28"/>
        </w:rPr>
        <w:t>оль управления в современном спорте и в подготовке спортсменов.</w:t>
      </w:r>
    </w:p>
    <w:p w:rsidR="00E179E1" w:rsidRDefault="00E179E1" w:rsidP="00E179E1">
      <w:pPr>
        <w:widowControl/>
        <w:numPr>
          <w:ilvl w:val="0"/>
          <w:numId w:val="75"/>
        </w:numPr>
        <w:tabs>
          <w:tab w:val="clear" w:pos="1440"/>
          <w:tab w:val="num" w:pos="284"/>
          <w:tab w:val="left" w:pos="426"/>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Раскройте суть прогнозирования и моделирования в управлении.</w:t>
      </w:r>
    </w:p>
    <w:p w:rsidR="00E179E1" w:rsidRPr="00016E08" w:rsidRDefault="00E179E1" w:rsidP="00E179E1">
      <w:pPr>
        <w:widowControl/>
        <w:numPr>
          <w:ilvl w:val="0"/>
          <w:numId w:val="75"/>
        </w:numPr>
        <w:tabs>
          <w:tab w:val="clear" w:pos="1440"/>
          <w:tab w:val="num" w:pos="284"/>
          <w:tab w:val="left" w:pos="426"/>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Чем отличается с</w:t>
      </w:r>
      <w:r w:rsidRPr="00016E08">
        <w:rPr>
          <w:rFonts w:ascii="Times New Roman" w:hAnsi="Times New Roman" w:cs="Times New Roman"/>
          <w:sz w:val="28"/>
          <w:szCs w:val="28"/>
        </w:rPr>
        <w:t>одержание модельных характеристик соревновательной деятельности спортсменов различной квалификации.</w:t>
      </w:r>
    </w:p>
    <w:p w:rsidR="00E179E1" w:rsidRDefault="00E179E1" w:rsidP="00E179E1">
      <w:pPr>
        <w:widowControl/>
        <w:numPr>
          <w:ilvl w:val="0"/>
          <w:numId w:val="75"/>
        </w:numPr>
        <w:tabs>
          <w:tab w:val="clear" w:pos="1440"/>
          <w:tab w:val="num" w:pos="284"/>
          <w:tab w:val="left" w:pos="426"/>
        </w:tabs>
        <w:spacing w:line="360" w:lineRule="auto"/>
        <w:ind w:left="0" w:firstLine="0"/>
        <w:jc w:val="both"/>
        <w:rPr>
          <w:rFonts w:ascii="Times New Roman" w:hAnsi="Times New Roman" w:cs="Times New Roman"/>
          <w:sz w:val="28"/>
          <w:szCs w:val="28"/>
        </w:rPr>
      </w:pPr>
      <w:r w:rsidRPr="000D4FF6">
        <w:rPr>
          <w:rFonts w:ascii="Times New Roman" w:hAnsi="Times New Roman" w:cs="Times New Roman"/>
          <w:sz w:val="28"/>
          <w:szCs w:val="28"/>
        </w:rPr>
        <w:t>Как</w:t>
      </w:r>
      <w:r>
        <w:t xml:space="preserve"> </w:t>
      </w:r>
      <w:r>
        <w:rPr>
          <w:rFonts w:ascii="Times New Roman" w:hAnsi="Times New Roman" w:cs="Times New Roman"/>
          <w:sz w:val="28"/>
          <w:szCs w:val="28"/>
        </w:rPr>
        <w:t>оценивается эффективность соревновательной деятельности?</w:t>
      </w:r>
    </w:p>
    <w:p w:rsidR="00E179E1" w:rsidRPr="00B43CDE" w:rsidRDefault="00E179E1" w:rsidP="00E179E1">
      <w:pPr>
        <w:widowControl/>
        <w:numPr>
          <w:ilvl w:val="0"/>
          <w:numId w:val="75"/>
        </w:numPr>
        <w:tabs>
          <w:tab w:val="clear" w:pos="1440"/>
          <w:tab w:val="num" w:pos="284"/>
          <w:tab w:val="left" w:pos="426"/>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Назовите </w:t>
      </w:r>
      <w:r w:rsidRPr="00B43CDE">
        <w:rPr>
          <w:rFonts w:ascii="Times New Roman" w:hAnsi="Times New Roman" w:cs="Times New Roman"/>
          <w:sz w:val="28"/>
          <w:szCs w:val="28"/>
        </w:rPr>
        <w:t xml:space="preserve">критерии </w:t>
      </w:r>
      <w:r>
        <w:rPr>
          <w:rFonts w:ascii="Times New Roman" w:hAnsi="Times New Roman" w:cs="Times New Roman"/>
          <w:sz w:val="28"/>
          <w:szCs w:val="28"/>
        </w:rPr>
        <w:t xml:space="preserve">оценки </w:t>
      </w:r>
      <w:r w:rsidRPr="00B43CDE">
        <w:rPr>
          <w:rFonts w:ascii="Times New Roman" w:hAnsi="Times New Roman" w:cs="Times New Roman"/>
          <w:sz w:val="28"/>
          <w:szCs w:val="28"/>
        </w:rPr>
        <w:t>эффективности</w:t>
      </w:r>
      <w:r>
        <w:rPr>
          <w:rFonts w:ascii="Times New Roman" w:hAnsi="Times New Roman" w:cs="Times New Roman"/>
          <w:sz w:val="28"/>
          <w:szCs w:val="28"/>
        </w:rPr>
        <w:t xml:space="preserve"> соревновательной деятельности</w:t>
      </w:r>
      <w:r w:rsidRPr="00B43CDE">
        <w:rPr>
          <w:rFonts w:ascii="Times New Roman" w:hAnsi="Times New Roman" w:cs="Times New Roman"/>
          <w:sz w:val="28"/>
          <w:szCs w:val="28"/>
        </w:rPr>
        <w:t xml:space="preserve"> с учетом специфики вида спорта.</w:t>
      </w:r>
    </w:p>
    <w:p w:rsidR="00E179E1" w:rsidRDefault="00E179E1" w:rsidP="00F87514">
      <w:pPr>
        <w:shd w:val="clear" w:color="auto" w:fill="FFFFFF"/>
        <w:spacing w:line="360" w:lineRule="auto"/>
        <w:ind w:firstLine="293"/>
        <w:jc w:val="both"/>
        <w:rPr>
          <w:rFonts w:ascii="Times New Roman" w:hAnsi="Times New Roman" w:cs="Times New Roman"/>
          <w:color w:val="000000"/>
          <w:sz w:val="28"/>
          <w:szCs w:val="28"/>
        </w:rPr>
      </w:pPr>
    </w:p>
    <w:p w:rsidR="0006004B" w:rsidRDefault="00B909F7" w:rsidP="00F87514">
      <w:pPr>
        <w:shd w:val="clear" w:color="auto" w:fill="FFFFFF"/>
        <w:spacing w:line="360" w:lineRule="auto"/>
        <w:ind w:firstLine="293"/>
        <w:jc w:val="both"/>
        <w:rPr>
          <w:rFonts w:ascii="Times New Roman" w:hAnsi="Times New Roman" w:cs="Times New Roman"/>
          <w:color w:val="000000"/>
          <w:sz w:val="28"/>
          <w:szCs w:val="28"/>
        </w:rPr>
      </w:pPr>
      <w:r>
        <w:rPr>
          <w:rFonts w:ascii="Times New Roman" w:hAnsi="Times New Roman" w:cs="Times New Roman"/>
          <w:color w:val="000000"/>
          <w:sz w:val="28"/>
          <w:szCs w:val="28"/>
        </w:rPr>
        <w:t>Схема 1.</w:t>
      </w:r>
      <w:r w:rsidR="0006004B">
        <w:rPr>
          <w:rFonts w:ascii="Times New Roman" w:hAnsi="Times New Roman" w:cs="Times New Roman"/>
          <w:color w:val="000000"/>
          <w:sz w:val="28"/>
          <w:szCs w:val="28"/>
        </w:rPr>
        <w:t xml:space="preserve"> Контур управления тренировочным процессом</w:t>
      </w:r>
    </w:p>
    <w:p w:rsidR="000E3FD0" w:rsidRDefault="00515D49" w:rsidP="00F87514">
      <w:pPr>
        <w:shd w:val="clear" w:color="auto" w:fill="FFFFFF"/>
        <w:spacing w:line="360" w:lineRule="auto"/>
        <w:ind w:firstLine="293"/>
        <w:jc w:val="both"/>
        <w:rPr>
          <w:rFonts w:ascii="Times New Roman" w:hAnsi="Times New Roman" w:cs="Times New Roman"/>
          <w:color w:val="000000"/>
          <w:sz w:val="28"/>
          <w:szCs w:val="28"/>
        </w:rPr>
      </w:pPr>
      <w:r>
        <w:rPr>
          <w:noProof/>
        </w:rPr>
        <w:pict>
          <v:group id="_x0000_s1111" editas="canvas" style="position:absolute;left:0;text-align:left;margin-left:-31.1pt;margin-top:3.05pt;width:468.05pt;height:654pt;z-index:251670016" coordorigin="2146,2765" coordsize="7342,10126">
            <o:lock v:ext="edit" aspectratio="t"/>
            <v:shape id="_x0000_s1112" type="#_x0000_t75" style="position:absolute;left:2146;top:2765;width:7342;height:10126" o:preferrelative="f">
              <v:fill o:detectmouseclick="t"/>
              <v:path o:extrusionok="t" o:connecttype="none"/>
              <o:lock v:ext="edit" text="t"/>
            </v:shape>
            <v:rect id="_x0000_s1113" style="position:absolute;left:4399;top:2812;width:3106;height:1904">
              <v:textbox style="mso-next-textbox:#_x0000_s1113">
                <w:txbxContent>
                  <w:p w:rsidR="00260435" w:rsidRPr="00316392" w:rsidRDefault="00260435" w:rsidP="00316392">
                    <w:pPr>
                      <w:jc w:val="center"/>
                      <w:rPr>
                        <w:rFonts w:ascii="Times New Roman" w:hAnsi="Times New Roman" w:cs="Times New Roman"/>
                        <w:sz w:val="32"/>
                        <w:szCs w:val="32"/>
                      </w:rPr>
                    </w:pPr>
                    <w:r w:rsidRPr="00316392">
                      <w:rPr>
                        <w:rFonts w:ascii="Times New Roman" w:hAnsi="Times New Roman" w:cs="Times New Roman"/>
                        <w:b/>
                        <w:bCs/>
                        <w:sz w:val="44"/>
                        <w:szCs w:val="44"/>
                      </w:rPr>
                      <w:t>Постановка цели</w:t>
                    </w:r>
                    <w:r w:rsidRPr="00316392">
                      <w:rPr>
                        <w:rFonts w:ascii="Times New Roman" w:hAnsi="Times New Roman" w:cs="Times New Roman"/>
                        <w:sz w:val="44"/>
                        <w:szCs w:val="44"/>
                      </w:rPr>
                      <w:t xml:space="preserve"> </w:t>
                    </w:r>
                    <w:r w:rsidRPr="00316392">
                      <w:rPr>
                        <w:rFonts w:ascii="Times New Roman" w:hAnsi="Times New Roman" w:cs="Times New Roman"/>
                        <w:sz w:val="32"/>
                        <w:szCs w:val="32"/>
                      </w:rPr>
                      <w:t>(спортивный результат)</w:t>
                    </w:r>
                  </w:p>
                  <w:p w:rsidR="00260435" w:rsidRPr="00316392" w:rsidRDefault="00260435" w:rsidP="00316392">
                    <w:pPr>
                      <w:jc w:val="center"/>
                      <w:rPr>
                        <w:rFonts w:ascii="Times New Roman" w:hAnsi="Times New Roman" w:cs="Times New Roman"/>
                        <w:sz w:val="28"/>
                        <w:szCs w:val="28"/>
                      </w:rPr>
                    </w:pPr>
                    <w:r w:rsidRPr="00316392">
                      <w:rPr>
                        <w:rFonts w:ascii="Times New Roman" w:hAnsi="Times New Roman" w:cs="Times New Roman"/>
                        <w:sz w:val="28"/>
                        <w:szCs w:val="28"/>
                      </w:rPr>
                      <w:t>Основой для постановки цели служит процесс моделирования и  прогнозирования</w:t>
                    </w:r>
                  </w:p>
                </w:txbxContent>
              </v:textbox>
            </v:rect>
            <v:rect id="_x0000_s1114" style="position:absolute;left:2287;top:6017;width:1976;height:3205">
              <v:textbox style="mso-next-textbox:#_x0000_s1114">
                <w:txbxContent>
                  <w:p w:rsidR="00260435" w:rsidRPr="00316392" w:rsidRDefault="00260435" w:rsidP="00316392">
                    <w:pPr>
                      <w:jc w:val="center"/>
                      <w:rPr>
                        <w:rFonts w:ascii="Times New Roman" w:hAnsi="Times New Roman" w:cs="Times New Roman"/>
                        <w:b/>
                        <w:bCs/>
                        <w:sz w:val="36"/>
                        <w:szCs w:val="36"/>
                      </w:rPr>
                    </w:pPr>
                    <w:r w:rsidRPr="00316392">
                      <w:rPr>
                        <w:rFonts w:ascii="Times New Roman" w:hAnsi="Times New Roman" w:cs="Times New Roman"/>
                        <w:b/>
                        <w:bCs/>
                        <w:sz w:val="36"/>
                        <w:szCs w:val="36"/>
                      </w:rPr>
                      <w:t>Действие по     результатам мониторинга</w:t>
                    </w:r>
                  </w:p>
                  <w:p w:rsidR="00260435" w:rsidRPr="007635D8" w:rsidRDefault="00260435" w:rsidP="00316392">
                    <w:pPr>
                      <w:jc w:val="center"/>
                      <w:rPr>
                        <w:sz w:val="28"/>
                        <w:szCs w:val="28"/>
                      </w:rPr>
                    </w:pPr>
                    <w:r w:rsidRPr="00316392">
                      <w:rPr>
                        <w:rFonts w:ascii="Times New Roman" w:hAnsi="Times New Roman" w:cs="Times New Roman"/>
                        <w:sz w:val="28"/>
                        <w:szCs w:val="28"/>
                      </w:rPr>
                      <w:t>(коррекция хода тренировочного процесса)</w:t>
                    </w:r>
                  </w:p>
                  <w:p w:rsidR="00260435" w:rsidRPr="007635D8" w:rsidRDefault="00260435" w:rsidP="00316392">
                    <w:pPr>
                      <w:rPr>
                        <w:sz w:val="28"/>
                        <w:szCs w:val="28"/>
                      </w:rPr>
                    </w:pPr>
                  </w:p>
                </w:txbxContent>
              </v:textbox>
            </v:rect>
            <v:rect id="_x0000_s1115" style="position:absolute;left:7511;top:5924;width:1977;height:3621">
              <v:textbox style="mso-next-textbox:#_x0000_s1115">
                <w:txbxContent>
                  <w:p w:rsidR="00260435" w:rsidRPr="00316392" w:rsidRDefault="00260435" w:rsidP="00316392">
                    <w:pPr>
                      <w:jc w:val="center"/>
                      <w:rPr>
                        <w:rFonts w:ascii="Times New Roman" w:hAnsi="Times New Roman" w:cs="Times New Roman"/>
                        <w:b/>
                        <w:bCs/>
                        <w:sz w:val="32"/>
                        <w:szCs w:val="32"/>
                      </w:rPr>
                    </w:pPr>
                    <w:r w:rsidRPr="00316392">
                      <w:rPr>
                        <w:rFonts w:ascii="Times New Roman" w:hAnsi="Times New Roman" w:cs="Times New Roman"/>
                        <w:b/>
                        <w:bCs/>
                        <w:sz w:val="32"/>
                        <w:szCs w:val="32"/>
                      </w:rPr>
                      <w:t>Планирование</w:t>
                    </w:r>
                    <w:r w:rsidRPr="00316392">
                      <w:rPr>
                        <w:rFonts w:ascii="Times New Roman" w:hAnsi="Times New Roman" w:cs="Times New Roman"/>
                        <w:sz w:val="28"/>
                        <w:szCs w:val="28"/>
                      </w:rPr>
                      <w:t>(построение</w:t>
                    </w:r>
                  </w:p>
                  <w:p w:rsidR="00260435" w:rsidRPr="00316392" w:rsidRDefault="00260435" w:rsidP="00316392">
                    <w:pPr>
                      <w:jc w:val="center"/>
                      <w:rPr>
                        <w:rFonts w:ascii="Times New Roman" w:hAnsi="Times New Roman" w:cs="Times New Roman"/>
                        <w:sz w:val="28"/>
                        <w:szCs w:val="28"/>
                      </w:rPr>
                    </w:pPr>
                    <w:r w:rsidRPr="00316392">
                      <w:rPr>
                        <w:rFonts w:ascii="Times New Roman" w:hAnsi="Times New Roman" w:cs="Times New Roman"/>
                        <w:sz w:val="28"/>
                        <w:szCs w:val="28"/>
                      </w:rPr>
                      <w:t>макроциклов, мезоциклов, микроциклов)</w:t>
                    </w:r>
                  </w:p>
                  <w:p w:rsidR="00260435" w:rsidRPr="00316392" w:rsidRDefault="00260435" w:rsidP="00316392">
                    <w:pPr>
                      <w:jc w:val="center"/>
                      <w:rPr>
                        <w:rFonts w:ascii="Times New Roman" w:hAnsi="Times New Roman" w:cs="Times New Roman"/>
                        <w:sz w:val="24"/>
                        <w:szCs w:val="24"/>
                      </w:rPr>
                    </w:pPr>
                    <w:r w:rsidRPr="00316392">
                      <w:rPr>
                        <w:rFonts w:ascii="Times New Roman" w:hAnsi="Times New Roman" w:cs="Times New Roman"/>
                        <w:sz w:val="24"/>
                        <w:szCs w:val="24"/>
                      </w:rPr>
                      <w:t>осуществляется на основе календаря соревновательной деятельности и графика динамики спортивного результата в макроцикле</w:t>
                    </w:r>
                  </w:p>
                </w:txbxContent>
              </v:textbox>
            </v:rect>
            <v:rect id="_x0000_s1116" style="position:absolute;left:3840;top:11312;width:4519;height:1487">
              <v:textbox style="mso-next-textbox:#_x0000_s1116">
                <w:txbxContent>
                  <w:p w:rsidR="00260435" w:rsidRDefault="00260435" w:rsidP="00316392">
                    <w:pPr>
                      <w:jc w:val="center"/>
                      <w:rPr>
                        <w:b/>
                        <w:bCs/>
                        <w:sz w:val="44"/>
                        <w:szCs w:val="44"/>
                      </w:rPr>
                    </w:pPr>
                    <w:r w:rsidRPr="00FA4A94">
                      <w:rPr>
                        <w:b/>
                        <w:bCs/>
                        <w:sz w:val="44"/>
                        <w:szCs w:val="44"/>
                      </w:rPr>
                      <w:t>Мониторинг</w:t>
                    </w:r>
                  </w:p>
                  <w:p w:rsidR="00260435" w:rsidRPr="00316392" w:rsidRDefault="00260435" w:rsidP="00316392">
                    <w:pPr>
                      <w:jc w:val="center"/>
                      <w:rPr>
                        <w:rFonts w:ascii="Times New Roman" w:hAnsi="Times New Roman" w:cs="Times New Roman"/>
                        <w:sz w:val="28"/>
                        <w:szCs w:val="28"/>
                      </w:rPr>
                    </w:pPr>
                    <w:r w:rsidRPr="00316392">
                      <w:rPr>
                        <w:rFonts w:ascii="Times New Roman" w:hAnsi="Times New Roman" w:cs="Times New Roman"/>
                        <w:sz w:val="28"/>
                        <w:szCs w:val="28"/>
                      </w:rPr>
                      <w:t>(по всем составляющим подготовленности: физической, технической, тактической, психологической, интегральной, теоретической)</w:t>
                    </w:r>
                  </w:p>
                </w:txbxContent>
              </v:textbox>
            </v:rect>
            <v:shape id="_x0000_s1117" type="#_x0000_t33" style="position:absolute;left:3275;top:9222;width:565;height:2834;rotation:180" o:connectortype="elbow" adj="-115830,-79194,-115830">
              <v:stroke endarrow="block"/>
            </v:shape>
            <v:shape id="_x0000_s1118" type="#_x0000_t33" style="position:absolute;left:2710;top:4329;width:2253;height:1124;rotation:270" o:connectortype="elbow" adj="-23315,-84697,-23315">
              <v:stroke endarrow="block"/>
            </v:shape>
            <v:shape id="_x0000_s1119" type="#_x0000_t33" style="position:absolute;left:7511;top:3508;width:1412;height:2369" o:connectortype="elbow" adj="-100560,-18169,-100560">
              <v:stroke endarrow="block"/>
            </v:shape>
            <v:shape id="_x0000_s1120" type="#_x0000_t33" style="position:absolute;left:7458;top:10447;width:2370;height:569;rotation:90" o:connectortype="elbow" adj="-72995,-306441,-72995">
              <v:stroke endarrow="block"/>
            </v:shape>
            <v:shapetype id="_x0000_t32" coordsize="21600,21600" o:spt="32" o:oned="t" path="m,l21600,21600e" filled="f">
              <v:path arrowok="t" fillok="f" o:connecttype="none"/>
              <o:lock v:ext="edit" shapetype="t"/>
            </v:shapetype>
            <v:shape id="_x0000_s1121" type="#_x0000_t32" style="position:absolute;left:4244;top:7132;width:3248;height:1" o:connectortype="straight">
              <v:stroke endarrow="block"/>
            </v:shape>
            <v:shapetype id="_x0000_t37" coordsize="21600,21600" o:spt="37" o:oned="t" path="m,c10800,,21600,10800,21600,21600e" filled="f">
              <v:path arrowok="t" fillok="f" o:connecttype="none"/>
              <o:lock v:ext="edit" shapetype="t"/>
            </v:shapetype>
            <v:shape id="_x0000_s1122" type="#_x0000_t37" style="position:absolute;left:4244;top:7689;width:1836;height:3554" o:connectortype="curved" adj="-39094,-35407,-39094">
              <v:stroke endarrow="block"/>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123" type="#_x0000_t144" style="position:absolute;left:4544;top:9442;width:2797;height:365;rotation:4873311fd" adj="-9747389" fillcolor="black">
              <v:shadow color="#868686"/>
              <v:textpath style="font-family:&quot;Times New Roman&quot;;font-size:20pt" fitshape="t" trim="t" string="Ничего   не     делать"/>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24" type="#_x0000_t136" style="position:absolute;left:4386;top:6714;width:2963;height:278" fillcolor="black" stroked="f">
              <v:fill color2="#f93"/>
              <v:shadow on="t" color="silver" opacity="52429f"/>
              <v:textpath style="font-family:&quot;Times New Roman&quot;;font-size:14pt;v-text-kern:t" trim="t" fitpath="t" string="Пересмотреть планы&#10;"/>
            </v:shape>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125" type="#_x0000_t172" style="position:absolute;left:1917;top:4436;width:2303;height:572;rotation:65620049fd" adj="15429" fillcolor="black">
              <v:shadow color="#868686"/>
              <v:textpath style="font-family:&quot;Times New Roman&quot;;font-size:20pt;v-text-kern:t" trim="t" fitpath="t" string="Пересмотреть "/>
            </v:shape>
            <v:shape id="_x0000_s1126" type="#_x0000_t136" style="position:absolute;left:3416;top:3474;width:847;height:139" fillcolor="black" stroked="f">
              <v:fill color2="#f93"/>
              <v:shadow on="t" color="silver" opacity="52429f"/>
              <v:textpath style="font-family:&quot;Times New Roman&quot;;font-size:14pt;font-weight:bold;v-text-kern:t" trim="t" fitpath="t" string="цели"/>
            </v:shape>
            <w10:anchorlock/>
          </v:group>
        </w:pict>
      </w:r>
    </w:p>
    <w:p w:rsidR="000E3FD0" w:rsidRDefault="000E3FD0" w:rsidP="00F87514">
      <w:pPr>
        <w:shd w:val="clear" w:color="auto" w:fill="FFFFFF"/>
        <w:spacing w:line="360" w:lineRule="auto"/>
        <w:ind w:firstLine="293"/>
        <w:jc w:val="both"/>
        <w:rPr>
          <w:rFonts w:ascii="Times New Roman" w:hAnsi="Times New Roman" w:cs="Times New Roman"/>
          <w:color w:val="000000"/>
          <w:sz w:val="28"/>
          <w:szCs w:val="28"/>
        </w:rPr>
      </w:pPr>
    </w:p>
    <w:p w:rsidR="000E3FD0" w:rsidRDefault="000E3FD0" w:rsidP="00F87514">
      <w:pPr>
        <w:shd w:val="clear" w:color="auto" w:fill="FFFFFF"/>
        <w:spacing w:line="360" w:lineRule="auto"/>
        <w:ind w:firstLine="293"/>
        <w:jc w:val="both"/>
        <w:rPr>
          <w:rFonts w:ascii="Times New Roman" w:hAnsi="Times New Roman" w:cs="Times New Roman"/>
          <w:color w:val="000000"/>
          <w:sz w:val="28"/>
          <w:szCs w:val="28"/>
        </w:rPr>
      </w:pPr>
    </w:p>
    <w:p w:rsidR="000E3FD0" w:rsidRDefault="000E3FD0" w:rsidP="00F87514">
      <w:pPr>
        <w:shd w:val="clear" w:color="auto" w:fill="FFFFFF"/>
        <w:spacing w:line="360" w:lineRule="auto"/>
        <w:ind w:firstLine="293"/>
        <w:jc w:val="both"/>
        <w:rPr>
          <w:rFonts w:ascii="Times New Roman" w:hAnsi="Times New Roman" w:cs="Times New Roman"/>
          <w:color w:val="000000"/>
          <w:sz w:val="28"/>
          <w:szCs w:val="28"/>
        </w:rPr>
      </w:pPr>
    </w:p>
    <w:p w:rsidR="000E3FD0" w:rsidRDefault="000E3FD0" w:rsidP="00F87514">
      <w:pPr>
        <w:shd w:val="clear" w:color="auto" w:fill="FFFFFF"/>
        <w:spacing w:line="360" w:lineRule="auto"/>
        <w:ind w:firstLine="293"/>
        <w:jc w:val="both"/>
        <w:rPr>
          <w:rFonts w:ascii="Times New Roman" w:hAnsi="Times New Roman" w:cs="Times New Roman"/>
          <w:color w:val="000000"/>
          <w:sz w:val="28"/>
          <w:szCs w:val="28"/>
        </w:rPr>
      </w:pPr>
    </w:p>
    <w:p w:rsidR="000E3FD0" w:rsidRDefault="000E3FD0" w:rsidP="00F87514">
      <w:pPr>
        <w:shd w:val="clear" w:color="auto" w:fill="FFFFFF"/>
        <w:spacing w:line="360" w:lineRule="auto"/>
        <w:ind w:firstLine="293"/>
        <w:jc w:val="both"/>
        <w:rPr>
          <w:rFonts w:ascii="Times New Roman" w:hAnsi="Times New Roman" w:cs="Times New Roman"/>
          <w:color w:val="000000"/>
          <w:sz w:val="28"/>
          <w:szCs w:val="28"/>
        </w:rPr>
      </w:pPr>
    </w:p>
    <w:p w:rsidR="000E3FD0" w:rsidRDefault="000E3FD0" w:rsidP="00F87514">
      <w:pPr>
        <w:shd w:val="clear" w:color="auto" w:fill="FFFFFF"/>
        <w:spacing w:line="360" w:lineRule="auto"/>
        <w:ind w:firstLine="293"/>
        <w:jc w:val="both"/>
        <w:rPr>
          <w:rFonts w:ascii="Times New Roman" w:hAnsi="Times New Roman" w:cs="Times New Roman"/>
          <w:color w:val="000000"/>
          <w:sz w:val="28"/>
          <w:szCs w:val="28"/>
        </w:rPr>
      </w:pPr>
    </w:p>
    <w:p w:rsidR="000E3FD0" w:rsidRDefault="000E3FD0" w:rsidP="00F87514">
      <w:pPr>
        <w:shd w:val="clear" w:color="auto" w:fill="FFFFFF"/>
        <w:spacing w:line="360" w:lineRule="auto"/>
        <w:ind w:firstLine="293"/>
        <w:jc w:val="both"/>
        <w:rPr>
          <w:rFonts w:ascii="Times New Roman" w:hAnsi="Times New Roman" w:cs="Times New Roman"/>
          <w:color w:val="000000"/>
          <w:sz w:val="28"/>
          <w:szCs w:val="28"/>
        </w:rPr>
      </w:pPr>
    </w:p>
    <w:p w:rsidR="000E3FD0" w:rsidRDefault="000E3FD0" w:rsidP="00F87514">
      <w:pPr>
        <w:shd w:val="clear" w:color="auto" w:fill="FFFFFF"/>
        <w:spacing w:line="360" w:lineRule="auto"/>
        <w:ind w:firstLine="293"/>
        <w:jc w:val="both"/>
        <w:rPr>
          <w:rFonts w:ascii="Times New Roman" w:hAnsi="Times New Roman" w:cs="Times New Roman"/>
          <w:color w:val="000000"/>
          <w:sz w:val="28"/>
          <w:szCs w:val="28"/>
        </w:rPr>
      </w:pPr>
    </w:p>
    <w:p w:rsidR="000E3FD0" w:rsidRDefault="000E3FD0" w:rsidP="00F87514">
      <w:pPr>
        <w:shd w:val="clear" w:color="auto" w:fill="FFFFFF"/>
        <w:spacing w:line="360" w:lineRule="auto"/>
        <w:ind w:firstLine="293"/>
        <w:jc w:val="both"/>
        <w:rPr>
          <w:rFonts w:ascii="Times New Roman" w:hAnsi="Times New Roman" w:cs="Times New Roman"/>
          <w:color w:val="000000"/>
          <w:sz w:val="28"/>
          <w:szCs w:val="28"/>
        </w:rPr>
      </w:pPr>
    </w:p>
    <w:p w:rsidR="000E3FD0" w:rsidRDefault="000E3FD0" w:rsidP="00F87514">
      <w:pPr>
        <w:shd w:val="clear" w:color="auto" w:fill="FFFFFF"/>
        <w:spacing w:line="360" w:lineRule="auto"/>
        <w:ind w:firstLine="293"/>
        <w:jc w:val="both"/>
        <w:rPr>
          <w:rFonts w:ascii="Times New Roman" w:hAnsi="Times New Roman" w:cs="Times New Roman"/>
          <w:color w:val="000000"/>
          <w:sz w:val="28"/>
          <w:szCs w:val="28"/>
        </w:rPr>
      </w:pPr>
    </w:p>
    <w:p w:rsidR="000E3FD0" w:rsidRDefault="000E3FD0" w:rsidP="00F87514">
      <w:pPr>
        <w:shd w:val="clear" w:color="auto" w:fill="FFFFFF"/>
        <w:spacing w:line="360" w:lineRule="auto"/>
        <w:ind w:firstLine="293"/>
        <w:jc w:val="both"/>
        <w:rPr>
          <w:rFonts w:ascii="Times New Roman" w:hAnsi="Times New Roman" w:cs="Times New Roman"/>
          <w:color w:val="000000"/>
          <w:sz w:val="28"/>
          <w:szCs w:val="28"/>
        </w:rPr>
      </w:pPr>
    </w:p>
    <w:p w:rsidR="000E3FD0" w:rsidRDefault="000E3FD0" w:rsidP="00F87514">
      <w:pPr>
        <w:shd w:val="clear" w:color="auto" w:fill="FFFFFF"/>
        <w:spacing w:line="360" w:lineRule="auto"/>
        <w:ind w:firstLine="293"/>
        <w:jc w:val="both"/>
        <w:rPr>
          <w:rFonts w:ascii="Times New Roman" w:hAnsi="Times New Roman" w:cs="Times New Roman"/>
          <w:color w:val="000000"/>
          <w:sz w:val="28"/>
          <w:szCs w:val="28"/>
        </w:rPr>
      </w:pPr>
    </w:p>
    <w:p w:rsidR="000E3FD0" w:rsidRDefault="000E3FD0" w:rsidP="00F87514">
      <w:pPr>
        <w:shd w:val="clear" w:color="auto" w:fill="FFFFFF"/>
        <w:spacing w:line="360" w:lineRule="auto"/>
        <w:ind w:firstLine="293"/>
        <w:jc w:val="both"/>
        <w:rPr>
          <w:rFonts w:ascii="Times New Roman" w:hAnsi="Times New Roman" w:cs="Times New Roman"/>
          <w:color w:val="000000"/>
          <w:sz w:val="28"/>
          <w:szCs w:val="28"/>
        </w:rPr>
      </w:pPr>
    </w:p>
    <w:p w:rsidR="000E3FD0" w:rsidRDefault="000E3FD0" w:rsidP="00F87514">
      <w:pPr>
        <w:shd w:val="clear" w:color="auto" w:fill="FFFFFF"/>
        <w:spacing w:line="360" w:lineRule="auto"/>
        <w:ind w:firstLine="293"/>
        <w:jc w:val="both"/>
        <w:rPr>
          <w:rFonts w:ascii="Times New Roman" w:hAnsi="Times New Roman" w:cs="Times New Roman"/>
          <w:color w:val="000000"/>
          <w:sz w:val="28"/>
          <w:szCs w:val="28"/>
        </w:rPr>
      </w:pPr>
    </w:p>
    <w:p w:rsidR="000E3FD0" w:rsidRDefault="000E3FD0" w:rsidP="00F87514">
      <w:pPr>
        <w:shd w:val="clear" w:color="auto" w:fill="FFFFFF"/>
        <w:spacing w:line="360" w:lineRule="auto"/>
        <w:ind w:firstLine="293"/>
        <w:jc w:val="both"/>
        <w:rPr>
          <w:rFonts w:ascii="Times New Roman" w:hAnsi="Times New Roman" w:cs="Times New Roman"/>
          <w:color w:val="000000"/>
          <w:sz w:val="28"/>
          <w:szCs w:val="28"/>
        </w:rPr>
      </w:pPr>
    </w:p>
    <w:p w:rsidR="000E3FD0" w:rsidRDefault="000E3FD0" w:rsidP="00F87514">
      <w:pPr>
        <w:shd w:val="clear" w:color="auto" w:fill="FFFFFF"/>
        <w:spacing w:line="360" w:lineRule="auto"/>
        <w:ind w:firstLine="293"/>
        <w:jc w:val="both"/>
        <w:rPr>
          <w:rFonts w:ascii="Times New Roman" w:hAnsi="Times New Roman" w:cs="Times New Roman"/>
          <w:color w:val="000000"/>
          <w:sz w:val="28"/>
          <w:szCs w:val="28"/>
        </w:rPr>
      </w:pPr>
    </w:p>
    <w:p w:rsidR="000E3FD0" w:rsidRDefault="000E3FD0" w:rsidP="00F87514">
      <w:pPr>
        <w:shd w:val="clear" w:color="auto" w:fill="FFFFFF"/>
        <w:spacing w:line="360" w:lineRule="auto"/>
        <w:ind w:firstLine="293"/>
        <w:jc w:val="both"/>
        <w:rPr>
          <w:rFonts w:ascii="Times New Roman" w:hAnsi="Times New Roman" w:cs="Times New Roman"/>
          <w:color w:val="000000"/>
          <w:sz w:val="28"/>
          <w:szCs w:val="28"/>
        </w:rPr>
      </w:pPr>
    </w:p>
    <w:p w:rsidR="00316392" w:rsidRDefault="00316392" w:rsidP="00F87514">
      <w:pPr>
        <w:shd w:val="clear" w:color="auto" w:fill="FFFFFF"/>
        <w:spacing w:line="360" w:lineRule="auto"/>
        <w:jc w:val="both"/>
        <w:rPr>
          <w:rFonts w:ascii="Times New Roman" w:hAnsi="Times New Roman" w:cs="Times New Roman"/>
          <w:sz w:val="28"/>
          <w:szCs w:val="28"/>
        </w:rPr>
      </w:pPr>
    </w:p>
    <w:p w:rsidR="00B43CDE" w:rsidRDefault="00B43CDE" w:rsidP="00F87514">
      <w:pPr>
        <w:autoSpaceDE w:val="0"/>
        <w:autoSpaceDN w:val="0"/>
        <w:adjustRightInd w:val="0"/>
        <w:spacing w:line="360" w:lineRule="auto"/>
        <w:rPr>
          <w:rFonts w:ascii="Times New Roman" w:hAnsi="Times New Roman" w:cs="Times New Roman"/>
          <w:b/>
          <w:bCs/>
          <w:sz w:val="28"/>
          <w:szCs w:val="28"/>
        </w:rPr>
      </w:pPr>
    </w:p>
    <w:p w:rsidR="000E3FD0" w:rsidRDefault="000E3FD0" w:rsidP="00F87514">
      <w:pPr>
        <w:autoSpaceDE w:val="0"/>
        <w:autoSpaceDN w:val="0"/>
        <w:adjustRightInd w:val="0"/>
        <w:spacing w:line="360" w:lineRule="auto"/>
        <w:rPr>
          <w:rFonts w:ascii="Times New Roman" w:hAnsi="Times New Roman" w:cs="Times New Roman"/>
          <w:b/>
          <w:bCs/>
          <w:sz w:val="28"/>
          <w:szCs w:val="28"/>
        </w:rPr>
      </w:pPr>
    </w:p>
    <w:p w:rsidR="000E3FD0" w:rsidRDefault="000E3FD0" w:rsidP="00F87514">
      <w:pPr>
        <w:autoSpaceDE w:val="0"/>
        <w:autoSpaceDN w:val="0"/>
        <w:adjustRightInd w:val="0"/>
        <w:spacing w:line="360" w:lineRule="auto"/>
        <w:rPr>
          <w:rFonts w:ascii="Times New Roman" w:hAnsi="Times New Roman" w:cs="Times New Roman"/>
          <w:b/>
          <w:bCs/>
          <w:sz w:val="28"/>
          <w:szCs w:val="28"/>
        </w:rPr>
      </w:pPr>
    </w:p>
    <w:p w:rsidR="00E179E1" w:rsidRDefault="00E179E1" w:rsidP="00F87514">
      <w:pPr>
        <w:autoSpaceDE w:val="0"/>
        <w:autoSpaceDN w:val="0"/>
        <w:adjustRightInd w:val="0"/>
        <w:spacing w:line="360" w:lineRule="auto"/>
        <w:rPr>
          <w:rFonts w:ascii="Times New Roman" w:hAnsi="Times New Roman" w:cs="Times New Roman"/>
          <w:b/>
          <w:bCs/>
          <w:sz w:val="28"/>
          <w:szCs w:val="28"/>
        </w:rPr>
      </w:pPr>
    </w:p>
    <w:p w:rsidR="00E179E1" w:rsidRDefault="00E179E1" w:rsidP="00F87514">
      <w:pPr>
        <w:autoSpaceDE w:val="0"/>
        <w:autoSpaceDN w:val="0"/>
        <w:adjustRightInd w:val="0"/>
        <w:spacing w:line="360" w:lineRule="auto"/>
        <w:rPr>
          <w:rFonts w:ascii="Times New Roman" w:hAnsi="Times New Roman" w:cs="Times New Roman"/>
          <w:b/>
          <w:bCs/>
          <w:sz w:val="28"/>
          <w:szCs w:val="28"/>
        </w:rPr>
      </w:pPr>
    </w:p>
    <w:p w:rsidR="00E179E1" w:rsidRDefault="00E179E1" w:rsidP="00F87514">
      <w:pPr>
        <w:autoSpaceDE w:val="0"/>
        <w:autoSpaceDN w:val="0"/>
        <w:adjustRightInd w:val="0"/>
        <w:spacing w:line="360" w:lineRule="auto"/>
        <w:rPr>
          <w:rFonts w:ascii="Times New Roman" w:hAnsi="Times New Roman" w:cs="Times New Roman"/>
          <w:b/>
          <w:bCs/>
          <w:sz w:val="28"/>
          <w:szCs w:val="28"/>
        </w:rPr>
      </w:pPr>
    </w:p>
    <w:p w:rsidR="00E179E1" w:rsidRDefault="00E179E1" w:rsidP="00F87514">
      <w:pPr>
        <w:autoSpaceDE w:val="0"/>
        <w:autoSpaceDN w:val="0"/>
        <w:adjustRightInd w:val="0"/>
        <w:spacing w:line="360" w:lineRule="auto"/>
        <w:rPr>
          <w:rFonts w:ascii="Times New Roman" w:hAnsi="Times New Roman" w:cs="Times New Roman"/>
          <w:b/>
          <w:bCs/>
          <w:sz w:val="28"/>
          <w:szCs w:val="28"/>
        </w:rPr>
      </w:pPr>
    </w:p>
    <w:p w:rsidR="00E179E1" w:rsidRDefault="00E179E1" w:rsidP="00F87514">
      <w:pPr>
        <w:autoSpaceDE w:val="0"/>
        <w:autoSpaceDN w:val="0"/>
        <w:adjustRightInd w:val="0"/>
        <w:spacing w:line="360" w:lineRule="auto"/>
        <w:rPr>
          <w:rFonts w:ascii="Times New Roman" w:hAnsi="Times New Roman" w:cs="Times New Roman"/>
          <w:b/>
          <w:bCs/>
          <w:sz w:val="28"/>
          <w:szCs w:val="28"/>
        </w:rPr>
      </w:pPr>
    </w:p>
    <w:p w:rsidR="00E179E1" w:rsidRDefault="00E179E1" w:rsidP="00F87514">
      <w:pPr>
        <w:autoSpaceDE w:val="0"/>
        <w:autoSpaceDN w:val="0"/>
        <w:adjustRightInd w:val="0"/>
        <w:spacing w:line="360" w:lineRule="auto"/>
        <w:rPr>
          <w:rFonts w:ascii="Times New Roman" w:hAnsi="Times New Roman" w:cs="Times New Roman"/>
          <w:b/>
          <w:bCs/>
          <w:sz w:val="28"/>
          <w:szCs w:val="28"/>
        </w:rPr>
      </w:pPr>
    </w:p>
    <w:p w:rsidR="000E3FD0" w:rsidRDefault="000E3FD0" w:rsidP="00F87514">
      <w:pPr>
        <w:autoSpaceDE w:val="0"/>
        <w:autoSpaceDN w:val="0"/>
        <w:adjustRightInd w:val="0"/>
        <w:spacing w:line="360" w:lineRule="auto"/>
        <w:rPr>
          <w:rFonts w:ascii="Times New Roman" w:hAnsi="Times New Roman" w:cs="Times New Roman"/>
          <w:b/>
          <w:bCs/>
          <w:sz w:val="28"/>
          <w:szCs w:val="28"/>
        </w:rPr>
      </w:pPr>
    </w:p>
    <w:p w:rsidR="00032264" w:rsidRPr="00515C34" w:rsidRDefault="00B43CDE" w:rsidP="00F87514">
      <w:pPr>
        <w:autoSpaceDE w:val="0"/>
        <w:autoSpaceDN w:val="0"/>
        <w:adjustRightInd w:val="0"/>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Использованная л</w:t>
      </w:r>
      <w:r w:rsidR="00032264" w:rsidRPr="00515C34">
        <w:rPr>
          <w:rFonts w:ascii="Times New Roman" w:hAnsi="Times New Roman" w:cs="Times New Roman"/>
          <w:b/>
          <w:bCs/>
          <w:sz w:val="28"/>
          <w:szCs w:val="28"/>
        </w:rPr>
        <w:t>итература</w:t>
      </w:r>
    </w:p>
    <w:p w:rsidR="00032264" w:rsidRPr="00515C34" w:rsidRDefault="00032264" w:rsidP="00F87514">
      <w:pPr>
        <w:autoSpaceDE w:val="0"/>
        <w:autoSpaceDN w:val="0"/>
        <w:adjustRightInd w:val="0"/>
        <w:spacing w:line="360" w:lineRule="auto"/>
        <w:rPr>
          <w:rFonts w:ascii="Times New Roman" w:hAnsi="Times New Roman" w:cs="Times New Roman"/>
          <w:sz w:val="28"/>
          <w:szCs w:val="28"/>
        </w:rPr>
      </w:pPr>
    </w:p>
    <w:p w:rsidR="00544A5B" w:rsidRDefault="00544A5B" w:rsidP="00F87514">
      <w:pPr>
        <w:numPr>
          <w:ilvl w:val="0"/>
          <w:numId w:val="48"/>
        </w:numPr>
        <w:tabs>
          <w:tab w:val="clear" w:pos="1440"/>
          <w:tab w:val="num" w:pos="426"/>
        </w:tabs>
        <w:autoSpaceDE w:val="0"/>
        <w:autoSpaceDN w:val="0"/>
        <w:adjustRightInd w:val="0"/>
        <w:spacing w:line="360" w:lineRule="auto"/>
        <w:ind w:left="426" w:hanging="426"/>
        <w:jc w:val="both"/>
        <w:rPr>
          <w:rFonts w:ascii="Times New Roman" w:hAnsi="Times New Roman" w:cs="Times New Roman"/>
          <w:sz w:val="28"/>
          <w:szCs w:val="28"/>
        </w:rPr>
      </w:pPr>
      <w:r w:rsidRPr="00791BA3">
        <w:rPr>
          <w:rFonts w:ascii="Times New Roman" w:hAnsi="Times New Roman" w:cs="Times New Roman"/>
          <w:sz w:val="28"/>
          <w:szCs w:val="28"/>
        </w:rPr>
        <w:t>Деркач А.А., Исаев А.А.</w:t>
      </w:r>
      <w:r>
        <w:rPr>
          <w:rFonts w:ascii="Times New Roman" w:hAnsi="Times New Roman" w:cs="Times New Roman"/>
          <w:sz w:val="28"/>
          <w:szCs w:val="28"/>
        </w:rPr>
        <w:t xml:space="preserve"> Творчество тренера. / Предисл. Я.А. Пономарева, В.П. Филина, С.М. Вайцеховского.- </w:t>
      </w:r>
      <w:r w:rsidRPr="00791BA3">
        <w:rPr>
          <w:rFonts w:ascii="Times New Roman" w:hAnsi="Times New Roman" w:cs="Times New Roman"/>
          <w:sz w:val="28"/>
          <w:szCs w:val="28"/>
        </w:rPr>
        <w:t>М.: Физкультура и спорт</w:t>
      </w:r>
      <w:r>
        <w:rPr>
          <w:rFonts w:ascii="Times New Roman" w:hAnsi="Times New Roman" w:cs="Times New Roman"/>
          <w:sz w:val="28"/>
          <w:szCs w:val="28"/>
        </w:rPr>
        <w:t>, 1982.- 239</w:t>
      </w:r>
      <w:r w:rsidRPr="00791BA3">
        <w:rPr>
          <w:rFonts w:ascii="Times New Roman" w:hAnsi="Times New Roman" w:cs="Times New Roman"/>
          <w:sz w:val="28"/>
          <w:szCs w:val="28"/>
        </w:rPr>
        <w:t xml:space="preserve"> с.</w:t>
      </w:r>
    </w:p>
    <w:p w:rsidR="00791BA3" w:rsidRPr="00791BA3" w:rsidRDefault="00791BA3" w:rsidP="00F87514">
      <w:pPr>
        <w:numPr>
          <w:ilvl w:val="0"/>
          <w:numId w:val="48"/>
        </w:numPr>
        <w:tabs>
          <w:tab w:val="clear" w:pos="1440"/>
          <w:tab w:val="num" w:pos="426"/>
        </w:tabs>
        <w:autoSpaceDE w:val="0"/>
        <w:autoSpaceDN w:val="0"/>
        <w:adjustRightInd w:val="0"/>
        <w:spacing w:line="360" w:lineRule="auto"/>
        <w:ind w:left="426" w:hanging="426"/>
        <w:jc w:val="both"/>
        <w:rPr>
          <w:rFonts w:ascii="Times New Roman" w:hAnsi="Times New Roman" w:cs="Times New Roman"/>
          <w:sz w:val="28"/>
          <w:szCs w:val="28"/>
        </w:rPr>
      </w:pPr>
      <w:r w:rsidRPr="00791BA3">
        <w:rPr>
          <w:rFonts w:ascii="Times New Roman" w:hAnsi="Times New Roman" w:cs="Times New Roman"/>
          <w:sz w:val="28"/>
          <w:szCs w:val="28"/>
        </w:rPr>
        <w:t>Деркач А.А., Исаев А.А. Педагогическое мастерство тренера</w:t>
      </w:r>
      <w:r w:rsidR="00544A5B">
        <w:rPr>
          <w:rFonts w:ascii="Times New Roman" w:hAnsi="Times New Roman" w:cs="Times New Roman"/>
          <w:sz w:val="28"/>
          <w:szCs w:val="28"/>
        </w:rPr>
        <w:t>.</w:t>
      </w:r>
      <w:r w:rsidRPr="00791BA3">
        <w:rPr>
          <w:rFonts w:ascii="Times New Roman" w:hAnsi="Times New Roman" w:cs="Times New Roman"/>
          <w:sz w:val="28"/>
          <w:szCs w:val="28"/>
        </w:rPr>
        <w:t xml:space="preserve"> / Предисл. Н</w:t>
      </w:r>
      <w:r w:rsidR="00544A5B">
        <w:rPr>
          <w:rFonts w:ascii="Times New Roman" w:hAnsi="Times New Roman" w:cs="Times New Roman"/>
          <w:sz w:val="28"/>
          <w:szCs w:val="28"/>
        </w:rPr>
        <w:t>.В. К</w:t>
      </w:r>
      <w:r w:rsidRPr="00791BA3">
        <w:rPr>
          <w:rFonts w:ascii="Times New Roman" w:hAnsi="Times New Roman" w:cs="Times New Roman"/>
          <w:sz w:val="28"/>
          <w:szCs w:val="28"/>
        </w:rPr>
        <w:t>узьминой, А.Ц. Пуни, А.В. Тарасова.- М.: Физкультура и спорт, 1981.- 375 с.</w:t>
      </w:r>
    </w:p>
    <w:p w:rsidR="00794360" w:rsidRDefault="00A13EAE" w:rsidP="00F87514">
      <w:pPr>
        <w:numPr>
          <w:ilvl w:val="0"/>
          <w:numId w:val="48"/>
        </w:numPr>
        <w:tabs>
          <w:tab w:val="clear" w:pos="1440"/>
          <w:tab w:val="num" w:pos="426"/>
        </w:tabs>
        <w:autoSpaceDE w:val="0"/>
        <w:autoSpaceDN w:val="0"/>
        <w:adjustRightInd w:val="0"/>
        <w:spacing w:line="360" w:lineRule="auto"/>
        <w:ind w:left="426" w:hanging="426"/>
        <w:jc w:val="both"/>
        <w:rPr>
          <w:rFonts w:ascii="Times New Roman" w:hAnsi="Times New Roman" w:cs="Times New Roman"/>
        </w:rPr>
      </w:pPr>
      <w:r>
        <w:rPr>
          <w:rFonts w:ascii="Times New Roman" w:hAnsi="Times New Roman" w:cs="Times New Roman"/>
          <w:sz w:val="28"/>
          <w:szCs w:val="28"/>
        </w:rPr>
        <w:t>Бернштейн Н.А. О ловкости и ее развитии. - М.: Физкультура и спорт, 1989.- 286 с.</w:t>
      </w:r>
    </w:p>
    <w:p w:rsidR="00794360" w:rsidRDefault="00032264" w:rsidP="00F87514">
      <w:pPr>
        <w:numPr>
          <w:ilvl w:val="0"/>
          <w:numId w:val="48"/>
        </w:numPr>
        <w:tabs>
          <w:tab w:val="clear" w:pos="1440"/>
          <w:tab w:val="num" w:pos="426"/>
        </w:tabs>
        <w:autoSpaceDE w:val="0"/>
        <w:autoSpaceDN w:val="0"/>
        <w:adjustRightInd w:val="0"/>
        <w:spacing w:line="360" w:lineRule="auto"/>
        <w:ind w:left="426" w:hanging="426"/>
        <w:jc w:val="both"/>
        <w:rPr>
          <w:rFonts w:ascii="Times New Roman" w:hAnsi="Times New Roman" w:cs="Times New Roman"/>
        </w:rPr>
      </w:pPr>
      <w:r w:rsidRPr="00515C34">
        <w:rPr>
          <w:rFonts w:ascii="Times New Roman" w:hAnsi="Times New Roman" w:cs="Times New Roman"/>
          <w:sz w:val="28"/>
          <w:szCs w:val="28"/>
        </w:rPr>
        <w:t>Губа В.П. Спортивный отбор как учебная дисциплина // Теория и практика физической культуры. – 2008, № 2. – с.62 -64.</w:t>
      </w:r>
    </w:p>
    <w:p w:rsidR="00794360" w:rsidRDefault="00032264" w:rsidP="00F87514">
      <w:pPr>
        <w:numPr>
          <w:ilvl w:val="0"/>
          <w:numId w:val="48"/>
        </w:numPr>
        <w:tabs>
          <w:tab w:val="clear" w:pos="1440"/>
          <w:tab w:val="num" w:pos="426"/>
        </w:tabs>
        <w:autoSpaceDE w:val="0"/>
        <w:autoSpaceDN w:val="0"/>
        <w:adjustRightInd w:val="0"/>
        <w:spacing w:line="360" w:lineRule="auto"/>
        <w:ind w:left="426" w:hanging="426"/>
        <w:jc w:val="both"/>
        <w:rPr>
          <w:rFonts w:ascii="Times New Roman" w:hAnsi="Times New Roman" w:cs="Times New Roman"/>
        </w:rPr>
      </w:pPr>
      <w:r w:rsidRPr="00515C34">
        <w:rPr>
          <w:rFonts w:ascii="Times New Roman" w:hAnsi="Times New Roman" w:cs="Times New Roman"/>
          <w:sz w:val="28"/>
          <w:szCs w:val="28"/>
        </w:rPr>
        <w:t>Изаак С.И. Мониторинг физического развития и физической подготовленности: теория и практика [Текст] : монография / С.И.Изаак.-М.:  Советский спорт, 2005.-196 с.</w:t>
      </w:r>
    </w:p>
    <w:p w:rsidR="00794360" w:rsidRDefault="00032264" w:rsidP="00F87514">
      <w:pPr>
        <w:numPr>
          <w:ilvl w:val="0"/>
          <w:numId w:val="48"/>
        </w:numPr>
        <w:tabs>
          <w:tab w:val="clear" w:pos="1440"/>
          <w:tab w:val="num" w:pos="426"/>
        </w:tabs>
        <w:autoSpaceDE w:val="0"/>
        <w:autoSpaceDN w:val="0"/>
        <w:adjustRightInd w:val="0"/>
        <w:spacing w:line="360" w:lineRule="auto"/>
        <w:ind w:left="426" w:hanging="426"/>
        <w:jc w:val="both"/>
        <w:rPr>
          <w:rFonts w:ascii="Times New Roman" w:hAnsi="Times New Roman" w:cs="Times New Roman"/>
        </w:rPr>
      </w:pPr>
      <w:r w:rsidRPr="00515C34">
        <w:rPr>
          <w:rFonts w:ascii="Times New Roman" w:hAnsi="Times New Roman" w:cs="Times New Roman"/>
          <w:sz w:val="28"/>
          <w:szCs w:val="28"/>
        </w:rPr>
        <w:t>Кулеш И.Н. Математика. Учебное пособие для студентов специальностей 032514 География со специализацией «География и туризм», 032500.00 «География с дополнительной специализацией «Биология»/ И.Н. Кулеш.-Новокузнецк: РИО КузГПА, 2009</w:t>
      </w:r>
      <w:r w:rsidR="00A13EAE">
        <w:rPr>
          <w:rFonts w:ascii="Times New Roman" w:hAnsi="Times New Roman" w:cs="Times New Roman"/>
          <w:sz w:val="28"/>
          <w:szCs w:val="28"/>
        </w:rPr>
        <w:t>.</w:t>
      </w:r>
      <w:r w:rsidRPr="00515C34">
        <w:rPr>
          <w:rFonts w:ascii="Times New Roman" w:hAnsi="Times New Roman" w:cs="Times New Roman"/>
          <w:sz w:val="28"/>
          <w:szCs w:val="28"/>
        </w:rPr>
        <w:t>- 198 с.</w:t>
      </w:r>
    </w:p>
    <w:p w:rsidR="00794360" w:rsidRDefault="00A13EAE" w:rsidP="00F87514">
      <w:pPr>
        <w:numPr>
          <w:ilvl w:val="0"/>
          <w:numId w:val="48"/>
        </w:numPr>
        <w:tabs>
          <w:tab w:val="clear" w:pos="1440"/>
          <w:tab w:val="num" w:pos="426"/>
        </w:tabs>
        <w:autoSpaceDE w:val="0"/>
        <w:autoSpaceDN w:val="0"/>
        <w:adjustRightInd w:val="0"/>
        <w:spacing w:line="360" w:lineRule="auto"/>
        <w:ind w:left="426" w:hanging="426"/>
        <w:jc w:val="both"/>
        <w:rPr>
          <w:rFonts w:ascii="Times New Roman" w:hAnsi="Times New Roman" w:cs="Times New Roman"/>
        </w:rPr>
      </w:pPr>
      <w:r>
        <w:rPr>
          <w:rFonts w:ascii="Times New Roman" w:hAnsi="Times New Roman" w:cs="Times New Roman"/>
          <w:sz w:val="28"/>
          <w:szCs w:val="28"/>
        </w:rPr>
        <w:t>Кофман Л.Б. Настольная кн</w:t>
      </w:r>
      <w:r w:rsidR="006B06B7">
        <w:rPr>
          <w:rFonts w:ascii="Times New Roman" w:hAnsi="Times New Roman" w:cs="Times New Roman"/>
          <w:sz w:val="28"/>
          <w:szCs w:val="28"/>
        </w:rPr>
        <w:t>ига учителя физической культуры.</w:t>
      </w:r>
      <w:r>
        <w:rPr>
          <w:rFonts w:ascii="Times New Roman" w:hAnsi="Times New Roman" w:cs="Times New Roman"/>
          <w:sz w:val="28"/>
          <w:szCs w:val="28"/>
        </w:rPr>
        <w:t xml:space="preserve"> </w:t>
      </w:r>
      <w:r w:rsidR="006B06B7">
        <w:rPr>
          <w:rFonts w:ascii="Times New Roman" w:hAnsi="Times New Roman" w:cs="Times New Roman"/>
          <w:sz w:val="28"/>
          <w:szCs w:val="28"/>
        </w:rPr>
        <w:t xml:space="preserve">- </w:t>
      </w:r>
      <w:r>
        <w:rPr>
          <w:rFonts w:ascii="Times New Roman" w:hAnsi="Times New Roman" w:cs="Times New Roman"/>
          <w:sz w:val="28"/>
          <w:szCs w:val="28"/>
        </w:rPr>
        <w:t>М., 1998.- 145 с.</w:t>
      </w:r>
    </w:p>
    <w:p w:rsidR="00794360" w:rsidRDefault="00A13EAE" w:rsidP="00F87514">
      <w:pPr>
        <w:numPr>
          <w:ilvl w:val="0"/>
          <w:numId w:val="48"/>
        </w:numPr>
        <w:tabs>
          <w:tab w:val="clear" w:pos="1440"/>
          <w:tab w:val="num" w:pos="426"/>
        </w:tabs>
        <w:autoSpaceDE w:val="0"/>
        <w:autoSpaceDN w:val="0"/>
        <w:adjustRightInd w:val="0"/>
        <w:spacing w:line="360" w:lineRule="auto"/>
        <w:ind w:left="426" w:hanging="426"/>
        <w:jc w:val="both"/>
        <w:rPr>
          <w:rFonts w:ascii="Times New Roman" w:hAnsi="Times New Roman" w:cs="Times New Roman"/>
        </w:rPr>
      </w:pPr>
      <w:r>
        <w:rPr>
          <w:rFonts w:ascii="Times New Roman" w:hAnsi="Times New Roman" w:cs="Times New Roman"/>
          <w:sz w:val="28"/>
          <w:szCs w:val="28"/>
        </w:rPr>
        <w:t>Коц Я.М. Физиология мышечной деятельности / ред. Я.М. Коц. — М., 1982.-134 с.</w:t>
      </w:r>
    </w:p>
    <w:p w:rsidR="00794360" w:rsidRDefault="006B06B7" w:rsidP="00F87514">
      <w:pPr>
        <w:numPr>
          <w:ilvl w:val="0"/>
          <w:numId w:val="48"/>
        </w:numPr>
        <w:tabs>
          <w:tab w:val="clear" w:pos="1440"/>
          <w:tab w:val="num" w:pos="426"/>
        </w:tabs>
        <w:autoSpaceDE w:val="0"/>
        <w:autoSpaceDN w:val="0"/>
        <w:adjustRightInd w:val="0"/>
        <w:spacing w:line="360" w:lineRule="auto"/>
        <w:ind w:left="426" w:hanging="426"/>
        <w:jc w:val="both"/>
        <w:rPr>
          <w:rFonts w:ascii="Times New Roman" w:hAnsi="Times New Roman" w:cs="Times New Roman"/>
        </w:rPr>
      </w:pPr>
      <w:r>
        <w:rPr>
          <w:rFonts w:ascii="Times New Roman" w:hAnsi="Times New Roman" w:cs="Times New Roman"/>
          <w:sz w:val="28"/>
          <w:szCs w:val="28"/>
        </w:rPr>
        <w:t xml:space="preserve">Ланда Б.Х. Методика комплексной оценки физического развития и физической подготовленности </w:t>
      </w:r>
      <w:r w:rsidRPr="006B06B7">
        <w:rPr>
          <w:rFonts w:ascii="Times New Roman" w:hAnsi="Times New Roman" w:cs="Times New Roman"/>
          <w:sz w:val="28"/>
          <w:szCs w:val="28"/>
        </w:rPr>
        <w:t>[</w:t>
      </w:r>
      <w:r>
        <w:rPr>
          <w:rFonts w:ascii="Times New Roman" w:hAnsi="Times New Roman" w:cs="Times New Roman"/>
          <w:sz w:val="28"/>
          <w:szCs w:val="28"/>
        </w:rPr>
        <w:t>Текст</w:t>
      </w:r>
      <w:r w:rsidRPr="006B06B7">
        <w:rPr>
          <w:rFonts w:ascii="Times New Roman" w:hAnsi="Times New Roman" w:cs="Times New Roman"/>
          <w:sz w:val="28"/>
          <w:szCs w:val="28"/>
        </w:rPr>
        <w:t>]</w:t>
      </w:r>
      <w:r>
        <w:rPr>
          <w:rFonts w:ascii="Times New Roman" w:hAnsi="Times New Roman" w:cs="Times New Roman"/>
          <w:sz w:val="28"/>
          <w:szCs w:val="28"/>
        </w:rPr>
        <w:t xml:space="preserve"> : учеб. Пособие / Б.Х. Ланда.- 3-е изд., испр. и доп.- М.: Советский спорт, 2006.- 208 с. : ил.</w:t>
      </w:r>
    </w:p>
    <w:p w:rsidR="00794360" w:rsidRDefault="00032264" w:rsidP="00F87514">
      <w:pPr>
        <w:numPr>
          <w:ilvl w:val="0"/>
          <w:numId w:val="48"/>
        </w:numPr>
        <w:tabs>
          <w:tab w:val="clear" w:pos="1440"/>
          <w:tab w:val="num" w:pos="426"/>
        </w:tabs>
        <w:autoSpaceDE w:val="0"/>
        <w:autoSpaceDN w:val="0"/>
        <w:adjustRightInd w:val="0"/>
        <w:spacing w:line="360" w:lineRule="auto"/>
        <w:ind w:left="426" w:hanging="426"/>
        <w:jc w:val="both"/>
        <w:rPr>
          <w:rFonts w:ascii="Times New Roman" w:hAnsi="Times New Roman" w:cs="Times New Roman"/>
        </w:rPr>
      </w:pPr>
      <w:r w:rsidRPr="00515C34">
        <w:rPr>
          <w:rFonts w:ascii="Times New Roman" w:hAnsi="Times New Roman" w:cs="Times New Roman"/>
          <w:sz w:val="28"/>
          <w:szCs w:val="28"/>
        </w:rPr>
        <w:t>Матвеев Л.П. Общая теория спорта и ее прикладные аспекты, 4-е изд., испр.</w:t>
      </w:r>
      <w:r w:rsidR="00EF053A">
        <w:rPr>
          <w:rFonts w:ascii="Times New Roman" w:hAnsi="Times New Roman" w:cs="Times New Roman"/>
          <w:sz w:val="28"/>
          <w:szCs w:val="28"/>
        </w:rPr>
        <w:t xml:space="preserve"> </w:t>
      </w:r>
      <w:r w:rsidRPr="00515C34">
        <w:rPr>
          <w:rFonts w:ascii="Times New Roman" w:hAnsi="Times New Roman" w:cs="Times New Roman"/>
          <w:sz w:val="28"/>
          <w:szCs w:val="28"/>
        </w:rPr>
        <w:t xml:space="preserve">и </w:t>
      </w:r>
      <w:r w:rsidR="00EF053A">
        <w:rPr>
          <w:rFonts w:ascii="Times New Roman" w:hAnsi="Times New Roman" w:cs="Times New Roman"/>
          <w:sz w:val="28"/>
          <w:szCs w:val="28"/>
        </w:rPr>
        <w:t xml:space="preserve"> </w:t>
      </w:r>
      <w:r w:rsidRPr="00515C34">
        <w:rPr>
          <w:rFonts w:ascii="Times New Roman" w:hAnsi="Times New Roman" w:cs="Times New Roman"/>
          <w:sz w:val="28"/>
          <w:szCs w:val="28"/>
        </w:rPr>
        <w:t>д</w:t>
      </w:r>
      <w:r w:rsidR="006B06B7">
        <w:rPr>
          <w:rFonts w:ascii="Times New Roman" w:hAnsi="Times New Roman" w:cs="Times New Roman"/>
          <w:sz w:val="28"/>
          <w:szCs w:val="28"/>
        </w:rPr>
        <w:t>оп.. -СПб.: Издательство «Лань»,</w:t>
      </w:r>
      <w:r w:rsidRPr="00515C34">
        <w:rPr>
          <w:rFonts w:ascii="Times New Roman" w:hAnsi="Times New Roman" w:cs="Times New Roman"/>
          <w:sz w:val="28"/>
          <w:szCs w:val="28"/>
        </w:rPr>
        <w:t>-384 с.</w:t>
      </w:r>
    </w:p>
    <w:p w:rsidR="00794360" w:rsidRDefault="00A13EAE" w:rsidP="00F87514">
      <w:pPr>
        <w:numPr>
          <w:ilvl w:val="0"/>
          <w:numId w:val="48"/>
        </w:numPr>
        <w:tabs>
          <w:tab w:val="clear" w:pos="1440"/>
          <w:tab w:val="num" w:pos="426"/>
        </w:tabs>
        <w:autoSpaceDE w:val="0"/>
        <w:autoSpaceDN w:val="0"/>
        <w:adjustRightInd w:val="0"/>
        <w:spacing w:line="360" w:lineRule="auto"/>
        <w:ind w:left="426" w:hanging="426"/>
        <w:jc w:val="both"/>
        <w:rPr>
          <w:rFonts w:ascii="Times New Roman" w:hAnsi="Times New Roman" w:cs="Times New Roman"/>
        </w:rPr>
      </w:pPr>
      <w:r>
        <w:rPr>
          <w:rFonts w:ascii="Times New Roman" w:hAnsi="Times New Roman" w:cs="Times New Roman"/>
          <w:sz w:val="28"/>
          <w:szCs w:val="28"/>
        </w:rPr>
        <w:t>Мильнер Е.Г. Формула жизни – М.: «Физкультура и спорт»,1991.-134 с.</w:t>
      </w:r>
    </w:p>
    <w:p w:rsidR="00794360" w:rsidRDefault="00032264" w:rsidP="00F87514">
      <w:pPr>
        <w:numPr>
          <w:ilvl w:val="0"/>
          <w:numId w:val="48"/>
        </w:numPr>
        <w:tabs>
          <w:tab w:val="clear" w:pos="1440"/>
          <w:tab w:val="num" w:pos="426"/>
        </w:tabs>
        <w:autoSpaceDE w:val="0"/>
        <w:autoSpaceDN w:val="0"/>
        <w:adjustRightInd w:val="0"/>
        <w:spacing w:line="360" w:lineRule="auto"/>
        <w:ind w:left="426" w:hanging="426"/>
        <w:jc w:val="both"/>
        <w:rPr>
          <w:rFonts w:ascii="Times New Roman" w:hAnsi="Times New Roman" w:cs="Times New Roman"/>
        </w:rPr>
      </w:pPr>
      <w:r w:rsidRPr="00515C34">
        <w:rPr>
          <w:rFonts w:ascii="Times New Roman" w:hAnsi="Times New Roman" w:cs="Times New Roman"/>
          <w:sz w:val="28"/>
          <w:szCs w:val="28"/>
        </w:rPr>
        <w:t>Озолин Н.Г. Настольная книга тренера: Наука побеждать. / Н.Г. Озолин.-М.: ООО «Идательство Артель»: ООО «Издательство АСТ», 2003.-863, [1] с.: ил.-</w:t>
      </w:r>
      <w:r>
        <w:rPr>
          <w:rFonts w:ascii="Times New Roman" w:hAnsi="Times New Roman" w:cs="Times New Roman"/>
          <w:sz w:val="28"/>
          <w:szCs w:val="28"/>
        </w:rPr>
        <w:t xml:space="preserve"> </w:t>
      </w:r>
      <w:r w:rsidR="008B6752">
        <w:rPr>
          <w:rFonts w:ascii="Times New Roman" w:hAnsi="Times New Roman" w:cs="Times New Roman"/>
          <w:sz w:val="28"/>
          <w:szCs w:val="28"/>
        </w:rPr>
        <w:t xml:space="preserve">( Профессия - </w:t>
      </w:r>
      <w:r w:rsidRPr="00515C34">
        <w:rPr>
          <w:rFonts w:ascii="Times New Roman" w:hAnsi="Times New Roman" w:cs="Times New Roman"/>
          <w:sz w:val="28"/>
          <w:szCs w:val="28"/>
        </w:rPr>
        <w:t>тренер)</w:t>
      </w:r>
    </w:p>
    <w:p w:rsidR="00794360" w:rsidRDefault="00032264" w:rsidP="00F87514">
      <w:pPr>
        <w:numPr>
          <w:ilvl w:val="0"/>
          <w:numId w:val="48"/>
        </w:numPr>
        <w:tabs>
          <w:tab w:val="clear" w:pos="1440"/>
          <w:tab w:val="num" w:pos="426"/>
        </w:tabs>
        <w:autoSpaceDE w:val="0"/>
        <w:autoSpaceDN w:val="0"/>
        <w:adjustRightInd w:val="0"/>
        <w:spacing w:line="360" w:lineRule="auto"/>
        <w:ind w:left="426" w:hanging="426"/>
        <w:jc w:val="both"/>
        <w:rPr>
          <w:rFonts w:ascii="Times New Roman" w:hAnsi="Times New Roman" w:cs="Times New Roman"/>
        </w:rPr>
      </w:pPr>
      <w:r w:rsidRPr="00515C34">
        <w:rPr>
          <w:rFonts w:ascii="Times New Roman" w:hAnsi="Times New Roman" w:cs="Times New Roman"/>
          <w:sz w:val="28"/>
          <w:szCs w:val="28"/>
        </w:rPr>
        <w:t>Педагогическое физкультурно-спортивное совершенствование: Учебное пособие для студ. высш. пед. учеб. заведений /</w:t>
      </w:r>
      <w:r w:rsidR="00794360">
        <w:rPr>
          <w:rFonts w:ascii="Times New Roman" w:hAnsi="Times New Roman" w:cs="Times New Roman"/>
          <w:sz w:val="28"/>
          <w:szCs w:val="28"/>
        </w:rPr>
        <w:t>Под.</w:t>
      </w:r>
      <w:r w:rsidRPr="00515C34">
        <w:rPr>
          <w:rFonts w:ascii="Times New Roman" w:hAnsi="Times New Roman" w:cs="Times New Roman"/>
          <w:sz w:val="28"/>
          <w:szCs w:val="28"/>
        </w:rPr>
        <w:t xml:space="preserve"> ред. Ю.Д. Железняка.- М.: Издательский центр «Академия»,.-384 с.</w:t>
      </w:r>
    </w:p>
    <w:p w:rsidR="00794360" w:rsidRDefault="00032264" w:rsidP="00F87514">
      <w:pPr>
        <w:numPr>
          <w:ilvl w:val="0"/>
          <w:numId w:val="48"/>
        </w:numPr>
        <w:tabs>
          <w:tab w:val="clear" w:pos="1440"/>
          <w:tab w:val="num" w:pos="426"/>
        </w:tabs>
        <w:autoSpaceDE w:val="0"/>
        <w:autoSpaceDN w:val="0"/>
        <w:adjustRightInd w:val="0"/>
        <w:spacing w:line="360" w:lineRule="auto"/>
        <w:ind w:left="426" w:hanging="426"/>
        <w:jc w:val="both"/>
        <w:rPr>
          <w:rFonts w:ascii="Times New Roman" w:hAnsi="Times New Roman" w:cs="Times New Roman"/>
        </w:rPr>
      </w:pPr>
      <w:r w:rsidRPr="00515C34">
        <w:rPr>
          <w:rFonts w:ascii="Times New Roman" w:hAnsi="Times New Roman" w:cs="Times New Roman"/>
          <w:sz w:val="28"/>
          <w:szCs w:val="28"/>
        </w:rPr>
        <w:t>Платонов В.И. Современная спортивная тренировка. – Киев, 1980. –  350с.</w:t>
      </w:r>
    </w:p>
    <w:p w:rsidR="00794360" w:rsidRDefault="00EF053A" w:rsidP="00F87514">
      <w:pPr>
        <w:numPr>
          <w:ilvl w:val="0"/>
          <w:numId w:val="48"/>
        </w:numPr>
        <w:tabs>
          <w:tab w:val="clear" w:pos="1440"/>
          <w:tab w:val="num" w:pos="426"/>
        </w:tabs>
        <w:autoSpaceDE w:val="0"/>
        <w:autoSpaceDN w:val="0"/>
        <w:adjustRightInd w:val="0"/>
        <w:spacing w:line="360" w:lineRule="auto"/>
        <w:ind w:left="426" w:hanging="426"/>
        <w:jc w:val="both"/>
        <w:rPr>
          <w:rFonts w:ascii="Times New Roman" w:hAnsi="Times New Roman" w:cs="Times New Roman"/>
        </w:rPr>
      </w:pPr>
      <w:r w:rsidRPr="00C50F11">
        <w:rPr>
          <w:rFonts w:ascii="Times New Roman" w:hAnsi="Times New Roman" w:cs="Times New Roman"/>
          <w:color w:val="000000"/>
          <w:spacing w:val="-13"/>
          <w:w w:val="111"/>
          <w:sz w:val="28"/>
          <w:szCs w:val="28"/>
        </w:rPr>
        <w:t xml:space="preserve">Платонов   В.Н.   Подготовка   квалифицированных   спортсменов.   -   М.: </w:t>
      </w:r>
      <w:r w:rsidRPr="00C50F11">
        <w:rPr>
          <w:rFonts w:ascii="Times New Roman" w:hAnsi="Times New Roman" w:cs="Times New Roman"/>
          <w:color w:val="000000"/>
          <w:spacing w:val="-16"/>
          <w:w w:val="111"/>
          <w:sz w:val="28"/>
          <w:szCs w:val="28"/>
        </w:rPr>
        <w:t>Физкультура и спорт, 1986. - 286с.</w:t>
      </w:r>
    </w:p>
    <w:p w:rsidR="00794360" w:rsidRDefault="00032264" w:rsidP="00F87514">
      <w:pPr>
        <w:numPr>
          <w:ilvl w:val="0"/>
          <w:numId w:val="48"/>
        </w:numPr>
        <w:tabs>
          <w:tab w:val="clear" w:pos="1440"/>
          <w:tab w:val="num" w:pos="426"/>
        </w:tabs>
        <w:autoSpaceDE w:val="0"/>
        <w:autoSpaceDN w:val="0"/>
        <w:adjustRightInd w:val="0"/>
        <w:spacing w:line="360" w:lineRule="auto"/>
        <w:ind w:left="426" w:hanging="426"/>
        <w:jc w:val="both"/>
        <w:rPr>
          <w:rFonts w:ascii="Times New Roman" w:hAnsi="Times New Roman" w:cs="Times New Roman"/>
        </w:rPr>
      </w:pPr>
      <w:r w:rsidRPr="00515C34">
        <w:rPr>
          <w:rFonts w:ascii="Times New Roman" w:hAnsi="Times New Roman" w:cs="Times New Roman"/>
          <w:sz w:val="28"/>
          <w:szCs w:val="28"/>
        </w:rPr>
        <w:t>Семенов Л.А. Определение спортивной пригодности  детей и подростков: биологические и психолого-педагогические аспекты</w:t>
      </w:r>
      <w:r w:rsidR="006B06B7">
        <w:rPr>
          <w:rFonts w:ascii="Times New Roman" w:hAnsi="Times New Roman" w:cs="Times New Roman"/>
          <w:sz w:val="28"/>
          <w:szCs w:val="28"/>
        </w:rPr>
        <w:t xml:space="preserve"> </w:t>
      </w:r>
      <w:r w:rsidR="006B06B7" w:rsidRPr="006B06B7">
        <w:rPr>
          <w:rFonts w:ascii="Times New Roman" w:hAnsi="Times New Roman" w:cs="Times New Roman"/>
          <w:sz w:val="28"/>
          <w:szCs w:val="28"/>
        </w:rPr>
        <w:t>[</w:t>
      </w:r>
      <w:r w:rsidR="006B06B7">
        <w:rPr>
          <w:rFonts w:ascii="Times New Roman" w:hAnsi="Times New Roman" w:cs="Times New Roman"/>
          <w:sz w:val="28"/>
          <w:szCs w:val="28"/>
        </w:rPr>
        <w:t>Текст</w:t>
      </w:r>
      <w:r w:rsidR="006B06B7" w:rsidRPr="006B06B7">
        <w:rPr>
          <w:rFonts w:ascii="Times New Roman" w:hAnsi="Times New Roman" w:cs="Times New Roman"/>
          <w:sz w:val="28"/>
          <w:szCs w:val="28"/>
        </w:rPr>
        <w:t>]</w:t>
      </w:r>
      <w:r w:rsidRPr="00515C34">
        <w:rPr>
          <w:rFonts w:ascii="Times New Roman" w:hAnsi="Times New Roman" w:cs="Times New Roman"/>
          <w:sz w:val="28"/>
          <w:szCs w:val="28"/>
        </w:rPr>
        <w:t>: учеб.-метод. Пособие.- М.: Советский спорт,</w:t>
      </w:r>
      <w:r w:rsidR="006B06B7">
        <w:rPr>
          <w:rFonts w:ascii="Times New Roman" w:hAnsi="Times New Roman" w:cs="Times New Roman"/>
          <w:sz w:val="28"/>
          <w:szCs w:val="28"/>
        </w:rPr>
        <w:t xml:space="preserve"> 2005</w:t>
      </w:r>
      <w:r w:rsidRPr="00515C34">
        <w:rPr>
          <w:rFonts w:ascii="Times New Roman" w:hAnsi="Times New Roman" w:cs="Times New Roman"/>
          <w:sz w:val="28"/>
          <w:szCs w:val="28"/>
        </w:rPr>
        <w:t>.- 142с.</w:t>
      </w:r>
    </w:p>
    <w:p w:rsidR="00794360" w:rsidRDefault="00A13EAE" w:rsidP="00F87514">
      <w:pPr>
        <w:numPr>
          <w:ilvl w:val="0"/>
          <w:numId w:val="48"/>
        </w:numPr>
        <w:tabs>
          <w:tab w:val="clear" w:pos="1440"/>
          <w:tab w:val="num" w:pos="426"/>
        </w:tabs>
        <w:autoSpaceDE w:val="0"/>
        <w:autoSpaceDN w:val="0"/>
        <w:adjustRightInd w:val="0"/>
        <w:spacing w:line="360" w:lineRule="auto"/>
        <w:ind w:left="426" w:hanging="426"/>
        <w:jc w:val="both"/>
        <w:rPr>
          <w:rFonts w:ascii="Times New Roman" w:hAnsi="Times New Roman" w:cs="Times New Roman"/>
        </w:rPr>
      </w:pPr>
      <w:r>
        <w:rPr>
          <w:rFonts w:ascii="Times New Roman" w:hAnsi="Times New Roman" w:cs="Times New Roman"/>
          <w:sz w:val="28"/>
          <w:szCs w:val="28"/>
        </w:rPr>
        <w:t>Смирнов В.М. Физиология физического воспитания и спорта. / В.М. Смирнов, В.И. Дубровский. — М., 2002.-146 с.</w:t>
      </w:r>
    </w:p>
    <w:p w:rsidR="00794360" w:rsidRDefault="00032264" w:rsidP="00F87514">
      <w:pPr>
        <w:numPr>
          <w:ilvl w:val="0"/>
          <w:numId w:val="48"/>
        </w:numPr>
        <w:tabs>
          <w:tab w:val="clear" w:pos="1440"/>
          <w:tab w:val="num" w:pos="426"/>
        </w:tabs>
        <w:autoSpaceDE w:val="0"/>
        <w:autoSpaceDN w:val="0"/>
        <w:adjustRightInd w:val="0"/>
        <w:spacing w:line="360" w:lineRule="auto"/>
        <w:ind w:left="426" w:hanging="426"/>
        <w:jc w:val="both"/>
        <w:rPr>
          <w:rFonts w:ascii="Times New Roman" w:hAnsi="Times New Roman" w:cs="Times New Roman"/>
        </w:rPr>
      </w:pPr>
      <w:r w:rsidRPr="00515C34">
        <w:rPr>
          <w:rFonts w:ascii="Times New Roman" w:hAnsi="Times New Roman" w:cs="Times New Roman"/>
          <w:sz w:val="28"/>
          <w:szCs w:val="28"/>
        </w:rPr>
        <w:t>Спортивные игры: Техника, тактика обучения: Учеб. Для студентов. - / Под ред. Ю.Д. Железняка, Ю.П. Портнова – М, 2001. – 520 с.</w:t>
      </w:r>
    </w:p>
    <w:p w:rsidR="00794360" w:rsidRDefault="00794360" w:rsidP="00F87514">
      <w:pPr>
        <w:numPr>
          <w:ilvl w:val="0"/>
          <w:numId w:val="48"/>
        </w:numPr>
        <w:tabs>
          <w:tab w:val="clear" w:pos="1440"/>
          <w:tab w:val="num" w:pos="426"/>
        </w:tabs>
        <w:autoSpaceDE w:val="0"/>
        <w:autoSpaceDN w:val="0"/>
        <w:adjustRightInd w:val="0"/>
        <w:spacing w:line="360" w:lineRule="auto"/>
        <w:ind w:left="426" w:hanging="426"/>
        <w:jc w:val="both"/>
        <w:rPr>
          <w:rFonts w:ascii="Times New Roman" w:hAnsi="Times New Roman" w:cs="Times New Roman"/>
        </w:rPr>
      </w:pPr>
      <w:r w:rsidRPr="00C50F11">
        <w:rPr>
          <w:rFonts w:ascii="Times New Roman" w:hAnsi="Times New Roman" w:cs="Times New Roman"/>
          <w:color w:val="000000"/>
          <w:spacing w:val="-18"/>
          <w:w w:val="111"/>
          <w:sz w:val="28"/>
          <w:szCs w:val="28"/>
        </w:rPr>
        <w:t>Теория и</w:t>
      </w:r>
      <w:r>
        <w:rPr>
          <w:rFonts w:ascii="Times New Roman" w:hAnsi="Times New Roman" w:cs="Times New Roman"/>
          <w:color w:val="000000"/>
          <w:spacing w:val="-18"/>
          <w:w w:val="111"/>
          <w:sz w:val="28"/>
          <w:szCs w:val="28"/>
        </w:rPr>
        <w:t xml:space="preserve"> методика</w:t>
      </w:r>
      <w:r w:rsidRPr="00C50F11">
        <w:rPr>
          <w:rFonts w:ascii="Times New Roman" w:hAnsi="Times New Roman" w:cs="Times New Roman"/>
          <w:color w:val="000000"/>
          <w:spacing w:val="-18"/>
          <w:w w:val="111"/>
          <w:sz w:val="28"/>
          <w:szCs w:val="28"/>
        </w:rPr>
        <w:t xml:space="preserve"> физического воспитания: Учеб. Для студентов фак. </w:t>
      </w:r>
      <w:r w:rsidRPr="00C50F11">
        <w:rPr>
          <w:rFonts w:ascii="Times New Roman" w:hAnsi="Times New Roman" w:cs="Times New Roman"/>
          <w:color w:val="000000"/>
          <w:spacing w:val="-17"/>
          <w:w w:val="111"/>
          <w:sz w:val="28"/>
          <w:szCs w:val="28"/>
        </w:rPr>
        <w:t xml:space="preserve">Физ. Культуры пед. Ин-тов по спец. 03.03 "Физ. Культура" / Б. А. Ашмарин, Ю. А. Виноградов, 3. Н. Вяткина и др.; Под ред. Б. А. Ашмарина. - М.: </w:t>
      </w:r>
      <w:r w:rsidRPr="00C50F11">
        <w:rPr>
          <w:rFonts w:ascii="Times New Roman" w:hAnsi="Times New Roman" w:cs="Times New Roman"/>
          <w:color w:val="000000"/>
          <w:spacing w:val="-18"/>
          <w:w w:val="111"/>
          <w:sz w:val="28"/>
          <w:szCs w:val="28"/>
        </w:rPr>
        <w:t xml:space="preserve">Просвещение, 1990. </w:t>
      </w:r>
      <w:r>
        <w:rPr>
          <w:rFonts w:ascii="Times New Roman" w:hAnsi="Times New Roman" w:cs="Times New Roman"/>
          <w:color w:val="000000"/>
          <w:spacing w:val="-18"/>
          <w:w w:val="111"/>
          <w:sz w:val="28"/>
          <w:szCs w:val="28"/>
        </w:rPr>
        <w:t>–</w:t>
      </w:r>
      <w:r w:rsidRPr="00C50F11">
        <w:rPr>
          <w:rFonts w:ascii="Times New Roman" w:hAnsi="Times New Roman" w:cs="Times New Roman"/>
          <w:color w:val="000000"/>
          <w:spacing w:val="-18"/>
          <w:w w:val="111"/>
          <w:sz w:val="28"/>
          <w:szCs w:val="28"/>
        </w:rPr>
        <w:t xml:space="preserve"> 287</w:t>
      </w:r>
      <w:r>
        <w:rPr>
          <w:rFonts w:ascii="Times New Roman" w:hAnsi="Times New Roman" w:cs="Times New Roman"/>
          <w:color w:val="000000"/>
          <w:spacing w:val="-18"/>
          <w:w w:val="111"/>
          <w:sz w:val="28"/>
          <w:szCs w:val="28"/>
        </w:rPr>
        <w:t xml:space="preserve"> с.</w:t>
      </w:r>
    </w:p>
    <w:p w:rsidR="00794360" w:rsidRDefault="00EF053A" w:rsidP="00F87514">
      <w:pPr>
        <w:numPr>
          <w:ilvl w:val="0"/>
          <w:numId w:val="48"/>
        </w:numPr>
        <w:tabs>
          <w:tab w:val="clear" w:pos="1440"/>
          <w:tab w:val="num" w:pos="426"/>
        </w:tabs>
        <w:autoSpaceDE w:val="0"/>
        <w:autoSpaceDN w:val="0"/>
        <w:adjustRightInd w:val="0"/>
        <w:spacing w:line="360" w:lineRule="auto"/>
        <w:ind w:left="426" w:hanging="426"/>
        <w:jc w:val="both"/>
        <w:rPr>
          <w:rFonts w:ascii="Times New Roman" w:hAnsi="Times New Roman" w:cs="Times New Roman"/>
        </w:rPr>
      </w:pPr>
      <w:r>
        <w:rPr>
          <w:rFonts w:ascii="Times New Roman" w:hAnsi="Times New Roman" w:cs="Times New Roman"/>
          <w:sz w:val="28"/>
          <w:szCs w:val="28"/>
        </w:rPr>
        <w:t>Теория и методика физического воспитания. Учебник для ин.-тов физ. Культуры. Под. общей ред. Л.П. Матвеева и А.Д. Новикова. Изд. 2-е, испр. и. (В 2-х т.)— М., 1991.-255 с.</w:t>
      </w:r>
    </w:p>
    <w:p w:rsidR="00794360" w:rsidRDefault="00A13EAE" w:rsidP="00F87514">
      <w:pPr>
        <w:numPr>
          <w:ilvl w:val="0"/>
          <w:numId w:val="48"/>
        </w:numPr>
        <w:tabs>
          <w:tab w:val="clear" w:pos="1440"/>
          <w:tab w:val="num" w:pos="426"/>
        </w:tabs>
        <w:autoSpaceDE w:val="0"/>
        <w:autoSpaceDN w:val="0"/>
        <w:adjustRightInd w:val="0"/>
        <w:spacing w:line="360" w:lineRule="auto"/>
        <w:ind w:left="426" w:hanging="426"/>
        <w:jc w:val="both"/>
        <w:rPr>
          <w:rFonts w:ascii="Times New Roman" w:hAnsi="Times New Roman" w:cs="Times New Roman"/>
        </w:rPr>
      </w:pPr>
      <w:r>
        <w:rPr>
          <w:rFonts w:ascii="Times New Roman" w:hAnsi="Times New Roman" w:cs="Times New Roman"/>
          <w:sz w:val="28"/>
          <w:szCs w:val="28"/>
        </w:rPr>
        <w:t>Фомин Н.А. Физиологические основы двигательной активности / Н.А. Фомин, Ю.Н. Вавилов. — М., 1991.-137 с.</w:t>
      </w:r>
    </w:p>
    <w:p w:rsidR="00794360" w:rsidRDefault="00A13EAE" w:rsidP="00F87514">
      <w:pPr>
        <w:numPr>
          <w:ilvl w:val="0"/>
          <w:numId w:val="48"/>
        </w:numPr>
        <w:tabs>
          <w:tab w:val="clear" w:pos="1440"/>
          <w:tab w:val="num" w:pos="426"/>
        </w:tabs>
        <w:autoSpaceDE w:val="0"/>
        <w:autoSpaceDN w:val="0"/>
        <w:adjustRightInd w:val="0"/>
        <w:spacing w:line="360" w:lineRule="auto"/>
        <w:ind w:left="426" w:hanging="426"/>
        <w:jc w:val="both"/>
        <w:rPr>
          <w:rFonts w:ascii="Times New Roman" w:hAnsi="Times New Roman" w:cs="Times New Roman"/>
        </w:rPr>
      </w:pPr>
      <w:r>
        <w:rPr>
          <w:rFonts w:ascii="Times New Roman" w:hAnsi="Times New Roman" w:cs="Times New Roman"/>
          <w:sz w:val="28"/>
          <w:szCs w:val="28"/>
        </w:rPr>
        <w:t>Холодов Ж.К</w:t>
      </w:r>
      <w:r w:rsidR="004F5E6A">
        <w:rPr>
          <w:rFonts w:ascii="Times New Roman" w:hAnsi="Times New Roman" w:cs="Times New Roman"/>
          <w:sz w:val="28"/>
          <w:szCs w:val="28"/>
        </w:rPr>
        <w:t xml:space="preserve">. </w:t>
      </w:r>
      <w:r>
        <w:rPr>
          <w:rFonts w:ascii="Times New Roman" w:hAnsi="Times New Roman" w:cs="Times New Roman"/>
          <w:sz w:val="28"/>
          <w:szCs w:val="28"/>
        </w:rPr>
        <w:t>Теория и методика физического воспитания и спорта</w:t>
      </w:r>
      <w:r w:rsidR="004F5E6A">
        <w:rPr>
          <w:rFonts w:ascii="Times New Roman" w:hAnsi="Times New Roman" w:cs="Times New Roman"/>
          <w:sz w:val="28"/>
          <w:szCs w:val="28"/>
        </w:rPr>
        <w:t xml:space="preserve"> : учеб. пособие</w:t>
      </w:r>
      <w:r>
        <w:rPr>
          <w:rFonts w:ascii="Times New Roman" w:hAnsi="Times New Roman" w:cs="Times New Roman"/>
          <w:sz w:val="28"/>
          <w:szCs w:val="28"/>
        </w:rPr>
        <w:t xml:space="preserve"> </w:t>
      </w:r>
      <w:r w:rsidR="004F5E6A">
        <w:rPr>
          <w:rFonts w:ascii="Times New Roman" w:hAnsi="Times New Roman" w:cs="Times New Roman"/>
          <w:sz w:val="28"/>
          <w:szCs w:val="28"/>
        </w:rPr>
        <w:t>для студ. высш. учеб. заведений /Ж.К. Холодов, В.С. Кузнецов. – 4-е изд., - М. : Издательский центр «Академия»,2006.- 480</w:t>
      </w:r>
      <w:r>
        <w:rPr>
          <w:rFonts w:ascii="Times New Roman" w:hAnsi="Times New Roman" w:cs="Times New Roman"/>
          <w:sz w:val="28"/>
          <w:szCs w:val="28"/>
        </w:rPr>
        <w:t xml:space="preserve"> с.</w:t>
      </w:r>
    </w:p>
    <w:p w:rsidR="00791BA3" w:rsidRPr="00ED079A" w:rsidRDefault="00032264" w:rsidP="00F87514">
      <w:pPr>
        <w:numPr>
          <w:ilvl w:val="0"/>
          <w:numId w:val="48"/>
        </w:numPr>
        <w:tabs>
          <w:tab w:val="clear" w:pos="1440"/>
          <w:tab w:val="num" w:pos="426"/>
        </w:tabs>
        <w:autoSpaceDE w:val="0"/>
        <w:autoSpaceDN w:val="0"/>
        <w:adjustRightInd w:val="0"/>
        <w:spacing w:line="360" w:lineRule="auto"/>
        <w:ind w:left="426" w:hanging="426"/>
        <w:jc w:val="both"/>
        <w:rPr>
          <w:rFonts w:ascii="Times New Roman" w:hAnsi="Times New Roman" w:cs="Times New Roman"/>
        </w:rPr>
      </w:pPr>
      <w:r w:rsidRPr="00515C34">
        <w:rPr>
          <w:rFonts w:ascii="Times New Roman" w:hAnsi="Times New Roman" w:cs="Times New Roman"/>
          <w:sz w:val="28"/>
          <w:szCs w:val="28"/>
        </w:rPr>
        <w:t>Шестаков М.П., Селуянов В.Н. Определение одаренностей и поиск талантов в спорте. – М.: Спорт</w:t>
      </w:r>
      <w:r>
        <w:rPr>
          <w:rFonts w:ascii="Times New Roman" w:hAnsi="Times New Roman" w:cs="Times New Roman"/>
          <w:sz w:val="28"/>
          <w:szCs w:val="28"/>
        </w:rPr>
        <w:t xml:space="preserve"> </w:t>
      </w:r>
      <w:r w:rsidRPr="00515C34">
        <w:rPr>
          <w:rFonts w:ascii="Times New Roman" w:hAnsi="Times New Roman" w:cs="Times New Roman"/>
          <w:sz w:val="28"/>
          <w:szCs w:val="28"/>
        </w:rPr>
        <w:t>Академ</w:t>
      </w:r>
      <w:r>
        <w:rPr>
          <w:rFonts w:ascii="Times New Roman" w:hAnsi="Times New Roman" w:cs="Times New Roman"/>
          <w:sz w:val="28"/>
          <w:szCs w:val="28"/>
        </w:rPr>
        <w:t xml:space="preserve"> </w:t>
      </w:r>
      <w:r w:rsidRPr="00515C34">
        <w:rPr>
          <w:rFonts w:ascii="Times New Roman" w:hAnsi="Times New Roman" w:cs="Times New Roman"/>
          <w:sz w:val="28"/>
          <w:szCs w:val="28"/>
        </w:rPr>
        <w:t>Пресс, 2000. -112 с.</w:t>
      </w:r>
    </w:p>
    <w:p w:rsidR="000E3FD0" w:rsidRDefault="000E3FD0" w:rsidP="00F87514">
      <w:pPr>
        <w:shd w:val="clear" w:color="auto" w:fill="FFFFFF"/>
        <w:tabs>
          <w:tab w:val="num" w:pos="426"/>
        </w:tabs>
        <w:autoSpaceDE w:val="0"/>
        <w:autoSpaceDN w:val="0"/>
        <w:adjustRightInd w:val="0"/>
        <w:spacing w:line="360" w:lineRule="auto"/>
        <w:jc w:val="center"/>
        <w:rPr>
          <w:rFonts w:ascii="Times New Roman" w:hAnsi="Times New Roman" w:cs="Times New Roman"/>
          <w:b/>
          <w:bCs/>
          <w:color w:val="000000"/>
          <w:spacing w:val="-19"/>
          <w:w w:val="111"/>
          <w:sz w:val="28"/>
          <w:szCs w:val="28"/>
        </w:rPr>
      </w:pPr>
    </w:p>
    <w:p w:rsidR="00E179E1" w:rsidRDefault="00E179E1" w:rsidP="00F87514">
      <w:pPr>
        <w:shd w:val="clear" w:color="auto" w:fill="FFFFFF"/>
        <w:tabs>
          <w:tab w:val="num" w:pos="426"/>
        </w:tabs>
        <w:autoSpaceDE w:val="0"/>
        <w:autoSpaceDN w:val="0"/>
        <w:adjustRightInd w:val="0"/>
        <w:spacing w:line="360" w:lineRule="auto"/>
        <w:jc w:val="center"/>
        <w:rPr>
          <w:rFonts w:ascii="Times New Roman" w:hAnsi="Times New Roman" w:cs="Times New Roman"/>
          <w:b/>
          <w:bCs/>
          <w:color w:val="000000"/>
          <w:spacing w:val="-19"/>
          <w:w w:val="111"/>
          <w:sz w:val="28"/>
          <w:szCs w:val="28"/>
        </w:rPr>
      </w:pPr>
    </w:p>
    <w:p w:rsidR="00946C72" w:rsidRPr="00B43CDE" w:rsidRDefault="00B43CDE" w:rsidP="00F87514">
      <w:pPr>
        <w:shd w:val="clear" w:color="auto" w:fill="FFFFFF"/>
        <w:tabs>
          <w:tab w:val="num" w:pos="426"/>
        </w:tabs>
        <w:autoSpaceDE w:val="0"/>
        <w:autoSpaceDN w:val="0"/>
        <w:adjustRightInd w:val="0"/>
        <w:spacing w:line="360" w:lineRule="auto"/>
        <w:jc w:val="center"/>
        <w:rPr>
          <w:rFonts w:ascii="Times New Roman" w:hAnsi="Times New Roman" w:cs="Times New Roman"/>
          <w:b/>
          <w:bCs/>
          <w:color w:val="000000"/>
          <w:spacing w:val="-19"/>
          <w:w w:val="111"/>
          <w:sz w:val="28"/>
          <w:szCs w:val="28"/>
        </w:rPr>
      </w:pPr>
      <w:r w:rsidRPr="00B43CDE">
        <w:rPr>
          <w:rFonts w:ascii="Times New Roman" w:hAnsi="Times New Roman" w:cs="Times New Roman"/>
          <w:b/>
          <w:bCs/>
          <w:color w:val="000000"/>
          <w:spacing w:val="-19"/>
          <w:w w:val="111"/>
          <w:sz w:val="28"/>
          <w:szCs w:val="28"/>
        </w:rPr>
        <w:t>Рекомендуемая литература</w:t>
      </w:r>
    </w:p>
    <w:p w:rsidR="00946C72" w:rsidRDefault="00946C72" w:rsidP="00F87514">
      <w:pPr>
        <w:shd w:val="clear" w:color="auto" w:fill="FFFFFF"/>
        <w:autoSpaceDE w:val="0"/>
        <w:autoSpaceDN w:val="0"/>
        <w:adjustRightInd w:val="0"/>
        <w:spacing w:line="360" w:lineRule="auto"/>
        <w:rPr>
          <w:rFonts w:ascii="Times New Roman" w:hAnsi="Times New Roman" w:cs="Times New Roman"/>
          <w:color w:val="000000"/>
          <w:spacing w:val="-19"/>
          <w:w w:val="111"/>
          <w:sz w:val="28"/>
          <w:szCs w:val="28"/>
        </w:rPr>
      </w:pPr>
    </w:p>
    <w:p w:rsidR="00B43CDE" w:rsidRDefault="00B43CDE" w:rsidP="00F87514">
      <w:pPr>
        <w:numPr>
          <w:ilvl w:val="0"/>
          <w:numId w:val="76"/>
        </w:numPr>
        <w:tabs>
          <w:tab w:val="left" w:pos="426"/>
        </w:tabs>
        <w:autoSpaceDE w:val="0"/>
        <w:autoSpaceDN w:val="0"/>
        <w:adjustRightInd w:val="0"/>
        <w:spacing w:line="360" w:lineRule="auto"/>
        <w:ind w:left="426" w:hanging="426"/>
        <w:jc w:val="both"/>
        <w:rPr>
          <w:rFonts w:ascii="Times New Roman" w:hAnsi="Times New Roman" w:cs="Times New Roman"/>
        </w:rPr>
      </w:pPr>
      <w:r>
        <w:rPr>
          <w:rFonts w:ascii="Times New Roman" w:hAnsi="Times New Roman" w:cs="Times New Roman"/>
          <w:sz w:val="28"/>
          <w:szCs w:val="28"/>
        </w:rPr>
        <w:t>Бернштейн Н.А. О ловкости и ее развитии. - М.: Физкультура и спорт, 1989.- 286 с.</w:t>
      </w:r>
    </w:p>
    <w:p w:rsidR="00B43CDE" w:rsidRDefault="00B43CDE" w:rsidP="00F87514">
      <w:pPr>
        <w:numPr>
          <w:ilvl w:val="0"/>
          <w:numId w:val="76"/>
        </w:numPr>
        <w:tabs>
          <w:tab w:val="left" w:pos="426"/>
        </w:tabs>
        <w:autoSpaceDE w:val="0"/>
        <w:autoSpaceDN w:val="0"/>
        <w:adjustRightInd w:val="0"/>
        <w:spacing w:line="360" w:lineRule="auto"/>
        <w:ind w:left="426" w:hanging="426"/>
        <w:jc w:val="both"/>
        <w:rPr>
          <w:rFonts w:ascii="Times New Roman" w:hAnsi="Times New Roman" w:cs="Times New Roman"/>
        </w:rPr>
      </w:pPr>
      <w:r w:rsidRPr="00515C34">
        <w:rPr>
          <w:rFonts w:ascii="Times New Roman" w:hAnsi="Times New Roman" w:cs="Times New Roman"/>
          <w:sz w:val="28"/>
          <w:szCs w:val="28"/>
        </w:rPr>
        <w:t>Губа В.П. Спортивный отбор как учебная дисциплина // Теория и практика физической культуры. – 2008, № 2. – с.62 -64.</w:t>
      </w:r>
    </w:p>
    <w:p w:rsidR="00B43CDE" w:rsidRDefault="00B43CDE" w:rsidP="00F87514">
      <w:pPr>
        <w:numPr>
          <w:ilvl w:val="0"/>
          <w:numId w:val="76"/>
        </w:numPr>
        <w:tabs>
          <w:tab w:val="left" w:pos="426"/>
        </w:tabs>
        <w:autoSpaceDE w:val="0"/>
        <w:autoSpaceDN w:val="0"/>
        <w:adjustRightInd w:val="0"/>
        <w:spacing w:line="360" w:lineRule="auto"/>
        <w:ind w:left="426" w:hanging="426"/>
        <w:jc w:val="both"/>
        <w:rPr>
          <w:rFonts w:ascii="Times New Roman" w:hAnsi="Times New Roman" w:cs="Times New Roman"/>
        </w:rPr>
      </w:pPr>
      <w:r w:rsidRPr="00515C34">
        <w:rPr>
          <w:rFonts w:ascii="Times New Roman" w:hAnsi="Times New Roman" w:cs="Times New Roman"/>
          <w:sz w:val="28"/>
          <w:szCs w:val="28"/>
        </w:rPr>
        <w:t>Изаак С.И. Мониторинг физического развития и физической подготовленности: теория и практика [Текст] : монография / С.И.Изаак.-М.:  Советский спорт, 2005.-196 с.</w:t>
      </w:r>
    </w:p>
    <w:p w:rsidR="00B43CDE" w:rsidRDefault="00B43CDE" w:rsidP="00F87514">
      <w:pPr>
        <w:numPr>
          <w:ilvl w:val="0"/>
          <w:numId w:val="76"/>
        </w:numPr>
        <w:tabs>
          <w:tab w:val="left" w:pos="426"/>
        </w:tabs>
        <w:autoSpaceDE w:val="0"/>
        <w:autoSpaceDN w:val="0"/>
        <w:adjustRightInd w:val="0"/>
        <w:spacing w:line="360" w:lineRule="auto"/>
        <w:ind w:left="426" w:hanging="426"/>
        <w:jc w:val="both"/>
        <w:rPr>
          <w:rFonts w:ascii="Times New Roman" w:hAnsi="Times New Roman" w:cs="Times New Roman"/>
        </w:rPr>
      </w:pPr>
      <w:r w:rsidRPr="00515C34">
        <w:rPr>
          <w:rFonts w:ascii="Times New Roman" w:hAnsi="Times New Roman" w:cs="Times New Roman"/>
          <w:sz w:val="28"/>
          <w:szCs w:val="28"/>
        </w:rPr>
        <w:t>Ковалев В.Д. Спортивные игры. – М.: Просвещение, 1988. – 269 с.</w:t>
      </w:r>
    </w:p>
    <w:p w:rsidR="00B43CDE" w:rsidRDefault="00B43CDE" w:rsidP="00F87514">
      <w:pPr>
        <w:numPr>
          <w:ilvl w:val="0"/>
          <w:numId w:val="76"/>
        </w:numPr>
        <w:tabs>
          <w:tab w:val="left" w:pos="426"/>
        </w:tabs>
        <w:autoSpaceDE w:val="0"/>
        <w:autoSpaceDN w:val="0"/>
        <w:adjustRightInd w:val="0"/>
        <w:spacing w:line="360" w:lineRule="auto"/>
        <w:ind w:left="426" w:hanging="426"/>
        <w:jc w:val="both"/>
        <w:rPr>
          <w:rFonts w:ascii="Times New Roman" w:hAnsi="Times New Roman" w:cs="Times New Roman"/>
        </w:rPr>
      </w:pPr>
      <w:r>
        <w:rPr>
          <w:rFonts w:ascii="Times New Roman" w:hAnsi="Times New Roman" w:cs="Times New Roman"/>
          <w:sz w:val="28"/>
          <w:szCs w:val="28"/>
        </w:rPr>
        <w:t>Кофман Л.Б. Настольная книга учителя физической культуры. - М., 1998.- 145 с.</w:t>
      </w:r>
    </w:p>
    <w:p w:rsidR="00B43CDE" w:rsidRPr="00791BA3" w:rsidRDefault="00B43CDE" w:rsidP="00F87514">
      <w:pPr>
        <w:numPr>
          <w:ilvl w:val="0"/>
          <w:numId w:val="76"/>
        </w:numPr>
        <w:tabs>
          <w:tab w:val="left" w:pos="426"/>
        </w:tabs>
        <w:autoSpaceDE w:val="0"/>
        <w:autoSpaceDN w:val="0"/>
        <w:adjustRightInd w:val="0"/>
        <w:spacing w:line="360" w:lineRule="auto"/>
        <w:ind w:left="426" w:hanging="426"/>
        <w:jc w:val="both"/>
        <w:rPr>
          <w:rFonts w:ascii="Times New Roman" w:hAnsi="Times New Roman" w:cs="Times New Roman"/>
        </w:rPr>
      </w:pPr>
      <w:r>
        <w:rPr>
          <w:rFonts w:ascii="Times New Roman" w:hAnsi="Times New Roman" w:cs="Times New Roman"/>
          <w:sz w:val="28"/>
          <w:szCs w:val="28"/>
        </w:rPr>
        <w:t xml:space="preserve">Ланда Б.Х. Методика комплексной оценки физического развития и физической подготовленности </w:t>
      </w:r>
      <w:r w:rsidRPr="006B06B7">
        <w:rPr>
          <w:rFonts w:ascii="Times New Roman" w:hAnsi="Times New Roman" w:cs="Times New Roman"/>
          <w:sz w:val="28"/>
          <w:szCs w:val="28"/>
        </w:rPr>
        <w:t>[</w:t>
      </w:r>
      <w:r>
        <w:rPr>
          <w:rFonts w:ascii="Times New Roman" w:hAnsi="Times New Roman" w:cs="Times New Roman"/>
          <w:sz w:val="28"/>
          <w:szCs w:val="28"/>
        </w:rPr>
        <w:t>Текст</w:t>
      </w:r>
      <w:r w:rsidRPr="006B06B7">
        <w:rPr>
          <w:rFonts w:ascii="Times New Roman" w:hAnsi="Times New Roman" w:cs="Times New Roman"/>
          <w:sz w:val="28"/>
          <w:szCs w:val="28"/>
        </w:rPr>
        <w:t>]</w:t>
      </w:r>
      <w:r>
        <w:rPr>
          <w:rFonts w:ascii="Times New Roman" w:hAnsi="Times New Roman" w:cs="Times New Roman"/>
          <w:sz w:val="28"/>
          <w:szCs w:val="28"/>
        </w:rPr>
        <w:t xml:space="preserve"> : учеб. Пособие / Б.Х. Ланда.- 3-е изд., испр. и доп.- М.: Советский спорт, 2006.- 208 с. : ил.</w:t>
      </w:r>
    </w:p>
    <w:p w:rsidR="00791BA3" w:rsidRDefault="00791BA3" w:rsidP="00F87514">
      <w:pPr>
        <w:numPr>
          <w:ilvl w:val="0"/>
          <w:numId w:val="76"/>
        </w:numPr>
        <w:tabs>
          <w:tab w:val="left" w:pos="426"/>
        </w:tabs>
        <w:autoSpaceDE w:val="0"/>
        <w:autoSpaceDN w:val="0"/>
        <w:adjustRightInd w:val="0"/>
        <w:spacing w:line="360" w:lineRule="auto"/>
        <w:ind w:left="426" w:hanging="426"/>
        <w:jc w:val="both"/>
        <w:rPr>
          <w:rFonts w:ascii="Times New Roman" w:hAnsi="Times New Roman" w:cs="Times New Roman"/>
        </w:rPr>
      </w:pPr>
      <w:r>
        <w:rPr>
          <w:rFonts w:ascii="Times New Roman" w:hAnsi="Times New Roman" w:cs="Times New Roman"/>
          <w:sz w:val="28"/>
          <w:szCs w:val="28"/>
        </w:rPr>
        <w:t>Легкая атлетика / под ред. Н.Г. Озолина, В.П. Воронкина, Ю.Н. Примакова.- М., 1989. 267 с.</w:t>
      </w:r>
    </w:p>
    <w:p w:rsidR="00B43CDE" w:rsidRDefault="00B43CDE" w:rsidP="00F87514">
      <w:pPr>
        <w:numPr>
          <w:ilvl w:val="0"/>
          <w:numId w:val="76"/>
        </w:numPr>
        <w:tabs>
          <w:tab w:val="left" w:pos="426"/>
        </w:tabs>
        <w:autoSpaceDE w:val="0"/>
        <w:autoSpaceDN w:val="0"/>
        <w:adjustRightInd w:val="0"/>
        <w:spacing w:line="360" w:lineRule="auto"/>
        <w:ind w:left="426" w:hanging="426"/>
        <w:jc w:val="both"/>
        <w:rPr>
          <w:rFonts w:ascii="Times New Roman" w:hAnsi="Times New Roman" w:cs="Times New Roman"/>
        </w:rPr>
      </w:pPr>
      <w:r w:rsidRPr="00515C34">
        <w:rPr>
          <w:rFonts w:ascii="Times New Roman" w:hAnsi="Times New Roman" w:cs="Times New Roman"/>
          <w:sz w:val="28"/>
          <w:szCs w:val="28"/>
        </w:rPr>
        <w:t>Матвеев Л.П. Общая теория спорта и ее прикладные аспекты, 4-е изд., испр.</w:t>
      </w:r>
      <w:r>
        <w:rPr>
          <w:rFonts w:ascii="Times New Roman" w:hAnsi="Times New Roman" w:cs="Times New Roman"/>
          <w:sz w:val="28"/>
          <w:szCs w:val="28"/>
        </w:rPr>
        <w:t xml:space="preserve"> </w:t>
      </w:r>
      <w:r w:rsidRPr="00515C34">
        <w:rPr>
          <w:rFonts w:ascii="Times New Roman" w:hAnsi="Times New Roman" w:cs="Times New Roman"/>
          <w:sz w:val="28"/>
          <w:szCs w:val="28"/>
        </w:rPr>
        <w:t xml:space="preserve">и </w:t>
      </w:r>
      <w:r>
        <w:rPr>
          <w:rFonts w:ascii="Times New Roman" w:hAnsi="Times New Roman" w:cs="Times New Roman"/>
          <w:sz w:val="28"/>
          <w:szCs w:val="28"/>
        </w:rPr>
        <w:t xml:space="preserve"> </w:t>
      </w:r>
      <w:r w:rsidRPr="00515C34">
        <w:rPr>
          <w:rFonts w:ascii="Times New Roman" w:hAnsi="Times New Roman" w:cs="Times New Roman"/>
          <w:sz w:val="28"/>
          <w:szCs w:val="28"/>
        </w:rPr>
        <w:t>д</w:t>
      </w:r>
      <w:r>
        <w:rPr>
          <w:rFonts w:ascii="Times New Roman" w:hAnsi="Times New Roman" w:cs="Times New Roman"/>
          <w:sz w:val="28"/>
          <w:szCs w:val="28"/>
        </w:rPr>
        <w:t>оп.. -СПб.: Издательство «Лань»,</w:t>
      </w:r>
      <w:r w:rsidRPr="00515C34">
        <w:rPr>
          <w:rFonts w:ascii="Times New Roman" w:hAnsi="Times New Roman" w:cs="Times New Roman"/>
          <w:sz w:val="28"/>
          <w:szCs w:val="28"/>
        </w:rPr>
        <w:t>-384 с.</w:t>
      </w:r>
    </w:p>
    <w:p w:rsidR="00B43CDE" w:rsidRDefault="00B43CDE" w:rsidP="00F87514">
      <w:pPr>
        <w:numPr>
          <w:ilvl w:val="0"/>
          <w:numId w:val="76"/>
        </w:numPr>
        <w:tabs>
          <w:tab w:val="left" w:pos="426"/>
        </w:tabs>
        <w:autoSpaceDE w:val="0"/>
        <w:autoSpaceDN w:val="0"/>
        <w:adjustRightInd w:val="0"/>
        <w:spacing w:line="360" w:lineRule="auto"/>
        <w:ind w:left="426" w:hanging="426"/>
        <w:jc w:val="both"/>
        <w:rPr>
          <w:rFonts w:ascii="Times New Roman" w:hAnsi="Times New Roman" w:cs="Times New Roman"/>
        </w:rPr>
      </w:pPr>
      <w:r w:rsidRPr="00515C34">
        <w:rPr>
          <w:rFonts w:ascii="Times New Roman" w:hAnsi="Times New Roman" w:cs="Times New Roman"/>
          <w:sz w:val="28"/>
          <w:szCs w:val="28"/>
        </w:rPr>
        <w:t>Никитушкин В.Г. Отбор в спортивных играх. – М.: ИКО, 1997.</w:t>
      </w:r>
      <w:r>
        <w:rPr>
          <w:rFonts w:ascii="Times New Roman" w:hAnsi="Times New Roman" w:cs="Times New Roman"/>
          <w:sz w:val="28"/>
          <w:szCs w:val="28"/>
        </w:rPr>
        <w:t>- 128 с.</w:t>
      </w:r>
    </w:p>
    <w:p w:rsidR="00B43CDE" w:rsidRDefault="00B43CDE" w:rsidP="00F87514">
      <w:pPr>
        <w:numPr>
          <w:ilvl w:val="0"/>
          <w:numId w:val="76"/>
        </w:numPr>
        <w:tabs>
          <w:tab w:val="left" w:pos="426"/>
        </w:tabs>
        <w:autoSpaceDE w:val="0"/>
        <w:autoSpaceDN w:val="0"/>
        <w:adjustRightInd w:val="0"/>
        <w:spacing w:line="360" w:lineRule="auto"/>
        <w:ind w:left="426" w:hanging="426"/>
        <w:jc w:val="both"/>
        <w:rPr>
          <w:rFonts w:ascii="Times New Roman" w:hAnsi="Times New Roman" w:cs="Times New Roman"/>
        </w:rPr>
      </w:pPr>
      <w:r w:rsidRPr="00515C34">
        <w:rPr>
          <w:rFonts w:ascii="Times New Roman" w:hAnsi="Times New Roman" w:cs="Times New Roman"/>
          <w:sz w:val="28"/>
          <w:szCs w:val="28"/>
        </w:rPr>
        <w:t>Озолин Н.Г. Настольная книга тренера: Наука побеждать. / Н.Г. Озолин.-М.: ООО «Идательство Артель»: ООО «Издательство АСТ», 2003.-863, [1] с.: ил.-</w:t>
      </w:r>
      <w:r>
        <w:rPr>
          <w:rFonts w:ascii="Times New Roman" w:hAnsi="Times New Roman" w:cs="Times New Roman"/>
          <w:sz w:val="28"/>
          <w:szCs w:val="28"/>
        </w:rPr>
        <w:t xml:space="preserve"> </w:t>
      </w:r>
      <w:r w:rsidRPr="00515C34">
        <w:rPr>
          <w:rFonts w:ascii="Times New Roman" w:hAnsi="Times New Roman" w:cs="Times New Roman"/>
          <w:sz w:val="28"/>
          <w:szCs w:val="28"/>
        </w:rPr>
        <w:t>( Профессия –тренер)</w:t>
      </w:r>
    </w:p>
    <w:p w:rsidR="00A4549E" w:rsidRDefault="00B43CDE" w:rsidP="00F87514">
      <w:pPr>
        <w:numPr>
          <w:ilvl w:val="0"/>
          <w:numId w:val="76"/>
        </w:numPr>
        <w:tabs>
          <w:tab w:val="left" w:pos="426"/>
        </w:tabs>
        <w:autoSpaceDE w:val="0"/>
        <w:autoSpaceDN w:val="0"/>
        <w:adjustRightInd w:val="0"/>
        <w:spacing w:line="360" w:lineRule="auto"/>
        <w:ind w:left="426" w:hanging="426"/>
        <w:jc w:val="both"/>
        <w:rPr>
          <w:rFonts w:ascii="Times New Roman" w:hAnsi="Times New Roman" w:cs="Times New Roman"/>
        </w:rPr>
      </w:pPr>
      <w:r w:rsidRPr="00515C34">
        <w:rPr>
          <w:rFonts w:ascii="Times New Roman" w:hAnsi="Times New Roman" w:cs="Times New Roman"/>
          <w:sz w:val="28"/>
          <w:szCs w:val="28"/>
        </w:rPr>
        <w:t>Педагогическое физкультурно-спортивное совершенствование: Учебное пособие для студ. высш. пед. учеб. заведений /</w:t>
      </w:r>
      <w:r>
        <w:rPr>
          <w:rFonts w:ascii="Times New Roman" w:hAnsi="Times New Roman" w:cs="Times New Roman"/>
          <w:sz w:val="28"/>
          <w:szCs w:val="28"/>
        </w:rPr>
        <w:t>Под.</w:t>
      </w:r>
      <w:r w:rsidRPr="00515C34">
        <w:rPr>
          <w:rFonts w:ascii="Times New Roman" w:hAnsi="Times New Roman" w:cs="Times New Roman"/>
          <w:sz w:val="28"/>
          <w:szCs w:val="28"/>
        </w:rPr>
        <w:t xml:space="preserve"> ред. Ю.Д. Железняка.- М.:</w:t>
      </w:r>
      <w:r w:rsidR="00791BA3">
        <w:rPr>
          <w:rFonts w:ascii="Times New Roman" w:hAnsi="Times New Roman" w:cs="Times New Roman"/>
          <w:sz w:val="28"/>
          <w:szCs w:val="28"/>
        </w:rPr>
        <w:t xml:space="preserve"> Издательский центр «Академия»,</w:t>
      </w:r>
      <w:r w:rsidRPr="00515C34">
        <w:rPr>
          <w:rFonts w:ascii="Times New Roman" w:hAnsi="Times New Roman" w:cs="Times New Roman"/>
          <w:sz w:val="28"/>
          <w:szCs w:val="28"/>
        </w:rPr>
        <w:t>-384 с.</w:t>
      </w:r>
    </w:p>
    <w:p w:rsidR="00A4549E" w:rsidRPr="00A4549E" w:rsidRDefault="00A4549E" w:rsidP="00F87514">
      <w:pPr>
        <w:numPr>
          <w:ilvl w:val="0"/>
          <w:numId w:val="76"/>
        </w:numPr>
        <w:tabs>
          <w:tab w:val="left" w:pos="426"/>
        </w:tabs>
        <w:autoSpaceDE w:val="0"/>
        <w:autoSpaceDN w:val="0"/>
        <w:adjustRightInd w:val="0"/>
        <w:spacing w:line="360" w:lineRule="auto"/>
        <w:ind w:left="426" w:hanging="426"/>
        <w:jc w:val="both"/>
        <w:rPr>
          <w:rFonts w:ascii="Times New Roman" w:hAnsi="Times New Roman" w:cs="Times New Roman"/>
        </w:rPr>
      </w:pPr>
      <w:r w:rsidRPr="00515C34">
        <w:rPr>
          <w:rFonts w:ascii="Times New Roman" w:hAnsi="Times New Roman" w:cs="Times New Roman"/>
          <w:sz w:val="28"/>
          <w:szCs w:val="28"/>
        </w:rPr>
        <w:t>Портнов Ю.М. Баскетбол учебник для ВУЗОВ. - М.: ФиС. 1997</w:t>
      </w:r>
      <w:r>
        <w:rPr>
          <w:rFonts w:ascii="Times New Roman" w:hAnsi="Times New Roman" w:cs="Times New Roman"/>
          <w:sz w:val="28"/>
          <w:szCs w:val="28"/>
        </w:rPr>
        <w:t>.- 179 с.</w:t>
      </w:r>
    </w:p>
    <w:p w:rsidR="00791BA3" w:rsidRPr="00791BA3" w:rsidRDefault="00A4549E" w:rsidP="00F87514">
      <w:pPr>
        <w:numPr>
          <w:ilvl w:val="0"/>
          <w:numId w:val="76"/>
        </w:numPr>
        <w:tabs>
          <w:tab w:val="left" w:pos="426"/>
        </w:tabs>
        <w:autoSpaceDE w:val="0"/>
        <w:autoSpaceDN w:val="0"/>
        <w:adjustRightInd w:val="0"/>
        <w:spacing w:line="360" w:lineRule="auto"/>
        <w:ind w:left="426" w:hanging="426"/>
        <w:jc w:val="both"/>
        <w:rPr>
          <w:rFonts w:ascii="Times New Roman" w:hAnsi="Times New Roman" w:cs="Times New Roman"/>
        </w:rPr>
      </w:pPr>
      <w:r>
        <w:rPr>
          <w:rFonts w:ascii="Times New Roman" w:hAnsi="Times New Roman" w:cs="Times New Roman"/>
          <w:sz w:val="28"/>
          <w:szCs w:val="28"/>
        </w:rPr>
        <w:t>Спортивные игры: Учебник для педагогических вузов / Ю.Д. Железняк, Ю.М. Портнов, В.П. Савин, А.В. Лексаков.- М., 2001</w:t>
      </w:r>
      <w:r w:rsidR="00791BA3">
        <w:rPr>
          <w:rFonts w:ascii="Times New Roman" w:hAnsi="Times New Roman" w:cs="Times New Roman"/>
          <w:sz w:val="28"/>
          <w:szCs w:val="28"/>
        </w:rPr>
        <w:t xml:space="preserve"> </w:t>
      </w:r>
      <w:r>
        <w:rPr>
          <w:rFonts w:ascii="Times New Roman" w:hAnsi="Times New Roman" w:cs="Times New Roman"/>
          <w:sz w:val="28"/>
          <w:szCs w:val="28"/>
        </w:rPr>
        <w:t>-</w:t>
      </w:r>
      <w:r w:rsidR="00791BA3">
        <w:rPr>
          <w:rFonts w:ascii="Times New Roman" w:hAnsi="Times New Roman" w:cs="Times New Roman"/>
          <w:sz w:val="28"/>
          <w:szCs w:val="28"/>
        </w:rPr>
        <w:t xml:space="preserve"> </w:t>
      </w:r>
      <w:r>
        <w:rPr>
          <w:rFonts w:ascii="Times New Roman" w:hAnsi="Times New Roman" w:cs="Times New Roman"/>
          <w:sz w:val="28"/>
          <w:szCs w:val="28"/>
        </w:rPr>
        <w:t>432 с</w:t>
      </w:r>
      <w:r w:rsidR="00791BA3">
        <w:rPr>
          <w:rFonts w:ascii="Times New Roman" w:hAnsi="Times New Roman" w:cs="Times New Roman"/>
          <w:sz w:val="28"/>
          <w:szCs w:val="28"/>
        </w:rPr>
        <w:t>.</w:t>
      </w:r>
    </w:p>
    <w:p w:rsidR="00791BA3" w:rsidRPr="00A4549E" w:rsidRDefault="00791BA3" w:rsidP="00F87514">
      <w:pPr>
        <w:numPr>
          <w:ilvl w:val="0"/>
          <w:numId w:val="76"/>
        </w:numPr>
        <w:tabs>
          <w:tab w:val="left" w:pos="426"/>
        </w:tabs>
        <w:autoSpaceDE w:val="0"/>
        <w:autoSpaceDN w:val="0"/>
        <w:adjustRightInd w:val="0"/>
        <w:spacing w:line="360" w:lineRule="auto"/>
        <w:ind w:left="426" w:hanging="426"/>
        <w:jc w:val="both"/>
        <w:rPr>
          <w:rFonts w:ascii="Times New Roman" w:hAnsi="Times New Roman" w:cs="Times New Roman"/>
        </w:rPr>
      </w:pPr>
      <w:r>
        <w:rPr>
          <w:rFonts w:ascii="Times New Roman" w:hAnsi="Times New Roman" w:cs="Times New Roman"/>
          <w:sz w:val="28"/>
          <w:szCs w:val="28"/>
        </w:rPr>
        <w:t>Спортивное плавание: Учеб. для вузов физической культуры / Под ред. Н.Ж. Булгаковой.-  М., 1996.- 232 с</w:t>
      </w:r>
    </w:p>
    <w:p w:rsidR="00A4549E" w:rsidRPr="00B43CDE" w:rsidRDefault="00A4549E" w:rsidP="00F87514">
      <w:pPr>
        <w:numPr>
          <w:ilvl w:val="0"/>
          <w:numId w:val="76"/>
        </w:numPr>
        <w:tabs>
          <w:tab w:val="left" w:pos="426"/>
        </w:tabs>
        <w:autoSpaceDE w:val="0"/>
        <w:autoSpaceDN w:val="0"/>
        <w:adjustRightInd w:val="0"/>
        <w:spacing w:line="360" w:lineRule="auto"/>
        <w:ind w:left="426" w:hanging="426"/>
        <w:jc w:val="both"/>
        <w:rPr>
          <w:rFonts w:ascii="Times New Roman" w:hAnsi="Times New Roman" w:cs="Times New Roman"/>
        </w:rPr>
      </w:pPr>
      <w:r>
        <w:rPr>
          <w:rFonts w:ascii="Times New Roman" w:hAnsi="Times New Roman" w:cs="Times New Roman"/>
          <w:sz w:val="28"/>
          <w:szCs w:val="28"/>
        </w:rPr>
        <w:t>Туманян Г.С. Спортивная борьба: Теория, методика, организация тренировки: Учебное пособие: В 4 кн.-Кн. 4. Планирование и контроль.- М., 2000. 243 с.</w:t>
      </w:r>
    </w:p>
    <w:p w:rsidR="00B43CDE" w:rsidRDefault="00B43CDE" w:rsidP="00F87514">
      <w:pPr>
        <w:numPr>
          <w:ilvl w:val="0"/>
          <w:numId w:val="76"/>
        </w:numPr>
        <w:tabs>
          <w:tab w:val="left" w:pos="426"/>
        </w:tabs>
        <w:autoSpaceDE w:val="0"/>
        <w:autoSpaceDN w:val="0"/>
        <w:adjustRightInd w:val="0"/>
        <w:spacing w:line="360" w:lineRule="auto"/>
        <w:ind w:left="426" w:hanging="426"/>
        <w:jc w:val="both"/>
        <w:rPr>
          <w:rFonts w:ascii="Times New Roman" w:hAnsi="Times New Roman" w:cs="Times New Roman"/>
        </w:rPr>
      </w:pPr>
      <w:r w:rsidRPr="00515D49">
        <w:rPr>
          <w:rFonts w:ascii="Times New Roman" w:hAnsi="Times New Roman" w:cs="Times New Roman"/>
          <w:sz w:val="28"/>
          <w:szCs w:val="28"/>
        </w:rPr>
        <w:t>http://lib.sportedu.ru/press/fkvot/</w:t>
      </w:r>
      <w:r w:rsidRPr="00515C34">
        <w:rPr>
          <w:rFonts w:ascii="Times New Roman" w:hAnsi="Times New Roman" w:cs="Times New Roman"/>
          <w:sz w:val="28"/>
          <w:szCs w:val="28"/>
        </w:rPr>
        <w:t xml:space="preserve"> </w:t>
      </w:r>
    </w:p>
    <w:p w:rsidR="00B43CDE" w:rsidRDefault="00B43CDE" w:rsidP="00F87514">
      <w:pPr>
        <w:numPr>
          <w:ilvl w:val="0"/>
          <w:numId w:val="76"/>
        </w:numPr>
        <w:tabs>
          <w:tab w:val="left" w:pos="426"/>
        </w:tabs>
        <w:autoSpaceDE w:val="0"/>
        <w:autoSpaceDN w:val="0"/>
        <w:adjustRightInd w:val="0"/>
        <w:spacing w:line="360" w:lineRule="auto"/>
        <w:ind w:left="426" w:hanging="426"/>
        <w:jc w:val="both"/>
        <w:rPr>
          <w:rFonts w:ascii="Times New Roman" w:hAnsi="Times New Roman" w:cs="Times New Roman"/>
        </w:rPr>
      </w:pPr>
      <w:r w:rsidRPr="00515D49">
        <w:rPr>
          <w:rFonts w:ascii="Times New Roman" w:hAnsi="Times New Roman" w:cs="Times New Roman"/>
          <w:sz w:val="28"/>
          <w:szCs w:val="28"/>
        </w:rPr>
        <w:t>http://cnit.ssau.ru/kadis/phculture.htm</w:t>
      </w:r>
    </w:p>
    <w:p w:rsidR="00B43CDE" w:rsidRPr="00794360" w:rsidRDefault="00B43CDE" w:rsidP="00F87514">
      <w:pPr>
        <w:numPr>
          <w:ilvl w:val="0"/>
          <w:numId w:val="76"/>
        </w:numPr>
        <w:tabs>
          <w:tab w:val="left" w:pos="426"/>
        </w:tabs>
        <w:autoSpaceDE w:val="0"/>
        <w:autoSpaceDN w:val="0"/>
        <w:adjustRightInd w:val="0"/>
        <w:spacing w:line="360" w:lineRule="auto"/>
        <w:ind w:left="426" w:hanging="426"/>
        <w:jc w:val="both"/>
        <w:rPr>
          <w:rFonts w:ascii="Times New Roman" w:hAnsi="Times New Roman" w:cs="Times New Roman"/>
        </w:rPr>
      </w:pPr>
      <w:r w:rsidRPr="00515D49">
        <w:rPr>
          <w:rFonts w:ascii="Times New Roman" w:hAnsi="Times New Roman" w:cs="Times New Roman"/>
          <w:sz w:val="28"/>
          <w:szCs w:val="28"/>
        </w:rPr>
        <w:t>http://cnit.ssau.ru/kadis/ocnov_set/index.htm</w:t>
      </w:r>
    </w:p>
    <w:p w:rsidR="00B43CDE" w:rsidRDefault="00B43CDE" w:rsidP="00F87514">
      <w:pPr>
        <w:numPr>
          <w:ilvl w:val="0"/>
          <w:numId w:val="76"/>
        </w:numPr>
        <w:tabs>
          <w:tab w:val="left" w:pos="426"/>
        </w:tabs>
        <w:autoSpaceDE w:val="0"/>
        <w:autoSpaceDN w:val="0"/>
        <w:adjustRightInd w:val="0"/>
        <w:spacing w:line="360" w:lineRule="auto"/>
        <w:ind w:left="426" w:hanging="426"/>
        <w:jc w:val="both"/>
        <w:rPr>
          <w:rFonts w:ascii="Times New Roman" w:hAnsi="Times New Roman" w:cs="Times New Roman"/>
        </w:rPr>
      </w:pPr>
      <w:r w:rsidRPr="00515D49">
        <w:rPr>
          <w:rFonts w:ascii="Times New Roman" w:hAnsi="Times New Roman" w:cs="Times New Roman"/>
          <w:sz w:val="28"/>
          <w:szCs w:val="28"/>
        </w:rPr>
        <w:t>http://www.infosport.ru/press/szr/1999N5/index.htm</w:t>
      </w:r>
    </w:p>
    <w:p w:rsidR="00B43CDE" w:rsidRDefault="00B43CDE" w:rsidP="00F87514">
      <w:pPr>
        <w:numPr>
          <w:ilvl w:val="0"/>
          <w:numId w:val="76"/>
        </w:numPr>
        <w:tabs>
          <w:tab w:val="left" w:pos="426"/>
        </w:tabs>
        <w:autoSpaceDE w:val="0"/>
        <w:autoSpaceDN w:val="0"/>
        <w:adjustRightInd w:val="0"/>
        <w:spacing w:line="360" w:lineRule="auto"/>
        <w:ind w:left="426" w:hanging="426"/>
        <w:jc w:val="both"/>
        <w:rPr>
          <w:rFonts w:ascii="Times New Roman" w:hAnsi="Times New Roman" w:cs="Times New Roman"/>
        </w:rPr>
      </w:pPr>
      <w:r w:rsidRPr="00515D49">
        <w:rPr>
          <w:rFonts w:ascii="Times New Roman" w:hAnsi="Times New Roman" w:cs="Times New Roman"/>
          <w:sz w:val="28"/>
          <w:szCs w:val="28"/>
        </w:rPr>
        <w:t>http://ipk.spab.ru/newscon1.htm</w:t>
      </w:r>
      <w:r w:rsidRPr="00515C34">
        <w:rPr>
          <w:rFonts w:ascii="Times New Roman" w:hAnsi="Times New Roman" w:cs="Times New Roman"/>
          <w:sz w:val="28"/>
          <w:szCs w:val="28"/>
        </w:rPr>
        <w:t xml:space="preserve"> </w:t>
      </w:r>
    </w:p>
    <w:p w:rsidR="00B43CDE" w:rsidRDefault="00B43CDE" w:rsidP="00F87514">
      <w:pPr>
        <w:numPr>
          <w:ilvl w:val="0"/>
          <w:numId w:val="76"/>
        </w:numPr>
        <w:tabs>
          <w:tab w:val="left" w:pos="426"/>
        </w:tabs>
        <w:autoSpaceDE w:val="0"/>
        <w:autoSpaceDN w:val="0"/>
        <w:adjustRightInd w:val="0"/>
        <w:spacing w:line="360" w:lineRule="auto"/>
        <w:ind w:left="426" w:hanging="426"/>
        <w:jc w:val="both"/>
        <w:rPr>
          <w:rFonts w:ascii="Times New Roman" w:hAnsi="Times New Roman" w:cs="Times New Roman"/>
        </w:rPr>
      </w:pPr>
      <w:r w:rsidRPr="00515D49">
        <w:rPr>
          <w:rFonts w:ascii="Times New Roman" w:hAnsi="Times New Roman" w:cs="Times New Roman"/>
          <w:sz w:val="28"/>
          <w:szCs w:val="28"/>
        </w:rPr>
        <w:t>http://ball.r2.ru/</w:t>
      </w:r>
      <w:r>
        <w:rPr>
          <w:rFonts w:ascii="Times New Roman" w:hAnsi="Times New Roman" w:cs="Times New Roman"/>
          <w:sz w:val="28"/>
          <w:szCs w:val="28"/>
        </w:rPr>
        <w:t xml:space="preserve"> </w:t>
      </w:r>
    </w:p>
    <w:p w:rsidR="00B43CDE" w:rsidRDefault="00B43CDE" w:rsidP="00F87514">
      <w:pPr>
        <w:numPr>
          <w:ilvl w:val="0"/>
          <w:numId w:val="76"/>
        </w:numPr>
        <w:tabs>
          <w:tab w:val="left" w:pos="426"/>
        </w:tabs>
        <w:autoSpaceDE w:val="0"/>
        <w:autoSpaceDN w:val="0"/>
        <w:adjustRightInd w:val="0"/>
        <w:spacing w:line="360" w:lineRule="auto"/>
        <w:ind w:left="426" w:hanging="426"/>
        <w:jc w:val="both"/>
        <w:rPr>
          <w:rFonts w:ascii="Times New Roman" w:hAnsi="Times New Roman" w:cs="Times New Roman"/>
        </w:rPr>
      </w:pPr>
      <w:r w:rsidRPr="00515D49">
        <w:rPr>
          <w:rFonts w:ascii="Times New Roman" w:hAnsi="Times New Roman" w:cs="Times New Roman"/>
          <w:sz w:val="28"/>
          <w:szCs w:val="28"/>
        </w:rPr>
        <w:t>http://www.niios.boom.ru</w:t>
      </w:r>
      <w:r w:rsidRPr="00515C34">
        <w:rPr>
          <w:rFonts w:ascii="Times New Roman" w:hAnsi="Times New Roman" w:cs="Times New Roman"/>
          <w:sz w:val="28"/>
          <w:szCs w:val="28"/>
        </w:rPr>
        <w:t xml:space="preserve"> </w:t>
      </w:r>
    </w:p>
    <w:p w:rsidR="00B43CDE" w:rsidRDefault="00B43CDE" w:rsidP="00F87514">
      <w:pPr>
        <w:numPr>
          <w:ilvl w:val="0"/>
          <w:numId w:val="76"/>
        </w:numPr>
        <w:tabs>
          <w:tab w:val="left" w:pos="426"/>
        </w:tabs>
        <w:autoSpaceDE w:val="0"/>
        <w:autoSpaceDN w:val="0"/>
        <w:adjustRightInd w:val="0"/>
        <w:spacing w:line="360" w:lineRule="auto"/>
        <w:ind w:left="426" w:hanging="426"/>
        <w:jc w:val="both"/>
        <w:rPr>
          <w:rFonts w:ascii="Times New Roman" w:hAnsi="Times New Roman" w:cs="Times New Roman"/>
        </w:rPr>
      </w:pPr>
      <w:r w:rsidRPr="00515D49">
        <w:rPr>
          <w:rFonts w:ascii="Times New Roman" w:hAnsi="Times New Roman" w:cs="Times New Roman"/>
          <w:sz w:val="28"/>
          <w:szCs w:val="28"/>
        </w:rPr>
        <w:t>http://kidsport.narod.ru/</w:t>
      </w:r>
      <w:r w:rsidRPr="00515C34">
        <w:rPr>
          <w:rFonts w:ascii="Times New Roman" w:hAnsi="Times New Roman" w:cs="Times New Roman"/>
          <w:sz w:val="28"/>
          <w:szCs w:val="28"/>
        </w:rPr>
        <w:t xml:space="preserve"> </w:t>
      </w:r>
    </w:p>
    <w:p w:rsidR="00B43CDE" w:rsidRDefault="00B43CDE" w:rsidP="00F87514">
      <w:pPr>
        <w:numPr>
          <w:ilvl w:val="0"/>
          <w:numId w:val="76"/>
        </w:numPr>
        <w:tabs>
          <w:tab w:val="left" w:pos="426"/>
        </w:tabs>
        <w:autoSpaceDE w:val="0"/>
        <w:autoSpaceDN w:val="0"/>
        <w:adjustRightInd w:val="0"/>
        <w:spacing w:line="360" w:lineRule="auto"/>
        <w:ind w:left="426" w:hanging="426"/>
        <w:jc w:val="both"/>
        <w:rPr>
          <w:rFonts w:ascii="Times New Roman" w:hAnsi="Times New Roman" w:cs="Times New Roman"/>
        </w:rPr>
      </w:pPr>
      <w:r w:rsidRPr="00515D49">
        <w:rPr>
          <w:rFonts w:ascii="Times New Roman" w:hAnsi="Times New Roman" w:cs="Times New Roman"/>
          <w:sz w:val="28"/>
          <w:szCs w:val="28"/>
        </w:rPr>
        <w:t>http://www.basket.ru</w:t>
      </w:r>
      <w:r w:rsidRPr="00515C34">
        <w:rPr>
          <w:rFonts w:ascii="Times New Roman" w:hAnsi="Times New Roman" w:cs="Times New Roman"/>
          <w:sz w:val="28"/>
          <w:szCs w:val="28"/>
        </w:rPr>
        <w:t xml:space="preserve">  </w:t>
      </w:r>
    </w:p>
    <w:p w:rsidR="00B43CDE" w:rsidRDefault="00B43CDE" w:rsidP="00F87514">
      <w:pPr>
        <w:numPr>
          <w:ilvl w:val="0"/>
          <w:numId w:val="76"/>
        </w:numPr>
        <w:tabs>
          <w:tab w:val="left" w:pos="426"/>
        </w:tabs>
        <w:autoSpaceDE w:val="0"/>
        <w:autoSpaceDN w:val="0"/>
        <w:adjustRightInd w:val="0"/>
        <w:spacing w:line="360" w:lineRule="auto"/>
        <w:ind w:left="426" w:hanging="426"/>
        <w:jc w:val="both"/>
        <w:rPr>
          <w:rFonts w:ascii="Times New Roman" w:hAnsi="Times New Roman" w:cs="Times New Roman"/>
        </w:rPr>
      </w:pPr>
      <w:r w:rsidRPr="00515D49">
        <w:rPr>
          <w:rFonts w:ascii="Times New Roman" w:hAnsi="Times New Roman" w:cs="Times New Roman"/>
          <w:sz w:val="28"/>
          <w:szCs w:val="28"/>
        </w:rPr>
        <w:t>http://www.far.risk.ru</w:t>
      </w:r>
      <w:r w:rsidRPr="00515C34">
        <w:rPr>
          <w:rFonts w:ascii="Times New Roman" w:hAnsi="Times New Roman" w:cs="Times New Roman"/>
          <w:sz w:val="28"/>
          <w:szCs w:val="28"/>
        </w:rPr>
        <w:t xml:space="preserve">  </w:t>
      </w:r>
    </w:p>
    <w:p w:rsidR="00B43CDE" w:rsidRDefault="00B43CDE" w:rsidP="00F87514">
      <w:pPr>
        <w:numPr>
          <w:ilvl w:val="0"/>
          <w:numId w:val="76"/>
        </w:numPr>
        <w:tabs>
          <w:tab w:val="left" w:pos="426"/>
        </w:tabs>
        <w:autoSpaceDE w:val="0"/>
        <w:autoSpaceDN w:val="0"/>
        <w:adjustRightInd w:val="0"/>
        <w:spacing w:line="360" w:lineRule="auto"/>
        <w:ind w:left="426" w:hanging="426"/>
        <w:jc w:val="both"/>
        <w:rPr>
          <w:rFonts w:ascii="Times New Roman" w:hAnsi="Times New Roman" w:cs="Times New Roman"/>
        </w:rPr>
      </w:pPr>
      <w:r w:rsidRPr="00515D49">
        <w:rPr>
          <w:rFonts w:ascii="Times New Roman" w:hAnsi="Times New Roman" w:cs="Times New Roman"/>
          <w:sz w:val="28"/>
          <w:szCs w:val="28"/>
        </w:rPr>
        <w:t>http://www.aerobics.ru</w:t>
      </w:r>
      <w:r w:rsidRPr="00515C34">
        <w:rPr>
          <w:rFonts w:ascii="Times New Roman" w:hAnsi="Times New Roman" w:cs="Times New Roman"/>
          <w:sz w:val="28"/>
          <w:szCs w:val="28"/>
        </w:rPr>
        <w:t> </w:t>
      </w:r>
    </w:p>
    <w:p w:rsidR="00E179E1" w:rsidRDefault="004C120C" w:rsidP="00F87514">
      <w:pPr>
        <w:shd w:val="clear" w:color="auto" w:fill="FFFFFF"/>
        <w:autoSpaceDE w:val="0"/>
        <w:autoSpaceDN w:val="0"/>
        <w:adjustRightInd w:val="0"/>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p w:rsidR="00E179E1" w:rsidRDefault="00E179E1" w:rsidP="00F87514">
      <w:pPr>
        <w:shd w:val="clear" w:color="auto" w:fill="FFFFFF"/>
        <w:autoSpaceDE w:val="0"/>
        <w:autoSpaceDN w:val="0"/>
        <w:adjustRightInd w:val="0"/>
        <w:spacing w:line="360" w:lineRule="auto"/>
        <w:jc w:val="center"/>
        <w:rPr>
          <w:rFonts w:ascii="Times New Roman" w:hAnsi="Times New Roman" w:cs="Times New Roman"/>
          <w:b/>
          <w:bCs/>
          <w:sz w:val="28"/>
          <w:szCs w:val="28"/>
        </w:rPr>
      </w:pPr>
    </w:p>
    <w:p w:rsidR="00E179E1" w:rsidRDefault="00E179E1" w:rsidP="00F87514">
      <w:pPr>
        <w:shd w:val="clear" w:color="auto" w:fill="FFFFFF"/>
        <w:autoSpaceDE w:val="0"/>
        <w:autoSpaceDN w:val="0"/>
        <w:adjustRightInd w:val="0"/>
        <w:spacing w:line="360" w:lineRule="auto"/>
        <w:jc w:val="center"/>
        <w:rPr>
          <w:rFonts w:ascii="Times New Roman" w:hAnsi="Times New Roman" w:cs="Times New Roman"/>
          <w:b/>
          <w:bCs/>
          <w:sz w:val="28"/>
          <w:szCs w:val="28"/>
        </w:rPr>
      </w:pPr>
    </w:p>
    <w:p w:rsidR="00E179E1" w:rsidRDefault="00E179E1" w:rsidP="00F87514">
      <w:pPr>
        <w:shd w:val="clear" w:color="auto" w:fill="FFFFFF"/>
        <w:autoSpaceDE w:val="0"/>
        <w:autoSpaceDN w:val="0"/>
        <w:adjustRightInd w:val="0"/>
        <w:spacing w:line="360" w:lineRule="auto"/>
        <w:jc w:val="center"/>
        <w:rPr>
          <w:rFonts w:ascii="Times New Roman" w:hAnsi="Times New Roman" w:cs="Times New Roman"/>
          <w:b/>
          <w:bCs/>
          <w:sz w:val="28"/>
          <w:szCs w:val="28"/>
        </w:rPr>
      </w:pPr>
    </w:p>
    <w:p w:rsidR="00E179E1" w:rsidRDefault="00E179E1" w:rsidP="00F87514">
      <w:pPr>
        <w:shd w:val="clear" w:color="auto" w:fill="FFFFFF"/>
        <w:autoSpaceDE w:val="0"/>
        <w:autoSpaceDN w:val="0"/>
        <w:adjustRightInd w:val="0"/>
        <w:spacing w:line="360" w:lineRule="auto"/>
        <w:jc w:val="center"/>
        <w:rPr>
          <w:rFonts w:ascii="Times New Roman" w:hAnsi="Times New Roman" w:cs="Times New Roman"/>
          <w:b/>
          <w:bCs/>
          <w:sz w:val="28"/>
          <w:szCs w:val="28"/>
        </w:rPr>
      </w:pPr>
    </w:p>
    <w:p w:rsidR="00E179E1" w:rsidRDefault="00E179E1" w:rsidP="00F87514">
      <w:pPr>
        <w:shd w:val="clear" w:color="auto" w:fill="FFFFFF"/>
        <w:autoSpaceDE w:val="0"/>
        <w:autoSpaceDN w:val="0"/>
        <w:adjustRightInd w:val="0"/>
        <w:spacing w:line="360" w:lineRule="auto"/>
        <w:jc w:val="center"/>
        <w:rPr>
          <w:rFonts w:ascii="Times New Roman" w:hAnsi="Times New Roman" w:cs="Times New Roman"/>
          <w:b/>
          <w:bCs/>
          <w:sz w:val="28"/>
          <w:szCs w:val="28"/>
        </w:rPr>
      </w:pPr>
    </w:p>
    <w:p w:rsidR="00E179E1" w:rsidRDefault="00E179E1" w:rsidP="00F87514">
      <w:pPr>
        <w:shd w:val="clear" w:color="auto" w:fill="FFFFFF"/>
        <w:autoSpaceDE w:val="0"/>
        <w:autoSpaceDN w:val="0"/>
        <w:adjustRightInd w:val="0"/>
        <w:spacing w:line="360" w:lineRule="auto"/>
        <w:jc w:val="center"/>
        <w:rPr>
          <w:rFonts w:ascii="Times New Roman" w:hAnsi="Times New Roman" w:cs="Times New Roman"/>
          <w:b/>
          <w:bCs/>
          <w:sz w:val="28"/>
          <w:szCs w:val="28"/>
        </w:rPr>
      </w:pPr>
    </w:p>
    <w:p w:rsidR="00E179E1" w:rsidRDefault="00E179E1" w:rsidP="00F87514">
      <w:pPr>
        <w:shd w:val="clear" w:color="auto" w:fill="FFFFFF"/>
        <w:autoSpaceDE w:val="0"/>
        <w:autoSpaceDN w:val="0"/>
        <w:adjustRightInd w:val="0"/>
        <w:spacing w:line="360" w:lineRule="auto"/>
        <w:jc w:val="center"/>
        <w:rPr>
          <w:rFonts w:ascii="Times New Roman" w:hAnsi="Times New Roman" w:cs="Times New Roman"/>
          <w:b/>
          <w:bCs/>
          <w:sz w:val="28"/>
          <w:szCs w:val="28"/>
        </w:rPr>
      </w:pPr>
    </w:p>
    <w:p w:rsidR="00E179E1" w:rsidRDefault="00E179E1" w:rsidP="00F87514">
      <w:pPr>
        <w:shd w:val="clear" w:color="auto" w:fill="FFFFFF"/>
        <w:autoSpaceDE w:val="0"/>
        <w:autoSpaceDN w:val="0"/>
        <w:adjustRightInd w:val="0"/>
        <w:spacing w:line="360" w:lineRule="auto"/>
        <w:jc w:val="center"/>
        <w:rPr>
          <w:rFonts w:ascii="Times New Roman" w:hAnsi="Times New Roman" w:cs="Times New Roman"/>
          <w:b/>
          <w:bCs/>
          <w:sz w:val="28"/>
          <w:szCs w:val="28"/>
        </w:rPr>
      </w:pPr>
    </w:p>
    <w:p w:rsidR="00E179E1" w:rsidRDefault="00E179E1" w:rsidP="00F87514">
      <w:pPr>
        <w:shd w:val="clear" w:color="auto" w:fill="FFFFFF"/>
        <w:autoSpaceDE w:val="0"/>
        <w:autoSpaceDN w:val="0"/>
        <w:adjustRightInd w:val="0"/>
        <w:spacing w:line="360" w:lineRule="auto"/>
        <w:jc w:val="center"/>
        <w:rPr>
          <w:rFonts w:ascii="Times New Roman" w:hAnsi="Times New Roman" w:cs="Times New Roman"/>
          <w:b/>
          <w:bCs/>
          <w:sz w:val="28"/>
          <w:szCs w:val="28"/>
        </w:rPr>
      </w:pPr>
    </w:p>
    <w:p w:rsidR="00E179E1" w:rsidRDefault="00E179E1" w:rsidP="00F87514">
      <w:pPr>
        <w:shd w:val="clear" w:color="auto" w:fill="FFFFFF"/>
        <w:autoSpaceDE w:val="0"/>
        <w:autoSpaceDN w:val="0"/>
        <w:adjustRightInd w:val="0"/>
        <w:spacing w:line="360" w:lineRule="auto"/>
        <w:jc w:val="center"/>
        <w:rPr>
          <w:rFonts w:ascii="Times New Roman" w:hAnsi="Times New Roman" w:cs="Times New Roman"/>
          <w:b/>
          <w:bCs/>
          <w:sz w:val="28"/>
          <w:szCs w:val="28"/>
        </w:rPr>
      </w:pPr>
    </w:p>
    <w:p w:rsidR="00E179E1" w:rsidRDefault="00E179E1" w:rsidP="00F87514">
      <w:pPr>
        <w:shd w:val="clear" w:color="auto" w:fill="FFFFFF"/>
        <w:autoSpaceDE w:val="0"/>
        <w:autoSpaceDN w:val="0"/>
        <w:adjustRightInd w:val="0"/>
        <w:spacing w:line="360" w:lineRule="auto"/>
        <w:jc w:val="center"/>
        <w:rPr>
          <w:rFonts w:ascii="Times New Roman" w:hAnsi="Times New Roman" w:cs="Times New Roman"/>
          <w:b/>
          <w:bCs/>
          <w:sz w:val="28"/>
          <w:szCs w:val="28"/>
        </w:rPr>
      </w:pPr>
    </w:p>
    <w:p w:rsidR="00E179E1" w:rsidRDefault="00E179E1" w:rsidP="00F87514">
      <w:pPr>
        <w:shd w:val="clear" w:color="auto" w:fill="FFFFFF"/>
        <w:autoSpaceDE w:val="0"/>
        <w:autoSpaceDN w:val="0"/>
        <w:adjustRightInd w:val="0"/>
        <w:spacing w:line="360" w:lineRule="auto"/>
        <w:jc w:val="center"/>
        <w:rPr>
          <w:rFonts w:ascii="Times New Roman" w:hAnsi="Times New Roman" w:cs="Times New Roman"/>
          <w:b/>
          <w:bCs/>
          <w:sz w:val="28"/>
          <w:szCs w:val="28"/>
        </w:rPr>
      </w:pPr>
    </w:p>
    <w:p w:rsidR="00E179E1" w:rsidRDefault="00E179E1" w:rsidP="00F87514">
      <w:pPr>
        <w:shd w:val="clear" w:color="auto" w:fill="FFFFFF"/>
        <w:autoSpaceDE w:val="0"/>
        <w:autoSpaceDN w:val="0"/>
        <w:adjustRightInd w:val="0"/>
        <w:spacing w:line="360" w:lineRule="auto"/>
        <w:jc w:val="center"/>
        <w:rPr>
          <w:rFonts w:ascii="Times New Roman" w:hAnsi="Times New Roman" w:cs="Times New Roman"/>
          <w:b/>
          <w:bCs/>
          <w:sz w:val="28"/>
          <w:szCs w:val="28"/>
        </w:rPr>
      </w:pPr>
    </w:p>
    <w:p w:rsidR="00E179E1" w:rsidRDefault="00E179E1" w:rsidP="00F87514">
      <w:pPr>
        <w:shd w:val="clear" w:color="auto" w:fill="FFFFFF"/>
        <w:autoSpaceDE w:val="0"/>
        <w:autoSpaceDN w:val="0"/>
        <w:adjustRightInd w:val="0"/>
        <w:spacing w:line="360" w:lineRule="auto"/>
        <w:jc w:val="center"/>
        <w:rPr>
          <w:rFonts w:ascii="Times New Roman" w:hAnsi="Times New Roman" w:cs="Times New Roman"/>
          <w:b/>
          <w:bCs/>
          <w:sz w:val="28"/>
          <w:szCs w:val="28"/>
        </w:rPr>
      </w:pPr>
    </w:p>
    <w:p w:rsidR="00E23BCA" w:rsidRDefault="004C120C" w:rsidP="00E179E1">
      <w:pPr>
        <w:shd w:val="clear" w:color="auto" w:fill="FFFFFF"/>
        <w:autoSpaceDE w:val="0"/>
        <w:autoSpaceDN w:val="0"/>
        <w:adjustRightInd w:val="0"/>
        <w:spacing w:line="360" w:lineRule="auto"/>
        <w:jc w:val="right"/>
        <w:rPr>
          <w:rFonts w:ascii="Times New Roman" w:hAnsi="Times New Roman" w:cs="Times New Roman"/>
          <w:b/>
          <w:bCs/>
          <w:sz w:val="28"/>
          <w:szCs w:val="28"/>
        </w:rPr>
      </w:pPr>
      <w:r>
        <w:rPr>
          <w:rFonts w:ascii="Times New Roman" w:hAnsi="Times New Roman" w:cs="Times New Roman"/>
          <w:b/>
          <w:bCs/>
          <w:sz w:val="28"/>
          <w:szCs w:val="28"/>
        </w:rPr>
        <w:t xml:space="preserve"> </w:t>
      </w:r>
      <w:r w:rsidR="00E23BCA">
        <w:rPr>
          <w:rFonts w:ascii="Times New Roman" w:hAnsi="Times New Roman" w:cs="Times New Roman"/>
          <w:b/>
          <w:bCs/>
          <w:sz w:val="28"/>
          <w:szCs w:val="28"/>
        </w:rPr>
        <w:t>П</w:t>
      </w:r>
      <w:r>
        <w:rPr>
          <w:rFonts w:ascii="Times New Roman" w:hAnsi="Times New Roman" w:cs="Times New Roman"/>
          <w:b/>
          <w:bCs/>
          <w:sz w:val="28"/>
          <w:szCs w:val="28"/>
        </w:rPr>
        <w:t xml:space="preserve">риложение </w:t>
      </w:r>
      <w:r w:rsidR="00383C69">
        <w:rPr>
          <w:rFonts w:ascii="Times New Roman" w:hAnsi="Times New Roman" w:cs="Times New Roman"/>
          <w:b/>
          <w:bCs/>
          <w:sz w:val="28"/>
          <w:szCs w:val="28"/>
        </w:rPr>
        <w:t>1</w:t>
      </w:r>
    </w:p>
    <w:p w:rsidR="004C120C" w:rsidRPr="009C17A6" w:rsidRDefault="004C120C" w:rsidP="00F87514">
      <w:pPr>
        <w:shd w:val="clear" w:color="auto" w:fill="FFFFFF"/>
        <w:spacing w:line="360" w:lineRule="auto"/>
        <w:jc w:val="center"/>
        <w:rPr>
          <w:rFonts w:ascii="Times New Roman" w:hAnsi="Times New Roman" w:cs="Times New Roman"/>
          <w:b/>
          <w:bCs/>
          <w:sz w:val="28"/>
          <w:szCs w:val="28"/>
        </w:rPr>
      </w:pPr>
      <w:r w:rsidRPr="009C17A6">
        <w:rPr>
          <w:rFonts w:ascii="Times New Roman" w:hAnsi="Times New Roman" w:cs="Times New Roman"/>
          <w:b/>
          <w:bCs/>
          <w:color w:val="000000"/>
          <w:sz w:val="28"/>
          <w:szCs w:val="28"/>
        </w:rPr>
        <w:t>Научно-практические методы анализа деятельности тренеров</w:t>
      </w:r>
      <w:r w:rsidR="009C17A6">
        <w:rPr>
          <w:rFonts w:ascii="Times New Roman" w:hAnsi="Times New Roman" w:cs="Times New Roman"/>
          <w:b/>
          <w:bCs/>
          <w:color w:val="000000"/>
          <w:sz w:val="28"/>
          <w:szCs w:val="28"/>
        </w:rPr>
        <w:t xml:space="preserve"> </w:t>
      </w:r>
      <w:r w:rsidR="009C17A6" w:rsidRPr="009C17A6">
        <w:rPr>
          <w:rFonts w:ascii="Times New Roman" w:hAnsi="Times New Roman" w:cs="Times New Roman"/>
          <w:b/>
          <w:bCs/>
          <w:color w:val="000000"/>
          <w:sz w:val="28"/>
          <w:szCs w:val="28"/>
        </w:rPr>
        <w:t>[</w:t>
      </w:r>
      <w:r w:rsidR="00383C69">
        <w:rPr>
          <w:rFonts w:ascii="Times New Roman" w:hAnsi="Times New Roman" w:cs="Times New Roman"/>
          <w:b/>
          <w:bCs/>
          <w:color w:val="000000"/>
          <w:sz w:val="28"/>
          <w:szCs w:val="28"/>
        </w:rPr>
        <w:t>1</w:t>
      </w:r>
      <w:r w:rsidR="009C17A6" w:rsidRPr="009C17A6">
        <w:rPr>
          <w:rFonts w:ascii="Times New Roman" w:hAnsi="Times New Roman" w:cs="Times New Roman"/>
          <w:b/>
          <w:bCs/>
          <w:color w:val="000000"/>
          <w:sz w:val="28"/>
          <w:szCs w:val="28"/>
        </w:rPr>
        <w:t>]</w:t>
      </w:r>
    </w:p>
    <w:p w:rsidR="004C120C" w:rsidRPr="009C17A6" w:rsidRDefault="004C120C" w:rsidP="00F87514">
      <w:pPr>
        <w:shd w:val="clear" w:color="auto" w:fill="FFFFFF"/>
        <w:spacing w:line="360" w:lineRule="auto"/>
        <w:jc w:val="center"/>
        <w:rPr>
          <w:rFonts w:ascii="Times New Roman" w:hAnsi="Times New Roman" w:cs="Times New Roman"/>
          <w:b/>
          <w:bCs/>
          <w:sz w:val="28"/>
          <w:szCs w:val="28"/>
        </w:rPr>
      </w:pPr>
      <w:r w:rsidRPr="009C17A6">
        <w:rPr>
          <w:rFonts w:ascii="Times New Roman" w:hAnsi="Times New Roman" w:cs="Times New Roman"/>
          <w:b/>
          <w:bCs/>
          <w:color w:val="000000"/>
          <w:sz w:val="28"/>
          <w:szCs w:val="28"/>
        </w:rPr>
        <w:t>Шкалы для оценки деятельности тренеров</w:t>
      </w:r>
    </w:p>
    <w:p w:rsidR="004C120C" w:rsidRPr="004C120C" w:rsidRDefault="004C120C" w:rsidP="00F87514">
      <w:pPr>
        <w:shd w:val="clear" w:color="auto" w:fill="FFFFFF"/>
        <w:spacing w:line="360" w:lineRule="auto"/>
        <w:ind w:firstLine="709"/>
        <w:jc w:val="both"/>
        <w:rPr>
          <w:rFonts w:ascii="Times New Roman" w:hAnsi="Times New Roman" w:cs="Times New Roman"/>
          <w:sz w:val="28"/>
          <w:szCs w:val="28"/>
        </w:rPr>
      </w:pPr>
      <w:r w:rsidRPr="004C120C">
        <w:rPr>
          <w:rFonts w:ascii="Times New Roman" w:hAnsi="Times New Roman" w:cs="Times New Roman"/>
          <w:color w:val="000000"/>
          <w:sz w:val="28"/>
          <w:szCs w:val="28"/>
        </w:rPr>
        <w:t xml:space="preserve">Этот комплекс шкал предназначается </w:t>
      </w:r>
      <w:r w:rsidR="009C17A6">
        <w:rPr>
          <w:rFonts w:ascii="Times New Roman" w:hAnsi="Times New Roman" w:cs="Times New Roman"/>
          <w:color w:val="000000"/>
          <w:sz w:val="28"/>
          <w:szCs w:val="28"/>
        </w:rPr>
        <w:t xml:space="preserve"> </w:t>
      </w:r>
      <w:r w:rsidR="009C17A6" w:rsidRPr="004C120C">
        <w:rPr>
          <w:rFonts w:ascii="Times New Roman" w:hAnsi="Times New Roman" w:cs="Times New Roman"/>
          <w:color w:val="000000"/>
          <w:sz w:val="28"/>
          <w:szCs w:val="28"/>
        </w:rPr>
        <w:t>для</w:t>
      </w:r>
      <w:r w:rsidR="009C17A6">
        <w:rPr>
          <w:rFonts w:ascii="Times New Roman" w:hAnsi="Times New Roman" w:cs="Times New Roman"/>
          <w:color w:val="000000"/>
          <w:sz w:val="28"/>
          <w:szCs w:val="28"/>
        </w:rPr>
        <w:t xml:space="preserve"> оценки деятельности тренеров. </w:t>
      </w:r>
    </w:p>
    <w:p w:rsidR="004C120C" w:rsidRPr="00AD641B" w:rsidRDefault="004C120C" w:rsidP="00F87514">
      <w:pPr>
        <w:shd w:val="clear" w:color="auto" w:fill="FFFFFF"/>
        <w:spacing w:line="360" w:lineRule="auto"/>
        <w:jc w:val="both"/>
        <w:rPr>
          <w:rFonts w:ascii="Times New Roman" w:hAnsi="Times New Roman" w:cs="Times New Roman"/>
          <w:b/>
          <w:bCs/>
          <w:sz w:val="28"/>
          <w:szCs w:val="28"/>
        </w:rPr>
      </w:pPr>
      <w:r w:rsidRPr="00AD641B">
        <w:rPr>
          <w:rFonts w:ascii="Times New Roman" w:hAnsi="Times New Roman" w:cs="Times New Roman"/>
          <w:b/>
          <w:bCs/>
          <w:color w:val="000000"/>
          <w:sz w:val="28"/>
          <w:szCs w:val="28"/>
        </w:rPr>
        <w:t>1. Оценка результатов и уровня деятельности тренера.</w:t>
      </w:r>
    </w:p>
    <w:p w:rsidR="004C120C" w:rsidRPr="005771C5" w:rsidRDefault="004C120C" w:rsidP="00F87514">
      <w:pPr>
        <w:shd w:val="clear" w:color="auto" w:fill="FFFFFF"/>
        <w:spacing w:line="360" w:lineRule="auto"/>
        <w:ind w:firstLine="346"/>
        <w:jc w:val="both"/>
        <w:rPr>
          <w:rFonts w:ascii="Times New Roman" w:hAnsi="Times New Roman" w:cs="Times New Roman"/>
          <w:i/>
          <w:iCs/>
          <w:sz w:val="28"/>
          <w:szCs w:val="28"/>
        </w:rPr>
      </w:pPr>
      <w:r w:rsidRPr="005771C5">
        <w:rPr>
          <w:rFonts w:ascii="Times New Roman" w:hAnsi="Times New Roman" w:cs="Times New Roman"/>
          <w:i/>
          <w:iCs/>
          <w:color w:val="000000"/>
          <w:sz w:val="28"/>
          <w:szCs w:val="28"/>
        </w:rPr>
        <w:t xml:space="preserve">Шкала </w:t>
      </w:r>
      <w:r w:rsidR="005771C5">
        <w:rPr>
          <w:rFonts w:ascii="Times New Roman" w:hAnsi="Times New Roman" w:cs="Times New Roman"/>
          <w:i/>
          <w:iCs/>
          <w:color w:val="000000"/>
          <w:sz w:val="28"/>
          <w:szCs w:val="28"/>
        </w:rPr>
        <w:t>1</w:t>
      </w:r>
      <w:r w:rsidRPr="005771C5">
        <w:rPr>
          <w:rFonts w:ascii="Times New Roman" w:hAnsi="Times New Roman" w:cs="Times New Roman"/>
          <w:i/>
          <w:iCs/>
          <w:color w:val="000000"/>
          <w:sz w:val="28"/>
          <w:szCs w:val="28"/>
        </w:rPr>
        <w:t xml:space="preserve">. Оцените, добился ли тренер </w:t>
      </w:r>
      <w:r w:rsidR="009C17A6" w:rsidRPr="005771C5">
        <w:rPr>
          <w:rFonts w:ascii="Times New Roman" w:hAnsi="Times New Roman" w:cs="Times New Roman"/>
          <w:i/>
          <w:iCs/>
          <w:color w:val="000000"/>
          <w:sz w:val="28"/>
          <w:szCs w:val="28"/>
        </w:rPr>
        <w:t>высокого уровня сформи</w:t>
      </w:r>
      <w:r w:rsidR="009C17A6" w:rsidRPr="005771C5">
        <w:rPr>
          <w:rFonts w:ascii="Times New Roman" w:hAnsi="Times New Roman" w:cs="Times New Roman"/>
          <w:i/>
          <w:iCs/>
          <w:color w:val="000000"/>
          <w:sz w:val="28"/>
          <w:szCs w:val="28"/>
        </w:rPr>
        <w:softHyphen/>
        <w:t>рованности</w:t>
      </w:r>
      <w:r w:rsidRPr="005771C5">
        <w:rPr>
          <w:rFonts w:ascii="Times New Roman" w:hAnsi="Times New Roman" w:cs="Times New Roman"/>
          <w:i/>
          <w:iCs/>
          <w:color w:val="000000"/>
          <w:sz w:val="28"/>
          <w:szCs w:val="28"/>
        </w:rPr>
        <w:t xml:space="preserve"> конкретных спортивных умений у б</w:t>
      </w:r>
      <w:r w:rsidR="009C17A6" w:rsidRPr="005771C5">
        <w:rPr>
          <w:rFonts w:ascii="Times New Roman" w:hAnsi="Times New Roman" w:cs="Times New Roman"/>
          <w:i/>
          <w:iCs/>
          <w:color w:val="000000"/>
          <w:sz w:val="28"/>
          <w:szCs w:val="28"/>
        </w:rPr>
        <w:t>ольшинства юных спортсменов (2 - у большинства, 1 - у половины, 0 -</w:t>
      </w:r>
      <w:r w:rsidRPr="005771C5">
        <w:rPr>
          <w:rFonts w:ascii="Times New Roman" w:hAnsi="Times New Roman" w:cs="Times New Roman"/>
          <w:i/>
          <w:iCs/>
          <w:color w:val="000000"/>
          <w:sz w:val="28"/>
          <w:szCs w:val="28"/>
        </w:rPr>
        <w:t xml:space="preserve"> у небольшой части):</w:t>
      </w:r>
    </w:p>
    <w:p w:rsidR="004C120C" w:rsidRPr="004C120C" w:rsidRDefault="001F5403" w:rsidP="00F87514">
      <w:pPr>
        <w:numPr>
          <w:ilvl w:val="0"/>
          <w:numId w:val="78"/>
        </w:numPr>
        <w:shd w:val="clear" w:color="auto" w:fill="FFFFFF"/>
        <w:tabs>
          <w:tab w:val="left" w:pos="284"/>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 xml:space="preserve">прочные спортивные умения и </w:t>
      </w:r>
      <w:r w:rsidR="009C17A6">
        <w:rPr>
          <w:rFonts w:ascii="Times New Roman" w:hAnsi="Times New Roman" w:cs="Times New Roman"/>
          <w:color w:val="000000"/>
          <w:sz w:val="28"/>
          <w:szCs w:val="28"/>
        </w:rPr>
        <w:t>навыки -</w:t>
      </w:r>
      <w:r w:rsidR="004C120C" w:rsidRPr="004C120C">
        <w:rPr>
          <w:rFonts w:ascii="Times New Roman" w:hAnsi="Times New Roman" w:cs="Times New Roman"/>
          <w:color w:val="000000"/>
          <w:sz w:val="28"/>
          <w:szCs w:val="28"/>
        </w:rPr>
        <w:t xml:space="preserve"> 2, 1, 0;</w:t>
      </w:r>
    </w:p>
    <w:p w:rsidR="009C17A6" w:rsidRDefault="001F5403" w:rsidP="00F87514">
      <w:pPr>
        <w:numPr>
          <w:ilvl w:val="0"/>
          <w:numId w:val="78"/>
        </w:numPr>
        <w:shd w:val="clear" w:color="auto" w:fill="FFFFFF"/>
        <w:tabs>
          <w:tab w:val="left" w:pos="709"/>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устойчивый инт</w:t>
      </w:r>
      <w:r w:rsidR="009C17A6">
        <w:rPr>
          <w:rFonts w:ascii="Times New Roman" w:hAnsi="Times New Roman" w:cs="Times New Roman"/>
          <w:color w:val="000000"/>
          <w:sz w:val="28"/>
          <w:szCs w:val="28"/>
        </w:rPr>
        <w:t>ерес к конкретному виду спорта - 2, 1,0;</w:t>
      </w:r>
    </w:p>
    <w:p w:rsidR="004C120C" w:rsidRPr="004C120C" w:rsidRDefault="004C120C" w:rsidP="00F87514">
      <w:pPr>
        <w:numPr>
          <w:ilvl w:val="0"/>
          <w:numId w:val="78"/>
        </w:numPr>
        <w:shd w:val="clear" w:color="auto" w:fill="FFFFFF"/>
        <w:tabs>
          <w:tab w:val="left" w:pos="590"/>
        </w:tabs>
        <w:autoSpaceDE w:val="0"/>
        <w:autoSpaceDN w:val="0"/>
        <w:adjustRightInd w:val="0"/>
        <w:spacing w:line="360" w:lineRule="auto"/>
        <w:jc w:val="both"/>
        <w:rPr>
          <w:rFonts w:ascii="Times New Roman" w:hAnsi="Times New Roman" w:cs="Times New Roman"/>
          <w:color w:val="000000"/>
          <w:sz w:val="28"/>
          <w:szCs w:val="28"/>
        </w:rPr>
      </w:pPr>
      <w:r w:rsidRPr="004C120C">
        <w:rPr>
          <w:rFonts w:ascii="Times New Roman" w:hAnsi="Times New Roman" w:cs="Times New Roman"/>
          <w:color w:val="000000"/>
          <w:sz w:val="28"/>
          <w:szCs w:val="28"/>
        </w:rPr>
        <w:t>заинтересованность самим п</w:t>
      </w:r>
      <w:r w:rsidR="009C17A6">
        <w:rPr>
          <w:rFonts w:ascii="Times New Roman" w:hAnsi="Times New Roman" w:cs="Times New Roman"/>
          <w:color w:val="000000"/>
          <w:sz w:val="28"/>
          <w:szCs w:val="28"/>
        </w:rPr>
        <w:t>роцессом занятий спортом и уме</w:t>
      </w:r>
      <w:r w:rsidR="009C17A6">
        <w:rPr>
          <w:rFonts w:ascii="Times New Roman" w:hAnsi="Times New Roman" w:cs="Times New Roman"/>
          <w:color w:val="000000"/>
          <w:sz w:val="28"/>
          <w:szCs w:val="28"/>
        </w:rPr>
        <w:softHyphen/>
      </w:r>
      <w:r w:rsidRPr="004C120C">
        <w:rPr>
          <w:rFonts w:ascii="Times New Roman" w:hAnsi="Times New Roman" w:cs="Times New Roman"/>
          <w:color w:val="000000"/>
          <w:sz w:val="28"/>
          <w:szCs w:val="28"/>
        </w:rPr>
        <w:t>ни</w:t>
      </w:r>
      <w:r w:rsidR="009C17A6">
        <w:rPr>
          <w:rFonts w:ascii="Times New Roman" w:hAnsi="Times New Roman" w:cs="Times New Roman"/>
          <w:color w:val="000000"/>
          <w:sz w:val="28"/>
          <w:szCs w:val="28"/>
        </w:rPr>
        <w:t>е самостоятельно тренироваться -</w:t>
      </w:r>
      <w:r w:rsidRPr="004C120C">
        <w:rPr>
          <w:rFonts w:ascii="Times New Roman" w:hAnsi="Times New Roman" w:cs="Times New Roman"/>
          <w:color w:val="000000"/>
          <w:sz w:val="28"/>
          <w:szCs w:val="28"/>
        </w:rPr>
        <w:t xml:space="preserve"> 2, 1, 0;</w:t>
      </w:r>
    </w:p>
    <w:p w:rsidR="004C120C" w:rsidRPr="004C120C" w:rsidRDefault="001F5403" w:rsidP="00F87514">
      <w:pPr>
        <w:numPr>
          <w:ilvl w:val="0"/>
          <w:numId w:val="78"/>
        </w:numPr>
        <w:shd w:val="clear" w:color="auto" w:fill="FFFFFF"/>
        <w:tabs>
          <w:tab w:val="left" w:pos="590"/>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 xml:space="preserve">использование спортивных умений и навыков </w:t>
      </w:r>
      <w:r w:rsidR="009C17A6">
        <w:rPr>
          <w:rFonts w:ascii="Times New Roman" w:hAnsi="Times New Roman" w:cs="Times New Roman"/>
          <w:color w:val="000000"/>
          <w:sz w:val="28"/>
          <w:szCs w:val="28"/>
        </w:rPr>
        <w:t>на тренировках</w:t>
      </w:r>
      <w:r w:rsidR="009C17A6">
        <w:rPr>
          <w:rFonts w:ascii="Times New Roman" w:hAnsi="Times New Roman" w:cs="Times New Roman"/>
          <w:color w:val="000000"/>
          <w:sz w:val="28"/>
          <w:szCs w:val="28"/>
        </w:rPr>
        <w:br/>
        <w:t>и соревнованиях -</w:t>
      </w:r>
      <w:r w:rsidR="004C120C" w:rsidRPr="004C120C">
        <w:rPr>
          <w:rFonts w:ascii="Times New Roman" w:hAnsi="Times New Roman" w:cs="Times New Roman"/>
          <w:color w:val="000000"/>
          <w:sz w:val="28"/>
          <w:szCs w:val="28"/>
        </w:rPr>
        <w:t xml:space="preserve"> 2, 1, 0;</w:t>
      </w:r>
    </w:p>
    <w:p w:rsidR="004C120C" w:rsidRPr="004C120C" w:rsidRDefault="001F5403" w:rsidP="00F87514">
      <w:pPr>
        <w:numPr>
          <w:ilvl w:val="0"/>
          <w:numId w:val="78"/>
        </w:numPr>
        <w:shd w:val="clear" w:color="auto" w:fill="FFFFFF"/>
        <w:tabs>
          <w:tab w:val="left" w:pos="590"/>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ра</w:t>
      </w:r>
      <w:r w:rsidR="009C17A6">
        <w:rPr>
          <w:rFonts w:ascii="Times New Roman" w:hAnsi="Times New Roman" w:cs="Times New Roman"/>
          <w:color w:val="000000"/>
          <w:sz w:val="28"/>
          <w:szCs w:val="28"/>
        </w:rPr>
        <w:t>звитие спортивных способностей -</w:t>
      </w:r>
      <w:r w:rsidR="004C120C" w:rsidRPr="004C120C">
        <w:rPr>
          <w:rFonts w:ascii="Times New Roman" w:hAnsi="Times New Roman" w:cs="Times New Roman"/>
          <w:color w:val="000000"/>
          <w:sz w:val="28"/>
          <w:szCs w:val="28"/>
        </w:rPr>
        <w:t xml:space="preserve"> 2, 1, 0;</w:t>
      </w:r>
    </w:p>
    <w:p w:rsidR="004C120C" w:rsidRPr="004C120C" w:rsidRDefault="001F5403" w:rsidP="00F87514">
      <w:pPr>
        <w:numPr>
          <w:ilvl w:val="0"/>
          <w:numId w:val="78"/>
        </w:numPr>
        <w:shd w:val="clear" w:color="auto" w:fill="FFFFFF"/>
        <w:tabs>
          <w:tab w:val="left" w:pos="590"/>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сформированность творческого</w:t>
      </w:r>
      <w:r w:rsidR="009C17A6">
        <w:rPr>
          <w:rFonts w:ascii="Times New Roman" w:hAnsi="Times New Roman" w:cs="Times New Roman"/>
          <w:color w:val="000000"/>
          <w:sz w:val="28"/>
          <w:szCs w:val="28"/>
        </w:rPr>
        <w:t xml:space="preserve"> отношения к познанию спор</w:t>
      </w:r>
      <w:r w:rsidR="009C17A6">
        <w:rPr>
          <w:rFonts w:ascii="Times New Roman" w:hAnsi="Times New Roman" w:cs="Times New Roman"/>
          <w:color w:val="000000"/>
          <w:sz w:val="28"/>
          <w:szCs w:val="28"/>
        </w:rPr>
        <w:softHyphen/>
      </w:r>
      <w:r w:rsidR="00383C69">
        <w:rPr>
          <w:rFonts w:ascii="Times New Roman" w:hAnsi="Times New Roman" w:cs="Times New Roman"/>
          <w:color w:val="000000"/>
          <w:sz w:val="28"/>
          <w:szCs w:val="28"/>
        </w:rPr>
        <w:t xml:space="preserve"> </w:t>
      </w:r>
      <w:r w:rsidR="009C17A6">
        <w:rPr>
          <w:rFonts w:ascii="Times New Roman" w:hAnsi="Times New Roman" w:cs="Times New Roman"/>
          <w:color w:val="000000"/>
          <w:sz w:val="28"/>
          <w:szCs w:val="28"/>
        </w:rPr>
        <w:t>та.-</w:t>
      </w:r>
      <w:r w:rsidR="004C120C" w:rsidRPr="004C120C">
        <w:rPr>
          <w:rFonts w:ascii="Times New Roman" w:hAnsi="Times New Roman" w:cs="Times New Roman"/>
          <w:color w:val="000000"/>
          <w:sz w:val="28"/>
          <w:szCs w:val="28"/>
        </w:rPr>
        <w:t xml:space="preserve"> 2, 1, 0;</w:t>
      </w:r>
    </w:p>
    <w:p w:rsidR="004C120C" w:rsidRPr="004C120C" w:rsidRDefault="001F5403" w:rsidP="00F87514">
      <w:pPr>
        <w:numPr>
          <w:ilvl w:val="0"/>
          <w:numId w:val="78"/>
        </w:numPr>
        <w:shd w:val="clear" w:color="auto" w:fill="FFFFFF"/>
        <w:tabs>
          <w:tab w:val="left" w:pos="590"/>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развитие  волевых   качеств   личности,   у</w:t>
      </w:r>
      <w:r w:rsidR="009C17A6">
        <w:rPr>
          <w:rFonts w:ascii="Times New Roman" w:hAnsi="Times New Roman" w:cs="Times New Roman"/>
          <w:color w:val="000000"/>
          <w:sz w:val="28"/>
          <w:szCs w:val="28"/>
        </w:rPr>
        <w:t>мения   преодолевать</w:t>
      </w:r>
      <w:r w:rsidR="00383C69">
        <w:rPr>
          <w:rFonts w:ascii="Times New Roman" w:hAnsi="Times New Roman" w:cs="Times New Roman"/>
          <w:color w:val="000000"/>
          <w:sz w:val="28"/>
          <w:szCs w:val="28"/>
        </w:rPr>
        <w:t xml:space="preserve"> </w:t>
      </w:r>
      <w:r w:rsidR="009C17A6">
        <w:rPr>
          <w:rFonts w:ascii="Times New Roman" w:hAnsi="Times New Roman" w:cs="Times New Roman"/>
          <w:color w:val="000000"/>
          <w:sz w:val="28"/>
          <w:szCs w:val="28"/>
        </w:rPr>
        <w:t>трудности -</w:t>
      </w:r>
      <w:r w:rsidR="004C120C" w:rsidRPr="004C120C">
        <w:rPr>
          <w:rFonts w:ascii="Times New Roman" w:hAnsi="Times New Roman" w:cs="Times New Roman"/>
          <w:color w:val="000000"/>
          <w:sz w:val="28"/>
          <w:szCs w:val="28"/>
        </w:rPr>
        <w:t xml:space="preserve"> 2, 1, 0;</w:t>
      </w:r>
    </w:p>
    <w:p w:rsidR="004C120C" w:rsidRPr="004C120C" w:rsidRDefault="004C120C" w:rsidP="00F87514">
      <w:pPr>
        <w:numPr>
          <w:ilvl w:val="0"/>
          <w:numId w:val="78"/>
        </w:numPr>
        <w:shd w:val="clear" w:color="auto" w:fill="FFFFFF"/>
        <w:tabs>
          <w:tab w:val="left" w:pos="590"/>
        </w:tabs>
        <w:autoSpaceDE w:val="0"/>
        <w:autoSpaceDN w:val="0"/>
        <w:adjustRightInd w:val="0"/>
        <w:spacing w:line="360" w:lineRule="auto"/>
        <w:jc w:val="both"/>
        <w:rPr>
          <w:rFonts w:ascii="Times New Roman" w:hAnsi="Times New Roman" w:cs="Times New Roman"/>
          <w:color w:val="000000"/>
          <w:sz w:val="28"/>
          <w:szCs w:val="28"/>
        </w:rPr>
      </w:pPr>
      <w:r w:rsidRPr="004C120C">
        <w:rPr>
          <w:rFonts w:ascii="Times New Roman" w:hAnsi="Times New Roman" w:cs="Times New Roman"/>
          <w:color w:val="000000"/>
          <w:sz w:val="28"/>
          <w:szCs w:val="28"/>
        </w:rPr>
        <w:t xml:space="preserve">умение рационально пользоваться знаниями; умениями и </w:t>
      </w:r>
      <w:r w:rsidR="009C17A6">
        <w:rPr>
          <w:rFonts w:ascii="Times New Roman" w:hAnsi="Times New Roman" w:cs="Times New Roman"/>
          <w:color w:val="000000"/>
          <w:sz w:val="28"/>
          <w:szCs w:val="28"/>
        </w:rPr>
        <w:t>на</w:t>
      </w:r>
      <w:r w:rsidR="009C17A6">
        <w:rPr>
          <w:rFonts w:ascii="Times New Roman" w:hAnsi="Times New Roman" w:cs="Times New Roman"/>
          <w:color w:val="000000"/>
          <w:sz w:val="28"/>
          <w:szCs w:val="28"/>
        </w:rPr>
        <w:softHyphen/>
      </w:r>
      <w:r w:rsidRPr="004C120C">
        <w:rPr>
          <w:rFonts w:ascii="Times New Roman" w:hAnsi="Times New Roman" w:cs="Times New Roman"/>
          <w:color w:val="000000"/>
          <w:sz w:val="28"/>
          <w:szCs w:val="28"/>
        </w:rPr>
        <w:t>выками в условиях, требующих про</w:t>
      </w:r>
      <w:r w:rsidR="009C17A6">
        <w:rPr>
          <w:rFonts w:ascii="Times New Roman" w:hAnsi="Times New Roman" w:cs="Times New Roman"/>
          <w:color w:val="000000"/>
          <w:sz w:val="28"/>
          <w:szCs w:val="28"/>
        </w:rPr>
        <w:t>явления целеустремленности, на</w:t>
      </w:r>
      <w:r w:rsidR="009C17A6">
        <w:rPr>
          <w:rFonts w:ascii="Times New Roman" w:hAnsi="Times New Roman" w:cs="Times New Roman"/>
          <w:color w:val="000000"/>
          <w:sz w:val="28"/>
          <w:szCs w:val="28"/>
        </w:rPr>
        <w:softHyphen/>
      </w:r>
      <w:r w:rsidRPr="004C120C">
        <w:rPr>
          <w:rFonts w:ascii="Times New Roman" w:hAnsi="Times New Roman" w:cs="Times New Roman"/>
          <w:color w:val="000000"/>
          <w:sz w:val="28"/>
          <w:szCs w:val="28"/>
        </w:rPr>
        <w:t>стойчивости,   упорства, решительности, смелости, инициативности,</w:t>
      </w:r>
      <w:r w:rsidR="00383C69">
        <w:rPr>
          <w:rFonts w:ascii="Times New Roman" w:hAnsi="Times New Roman" w:cs="Times New Roman"/>
          <w:color w:val="000000"/>
          <w:sz w:val="28"/>
          <w:szCs w:val="28"/>
        </w:rPr>
        <w:t xml:space="preserve"> </w:t>
      </w:r>
      <w:r w:rsidRPr="004C120C">
        <w:rPr>
          <w:rFonts w:ascii="Times New Roman" w:hAnsi="Times New Roman" w:cs="Times New Roman"/>
          <w:color w:val="000000"/>
          <w:sz w:val="28"/>
          <w:szCs w:val="28"/>
        </w:rPr>
        <w:t>самостоятельн</w:t>
      </w:r>
      <w:r w:rsidR="009C17A6">
        <w:rPr>
          <w:rFonts w:ascii="Times New Roman" w:hAnsi="Times New Roman" w:cs="Times New Roman"/>
          <w:color w:val="000000"/>
          <w:sz w:val="28"/>
          <w:szCs w:val="28"/>
        </w:rPr>
        <w:t>ости, выдержки и самообладания -</w:t>
      </w:r>
      <w:r w:rsidRPr="004C120C">
        <w:rPr>
          <w:rFonts w:ascii="Times New Roman" w:hAnsi="Times New Roman" w:cs="Times New Roman"/>
          <w:color w:val="000000"/>
          <w:sz w:val="28"/>
          <w:szCs w:val="28"/>
        </w:rPr>
        <w:t xml:space="preserve"> 2, 1, 0;</w:t>
      </w:r>
    </w:p>
    <w:p w:rsidR="004C120C" w:rsidRPr="009C17A6" w:rsidRDefault="001F5403" w:rsidP="00F87514">
      <w:pPr>
        <w:numPr>
          <w:ilvl w:val="0"/>
          <w:numId w:val="78"/>
        </w:numPr>
        <w:shd w:val="clear" w:color="auto" w:fill="FFFFFF"/>
        <w:tabs>
          <w:tab w:val="left" w:pos="590"/>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умение наблюдать за   измен</w:t>
      </w:r>
      <w:r w:rsidR="009C17A6">
        <w:rPr>
          <w:rFonts w:ascii="Times New Roman" w:hAnsi="Times New Roman" w:cs="Times New Roman"/>
          <w:color w:val="000000"/>
          <w:sz w:val="28"/>
          <w:szCs w:val="28"/>
        </w:rPr>
        <w:t>яющимися   условиями   деятель</w:t>
      </w:r>
      <w:r w:rsidR="009C17A6">
        <w:rPr>
          <w:rFonts w:ascii="Times New Roman" w:hAnsi="Times New Roman" w:cs="Times New Roman"/>
          <w:color w:val="000000"/>
          <w:sz w:val="28"/>
          <w:szCs w:val="28"/>
        </w:rPr>
        <w:softHyphen/>
      </w:r>
      <w:r w:rsidR="004C120C" w:rsidRPr="004C120C">
        <w:rPr>
          <w:rFonts w:ascii="Times New Roman" w:hAnsi="Times New Roman" w:cs="Times New Roman"/>
          <w:color w:val="000000"/>
          <w:sz w:val="28"/>
          <w:szCs w:val="28"/>
        </w:rPr>
        <w:t>ности  (чисто внешними, противника</w:t>
      </w:r>
      <w:r w:rsidR="009C17A6">
        <w:rPr>
          <w:rFonts w:ascii="Times New Roman" w:hAnsi="Times New Roman" w:cs="Times New Roman"/>
          <w:color w:val="000000"/>
          <w:sz w:val="28"/>
          <w:szCs w:val="28"/>
        </w:rPr>
        <w:t>ми, партнерами, судьями, зрите</w:t>
      </w:r>
      <w:r w:rsidR="009C17A6">
        <w:rPr>
          <w:rFonts w:ascii="Times New Roman" w:hAnsi="Times New Roman" w:cs="Times New Roman"/>
          <w:color w:val="000000"/>
          <w:sz w:val="28"/>
          <w:szCs w:val="28"/>
        </w:rPr>
        <w:softHyphen/>
      </w:r>
      <w:r w:rsidR="00862BA5">
        <w:rPr>
          <w:rFonts w:ascii="Times New Roman" w:hAnsi="Times New Roman" w:cs="Times New Roman"/>
          <w:color w:val="000000"/>
          <w:sz w:val="28"/>
          <w:szCs w:val="28"/>
        </w:rPr>
        <w:t>лями и т. п.) -</w:t>
      </w:r>
      <w:r w:rsidR="004C120C" w:rsidRPr="004C120C">
        <w:rPr>
          <w:rFonts w:ascii="Times New Roman" w:hAnsi="Times New Roman" w:cs="Times New Roman"/>
          <w:color w:val="000000"/>
          <w:sz w:val="28"/>
          <w:szCs w:val="28"/>
        </w:rPr>
        <w:t xml:space="preserve"> 2, 1, 0;</w:t>
      </w:r>
    </w:p>
    <w:p w:rsidR="004C120C" w:rsidRPr="004C120C" w:rsidRDefault="001F5403" w:rsidP="00F87514">
      <w:pPr>
        <w:numPr>
          <w:ilvl w:val="0"/>
          <w:numId w:val="79"/>
        </w:numPr>
        <w:shd w:val="clear" w:color="auto" w:fill="FFFFFF"/>
        <w:tabs>
          <w:tab w:val="left" w:pos="672"/>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умение наблюдать самого се</w:t>
      </w:r>
      <w:r w:rsidR="009C17A6">
        <w:rPr>
          <w:rFonts w:ascii="Times New Roman" w:hAnsi="Times New Roman" w:cs="Times New Roman"/>
          <w:color w:val="000000"/>
          <w:sz w:val="28"/>
          <w:szCs w:val="28"/>
        </w:rPr>
        <w:t>бя  (технико-тактические дейст</w:t>
      </w:r>
      <w:r w:rsidR="009C17A6">
        <w:rPr>
          <w:rFonts w:ascii="Times New Roman" w:hAnsi="Times New Roman" w:cs="Times New Roman"/>
          <w:color w:val="000000"/>
          <w:sz w:val="28"/>
          <w:szCs w:val="28"/>
        </w:rPr>
        <w:softHyphen/>
      </w:r>
      <w:r w:rsidR="004C120C" w:rsidRPr="004C120C">
        <w:rPr>
          <w:rFonts w:ascii="Times New Roman" w:hAnsi="Times New Roman" w:cs="Times New Roman"/>
          <w:color w:val="000000"/>
          <w:sz w:val="28"/>
          <w:szCs w:val="28"/>
        </w:rPr>
        <w:t>вия,</w:t>
      </w:r>
      <w:r w:rsidR="00383C69">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 xml:space="preserve">  самочувствие,   состояние,   поведенч</w:t>
      </w:r>
      <w:r w:rsidR="00862BA5">
        <w:rPr>
          <w:rFonts w:ascii="Times New Roman" w:hAnsi="Times New Roman" w:cs="Times New Roman"/>
          <w:color w:val="000000"/>
          <w:sz w:val="28"/>
          <w:szCs w:val="28"/>
        </w:rPr>
        <w:t>еские   реакции   и   т.   п.) -</w:t>
      </w:r>
      <w:r w:rsidR="00383C69">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2, 1, 0;</w:t>
      </w:r>
    </w:p>
    <w:p w:rsidR="004C120C" w:rsidRPr="009C17A6" w:rsidRDefault="001F5403" w:rsidP="00F87514">
      <w:pPr>
        <w:numPr>
          <w:ilvl w:val="0"/>
          <w:numId w:val="79"/>
        </w:numPr>
        <w:shd w:val="clear" w:color="auto" w:fill="FFFFFF"/>
        <w:tabs>
          <w:tab w:val="left" w:pos="672"/>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умение предвидеть возмо</w:t>
      </w:r>
      <w:r w:rsidR="009C17A6">
        <w:rPr>
          <w:rFonts w:ascii="Times New Roman" w:hAnsi="Times New Roman" w:cs="Times New Roman"/>
          <w:color w:val="000000"/>
          <w:sz w:val="28"/>
          <w:szCs w:val="28"/>
        </w:rPr>
        <w:t>жные препятствия и заранее наме</w:t>
      </w:r>
      <w:r w:rsidR="004C120C" w:rsidRPr="004C120C">
        <w:rPr>
          <w:rFonts w:ascii="Times New Roman" w:hAnsi="Times New Roman" w:cs="Times New Roman"/>
          <w:color w:val="000000"/>
          <w:sz w:val="28"/>
          <w:szCs w:val="28"/>
        </w:rPr>
        <w:t>чать  (нередко лишь   ориентировоч</w:t>
      </w:r>
      <w:r w:rsidR="009C17A6">
        <w:rPr>
          <w:rFonts w:ascii="Times New Roman" w:hAnsi="Times New Roman" w:cs="Times New Roman"/>
          <w:color w:val="000000"/>
          <w:sz w:val="28"/>
          <w:szCs w:val="28"/>
        </w:rPr>
        <w:t>но)   способы   их преодоления -</w:t>
      </w:r>
      <w:r w:rsidR="004C120C" w:rsidRPr="004C120C">
        <w:rPr>
          <w:rFonts w:ascii="Times New Roman" w:hAnsi="Times New Roman" w:cs="Times New Roman"/>
          <w:color w:val="000000"/>
          <w:sz w:val="28"/>
          <w:szCs w:val="28"/>
        </w:rPr>
        <w:t xml:space="preserve"> 2, 1, 0.</w:t>
      </w:r>
    </w:p>
    <w:p w:rsidR="004C120C" w:rsidRPr="005771C5" w:rsidRDefault="004C120C" w:rsidP="00F87514">
      <w:pPr>
        <w:shd w:val="clear" w:color="auto" w:fill="FFFFFF"/>
        <w:spacing w:line="360" w:lineRule="auto"/>
        <w:jc w:val="both"/>
        <w:rPr>
          <w:rFonts w:ascii="Times New Roman" w:hAnsi="Times New Roman" w:cs="Times New Roman"/>
          <w:i/>
          <w:iCs/>
          <w:sz w:val="28"/>
          <w:szCs w:val="28"/>
        </w:rPr>
      </w:pPr>
      <w:r w:rsidRPr="005771C5">
        <w:rPr>
          <w:rFonts w:ascii="Times New Roman" w:hAnsi="Times New Roman" w:cs="Times New Roman"/>
          <w:i/>
          <w:iCs/>
          <w:color w:val="000000"/>
          <w:sz w:val="28"/>
          <w:szCs w:val="28"/>
        </w:rPr>
        <w:t>Шкала 1-а. Оцените, как тренер осуществляет психологическую подготовку юных спортсменов к соревнованиям:</w:t>
      </w:r>
    </w:p>
    <w:p w:rsidR="004C120C" w:rsidRPr="004C120C" w:rsidRDefault="004C120C" w:rsidP="00F87514">
      <w:pPr>
        <w:numPr>
          <w:ilvl w:val="0"/>
          <w:numId w:val="80"/>
        </w:numPr>
        <w:shd w:val="clear" w:color="auto" w:fill="FFFFFF"/>
        <w:tabs>
          <w:tab w:val="left" w:pos="595"/>
        </w:tabs>
        <w:autoSpaceDE w:val="0"/>
        <w:autoSpaceDN w:val="0"/>
        <w:adjustRightInd w:val="0"/>
        <w:spacing w:line="360" w:lineRule="auto"/>
        <w:jc w:val="both"/>
        <w:rPr>
          <w:rFonts w:ascii="Times New Roman" w:hAnsi="Times New Roman" w:cs="Times New Roman"/>
          <w:color w:val="000000"/>
          <w:sz w:val="28"/>
          <w:szCs w:val="28"/>
        </w:rPr>
      </w:pPr>
      <w:r w:rsidRPr="004C120C">
        <w:rPr>
          <w:rFonts w:ascii="Times New Roman" w:hAnsi="Times New Roman" w:cs="Times New Roman"/>
          <w:color w:val="000000"/>
          <w:sz w:val="28"/>
          <w:szCs w:val="28"/>
        </w:rPr>
        <w:t>собирает необходимую, достаточную и досто</w:t>
      </w:r>
      <w:r w:rsidR="009C17A6">
        <w:rPr>
          <w:rFonts w:ascii="Times New Roman" w:hAnsi="Times New Roman" w:cs="Times New Roman"/>
          <w:color w:val="000000"/>
          <w:sz w:val="28"/>
          <w:szCs w:val="28"/>
        </w:rPr>
        <w:t>верную инфор</w:t>
      </w:r>
      <w:r w:rsidR="009C17A6">
        <w:rPr>
          <w:rFonts w:ascii="Times New Roman" w:hAnsi="Times New Roman" w:cs="Times New Roman"/>
          <w:color w:val="000000"/>
          <w:sz w:val="28"/>
          <w:szCs w:val="28"/>
        </w:rPr>
        <w:softHyphen/>
      </w:r>
      <w:r w:rsidRPr="004C120C">
        <w:rPr>
          <w:rFonts w:ascii="Times New Roman" w:hAnsi="Times New Roman" w:cs="Times New Roman"/>
          <w:color w:val="000000"/>
          <w:sz w:val="28"/>
          <w:szCs w:val="28"/>
        </w:rPr>
        <w:t>мацию об условиях п</w:t>
      </w:r>
      <w:r w:rsidR="009C17A6">
        <w:rPr>
          <w:rFonts w:ascii="Times New Roman" w:hAnsi="Times New Roman" w:cs="Times New Roman"/>
          <w:color w:val="000000"/>
          <w:sz w:val="28"/>
          <w:szCs w:val="28"/>
        </w:rPr>
        <w:t>редстоящих спортивных действий -</w:t>
      </w:r>
      <w:r w:rsidRPr="004C120C">
        <w:rPr>
          <w:rFonts w:ascii="Times New Roman" w:hAnsi="Times New Roman" w:cs="Times New Roman"/>
          <w:color w:val="000000"/>
          <w:sz w:val="28"/>
          <w:szCs w:val="28"/>
        </w:rPr>
        <w:t xml:space="preserve"> 2, 1, 0;</w:t>
      </w:r>
    </w:p>
    <w:p w:rsidR="004C120C" w:rsidRPr="004C120C" w:rsidRDefault="004C120C" w:rsidP="00F87514">
      <w:pPr>
        <w:numPr>
          <w:ilvl w:val="0"/>
          <w:numId w:val="80"/>
        </w:numPr>
        <w:shd w:val="clear" w:color="auto" w:fill="FFFFFF"/>
        <w:tabs>
          <w:tab w:val="left" w:pos="595"/>
        </w:tabs>
        <w:autoSpaceDE w:val="0"/>
        <w:autoSpaceDN w:val="0"/>
        <w:adjustRightInd w:val="0"/>
        <w:spacing w:line="360" w:lineRule="auto"/>
        <w:jc w:val="both"/>
        <w:rPr>
          <w:rFonts w:ascii="Times New Roman" w:hAnsi="Times New Roman" w:cs="Times New Roman"/>
          <w:color w:val="000000"/>
          <w:sz w:val="28"/>
          <w:szCs w:val="28"/>
        </w:rPr>
      </w:pPr>
      <w:r w:rsidRPr="004C120C">
        <w:rPr>
          <w:rFonts w:ascii="Times New Roman" w:hAnsi="Times New Roman" w:cs="Times New Roman"/>
          <w:color w:val="000000"/>
          <w:sz w:val="28"/>
          <w:szCs w:val="28"/>
        </w:rPr>
        <w:t>пополняет и уточняет инфор</w:t>
      </w:r>
      <w:r w:rsidR="009C17A6">
        <w:rPr>
          <w:rFonts w:ascii="Times New Roman" w:hAnsi="Times New Roman" w:cs="Times New Roman"/>
          <w:color w:val="000000"/>
          <w:sz w:val="28"/>
          <w:szCs w:val="28"/>
        </w:rPr>
        <w:t>мацию о тренированности, воз</w:t>
      </w:r>
      <w:r w:rsidR="009C17A6">
        <w:rPr>
          <w:rFonts w:ascii="Times New Roman" w:hAnsi="Times New Roman" w:cs="Times New Roman"/>
          <w:color w:val="000000"/>
          <w:sz w:val="28"/>
          <w:szCs w:val="28"/>
        </w:rPr>
        <w:softHyphen/>
      </w:r>
      <w:r w:rsidRPr="004C120C">
        <w:rPr>
          <w:rFonts w:ascii="Times New Roman" w:hAnsi="Times New Roman" w:cs="Times New Roman"/>
          <w:color w:val="000000"/>
          <w:sz w:val="28"/>
          <w:szCs w:val="28"/>
        </w:rPr>
        <w:t xml:space="preserve">можностях спортсмена или </w:t>
      </w:r>
      <w:r w:rsidR="009C17A6">
        <w:rPr>
          <w:rFonts w:ascii="Times New Roman" w:hAnsi="Times New Roman" w:cs="Times New Roman"/>
          <w:color w:val="000000"/>
          <w:sz w:val="28"/>
          <w:szCs w:val="28"/>
        </w:rPr>
        <w:t>команды и перспективах их изме</w:t>
      </w:r>
      <w:r w:rsidR="009C17A6">
        <w:rPr>
          <w:rFonts w:ascii="Times New Roman" w:hAnsi="Times New Roman" w:cs="Times New Roman"/>
          <w:color w:val="000000"/>
          <w:sz w:val="28"/>
          <w:szCs w:val="28"/>
        </w:rPr>
        <w:softHyphen/>
        <w:t>нения к началу тренировки -</w:t>
      </w:r>
      <w:r w:rsidRPr="004C120C">
        <w:rPr>
          <w:rFonts w:ascii="Times New Roman" w:hAnsi="Times New Roman" w:cs="Times New Roman"/>
          <w:color w:val="000000"/>
          <w:sz w:val="28"/>
          <w:szCs w:val="28"/>
        </w:rPr>
        <w:t xml:space="preserve"> 2, 1, 0;</w:t>
      </w:r>
    </w:p>
    <w:p w:rsidR="004C120C" w:rsidRPr="004C120C" w:rsidRDefault="004C120C" w:rsidP="00F87514">
      <w:pPr>
        <w:numPr>
          <w:ilvl w:val="0"/>
          <w:numId w:val="80"/>
        </w:numPr>
        <w:shd w:val="clear" w:color="auto" w:fill="FFFFFF"/>
        <w:tabs>
          <w:tab w:val="left" w:pos="595"/>
        </w:tabs>
        <w:autoSpaceDE w:val="0"/>
        <w:autoSpaceDN w:val="0"/>
        <w:adjustRightInd w:val="0"/>
        <w:spacing w:line="360" w:lineRule="auto"/>
        <w:jc w:val="both"/>
        <w:rPr>
          <w:rFonts w:ascii="Times New Roman" w:hAnsi="Times New Roman" w:cs="Times New Roman"/>
          <w:color w:val="000000"/>
          <w:sz w:val="28"/>
          <w:szCs w:val="28"/>
        </w:rPr>
      </w:pPr>
      <w:r w:rsidRPr="004C120C">
        <w:rPr>
          <w:rFonts w:ascii="Times New Roman" w:hAnsi="Times New Roman" w:cs="Times New Roman"/>
          <w:color w:val="000000"/>
          <w:sz w:val="28"/>
          <w:szCs w:val="28"/>
        </w:rPr>
        <w:t>формулирует цел</w:t>
      </w:r>
      <w:r w:rsidR="00862BA5">
        <w:rPr>
          <w:rFonts w:ascii="Times New Roman" w:hAnsi="Times New Roman" w:cs="Times New Roman"/>
          <w:color w:val="000000"/>
          <w:sz w:val="28"/>
          <w:szCs w:val="28"/>
        </w:rPr>
        <w:t>и учебно-тренировочных занятий -</w:t>
      </w:r>
      <w:r w:rsidRPr="004C120C">
        <w:rPr>
          <w:rFonts w:ascii="Times New Roman" w:hAnsi="Times New Roman" w:cs="Times New Roman"/>
          <w:color w:val="000000"/>
          <w:sz w:val="28"/>
          <w:szCs w:val="28"/>
        </w:rPr>
        <w:t xml:space="preserve"> 2, 1, 0;</w:t>
      </w:r>
    </w:p>
    <w:p w:rsidR="004C120C" w:rsidRPr="004C120C" w:rsidRDefault="004C120C" w:rsidP="00F87514">
      <w:pPr>
        <w:numPr>
          <w:ilvl w:val="0"/>
          <w:numId w:val="80"/>
        </w:numPr>
        <w:shd w:val="clear" w:color="auto" w:fill="FFFFFF"/>
        <w:tabs>
          <w:tab w:val="left" w:pos="595"/>
        </w:tabs>
        <w:autoSpaceDE w:val="0"/>
        <w:autoSpaceDN w:val="0"/>
        <w:adjustRightInd w:val="0"/>
        <w:spacing w:line="360" w:lineRule="auto"/>
        <w:jc w:val="both"/>
        <w:rPr>
          <w:rFonts w:ascii="Times New Roman" w:hAnsi="Times New Roman" w:cs="Times New Roman"/>
          <w:color w:val="000000"/>
          <w:sz w:val="28"/>
          <w:szCs w:val="28"/>
        </w:rPr>
      </w:pPr>
      <w:r w:rsidRPr="004C120C">
        <w:rPr>
          <w:rFonts w:ascii="Times New Roman" w:hAnsi="Times New Roman" w:cs="Times New Roman"/>
          <w:color w:val="000000"/>
          <w:sz w:val="28"/>
          <w:szCs w:val="28"/>
        </w:rPr>
        <w:t>формирует или актуализируе</w:t>
      </w:r>
      <w:r w:rsidR="009C17A6">
        <w:rPr>
          <w:rFonts w:ascii="Times New Roman" w:hAnsi="Times New Roman" w:cs="Times New Roman"/>
          <w:color w:val="000000"/>
          <w:sz w:val="28"/>
          <w:szCs w:val="28"/>
        </w:rPr>
        <w:t>т соответствующие цели, общест</w:t>
      </w:r>
      <w:r w:rsidR="009C17A6">
        <w:rPr>
          <w:rFonts w:ascii="Times New Roman" w:hAnsi="Times New Roman" w:cs="Times New Roman"/>
          <w:color w:val="000000"/>
          <w:sz w:val="28"/>
          <w:szCs w:val="28"/>
        </w:rPr>
        <w:softHyphen/>
      </w:r>
      <w:r w:rsidRPr="004C120C">
        <w:rPr>
          <w:rFonts w:ascii="Times New Roman" w:hAnsi="Times New Roman" w:cs="Times New Roman"/>
          <w:color w:val="000000"/>
          <w:sz w:val="28"/>
          <w:szCs w:val="28"/>
        </w:rPr>
        <w:t>венно значимые мотивы выступления в соревно</w:t>
      </w:r>
      <w:r w:rsidR="00862BA5">
        <w:rPr>
          <w:rFonts w:ascii="Times New Roman" w:hAnsi="Times New Roman" w:cs="Times New Roman"/>
          <w:color w:val="000000"/>
          <w:sz w:val="28"/>
          <w:szCs w:val="28"/>
        </w:rPr>
        <w:t>вании -</w:t>
      </w:r>
      <w:r w:rsidRPr="004C120C">
        <w:rPr>
          <w:rFonts w:ascii="Times New Roman" w:hAnsi="Times New Roman" w:cs="Times New Roman"/>
          <w:color w:val="000000"/>
          <w:sz w:val="28"/>
          <w:szCs w:val="28"/>
        </w:rPr>
        <w:t xml:space="preserve"> 2, 1, 0;</w:t>
      </w:r>
    </w:p>
    <w:p w:rsidR="004C120C" w:rsidRPr="004C120C" w:rsidRDefault="004C120C" w:rsidP="00F87514">
      <w:pPr>
        <w:numPr>
          <w:ilvl w:val="0"/>
          <w:numId w:val="80"/>
        </w:numPr>
        <w:shd w:val="clear" w:color="auto" w:fill="FFFFFF"/>
        <w:tabs>
          <w:tab w:val="left" w:pos="595"/>
        </w:tabs>
        <w:autoSpaceDE w:val="0"/>
        <w:autoSpaceDN w:val="0"/>
        <w:adjustRightInd w:val="0"/>
        <w:spacing w:line="360" w:lineRule="auto"/>
        <w:jc w:val="both"/>
        <w:rPr>
          <w:rFonts w:ascii="Times New Roman" w:hAnsi="Times New Roman" w:cs="Times New Roman"/>
          <w:color w:val="000000"/>
          <w:sz w:val="28"/>
          <w:szCs w:val="28"/>
        </w:rPr>
      </w:pPr>
      <w:r w:rsidRPr="004C120C">
        <w:rPr>
          <w:rFonts w:ascii="Times New Roman" w:hAnsi="Times New Roman" w:cs="Times New Roman"/>
          <w:color w:val="000000"/>
          <w:sz w:val="28"/>
          <w:szCs w:val="28"/>
        </w:rPr>
        <w:t>программирует соревновательную деятельность, моделируя</w:t>
      </w:r>
      <w:r w:rsidR="00383C69">
        <w:rPr>
          <w:rFonts w:ascii="Times New Roman" w:hAnsi="Times New Roman" w:cs="Times New Roman"/>
          <w:color w:val="000000"/>
          <w:sz w:val="28"/>
          <w:szCs w:val="28"/>
        </w:rPr>
        <w:t xml:space="preserve"> </w:t>
      </w:r>
      <w:r w:rsidR="00862BA5">
        <w:rPr>
          <w:rFonts w:ascii="Times New Roman" w:hAnsi="Times New Roman" w:cs="Times New Roman"/>
          <w:color w:val="000000"/>
          <w:sz w:val="28"/>
          <w:szCs w:val="28"/>
        </w:rPr>
        <w:t xml:space="preserve">условия соревнования - </w:t>
      </w:r>
      <w:r w:rsidRPr="004C120C">
        <w:rPr>
          <w:rFonts w:ascii="Times New Roman" w:hAnsi="Times New Roman" w:cs="Times New Roman"/>
          <w:color w:val="000000"/>
          <w:sz w:val="28"/>
          <w:szCs w:val="28"/>
        </w:rPr>
        <w:t>2, 1, 0;</w:t>
      </w:r>
    </w:p>
    <w:p w:rsidR="004C120C" w:rsidRPr="004C120C" w:rsidRDefault="004C120C" w:rsidP="00F87514">
      <w:pPr>
        <w:numPr>
          <w:ilvl w:val="0"/>
          <w:numId w:val="80"/>
        </w:numPr>
        <w:shd w:val="clear" w:color="auto" w:fill="FFFFFF"/>
        <w:tabs>
          <w:tab w:val="left" w:pos="595"/>
        </w:tabs>
        <w:autoSpaceDE w:val="0"/>
        <w:autoSpaceDN w:val="0"/>
        <w:adjustRightInd w:val="0"/>
        <w:spacing w:line="360" w:lineRule="auto"/>
        <w:jc w:val="both"/>
        <w:rPr>
          <w:rFonts w:ascii="Times New Roman" w:hAnsi="Times New Roman" w:cs="Times New Roman"/>
          <w:color w:val="000000"/>
          <w:sz w:val="28"/>
          <w:szCs w:val="28"/>
        </w:rPr>
      </w:pPr>
      <w:r w:rsidRPr="004C120C">
        <w:rPr>
          <w:rFonts w:ascii="Times New Roman" w:hAnsi="Times New Roman" w:cs="Times New Roman"/>
          <w:color w:val="000000"/>
          <w:sz w:val="28"/>
          <w:szCs w:val="28"/>
        </w:rPr>
        <w:t>ведет специ</w:t>
      </w:r>
      <w:r w:rsidR="00AD641B">
        <w:rPr>
          <w:rFonts w:ascii="Times New Roman" w:hAnsi="Times New Roman" w:cs="Times New Roman"/>
          <w:color w:val="000000"/>
          <w:sz w:val="28"/>
          <w:szCs w:val="28"/>
        </w:rPr>
        <w:t>альную подготовку к встрече с соревновательны</w:t>
      </w:r>
      <w:r w:rsidR="00AD641B">
        <w:rPr>
          <w:rFonts w:ascii="Times New Roman" w:hAnsi="Times New Roman" w:cs="Times New Roman"/>
          <w:color w:val="000000"/>
          <w:sz w:val="28"/>
          <w:szCs w:val="28"/>
        </w:rPr>
        <w:softHyphen/>
      </w:r>
      <w:r w:rsidRPr="004C120C">
        <w:rPr>
          <w:rFonts w:ascii="Times New Roman" w:hAnsi="Times New Roman" w:cs="Times New Roman"/>
          <w:color w:val="000000"/>
          <w:sz w:val="28"/>
          <w:szCs w:val="28"/>
        </w:rPr>
        <w:t>ми препятствиями (особенно неожиданными)</w:t>
      </w:r>
      <w:r w:rsidR="00AD641B">
        <w:rPr>
          <w:rFonts w:ascii="Times New Roman" w:hAnsi="Times New Roman" w:cs="Times New Roman"/>
          <w:color w:val="000000"/>
          <w:sz w:val="28"/>
          <w:szCs w:val="28"/>
        </w:rPr>
        <w:t xml:space="preserve"> и упражняет в их пре</w:t>
      </w:r>
      <w:r w:rsidR="00AD641B">
        <w:rPr>
          <w:rFonts w:ascii="Times New Roman" w:hAnsi="Times New Roman" w:cs="Times New Roman"/>
          <w:color w:val="000000"/>
          <w:sz w:val="28"/>
          <w:szCs w:val="28"/>
        </w:rPr>
        <w:softHyphen/>
      </w:r>
      <w:r w:rsidR="00AD641B">
        <w:rPr>
          <w:rFonts w:ascii="Times New Roman" w:hAnsi="Times New Roman" w:cs="Times New Roman"/>
          <w:color w:val="000000"/>
          <w:sz w:val="28"/>
          <w:szCs w:val="28"/>
        </w:rPr>
        <w:br/>
        <w:t>одолении -</w:t>
      </w:r>
      <w:r w:rsidRPr="004C120C">
        <w:rPr>
          <w:rFonts w:ascii="Times New Roman" w:hAnsi="Times New Roman" w:cs="Times New Roman"/>
          <w:color w:val="000000"/>
          <w:sz w:val="28"/>
          <w:szCs w:val="28"/>
        </w:rPr>
        <w:t xml:space="preserve"> 2, 1,0;</w:t>
      </w:r>
    </w:p>
    <w:p w:rsidR="004C120C" w:rsidRPr="004C120C" w:rsidRDefault="004C120C" w:rsidP="00F87514">
      <w:pPr>
        <w:numPr>
          <w:ilvl w:val="0"/>
          <w:numId w:val="80"/>
        </w:numPr>
        <w:shd w:val="clear" w:color="auto" w:fill="FFFFFF"/>
        <w:tabs>
          <w:tab w:val="left" w:pos="595"/>
        </w:tabs>
        <w:autoSpaceDE w:val="0"/>
        <w:autoSpaceDN w:val="0"/>
        <w:adjustRightInd w:val="0"/>
        <w:spacing w:line="360" w:lineRule="auto"/>
        <w:jc w:val="both"/>
        <w:rPr>
          <w:rFonts w:ascii="Times New Roman" w:hAnsi="Times New Roman" w:cs="Times New Roman"/>
          <w:color w:val="000000"/>
          <w:sz w:val="28"/>
          <w:szCs w:val="28"/>
        </w:rPr>
      </w:pPr>
      <w:r w:rsidRPr="004C120C">
        <w:rPr>
          <w:rFonts w:ascii="Times New Roman" w:hAnsi="Times New Roman" w:cs="Times New Roman"/>
          <w:color w:val="000000"/>
          <w:sz w:val="28"/>
          <w:szCs w:val="28"/>
        </w:rPr>
        <w:t>предусматривает   приемы   саморегуляции    неблаго</w:t>
      </w:r>
      <w:r w:rsidR="005771C5">
        <w:rPr>
          <w:rFonts w:ascii="Times New Roman" w:hAnsi="Times New Roman" w:cs="Times New Roman"/>
          <w:color w:val="000000"/>
          <w:sz w:val="28"/>
          <w:szCs w:val="28"/>
        </w:rPr>
        <w:t xml:space="preserve">приятных </w:t>
      </w:r>
      <w:r w:rsidR="00AD641B">
        <w:rPr>
          <w:rFonts w:ascii="Times New Roman" w:hAnsi="Times New Roman" w:cs="Times New Roman"/>
          <w:color w:val="000000"/>
          <w:sz w:val="28"/>
          <w:szCs w:val="28"/>
        </w:rPr>
        <w:t>психических состояний -</w:t>
      </w:r>
      <w:r w:rsidRPr="004C120C">
        <w:rPr>
          <w:rFonts w:ascii="Times New Roman" w:hAnsi="Times New Roman" w:cs="Times New Roman"/>
          <w:color w:val="000000"/>
          <w:sz w:val="28"/>
          <w:szCs w:val="28"/>
        </w:rPr>
        <w:t>2, 1, 0;</w:t>
      </w:r>
    </w:p>
    <w:p w:rsidR="004C120C" w:rsidRPr="004C120C" w:rsidRDefault="004C120C" w:rsidP="00F87514">
      <w:pPr>
        <w:numPr>
          <w:ilvl w:val="0"/>
          <w:numId w:val="80"/>
        </w:numPr>
        <w:shd w:val="clear" w:color="auto" w:fill="FFFFFF"/>
        <w:tabs>
          <w:tab w:val="left" w:pos="595"/>
        </w:tabs>
        <w:autoSpaceDE w:val="0"/>
        <w:autoSpaceDN w:val="0"/>
        <w:adjustRightInd w:val="0"/>
        <w:spacing w:line="360" w:lineRule="auto"/>
        <w:jc w:val="both"/>
        <w:rPr>
          <w:rFonts w:ascii="Times New Roman" w:hAnsi="Times New Roman" w:cs="Times New Roman"/>
          <w:color w:val="000000"/>
          <w:sz w:val="28"/>
          <w:szCs w:val="28"/>
        </w:rPr>
      </w:pPr>
      <w:r w:rsidRPr="004C120C">
        <w:rPr>
          <w:rFonts w:ascii="Times New Roman" w:hAnsi="Times New Roman" w:cs="Times New Roman"/>
          <w:color w:val="000000"/>
          <w:sz w:val="28"/>
          <w:szCs w:val="28"/>
        </w:rPr>
        <w:t>отбирает и использует способы сохра</w:t>
      </w:r>
      <w:r w:rsidR="00AD641B">
        <w:rPr>
          <w:rFonts w:ascii="Times New Roman" w:hAnsi="Times New Roman" w:cs="Times New Roman"/>
          <w:color w:val="000000"/>
          <w:sz w:val="28"/>
          <w:szCs w:val="28"/>
        </w:rPr>
        <w:t>нения нервно-психичес</w:t>
      </w:r>
      <w:r w:rsidR="00AD641B">
        <w:rPr>
          <w:rFonts w:ascii="Times New Roman" w:hAnsi="Times New Roman" w:cs="Times New Roman"/>
          <w:color w:val="000000"/>
          <w:sz w:val="28"/>
          <w:szCs w:val="28"/>
        </w:rPr>
        <w:softHyphen/>
      </w:r>
      <w:r w:rsidRPr="004C120C">
        <w:rPr>
          <w:rFonts w:ascii="Times New Roman" w:hAnsi="Times New Roman" w:cs="Times New Roman"/>
          <w:color w:val="000000"/>
          <w:sz w:val="28"/>
          <w:szCs w:val="28"/>
        </w:rPr>
        <w:t xml:space="preserve">кой свежести </w:t>
      </w:r>
      <w:r w:rsidR="00AD641B">
        <w:rPr>
          <w:rFonts w:ascii="Times New Roman" w:hAnsi="Times New Roman" w:cs="Times New Roman"/>
          <w:color w:val="000000"/>
          <w:sz w:val="28"/>
          <w:szCs w:val="28"/>
        </w:rPr>
        <w:t>к началу и в ходе соревнований -</w:t>
      </w:r>
      <w:r w:rsidRPr="004C120C">
        <w:rPr>
          <w:rFonts w:ascii="Times New Roman" w:hAnsi="Times New Roman" w:cs="Times New Roman"/>
          <w:color w:val="000000"/>
          <w:sz w:val="28"/>
          <w:szCs w:val="28"/>
        </w:rPr>
        <w:t xml:space="preserve"> 2, 1,0.</w:t>
      </w:r>
    </w:p>
    <w:p w:rsidR="004C120C" w:rsidRPr="005771C5" w:rsidRDefault="00AD641B" w:rsidP="00F87514">
      <w:pPr>
        <w:shd w:val="clear" w:color="auto" w:fill="FFFFFF"/>
        <w:spacing w:line="360" w:lineRule="auto"/>
        <w:jc w:val="both"/>
        <w:rPr>
          <w:rFonts w:ascii="Times New Roman" w:hAnsi="Times New Roman" w:cs="Times New Roman"/>
          <w:i/>
          <w:iCs/>
          <w:sz w:val="28"/>
          <w:szCs w:val="28"/>
        </w:rPr>
      </w:pPr>
      <w:r w:rsidRPr="005771C5">
        <w:rPr>
          <w:rFonts w:ascii="Times New Roman" w:hAnsi="Times New Roman" w:cs="Times New Roman"/>
          <w:i/>
          <w:iCs/>
          <w:color w:val="000000"/>
          <w:sz w:val="28"/>
          <w:szCs w:val="28"/>
        </w:rPr>
        <w:t>Шкала 1-б</w:t>
      </w:r>
      <w:r w:rsidR="004C120C" w:rsidRPr="005771C5">
        <w:rPr>
          <w:rFonts w:ascii="Times New Roman" w:hAnsi="Times New Roman" w:cs="Times New Roman"/>
          <w:i/>
          <w:iCs/>
          <w:color w:val="000000"/>
          <w:sz w:val="28"/>
          <w:szCs w:val="28"/>
        </w:rPr>
        <w:t>. Оцените, в какой мере тренер добился состояния пси</w:t>
      </w:r>
      <w:r w:rsidR="004C120C" w:rsidRPr="005771C5">
        <w:rPr>
          <w:rFonts w:ascii="Times New Roman" w:hAnsi="Times New Roman" w:cs="Times New Roman"/>
          <w:i/>
          <w:iCs/>
          <w:color w:val="000000"/>
          <w:sz w:val="28"/>
          <w:szCs w:val="28"/>
        </w:rPr>
        <w:softHyphen/>
        <w:t>хической готовности юных спортсменов к спортивным действиям:</w:t>
      </w:r>
    </w:p>
    <w:p w:rsidR="004C120C" w:rsidRPr="004C120C" w:rsidRDefault="001F5403" w:rsidP="00F87514">
      <w:pPr>
        <w:numPr>
          <w:ilvl w:val="0"/>
          <w:numId w:val="81"/>
        </w:numPr>
        <w:shd w:val="clear" w:color="auto" w:fill="FFFFFF"/>
        <w:tabs>
          <w:tab w:val="left" w:pos="610"/>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D641B">
        <w:rPr>
          <w:rFonts w:ascii="Times New Roman" w:hAnsi="Times New Roman" w:cs="Times New Roman"/>
          <w:color w:val="000000"/>
          <w:sz w:val="28"/>
          <w:szCs w:val="28"/>
        </w:rPr>
        <w:t>уверенность в своих силах -</w:t>
      </w:r>
      <w:r w:rsidR="004C120C" w:rsidRPr="004C120C">
        <w:rPr>
          <w:rFonts w:ascii="Times New Roman" w:hAnsi="Times New Roman" w:cs="Times New Roman"/>
          <w:color w:val="000000"/>
          <w:sz w:val="28"/>
          <w:szCs w:val="28"/>
        </w:rPr>
        <w:t xml:space="preserve"> 2, 1, 0;</w:t>
      </w:r>
    </w:p>
    <w:p w:rsidR="004C120C" w:rsidRPr="004C120C" w:rsidRDefault="001F5403" w:rsidP="00F87514">
      <w:pPr>
        <w:numPr>
          <w:ilvl w:val="0"/>
          <w:numId w:val="81"/>
        </w:numPr>
        <w:shd w:val="clear" w:color="auto" w:fill="FFFFFF"/>
        <w:tabs>
          <w:tab w:val="left" w:pos="610"/>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стремление упорно и</w:t>
      </w:r>
      <w:r w:rsidR="00AD641B">
        <w:rPr>
          <w:rFonts w:ascii="Times New Roman" w:hAnsi="Times New Roman" w:cs="Times New Roman"/>
          <w:color w:val="000000"/>
          <w:sz w:val="28"/>
          <w:szCs w:val="28"/>
        </w:rPr>
        <w:t xml:space="preserve"> до конца бороться за победу -</w:t>
      </w:r>
      <w:r w:rsidR="004C120C" w:rsidRPr="004C120C">
        <w:rPr>
          <w:rFonts w:ascii="Times New Roman" w:hAnsi="Times New Roman" w:cs="Times New Roman"/>
          <w:color w:val="000000"/>
          <w:sz w:val="28"/>
          <w:szCs w:val="28"/>
        </w:rPr>
        <w:t xml:space="preserve"> 2, 1, 0;</w:t>
      </w:r>
    </w:p>
    <w:p w:rsidR="004C120C" w:rsidRPr="004C120C" w:rsidRDefault="001F5403" w:rsidP="00F87514">
      <w:pPr>
        <w:numPr>
          <w:ilvl w:val="0"/>
          <w:numId w:val="81"/>
        </w:numPr>
        <w:shd w:val="clear" w:color="auto" w:fill="FFFFFF"/>
        <w:tabs>
          <w:tab w:val="left" w:pos="610"/>
          <w:tab w:val="left" w:pos="4526"/>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 xml:space="preserve">достижение оптимального </w:t>
      </w:r>
      <w:r w:rsidR="00AD641B">
        <w:rPr>
          <w:rFonts w:ascii="Times New Roman" w:hAnsi="Times New Roman" w:cs="Times New Roman"/>
          <w:color w:val="000000"/>
          <w:sz w:val="28"/>
          <w:szCs w:val="28"/>
        </w:rPr>
        <w:t>уровня эмоционального возбужде</w:t>
      </w:r>
      <w:r w:rsidR="00AD641B">
        <w:rPr>
          <w:rFonts w:ascii="Times New Roman" w:hAnsi="Times New Roman" w:cs="Times New Roman"/>
          <w:color w:val="000000"/>
          <w:sz w:val="28"/>
          <w:szCs w:val="28"/>
        </w:rPr>
        <w:softHyphen/>
        <w:t>ния - 2, 1, 0;</w:t>
      </w:r>
    </w:p>
    <w:p w:rsidR="004C120C" w:rsidRPr="004C120C" w:rsidRDefault="001F5403" w:rsidP="00F87514">
      <w:pPr>
        <w:numPr>
          <w:ilvl w:val="0"/>
          <w:numId w:val="81"/>
        </w:numPr>
        <w:shd w:val="clear" w:color="auto" w:fill="FFFFFF"/>
        <w:tabs>
          <w:tab w:val="left" w:pos="610"/>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высокая помехоустойчивос</w:t>
      </w:r>
      <w:r w:rsidR="00AD641B">
        <w:rPr>
          <w:rFonts w:ascii="Times New Roman" w:hAnsi="Times New Roman" w:cs="Times New Roman"/>
          <w:color w:val="000000"/>
          <w:sz w:val="28"/>
          <w:szCs w:val="28"/>
        </w:rPr>
        <w:t>ть против неблагоприятных внеш</w:t>
      </w:r>
      <w:r w:rsidR="00AD641B">
        <w:rPr>
          <w:rFonts w:ascii="Times New Roman" w:hAnsi="Times New Roman" w:cs="Times New Roman"/>
          <w:color w:val="000000"/>
          <w:sz w:val="28"/>
          <w:szCs w:val="28"/>
        </w:rPr>
        <w:softHyphen/>
        <w:t xml:space="preserve">них и внутренних влияний - </w:t>
      </w:r>
      <w:r w:rsidR="004C120C" w:rsidRPr="004C120C">
        <w:rPr>
          <w:rFonts w:ascii="Times New Roman" w:hAnsi="Times New Roman" w:cs="Times New Roman"/>
          <w:color w:val="000000"/>
          <w:sz w:val="28"/>
          <w:szCs w:val="28"/>
        </w:rPr>
        <w:t>2, 1, 0;</w:t>
      </w:r>
    </w:p>
    <w:p w:rsidR="004C120C" w:rsidRPr="004C120C" w:rsidRDefault="001F5403" w:rsidP="00F87514">
      <w:pPr>
        <w:numPr>
          <w:ilvl w:val="0"/>
          <w:numId w:val="81"/>
        </w:numPr>
        <w:shd w:val="clear" w:color="auto" w:fill="FFFFFF"/>
        <w:tabs>
          <w:tab w:val="left" w:pos="610"/>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способность управлять своими действиями, чувствами, мы</w:t>
      </w:r>
      <w:r w:rsidR="00AD641B">
        <w:rPr>
          <w:rFonts w:ascii="Times New Roman" w:hAnsi="Times New Roman" w:cs="Times New Roman"/>
          <w:color w:val="000000"/>
          <w:sz w:val="28"/>
          <w:szCs w:val="28"/>
        </w:rPr>
        <w:t>с</w:t>
      </w:r>
      <w:r w:rsidR="00AD641B">
        <w:rPr>
          <w:rFonts w:ascii="Times New Roman" w:hAnsi="Times New Roman" w:cs="Times New Roman"/>
          <w:color w:val="000000"/>
          <w:sz w:val="28"/>
          <w:szCs w:val="28"/>
        </w:rPr>
        <w:softHyphen/>
        <w:t>лями, поведением -</w:t>
      </w:r>
      <w:r w:rsidR="004C120C" w:rsidRPr="004C120C">
        <w:rPr>
          <w:rFonts w:ascii="Times New Roman" w:hAnsi="Times New Roman" w:cs="Times New Roman"/>
          <w:color w:val="000000"/>
          <w:sz w:val="28"/>
          <w:szCs w:val="28"/>
        </w:rPr>
        <w:t xml:space="preserve"> 2, 1, 0.</w:t>
      </w:r>
    </w:p>
    <w:p w:rsidR="004C120C" w:rsidRPr="005771C5" w:rsidRDefault="004C120C" w:rsidP="00F87514">
      <w:pPr>
        <w:shd w:val="clear" w:color="auto" w:fill="FFFFFF"/>
        <w:spacing w:line="360" w:lineRule="auto"/>
        <w:jc w:val="both"/>
        <w:rPr>
          <w:rFonts w:ascii="Times New Roman" w:hAnsi="Times New Roman" w:cs="Times New Roman"/>
          <w:i/>
          <w:iCs/>
          <w:sz w:val="28"/>
          <w:szCs w:val="28"/>
        </w:rPr>
      </w:pPr>
      <w:r w:rsidRPr="005771C5">
        <w:rPr>
          <w:rFonts w:ascii="Times New Roman" w:hAnsi="Times New Roman" w:cs="Times New Roman"/>
          <w:i/>
          <w:iCs/>
          <w:color w:val="000000"/>
          <w:sz w:val="28"/>
          <w:szCs w:val="28"/>
        </w:rPr>
        <w:t>Шкала 2. Оцените, в какой мере тренер ум</w:t>
      </w:r>
      <w:r w:rsidR="00AD641B" w:rsidRPr="005771C5">
        <w:rPr>
          <w:rFonts w:ascii="Times New Roman" w:hAnsi="Times New Roman" w:cs="Times New Roman"/>
          <w:i/>
          <w:iCs/>
          <w:color w:val="000000"/>
          <w:sz w:val="28"/>
          <w:szCs w:val="28"/>
        </w:rPr>
        <w:t>еет решать следующие задачи (2 - мастерство ярко выражено, 1 - имеет место, 0 -</w:t>
      </w:r>
      <w:r w:rsidR="005771C5">
        <w:rPr>
          <w:rFonts w:ascii="Times New Roman" w:hAnsi="Times New Roman" w:cs="Times New Roman"/>
          <w:i/>
          <w:iCs/>
          <w:color w:val="000000"/>
          <w:sz w:val="28"/>
          <w:szCs w:val="28"/>
        </w:rPr>
        <w:t xml:space="preserve"> отсут</w:t>
      </w:r>
      <w:r w:rsidR="005771C5">
        <w:rPr>
          <w:rFonts w:ascii="Times New Roman" w:hAnsi="Times New Roman" w:cs="Times New Roman"/>
          <w:i/>
          <w:iCs/>
          <w:color w:val="000000"/>
          <w:sz w:val="28"/>
          <w:szCs w:val="28"/>
        </w:rPr>
        <w:softHyphen/>
        <w:t>ствует</w:t>
      </w:r>
      <w:r w:rsidRPr="005771C5">
        <w:rPr>
          <w:rFonts w:ascii="Times New Roman" w:hAnsi="Times New Roman" w:cs="Times New Roman"/>
          <w:i/>
          <w:iCs/>
          <w:color w:val="000000"/>
          <w:sz w:val="28"/>
          <w:szCs w:val="28"/>
        </w:rPr>
        <w:t>:</w:t>
      </w:r>
    </w:p>
    <w:p w:rsidR="004C120C" w:rsidRPr="004C120C" w:rsidRDefault="001F5403" w:rsidP="00F87514">
      <w:pPr>
        <w:numPr>
          <w:ilvl w:val="0"/>
          <w:numId w:val="82"/>
        </w:numPr>
        <w:shd w:val="clear" w:color="auto" w:fill="FFFFFF"/>
        <w:tabs>
          <w:tab w:val="left" w:pos="619"/>
        </w:tabs>
        <w:autoSpaceDE w:val="0"/>
        <w:autoSpaceDN w:val="0"/>
        <w:adjustRightInd w:val="0"/>
        <w:spacing w:line="360" w:lineRule="auto"/>
        <w:ind w:hanging="142"/>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раскрывает перед юными сп</w:t>
      </w:r>
      <w:r w:rsidR="00AD641B">
        <w:rPr>
          <w:rFonts w:ascii="Times New Roman" w:hAnsi="Times New Roman" w:cs="Times New Roman"/>
          <w:color w:val="000000"/>
          <w:sz w:val="28"/>
          <w:szCs w:val="28"/>
        </w:rPr>
        <w:t>ортсменами и их родителями пер</w:t>
      </w:r>
      <w:r w:rsidR="00AD641B">
        <w:rPr>
          <w:rFonts w:ascii="Times New Roman" w:hAnsi="Times New Roman" w:cs="Times New Roman"/>
          <w:color w:val="000000"/>
          <w:sz w:val="28"/>
          <w:szCs w:val="28"/>
        </w:rPr>
        <w:softHyphen/>
      </w:r>
      <w:r w:rsidR="004C120C" w:rsidRPr="004C120C">
        <w:rPr>
          <w:rFonts w:ascii="Times New Roman" w:hAnsi="Times New Roman" w:cs="Times New Roman"/>
          <w:color w:val="000000"/>
          <w:sz w:val="28"/>
          <w:szCs w:val="28"/>
        </w:rPr>
        <w:t>спективы физического развития под</w:t>
      </w:r>
      <w:r w:rsidR="00AD641B">
        <w:rPr>
          <w:rFonts w:ascii="Times New Roman" w:hAnsi="Times New Roman" w:cs="Times New Roman"/>
          <w:color w:val="000000"/>
          <w:sz w:val="28"/>
          <w:szCs w:val="28"/>
        </w:rPr>
        <w:t>ростков, помогает им формулиро</w:t>
      </w:r>
      <w:r w:rsidR="00AD641B">
        <w:rPr>
          <w:rFonts w:ascii="Times New Roman" w:hAnsi="Times New Roman" w:cs="Times New Roman"/>
          <w:color w:val="000000"/>
          <w:sz w:val="28"/>
          <w:szCs w:val="28"/>
        </w:rPr>
        <w:softHyphen/>
      </w:r>
      <w:r w:rsidR="004C120C" w:rsidRPr="004C120C">
        <w:rPr>
          <w:rFonts w:ascii="Times New Roman" w:hAnsi="Times New Roman" w:cs="Times New Roman"/>
          <w:color w:val="000000"/>
          <w:sz w:val="28"/>
          <w:szCs w:val="28"/>
        </w:rPr>
        <w:t>вать в</w:t>
      </w:r>
      <w:r w:rsidR="00AD641B">
        <w:rPr>
          <w:rFonts w:ascii="Times New Roman" w:hAnsi="Times New Roman" w:cs="Times New Roman"/>
          <w:color w:val="000000"/>
          <w:sz w:val="28"/>
          <w:szCs w:val="28"/>
        </w:rPr>
        <w:t>оспитательные и учебные задачи -</w:t>
      </w:r>
      <w:r w:rsidR="004C120C" w:rsidRPr="004C120C">
        <w:rPr>
          <w:rFonts w:ascii="Times New Roman" w:hAnsi="Times New Roman" w:cs="Times New Roman"/>
          <w:color w:val="000000"/>
          <w:sz w:val="28"/>
          <w:szCs w:val="28"/>
        </w:rPr>
        <w:t xml:space="preserve"> 2, 1,</w:t>
      </w:r>
      <w:r w:rsidR="00862BA5">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0;</w:t>
      </w:r>
    </w:p>
    <w:p w:rsidR="004C120C" w:rsidRPr="004C120C" w:rsidRDefault="001F5403" w:rsidP="00F87514">
      <w:pPr>
        <w:numPr>
          <w:ilvl w:val="0"/>
          <w:numId w:val="82"/>
        </w:numPr>
        <w:shd w:val="clear" w:color="auto" w:fill="FFFFFF"/>
        <w:tabs>
          <w:tab w:val="left" w:pos="619"/>
        </w:tabs>
        <w:autoSpaceDE w:val="0"/>
        <w:autoSpaceDN w:val="0"/>
        <w:adjustRightInd w:val="0"/>
        <w:spacing w:line="360" w:lineRule="auto"/>
        <w:ind w:hanging="142"/>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вооружает юных спортсменов методами решения спортивных</w:t>
      </w:r>
      <w:r w:rsidR="004C120C" w:rsidRPr="004C120C">
        <w:rPr>
          <w:rFonts w:ascii="Times New Roman" w:hAnsi="Times New Roman" w:cs="Times New Roman"/>
          <w:color w:val="000000"/>
          <w:sz w:val="28"/>
          <w:szCs w:val="28"/>
        </w:rPr>
        <w:br/>
        <w:t>и коммуникативных задач в учебной и внеучебной деятельности —</w:t>
      </w:r>
      <w:r w:rsidR="004C120C" w:rsidRPr="004C120C">
        <w:rPr>
          <w:rFonts w:ascii="Times New Roman" w:hAnsi="Times New Roman" w:cs="Times New Roman"/>
          <w:color w:val="000000"/>
          <w:sz w:val="28"/>
          <w:szCs w:val="28"/>
        </w:rPr>
        <w:br/>
        <w:t>2, 1, 0;</w:t>
      </w:r>
    </w:p>
    <w:p w:rsidR="004C120C" w:rsidRPr="004C120C" w:rsidRDefault="001F5403" w:rsidP="00F87514">
      <w:pPr>
        <w:numPr>
          <w:ilvl w:val="0"/>
          <w:numId w:val="82"/>
        </w:numPr>
        <w:shd w:val="clear" w:color="auto" w:fill="FFFFFF"/>
        <w:tabs>
          <w:tab w:val="left" w:pos="619"/>
        </w:tabs>
        <w:autoSpaceDE w:val="0"/>
        <w:autoSpaceDN w:val="0"/>
        <w:adjustRightInd w:val="0"/>
        <w:spacing w:line="360" w:lineRule="auto"/>
        <w:ind w:hanging="142"/>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проводит содержательные тренировки и спортивно-мас</w:t>
      </w:r>
      <w:r w:rsidR="00AD641B">
        <w:rPr>
          <w:rFonts w:ascii="Times New Roman" w:hAnsi="Times New Roman" w:cs="Times New Roman"/>
          <w:color w:val="000000"/>
          <w:sz w:val="28"/>
          <w:szCs w:val="28"/>
        </w:rPr>
        <w:t>совые</w:t>
      </w:r>
      <w:r w:rsidR="00AD641B">
        <w:rPr>
          <w:rFonts w:ascii="Times New Roman" w:hAnsi="Times New Roman" w:cs="Times New Roman"/>
          <w:color w:val="000000"/>
          <w:sz w:val="28"/>
          <w:szCs w:val="28"/>
        </w:rPr>
        <w:br/>
        <w:t>мероприятия -</w:t>
      </w:r>
      <w:r w:rsidR="004C120C" w:rsidRPr="004C120C">
        <w:rPr>
          <w:rFonts w:ascii="Times New Roman" w:hAnsi="Times New Roman" w:cs="Times New Roman"/>
          <w:color w:val="000000"/>
          <w:sz w:val="28"/>
          <w:szCs w:val="28"/>
        </w:rPr>
        <w:t xml:space="preserve"> 2, 1,0;</w:t>
      </w:r>
    </w:p>
    <w:p w:rsidR="004C120C" w:rsidRPr="004C120C" w:rsidRDefault="001F5403" w:rsidP="00F87514">
      <w:pPr>
        <w:numPr>
          <w:ilvl w:val="0"/>
          <w:numId w:val="82"/>
        </w:numPr>
        <w:shd w:val="clear" w:color="auto" w:fill="FFFFFF"/>
        <w:tabs>
          <w:tab w:val="left" w:pos="619"/>
        </w:tabs>
        <w:autoSpaceDE w:val="0"/>
        <w:autoSpaceDN w:val="0"/>
        <w:adjustRightInd w:val="0"/>
        <w:spacing w:line="360" w:lineRule="auto"/>
        <w:ind w:hanging="142"/>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возбуждает у юных спортсмен</w:t>
      </w:r>
      <w:r w:rsidR="00AD641B">
        <w:rPr>
          <w:rFonts w:ascii="Times New Roman" w:hAnsi="Times New Roman" w:cs="Times New Roman"/>
          <w:color w:val="000000"/>
          <w:sz w:val="28"/>
          <w:szCs w:val="28"/>
        </w:rPr>
        <w:t>ов интерес к   занятию,   меро</w:t>
      </w:r>
      <w:r w:rsidR="00AD641B">
        <w:rPr>
          <w:rFonts w:ascii="Times New Roman" w:hAnsi="Times New Roman" w:cs="Times New Roman"/>
          <w:color w:val="000000"/>
          <w:sz w:val="28"/>
          <w:szCs w:val="28"/>
        </w:rPr>
        <w:softHyphen/>
      </w:r>
      <w:r w:rsidR="004C120C" w:rsidRPr="004C120C">
        <w:rPr>
          <w:rFonts w:ascii="Times New Roman" w:hAnsi="Times New Roman" w:cs="Times New Roman"/>
          <w:color w:val="000000"/>
          <w:sz w:val="28"/>
          <w:szCs w:val="28"/>
        </w:rPr>
        <w:t>приятию, делу, а также ин</w:t>
      </w:r>
      <w:r w:rsidR="00AD641B">
        <w:rPr>
          <w:rFonts w:ascii="Times New Roman" w:hAnsi="Times New Roman" w:cs="Times New Roman"/>
          <w:color w:val="000000"/>
          <w:sz w:val="28"/>
          <w:szCs w:val="28"/>
        </w:rPr>
        <w:t>терес друг к другу, окружающим -</w:t>
      </w:r>
      <w:r w:rsidR="004C120C" w:rsidRPr="004C120C">
        <w:rPr>
          <w:rFonts w:ascii="Times New Roman" w:hAnsi="Times New Roman" w:cs="Times New Roman"/>
          <w:color w:val="000000"/>
          <w:sz w:val="28"/>
          <w:szCs w:val="28"/>
        </w:rPr>
        <w:t xml:space="preserve"> 2, 1,</w:t>
      </w:r>
      <w:r w:rsidR="00862BA5">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0;</w:t>
      </w:r>
    </w:p>
    <w:p w:rsidR="004C120C" w:rsidRPr="004C120C" w:rsidRDefault="001F5403" w:rsidP="00F87514">
      <w:pPr>
        <w:numPr>
          <w:ilvl w:val="0"/>
          <w:numId w:val="82"/>
        </w:numPr>
        <w:shd w:val="clear" w:color="auto" w:fill="FFFFFF"/>
        <w:tabs>
          <w:tab w:val="left" w:pos="619"/>
          <w:tab w:val="left" w:pos="4531"/>
        </w:tabs>
        <w:autoSpaceDE w:val="0"/>
        <w:autoSpaceDN w:val="0"/>
        <w:adjustRightInd w:val="0"/>
        <w:spacing w:line="360" w:lineRule="auto"/>
        <w:ind w:hanging="142"/>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организует коллектив и де</w:t>
      </w:r>
      <w:r w:rsidR="00AD641B">
        <w:rPr>
          <w:rFonts w:ascii="Times New Roman" w:hAnsi="Times New Roman" w:cs="Times New Roman"/>
          <w:color w:val="000000"/>
          <w:sz w:val="28"/>
          <w:szCs w:val="28"/>
        </w:rPr>
        <w:t>лает его своим помощником в ре</w:t>
      </w:r>
      <w:r w:rsidR="00AD641B">
        <w:rPr>
          <w:rFonts w:ascii="Times New Roman" w:hAnsi="Times New Roman" w:cs="Times New Roman"/>
          <w:color w:val="000000"/>
          <w:sz w:val="28"/>
          <w:szCs w:val="28"/>
        </w:rPr>
        <w:softHyphen/>
      </w:r>
      <w:r w:rsidR="004C120C" w:rsidRPr="004C120C">
        <w:rPr>
          <w:rFonts w:ascii="Times New Roman" w:hAnsi="Times New Roman" w:cs="Times New Roman"/>
          <w:color w:val="000000"/>
          <w:sz w:val="28"/>
          <w:szCs w:val="28"/>
        </w:rPr>
        <w:t>шении учебно-т</w:t>
      </w:r>
      <w:r w:rsidR="00AD641B">
        <w:rPr>
          <w:rFonts w:ascii="Times New Roman" w:hAnsi="Times New Roman" w:cs="Times New Roman"/>
          <w:color w:val="000000"/>
          <w:sz w:val="28"/>
          <w:szCs w:val="28"/>
        </w:rPr>
        <w:t>ренировочных задач - 2, 1, 0;</w:t>
      </w:r>
      <w:r w:rsidR="00AD641B">
        <w:rPr>
          <w:rFonts w:ascii="Times New Roman" w:hAnsi="Times New Roman" w:cs="Times New Roman"/>
          <w:color w:val="000000"/>
          <w:sz w:val="28"/>
          <w:szCs w:val="28"/>
        </w:rPr>
        <w:tab/>
      </w:r>
    </w:p>
    <w:p w:rsidR="004C120C" w:rsidRPr="004C120C" w:rsidRDefault="001F5403" w:rsidP="00F87514">
      <w:pPr>
        <w:numPr>
          <w:ilvl w:val="0"/>
          <w:numId w:val="82"/>
        </w:numPr>
        <w:shd w:val="clear" w:color="auto" w:fill="FFFFFF"/>
        <w:tabs>
          <w:tab w:val="left" w:pos="619"/>
        </w:tabs>
        <w:autoSpaceDE w:val="0"/>
        <w:autoSpaceDN w:val="0"/>
        <w:adjustRightInd w:val="0"/>
        <w:spacing w:line="360" w:lineRule="auto"/>
        <w:ind w:hanging="142"/>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контролирует, учитывает, оце</w:t>
      </w:r>
      <w:r w:rsidR="00AD641B">
        <w:rPr>
          <w:rFonts w:ascii="Times New Roman" w:hAnsi="Times New Roman" w:cs="Times New Roman"/>
          <w:color w:val="000000"/>
          <w:sz w:val="28"/>
          <w:szCs w:val="28"/>
        </w:rPr>
        <w:t>нивает деятельность юных спорт</w:t>
      </w:r>
      <w:r w:rsidR="00AD641B">
        <w:rPr>
          <w:rFonts w:ascii="Times New Roman" w:hAnsi="Times New Roman" w:cs="Times New Roman"/>
          <w:color w:val="000000"/>
          <w:sz w:val="28"/>
          <w:szCs w:val="28"/>
        </w:rPr>
        <w:softHyphen/>
      </w:r>
      <w:r w:rsidR="004C120C" w:rsidRPr="004C120C">
        <w:rPr>
          <w:rFonts w:ascii="Times New Roman" w:hAnsi="Times New Roman" w:cs="Times New Roman"/>
          <w:color w:val="000000"/>
          <w:sz w:val="28"/>
          <w:szCs w:val="28"/>
        </w:rPr>
        <w:t>сменов, обучает их самоконтрол</w:t>
      </w:r>
      <w:r w:rsidR="00AD641B">
        <w:rPr>
          <w:rFonts w:ascii="Times New Roman" w:hAnsi="Times New Roman" w:cs="Times New Roman"/>
          <w:color w:val="000000"/>
          <w:sz w:val="28"/>
          <w:szCs w:val="28"/>
        </w:rPr>
        <w:t xml:space="preserve">ю, самооценке, самоорганизации - </w:t>
      </w:r>
      <w:r w:rsidR="004C120C" w:rsidRPr="004C120C">
        <w:rPr>
          <w:rFonts w:ascii="Times New Roman" w:hAnsi="Times New Roman" w:cs="Times New Roman"/>
          <w:color w:val="000000"/>
          <w:sz w:val="28"/>
          <w:szCs w:val="28"/>
        </w:rPr>
        <w:t>2, 1, 0;</w:t>
      </w:r>
    </w:p>
    <w:p w:rsidR="004C120C" w:rsidRPr="004C120C" w:rsidRDefault="001F5403" w:rsidP="00F87514">
      <w:pPr>
        <w:numPr>
          <w:ilvl w:val="0"/>
          <w:numId w:val="82"/>
        </w:numPr>
        <w:shd w:val="clear" w:color="auto" w:fill="FFFFFF"/>
        <w:tabs>
          <w:tab w:val="left" w:pos="619"/>
        </w:tabs>
        <w:autoSpaceDE w:val="0"/>
        <w:autoSpaceDN w:val="0"/>
        <w:adjustRightInd w:val="0"/>
        <w:spacing w:line="360" w:lineRule="auto"/>
        <w:ind w:hanging="142"/>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анализ</w:t>
      </w:r>
      <w:r w:rsidR="00AD641B">
        <w:rPr>
          <w:rFonts w:ascii="Times New Roman" w:hAnsi="Times New Roman" w:cs="Times New Roman"/>
          <w:color w:val="000000"/>
          <w:sz w:val="28"/>
          <w:szCs w:val="28"/>
        </w:rPr>
        <w:t>ирует собственную деятельность -</w:t>
      </w:r>
      <w:r w:rsidR="004C120C" w:rsidRPr="004C120C">
        <w:rPr>
          <w:rFonts w:ascii="Times New Roman" w:hAnsi="Times New Roman" w:cs="Times New Roman"/>
          <w:color w:val="000000"/>
          <w:sz w:val="28"/>
          <w:szCs w:val="28"/>
        </w:rPr>
        <w:t xml:space="preserve"> 2, 1, 0;</w:t>
      </w:r>
    </w:p>
    <w:p w:rsidR="004C120C" w:rsidRPr="004C120C" w:rsidRDefault="001F5403" w:rsidP="00F87514">
      <w:pPr>
        <w:numPr>
          <w:ilvl w:val="0"/>
          <w:numId w:val="82"/>
        </w:numPr>
        <w:shd w:val="clear" w:color="auto" w:fill="FFFFFF"/>
        <w:tabs>
          <w:tab w:val="left" w:pos="619"/>
        </w:tabs>
        <w:autoSpaceDE w:val="0"/>
        <w:autoSpaceDN w:val="0"/>
        <w:adjustRightInd w:val="0"/>
        <w:spacing w:line="360" w:lineRule="auto"/>
        <w:ind w:hanging="142"/>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перед стартом мг</w:t>
      </w:r>
      <w:r w:rsidR="00AD641B">
        <w:rPr>
          <w:rFonts w:ascii="Times New Roman" w:hAnsi="Times New Roman" w:cs="Times New Roman"/>
          <w:color w:val="000000"/>
          <w:sz w:val="28"/>
          <w:szCs w:val="28"/>
        </w:rPr>
        <w:t>новенно проговаривает движения -</w:t>
      </w:r>
      <w:r w:rsidR="004C120C" w:rsidRPr="004C120C">
        <w:rPr>
          <w:rFonts w:ascii="Times New Roman" w:hAnsi="Times New Roman" w:cs="Times New Roman"/>
          <w:color w:val="000000"/>
          <w:sz w:val="28"/>
          <w:szCs w:val="28"/>
        </w:rPr>
        <w:t xml:space="preserve"> 2, 1, 0.</w:t>
      </w:r>
    </w:p>
    <w:p w:rsidR="004C120C" w:rsidRPr="005771C5" w:rsidRDefault="00AD641B" w:rsidP="00F87514">
      <w:pPr>
        <w:shd w:val="clear" w:color="auto" w:fill="FFFFFF"/>
        <w:spacing w:line="360" w:lineRule="auto"/>
        <w:ind w:firstLine="341"/>
        <w:jc w:val="both"/>
        <w:rPr>
          <w:rFonts w:ascii="Times New Roman" w:hAnsi="Times New Roman" w:cs="Times New Roman"/>
          <w:i/>
          <w:iCs/>
          <w:sz w:val="28"/>
          <w:szCs w:val="28"/>
        </w:rPr>
      </w:pPr>
      <w:r w:rsidRPr="005771C5">
        <w:rPr>
          <w:rFonts w:ascii="Times New Roman" w:hAnsi="Times New Roman" w:cs="Times New Roman"/>
          <w:i/>
          <w:iCs/>
          <w:color w:val="000000"/>
          <w:sz w:val="28"/>
          <w:szCs w:val="28"/>
        </w:rPr>
        <w:t>Шкала 3</w:t>
      </w:r>
      <w:r w:rsidR="004C120C" w:rsidRPr="005771C5">
        <w:rPr>
          <w:rFonts w:ascii="Times New Roman" w:hAnsi="Times New Roman" w:cs="Times New Roman"/>
          <w:i/>
          <w:iCs/>
          <w:color w:val="000000"/>
          <w:sz w:val="28"/>
          <w:szCs w:val="28"/>
        </w:rPr>
        <w:t>. Определите, какому из следующих уровней соответст</w:t>
      </w:r>
      <w:r w:rsidR="004C120C" w:rsidRPr="005771C5">
        <w:rPr>
          <w:rFonts w:ascii="Times New Roman" w:hAnsi="Times New Roman" w:cs="Times New Roman"/>
          <w:i/>
          <w:iCs/>
          <w:color w:val="000000"/>
          <w:sz w:val="28"/>
          <w:szCs w:val="28"/>
        </w:rPr>
        <w:softHyphen/>
        <w:t>вует деятельность тренера (каждый нижележащий уровень вклю</w:t>
      </w:r>
      <w:r w:rsidR="004C120C" w:rsidRPr="005771C5">
        <w:rPr>
          <w:rFonts w:ascii="Times New Roman" w:hAnsi="Times New Roman" w:cs="Times New Roman"/>
          <w:i/>
          <w:iCs/>
          <w:color w:val="000000"/>
          <w:sz w:val="28"/>
          <w:szCs w:val="28"/>
        </w:rPr>
        <w:softHyphen/>
        <w:t>чает предыдущий); соответствующий номер обведите кружком:</w:t>
      </w:r>
    </w:p>
    <w:p w:rsidR="00AD641B" w:rsidRPr="00AD641B" w:rsidRDefault="00AD641B" w:rsidP="00F87514">
      <w:pPr>
        <w:shd w:val="clear" w:color="auto" w:fill="FFFFFF"/>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 репродуктивный  (минимальный)-</w:t>
      </w:r>
      <w:r w:rsidR="004C120C" w:rsidRPr="004C120C">
        <w:rPr>
          <w:rFonts w:ascii="Times New Roman" w:hAnsi="Times New Roman" w:cs="Times New Roman"/>
          <w:color w:val="000000"/>
          <w:sz w:val="28"/>
          <w:szCs w:val="28"/>
        </w:rPr>
        <w:t>тренер на примере умеет</w:t>
      </w:r>
      <w:r>
        <w:rPr>
          <w:rFonts w:ascii="Times New Roman" w:hAnsi="Times New Roman" w:cs="Times New Roman"/>
          <w:sz w:val="28"/>
          <w:szCs w:val="28"/>
        </w:rPr>
        <w:t xml:space="preserve"> </w:t>
      </w:r>
      <w:r w:rsidR="004C120C" w:rsidRPr="004C120C">
        <w:rPr>
          <w:rFonts w:ascii="Times New Roman" w:hAnsi="Times New Roman" w:cs="Times New Roman"/>
          <w:color w:val="000000"/>
          <w:sz w:val="28"/>
          <w:szCs w:val="28"/>
        </w:rPr>
        <w:t>показать, как выполнять систему упражнений и комбинаций, умеет пересказать то, что знает сам, и так, как зна</w:t>
      </w:r>
      <w:r>
        <w:rPr>
          <w:rFonts w:ascii="Times New Roman" w:hAnsi="Times New Roman" w:cs="Times New Roman"/>
          <w:color w:val="000000"/>
          <w:sz w:val="28"/>
          <w:szCs w:val="28"/>
        </w:rPr>
        <w:t>ет сам; 2) адаптивный (низкий) -</w:t>
      </w:r>
      <w:r w:rsidR="004C120C" w:rsidRPr="004C120C">
        <w:rPr>
          <w:rFonts w:ascii="Times New Roman" w:hAnsi="Times New Roman" w:cs="Times New Roman"/>
          <w:color w:val="000000"/>
          <w:sz w:val="28"/>
          <w:szCs w:val="28"/>
        </w:rPr>
        <w:t xml:space="preserve"> тренер умеет приспособить свое сообщение к возрастным и индивидуальным особенностям подростков; 3) локально-</w:t>
      </w:r>
      <w:r>
        <w:rPr>
          <w:rFonts w:ascii="Times New Roman" w:hAnsi="Times New Roman" w:cs="Times New Roman"/>
          <w:color w:val="000000"/>
          <w:sz w:val="28"/>
          <w:szCs w:val="28"/>
        </w:rPr>
        <w:t>модели</w:t>
      </w:r>
      <w:r>
        <w:rPr>
          <w:rFonts w:ascii="Times New Roman" w:hAnsi="Times New Roman" w:cs="Times New Roman"/>
          <w:color w:val="000000"/>
          <w:sz w:val="28"/>
          <w:szCs w:val="28"/>
        </w:rPr>
        <w:softHyphen/>
        <w:t>рующий знания (средний) -</w:t>
      </w:r>
      <w:r w:rsidR="004C120C" w:rsidRPr="004C120C">
        <w:rPr>
          <w:rFonts w:ascii="Times New Roman" w:hAnsi="Times New Roman" w:cs="Times New Roman"/>
          <w:color w:val="000000"/>
          <w:sz w:val="28"/>
          <w:szCs w:val="28"/>
        </w:rPr>
        <w:t xml:space="preserve"> тренер умеет формировать у воспитан</w:t>
      </w:r>
      <w:r w:rsidR="004C120C" w:rsidRPr="004C120C">
        <w:rPr>
          <w:rFonts w:ascii="Times New Roman" w:hAnsi="Times New Roman" w:cs="Times New Roman"/>
          <w:color w:val="000000"/>
          <w:sz w:val="28"/>
          <w:szCs w:val="28"/>
        </w:rPr>
        <w:softHyphen/>
        <w:t>ников спортивные умения и навыки по отдельным этапам спортивной подготовки; 4) системно</w:t>
      </w:r>
      <w:r>
        <w:rPr>
          <w:rFonts w:ascii="Times New Roman" w:hAnsi="Times New Roman" w:cs="Times New Roman"/>
          <w:color w:val="000000"/>
          <w:sz w:val="28"/>
          <w:szCs w:val="28"/>
        </w:rPr>
        <w:t>-моделирующий знания (высокий) -</w:t>
      </w:r>
      <w:r w:rsidR="004C120C" w:rsidRPr="004C120C">
        <w:rPr>
          <w:rFonts w:ascii="Times New Roman" w:hAnsi="Times New Roman" w:cs="Times New Roman"/>
          <w:color w:val="000000"/>
          <w:sz w:val="28"/>
          <w:szCs w:val="28"/>
        </w:rPr>
        <w:t xml:space="preserve"> тренер умеет так моделировать систему деятельности юных спортсменов, чтобы формировать у них систему знаний, умений и навыков в об</w:t>
      </w:r>
      <w:r w:rsidR="004C120C" w:rsidRPr="004C120C">
        <w:rPr>
          <w:rFonts w:ascii="Times New Roman" w:hAnsi="Times New Roman" w:cs="Times New Roman"/>
          <w:color w:val="000000"/>
          <w:sz w:val="28"/>
          <w:szCs w:val="28"/>
        </w:rPr>
        <w:softHyphen/>
        <w:t>ласти избранного вида спорта; 5) системно-моделирующий деят</w:t>
      </w:r>
      <w:r>
        <w:rPr>
          <w:rFonts w:ascii="Times New Roman" w:hAnsi="Times New Roman" w:cs="Times New Roman"/>
          <w:color w:val="000000"/>
          <w:sz w:val="28"/>
          <w:szCs w:val="28"/>
        </w:rPr>
        <w:t>ель</w:t>
      </w:r>
      <w:r>
        <w:rPr>
          <w:rFonts w:ascii="Times New Roman" w:hAnsi="Times New Roman" w:cs="Times New Roman"/>
          <w:color w:val="000000"/>
          <w:sz w:val="28"/>
          <w:szCs w:val="28"/>
        </w:rPr>
        <w:softHyphen/>
        <w:t>ность и поведение (высший) -</w:t>
      </w:r>
      <w:r w:rsidR="004C120C" w:rsidRPr="004C120C">
        <w:rPr>
          <w:rFonts w:ascii="Times New Roman" w:hAnsi="Times New Roman" w:cs="Times New Roman"/>
          <w:color w:val="000000"/>
          <w:sz w:val="28"/>
          <w:szCs w:val="28"/>
        </w:rPr>
        <w:t xml:space="preserve"> тренер умеет моделировать такую систему деятельности подростков, которая формирует у них черты коммунистической нравственности.</w:t>
      </w:r>
    </w:p>
    <w:p w:rsidR="00E179E1" w:rsidRDefault="00E179E1" w:rsidP="00F87514">
      <w:pPr>
        <w:shd w:val="clear" w:color="auto" w:fill="FFFFFF"/>
        <w:spacing w:line="360" w:lineRule="auto"/>
        <w:jc w:val="both"/>
        <w:rPr>
          <w:rFonts w:ascii="Times New Roman" w:hAnsi="Times New Roman" w:cs="Times New Roman"/>
          <w:b/>
          <w:bCs/>
          <w:color w:val="000000"/>
          <w:sz w:val="28"/>
          <w:szCs w:val="28"/>
        </w:rPr>
      </w:pPr>
    </w:p>
    <w:p w:rsidR="004C120C" w:rsidRPr="00AD641B" w:rsidRDefault="004C120C" w:rsidP="00F87514">
      <w:pPr>
        <w:shd w:val="clear" w:color="auto" w:fill="FFFFFF"/>
        <w:spacing w:line="360" w:lineRule="auto"/>
        <w:jc w:val="both"/>
        <w:rPr>
          <w:rFonts w:ascii="Times New Roman" w:hAnsi="Times New Roman" w:cs="Times New Roman"/>
          <w:b/>
          <w:bCs/>
          <w:sz w:val="28"/>
          <w:szCs w:val="28"/>
        </w:rPr>
      </w:pPr>
      <w:r w:rsidRPr="00AD641B">
        <w:rPr>
          <w:rFonts w:ascii="Times New Roman" w:hAnsi="Times New Roman" w:cs="Times New Roman"/>
          <w:b/>
          <w:bCs/>
          <w:color w:val="000000"/>
          <w:sz w:val="28"/>
          <w:szCs w:val="28"/>
        </w:rPr>
        <w:t>2. Оценка процесса деятельности тренера по признакам умелости.</w:t>
      </w:r>
    </w:p>
    <w:p w:rsidR="004C120C" w:rsidRPr="005771C5" w:rsidRDefault="004C120C" w:rsidP="00F87514">
      <w:pPr>
        <w:shd w:val="clear" w:color="auto" w:fill="FFFFFF"/>
        <w:spacing w:line="360" w:lineRule="auto"/>
        <w:jc w:val="both"/>
        <w:rPr>
          <w:rFonts w:ascii="Times New Roman" w:hAnsi="Times New Roman" w:cs="Times New Roman"/>
          <w:i/>
          <w:iCs/>
          <w:sz w:val="28"/>
          <w:szCs w:val="28"/>
        </w:rPr>
      </w:pPr>
      <w:r w:rsidRPr="005771C5">
        <w:rPr>
          <w:rFonts w:ascii="Times New Roman" w:hAnsi="Times New Roman" w:cs="Times New Roman"/>
          <w:i/>
          <w:iCs/>
          <w:color w:val="000000"/>
          <w:sz w:val="28"/>
          <w:szCs w:val="28"/>
        </w:rPr>
        <w:t>Шкала 4. Оцените структуру знаний т</w:t>
      </w:r>
      <w:r w:rsidR="00AD641B" w:rsidRPr="005771C5">
        <w:rPr>
          <w:rFonts w:ascii="Times New Roman" w:hAnsi="Times New Roman" w:cs="Times New Roman"/>
          <w:i/>
          <w:iCs/>
          <w:color w:val="000000"/>
          <w:sz w:val="28"/>
          <w:szCs w:val="28"/>
        </w:rPr>
        <w:t>ренера по следующей схе</w:t>
      </w:r>
      <w:r w:rsidR="00AD641B" w:rsidRPr="005771C5">
        <w:rPr>
          <w:rFonts w:ascii="Times New Roman" w:hAnsi="Times New Roman" w:cs="Times New Roman"/>
          <w:i/>
          <w:iCs/>
          <w:color w:val="000000"/>
          <w:sz w:val="28"/>
          <w:szCs w:val="28"/>
        </w:rPr>
        <w:softHyphen/>
        <w:t>ме (2 -знания ярко выражены, 1- знания имеют место, 0 -</w:t>
      </w:r>
      <w:r w:rsidRPr="005771C5">
        <w:rPr>
          <w:rFonts w:ascii="Times New Roman" w:hAnsi="Times New Roman" w:cs="Times New Roman"/>
          <w:i/>
          <w:iCs/>
          <w:color w:val="000000"/>
          <w:sz w:val="28"/>
          <w:szCs w:val="28"/>
        </w:rPr>
        <w:t xml:space="preserve"> зна</w:t>
      </w:r>
      <w:r w:rsidRPr="005771C5">
        <w:rPr>
          <w:rFonts w:ascii="Times New Roman" w:hAnsi="Times New Roman" w:cs="Times New Roman"/>
          <w:i/>
          <w:iCs/>
          <w:color w:val="000000"/>
          <w:sz w:val="28"/>
          <w:szCs w:val="28"/>
        </w:rPr>
        <w:softHyphen/>
        <w:t>ния минимальны):</w:t>
      </w:r>
    </w:p>
    <w:p w:rsidR="004C120C" w:rsidRPr="004C120C" w:rsidRDefault="001F5403" w:rsidP="001F5403">
      <w:pPr>
        <w:numPr>
          <w:ilvl w:val="0"/>
          <w:numId w:val="83"/>
        </w:numPr>
        <w:shd w:val="clear" w:color="auto" w:fill="FFFFFF"/>
        <w:tabs>
          <w:tab w:val="left" w:pos="426"/>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специальные (</w:t>
      </w:r>
      <w:r w:rsidR="00862BA5">
        <w:rPr>
          <w:rFonts w:ascii="Times New Roman" w:hAnsi="Times New Roman" w:cs="Times New Roman"/>
          <w:color w:val="000000"/>
          <w:sz w:val="28"/>
          <w:szCs w:val="28"/>
        </w:rPr>
        <w:t xml:space="preserve">знание конкретного вида спорта)- </w:t>
      </w:r>
      <w:r w:rsidR="004C120C" w:rsidRPr="004C120C">
        <w:rPr>
          <w:rFonts w:ascii="Times New Roman" w:hAnsi="Times New Roman" w:cs="Times New Roman"/>
          <w:color w:val="000000"/>
          <w:sz w:val="28"/>
          <w:szCs w:val="28"/>
        </w:rPr>
        <w:t>2, 1, 0;</w:t>
      </w:r>
    </w:p>
    <w:p w:rsidR="004C120C" w:rsidRPr="004C120C" w:rsidRDefault="001F5403" w:rsidP="001F5403">
      <w:pPr>
        <w:numPr>
          <w:ilvl w:val="0"/>
          <w:numId w:val="84"/>
        </w:numPr>
        <w:shd w:val="clear" w:color="auto" w:fill="FFFFFF"/>
        <w:tabs>
          <w:tab w:val="left" w:pos="426"/>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методические (знание средс</w:t>
      </w:r>
      <w:r w:rsidR="00862BA5">
        <w:rPr>
          <w:rFonts w:ascii="Times New Roman" w:hAnsi="Times New Roman" w:cs="Times New Roman"/>
          <w:color w:val="000000"/>
          <w:sz w:val="28"/>
          <w:szCs w:val="28"/>
        </w:rPr>
        <w:t>тв, форм, методов воздействия) -</w:t>
      </w:r>
      <w:r w:rsidR="00451F4F">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2, 1, 0;</w:t>
      </w:r>
    </w:p>
    <w:p w:rsidR="004C120C" w:rsidRPr="004C120C" w:rsidRDefault="001F5403" w:rsidP="001F5403">
      <w:pPr>
        <w:numPr>
          <w:ilvl w:val="0"/>
          <w:numId w:val="83"/>
        </w:numPr>
        <w:shd w:val="clear" w:color="auto" w:fill="FFFFFF"/>
        <w:tabs>
          <w:tab w:val="left" w:pos="426"/>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862BA5">
        <w:rPr>
          <w:rFonts w:ascii="Times New Roman" w:hAnsi="Times New Roman" w:cs="Times New Roman"/>
          <w:color w:val="000000"/>
          <w:sz w:val="28"/>
          <w:szCs w:val="28"/>
        </w:rPr>
        <w:t xml:space="preserve">общенаучные (научный кругозор) - </w:t>
      </w:r>
      <w:r w:rsidR="004C120C" w:rsidRPr="004C120C">
        <w:rPr>
          <w:rFonts w:ascii="Times New Roman" w:hAnsi="Times New Roman" w:cs="Times New Roman"/>
          <w:color w:val="000000"/>
          <w:sz w:val="28"/>
          <w:szCs w:val="28"/>
        </w:rPr>
        <w:t>2, 1, 0;</w:t>
      </w:r>
    </w:p>
    <w:p w:rsidR="004C120C" w:rsidRPr="004C120C" w:rsidRDefault="001F5403" w:rsidP="001F5403">
      <w:pPr>
        <w:numPr>
          <w:ilvl w:val="0"/>
          <w:numId w:val="83"/>
        </w:numPr>
        <w:shd w:val="clear" w:color="auto" w:fill="FFFFFF"/>
        <w:tabs>
          <w:tab w:val="left" w:pos="426"/>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общек</w:t>
      </w:r>
      <w:r w:rsidR="00862BA5">
        <w:rPr>
          <w:rFonts w:ascii="Times New Roman" w:hAnsi="Times New Roman" w:cs="Times New Roman"/>
          <w:color w:val="000000"/>
          <w:sz w:val="28"/>
          <w:szCs w:val="28"/>
        </w:rPr>
        <w:t>ультурные (культурный кругозор)-</w:t>
      </w:r>
      <w:r w:rsidR="004C120C" w:rsidRPr="004C120C">
        <w:rPr>
          <w:rFonts w:ascii="Times New Roman" w:hAnsi="Times New Roman" w:cs="Times New Roman"/>
          <w:color w:val="000000"/>
          <w:sz w:val="28"/>
          <w:szCs w:val="28"/>
        </w:rPr>
        <w:t>2, 1, 0;</w:t>
      </w:r>
    </w:p>
    <w:p w:rsidR="004C120C" w:rsidRPr="004C120C" w:rsidRDefault="001F5403" w:rsidP="001F5403">
      <w:pPr>
        <w:numPr>
          <w:ilvl w:val="0"/>
          <w:numId w:val="84"/>
        </w:numPr>
        <w:shd w:val="clear" w:color="auto" w:fill="FFFFFF"/>
        <w:tabs>
          <w:tab w:val="left" w:pos="426"/>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психологические (знание индивидуальных особенностей юных</w:t>
      </w:r>
      <w:r w:rsidR="00451F4F">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спортсм</w:t>
      </w:r>
      <w:r w:rsidR="00AD641B">
        <w:rPr>
          <w:rFonts w:ascii="Times New Roman" w:hAnsi="Times New Roman" w:cs="Times New Roman"/>
          <w:color w:val="000000"/>
          <w:sz w:val="28"/>
          <w:szCs w:val="28"/>
        </w:rPr>
        <w:t xml:space="preserve">енов) - </w:t>
      </w:r>
      <w:r w:rsidR="004C120C" w:rsidRPr="004C120C">
        <w:rPr>
          <w:rFonts w:ascii="Times New Roman" w:hAnsi="Times New Roman" w:cs="Times New Roman"/>
          <w:color w:val="000000"/>
          <w:sz w:val="28"/>
          <w:szCs w:val="28"/>
        </w:rPr>
        <w:t>2, 1, 0;</w:t>
      </w:r>
    </w:p>
    <w:p w:rsidR="004C120C" w:rsidRPr="004C120C" w:rsidRDefault="004C120C" w:rsidP="001F5403">
      <w:pPr>
        <w:numPr>
          <w:ilvl w:val="0"/>
          <w:numId w:val="84"/>
        </w:numPr>
        <w:shd w:val="clear" w:color="auto" w:fill="FFFFFF"/>
        <w:tabs>
          <w:tab w:val="left" w:pos="426"/>
        </w:tabs>
        <w:autoSpaceDE w:val="0"/>
        <w:autoSpaceDN w:val="0"/>
        <w:adjustRightInd w:val="0"/>
        <w:spacing w:line="360" w:lineRule="auto"/>
        <w:jc w:val="both"/>
        <w:rPr>
          <w:rFonts w:ascii="Times New Roman" w:hAnsi="Times New Roman" w:cs="Times New Roman"/>
          <w:color w:val="000000"/>
          <w:sz w:val="28"/>
          <w:szCs w:val="28"/>
        </w:rPr>
      </w:pPr>
      <w:r w:rsidRPr="004C120C">
        <w:rPr>
          <w:rFonts w:ascii="Times New Roman" w:hAnsi="Times New Roman" w:cs="Times New Roman"/>
          <w:color w:val="000000"/>
          <w:sz w:val="28"/>
          <w:szCs w:val="28"/>
        </w:rPr>
        <w:t>социально-психологические</w:t>
      </w:r>
      <w:r w:rsidR="00862BA5">
        <w:rPr>
          <w:rFonts w:ascii="Times New Roman" w:hAnsi="Times New Roman" w:cs="Times New Roman"/>
          <w:color w:val="000000"/>
          <w:sz w:val="28"/>
          <w:szCs w:val="28"/>
        </w:rPr>
        <w:t xml:space="preserve">  (знание групп и коллективов) -</w:t>
      </w:r>
      <w:r w:rsidR="00451F4F">
        <w:rPr>
          <w:rFonts w:ascii="Times New Roman" w:hAnsi="Times New Roman" w:cs="Times New Roman"/>
          <w:color w:val="000000"/>
          <w:sz w:val="28"/>
          <w:szCs w:val="28"/>
        </w:rPr>
        <w:t xml:space="preserve"> </w:t>
      </w:r>
      <w:r w:rsidRPr="004C120C">
        <w:rPr>
          <w:rFonts w:ascii="Times New Roman" w:hAnsi="Times New Roman" w:cs="Times New Roman"/>
          <w:color w:val="000000"/>
          <w:sz w:val="28"/>
          <w:szCs w:val="28"/>
        </w:rPr>
        <w:t>2, 1, 0;</w:t>
      </w:r>
    </w:p>
    <w:p w:rsidR="004C120C" w:rsidRPr="004C120C" w:rsidRDefault="004C120C" w:rsidP="001F5403">
      <w:pPr>
        <w:numPr>
          <w:ilvl w:val="0"/>
          <w:numId w:val="84"/>
        </w:numPr>
        <w:shd w:val="clear" w:color="auto" w:fill="FFFFFF"/>
        <w:tabs>
          <w:tab w:val="left" w:pos="426"/>
        </w:tabs>
        <w:autoSpaceDE w:val="0"/>
        <w:autoSpaceDN w:val="0"/>
        <w:adjustRightInd w:val="0"/>
        <w:spacing w:line="360" w:lineRule="auto"/>
        <w:jc w:val="both"/>
        <w:rPr>
          <w:rFonts w:ascii="Times New Roman" w:hAnsi="Times New Roman" w:cs="Times New Roman"/>
          <w:color w:val="000000"/>
          <w:sz w:val="28"/>
          <w:szCs w:val="28"/>
        </w:rPr>
      </w:pPr>
      <w:r w:rsidRPr="004C120C">
        <w:rPr>
          <w:rFonts w:ascii="Times New Roman" w:hAnsi="Times New Roman" w:cs="Times New Roman"/>
          <w:color w:val="000000"/>
          <w:sz w:val="28"/>
          <w:szCs w:val="28"/>
        </w:rPr>
        <w:t>знание достоинств и недостат</w:t>
      </w:r>
      <w:r w:rsidR="00AD641B">
        <w:rPr>
          <w:rFonts w:ascii="Times New Roman" w:hAnsi="Times New Roman" w:cs="Times New Roman"/>
          <w:color w:val="000000"/>
          <w:sz w:val="28"/>
          <w:szCs w:val="28"/>
        </w:rPr>
        <w:t>ков собственной личности и дея</w:t>
      </w:r>
      <w:r w:rsidR="00AD641B">
        <w:rPr>
          <w:rFonts w:ascii="Times New Roman" w:hAnsi="Times New Roman" w:cs="Times New Roman"/>
          <w:color w:val="000000"/>
          <w:sz w:val="28"/>
          <w:szCs w:val="28"/>
        </w:rPr>
        <w:softHyphen/>
      </w:r>
      <w:r w:rsidR="00862BA5">
        <w:rPr>
          <w:rFonts w:ascii="Times New Roman" w:hAnsi="Times New Roman" w:cs="Times New Roman"/>
          <w:color w:val="000000"/>
          <w:sz w:val="28"/>
          <w:szCs w:val="28"/>
        </w:rPr>
        <w:t>тельности-</w:t>
      </w:r>
      <w:r w:rsidRPr="004C120C">
        <w:rPr>
          <w:rFonts w:ascii="Times New Roman" w:hAnsi="Times New Roman" w:cs="Times New Roman"/>
          <w:color w:val="000000"/>
          <w:sz w:val="28"/>
          <w:szCs w:val="28"/>
        </w:rPr>
        <w:t xml:space="preserve"> 2,</w:t>
      </w:r>
      <w:r w:rsidR="00451F4F">
        <w:rPr>
          <w:rFonts w:ascii="Times New Roman" w:hAnsi="Times New Roman" w:cs="Times New Roman"/>
          <w:color w:val="000000"/>
          <w:sz w:val="28"/>
          <w:szCs w:val="28"/>
        </w:rPr>
        <w:t xml:space="preserve"> </w:t>
      </w:r>
      <w:r w:rsidRPr="004C120C">
        <w:rPr>
          <w:rFonts w:ascii="Times New Roman" w:hAnsi="Times New Roman" w:cs="Times New Roman"/>
          <w:color w:val="000000"/>
          <w:sz w:val="28"/>
          <w:szCs w:val="28"/>
        </w:rPr>
        <w:t>1, 0.</w:t>
      </w:r>
    </w:p>
    <w:p w:rsidR="004C120C" w:rsidRPr="005771C5" w:rsidRDefault="004C120C" w:rsidP="001F5403">
      <w:pPr>
        <w:shd w:val="clear" w:color="auto" w:fill="FFFFFF"/>
        <w:tabs>
          <w:tab w:val="left" w:pos="426"/>
        </w:tabs>
        <w:spacing w:line="360" w:lineRule="auto"/>
        <w:jc w:val="both"/>
        <w:rPr>
          <w:rFonts w:ascii="Times New Roman" w:hAnsi="Times New Roman" w:cs="Times New Roman"/>
          <w:i/>
          <w:iCs/>
          <w:sz w:val="28"/>
          <w:szCs w:val="28"/>
        </w:rPr>
      </w:pPr>
      <w:r w:rsidRPr="005771C5">
        <w:rPr>
          <w:rFonts w:ascii="Times New Roman" w:hAnsi="Times New Roman" w:cs="Times New Roman"/>
          <w:i/>
          <w:iCs/>
          <w:color w:val="000000"/>
          <w:sz w:val="28"/>
          <w:szCs w:val="28"/>
        </w:rPr>
        <w:t>Шкала 5. Оцените проектировочные умения тренера.</w:t>
      </w:r>
    </w:p>
    <w:p w:rsidR="004C120C" w:rsidRPr="004C120C" w:rsidRDefault="004C120C" w:rsidP="001F5403">
      <w:pPr>
        <w:shd w:val="clear" w:color="auto" w:fill="FFFFFF"/>
        <w:tabs>
          <w:tab w:val="left" w:pos="426"/>
        </w:tabs>
        <w:spacing w:line="360" w:lineRule="auto"/>
        <w:jc w:val="both"/>
        <w:rPr>
          <w:rFonts w:ascii="Times New Roman" w:hAnsi="Times New Roman" w:cs="Times New Roman"/>
          <w:sz w:val="28"/>
          <w:szCs w:val="28"/>
        </w:rPr>
      </w:pPr>
      <w:r w:rsidRPr="004C120C">
        <w:rPr>
          <w:rFonts w:ascii="Times New Roman" w:hAnsi="Times New Roman" w:cs="Times New Roman"/>
          <w:color w:val="000000"/>
          <w:sz w:val="28"/>
          <w:szCs w:val="28"/>
        </w:rPr>
        <w:t>1.</w:t>
      </w:r>
      <w:r w:rsidRPr="004C120C">
        <w:rPr>
          <w:rFonts w:ascii="Times New Roman" w:hAnsi="Times New Roman" w:cs="Times New Roman"/>
          <w:color w:val="000000"/>
          <w:sz w:val="28"/>
          <w:szCs w:val="28"/>
        </w:rPr>
        <w:tab/>
        <w:t>Умеет составить развернутый перспективн</w:t>
      </w:r>
      <w:r w:rsidR="00AD641B">
        <w:rPr>
          <w:rFonts w:ascii="Times New Roman" w:hAnsi="Times New Roman" w:cs="Times New Roman"/>
          <w:color w:val="000000"/>
          <w:sz w:val="28"/>
          <w:szCs w:val="28"/>
        </w:rPr>
        <w:t>ый план учебно-</w:t>
      </w:r>
      <w:r w:rsidRPr="004C120C">
        <w:rPr>
          <w:rFonts w:ascii="Times New Roman" w:hAnsi="Times New Roman" w:cs="Times New Roman"/>
          <w:color w:val="000000"/>
          <w:sz w:val="28"/>
          <w:szCs w:val="28"/>
        </w:rPr>
        <w:t>воспитательного процесса:</w:t>
      </w:r>
    </w:p>
    <w:p w:rsidR="004C120C" w:rsidRPr="004C120C" w:rsidRDefault="001F5403" w:rsidP="001F5403">
      <w:pPr>
        <w:numPr>
          <w:ilvl w:val="0"/>
          <w:numId w:val="85"/>
        </w:numPr>
        <w:shd w:val="clear" w:color="auto" w:fill="FFFFFF"/>
        <w:tabs>
          <w:tab w:val="left" w:pos="426"/>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разрабатывает календарный план тренировок на длительный</w:t>
      </w:r>
      <w:r w:rsidR="00451F4F">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срок</w:t>
      </w:r>
      <w:r w:rsidR="00AD641B">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 xml:space="preserve"> 2, 1, 0;</w:t>
      </w:r>
    </w:p>
    <w:p w:rsidR="004C120C" w:rsidRPr="004C120C" w:rsidRDefault="001F5403" w:rsidP="001F5403">
      <w:pPr>
        <w:numPr>
          <w:ilvl w:val="0"/>
          <w:numId w:val="85"/>
        </w:numPr>
        <w:shd w:val="clear" w:color="auto" w:fill="FFFFFF"/>
        <w:tabs>
          <w:tab w:val="left" w:pos="426"/>
          <w:tab w:val="left" w:pos="590"/>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планирует взаимосвязь физи</w:t>
      </w:r>
      <w:r w:rsidR="00AD641B">
        <w:rPr>
          <w:rFonts w:ascii="Times New Roman" w:hAnsi="Times New Roman" w:cs="Times New Roman"/>
          <w:color w:val="000000"/>
          <w:sz w:val="28"/>
          <w:szCs w:val="28"/>
        </w:rPr>
        <w:t>ческой, технической и тактичес</w:t>
      </w:r>
      <w:r w:rsidR="00AD641B">
        <w:rPr>
          <w:rFonts w:ascii="Times New Roman" w:hAnsi="Times New Roman" w:cs="Times New Roman"/>
          <w:color w:val="000000"/>
          <w:sz w:val="28"/>
          <w:szCs w:val="28"/>
        </w:rPr>
        <w:softHyphen/>
        <w:t>кой подготовки</w:t>
      </w:r>
      <w:r w:rsidR="00451F4F">
        <w:rPr>
          <w:rFonts w:ascii="Times New Roman" w:hAnsi="Times New Roman" w:cs="Times New Roman"/>
          <w:color w:val="000000"/>
          <w:sz w:val="28"/>
          <w:szCs w:val="28"/>
        </w:rPr>
        <w:t xml:space="preserve"> </w:t>
      </w:r>
      <w:r w:rsidR="00AD641B">
        <w:rPr>
          <w:rFonts w:ascii="Times New Roman" w:hAnsi="Times New Roman" w:cs="Times New Roman"/>
          <w:color w:val="000000"/>
          <w:sz w:val="28"/>
          <w:szCs w:val="28"/>
        </w:rPr>
        <w:t>-</w:t>
      </w:r>
      <w:r w:rsidR="004C120C" w:rsidRPr="004C120C">
        <w:rPr>
          <w:rFonts w:ascii="Times New Roman" w:hAnsi="Times New Roman" w:cs="Times New Roman"/>
          <w:color w:val="000000"/>
          <w:sz w:val="28"/>
          <w:szCs w:val="28"/>
        </w:rPr>
        <w:t xml:space="preserve"> 2, 1, 0;</w:t>
      </w:r>
    </w:p>
    <w:p w:rsidR="004C120C" w:rsidRPr="004C120C" w:rsidRDefault="001F5403" w:rsidP="001F5403">
      <w:pPr>
        <w:numPr>
          <w:ilvl w:val="0"/>
          <w:numId w:val="85"/>
        </w:numPr>
        <w:shd w:val="clear" w:color="auto" w:fill="FFFFFF"/>
        <w:tabs>
          <w:tab w:val="left" w:pos="426"/>
          <w:tab w:val="left" w:pos="590"/>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определяет целенаправленн</w:t>
      </w:r>
      <w:r w:rsidR="00AD641B">
        <w:rPr>
          <w:rFonts w:ascii="Times New Roman" w:hAnsi="Times New Roman" w:cs="Times New Roman"/>
          <w:color w:val="000000"/>
          <w:sz w:val="28"/>
          <w:szCs w:val="28"/>
        </w:rPr>
        <w:t>ую систему упражнений,  способств</w:t>
      </w:r>
      <w:r w:rsidR="004C120C" w:rsidRPr="004C120C">
        <w:rPr>
          <w:rFonts w:ascii="Times New Roman" w:hAnsi="Times New Roman" w:cs="Times New Roman"/>
          <w:color w:val="000000"/>
          <w:sz w:val="28"/>
          <w:szCs w:val="28"/>
        </w:rPr>
        <w:t>ующих формированию умений юных спо</w:t>
      </w:r>
      <w:r w:rsidR="00AD641B">
        <w:rPr>
          <w:rFonts w:ascii="Times New Roman" w:hAnsi="Times New Roman" w:cs="Times New Roman"/>
          <w:color w:val="000000"/>
          <w:sz w:val="28"/>
          <w:szCs w:val="28"/>
        </w:rPr>
        <w:t>ртсменов -</w:t>
      </w:r>
      <w:r w:rsidR="004C120C" w:rsidRPr="004C120C">
        <w:rPr>
          <w:rFonts w:ascii="Times New Roman" w:hAnsi="Times New Roman" w:cs="Times New Roman"/>
          <w:color w:val="000000"/>
          <w:sz w:val="28"/>
          <w:szCs w:val="28"/>
        </w:rPr>
        <w:t xml:space="preserve"> 2, 1, 0;</w:t>
      </w:r>
    </w:p>
    <w:p w:rsidR="004C120C" w:rsidRPr="004C120C" w:rsidRDefault="001F5403" w:rsidP="001F5403">
      <w:pPr>
        <w:numPr>
          <w:ilvl w:val="0"/>
          <w:numId w:val="85"/>
        </w:numPr>
        <w:shd w:val="clear" w:color="auto" w:fill="FFFFFF"/>
        <w:tabs>
          <w:tab w:val="left" w:pos="426"/>
          <w:tab w:val="left" w:pos="590"/>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приучает воспитанников к режиму учебы, труда, отдыха, пи</w:t>
      </w:r>
      <w:r w:rsidR="004C120C" w:rsidRPr="004C120C">
        <w:rPr>
          <w:rFonts w:ascii="Times New Roman" w:hAnsi="Times New Roman" w:cs="Times New Roman"/>
          <w:color w:val="000000"/>
          <w:sz w:val="28"/>
          <w:szCs w:val="28"/>
        </w:rPr>
        <w:softHyphen/>
        <w:t xml:space="preserve">тания, сна, к выполнению </w:t>
      </w:r>
      <w:r w:rsidR="00AD641B">
        <w:rPr>
          <w:rFonts w:ascii="Times New Roman" w:hAnsi="Times New Roman" w:cs="Times New Roman"/>
          <w:color w:val="000000"/>
          <w:sz w:val="28"/>
          <w:szCs w:val="28"/>
        </w:rPr>
        <w:t>санитарно-гигиенических правил -</w:t>
      </w:r>
      <w:r w:rsidR="004C120C" w:rsidRPr="004C120C">
        <w:rPr>
          <w:rFonts w:ascii="Times New Roman" w:hAnsi="Times New Roman" w:cs="Times New Roman"/>
          <w:color w:val="000000"/>
          <w:sz w:val="28"/>
          <w:szCs w:val="28"/>
        </w:rPr>
        <w:t xml:space="preserve"> 2, 1, 0.</w:t>
      </w:r>
    </w:p>
    <w:p w:rsidR="004C120C" w:rsidRPr="004C120C" w:rsidRDefault="004C120C" w:rsidP="001F5403">
      <w:pPr>
        <w:shd w:val="clear" w:color="auto" w:fill="FFFFFF"/>
        <w:tabs>
          <w:tab w:val="left" w:pos="426"/>
          <w:tab w:val="left" w:pos="542"/>
        </w:tabs>
        <w:spacing w:line="360" w:lineRule="auto"/>
        <w:jc w:val="both"/>
        <w:rPr>
          <w:rFonts w:ascii="Times New Roman" w:hAnsi="Times New Roman" w:cs="Times New Roman"/>
          <w:sz w:val="28"/>
          <w:szCs w:val="28"/>
        </w:rPr>
      </w:pPr>
      <w:r w:rsidRPr="004C120C">
        <w:rPr>
          <w:rFonts w:ascii="Times New Roman" w:hAnsi="Times New Roman" w:cs="Times New Roman"/>
          <w:color w:val="000000"/>
          <w:sz w:val="28"/>
          <w:szCs w:val="28"/>
        </w:rPr>
        <w:t>2.</w:t>
      </w:r>
      <w:r w:rsidRPr="004C120C">
        <w:rPr>
          <w:rFonts w:ascii="Times New Roman" w:hAnsi="Times New Roman" w:cs="Times New Roman"/>
          <w:color w:val="000000"/>
          <w:sz w:val="28"/>
          <w:szCs w:val="28"/>
        </w:rPr>
        <w:tab/>
        <w:t>Умеет сделать психолого-пед</w:t>
      </w:r>
      <w:r w:rsidR="001F5403">
        <w:rPr>
          <w:rFonts w:ascii="Times New Roman" w:hAnsi="Times New Roman" w:cs="Times New Roman"/>
          <w:color w:val="000000"/>
          <w:sz w:val="28"/>
          <w:szCs w:val="28"/>
        </w:rPr>
        <w:t>агогический и методологический</w:t>
      </w:r>
      <w:r w:rsidR="005771C5">
        <w:rPr>
          <w:rFonts w:ascii="Times New Roman" w:hAnsi="Times New Roman" w:cs="Times New Roman"/>
          <w:color w:val="000000"/>
          <w:sz w:val="28"/>
          <w:szCs w:val="28"/>
        </w:rPr>
        <w:t xml:space="preserve"> ана</w:t>
      </w:r>
      <w:r w:rsidR="005771C5">
        <w:rPr>
          <w:rFonts w:ascii="Times New Roman" w:hAnsi="Times New Roman" w:cs="Times New Roman"/>
          <w:color w:val="000000"/>
          <w:sz w:val="28"/>
          <w:szCs w:val="28"/>
        </w:rPr>
        <w:softHyphen/>
      </w:r>
      <w:r w:rsidRPr="004C120C">
        <w:rPr>
          <w:rFonts w:ascii="Times New Roman" w:hAnsi="Times New Roman" w:cs="Times New Roman"/>
          <w:color w:val="000000"/>
          <w:sz w:val="28"/>
          <w:szCs w:val="28"/>
        </w:rPr>
        <w:t>лиз раздела учебной программы и соотнести материал этого раздела</w:t>
      </w:r>
      <w:r w:rsidR="00451F4F">
        <w:rPr>
          <w:rFonts w:ascii="Times New Roman" w:hAnsi="Times New Roman" w:cs="Times New Roman"/>
          <w:color w:val="000000"/>
          <w:sz w:val="28"/>
          <w:szCs w:val="28"/>
        </w:rPr>
        <w:t xml:space="preserve"> </w:t>
      </w:r>
      <w:r w:rsidRPr="004C120C">
        <w:rPr>
          <w:rFonts w:ascii="Times New Roman" w:hAnsi="Times New Roman" w:cs="Times New Roman"/>
          <w:color w:val="000000"/>
          <w:sz w:val="28"/>
          <w:szCs w:val="28"/>
        </w:rPr>
        <w:t>с программой конкретного вида спорта в целом:</w:t>
      </w:r>
    </w:p>
    <w:p w:rsidR="004C120C" w:rsidRPr="004C120C" w:rsidRDefault="001F5403" w:rsidP="001F5403">
      <w:pPr>
        <w:numPr>
          <w:ilvl w:val="0"/>
          <w:numId w:val="86"/>
        </w:numPr>
        <w:shd w:val="clear" w:color="auto" w:fill="FFFFFF"/>
        <w:tabs>
          <w:tab w:val="left" w:pos="426"/>
          <w:tab w:val="left" w:pos="586"/>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выделяет в своей работе гл</w:t>
      </w:r>
      <w:r w:rsidR="005771C5">
        <w:rPr>
          <w:rFonts w:ascii="Times New Roman" w:hAnsi="Times New Roman" w:cs="Times New Roman"/>
          <w:color w:val="000000"/>
          <w:sz w:val="28"/>
          <w:szCs w:val="28"/>
        </w:rPr>
        <w:t>авное, существенное, предусмат</w:t>
      </w:r>
      <w:r w:rsidR="005771C5">
        <w:rPr>
          <w:rFonts w:ascii="Times New Roman" w:hAnsi="Times New Roman" w:cs="Times New Roman"/>
          <w:color w:val="000000"/>
          <w:sz w:val="28"/>
          <w:szCs w:val="28"/>
        </w:rPr>
        <w:softHyphen/>
      </w:r>
      <w:r w:rsidR="004C120C" w:rsidRPr="004C120C">
        <w:rPr>
          <w:rFonts w:ascii="Times New Roman" w:hAnsi="Times New Roman" w:cs="Times New Roman"/>
          <w:color w:val="000000"/>
          <w:sz w:val="28"/>
          <w:szCs w:val="28"/>
        </w:rPr>
        <w:t xml:space="preserve">ривает возможные   затруднения   </w:t>
      </w:r>
      <w:r w:rsidR="005771C5">
        <w:rPr>
          <w:rFonts w:ascii="Times New Roman" w:hAnsi="Times New Roman" w:cs="Times New Roman"/>
          <w:color w:val="000000"/>
          <w:sz w:val="28"/>
          <w:szCs w:val="28"/>
        </w:rPr>
        <w:t>в деятельности   воспитанников -</w:t>
      </w:r>
      <w:r w:rsidR="00451F4F">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2, 1, 0;</w:t>
      </w:r>
    </w:p>
    <w:p w:rsidR="004C120C" w:rsidRPr="005771C5" w:rsidRDefault="001F5403" w:rsidP="001F5403">
      <w:pPr>
        <w:numPr>
          <w:ilvl w:val="0"/>
          <w:numId w:val="86"/>
        </w:numPr>
        <w:shd w:val="clear" w:color="auto" w:fill="FFFFFF"/>
        <w:tabs>
          <w:tab w:val="left" w:pos="426"/>
          <w:tab w:val="left" w:pos="586"/>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формирует у воспитанников</w:t>
      </w:r>
      <w:r w:rsidR="005771C5">
        <w:rPr>
          <w:rFonts w:ascii="Times New Roman" w:hAnsi="Times New Roman" w:cs="Times New Roman"/>
          <w:color w:val="000000"/>
          <w:sz w:val="28"/>
          <w:szCs w:val="28"/>
        </w:rPr>
        <w:t xml:space="preserve"> не только систему знаний и уме</w:t>
      </w:r>
      <w:r w:rsidR="004C120C" w:rsidRPr="004C120C">
        <w:rPr>
          <w:rFonts w:ascii="Times New Roman" w:hAnsi="Times New Roman" w:cs="Times New Roman"/>
          <w:color w:val="000000"/>
          <w:sz w:val="28"/>
          <w:szCs w:val="28"/>
        </w:rPr>
        <w:t>ний по определенному виду спорта, но и разностороннюю физичес</w:t>
      </w:r>
      <w:r w:rsidR="004C120C" w:rsidRPr="004C120C">
        <w:rPr>
          <w:rFonts w:ascii="Times New Roman" w:hAnsi="Times New Roman" w:cs="Times New Roman"/>
          <w:color w:val="000000"/>
          <w:sz w:val="28"/>
          <w:szCs w:val="28"/>
        </w:rPr>
        <w:softHyphen/>
      </w:r>
      <w:r w:rsidR="005771C5">
        <w:rPr>
          <w:rFonts w:ascii="Times New Roman" w:hAnsi="Times New Roman" w:cs="Times New Roman"/>
          <w:color w:val="000000"/>
          <w:sz w:val="28"/>
          <w:szCs w:val="28"/>
        </w:rPr>
        <w:t>кую и волевую подготовленность -</w:t>
      </w:r>
      <w:r w:rsidR="004C120C" w:rsidRPr="004C120C">
        <w:rPr>
          <w:rFonts w:ascii="Times New Roman" w:hAnsi="Times New Roman" w:cs="Times New Roman"/>
          <w:color w:val="000000"/>
          <w:sz w:val="28"/>
          <w:szCs w:val="28"/>
        </w:rPr>
        <w:t xml:space="preserve"> 2, 1, 0;</w:t>
      </w:r>
    </w:p>
    <w:p w:rsidR="004C120C" w:rsidRPr="004C120C" w:rsidRDefault="001F5403" w:rsidP="001F5403">
      <w:pPr>
        <w:numPr>
          <w:ilvl w:val="0"/>
          <w:numId w:val="87"/>
        </w:numPr>
        <w:shd w:val="clear" w:color="auto" w:fill="FFFFFF"/>
        <w:tabs>
          <w:tab w:val="left" w:pos="426"/>
          <w:tab w:val="left" w:pos="624"/>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располагает упражнения в</w:t>
      </w:r>
      <w:r w:rsidR="005771C5">
        <w:rPr>
          <w:rFonts w:ascii="Times New Roman" w:hAnsi="Times New Roman" w:cs="Times New Roman"/>
          <w:color w:val="000000"/>
          <w:sz w:val="28"/>
          <w:szCs w:val="28"/>
        </w:rPr>
        <w:t xml:space="preserve"> порядке увеличения их сложнос</w:t>
      </w:r>
      <w:r w:rsidR="005771C5">
        <w:rPr>
          <w:rFonts w:ascii="Times New Roman" w:hAnsi="Times New Roman" w:cs="Times New Roman"/>
          <w:color w:val="000000"/>
          <w:sz w:val="28"/>
          <w:szCs w:val="28"/>
        </w:rPr>
        <w:softHyphen/>
        <w:t xml:space="preserve">ти - </w:t>
      </w:r>
      <w:r w:rsidR="004C120C" w:rsidRPr="004C120C">
        <w:rPr>
          <w:rFonts w:ascii="Times New Roman" w:hAnsi="Times New Roman" w:cs="Times New Roman"/>
          <w:color w:val="000000"/>
          <w:sz w:val="28"/>
          <w:szCs w:val="28"/>
        </w:rPr>
        <w:t>2, 1, 0;</w:t>
      </w:r>
    </w:p>
    <w:p w:rsidR="004C120C" w:rsidRPr="004C120C" w:rsidRDefault="001F5403" w:rsidP="001F5403">
      <w:pPr>
        <w:numPr>
          <w:ilvl w:val="0"/>
          <w:numId w:val="87"/>
        </w:numPr>
        <w:shd w:val="clear" w:color="auto" w:fill="FFFFFF"/>
        <w:tabs>
          <w:tab w:val="left" w:pos="426"/>
          <w:tab w:val="left" w:pos="624"/>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определяет наиболее раци</w:t>
      </w:r>
      <w:r w:rsidR="005771C5">
        <w:rPr>
          <w:rFonts w:ascii="Times New Roman" w:hAnsi="Times New Roman" w:cs="Times New Roman"/>
          <w:color w:val="000000"/>
          <w:sz w:val="28"/>
          <w:szCs w:val="28"/>
        </w:rPr>
        <w:t>ональные приемы овладения новы</w:t>
      </w:r>
      <w:r w:rsidR="005771C5">
        <w:rPr>
          <w:rFonts w:ascii="Times New Roman" w:hAnsi="Times New Roman" w:cs="Times New Roman"/>
          <w:color w:val="000000"/>
          <w:sz w:val="28"/>
          <w:szCs w:val="28"/>
        </w:rPr>
        <w:softHyphen/>
      </w:r>
      <w:r w:rsidR="004C120C" w:rsidRPr="004C120C">
        <w:rPr>
          <w:rFonts w:ascii="Times New Roman" w:hAnsi="Times New Roman" w:cs="Times New Roman"/>
          <w:color w:val="000000"/>
          <w:sz w:val="28"/>
          <w:szCs w:val="28"/>
        </w:rPr>
        <w:t>ми упражнениями и предусматрива</w:t>
      </w:r>
      <w:r w:rsidR="005771C5">
        <w:rPr>
          <w:rFonts w:ascii="Times New Roman" w:hAnsi="Times New Roman" w:cs="Times New Roman"/>
          <w:color w:val="000000"/>
          <w:sz w:val="28"/>
          <w:szCs w:val="28"/>
        </w:rPr>
        <w:t>ет характер трудностей  при ов</w:t>
      </w:r>
      <w:r w:rsidR="005771C5">
        <w:rPr>
          <w:rFonts w:ascii="Times New Roman" w:hAnsi="Times New Roman" w:cs="Times New Roman"/>
          <w:color w:val="000000"/>
          <w:sz w:val="28"/>
          <w:szCs w:val="28"/>
        </w:rPr>
        <w:softHyphen/>
        <w:t>ладении ими -</w:t>
      </w:r>
      <w:r w:rsidR="00451F4F">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2,  1, 0;</w:t>
      </w:r>
    </w:p>
    <w:p w:rsidR="004C120C" w:rsidRPr="004C120C" w:rsidRDefault="001F5403" w:rsidP="001F5403">
      <w:pPr>
        <w:numPr>
          <w:ilvl w:val="0"/>
          <w:numId w:val="87"/>
        </w:numPr>
        <w:shd w:val="clear" w:color="auto" w:fill="FFFFFF"/>
        <w:tabs>
          <w:tab w:val="left" w:pos="426"/>
          <w:tab w:val="left" w:pos="624"/>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определяет методы ведения</w:t>
      </w:r>
      <w:r w:rsidR="005771C5">
        <w:rPr>
          <w:rFonts w:ascii="Times New Roman" w:hAnsi="Times New Roman" w:cs="Times New Roman"/>
          <w:color w:val="000000"/>
          <w:sz w:val="28"/>
          <w:szCs w:val="28"/>
        </w:rPr>
        <w:t xml:space="preserve"> учебно-тренировочного занятия - </w:t>
      </w:r>
      <w:r w:rsidR="004C120C" w:rsidRPr="004C120C">
        <w:rPr>
          <w:rFonts w:ascii="Times New Roman" w:hAnsi="Times New Roman" w:cs="Times New Roman"/>
          <w:color w:val="000000"/>
          <w:sz w:val="28"/>
          <w:szCs w:val="28"/>
        </w:rPr>
        <w:t>2, 1, 0.</w:t>
      </w:r>
    </w:p>
    <w:p w:rsidR="004C120C" w:rsidRPr="004C120C" w:rsidRDefault="004C120C" w:rsidP="001F5403">
      <w:pPr>
        <w:shd w:val="clear" w:color="auto" w:fill="FFFFFF"/>
        <w:tabs>
          <w:tab w:val="left" w:pos="426"/>
        </w:tabs>
        <w:spacing w:line="360" w:lineRule="auto"/>
        <w:jc w:val="both"/>
        <w:rPr>
          <w:rFonts w:ascii="Times New Roman" w:hAnsi="Times New Roman" w:cs="Times New Roman"/>
          <w:sz w:val="28"/>
          <w:szCs w:val="28"/>
        </w:rPr>
      </w:pPr>
      <w:r w:rsidRPr="004C120C">
        <w:rPr>
          <w:rFonts w:ascii="Times New Roman" w:hAnsi="Times New Roman" w:cs="Times New Roman"/>
          <w:color w:val="000000"/>
          <w:sz w:val="28"/>
          <w:szCs w:val="28"/>
        </w:rPr>
        <w:t>3. Умеет составить развернутый   перспективный   план   изучения спортивных упражнений по каждому разделу программы:</w:t>
      </w:r>
    </w:p>
    <w:p w:rsidR="004C120C" w:rsidRPr="004C120C" w:rsidRDefault="001F5403" w:rsidP="001F5403">
      <w:pPr>
        <w:numPr>
          <w:ilvl w:val="0"/>
          <w:numId w:val="88"/>
        </w:numPr>
        <w:shd w:val="clear" w:color="auto" w:fill="FFFFFF"/>
        <w:tabs>
          <w:tab w:val="left" w:pos="426"/>
          <w:tab w:val="left" w:pos="634"/>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планирует систему</w:t>
      </w:r>
      <w:r w:rsidR="005771C5">
        <w:rPr>
          <w:rFonts w:ascii="Times New Roman" w:hAnsi="Times New Roman" w:cs="Times New Roman"/>
          <w:color w:val="000000"/>
          <w:sz w:val="28"/>
          <w:szCs w:val="28"/>
        </w:rPr>
        <w:t xml:space="preserve"> тренировок по теме -</w:t>
      </w:r>
      <w:r w:rsidR="004C120C" w:rsidRPr="004C120C">
        <w:rPr>
          <w:rFonts w:ascii="Times New Roman" w:hAnsi="Times New Roman" w:cs="Times New Roman"/>
          <w:color w:val="000000"/>
          <w:sz w:val="28"/>
          <w:szCs w:val="28"/>
        </w:rPr>
        <w:t xml:space="preserve"> 2, 1, 0;</w:t>
      </w:r>
    </w:p>
    <w:p w:rsidR="004C120C" w:rsidRPr="004C120C" w:rsidRDefault="001F5403" w:rsidP="001F5403">
      <w:pPr>
        <w:numPr>
          <w:ilvl w:val="0"/>
          <w:numId w:val="88"/>
        </w:numPr>
        <w:shd w:val="clear" w:color="auto" w:fill="FFFFFF"/>
        <w:tabs>
          <w:tab w:val="left" w:pos="426"/>
          <w:tab w:val="left" w:pos="634"/>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подбирает систему задач и упражнений, заданий по новому</w:t>
      </w:r>
      <w:r w:rsidR="004C120C" w:rsidRPr="004C120C">
        <w:rPr>
          <w:rFonts w:ascii="Times New Roman" w:hAnsi="Times New Roman" w:cs="Times New Roman"/>
          <w:color w:val="000000"/>
          <w:sz w:val="28"/>
          <w:szCs w:val="28"/>
        </w:rPr>
        <w:br/>
        <w:t>матери</w:t>
      </w:r>
      <w:r w:rsidR="005771C5">
        <w:rPr>
          <w:rFonts w:ascii="Times New Roman" w:hAnsi="Times New Roman" w:cs="Times New Roman"/>
          <w:color w:val="000000"/>
          <w:sz w:val="28"/>
          <w:szCs w:val="28"/>
        </w:rPr>
        <w:t>алу и связанным с ним разделам -</w:t>
      </w:r>
      <w:r w:rsidR="004C120C" w:rsidRPr="004C120C">
        <w:rPr>
          <w:rFonts w:ascii="Times New Roman" w:hAnsi="Times New Roman" w:cs="Times New Roman"/>
          <w:color w:val="000000"/>
          <w:sz w:val="28"/>
          <w:szCs w:val="28"/>
        </w:rPr>
        <w:t xml:space="preserve"> 2, 1, </w:t>
      </w:r>
      <w:r w:rsidR="00451F4F">
        <w:rPr>
          <w:rFonts w:ascii="Times New Roman" w:hAnsi="Times New Roman" w:cs="Times New Roman"/>
          <w:color w:val="000000"/>
          <w:sz w:val="28"/>
          <w:szCs w:val="28"/>
        </w:rPr>
        <w:t>0</w:t>
      </w:r>
      <w:r w:rsidR="004C120C" w:rsidRPr="004C120C">
        <w:rPr>
          <w:rFonts w:ascii="Times New Roman" w:hAnsi="Times New Roman" w:cs="Times New Roman"/>
          <w:color w:val="000000"/>
          <w:sz w:val="28"/>
          <w:szCs w:val="28"/>
        </w:rPr>
        <w:t>,</w:t>
      </w:r>
    </w:p>
    <w:p w:rsidR="004C120C" w:rsidRPr="004C120C" w:rsidRDefault="004C120C" w:rsidP="001F5403">
      <w:pPr>
        <w:numPr>
          <w:ilvl w:val="0"/>
          <w:numId w:val="88"/>
        </w:numPr>
        <w:shd w:val="clear" w:color="auto" w:fill="FFFFFF"/>
        <w:tabs>
          <w:tab w:val="left" w:pos="426"/>
          <w:tab w:val="left" w:pos="634"/>
        </w:tabs>
        <w:autoSpaceDE w:val="0"/>
        <w:autoSpaceDN w:val="0"/>
        <w:adjustRightInd w:val="0"/>
        <w:spacing w:line="360" w:lineRule="auto"/>
        <w:jc w:val="both"/>
        <w:rPr>
          <w:rFonts w:ascii="Times New Roman" w:hAnsi="Times New Roman" w:cs="Times New Roman"/>
          <w:color w:val="000000"/>
          <w:sz w:val="28"/>
          <w:szCs w:val="28"/>
        </w:rPr>
      </w:pPr>
      <w:r w:rsidRPr="004C120C">
        <w:rPr>
          <w:rFonts w:ascii="Times New Roman" w:hAnsi="Times New Roman" w:cs="Times New Roman"/>
          <w:color w:val="000000"/>
          <w:sz w:val="28"/>
          <w:szCs w:val="28"/>
        </w:rPr>
        <w:t>планирует систему самостоятельных упражне</w:t>
      </w:r>
      <w:r w:rsidR="005771C5">
        <w:rPr>
          <w:rFonts w:ascii="Times New Roman" w:hAnsi="Times New Roman" w:cs="Times New Roman"/>
          <w:color w:val="000000"/>
          <w:sz w:val="28"/>
          <w:szCs w:val="28"/>
        </w:rPr>
        <w:t>ний и домашних</w:t>
      </w:r>
      <w:r w:rsidR="005771C5">
        <w:rPr>
          <w:rFonts w:ascii="Times New Roman" w:hAnsi="Times New Roman" w:cs="Times New Roman"/>
          <w:color w:val="000000"/>
          <w:sz w:val="28"/>
          <w:szCs w:val="28"/>
        </w:rPr>
        <w:br/>
        <w:t>заданий по теме -</w:t>
      </w:r>
      <w:r w:rsidRPr="004C120C">
        <w:rPr>
          <w:rFonts w:ascii="Times New Roman" w:hAnsi="Times New Roman" w:cs="Times New Roman"/>
          <w:color w:val="000000"/>
          <w:sz w:val="28"/>
          <w:szCs w:val="28"/>
        </w:rPr>
        <w:t xml:space="preserve"> 2, 1,0;</w:t>
      </w:r>
    </w:p>
    <w:p w:rsidR="004C120C" w:rsidRPr="004C120C" w:rsidRDefault="001F5403" w:rsidP="001F5403">
      <w:pPr>
        <w:numPr>
          <w:ilvl w:val="0"/>
          <w:numId w:val="88"/>
        </w:numPr>
        <w:shd w:val="clear" w:color="auto" w:fill="FFFFFF"/>
        <w:tabs>
          <w:tab w:val="left" w:pos="426"/>
          <w:tab w:val="left" w:pos="634"/>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отбирает необходимый   демонстрационны</w:t>
      </w:r>
      <w:r w:rsidR="005771C5">
        <w:rPr>
          <w:rFonts w:ascii="Times New Roman" w:hAnsi="Times New Roman" w:cs="Times New Roman"/>
          <w:color w:val="000000"/>
          <w:sz w:val="28"/>
          <w:szCs w:val="28"/>
        </w:rPr>
        <w:t>й   материал  по те</w:t>
      </w:r>
      <w:r w:rsidR="005771C5">
        <w:rPr>
          <w:rFonts w:ascii="Times New Roman" w:hAnsi="Times New Roman" w:cs="Times New Roman"/>
          <w:color w:val="000000"/>
          <w:sz w:val="28"/>
          <w:szCs w:val="28"/>
        </w:rPr>
        <w:softHyphen/>
        <w:t xml:space="preserve">ме - </w:t>
      </w:r>
      <w:r w:rsidR="004C120C" w:rsidRPr="004C120C">
        <w:rPr>
          <w:rFonts w:ascii="Times New Roman" w:hAnsi="Times New Roman" w:cs="Times New Roman"/>
          <w:color w:val="000000"/>
          <w:sz w:val="28"/>
          <w:szCs w:val="28"/>
        </w:rPr>
        <w:t>2, 1,0;</w:t>
      </w:r>
    </w:p>
    <w:p w:rsidR="004C120C" w:rsidRPr="004C120C" w:rsidRDefault="004C120C" w:rsidP="001F5403">
      <w:pPr>
        <w:numPr>
          <w:ilvl w:val="0"/>
          <w:numId w:val="88"/>
        </w:numPr>
        <w:shd w:val="clear" w:color="auto" w:fill="FFFFFF"/>
        <w:tabs>
          <w:tab w:val="left" w:pos="426"/>
          <w:tab w:val="left" w:pos="634"/>
          <w:tab w:val="left" w:pos="5146"/>
        </w:tabs>
        <w:autoSpaceDE w:val="0"/>
        <w:autoSpaceDN w:val="0"/>
        <w:adjustRightInd w:val="0"/>
        <w:spacing w:line="360" w:lineRule="auto"/>
        <w:jc w:val="both"/>
        <w:rPr>
          <w:rFonts w:ascii="Times New Roman" w:hAnsi="Times New Roman" w:cs="Times New Roman"/>
          <w:color w:val="000000"/>
          <w:sz w:val="28"/>
          <w:szCs w:val="28"/>
        </w:rPr>
      </w:pPr>
      <w:r w:rsidRPr="004C120C">
        <w:rPr>
          <w:rFonts w:ascii="Times New Roman" w:hAnsi="Times New Roman" w:cs="Times New Roman"/>
          <w:color w:val="000000"/>
          <w:sz w:val="28"/>
          <w:szCs w:val="28"/>
        </w:rPr>
        <w:t>устанавливает связи между</w:t>
      </w:r>
      <w:r w:rsidR="005771C5">
        <w:rPr>
          <w:rFonts w:ascii="Times New Roman" w:hAnsi="Times New Roman" w:cs="Times New Roman"/>
          <w:color w:val="000000"/>
          <w:sz w:val="28"/>
          <w:szCs w:val="28"/>
        </w:rPr>
        <w:t xml:space="preserve"> разделами спортивной подготов</w:t>
      </w:r>
      <w:r w:rsidR="005771C5">
        <w:rPr>
          <w:rFonts w:ascii="Times New Roman" w:hAnsi="Times New Roman" w:cs="Times New Roman"/>
          <w:color w:val="000000"/>
          <w:sz w:val="28"/>
          <w:szCs w:val="28"/>
        </w:rPr>
        <w:softHyphen/>
      </w:r>
      <w:r w:rsidRPr="004C120C">
        <w:rPr>
          <w:rFonts w:ascii="Times New Roman" w:hAnsi="Times New Roman" w:cs="Times New Roman"/>
          <w:color w:val="000000"/>
          <w:sz w:val="28"/>
          <w:szCs w:val="28"/>
        </w:rPr>
        <w:t>ки и</w:t>
      </w:r>
      <w:r w:rsidR="005771C5">
        <w:rPr>
          <w:rFonts w:ascii="Times New Roman" w:hAnsi="Times New Roman" w:cs="Times New Roman"/>
          <w:color w:val="000000"/>
          <w:sz w:val="28"/>
          <w:szCs w:val="28"/>
        </w:rPr>
        <w:t xml:space="preserve"> этапами воспитательной работы - 2, 1,0.</w:t>
      </w:r>
    </w:p>
    <w:p w:rsidR="004C120C" w:rsidRPr="005771C5" w:rsidRDefault="004C120C" w:rsidP="001F5403">
      <w:pPr>
        <w:shd w:val="clear" w:color="auto" w:fill="FFFFFF"/>
        <w:tabs>
          <w:tab w:val="left" w:pos="426"/>
        </w:tabs>
        <w:spacing w:line="360" w:lineRule="auto"/>
        <w:jc w:val="both"/>
        <w:rPr>
          <w:rFonts w:ascii="Times New Roman" w:hAnsi="Times New Roman" w:cs="Times New Roman"/>
          <w:i/>
          <w:iCs/>
          <w:sz w:val="28"/>
          <w:szCs w:val="28"/>
        </w:rPr>
      </w:pPr>
      <w:r w:rsidRPr="005771C5">
        <w:rPr>
          <w:rFonts w:ascii="Times New Roman" w:hAnsi="Times New Roman" w:cs="Times New Roman"/>
          <w:i/>
          <w:iCs/>
          <w:color w:val="000000"/>
          <w:sz w:val="28"/>
          <w:szCs w:val="28"/>
        </w:rPr>
        <w:t>Шкала 6. Оцените конструктивные умения тренера.</w:t>
      </w:r>
    </w:p>
    <w:p w:rsidR="004C120C" w:rsidRPr="004C120C" w:rsidRDefault="004C120C" w:rsidP="001F5403">
      <w:pPr>
        <w:numPr>
          <w:ilvl w:val="0"/>
          <w:numId w:val="89"/>
        </w:numPr>
        <w:shd w:val="clear" w:color="auto" w:fill="FFFFFF"/>
        <w:tabs>
          <w:tab w:val="left" w:pos="426"/>
          <w:tab w:val="left" w:pos="590"/>
        </w:tabs>
        <w:autoSpaceDE w:val="0"/>
        <w:autoSpaceDN w:val="0"/>
        <w:adjustRightInd w:val="0"/>
        <w:spacing w:line="360" w:lineRule="auto"/>
        <w:jc w:val="both"/>
        <w:rPr>
          <w:rFonts w:ascii="Times New Roman" w:hAnsi="Times New Roman" w:cs="Times New Roman"/>
          <w:color w:val="000000"/>
          <w:sz w:val="28"/>
          <w:szCs w:val="28"/>
        </w:rPr>
      </w:pPr>
      <w:r w:rsidRPr="004C120C">
        <w:rPr>
          <w:rFonts w:ascii="Times New Roman" w:hAnsi="Times New Roman" w:cs="Times New Roman"/>
          <w:color w:val="000000"/>
          <w:sz w:val="28"/>
          <w:szCs w:val="28"/>
        </w:rPr>
        <w:t>Умеет выбрать рациональн</w:t>
      </w:r>
      <w:r w:rsidR="005771C5">
        <w:rPr>
          <w:rFonts w:ascii="Times New Roman" w:hAnsi="Times New Roman" w:cs="Times New Roman"/>
          <w:color w:val="000000"/>
          <w:sz w:val="28"/>
          <w:szCs w:val="28"/>
        </w:rPr>
        <w:t>ую структуру тренировки и опре</w:t>
      </w:r>
      <w:r w:rsidR="005771C5">
        <w:rPr>
          <w:rFonts w:ascii="Times New Roman" w:hAnsi="Times New Roman" w:cs="Times New Roman"/>
          <w:color w:val="000000"/>
          <w:sz w:val="28"/>
          <w:szCs w:val="28"/>
        </w:rPr>
        <w:softHyphen/>
      </w:r>
      <w:r w:rsidRPr="004C120C">
        <w:rPr>
          <w:rFonts w:ascii="Times New Roman" w:hAnsi="Times New Roman" w:cs="Times New Roman"/>
          <w:color w:val="000000"/>
          <w:sz w:val="28"/>
          <w:szCs w:val="28"/>
        </w:rPr>
        <w:t>делить ее композ</w:t>
      </w:r>
      <w:r w:rsidR="005771C5">
        <w:rPr>
          <w:rFonts w:ascii="Times New Roman" w:hAnsi="Times New Roman" w:cs="Times New Roman"/>
          <w:color w:val="000000"/>
          <w:sz w:val="28"/>
          <w:szCs w:val="28"/>
        </w:rPr>
        <w:t>иционное построение -</w:t>
      </w:r>
      <w:r w:rsidRPr="004C120C">
        <w:rPr>
          <w:rFonts w:ascii="Times New Roman" w:hAnsi="Times New Roman" w:cs="Times New Roman"/>
          <w:color w:val="000000"/>
          <w:sz w:val="28"/>
          <w:szCs w:val="28"/>
        </w:rPr>
        <w:t xml:space="preserve"> 2, 1, 0.</w:t>
      </w:r>
    </w:p>
    <w:p w:rsidR="004C120C" w:rsidRPr="004C120C" w:rsidRDefault="004C120C" w:rsidP="001F5403">
      <w:pPr>
        <w:numPr>
          <w:ilvl w:val="0"/>
          <w:numId w:val="89"/>
        </w:numPr>
        <w:shd w:val="clear" w:color="auto" w:fill="FFFFFF"/>
        <w:tabs>
          <w:tab w:val="left" w:pos="426"/>
          <w:tab w:val="left" w:pos="590"/>
        </w:tabs>
        <w:autoSpaceDE w:val="0"/>
        <w:autoSpaceDN w:val="0"/>
        <w:adjustRightInd w:val="0"/>
        <w:spacing w:line="360" w:lineRule="auto"/>
        <w:jc w:val="both"/>
        <w:rPr>
          <w:rFonts w:ascii="Times New Roman" w:hAnsi="Times New Roman" w:cs="Times New Roman"/>
          <w:sz w:val="28"/>
          <w:szCs w:val="28"/>
        </w:rPr>
      </w:pPr>
      <w:r w:rsidRPr="004C120C">
        <w:rPr>
          <w:rFonts w:ascii="Times New Roman" w:hAnsi="Times New Roman" w:cs="Times New Roman"/>
          <w:color w:val="000000"/>
          <w:sz w:val="28"/>
          <w:szCs w:val="28"/>
        </w:rPr>
        <w:t>Умеет  четко спланировать  материал  тренировки:</w:t>
      </w:r>
    </w:p>
    <w:p w:rsidR="004C120C" w:rsidRPr="004C120C" w:rsidRDefault="001F5403" w:rsidP="001F5403">
      <w:pPr>
        <w:numPr>
          <w:ilvl w:val="0"/>
          <w:numId w:val="90"/>
        </w:numPr>
        <w:shd w:val="clear" w:color="auto" w:fill="FFFFFF"/>
        <w:tabs>
          <w:tab w:val="left" w:pos="426"/>
          <w:tab w:val="left" w:pos="624"/>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отбирает необходимый мат</w:t>
      </w:r>
      <w:r w:rsidR="005771C5">
        <w:rPr>
          <w:rFonts w:ascii="Times New Roman" w:hAnsi="Times New Roman" w:cs="Times New Roman"/>
          <w:color w:val="000000"/>
          <w:sz w:val="28"/>
          <w:szCs w:val="28"/>
        </w:rPr>
        <w:t>ериал на одну тренировку, выде</w:t>
      </w:r>
      <w:r w:rsidR="005771C5">
        <w:rPr>
          <w:rFonts w:ascii="Times New Roman" w:hAnsi="Times New Roman" w:cs="Times New Roman"/>
          <w:color w:val="000000"/>
          <w:sz w:val="28"/>
          <w:szCs w:val="28"/>
        </w:rPr>
        <w:softHyphen/>
      </w:r>
      <w:r w:rsidR="004C120C" w:rsidRPr="004C120C">
        <w:rPr>
          <w:rFonts w:ascii="Times New Roman" w:hAnsi="Times New Roman" w:cs="Times New Roman"/>
          <w:color w:val="000000"/>
          <w:sz w:val="28"/>
          <w:szCs w:val="28"/>
        </w:rPr>
        <w:t>ля</w:t>
      </w:r>
      <w:r w:rsidR="005771C5">
        <w:rPr>
          <w:rFonts w:ascii="Times New Roman" w:hAnsi="Times New Roman" w:cs="Times New Roman"/>
          <w:color w:val="000000"/>
          <w:sz w:val="28"/>
          <w:szCs w:val="28"/>
        </w:rPr>
        <w:t>ет в ней главное, существенное -</w:t>
      </w:r>
      <w:r w:rsidR="004C120C" w:rsidRPr="004C120C">
        <w:rPr>
          <w:rFonts w:ascii="Times New Roman" w:hAnsi="Times New Roman" w:cs="Times New Roman"/>
          <w:color w:val="000000"/>
          <w:sz w:val="28"/>
          <w:szCs w:val="28"/>
        </w:rPr>
        <w:t xml:space="preserve"> 2, 1,0;</w:t>
      </w:r>
    </w:p>
    <w:p w:rsidR="004C120C" w:rsidRPr="004C120C" w:rsidRDefault="001F5403" w:rsidP="001F5403">
      <w:pPr>
        <w:numPr>
          <w:ilvl w:val="0"/>
          <w:numId w:val="90"/>
        </w:numPr>
        <w:shd w:val="clear" w:color="auto" w:fill="FFFFFF"/>
        <w:tabs>
          <w:tab w:val="left" w:pos="426"/>
          <w:tab w:val="left" w:pos="624"/>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располагает задания, задач</w:t>
      </w:r>
      <w:r w:rsidR="005771C5">
        <w:rPr>
          <w:rFonts w:ascii="Times New Roman" w:hAnsi="Times New Roman" w:cs="Times New Roman"/>
          <w:color w:val="000000"/>
          <w:sz w:val="28"/>
          <w:szCs w:val="28"/>
        </w:rPr>
        <w:t>и и упражнения в порядке увели</w:t>
      </w:r>
      <w:r w:rsidR="005771C5">
        <w:rPr>
          <w:rFonts w:ascii="Times New Roman" w:hAnsi="Times New Roman" w:cs="Times New Roman"/>
          <w:color w:val="000000"/>
          <w:sz w:val="28"/>
          <w:szCs w:val="28"/>
        </w:rPr>
        <w:softHyphen/>
        <w:t xml:space="preserve">чения их трудности - </w:t>
      </w:r>
      <w:r w:rsidR="004C120C" w:rsidRPr="004C120C">
        <w:rPr>
          <w:rFonts w:ascii="Times New Roman" w:hAnsi="Times New Roman" w:cs="Times New Roman"/>
          <w:color w:val="000000"/>
          <w:sz w:val="28"/>
          <w:szCs w:val="28"/>
        </w:rPr>
        <w:t>2, 1,0;</w:t>
      </w:r>
    </w:p>
    <w:p w:rsidR="004C120C" w:rsidRPr="004C120C" w:rsidRDefault="004C120C" w:rsidP="001F5403">
      <w:pPr>
        <w:shd w:val="clear" w:color="auto" w:fill="FFFFFF"/>
        <w:tabs>
          <w:tab w:val="left" w:pos="426"/>
          <w:tab w:val="left" w:pos="590"/>
        </w:tabs>
        <w:spacing w:line="360" w:lineRule="auto"/>
        <w:jc w:val="both"/>
        <w:rPr>
          <w:rFonts w:ascii="Times New Roman" w:hAnsi="Times New Roman" w:cs="Times New Roman"/>
          <w:sz w:val="28"/>
          <w:szCs w:val="28"/>
        </w:rPr>
      </w:pPr>
      <w:r w:rsidRPr="004C120C">
        <w:rPr>
          <w:rFonts w:ascii="Times New Roman" w:hAnsi="Times New Roman" w:cs="Times New Roman"/>
          <w:color w:val="000000"/>
          <w:sz w:val="28"/>
          <w:szCs w:val="28"/>
        </w:rPr>
        <w:t>3.</w:t>
      </w:r>
      <w:r w:rsidRPr="004C120C">
        <w:rPr>
          <w:rFonts w:ascii="Times New Roman" w:hAnsi="Times New Roman" w:cs="Times New Roman"/>
          <w:color w:val="000000"/>
          <w:sz w:val="28"/>
          <w:szCs w:val="28"/>
        </w:rPr>
        <w:tab/>
        <w:t>Умеет планировать работу спортсменов на тренировке:</w:t>
      </w:r>
    </w:p>
    <w:p w:rsidR="004C120C" w:rsidRPr="004C120C" w:rsidRDefault="004C120C" w:rsidP="001F5403">
      <w:pPr>
        <w:numPr>
          <w:ilvl w:val="0"/>
          <w:numId w:val="91"/>
        </w:numPr>
        <w:shd w:val="clear" w:color="auto" w:fill="FFFFFF"/>
        <w:tabs>
          <w:tab w:val="left" w:pos="426"/>
          <w:tab w:val="left" w:pos="638"/>
        </w:tabs>
        <w:autoSpaceDE w:val="0"/>
        <w:autoSpaceDN w:val="0"/>
        <w:adjustRightInd w:val="0"/>
        <w:spacing w:line="360" w:lineRule="auto"/>
        <w:jc w:val="both"/>
        <w:rPr>
          <w:rFonts w:ascii="Times New Roman" w:hAnsi="Times New Roman" w:cs="Times New Roman"/>
          <w:color w:val="000000"/>
          <w:sz w:val="28"/>
          <w:szCs w:val="28"/>
        </w:rPr>
      </w:pPr>
      <w:r w:rsidRPr="004C120C">
        <w:rPr>
          <w:rFonts w:ascii="Times New Roman" w:hAnsi="Times New Roman" w:cs="Times New Roman"/>
          <w:color w:val="000000"/>
          <w:sz w:val="28"/>
          <w:szCs w:val="28"/>
        </w:rPr>
        <w:t>выбирает наиболее рацион</w:t>
      </w:r>
      <w:r w:rsidR="005771C5">
        <w:rPr>
          <w:rFonts w:ascii="Times New Roman" w:hAnsi="Times New Roman" w:cs="Times New Roman"/>
          <w:color w:val="000000"/>
          <w:sz w:val="28"/>
          <w:szCs w:val="28"/>
        </w:rPr>
        <w:t>альные виды учебной работы кол</w:t>
      </w:r>
      <w:r w:rsidR="005771C5">
        <w:rPr>
          <w:rFonts w:ascii="Times New Roman" w:hAnsi="Times New Roman" w:cs="Times New Roman"/>
          <w:color w:val="000000"/>
          <w:sz w:val="28"/>
          <w:szCs w:val="28"/>
        </w:rPr>
        <w:softHyphen/>
      </w:r>
      <w:r w:rsidRPr="004C120C">
        <w:rPr>
          <w:rFonts w:ascii="Times New Roman" w:hAnsi="Times New Roman" w:cs="Times New Roman"/>
          <w:color w:val="000000"/>
          <w:sz w:val="28"/>
          <w:szCs w:val="28"/>
        </w:rPr>
        <w:t>лектива и отдельных спортсменов в период</w:t>
      </w:r>
      <w:r w:rsidR="005771C5">
        <w:rPr>
          <w:rFonts w:ascii="Times New Roman" w:hAnsi="Times New Roman" w:cs="Times New Roman"/>
          <w:color w:val="000000"/>
          <w:sz w:val="28"/>
          <w:szCs w:val="28"/>
        </w:rPr>
        <w:t xml:space="preserve">  усвоения  нового мате</w:t>
      </w:r>
      <w:r w:rsidR="005771C5">
        <w:rPr>
          <w:rFonts w:ascii="Times New Roman" w:hAnsi="Times New Roman" w:cs="Times New Roman"/>
          <w:color w:val="000000"/>
          <w:sz w:val="28"/>
          <w:szCs w:val="28"/>
        </w:rPr>
        <w:softHyphen/>
        <w:t>риала -</w:t>
      </w:r>
      <w:r w:rsidRPr="004C120C">
        <w:rPr>
          <w:rFonts w:ascii="Times New Roman" w:hAnsi="Times New Roman" w:cs="Times New Roman"/>
          <w:color w:val="000000"/>
          <w:sz w:val="28"/>
          <w:szCs w:val="28"/>
        </w:rPr>
        <w:t xml:space="preserve"> 2, 1, 0:</w:t>
      </w:r>
    </w:p>
    <w:p w:rsidR="004C120C" w:rsidRPr="004C120C" w:rsidRDefault="001F5403" w:rsidP="001F5403">
      <w:pPr>
        <w:numPr>
          <w:ilvl w:val="0"/>
          <w:numId w:val="91"/>
        </w:numPr>
        <w:shd w:val="clear" w:color="auto" w:fill="FFFFFF"/>
        <w:tabs>
          <w:tab w:val="left" w:pos="426"/>
          <w:tab w:val="left" w:pos="638"/>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 xml:space="preserve">предусматривает возможные </w:t>
      </w:r>
      <w:r w:rsidR="005771C5">
        <w:rPr>
          <w:rFonts w:ascii="Times New Roman" w:hAnsi="Times New Roman" w:cs="Times New Roman"/>
          <w:color w:val="000000"/>
          <w:sz w:val="28"/>
          <w:szCs w:val="28"/>
        </w:rPr>
        <w:t>затруднения в тех или иных ви</w:t>
      </w:r>
      <w:r w:rsidR="004C120C" w:rsidRPr="004C120C">
        <w:rPr>
          <w:rFonts w:ascii="Times New Roman" w:hAnsi="Times New Roman" w:cs="Times New Roman"/>
          <w:color w:val="000000"/>
          <w:sz w:val="28"/>
          <w:szCs w:val="28"/>
        </w:rPr>
        <w:t>дах</w:t>
      </w:r>
      <w:r w:rsidR="005771C5">
        <w:rPr>
          <w:rFonts w:ascii="Times New Roman" w:hAnsi="Times New Roman" w:cs="Times New Roman"/>
          <w:color w:val="000000"/>
          <w:sz w:val="28"/>
          <w:szCs w:val="28"/>
        </w:rPr>
        <w:t xml:space="preserve"> деятельности юных спортсменов -</w:t>
      </w:r>
      <w:r w:rsidR="004C120C" w:rsidRPr="004C120C">
        <w:rPr>
          <w:rFonts w:ascii="Times New Roman" w:hAnsi="Times New Roman" w:cs="Times New Roman"/>
          <w:color w:val="000000"/>
          <w:sz w:val="28"/>
          <w:szCs w:val="28"/>
        </w:rPr>
        <w:t xml:space="preserve"> 2, 1, 0;</w:t>
      </w:r>
    </w:p>
    <w:p w:rsidR="004C120C" w:rsidRPr="004C120C" w:rsidRDefault="001F5403" w:rsidP="001F5403">
      <w:pPr>
        <w:numPr>
          <w:ilvl w:val="0"/>
          <w:numId w:val="91"/>
        </w:numPr>
        <w:shd w:val="clear" w:color="auto" w:fill="FFFFFF"/>
        <w:tabs>
          <w:tab w:val="left" w:pos="426"/>
          <w:tab w:val="left" w:pos="638"/>
          <w:tab w:val="left" w:pos="5592"/>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увеличивает степень самосто</w:t>
      </w:r>
      <w:r w:rsidR="005771C5">
        <w:rPr>
          <w:rFonts w:ascii="Times New Roman" w:hAnsi="Times New Roman" w:cs="Times New Roman"/>
          <w:color w:val="000000"/>
          <w:sz w:val="28"/>
          <w:szCs w:val="28"/>
        </w:rPr>
        <w:t>ятельности юных спортсменов от</w:t>
      </w:r>
      <w:r w:rsidR="004C120C" w:rsidRPr="004C120C">
        <w:rPr>
          <w:rFonts w:ascii="Times New Roman" w:hAnsi="Times New Roman" w:cs="Times New Roman"/>
          <w:color w:val="000000"/>
          <w:sz w:val="28"/>
          <w:szCs w:val="28"/>
        </w:rPr>
        <w:t xml:space="preserve">одной </w:t>
      </w:r>
      <w:r w:rsidR="005771C5">
        <w:rPr>
          <w:rFonts w:ascii="Times New Roman" w:hAnsi="Times New Roman" w:cs="Times New Roman"/>
          <w:color w:val="000000"/>
          <w:sz w:val="28"/>
          <w:szCs w:val="28"/>
        </w:rPr>
        <w:t>тренировки к другой - 2, 1, 0;</w:t>
      </w:r>
      <w:r w:rsidR="005771C5">
        <w:rPr>
          <w:rFonts w:ascii="Times New Roman" w:hAnsi="Times New Roman" w:cs="Times New Roman"/>
          <w:color w:val="000000"/>
          <w:sz w:val="28"/>
          <w:szCs w:val="28"/>
        </w:rPr>
        <w:tab/>
      </w:r>
    </w:p>
    <w:p w:rsidR="004C120C" w:rsidRPr="004C120C" w:rsidRDefault="001F5403" w:rsidP="001F5403">
      <w:pPr>
        <w:numPr>
          <w:ilvl w:val="0"/>
          <w:numId w:val="91"/>
        </w:numPr>
        <w:shd w:val="clear" w:color="auto" w:fill="FFFFFF"/>
        <w:tabs>
          <w:tab w:val="left" w:pos="426"/>
          <w:tab w:val="left" w:pos="638"/>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формирует у детей организ</w:t>
      </w:r>
      <w:r w:rsidR="005771C5">
        <w:rPr>
          <w:rFonts w:ascii="Times New Roman" w:hAnsi="Times New Roman" w:cs="Times New Roman"/>
          <w:color w:val="000000"/>
          <w:sz w:val="28"/>
          <w:szCs w:val="28"/>
        </w:rPr>
        <w:t>аторские способности, связанные</w:t>
      </w:r>
      <w:r w:rsidR="00451F4F">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с заня</w:t>
      </w:r>
      <w:r w:rsidR="005771C5">
        <w:rPr>
          <w:rFonts w:ascii="Times New Roman" w:hAnsi="Times New Roman" w:cs="Times New Roman"/>
          <w:color w:val="000000"/>
          <w:sz w:val="28"/>
          <w:szCs w:val="28"/>
        </w:rPr>
        <w:t>тиями физическими упражнениями -</w:t>
      </w:r>
      <w:r w:rsidR="004C120C" w:rsidRPr="004C120C">
        <w:rPr>
          <w:rFonts w:ascii="Times New Roman" w:hAnsi="Times New Roman" w:cs="Times New Roman"/>
          <w:color w:val="000000"/>
          <w:sz w:val="28"/>
          <w:szCs w:val="28"/>
        </w:rPr>
        <w:t xml:space="preserve"> 2, 1,0.</w:t>
      </w:r>
    </w:p>
    <w:p w:rsidR="004C120C" w:rsidRPr="004C120C" w:rsidRDefault="004C120C" w:rsidP="001F5403">
      <w:pPr>
        <w:shd w:val="clear" w:color="auto" w:fill="FFFFFF"/>
        <w:tabs>
          <w:tab w:val="left" w:pos="426"/>
          <w:tab w:val="left" w:pos="590"/>
        </w:tabs>
        <w:spacing w:line="360" w:lineRule="auto"/>
        <w:jc w:val="both"/>
        <w:rPr>
          <w:rFonts w:ascii="Times New Roman" w:hAnsi="Times New Roman" w:cs="Times New Roman"/>
          <w:sz w:val="28"/>
          <w:szCs w:val="28"/>
        </w:rPr>
      </w:pPr>
      <w:r w:rsidRPr="004C120C">
        <w:rPr>
          <w:rFonts w:ascii="Times New Roman" w:hAnsi="Times New Roman" w:cs="Times New Roman"/>
          <w:color w:val="000000"/>
          <w:sz w:val="28"/>
          <w:szCs w:val="28"/>
        </w:rPr>
        <w:t>4.</w:t>
      </w:r>
      <w:r w:rsidRPr="004C120C">
        <w:rPr>
          <w:rFonts w:ascii="Times New Roman" w:hAnsi="Times New Roman" w:cs="Times New Roman"/>
          <w:color w:val="000000"/>
          <w:sz w:val="28"/>
          <w:szCs w:val="28"/>
        </w:rPr>
        <w:tab/>
        <w:t>Умеет планировать свою работу на тренировке:</w:t>
      </w:r>
    </w:p>
    <w:p w:rsidR="004C120C" w:rsidRPr="004C120C" w:rsidRDefault="004C120C" w:rsidP="001F5403">
      <w:pPr>
        <w:numPr>
          <w:ilvl w:val="0"/>
          <w:numId w:val="92"/>
        </w:numPr>
        <w:shd w:val="clear" w:color="auto" w:fill="FFFFFF"/>
        <w:tabs>
          <w:tab w:val="left" w:pos="426"/>
          <w:tab w:val="left" w:pos="643"/>
          <w:tab w:val="left" w:pos="4128"/>
          <w:tab w:val="left" w:pos="5126"/>
          <w:tab w:val="left" w:pos="5650"/>
        </w:tabs>
        <w:autoSpaceDE w:val="0"/>
        <w:autoSpaceDN w:val="0"/>
        <w:adjustRightInd w:val="0"/>
        <w:spacing w:line="360" w:lineRule="auto"/>
        <w:jc w:val="both"/>
        <w:rPr>
          <w:rFonts w:ascii="Times New Roman" w:hAnsi="Times New Roman" w:cs="Times New Roman"/>
          <w:color w:val="000000"/>
          <w:sz w:val="28"/>
          <w:szCs w:val="28"/>
        </w:rPr>
      </w:pPr>
      <w:r w:rsidRPr="004C120C">
        <w:rPr>
          <w:rFonts w:ascii="Times New Roman" w:hAnsi="Times New Roman" w:cs="Times New Roman"/>
          <w:color w:val="000000"/>
          <w:sz w:val="28"/>
          <w:szCs w:val="28"/>
        </w:rPr>
        <w:t>рационально распределяет вр</w:t>
      </w:r>
      <w:r w:rsidR="005771C5">
        <w:rPr>
          <w:rFonts w:ascii="Times New Roman" w:hAnsi="Times New Roman" w:cs="Times New Roman"/>
          <w:color w:val="000000"/>
          <w:sz w:val="28"/>
          <w:szCs w:val="28"/>
        </w:rPr>
        <w:t>емя на отдельных этапах тренировки - 2, 1, 0;</w:t>
      </w:r>
    </w:p>
    <w:p w:rsidR="00383C69" w:rsidRDefault="004C120C" w:rsidP="001F5403">
      <w:pPr>
        <w:numPr>
          <w:ilvl w:val="0"/>
          <w:numId w:val="92"/>
        </w:numPr>
        <w:shd w:val="clear" w:color="auto" w:fill="FFFFFF"/>
        <w:tabs>
          <w:tab w:val="left" w:pos="426"/>
          <w:tab w:val="left" w:pos="643"/>
          <w:tab w:val="left" w:pos="4512"/>
          <w:tab w:val="left" w:pos="5654"/>
        </w:tabs>
        <w:autoSpaceDE w:val="0"/>
        <w:autoSpaceDN w:val="0"/>
        <w:adjustRightInd w:val="0"/>
        <w:spacing w:line="360" w:lineRule="auto"/>
        <w:ind w:right="-141"/>
        <w:jc w:val="both"/>
        <w:rPr>
          <w:rFonts w:ascii="Times New Roman" w:hAnsi="Times New Roman" w:cs="Times New Roman"/>
          <w:color w:val="000000"/>
          <w:sz w:val="28"/>
          <w:szCs w:val="28"/>
        </w:rPr>
      </w:pPr>
      <w:r w:rsidRPr="004C120C">
        <w:rPr>
          <w:rFonts w:ascii="Times New Roman" w:hAnsi="Times New Roman" w:cs="Times New Roman"/>
          <w:color w:val="000000"/>
          <w:sz w:val="28"/>
          <w:szCs w:val="28"/>
        </w:rPr>
        <w:t>планирует логи</w:t>
      </w:r>
      <w:r w:rsidR="005771C5">
        <w:rPr>
          <w:rFonts w:ascii="Times New Roman" w:hAnsi="Times New Roman" w:cs="Times New Roman"/>
          <w:color w:val="000000"/>
          <w:sz w:val="28"/>
          <w:szCs w:val="28"/>
        </w:rPr>
        <w:t xml:space="preserve">ческие переходы от одного этапа тренировки к другому </w:t>
      </w:r>
      <w:r w:rsidRPr="004C120C">
        <w:rPr>
          <w:rFonts w:ascii="Times New Roman" w:hAnsi="Times New Roman" w:cs="Times New Roman"/>
          <w:color w:val="000000"/>
          <w:sz w:val="28"/>
          <w:szCs w:val="28"/>
        </w:rPr>
        <w:t>2, 1,</w:t>
      </w:r>
      <w:r w:rsidR="00451F4F">
        <w:rPr>
          <w:rFonts w:ascii="Times New Roman" w:hAnsi="Times New Roman" w:cs="Times New Roman"/>
          <w:color w:val="000000"/>
          <w:sz w:val="28"/>
          <w:szCs w:val="28"/>
        </w:rPr>
        <w:t xml:space="preserve"> </w:t>
      </w:r>
      <w:r w:rsidR="005771C5">
        <w:rPr>
          <w:rFonts w:ascii="Times New Roman" w:hAnsi="Times New Roman" w:cs="Times New Roman"/>
          <w:color w:val="000000"/>
          <w:sz w:val="28"/>
          <w:szCs w:val="28"/>
        </w:rPr>
        <w:t>0;</w:t>
      </w:r>
    </w:p>
    <w:p w:rsidR="004C120C" w:rsidRPr="004C120C" w:rsidRDefault="004C120C" w:rsidP="001F5403">
      <w:pPr>
        <w:numPr>
          <w:ilvl w:val="0"/>
          <w:numId w:val="92"/>
        </w:numPr>
        <w:shd w:val="clear" w:color="auto" w:fill="FFFFFF"/>
        <w:tabs>
          <w:tab w:val="left" w:pos="426"/>
          <w:tab w:val="left" w:pos="643"/>
          <w:tab w:val="left" w:pos="4512"/>
          <w:tab w:val="left" w:pos="5654"/>
        </w:tabs>
        <w:autoSpaceDE w:val="0"/>
        <w:autoSpaceDN w:val="0"/>
        <w:adjustRightInd w:val="0"/>
        <w:spacing w:line="360" w:lineRule="auto"/>
        <w:ind w:right="-141"/>
        <w:jc w:val="both"/>
        <w:rPr>
          <w:rFonts w:ascii="Times New Roman" w:hAnsi="Times New Roman" w:cs="Times New Roman"/>
          <w:color w:val="000000"/>
          <w:sz w:val="28"/>
          <w:szCs w:val="28"/>
        </w:rPr>
      </w:pPr>
      <w:r w:rsidRPr="004C120C">
        <w:rPr>
          <w:rFonts w:ascii="Times New Roman" w:hAnsi="Times New Roman" w:cs="Times New Roman"/>
          <w:color w:val="000000"/>
          <w:sz w:val="28"/>
          <w:szCs w:val="28"/>
        </w:rPr>
        <w:t xml:space="preserve">определяет характер руководства работой юных спортсменов </w:t>
      </w:r>
      <w:r w:rsidRPr="004C120C">
        <w:rPr>
          <w:rFonts w:ascii="Times New Roman" w:hAnsi="Times New Roman" w:cs="Times New Roman"/>
          <w:color w:val="000000"/>
          <w:sz w:val="28"/>
          <w:szCs w:val="28"/>
        </w:rPr>
        <w:br/>
      </w:r>
      <w:r w:rsidR="005771C5">
        <w:rPr>
          <w:rFonts w:ascii="Times New Roman" w:hAnsi="Times New Roman" w:cs="Times New Roman"/>
          <w:color w:val="000000"/>
          <w:sz w:val="28"/>
          <w:szCs w:val="28"/>
        </w:rPr>
        <w:t xml:space="preserve">по </w:t>
      </w:r>
      <w:r w:rsidRPr="004C120C">
        <w:rPr>
          <w:rFonts w:ascii="Times New Roman" w:hAnsi="Times New Roman" w:cs="Times New Roman"/>
          <w:color w:val="000000"/>
          <w:sz w:val="28"/>
          <w:szCs w:val="28"/>
        </w:rPr>
        <w:t>овладению новыми спортивными умениями на к</w:t>
      </w:r>
      <w:r w:rsidR="005771C5">
        <w:rPr>
          <w:rFonts w:ascii="Times New Roman" w:hAnsi="Times New Roman" w:cs="Times New Roman"/>
          <w:color w:val="000000"/>
          <w:sz w:val="28"/>
          <w:szCs w:val="28"/>
        </w:rPr>
        <w:t>аждом этапе тренировки -</w:t>
      </w:r>
      <w:r w:rsidRPr="004C120C">
        <w:rPr>
          <w:rFonts w:ascii="Times New Roman" w:hAnsi="Times New Roman" w:cs="Times New Roman"/>
          <w:color w:val="000000"/>
          <w:sz w:val="28"/>
          <w:szCs w:val="28"/>
        </w:rPr>
        <w:t xml:space="preserve">2, </w:t>
      </w:r>
      <w:r w:rsidR="00383C69">
        <w:rPr>
          <w:rFonts w:ascii="Times New Roman" w:hAnsi="Times New Roman" w:cs="Times New Roman"/>
          <w:color w:val="000000"/>
          <w:sz w:val="28"/>
          <w:szCs w:val="28"/>
        </w:rPr>
        <w:t xml:space="preserve"> </w:t>
      </w:r>
      <w:r w:rsidRPr="004C120C">
        <w:rPr>
          <w:rFonts w:ascii="Times New Roman" w:hAnsi="Times New Roman" w:cs="Times New Roman"/>
          <w:color w:val="000000"/>
          <w:sz w:val="28"/>
          <w:szCs w:val="28"/>
        </w:rPr>
        <w:t>1,0;</w:t>
      </w:r>
    </w:p>
    <w:p w:rsidR="004C120C" w:rsidRPr="005771C5" w:rsidRDefault="004C120C" w:rsidP="001F5403">
      <w:pPr>
        <w:shd w:val="clear" w:color="auto" w:fill="FFFFFF"/>
        <w:tabs>
          <w:tab w:val="left" w:pos="426"/>
        </w:tabs>
        <w:spacing w:line="360" w:lineRule="auto"/>
        <w:jc w:val="both"/>
        <w:rPr>
          <w:rFonts w:ascii="Times New Roman" w:hAnsi="Times New Roman" w:cs="Times New Roman"/>
          <w:i/>
          <w:iCs/>
          <w:sz w:val="28"/>
          <w:szCs w:val="28"/>
        </w:rPr>
      </w:pPr>
      <w:r w:rsidRPr="005771C5">
        <w:rPr>
          <w:rFonts w:ascii="Times New Roman" w:hAnsi="Times New Roman" w:cs="Times New Roman"/>
          <w:i/>
          <w:iCs/>
          <w:color w:val="000000"/>
          <w:sz w:val="28"/>
          <w:szCs w:val="28"/>
        </w:rPr>
        <w:t>Шкала 7. Оцените организаторские умения тренера:</w:t>
      </w:r>
    </w:p>
    <w:p w:rsidR="005771C5" w:rsidRPr="005771C5" w:rsidRDefault="004C120C" w:rsidP="001F5403">
      <w:pPr>
        <w:shd w:val="clear" w:color="auto" w:fill="FFFFFF"/>
        <w:tabs>
          <w:tab w:val="left" w:pos="426"/>
        </w:tabs>
        <w:spacing w:line="360" w:lineRule="auto"/>
        <w:jc w:val="both"/>
        <w:rPr>
          <w:rFonts w:ascii="Times New Roman" w:hAnsi="Times New Roman" w:cs="Times New Roman"/>
          <w:sz w:val="28"/>
          <w:szCs w:val="28"/>
        </w:rPr>
      </w:pPr>
      <w:r w:rsidRPr="004C120C">
        <w:rPr>
          <w:rFonts w:ascii="Times New Roman" w:hAnsi="Times New Roman" w:cs="Times New Roman"/>
          <w:color w:val="000000"/>
          <w:sz w:val="28"/>
          <w:szCs w:val="28"/>
        </w:rPr>
        <w:t>1) использует многообразны</w:t>
      </w:r>
      <w:r w:rsidR="005771C5">
        <w:rPr>
          <w:rFonts w:ascii="Times New Roman" w:hAnsi="Times New Roman" w:cs="Times New Roman"/>
          <w:color w:val="000000"/>
          <w:sz w:val="28"/>
          <w:szCs w:val="28"/>
        </w:rPr>
        <w:t>е методы обучения и воспитания 2, 1, 0;</w:t>
      </w:r>
      <w:r w:rsidR="005771C5">
        <w:rPr>
          <w:rFonts w:ascii="Times New Roman" w:hAnsi="Times New Roman" w:cs="Times New Roman"/>
          <w:color w:val="000000"/>
          <w:sz w:val="28"/>
          <w:szCs w:val="28"/>
        </w:rPr>
        <w:tab/>
      </w:r>
      <w:r w:rsidRPr="004C120C">
        <w:rPr>
          <w:rFonts w:ascii="Times New Roman" w:hAnsi="Times New Roman" w:cs="Times New Roman"/>
          <w:color w:val="000000"/>
          <w:sz w:val="28"/>
          <w:szCs w:val="28"/>
        </w:rPr>
        <w:tab/>
      </w:r>
    </w:p>
    <w:p w:rsidR="004C120C" w:rsidRPr="004C120C" w:rsidRDefault="004C120C" w:rsidP="001F5403">
      <w:pPr>
        <w:shd w:val="clear" w:color="auto" w:fill="FFFFFF"/>
        <w:tabs>
          <w:tab w:val="left" w:pos="426"/>
          <w:tab w:val="left" w:pos="2386"/>
          <w:tab w:val="left" w:pos="5578"/>
        </w:tabs>
        <w:spacing w:line="360" w:lineRule="auto"/>
        <w:jc w:val="both"/>
        <w:rPr>
          <w:rFonts w:ascii="Times New Roman" w:hAnsi="Times New Roman" w:cs="Times New Roman"/>
          <w:sz w:val="28"/>
          <w:szCs w:val="28"/>
        </w:rPr>
      </w:pPr>
      <w:r w:rsidRPr="004C120C">
        <w:rPr>
          <w:rFonts w:ascii="Times New Roman" w:hAnsi="Times New Roman" w:cs="Times New Roman"/>
          <w:color w:val="000000"/>
          <w:sz w:val="28"/>
          <w:szCs w:val="28"/>
        </w:rPr>
        <w:t>2) формирует  навыки самостоятельной  работы по овладению</w:t>
      </w:r>
      <w:r w:rsidR="00451F4F">
        <w:rPr>
          <w:rFonts w:ascii="Times New Roman" w:hAnsi="Times New Roman" w:cs="Times New Roman"/>
          <w:color w:val="000000"/>
          <w:sz w:val="28"/>
          <w:szCs w:val="28"/>
        </w:rPr>
        <w:t xml:space="preserve"> </w:t>
      </w:r>
      <w:r w:rsidRPr="004C120C">
        <w:rPr>
          <w:rFonts w:ascii="Times New Roman" w:hAnsi="Times New Roman" w:cs="Times New Roman"/>
          <w:color w:val="000000"/>
          <w:sz w:val="28"/>
          <w:szCs w:val="28"/>
        </w:rPr>
        <w:t>конкретными спортивными у</w:t>
      </w:r>
      <w:r w:rsidR="005771C5">
        <w:rPr>
          <w:rFonts w:ascii="Times New Roman" w:hAnsi="Times New Roman" w:cs="Times New Roman"/>
          <w:color w:val="000000"/>
          <w:sz w:val="28"/>
          <w:szCs w:val="28"/>
        </w:rPr>
        <w:t>пражнениями -</w:t>
      </w:r>
      <w:r w:rsidRPr="004C120C">
        <w:rPr>
          <w:rFonts w:ascii="Times New Roman" w:hAnsi="Times New Roman" w:cs="Times New Roman"/>
          <w:color w:val="000000"/>
          <w:sz w:val="28"/>
          <w:szCs w:val="28"/>
        </w:rPr>
        <w:t xml:space="preserve"> 2, </w:t>
      </w:r>
      <w:r w:rsidRPr="004C120C">
        <w:rPr>
          <w:rFonts w:ascii="Times New Roman" w:hAnsi="Times New Roman" w:cs="Times New Roman"/>
          <w:color w:val="000000"/>
          <w:sz w:val="28"/>
          <w:szCs w:val="28"/>
          <w:lang w:val="en-US"/>
        </w:rPr>
        <w:t>I</w:t>
      </w:r>
      <w:r w:rsidRPr="004C120C">
        <w:rPr>
          <w:rFonts w:ascii="Times New Roman" w:hAnsi="Times New Roman" w:cs="Times New Roman"/>
          <w:color w:val="000000"/>
          <w:sz w:val="28"/>
          <w:szCs w:val="28"/>
        </w:rPr>
        <w:t>, 0;</w:t>
      </w:r>
    </w:p>
    <w:p w:rsidR="004C120C" w:rsidRPr="004C120C" w:rsidRDefault="004C120C" w:rsidP="001F5403">
      <w:pPr>
        <w:numPr>
          <w:ilvl w:val="0"/>
          <w:numId w:val="93"/>
        </w:numPr>
        <w:shd w:val="clear" w:color="auto" w:fill="FFFFFF"/>
        <w:tabs>
          <w:tab w:val="left" w:pos="426"/>
          <w:tab w:val="left" w:pos="619"/>
          <w:tab w:val="left" w:pos="5002"/>
        </w:tabs>
        <w:autoSpaceDE w:val="0"/>
        <w:autoSpaceDN w:val="0"/>
        <w:adjustRightInd w:val="0"/>
        <w:spacing w:line="360" w:lineRule="auto"/>
        <w:jc w:val="both"/>
        <w:rPr>
          <w:rFonts w:ascii="Times New Roman" w:hAnsi="Times New Roman" w:cs="Times New Roman"/>
          <w:color w:val="000000"/>
          <w:sz w:val="28"/>
          <w:szCs w:val="28"/>
        </w:rPr>
      </w:pPr>
      <w:r w:rsidRPr="004C120C">
        <w:rPr>
          <w:rFonts w:ascii="Times New Roman" w:hAnsi="Times New Roman" w:cs="Times New Roman"/>
          <w:color w:val="000000"/>
          <w:sz w:val="28"/>
          <w:szCs w:val="28"/>
        </w:rPr>
        <w:t xml:space="preserve">организует индивидуальную самостоятельную </w:t>
      </w:r>
      <w:r w:rsidR="005771C5">
        <w:rPr>
          <w:rFonts w:ascii="Times New Roman" w:hAnsi="Times New Roman" w:cs="Times New Roman"/>
          <w:color w:val="000000"/>
          <w:sz w:val="28"/>
          <w:szCs w:val="28"/>
        </w:rPr>
        <w:t>деятельность</w:t>
      </w:r>
      <w:r w:rsidR="00451F4F">
        <w:rPr>
          <w:rFonts w:ascii="Times New Roman" w:hAnsi="Times New Roman" w:cs="Times New Roman"/>
          <w:color w:val="000000"/>
          <w:sz w:val="28"/>
          <w:szCs w:val="28"/>
        </w:rPr>
        <w:t xml:space="preserve"> </w:t>
      </w:r>
      <w:r w:rsidR="005771C5">
        <w:rPr>
          <w:rFonts w:ascii="Times New Roman" w:hAnsi="Times New Roman" w:cs="Times New Roman"/>
          <w:color w:val="000000"/>
          <w:sz w:val="28"/>
          <w:szCs w:val="28"/>
        </w:rPr>
        <w:t>юных спортсменов -</w:t>
      </w:r>
      <w:r w:rsidRPr="004C120C">
        <w:rPr>
          <w:rFonts w:ascii="Times New Roman" w:hAnsi="Times New Roman" w:cs="Times New Roman"/>
          <w:color w:val="000000"/>
          <w:sz w:val="28"/>
          <w:szCs w:val="28"/>
        </w:rPr>
        <w:t xml:space="preserve"> 2, 1,0;</w:t>
      </w:r>
      <w:r w:rsidRPr="004C120C">
        <w:rPr>
          <w:rFonts w:ascii="Times New Roman" w:hAnsi="Times New Roman" w:cs="Times New Roman"/>
          <w:color w:val="000000"/>
          <w:sz w:val="28"/>
          <w:szCs w:val="28"/>
        </w:rPr>
        <w:tab/>
        <w:t>.</w:t>
      </w:r>
    </w:p>
    <w:p w:rsidR="004C120C" w:rsidRPr="004C120C" w:rsidRDefault="001F5403" w:rsidP="001F5403">
      <w:pPr>
        <w:numPr>
          <w:ilvl w:val="0"/>
          <w:numId w:val="93"/>
        </w:numPr>
        <w:shd w:val="clear" w:color="auto" w:fill="FFFFFF"/>
        <w:tabs>
          <w:tab w:val="left" w:pos="426"/>
          <w:tab w:val="left" w:pos="619"/>
        </w:tabs>
        <w:autoSpaceDE w:val="0"/>
        <w:autoSpaceDN w:val="0"/>
        <w:adjustRightInd w:val="0"/>
        <w:spacing w:line="360" w:lineRule="auto"/>
        <w:ind w:right="-14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использует многообразие нагл</w:t>
      </w:r>
      <w:r w:rsidR="005771C5">
        <w:rPr>
          <w:rFonts w:ascii="Times New Roman" w:hAnsi="Times New Roman" w:cs="Times New Roman"/>
          <w:color w:val="000000"/>
          <w:sz w:val="28"/>
          <w:szCs w:val="28"/>
        </w:rPr>
        <w:t xml:space="preserve">ядных и технических средств обучения - </w:t>
      </w:r>
      <w:r w:rsidR="004C120C" w:rsidRPr="004C120C">
        <w:rPr>
          <w:rFonts w:ascii="Times New Roman" w:hAnsi="Times New Roman" w:cs="Times New Roman"/>
          <w:color w:val="000000"/>
          <w:sz w:val="28"/>
          <w:szCs w:val="28"/>
        </w:rPr>
        <w:t>2, 1,</w:t>
      </w:r>
      <w:r w:rsidR="00451F4F">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0;</w:t>
      </w:r>
    </w:p>
    <w:p w:rsidR="005771C5" w:rsidRDefault="001F5403" w:rsidP="001F5403">
      <w:pPr>
        <w:numPr>
          <w:ilvl w:val="0"/>
          <w:numId w:val="93"/>
        </w:numPr>
        <w:shd w:val="clear" w:color="auto" w:fill="FFFFFF"/>
        <w:tabs>
          <w:tab w:val="left" w:pos="426"/>
          <w:tab w:val="left" w:pos="619"/>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правильно распред</w:t>
      </w:r>
      <w:r w:rsidR="005771C5">
        <w:rPr>
          <w:rFonts w:ascii="Times New Roman" w:hAnsi="Times New Roman" w:cs="Times New Roman"/>
          <w:color w:val="000000"/>
          <w:sz w:val="28"/>
          <w:szCs w:val="28"/>
        </w:rPr>
        <w:t>еляет свое время на тренировке -</w:t>
      </w:r>
      <w:r w:rsidR="004C120C" w:rsidRPr="004C120C">
        <w:rPr>
          <w:rFonts w:ascii="Times New Roman" w:hAnsi="Times New Roman" w:cs="Times New Roman"/>
          <w:color w:val="000000"/>
          <w:sz w:val="28"/>
          <w:szCs w:val="28"/>
        </w:rPr>
        <w:t xml:space="preserve"> 2, 1, 0;</w:t>
      </w:r>
    </w:p>
    <w:p w:rsidR="00F454BF" w:rsidRDefault="001F5403" w:rsidP="001F5403">
      <w:pPr>
        <w:numPr>
          <w:ilvl w:val="0"/>
          <w:numId w:val="93"/>
        </w:numPr>
        <w:shd w:val="clear" w:color="auto" w:fill="FFFFFF"/>
        <w:tabs>
          <w:tab w:val="left" w:pos="426"/>
          <w:tab w:val="left" w:pos="619"/>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выявляет и организует актив, управл</w:t>
      </w:r>
      <w:r w:rsidR="00F454BF">
        <w:rPr>
          <w:rFonts w:ascii="Times New Roman" w:hAnsi="Times New Roman" w:cs="Times New Roman"/>
          <w:color w:val="000000"/>
          <w:sz w:val="28"/>
          <w:szCs w:val="28"/>
        </w:rPr>
        <w:t>яет им в различных</w:t>
      </w:r>
      <w:r w:rsidR="00451F4F">
        <w:rPr>
          <w:rFonts w:ascii="Times New Roman" w:hAnsi="Times New Roman" w:cs="Times New Roman"/>
          <w:color w:val="000000"/>
          <w:sz w:val="28"/>
          <w:szCs w:val="28"/>
        </w:rPr>
        <w:t xml:space="preserve"> </w:t>
      </w:r>
      <w:r w:rsidR="00F454BF">
        <w:rPr>
          <w:rFonts w:ascii="Times New Roman" w:hAnsi="Times New Roman" w:cs="Times New Roman"/>
          <w:color w:val="000000"/>
          <w:sz w:val="28"/>
          <w:szCs w:val="28"/>
        </w:rPr>
        <w:t>ситуациях -</w:t>
      </w:r>
      <w:r w:rsidR="004C120C" w:rsidRPr="004C120C">
        <w:rPr>
          <w:rFonts w:ascii="Times New Roman" w:hAnsi="Times New Roman" w:cs="Times New Roman"/>
          <w:color w:val="000000"/>
          <w:sz w:val="28"/>
          <w:szCs w:val="28"/>
        </w:rPr>
        <w:t xml:space="preserve"> 2, 1, 0;</w:t>
      </w:r>
    </w:p>
    <w:p w:rsidR="004C120C" w:rsidRPr="004C120C" w:rsidRDefault="004C120C" w:rsidP="001F5403">
      <w:pPr>
        <w:numPr>
          <w:ilvl w:val="0"/>
          <w:numId w:val="93"/>
        </w:numPr>
        <w:shd w:val="clear" w:color="auto" w:fill="FFFFFF"/>
        <w:tabs>
          <w:tab w:val="left" w:pos="426"/>
          <w:tab w:val="left" w:pos="619"/>
        </w:tabs>
        <w:autoSpaceDE w:val="0"/>
        <w:autoSpaceDN w:val="0"/>
        <w:adjustRightInd w:val="0"/>
        <w:spacing w:line="360" w:lineRule="auto"/>
        <w:jc w:val="both"/>
        <w:rPr>
          <w:rFonts w:ascii="Times New Roman" w:hAnsi="Times New Roman" w:cs="Times New Roman"/>
          <w:color w:val="000000"/>
          <w:sz w:val="28"/>
          <w:szCs w:val="28"/>
        </w:rPr>
      </w:pPr>
      <w:r w:rsidRPr="004C120C">
        <w:rPr>
          <w:rFonts w:ascii="Times New Roman" w:hAnsi="Times New Roman" w:cs="Times New Roman"/>
          <w:color w:val="000000"/>
          <w:sz w:val="28"/>
          <w:szCs w:val="28"/>
        </w:rPr>
        <w:t>обеспечивает команду с</w:t>
      </w:r>
      <w:r w:rsidR="00F454BF">
        <w:rPr>
          <w:rFonts w:ascii="Times New Roman" w:hAnsi="Times New Roman" w:cs="Times New Roman"/>
          <w:color w:val="000000"/>
          <w:sz w:val="28"/>
          <w:szCs w:val="28"/>
        </w:rPr>
        <w:t xml:space="preserve">портивной формой  и инвентарем - </w:t>
      </w:r>
      <w:r w:rsidRPr="004C120C">
        <w:rPr>
          <w:rFonts w:ascii="Times New Roman" w:hAnsi="Times New Roman" w:cs="Times New Roman"/>
          <w:color w:val="000000"/>
          <w:sz w:val="28"/>
          <w:szCs w:val="28"/>
        </w:rPr>
        <w:t>2, 1, 0;</w:t>
      </w:r>
    </w:p>
    <w:p w:rsidR="004C120C" w:rsidRPr="004C120C" w:rsidRDefault="004C120C" w:rsidP="001F5403">
      <w:pPr>
        <w:numPr>
          <w:ilvl w:val="0"/>
          <w:numId w:val="94"/>
        </w:numPr>
        <w:shd w:val="clear" w:color="auto" w:fill="FFFFFF"/>
        <w:tabs>
          <w:tab w:val="left" w:pos="426"/>
          <w:tab w:val="left" w:pos="677"/>
        </w:tabs>
        <w:autoSpaceDE w:val="0"/>
        <w:autoSpaceDN w:val="0"/>
        <w:adjustRightInd w:val="0"/>
        <w:spacing w:line="360" w:lineRule="auto"/>
        <w:jc w:val="both"/>
        <w:rPr>
          <w:rFonts w:ascii="Times New Roman" w:hAnsi="Times New Roman" w:cs="Times New Roman"/>
          <w:color w:val="000000"/>
          <w:sz w:val="28"/>
          <w:szCs w:val="28"/>
        </w:rPr>
      </w:pPr>
      <w:r w:rsidRPr="004C120C">
        <w:rPr>
          <w:rFonts w:ascii="Times New Roman" w:hAnsi="Times New Roman" w:cs="Times New Roman"/>
          <w:color w:val="000000"/>
          <w:sz w:val="28"/>
          <w:szCs w:val="28"/>
        </w:rPr>
        <w:t xml:space="preserve">осуществляет   индивидуальный </w:t>
      </w:r>
      <w:r w:rsidR="00F454BF">
        <w:rPr>
          <w:rFonts w:ascii="Times New Roman" w:hAnsi="Times New Roman" w:cs="Times New Roman"/>
          <w:color w:val="000000"/>
          <w:sz w:val="28"/>
          <w:szCs w:val="28"/>
        </w:rPr>
        <w:t xml:space="preserve">  подход   к   каждому   спорт</w:t>
      </w:r>
      <w:r w:rsidR="00F454BF">
        <w:rPr>
          <w:rFonts w:ascii="Times New Roman" w:hAnsi="Times New Roman" w:cs="Times New Roman"/>
          <w:color w:val="000000"/>
          <w:sz w:val="28"/>
          <w:szCs w:val="28"/>
        </w:rPr>
        <w:softHyphen/>
        <w:t>смену-</w:t>
      </w:r>
      <w:r w:rsidRPr="004C120C">
        <w:rPr>
          <w:rFonts w:ascii="Times New Roman" w:hAnsi="Times New Roman" w:cs="Times New Roman"/>
          <w:color w:val="000000"/>
          <w:sz w:val="28"/>
          <w:szCs w:val="28"/>
        </w:rPr>
        <w:t xml:space="preserve"> 2, 1, 0;</w:t>
      </w:r>
    </w:p>
    <w:p w:rsidR="004C120C" w:rsidRPr="004C120C" w:rsidRDefault="004C120C" w:rsidP="001F5403">
      <w:pPr>
        <w:numPr>
          <w:ilvl w:val="0"/>
          <w:numId w:val="94"/>
        </w:numPr>
        <w:shd w:val="clear" w:color="auto" w:fill="FFFFFF"/>
        <w:tabs>
          <w:tab w:val="left" w:pos="426"/>
          <w:tab w:val="left" w:pos="677"/>
        </w:tabs>
        <w:autoSpaceDE w:val="0"/>
        <w:autoSpaceDN w:val="0"/>
        <w:adjustRightInd w:val="0"/>
        <w:spacing w:line="360" w:lineRule="auto"/>
        <w:jc w:val="both"/>
        <w:rPr>
          <w:rFonts w:ascii="Times New Roman" w:hAnsi="Times New Roman" w:cs="Times New Roman"/>
          <w:color w:val="000000"/>
          <w:sz w:val="28"/>
          <w:szCs w:val="28"/>
        </w:rPr>
      </w:pPr>
      <w:r w:rsidRPr="004C120C">
        <w:rPr>
          <w:rFonts w:ascii="Times New Roman" w:hAnsi="Times New Roman" w:cs="Times New Roman"/>
          <w:color w:val="000000"/>
          <w:sz w:val="28"/>
          <w:szCs w:val="28"/>
        </w:rPr>
        <w:t>организует:</w:t>
      </w:r>
    </w:p>
    <w:p w:rsidR="004C120C" w:rsidRPr="004C120C" w:rsidRDefault="004C120C" w:rsidP="001F5403">
      <w:pPr>
        <w:shd w:val="clear" w:color="auto" w:fill="FFFFFF"/>
        <w:tabs>
          <w:tab w:val="left" w:pos="426"/>
          <w:tab w:val="left" w:pos="590"/>
        </w:tabs>
        <w:spacing w:line="360" w:lineRule="auto"/>
        <w:jc w:val="both"/>
        <w:rPr>
          <w:rFonts w:ascii="Times New Roman" w:hAnsi="Times New Roman" w:cs="Times New Roman"/>
          <w:sz w:val="28"/>
          <w:szCs w:val="28"/>
        </w:rPr>
      </w:pPr>
      <w:r w:rsidRPr="004C120C">
        <w:rPr>
          <w:rFonts w:ascii="Times New Roman" w:hAnsi="Times New Roman" w:cs="Times New Roman"/>
          <w:color w:val="000000"/>
          <w:sz w:val="28"/>
          <w:szCs w:val="28"/>
        </w:rPr>
        <w:t>а)</w:t>
      </w:r>
      <w:r w:rsidRPr="004C120C">
        <w:rPr>
          <w:rFonts w:ascii="Times New Roman" w:hAnsi="Times New Roman" w:cs="Times New Roman"/>
          <w:color w:val="000000"/>
          <w:sz w:val="28"/>
          <w:szCs w:val="28"/>
        </w:rPr>
        <w:tab/>
        <w:t>соревнования силами воспита</w:t>
      </w:r>
      <w:r w:rsidR="00F454BF">
        <w:rPr>
          <w:rFonts w:ascii="Times New Roman" w:hAnsi="Times New Roman" w:cs="Times New Roman"/>
          <w:color w:val="000000"/>
          <w:sz w:val="28"/>
          <w:szCs w:val="28"/>
        </w:rPr>
        <w:t>нников - 2, 1, 0</w:t>
      </w:r>
      <w:r w:rsidRPr="004C120C">
        <w:rPr>
          <w:rFonts w:ascii="Times New Roman" w:hAnsi="Times New Roman" w:cs="Times New Roman"/>
          <w:color w:val="000000"/>
          <w:sz w:val="28"/>
          <w:szCs w:val="28"/>
        </w:rPr>
        <w:t>,</w:t>
      </w:r>
    </w:p>
    <w:p w:rsidR="00F454BF" w:rsidRDefault="00F454BF" w:rsidP="001F5403">
      <w:pPr>
        <w:shd w:val="clear" w:color="auto" w:fill="FFFFFF"/>
        <w:tabs>
          <w:tab w:val="left" w:pos="426"/>
          <w:tab w:val="left" w:pos="590"/>
        </w:tabs>
        <w:spacing w:line="360" w:lineRule="auto"/>
        <w:jc w:val="both"/>
        <w:rPr>
          <w:rFonts w:ascii="Times New Roman" w:hAnsi="Times New Roman" w:cs="Times New Roman"/>
          <w:sz w:val="28"/>
          <w:szCs w:val="28"/>
        </w:rPr>
      </w:pPr>
      <w:r>
        <w:rPr>
          <w:rFonts w:ascii="Times New Roman" w:hAnsi="Times New Roman" w:cs="Times New Roman"/>
          <w:color w:val="000000"/>
          <w:sz w:val="28"/>
          <w:szCs w:val="28"/>
        </w:rPr>
        <w:t>б</w:t>
      </w:r>
      <w:r w:rsidR="004C120C" w:rsidRPr="004C120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коллективные посещения матчей и соревнований высо</w:t>
      </w:r>
      <w:r>
        <w:rPr>
          <w:rFonts w:ascii="Times New Roman" w:hAnsi="Times New Roman" w:cs="Times New Roman"/>
          <w:color w:val="000000"/>
          <w:sz w:val="28"/>
          <w:szCs w:val="28"/>
        </w:rPr>
        <w:t>кого</w:t>
      </w:r>
      <w:r w:rsidR="00451F4F">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ранга - 2, 1, 0</w:t>
      </w:r>
      <w:r w:rsidR="004C120C" w:rsidRPr="004C120C">
        <w:rPr>
          <w:rFonts w:ascii="Times New Roman" w:hAnsi="Times New Roman" w:cs="Times New Roman"/>
          <w:color w:val="000000"/>
          <w:sz w:val="28"/>
          <w:szCs w:val="28"/>
        </w:rPr>
        <w:t>,</w:t>
      </w:r>
    </w:p>
    <w:p w:rsidR="004C120C" w:rsidRPr="00F454BF" w:rsidRDefault="00F454BF" w:rsidP="001F5403">
      <w:pPr>
        <w:shd w:val="clear" w:color="auto" w:fill="FFFFFF"/>
        <w:tabs>
          <w:tab w:val="left" w:pos="426"/>
          <w:tab w:val="left" w:pos="590"/>
        </w:tabs>
        <w:spacing w:line="36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в) </w:t>
      </w:r>
      <w:r w:rsidR="004C120C" w:rsidRPr="004C120C">
        <w:rPr>
          <w:rFonts w:ascii="Times New Roman" w:hAnsi="Times New Roman" w:cs="Times New Roman"/>
          <w:color w:val="000000"/>
          <w:sz w:val="28"/>
          <w:szCs w:val="28"/>
        </w:rPr>
        <w:t>ведет специальный журнал для наблюдений за усвоением</w:t>
      </w:r>
      <w:r w:rsidR="00451F4F">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технических приемов —2, 1, 0;</w:t>
      </w:r>
    </w:p>
    <w:p w:rsidR="004C120C" w:rsidRPr="004C120C" w:rsidRDefault="00F454BF" w:rsidP="001F5403">
      <w:pPr>
        <w:numPr>
          <w:ilvl w:val="0"/>
          <w:numId w:val="94"/>
        </w:numPr>
        <w:shd w:val="clear" w:color="auto" w:fill="FFFFFF"/>
        <w:tabs>
          <w:tab w:val="left" w:pos="426"/>
          <w:tab w:val="left" w:pos="677"/>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организует ре</w:t>
      </w:r>
      <w:r>
        <w:rPr>
          <w:rFonts w:ascii="Times New Roman" w:hAnsi="Times New Roman" w:cs="Times New Roman"/>
          <w:color w:val="000000"/>
          <w:sz w:val="28"/>
          <w:szCs w:val="28"/>
        </w:rPr>
        <w:t xml:space="preserve">гулярный  врачебный  контроль </w:t>
      </w:r>
      <w:r w:rsidR="004C120C" w:rsidRPr="004C120C">
        <w:rPr>
          <w:rFonts w:ascii="Times New Roman" w:hAnsi="Times New Roman" w:cs="Times New Roman"/>
          <w:color w:val="000000"/>
          <w:sz w:val="28"/>
          <w:szCs w:val="28"/>
        </w:rPr>
        <w:t>сос</w:t>
      </w:r>
      <w:r>
        <w:rPr>
          <w:rFonts w:ascii="Times New Roman" w:hAnsi="Times New Roman" w:cs="Times New Roman"/>
          <w:color w:val="000000"/>
          <w:sz w:val="28"/>
          <w:szCs w:val="28"/>
        </w:rPr>
        <w:t>тояния здоровья юных спортсменов -</w:t>
      </w:r>
      <w:r w:rsidR="004C120C" w:rsidRPr="004C120C">
        <w:rPr>
          <w:rFonts w:ascii="Times New Roman" w:hAnsi="Times New Roman" w:cs="Times New Roman"/>
          <w:color w:val="000000"/>
          <w:sz w:val="28"/>
          <w:szCs w:val="28"/>
        </w:rPr>
        <w:t xml:space="preserve"> 2, 1, 0;</w:t>
      </w:r>
    </w:p>
    <w:p w:rsidR="004C120C" w:rsidRPr="004C120C" w:rsidRDefault="00F454BF" w:rsidP="001F5403">
      <w:pPr>
        <w:numPr>
          <w:ilvl w:val="0"/>
          <w:numId w:val="94"/>
        </w:numPr>
        <w:shd w:val="clear" w:color="auto" w:fill="FFFFFF"/>
        <w:tabs>
          <w:tab w:val="left" w:pos="426"/>
          <w:tab w:val="left" w:pos="677"/>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кратко и ясно дает пояснения, делает замечания, обращая</w:t>
      </w:r>
      <w:r w:rsidR="004C120C" w:rsidRPr="004C120C">
        <w:rPr>
          <w:rFonts w:ascii="Times New Roman" w:hAnsi="Times New Roman" w:cs="Times New Roman"/>
          <w:color w:val="000000"/>
          <w:sz w:val="28"/>
          <w:szCs w:val="28"/>
        </w:rPr>
        <w:br/>
        <w:t>внимани</w:t>
      </w:r>
      <w:r w:rsidR="00862BA5">
        <w:rPr>
          <w:rFonts w:ascii="Times New Roman" w:hAnsi="Times New Roman" w:cs="Times New Roman"/>
          <w:color w:val="000000"/>
          <w:sz w:val="28"/>
          <w:szCs w:val="28"/>
        </w:rPr>
        <w:t>е лишь на самые важные моменты -</w:t>
      </w:r>
      <w:r w:rsidR="004C120C" w:rsidRPr="004C120C">
        <w:rPr>
          <w:rFonts w:ascii="Times New Roman" w:hAnsi="Times New Roman" w:cs="Times New Roman"/>
          <w:color w:val="000000"/>
          <w:sz w:val="28"/>
          <w:szCs w:val="28"/>
        </w:rPr>
        <w:t xml:space="preserve"> 2, 1, 0.</w:t>
      </w:r>
    </w:p>
    <w:p w:rsidR="004C120C" w:rsidRPr="00F454BF" w:rsidRDefault="004C120C" w:rsidP="001F5403">
      <w:pPr>
        <w:shd w:val="clear" w:color="auto" w:fill="FFFFFF"/>
        <w:tabs>
          <w:tab w:val="left" w:pos="426"/>
        </w:tabs>
        <w:spacing w:line="360" w:lineRule="auto"/>
        <w:jc w:val="both"/>
        <w:rPr>
          <w:rFonts w:ascii="Times New Roman" w:hAnsi="Times New Roman" w:cs="Times New Roman"/>
          <w:i/>
          <w:iCs/>
          <w:sz w:val="28"/>
          <w:szCs w:val="28"/>
        </w:rPr>
      </w:pPr>
      <w:r w:rsidRPr="00F454BF">
        <w:rPr>
          <w:rFonts w:ascii="Times New Roman" w:hAnsi="Times New Roman" w:cs="Times New Roman"/>
          <w:i/>
          <w:iCs/>
          <w:color w:val="000000"/>
          <w:sz w:val="28"/>
          <w:szCs w:val="28"/>
        </w:rPr>
        <w:t>Шкала 8. Оцените коммуникативные умения тренера:</w:t>
      </w:r>
    </w:p>
    <w:p w:rsidR="004C120C" w:rsidRPr="004C120C" w:rsidRDefault="004C120C" w:rsidP="001F5403">
      <w:pPr>
        <w:numPr>
          <w:ilvl w:val="0"/>
          <w:numId w:val="95"/>
        </w:numPr>
        <w:shd w:val="clear" w:color="auto" w:fill="FFFFFF"/>
        <w:tabs>
          <w:tab w:val="left" w:pos="426"/>
          <w:tab w:val="left" w:pos="576"/>
        </w:tabs>
        <w:autoSpaceDE w:val="0"/>
        <w:autoSpaceDN w:val="0"/>
        <w:adjustRightInd w:val="0"/>
        <w:spacing w:line="360" w:lineRule="auto"/>
        <w:ind w:right="-141"/>
        <w:jc w:val="both"/>
        <w:rPr>
          <w:rFonts w:ascii="Times New Roman" w:hAnsi="Times New Roman" w:cs="Times New Roman"/>
          <w:color w:val="000000"/>
          <w:sz w:val="28"/>
          <w:szCs w:val="28"/>
        </w:rPr>
      </w:pPr>
      <w:r w:rsidRPr="004C120C">
        <w:rPr>
          <w:rFonts w:ascii="Times New Roman" w:hAnsi="Times New Roman" w:cs="Times New Roman"/>
          <w:color w:val="000000"/>
          <w:sz w:val="28"/>
          <w:szCs w:val="28"/>
        </w:rPr>
        <w:t>возбуждает у юных спортсм</w:t>
      </w:r>
      <w:r w:rsidR="00F454BF">
        <w:rPr>
          <w:rFonts w:ascii="Times New Roman" w:hAnsi="Times New Roman" w:cs="Times New Roman"/>
          <w:color w:val="000000"/>
          <w:sz w:val="28"/>
          <w:szCs w:val="28"/>
        </w:rPr>
        <w:t>енов интерес к предстоящей дея</w:t>
      </w:r>
      <w:r w:rsidR="00F454BF">
        <w:rPr>
          <w:rFonts w:ascii="Times New Roman" w:hAnsi="Times New Roman" w:cs="Times New Roman"/>
          <w:color w:val="000000"/>
          <w:sz w:val="28"/>
          <w:szCs w:val="28"/>
        </w:rPr>
        <w:softHyphen/>
        <w:t>тельности -</w:t>
      </w:r>
      <w:r w:rsidRPr="004C120C">
        <w:rPr>
          <w:rFonts w:ascii="Times New Roman" w:hAnsi="Times New Roman" w:cs="Times New Roman"/>
          <w:color w:val="000000"/>
          <w:sz w:val="28"/>
          <w:szCs w:val="28"/>
        </w:rPr>
        <w:t xml:space="preserve"> 2, 1, </w:t>
      </w:r>
      <w:r w:rsidR="00451F4F">
        <w:rPr>
          <w:rFonts w:ascii="Times New Roman" w:hAnsi="Times New Roman" w:cs="Times New Roman"/>
          <w:color w:val="000000"/>
          <w:sz w:val="28"/>
          <w:szCs w:val="28"/>
        </w:rPr>
        <w:t xml:space="preserve"> </w:t>
      </w:r>
      <w:r w:rsidRPr="004C120C">
        <w:rPr>
          <w:rFonts w:ascii="Times New Roman" w:hAnsi="Times New Roman" w:cs="Times New Roman"/>
          <w:color w:val="000000"/>
          <w:sz w:val="28"/>
          <w:szCs w:val="28"/>
        </w:rPr>
        <w:t>0;</w:t>
      </w:r>
    </w:p>
    <w:p w:rsidR="004C120C" w:rsidRPr="004C120C" w:rsidRDefault="001F5403" w:rsidP="001F5403">
      <w:pPr>
        <w:numPr>
          <w:ilvl w:val="0"/>
          <w:numId w:val="95"/>
        </w:numPr>
        <w:shd w:val="clear" w:color="auto" w:fill="FFFFFF"/>
        <w:tabs>
          <w:tab w:val="left" w:pos="426"/>
          <w:tab w:val="left" w:pos="576"/>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454BF">
        <w:rPr>
          <w:rFonts w:ascii="Times New Roman" w:hAnsi="Times New Roman" w:cs="Times New Roman"/>
          <w:color w:val="000000"/>
          <w:sz w:val="28"/>
          <w:szCs w:val="28"/>
        </w:rPr>
        <w:t>руководит взаимоотношениями в коллективе -</w:t>
      </w:r>
      <w:r w:rsidR="004C120C" w:rsidRPr="004C120C">
        <w:rPr>
          <w:rFonts w:ascii="Times New Roman" w:hAnsi="Times New Roman" w:cs="Times New Roman"/>
          <w:color w:val="000000"/>
          <w:sz w:val="28"/>
          <w:szCs w:val="28"/>
        </w:rPr>
        <w:t xml:space="preserve"> 2, 1, 0;</w:t>
      </w:r>
    </w:p>
    <w:p w:rsidR="004C120C" w:rsidRPr="004C120C" w:rsidRDefault="004C120C" w:rsidP="001F5403">
      <w:pPr>
        <w:numPr>
          <w:ilvl w:val="0"/>
          <w:numId w:val="95"/>
        </w:numPr>
        <w:shd w:val="clear" w:color="auto" w:fill="FFFFFF"/>
        <w:tabs>
          <w:tab w:val="left" w:pos="426"/>
          <w:tab w:val="left" w:pos="576"/>
        </w:tabs>
        <w:autoSpaceDE w:val="0"/>
        <w:autoSpaceDN w:val="0"/>
        <w:adjustRightInd w:val="0"/>
        <w:spacing w:line="360" w:lineRule="auto"/>
        <w:jc w:val="both"/>
        <w:rPr>
          <w:rFonts w:ascii="Times New Roman" w:hAnsi="Times New Roman" w:cs="Times New Roman"/>
          <w:color w:val="000000"/>
          <w:sz w:val="28"/>
          <w:szCs w:val="28"/>
        </w:rPr>
      </w:pPr>
      <w:r w:rsidRPr="004C120C">
        <w:rPr>
          <w:rFonts w:ascii="Times New Roman" w:hAnsi="Times New Roman" w:cs="Times New Roman"/>
          <w:color w:val="000000"/>
          <w:sz w:val="28"/>
          <w:szCs w:val="28"/>
        </w:rPr>
        <w:t>учи</w:t>
      </w:r>
      <w:r w:rsidR="00F454BF">
        <w:rPr>
          <w:rFonts w:ascii="Times New Roman" w:hAnsi="Times New Roman" w:cs="Times New Roman"/>
          <w:color w:val="000000"/>
          <w:sz w:val="28"/>
          <w:szCs w:val="28"/>
        </w:rPr>
        <w:t>тывает детскую восприимчивость -</w:t>
      </w:r>
      <w:r w:rsidRPr="004C120C">
        <w:rPr>
          <w:rFonts w:ascii="Times New Roman" w:hAnsi="Times New Roman" w:cs="Times New Roman"/>
          <w:color w:val="000000"/>
          <w:sz w:val="28"/>
          <w:szCs w:val="28"/>
        </w:rPr>
        <w:t xml:space="preserve"> 2, 1, 0;</w:t>
      </w:r>
    </w:p>
    <w:p w:rsidR="004C120C" w:rsidRPr="004C120C" w:rsidRDefault="004C120C" w:rsidP="001F5403">
      <w:pPr>
        <w:numPr>
          <w:ilvl w:val="0"/>
          <w:numId w:val="95"/>
        </w:numPr>
        <w:shd w:val="clear" w:color="auto" w:fill="FFFFFF"/>
        <w:tabs>
          <w:tab w:val="left" w:pos="426"/>
          <w:tab w:val="left" w:pos="576"/>
        </w:tabs>
        <w:autoSpaceDE w:val="0"/>
        <w:autoSpaceDN w:val="0"/>
        <w:adjustRightInd w:val="0"/>
        <w:spacing w:line="360" w:lineRule="auto"/>
        <w:jc w:val="both"/>
        <w:rPr>
          <w:rFonts w:ascii="Times New Roman" w:hAnsi="Times New Roman" w:cs="Times New Roman"/>
          <w:color w:val="000000"/>
          <w:sz w:val="28"/>
          <w:szCs w:val="28"/>
        </w:rPr>
      </w:pPr>
      <w:r w:rsidRPr="004C120C">
        <w:rPr>
          <w:rFonts w:ascii="Times New Roman" w:hAnsi="Times New Roman" w:cs="Times New Roman"/>
          <w:color w:val="000000"/>
          <w:sz w:val="28"/>
          <w:szCs w:val="28"/>
        </w:rPr>
        <w:t>проявляет педагогический такт,</w:t>
      </w:r>
      <w:r w:rsidR="00F454BF">
        <w:rPr>
          <w:rFonts w:ascii="Times New Roman" w:hAnsi="Times New Roman" w:cs="Times New Roman"/>
          <w:color w:val="000000"/>
          <w:sz w:val="28"/>
          <w:szCs w:val="28"/>
        </w:rPr>
        <w:t xml:space="preserve"> убежденность, большую</w:t>
      </w:r>
      <w:r w:rsidR="00383C69">
        <w:rPr>
          <w:rFonts w:ascii="Times New Roman" w:hAnsi="Times New Roman" w:cs="Times New Roman"/>
          <w:color w:val="000000"/>
          <w:sz w:val="28"/>
          <w:szCs w:val="28"/>
        </w:rPr>
        <w:t xml:space="preserve"> </w:t>
      </w:r>
      <w:r w:rsidR="00F454BF">
        <w:rPr>
          <w:rFonts w:ascii="Times New Roman" w:hAnsi="Times New Roman" w:cs="Times New Roman"/>
          <w:color w:val="000000"/>
          <w:sz w:val="28"/>
          <w:szCs w:val="28"/>
        </w:rPr>
        <w:t>заин</w:t>
      </w:r>
      <w:r w:rsidRPr="004C120C">
        <w:rPr>
          <w:rFonts w:ascii="Times New Roman" w:hAnsi="Times New Roman" w:cs="Times New Roman"/>
          <w:color w:val="000000"/>
          <w:sz w:val="28"/>
          <w:szCs w:val="28"/>
        </w:rPr>
        <w:t xml:space="preserve">тересованность </w:t>
      </w:r>
      <w:r w:rsidR="00F454BF">
        <w:rPr>
          <w:rFonts w:ascii="Times New Roman" w:hAnsi="Times New Roman" w:cs="Times New Roman"/>
          <w:color w:val="000000"/>
          <w:sz w:val="28"/>
          <w:szCs w:val="28"/>
        </w:rPr>
        <w:t>в воспитании каждого подростка -</w:t>
      </w:r>
      <w:r w:rsidRPr="004C120C">
        <w:rPr>
          <w:rFonts w:ascii="Times New Roman" w:hAnsi="Times New Roman" w:cs="Times New Roman"/>
          <w:color w:val="000000"/>
          <w:sz w:val="28"/>
          <w:szCs w:val="28"/>
        </w:rPr>
        <w:t xml:space="preserve"> 2, 1, 0;</w:t>
      </w:r>
    </w:p>
    <w:p w:rsidR="004C120C" w:rsidRPr="004C120C" w:rsidRDefault="001F5403" w:rsidP="001F5403">
      <w:pPr>
        <w:numPr>
          <w:ilvl w:val="0"/>
          <w:numId w:val="95"/>
        </w:numPr>
        <w:shd w:val="clear" w:color="auto" w:fill="FFFFFF"/>
        <w:tabs>
          <w:tab w:val="left" w:pos="426"/>
          <w:tab w:val="left" w:pos="576"/>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терпеливо исправляет недост</w:t>
      </w:r>
      <w:r w:rsidR="00F454BF">
        <w:rPr>
          <w:rFonts w:ascii="Times New Roman" w:hAnsi="Times New Roman" w:cs="Times New Roman"/>
          <w:color w:val="000000"/>
          <w:sz w:val="28"/>
          <w:szCs w:val="28"/>
        </w:rPr>
        <w:t>атки, совершенствует свои силь</w:t>
      </w:r>
      <w:r w:rsidR="00F454BF">
        <w:rPr>
          <w:rFonts w:ascii="Times New Roman" w:hAnsi="Times New Roman" w:cs="Times New Roman"/>
          <w:color w:val="000000"/>
          <w:sz w:val="28"/>
          <w:szCs w:val="28"/>
        </w:rPr>
        <w:softHyphen/>
        <w:t>ные стороны -</w:t>
      </w:r>
      <w:r w:rsidR="004C120C" w:rsidRPr="004C120C">
        <w:rPr>
          <w:rFonts w:ascii="Times New Roman" w:hAnsi="Times New Roman" w:cs="Times New Roman"/>
          <w:color w:val="000000"/>
          <w:sz w:val="28"/>
          <w:szCs w:val="28"/>
        </w:rPr>
        <w:t>2, 1, 0;</w:t>
      </w:r>
    </w:p>
    <w:p w:rsidR="004C120C" w:rsidRPr="004C120C" w:rsidRDefault="001F5403" w:rsidP="001F5403">
      <w:pPr>
        <w:numPr>
          <w:ilvl w:val="0"/>
          <w:numId w:val="95"/>
        </w:numPr>
        <w:shd w:val="clear" w:color="auto" w:fill="FFFFFF"/>
        <w:tabs>
          <w:tab w:val="left" w:pos="426"/>
          <w:tab w:val="left" w:pos="576"/>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стремится быть т</w:t>
      </w:r>
      <w:r w:rsidR="00F454BF">
        <w:rPr>
          <w:rFonts w:ascii="Times New Roman" w:hAnsi="Times New Roman" w:cs="Times New Roman"/>
          <w:color w:val="000000"/>
          <w:sz w:val="28"/>
          <w:szCs w:val="28"/>
        </w:rPr>
        <w:t>ребовательным, но справедливым -</w:t>
      </w:r>
      <w:r w:rsidR="004C120C" w:rsidRPr="004C120C">
        <w:rPr>
          <w:rFonts w:ascii="Times New Roman" w:hAnsi="Times New Roman" w:cs="Times New Roman"/>
          <w:color w:val="000000"/>
          <w:sz w:val="28"/>
          <w:szCs w:val="28"/>
        </w:rPr>
        <w:t xml:space="preserve"> 2,  1, 0:</w:t>
      </w:r>
    </w:p>
    <w:p w:rsidR="004C120C" w:rsidRPr="004C120C" w:rsidRDefault="001F5403" w:rsidP="001F5403">
      <w:pPr>
        <w:numPr>
          <w:ilvl w:val="0"/>
          <w:numId w:val="96"/>
        </w:numPr>
        <w:shd w:val="clear" w:color="auto" w:fill="FFFFFF"/>
        <w:tabs>
          <w:tab w:val="left" w:pos="426"/>
          <w:tab w:val="left" w:pos="581"/>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следит во время общения с детьми за своей речью, движен</w:t>
      </w:r>
      <w:r w:rsidR="00F454BF">
        <w:rPr>
          <w:rFonts w:ascii="Times New Roman" w:hAnsi="Times New Roman" w:cs="Times New Roman"/>
          <w:color w:val="000000"/>
          <w:sz w:val="28"/>
          <w:szCs w:val="28"/>
        </w:rPr>
        <w:t>ия</w:t>
      </w:r>
      <w:r w:rsidR="00F454BF">
        <w:rPr>
          <w:rFonts w:ascii="Times New Roman" w:hAnsi="Times New Roman" w:cs="Times New Roman"/>
          <w:color w:val="000000"/>
          <w:sz w:val="28"/>
          <w:szCs w:val="28"/>
        </w:rPr>
        <w:softHyphen/>
      </w:r>
      <w:r w:rsidR="00F454BF">
        <w:rPr>
          <w:rFonts w:ascii="Times New Roman" w:hAnsi="Times New Roman" w:cs="Times New Roman"/>
          <w:color w:val="000000"/>
          <w:sz w:val="28"/>
          <w:szCs w:val="28"/>
        </w:rPr>
        <w:br/>
        <w:t xml:space="preserve">ми, жестами, внешним видом - </w:t>
      </w:r>
      <w:r w:rsidR="004C120C" w:rsidRPr="004C120C">
        <w:rPr>
          <w:rFonts w:ascii="Times New Roman" w:hAnsi="Times New Roman" w:cs="Times New Roman"/>
          <w:color w:val="000000"/>
          <w:sz w:val="28"/>
          <w:szCs w:val="28"/>
        </w:rPr>
        <w:t>2, 1,0;</w:t>
      </w:r>
    </w:p>
    <w:p w:rsidR="004C120C" w:rsidRPr="004C120C" w:rsidRDefault="001F5403" w:rsidP="001F5403">
      <w:pPr>
        <w:numPr>
          <w:ilvl w:val="0"/>
          <w:numId w:val="96"/>
        </w:numPr>
        <w:shd w:val="clear" w:color="auto" w:fill="FFFFFF"/>
        <w:tabs>
          <w:tab w:val="left" w:pos="426"/>
          <w:tab w:val="left" w:pos="581"/>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выявляет причины той ил</w:t>
      </w:r>
      <w:r w:rsidR="00F454BF">
        <w:rPr>
          <w:rFonts w:ascii="Times New Roman" w:hAnsi="Times New Roman" w:cs="Times New Roman"/>
          <w:color w:val="000000"/>
          <w:sz w:val="28"/>
          <w:szCs w:val="28"/>
        </w:rPr>
        <w:t>и иной ошибки в спортивной под</w:t>
      </w:r>
      <w:r w:rsidR="00F454BF">
        <w:rPr>
          <w:rFonts w:ascii="Times New Roman" w:hAnsi="Times New Roman" w:cs="Times New Roman"/>
          <w:color w:val="000000"/>
          <w:sz w:val="28"/>
          <w:szCs w:val="28"/>
        </w:rPr>
        <w:softHyphen/>
        <w:t xml:space="preserve">готовке - </w:t>
      </w:r>
      <w:r w:rsidR="004C120C" w:rsidRPr="004C120C">
        <w:rPr>
          <w:rFonts w:ascii="Times New Roman" w:hAnsi="Times New Roman" w:cs="Times New Roman"/>
          <w:color w:val="000000"/>
          <w:sz w:val="28"/>
          <w:szCs w:val="28"/>
        </w:rPr>
        <w:t>2, 1, 0;</w:t>
      </w:r>
    </w:p>
    <w:p w:rsidR="004C120C" w:rsidRPr="004C120C" w:rsidRDefault="001F5403" w:rsidP="001F5403">
      <w:pPr>
        <w:numPr>
          <w:ilvl w:val="0"/>
          <w:numId w:val="96"/>
        </w:numPr>
        <w:shd w:val="clear" w:color="auto" w:fill="FFFFFF"/>
        <w:tabs>
          <w:tab w:val="left" w:pos="426"/>
          <w:tab w:val="left" w:pos="581"/>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 xml:space="preserve">активно   использует   систему </w:t>
      </w:r>
      <w:r w:rsidR="00F454BF">
        <w:rPr>
          <w:rFonts w:ascii="Times New Roman" w:hAnsi="Times New Roman" w:cs="Times New Roman"/>
          <w:color w:val="000000"/>
          <w:sz w:val="28"/>
          <w:szCs w:val="28"/>
        </w:rPr>
        <w:t xml:space="preserve">  педагогических   воздействий - </w:t>
      </w:r>
      <w:r w:rsidR="004C120C" w:rsidRPr="004C120C">
        <w:rPr>
          <w:rFonts w:ascii="Times New Roman" w:hAnsi="Times New Roman" w:cs="Times New Roman"/>
          <w:color w:val="000000"/>
          <w:sz w:val="28"/>
          <w:szCs w:val="28"/>
        </w:rPr>
        <w:t>2, 1, 0;</w:t>
      </w:r>
    </w:p>
    <w:p w:rsidR="004C120C" w:rsidRPr="004C120C" w:rsidRDefault="001F5403" w:rsidP="001F5403">
      <w:pPr>
        <w:numPr>
          <w:ilvl w:val="0"/>
          <w:numId w:val="97"/>
        </w:numPr>
        <w:shd w:val="clear" w:color="auto" w:fill="FFFFFF"/>
        <w:tabs>
          <w:tab w:val="left" w:pos="426"/>
          <w:tab w:val="left" w:pos="672"/>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использует игровые формы тренировочной рабо</w:t>
      </w:r>
      <w:r w:rsidR="00F454BF">
        <w:rPr>
          <w:rFonts w:ascii="Times New Roman" w:hAnsi="Times New Roman" w:cs="Times New Roman"/>
          <w:color w:val="000000"/>
          <w:sz w:val="28"/>
          <w:szCs w:val="28"/>
        </w:rPr>
        <w:t>ты -</w:t>
      </w:r>
      <w:r w:rsidR="004C120C" w:rsidRPr="004C120C">
        <w:rPr>
          <w:rFonts w:ascii="Times New Roman" w:hAnsi="Times New Roman" w:cs="Times New Roman"/>
          <w:color w:val="000000"/>
          <w:sz w:val="28"/>
          <w:szCs w:val="28"/>
        </w:rPr>
        <w:t xml:space="preserve"> 2, 1, 0;</w:t>
      </w:r>
    </w:p>
    <w:p w:rsidR="004C120C" w:rsidRPr="004C120C" w:rsidRDefault="001F5403" w:rsidP="001F5403">
      <w:pPr>
        <w:numPr>
          <w:ilvl w:val="0"/>
          <w:numId w:val="97"/>
        </w:numPr>
        <w:shd w:val="clear" w:color="auto" w:fill="FFFFFF"/>
        <w:tabs>
          <w:tab w:val="left" w:pos="426"/>
          <w:tab w:val="left" w:pos="672"/>
        </w:tabs>
        <w:autoSpaceDE w:val="0"/>
        <w:autoSpaceDN w:val="0"/>
        <w:adjustRightInd w:val="0"/>
        <w:spacing w:line="360" w:lineRule="auto"/>
        <w:ind w:right="-1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формирует у воспитанников прави</w:t>
      </w:r>
      <w:r w:rsidR="00F454BF">
        <w:rPr>
          <w:rFonts w:ascii="Times New Roman" w:hAnsi="Times New Roman" w:cs="Times New Roman"/>
          <w:color w:val="000000"/>
          <w:sz w:val="28"/>
          <w:szCs w:val="28"/>
        </w:rPr>
        <w:t>льное отношение к труду</w:t>
      </w:r>
      <w:r w:rsidR="00383C69">
        <w:rPr>
          <w:rFonts w:ascii="Times New Roman" w:hAnsi="Times New Roman" w:cs="Times New Roman"/>
          <w:color w:val="000000"/>
          <w:sz w:val="28"/>
          <w:szCs w:val="28"/>
        </w:rPr>
        <w:t xml:space="preserve"> </w:t>
      </w:r>
      <w:r w:rsidR="00F454BF">
        <w:rPr>
          <w:rFonts w:ascii="Times New Roman" w:hAnsi="Times New Roman" w:cs="Times New Roman"/>
          <w:color w:val="000000"/>
          <w:sz w:val="28"/>
          <w:szCs w:val="28"/>
        </w:rPr>
        <w:t xml:space="preserve">и учебе - </w:t>
      </w:r>
      <w:r w:rsidR="004C120C" w:rsidRPr="004C120C">
        <w:rPr>
          <w:rFonts w:ascii="Times New Roman" w:hAnsi="Times New Roman" w:cs="Times New Roman"/>
          <w:color w:val="000000"/>
          <w:sz w:val="28"/>
          <w:szCs w:val="28"/>
        </w:rPr>
        <w:t>2, 1, 0;</w:t>
      </w:r>
    </w:p>
    <w:p w:rsidR="004C120C" w:rsidRPr="004C120C" w:rsidRDefault="001F5403" w:rsidP="001F5403">
      <w:pPr>
        <w:numPr>
          <w:ilvl w:val="0"/>
          <w:numId w:val="97"/>
        </w:numPr>
        <w:shd w:val="clear" w:color="auto" w:fill="FFFFFF"/>
        <w:tabs>
          <w:tab w:val="left" w:pos="672"/>
          <w:tab w:val="left" w:pos="709"/>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находит общий</w:t>
      </w:r>
      <w:r w:rsidR="00F454BF">
        <w:rPr>
          <w:rFonts w:ascii="Times New Roman" w:hAnsi="Times New Roman" w:cs="Times New Roman"/>
          <w:color w:val="000000"/>
          <w:sz w:val="28"/>
          <w:szCs w:val="28"/>
        </w:rPr>
        <w:t xml:space="preserve"> язык с детьми любого возраста -</w:t>
      </w:r>
      <w:r w:rsidR="004C120C" w:rsidRPr="004C120C">
        <w:rPr>
          <w:rFonts w:ascii="Times New Roman" w:hAnsi="Times New Roman" w:cs="Times New Roman"/>
          <w:color w:val="000000"/>
          <w:sz w:val="28"/>
          <w:szCs w:val="28"/>
        </w:rPr>
        <w:t xml:space="preserve"> 2,   1, 0;</w:t>
      </w:r>
    </w:p>
    <w:p w:rsidR="004C120C" w:rsidRPr="004C120C" w:rsidRDefault="001F5403" w:rsidP="001F5403">
      <w:pPr>
        <w:numPr>
          <w:ilvl w:val="0"/>
          <w:numId w:val="97"/>
        </w:numPr>
        <w:shd w:val="clear" w:color="auto" w:fill="FFFFFF"/>
        <w:tabs>
          <w:tab w:val="left" w:pos="426"/>
          <w:tab w:val="left" w:pos="672"/>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454BF">
        <w:rPr>
          <w:rFonts w:ascii="Times New Roman" w:hAnsi="Times New Roman" w:cs="Times New Roman"/>
          <w:color w:val="000000"/>
          <w:sz w:val="28"/>
          <w:szCs w:val="28"/>
        </w:rPr>
        <w:t>управляет своим настроением -</w:t>
      </w:r>
      <w:r w:rsidR="004C120C" w:rsidRPr="004C120C">
        <w:rPr>
          <w:rFonts w:ascii="Times New Roman" w:hAnsi="Times New Roman" w:cs="Times New Roman"/>
          <w:color w:val="000000"/>
          <w:sz w:val="28"/>
          <w:szCs w:val="28"/>
        </w:rPr>
        <w:t xml:space="preserve"> 2, 1,0;</w:t>
      </w:r>
    </w:p>
    <w:p w:rsidR="004C120C" w:rsidRPr="004C120C" w:rsidRDefault="001F5403" w:rsidP="001F5403">
      <w:pPr>
        <w:numPr>
          <w:ilvl w:val="0"/>
          <w:numId w:val="97"/>
        </w:numPr>
        <w:shd w:val="clear" w:color="auto" w:fill="FFFFFF"/>
        <w:tabs>
          <w:tab w:val="left" w:pos="426"/>
          <w:tab w:val="left" w:pos="672"/>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находит нужные формы общения:</w:t>
      </w:r>
    </w:p>
    <w:p w:rsidR="004C120C" w:rsidRPr="004C120C" w:rsidRDefault="004C120C" w:rsidP="00F87514">
      <w:pPr>
        <w:shd w:val="clear" w:color="auto" w:fill="FFFFFF"/>
        <w:tabs>
          <w:tab w:val="left" w:pos="284"/>
          <w:tab w:val="left" w:pos="586"/>
        </w:tabs>
        <w:spacing w:line="360" w:lineRule="auto"/>
        <w:jc w:val="both"/>
        <w:rPr>
          <w:rFonts w:ascii="Times New Roman" w:hAnsi="Times New Roman" w:cs="Times New Roman"/>
          <w:sz w:val="28"/>
          <w:szCs w:val="28"/>
        </w:rPr>
      </w:pPr>
      <w:r w:rsidRPr="004C120C">
        <w:rPr>
          <w:rFonts w:ascii="Times New Roman" w:hAnsi="Times New Roman" w:cs="Times New Roman"/>
          <w:color w:val="000000"/>
          <w:sz w:val="28"/>
          <w:szCs w:val="28"/>
        </w:rPr>
        <w:t>а)</w:t>
      </w:r>
      <w:r w:rsidRPr="004C120C">
        <w:rPr>
          <w:rFonts w:ascii="Times New Roman" w:hAnsi="Times New Roman" w:cs="Times New Roman"/>
          <w:color w:val="000000"/>
          <w:sz w:val="28"/>
          <w:szCs w:val="28"/>
        </w:rPr>
        <w:tab/>
        <w:t>на примерах воспитывает чувство товарищества, умение в</w:t>
      </w:r>
      <w:r w:rsidR="00451F4F">
        <w:rPr>
          <w:rFonts w:ascii="Times New Roman" w:hAnsi="Times New Roman" w:cs="Times New Roman"/>
          <w:color w:val="000000"/>
          <w:sz w:val="28"/>
          <w:szCs w:val="28"/>
        </w:rPr>
        <w:t xml:space="preserve"> </w:t>
      </w:r>
      <w:r w:rsidRPr="004C120C">
        <w:rPr>
          <w:rFonts w:ascii="Times New Roman" w:hAnsi="Times New Roman" w:cs="Times New Roman"/>
          <w:color w:val="000000"/>
          <w:sz w:val="28"/>
          <w:szCs w:val="28"/>
        </w:rPr>
        <w:t>труд</w:t>
      </w:r>
      <w:r w:rsidR="00F454BF">
        <w:rPr>
          <w:rFonts w:ascii="Times New Roman" w:hAnsi="Times New Roman" w:cs="Times New Roman"/>
          <w:color w:val="000000"/>
          <w:sz w:val="28"/>
          <w:szCs w:val="28"/>
        </w:rPr>
        <w:t>ных условиях добиваться победы  2, 1, 0</w:t>
      </w:r>
      <w:r w:rsidRPr="004C120C">
        <w:rPr>
          <w:rFonts w:ascii="Times New Roman" w:hAnsi="Times New Roman" w:cs="Times New Roman"/>
          <w:color w:val="000000"/>
          <w:sz w:val="28"/>
          <w:szCs w:val="28"/>
        </w:rPr>
        <w:t>,</w:t>
      </w:r>
    </w:p>
    <w:p w:rsidR="004C120C" w:rsidRPr="004C120C" w:rsidRDefault="00F454BF" w:rsidP="00F87514">
      <w:pPr>
        <w:shd w:val="clear" w:color="auto" w:fill="FFFFFF"/>
        <w:tabs>
          <w:tab w:val="left" w:pos="284"/>
          <w:tab w:val="left" w:pos="586"/>
        </w:tabs>
        <w:spacing w:line="360" w:lineRule="auto"/>
        <w:jc w:val="both"/>
        <w:rPr>
          <w:rFonts w:ascii="Times New Roman" w:hAnsi="Times New Roman" w:cs="Times New Roman"/>
          <w:sz w:val="28"/>
          <w:szCs w:val="28"/>
        </w:rPr>
      </w:pPr>
      <w:r>
        <w:rPr>
          <w:rFonts w:ascii="Times New Roman" w:hAnsi="Times New Roman" w:cs="Times New Roman"/>
          <w:color w:val="000000"/>
          <w:sz w:val="28"/>
          <w:szCs w:val="28"/>
        </w:rPr>
        <w:t>б)</w:t>
      </w:r>
      <w:r>
        <w:rPr>
          <w:rFonts w:ascii="Times New Roman" w:hAnsi="Times New Roman" w:cs="Times New Roman"/>
          <w:color w:val="000000"/>
          <w:sz w:val="28"/>
          <w:szCs w:val="28"/>
        </w:rPr>
        <w:tab/>
        <w:t>показывает личный пример - 2, 1, 0</w:t>
      </w:r>
      <w:r w:rsidR="004C120C" w:rsidRPr="004C120C">
        <w:rPr>
          <w:rFonts w:ascii="Times New Roman" w:hAnsi="Times New Roman" w:cs="Times New Roman"/>
          <w:color w:val="000000"/>
          <w:sz w:val="28"/>
          <w:szCs w:val="28"/>
        </w:rPr>
        <w:t>,</w:t>
      </w:r>
    </w:p>
    <w:p w:rsidR="004C120C" w:rsidRPr="004C120C" w:rsidRDefault="004C120C" w:rsidP="00F87514">
      <w:pPr>
        <w:shd w:val="clear" w:color="auto" w:fill="FFFFFF"/>
        <w:tabs>
          <w:tab w:val="left" w:pos="284"/>
          <w:tab w:val="left" w:pos="586"/>
        </w:tabs>
        <w:spacing w:line="360" w:lineRule="auto"/>
        <w:jc w:val="both"/>
        <w:rPr>
          <w:rFonts w:ascii="Times New Roman" w:hAnsi="Times New Roman" w:cs="Times New Roman"/>
          <w:sz w:val="28"/>
          <w:szCs w:val="28"/>
        </w:rPr>
      </w:pPr>
      <w:r w:rsidRPr="004C120C">
        <w:rPr>
          <w:rFonts w:ascii="Times New Roman" w:hAnsi="Times New Roman" w:cs="Times New Roman"/>
          <w:color w:val="000000"/>
          <w:sz w:val="28"/>
          <w:szCs w:val="28"/>
        </w:rPr>
        <w:t>в)</w:t>
      </w:r>
      <w:r w:rsidRPr="004C120C">
        <w:rPr>
          <w:rFonts w:ascii="Times New Roman" w:hAnsi="Times New Roman" w:cs="Times New Roman"/>
          <w:color w:val="000000"/>
          <w:sz w:val="28"/>
          <w:szCs w:val="28"/>
        </w:rPr>
        <w:tab/>
        <w:t>поощряет пробужд</w:t>
      </w:r>
      <w:r w:rsidR="00F454BF">
        <w:rPr>
          <w:rFonts w:ascii="Times New Roman" w:hAnsi="Times New Roman" w:cs="Times New Roman"/>
          <w:color w:val="000000"/>
          <w:sz w:val="28"/>
          <w:szCs w:val="28"/>
        </w:rPr>
        <w:t>ение уверенности в своих силах - 2, 1, 0</w:t>
      </w:r>
      <w:r w:rsidRPr="004C120C">
        <w:rPr>
          <w:rFonts w:ascii="Times New Roman" w:hAnsi="Times New Roman" w:cs="Times New Roman"/>
          <w:color w:val="000000"/>
          <w:sz w:val="28"/>
          <w:szCs w:val="28"/>
        </w:rPr>
        <w:t>,</w:t>
      </w:r>
    </w:p>
    <w:p w:rsidR="004C120C" w:rsidRPr="004C120C" w:rsidRDefault="004C120C" w:rsidP="00F87514">
      <w:pPr>
        <w:shd w:val="clear" w:color="auto" w:fill="FFFFFF"/>
        <w:tabs>
          <w:tab w:val="left" w:pos="284"/>
          <w:tab w:val="left" w:pos="586"/>
        </w:tabs>
        <w:spacing w:line="360" w:lineRule="auto"/>
        <w:jc w:val="both"/>
        <w:rPr>
          <w:rFonts w:ascii="Times New Roman" w:hAnsi="Times New Roman" w:cs="Times New Roman"/>
          <w:sz w:val="28"/>
          <w:szCs w:val="28"/>
        </w:rPr>
      </w:pPr>
      <w:r w:rsidRPr="004C120C">
        <w:rPr>
          <w:rFonts w:ascii="Times New Roman" w:hAnsi="Times New Roman" w:cs="Times New Roman"/>
          <w:color w:val="000000"/>
          <w:sz w:val="28"/>
          <w:szCs w:val="28"/>
        </w:rPr>
        <w:t>г)</w:t>
      </w:r>
      <w:r w:rsidRPr="004C120C">
        <w:rPr>
          <w:rFonts w:ascii="Times New Roman" w:hAnsi="Times New Roman" w:cs="Times New Roman"/>
          <w:color w:val="000000"/>
          <w:sz w:val="28"/>
          <w:szCs w:val="28"/>
        </w:rPr>
        <w:tab/>
        <w:t>возбуждает стремление добиваться в</w:t>
      </w:r>
      <w:r w:rsidR="00F454BF">
        <w:rPr>
          <w:rFonts w:ascii="Times New Roman" w:hAnsi="Times New Roman" w:cs="Times New Roman"/>
          <w:color w:val="000000"/>
          <w:sz w:val="28"/>
          <w:szCs w:val="28"/>
        </w:rPr>
        <w:t>ысоких результатов в</w:t>
      </w:r>
      <w:r w:rsidR="00383C69">
        <w:rPr>
          <w:rFonts w:ascii="Times New Roman" w:hAnsi="Times New Roman" w:cs="Times New Roman"/>
          <w:color w:val="000000"/>
          <w:sz w:val="28"/>
          <w:szCs w:val="28"/>
        </w:rPr>
        <w:t xml:space="preserve"> </w:t>
      </w:r>
      <w:r w:rsidR="00F454BF">
        <w:rPr>
          <w:rFonts w:ascii="Times New Roman" w:hAnsi="Times New Roman" w:cs="Times New Roman"/>
          <w:color w:val="000000"/>
          <w:sz w:val="28"/>
          <w:szCs w:val="28"/>
        </w:rPr>
        <w:t>спорте -2, 1, 0</w:t>
      </w:r>
      <w:r w:rsidRPr="004C120C">
        <w:rPr>
          <w:rFonts w:ascii="Times New Roman" w:hAnsi="Times New Roman" w:cs="Times New Roman"/>
          <w:color w:val="000000"/>
          <w:sz w:val="28"/>
          <w:szCs w:val="28"/>
        </w:rPr>
        <w:t>,</w:t>
      </w:r>
    </w:p>
    <w:p w:rsidR="004C120C" w:rsidRPr="004C120C" w:rsidRDefault="004C120C" w:rsidP="00F87514">
      <w:pPr>
        <w:shd w:val="clear" w:color="auto" w:fill="FFFFFF"/>
        <w:tabs>
          <w:tab w:val="left" w:pos="284"/>
          <w:tab w:val="left" w:pos="586"/>
        </w:tabs>
        <w:spacing w:line="360" w:lineRule="auto"/>
        <w:jc w:val="both"/>
        <w:rPr>
          <w:rFonts w:ascii="Times New Roman" w:hAnsi="Times New Roman" w:cs="Times New Roman"/>
          <w:sz w:val="28"/>
          <w:szCs w:val="28"/>
        </w:rPr>
      </w:pPr>
      <w:r w:rsidRPr="004C120C">
        <w:rPr>
          <w:rFonts w:ascii="Times New Roman" w:hAnsi="Times New Roman" w:cs="Times New Roman"/>
          <w:color w:val="000000"/>
          <w:sz w:val="28"/>
          <w:szCs w:val="28"/>
        </w:rPr>
        <w:t>д)</w:t>
      </w:r>
      <w:r w:rsidR="00F454BF">
        <w:rPr>
          <w:rFonts w:ascii="Times New Roman" w:hAnsi="Times New Roman" w:cs="Times New Roman"/>
          <w:color w:val="000000"/>
          <w:sz w:val="28"/>
          <w:szCs w:val="28"/>
        </w:rPr>
        <w:tab/>
        <w:t>о</w:t>
      </w:r>
      <w:r w:rsidRPr="004C120C">
        <w:rPr>
          <w:rFonts w:ascii="Times New Roman" w:hAnsi="Times New Roman" w:cs="Times New Roman"/>
          <w:color w:val="000000"/>
          <w:sz w:val="28"/>
          <w:szCs w:val="28"/>
        </w:rPr>
        <w:t>бъясняет причины ошибок и у</w:t>
      </w:r>
      <w:r w:rsidR="00F454BF">
        <w:rPr>
          <w:rFonts w:ascii="Times New Roman" w:hAnsi="Times New Roman" w:cs="Times New Roman"/>
          <w:color w:val="000000"/>
          <w:sz w:val="28"/>
          <w:szCs w:val="28"/>
        </w:rPr>
        <w:t>казывает   пути   их   устране</w:t>
      </w:r>
      <w:r w:rsidR="00F454BF">
        <w:rPr>
          <w:rFonts w:ascii="Times New Roman" w:hAnsi="Times New Roman" w:cs="Times New Roman"/>
          <w:color w:val="000000"/>
          <w:sz w:val="28"/>
          <w:szCs w:val="28"/>
        </w:rPr>
        <w:softHyphen/>
        <w:t xml:space="preserve">ния - </w:t>
      </w:r>
      <w:r w:rsidRPr="004C120C">
        <w:rPr>
          <w:rFonts w:ascii="Times New Roman" w:hAnsi="Times New Roman" w:cs="Times New Roman"/>
          <w:color w:val="000000"/>
          <w:sz w:val="28"/>
          <w:szCs w:val="28"/>
        </w:rPr>
        <w:t>2, 1, 0;</w:t>
      </w:r>
    </w:p>
    <w:p w:rsidR="004C120C" w:rsidRPr="004C120C" w:rsidRDefault="001F5403" w:rsidP="00F87514">
      <w:pPr>
        <w:numPr>
          <w:ilvl w:val="0"/>
          <w:numId w:val="98"/>
        </w:numPr>
        <w:shd w:val="clear" w:color="auto" w:fill="FFFFFF"/>
        <w:tabs>
          <w:tab w:val="left" w:pos="672"/>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воспитывает в детях творческие способности и творческо</w:t>
      </w:r>
      <w:r w:rsidR="00F454BF">
        <w:rPr>
          <w:rFonts w:ascii="Times New Roman" w:hAnsi="Times New Roman" w:cs="Times New Roman"/>
          <w:color w:val="000000"/>
          <w:sz w:val="28"/>
          <w:szCs w:val="28"/>
        </w:rPr>
        <w:t>е</w:t>
      </w:r>
      <w:r w:rsidR="00383C69">
        <w:rPr>
          <w:rFonts w:ascii="Times New Roman" w:hAnsi="Times New Roman" w:cs="Times New Roman"/>
          <w:color w:val="000000"/>
          <w:sz w:val="28"/>
          <w:szCs w:val="28"/>
        </w:rPr>
        <w:t xml:space="preserve"> </w:t>
      </w:r>
      <w:r w:rsidR="00F454BF">
        <w:rPr>
          <w:rFonts w:ascii="Times New Roman" w:hAnsi="Times New Roman" w:cs="Times New Roman"/>
          <w:color w:val="000000"/>
          <w:sz w:val="28"/>
          <w:szCs w:val="28"/>
        </w:rPr>
        <w:t>отношение к занятиям спортом -</w:t>
      </w:r>
      <w:r w:rsidR="004C120C" w:rsidRPr="004C120C">
        <w:rPr>
          <w:rFonts w:ascii="Times New Roman" w:hAnsi="Times New Roman" w:cs="Times New Roman"/>
          <w:color w:val="000000"/>
          <w:sz w:val="28"/>
          <w:szCs w:val="28"/>
        </w:rPr>
        <w:t xml:space="preserve"> 2, 1, 0;</w:t>
      </w:r>
    </w:p>
    <w:p w:rsidR="004C120C" w:rsidRPr="004C120C" w:rsidRDefault="001F5403" w:rsidP="00F87514">
      <w:pPr>
        <w:numPr>
          <w:ilvl w:val="0"/>
          <w:numId w:val="98"/>
        </w:numPr>
        <w:shd w:val="clear" w:color="auto" w:fill="FFFFFF"/>
        <w:tabs>
          <w:tab w:val="left" w:pos="672"/>
          <w:tab w:val="left" w:pos="4248"/>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формирует у каждого вос</w:t>
      </w:r>
      <w:r w:rsidR="00F454BF">
        <w:rPr>
          <w:rFonts w:ascii="Times New Roman" w:hAnsi="Times New Roman" w:cs="Times New Roman"/>
          <w:color w:val="000000"/>
          <w:sz w:val="28"/>
          <w:szCs w:val="28"/>
        </w:rPr>
        <w:t>питанника ответственное отноше</w:t>
      </w:r>
      <w:r w:rsidR="00F454BF">
        <w:rPr>
          <w:rFonts w:ascii="Times New Roman" w:hAnsi="Times New Roman" w:cs="Times New Roman"/>
          <w:color w:val="000000"/>
          <w:sz w:val="28"/>
          <w:szCs w:val="28"/>
        </w:rPr>
        <w:softHyphen/>
      </w:r>
      <w:r w:rsidR="004C120C" w:rsidRPr="004C120C">
        <w:rPr>
          <w:rFonts w:ascii="Times New Roman" w:hAnsi="Times New Roman" w:cs="Times New Roman"/>
          <w:color w:val="000000"/>
          <w:sz w:val="28"/>
          <w:szCs w:val="28"/>
        </w:rPr>
        <w:t>ние к традициям коллектива:</w:t>
      </w:r>
      <w:r w:rsidR="004C120C" w:rsidRPr="004C120C">
        <w:rPr>
          <w:rFonts w:ascii="Times New Roman" w:hAnsi="Times New Roman" w:cs="Times New Roman"/>
          <w:color w:val="000000"/>
          <w:sz w:val="28"/>
          <w:szCs w:val="28"/>
        </w:rPr>
        <w:tab/>
      </w:r>
    </w:p>
    <w:p w:rsidR="004C120C" w:rsidRPr="004C120C" w:rsidRDefault="004C120C" w:rsidP="00F87514">
      <w:pPr>
        <w:shd w:val="clear" w:color="auto" w:fill="FFFFFF"/>
        <w:tabs>
          <w:tab w:val="left" w:pos="426"/>
          <w:tab w:val="left" w:pos="581"/>
        </w:tabs>
        <w:spacing w:line="360" w:lineRule="auto"/>
        <w:jc w:val="both"/>
        <w:rPr>
          <w:rFonts w:ascii="Times New Roman" w:hAnsi="Times New Roman" w:cs="Times New Roman"/>
          <w:sz w:val="28"/>
          <w:szCs w:val="28"/>
        </w:rPr>
      </w:pPr>
      <w:r w:rsidRPr="004C120C">
        <w:rPr>
          <w:rFonts w:ascii="Times New Roman" w:hAnsi="Times New Roman" w:cs="Times New Roman"/>
          <w:color w:val="000000"/>
          <w:sz w:val="28"/>
          <w:szCs w:val="28"/>
        </w:rPr>
        <w:t>а)</w:t>
      </w:r>
      <w:r w:rsidR="00F454BF">
        <w:rPr>
          <w:rFonts w:ascii="Times New Roman" w:hAnsi="Times New Roman" w:cs="Times New Roman"/>
          <w:color w:val="000000"/>
          <w:sz w:val="28"/>
          <w:szCs w:val="28"/>
        </w:rPr>
        <w:t xml:space="preserve"> </w:t>
      </w:r>
      <w:r w:rsidRPr="004C120C">
        <w:rPr>
          <w:rFonts w:ascii="Times New Roman" w:hAnsi="Times New Roman" w:cs="Times New Roman"/>
          <w:color w:val="000000"/>
          <w:sz w:val="28"/>
          <w:szCs w:val="28"/>
        </w:rPr>
        <w:t>не позволяет игрокам впадать в депрессию во время неудач</w:t>
      </w:r>
      <w:r w:rsidRPr="004C120C">
        <w:rPr>
          <w:rFonts w:ascii="Times New Roman" w:hAnsi="Times New Roman" w:cs="Times New Roman"/>
          <w:color w:val="000000"/>
          <w:sz w:val="28"/>
          <w:szCs w:val="28"/>
        </w:rPr>
        <w:softHyphen/>
      </w:r>
      <w:r w:rsidRPr="004C120C">
        <w:rPr>
          <w:rFonts w:ascii="Times New Roman" w:hAnsi="Times New Roman" w:cs="Times New Roman"/>
          <w:color w:val="000000"/>
          <w:sz w:val="28"/>
          <w:szCs w:val="28"/>
        </w:rPr>
        <w:br/>
        <w:t>но с</w:t>
      </w:r>
      <w:r w:rsidR="00F454BF">
        <w:rPr>
          <w:rFonts w:ascii="Times New Roman" w:hAnsi="Times New Roman" w:cs="Times New Roman"/>
          <w:color w:val="000000"/>
          <w:sz w:val="28"/>
          <w:szCs w:val="28"/>
        </w:rPr>
        <w:t>кладывающегося поединка - 2, 1, 0</w:t>
      </w:r>
      <w:r w:rsidRPr="004C120C">
        <w:rPr>
          <w:rFonts w:ascii="Times New Roman" w:hAnsi="Times New Roman" w:cs="Times New Roman"/>
          <w:color w:val="000000"/>
          <w:sz w:val="28"/>
          <w:szCs w:val="28"/>
        </w:rPr>
        <w:t>,</w:t>
      </w:r>
    </w:p>
    <w:p w:rsidR="004C120C" w:rsidRPr="004C120C" w:rsidRDefault="004C120C" w:rsidP="00F87514">
      <w:pPr>
        <w:shd w:val="clear" w:color="auto" w:fill="FFFFFF"/>
        <w:tabs>
          <w:tab w:val="left" w:pos="284"/>
          <w:tab w:val="left" w:pos="581"/>
        </w:tabs>
        <w:spacing w:line="360" w:lineRule="auto"/>
        <w:jc w:val="both"/>
        <w:rPr>
          <w:rFonts w:ascii="Times New Roman" w:hAnsi="Times New Roman" w:cs="Times New Roman"/>
          <w:sz w:val="28"/>
          <w:szCs w:val="28"/>
        </w:rPr>
      </w:pPr>
      <w:r w:rsidRPr="004C120C">
        <w:rPr>
          <w:rFonts w:ascii="Times New Roman" w:hAnsi="Times New Roman" w:cs="Times New Roman"/>
          <w:color w:val="000000"/>
          <w:sz w:val="28"/>
          <w:szCs w:val="28"/>
        </w:rPr>
        <w:t>в)</w:t>
      </w:r>
      <w:r w:rsidRPr="004C120C">
        <w:rPr>
          <w:rFonts w:ascii="Times New Roman" w:hAnsi="Times New Roman" w:cs="Times New Roman"/>
          <w:color w:val="000000"/>
          <w:sz w:val="28"/>
          <w:szCs w:val="28"/>
        </w:rPr>
        <w:tab/>
        <w:t>воспитывает в спортсм</w:t>
      </w:r>
      <w:r w:rsidR="00F454BF">
        <w:rPr>
          <w:rFonts w:ascii="Times New Roman" w:hAnsi="Times New Roman" w:cs="Times New Roman"/>
          <w:color w:val="000000"/>
          <w:sz w:val="28"/>
          <w:szCs w:val="28"/>
        </w:rPr>
        <w:t>ене чувство ответственности пе</w:t>
      </w:r>
      <w:r w:rsidR="00F454BF">
        <w:rPr>
          <w:rFonts w:ascii="Times New Roman" w:hAnsi="Times New Roman" w:cs="Times New Roman"/>
          <w:color w:val="000000"/>
          <w:sz w:val="28"/>
          <w:szCs w:val="28"/>
        </w:rPr>
        <w:softHyphen/>
      </w:r>
      <w:r w:rsidRPr="004C120C">
        <w:rPr>
          <w:rFonts w:ascii="Times New Roman" w:hAnsi="Times New Roman" w:cs="Times New Roman"/>
          <w:color w:val="000000"/>
          <w:sz w:val="28"/>
          <w:szCs w:val="28"/>
        </w:rPr>
        <w:t>ред коллективом, вы</w:t>
      </w:r>
      <w:r w:rsidR="00F454BF">
        <w:rPr>
          <w:rFonts w:ascii="Times New Roman" w:hAnsi="Times New Roman" w:cs="Times New Roman"/>
          <w:color w:val="000000"/>
          <w:sz w:val="28"/>
          <w:szCs w:val="28"/>
        </w:rPr>
        <w:t>сокую культуру, самодисциплину - 2, 1, 0</w:t>
      </w:r>
      <w:r w:rsidRPr="004C120C">
        <w:rPr>
          <w:rFonts w:ascii="Times New Roman" w:hAnsi="Times New Roman" w:cs="Times New Roman"/>
          <w:color w:val="000000"/>
          <w:sz w:val="28"/>
          <w:szCs w:val="28"/>
        </w:rPr>
        <w:t>,</w:t>
      </w:r>
    </w:p>
    <w:p w:rsidR="004C120C" w:rsidRPr="004C120C" w:rsidRDefault="004C120C" w:rsidP="00F87514">
      <w:pPr>
        <w:shd w:val="clear" w:color="auto" w:fill="FFFFFF"/>
        <w:tabs>
          <w:tab w:val="left" w:pos="284"/>
          <w:tab w:val="left" w:pos="581"/>
        </w:tabs>
        <w:spacing w:line="360" w:lineRule="auto"/>
        <w:jc w:val="both"/>
        <w:rPr>
          <w:rFonts w:ascii="Times New Roman" w:hAnsi="Times New Roman" w:cs="Times New Roman"/>
          <w:sz w:val="28"/>
          <w:szCs w:val="28"/>
        </w:rPr>
      </w:pPr>
      <w:r w:rsidRPr="004C120C">
        <w:rPr>
          <w:rFonts w:ascii="Times New Roman" w:hAnsi="Times New Roman" w:cs="Times New Roman"/>
          <w:color w:val="000000"/>
          <w:sz w:val="28"/>
          <w:szCs w:val="28"/>
        </w:rPr>
        <w:t>г)</w:t>
      </w:r>
      <w:r w:rsidRPr="004C120C">
        <w:rPr>
          <w:rFonts w:ascii="Times New Roman" w:hAnsi="Times New Roman" w:cs="Times New Roman"/>
          <w:color w:val="000000"/>
          <w:sz w:val="28"/>
          <w:szCs w:val="28"/>
        </w:rPr>
        <w:tab/>
        <w:t>создает коллектив юных спо</w:t>
      </w:r>
      <w:r w:rsidR="00F454BF">
        <w:rPr>
          <w:rFonts w:ascii="Times New Roman" w:hAnsi="Times New Roman" w:cs="Times New Roman"/>
          <w:color w:val="000000"/>
          <w:sz w:val="28"/>
          <w:szCs w:val="28"/>
        </w:rPr>
        <w:t>ртсменов с единой   целью - 2, 1, 0</w:t>
      </w:r>
      <w:r w:rsidRPr="004C120C">
        <w:rPr>
          <w:rFonts w:ascii="Times New Roman" w:hAnsi="Times New Roman" w:cs="Times New Roman"/>
          <w:color w:val="000000"/>
          <w:sz w:val="28"/>
          <w:szCs w:val="28"/>
        </w:rPr>
        <w:t>,</w:t>
      </w:r>
    </w:p>
    <w:p w:rsidR="004C120C" w:rsidRPr="004C120C" w:rsidRDefault="00F454BF" w:rsidP="00F87514">
      <w:pPr>
        <w:shd w:val="clear" w:color="auto" w:fill="FFFFFF"/>
        <w:tabs>
          <w:tab w:val="left" w:pos="284"/>
          <w:tab w:val="left" w:pos="672"/>
        </w:tabs>
        <w:spacing w:line="360" w:lineRule="auto"/>
        <w:jc w:val="both"/>
        <w:rPr>
          <w:rFonts w:ascii="Times New Roman" w:hAnsi="Times New Roman" w:cs="Times New Roman"/>
          <w:sz w:val="28"/>
          <w:szCs w:val="28"/>
        </w:rPr>
      </w:pPr>
      <w:r>
        <w:rPr>
          <w:rFonts w:ascii="Times New Roman" w:hAnsi="Times New Roman" w:cs="Times New Roman"/>
          <w:color w:val="000000"/>
          <w:sz w:val="28"/>
          <w:szCs w:val="28"/>
        </w:rPr>
        <w:t>17</w:t>
      </w:r>
      <w:r w:rsidR="001F5403">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строит спортивные занятия в соответствии со следующими</w:t>
      </w:r>
      <w:r w:rsidR="004C120C" w:rsidRPr="004C120C">
        <w:rPr>
          <w:rFonts w:ascii="Times New Roman" w:hAnsi="Times New Roman" w:cs="Times New Roman"/>
          <w:color w:val="000000"/>
          <w:sz w:val="28"/>
          <w:szCs w:val="28"/>
        </w:rPr>
        <w:br/>
        <w:t>принципами:</w:t>
      </w:r>
    </w:p>
    <w:p w:rsidR="004C120C" w:rsidRPr="004C120C" w:rsidRDefault="004C120C" w:rsidP="00F87514">
      <w:pPr>
        <w:shd w:val="clear" w:color="auto" w:fill="FFFFFF"/>
        <w:tabs>
          <w:tab w:val="left" w:pos="284"/>
          <w:tab w:val="left" w:pos="605"/>
        </w:tabs>
        <w:spacing w:line="360" w:lineRule="auto"/>
        <w:jc w:val="both"/>
        <w:rPr>
          <w:rFonts w:ascii="Times New Roman" w:hAnsi="Times New Roman" w:cs="Times New Roman"/>
          <w:sz w:val="28"/>
          <w:szCs w:val="28"/>
        </w:rPr>
      </w:pPr>
      <w:r w:rsidRPr="004C120C">
        <w:rPr>
          <w:rFonts w:ascii="Times New Roman" w:hAnsi="Times New Roman" w:cs="Times New Roman"/>
          <w:color w:val="000000"/>
          <w:sz w:val="28"/>
          <w:szCs w:val="28"/>
        </w:rPr>
        <w:t>а)</w:t>
      </w:r>
      <w:r w:rsidRPr="004C120C">
        <w:rPr>
          <w:rFonts w:ascii="Times New Roman" w:hAnsi="Times New Roman" w:cs="Times New Roman"/>
          <w:color w:val="000000"/>
          <w:sz w:val="28"/>
          <w:szCs w:val="28"/>
        </w:rPr>
        <w:tab/>
        <w:t>разучивает с юными спортсменами действие (ус</w:t>
      </w:r>
      <w:r w:rsidR="002B4505">
        <w:rPr>
          <w:rFonts w:ascii="Times New Roman" w:hAnsi="Times New Roman" w:cs="Times New Roman"/>
          <w:color w:val="000000"/>
          <w:sz w:val="28"/>
          <w:szCs w:val="28"/>
        </w:rPr>
        <w:t>воение осно</w:t>
      </w:r>
      <w:r w:rsidR="002B4505">
        <w:rPr>
          <w:rFonts w:ascii="Times New Roman" w:hAnsi="Times New Roman" w:cs="Times New Roman"/>
          <w:color w:val="000000"/>
          <w:sz w:val="28"/>
          <w:szCs w:val="28"/>
        </w:rPr>
        <w:softHyphen/>
      </w:r>
      <w:r w:rsidRPr="004C120C">
        <w:rPr>
          <w:rFonts w:ascii="Times New Roman" w:hAnsi="Times New Roman" w:cs="Times New Roman"/>
          <w:color w:val="000000"/>
          <w:sz w:val="28"/>
          <w:szCs w:val="28"/>
        </w:rPr>
        <w:t>вы стр</w:t>
      </w:r>
      <w:r w:rsidR="002B4505">
        <w:rPr>
          <w:rFonts w:ascii="Times New Roman" w:hAnsi="Times New Roman" w:cs="Times New Roman"/>
          <w:color w:val="000000"/>
          <w:sz w:val="28"/>
          <w:szCs w:val="28"/>
        </w:rPr>
        <w:t>уктуры двигательного действия) - 2, 1, 0</w:t>
      </w:r>
      <w:r w:rsidRPr="004C120C">
        <w:rPr>
          <w:rFonts w:ascii="Times New Roman" w:hAnsi="Times New Roman" w:cs="Times New Roman"/>
          <w:color w:val="000000"/>
          <w:sz w:val="28"/>
          <w:szCs w:val="28"/>
        </w:rPr>
        <w:t>,</w:t>
      </w:r>
    </w:p>
    <w:p w:rsidR="004C120C" w:rsidRPr="004C120C" w:rsidRDefault="002B4505" w:rsidP="00F87514">
      <w:pPr>
        <w:shd w:val="clear" w:color="auto" w:fill="FFFFFF"/>
        <w:tabs>
          <w:tab w:val="left" w:pos="284"/>
          <w:tab w:val="left" w:pos="605"/>
        </w:tabs>
        <w:spacing w:line="360" w:lineRule="auto"/>
        <w:jc w:val="both"/>
        <w:rPr>
          <w:rFonts w:ascii="Times New Roman" w:hAnsi="Times New Roman" w:cs="Times New Roman"/>
          <w:sz w:val="28"/>
          <w:szCs w:val="28"/>
        </w:rPr>
      </w:pPr>
      <w:r>
        <w:rPr>
          <w:rFonts w:ascii="Times New Roman" w:hAnsi="Times New Roman" w:cs="Times New Roman"/>
          <w:color w:val="000000"/>
          <w:sz w:val="28"/>
          <w:szCs w:val="28"/>
        </w:rPr>
        <w:t>б)</w:t>
      </w:r>
      <w:r>
        <w:rPr>
          <w:rFonts w:ascii="Times New Roman" w:hAnsi="Times New Roman" w:cs="Times New Roman"/>
          <w:color w:val="000000"/>
          <w:sz w:val="28"/>
          <w:szCs w:val="28"/>
        </w:rPr>
        <w:tab/>
        <w:t>повторяет разученное - 2, 1, 0</w:t>
      </w:r>
      <w:r w:rsidR="004C120C" w:rsidRPr="004C120C">
        <w:rPr>
          <w:rFonts w:ascii="Times New Roman" w:hAnsi="Times New Roman" w:cs="Times New Roman"/>
          <w:color w:val="000000"/>
          <w:sz w:val="28"/>
          <w:szCs w:val="28"/>
        </w:rPr>
        <w:t>,</w:t>
      </w:r>
    </w:p>
    <w:p w:rsidR="004C120C" w:rsidRPr="004C120C" w:rsidRDefault="004C120C" w:rsidP="00F87514">
      <w:pPr>
        <w:shd w:val="clear" w:color="auto" w:fill="FFFFFF"/>
        <w:tabs>
          <w:tab w:val="left" w:pos="284"/>
          <w:tab w:val="left" w:pos="605"/>
        </w:tabs>
        <w:spacing w:line="360" w:lineRule="auto"/>
        <w:jc w:val="both"/>
        <w:rPr>
          <w:rFonts w:ascii="Times New Roman" w:hAnsi="Times New Roman" w:cs="Times New Roman"/>
          <w:sz w:val="28"/>
          <w:szCs w:val="28"/>
        </w:rPr>
      </w:pPr>
      <w:r w:rsidRPr="004C120C">
        <w:rPr>
          <w:rFonts w:ascii="Times New Roman" w:hAnsi="Times New Roman" w:cs="Times New Roman"/>
          <w:color w:val="000000"/>
          <w:sz w:val="28"/>
          <w:szCs w:val="28"/>
        </w:rPr>
        <w:t>в)</w:t>
      </w:r>
      <w:r w:rsidRPr="004C120C">
        <w:rPr>
          <w:rFonts w:ascii="Times New Roman" w:hAnsi="Times New Roman" w:cs="Times New Roman"/>
          <w:color w:val="000000"/>
          <w:sz w:val="28"/>
          <w:szCs w:val="28"/>
        </w:rPr>
        <w:tab/>
        <w:t>проверяет усво</w:t>
      </w:r>
      <w:r w:rsidR="00862BA5">
        <w:rPr>
          <w:rFonts w:ascii="Times New Roman" w:hAnsi="Times New Roman" w:cs="Times New Roman"/>
          <w:color w:val="000000"/>
          <w:sz w:val="28"/>
          <w:szCs w:val="28"/>
        </w:rPr>
        <w:t>ение (анализ и оценка усвоения)-</w:t>
      </w:r>
      <w:r w:rsidRPr="004C120C">
        <w:rPr>
          <w:rFonts w:ascii="Times New Roman" w:hAnsi="Times New Roman" w:cs="Times New Roman"/>
          <w:color w:val="000000"/>
          <w:sz w:val="28"/>
          <w:szCs w:val="28"/>
        </w:rPr>
        <w:t>2, 1, 0;</w:t>
      </w:r>
    </w:p>
    <w:p w:rsidR="004C120C" w:rsidRPr="004C120C" w:rsidRDefault="002B4505" w:rsidP="00F87514">
      <w:pPr>
        <w:shd w:val="clear" w:color="auto" w:fill="FFFFFF"/>
        <w:tabs>
          <w:tab w:val="left" w:pos="284"/>
          <w:tab w:val="left" w:pos="672"/>
        </w:tabs>
        <w:spacing w:line="360" w:lineRule="auto"/>
        <w:jc w:val="both"/>
        <w:rPr>
          <w:rFonts w:ascii="Times New Roman" w:hAnsi="Times New Roman" w:cs="Times New Roman"/>
          <w:sz w:val="28"/>
          <w:szCs w:val="28"/>
        </w:rPr>
      </w:pPr>
      <w:r>
        <w:rPr>
          <w:rFonts w:ascii="Times New Roman" w:hAnsi="Times New Roman" w:cs="Times New Roman"/>
          <w:color w:val="000000"/>
          <w:sz w:val="28"/>
          <w:szCs w:val="28"/>
        </w:rPr>
        <w:t>18</w:t>
      </w:r>
      <w:r w:rsidR="004C120C" w:rsidRPr="004C120C">
        <w:rPr>
          <w:rFonts w:ascii="Times New Roman" w:hAnsi="Times New Roman" w:cs="Times New Roman"/>
          <w:color w:val="000000"/>
          <w:sz w:val="28"/>
          <w:szCs w:val="28"/>
        </w:rPr>
        <w:t>)</w:t>
      </w:r>
      <w:r w:rsidR="004C120C" w:rsidRPr="004C120C">
        <w:rPr>
          <w:rFonts w:ascii="Times New Roman" w:hAnsi="Times New Roman" w:cs="Times New Roman"/>
          <w:color w:val="000000"/>
          <w:sz w:val="28"/>
          <w:szCs w:val="28"/>
        </w:rPr>
        <w:tab/>
        <w:t>владеет методами:</w:t>
      </w:r>
    </w:p>
    <w:p w:rsidR="004C120C" w:rsidRPr="004C120C" w:rsidRDefault="004C120C" w:rsidP="00F87514">
      <w:pPr>
        <w:shd w:val="clear" w:color="auto" w:fill="FFFFFF"/>
        <w:tabs>
          <w:tab w:val="left" w:pos="284"/>
          <w:tab w:val="left" w:pos="586"/>
        </w:tabs>
        <w:spacing w:line="360" w:lineRule="auto"/>
        <w:jc w:val="both"/>
        <w:rPr>
          <w:rFonts w:ascii="Times New Roman" w:hAnsi="Times New Roman" w:cs="Times New Roman"/>
          <w:sz w:val="28"/>
          <w:szCs w:val="28"/>
        </w:rPr>
      </w:pPr>
      <w:r w:rsidRPr="004C120C">
        <w:rPr>
          <w:rFonts w:ascii="Times New Roman" w:hAnsi="Times New Roman" w:cs="Times New Roman"/>
          <w:color w:val="000000"/>
          <w:sz w:val="28"/>
          <w:szCs w:val="28"/>
        </w:rPr>
        <w:t>а)</w:t>
      </w:r>
      <w:r w:rsidRPr="004C120C">
        <w:rPr>
          <w:rFonts w:ascii="Times New Roman" w:hAnsi="Times New Roman" w:cs="Times New Roman"/>
          <w:color w:val="000000"/>
          <w:sz w:val="28"/>
          <w:szCs w:val="28"/>
        </w:rPr>
        <w:tab/>
        <w:t>инструктирования  (показ и объяснение)</w:t>
      </w:r>
      <w:r w:rsidR="002B4505">
        <w:rPr>
          <w:rFonts w:ascii="Times New Roman" w:hAnsi="Times New Roman" w:cs="Times New Roman"/>
          <w:color w:val="000000"/>
          <w:sz w:val="28"/>
          <w:szCs w:val="28"/>
        </w:rPr>
        <w:t xml:space="preserve"> -2, -1, 0</w:t>
      </w:r>
      <w:r w:rsidRPr="004C120C">
        <w:rPr>
          <w:rFonts w:ascii="Times New Roman" w:hAnsi="Times New Roman" w:cs="Times New Roman"/>
          <w:color w:val="000000"/>
          <w:sz w:val="28"/>
          <w:szCs w:val="28"/>
        </w:rPr>
        <w:t>,</w:t>
      </w:r>
    </w:p>
    <w:p w:rsidR="004C120C" w:rsidRPr="004C120C" w:rsidRDefault="004C120C" w:rsidP="00F87514">
      <w:pPr>
        <w:shd w:val="clear" w:color="auto" w:fill="FFFFFF"/>
        <w:tabs>
          <w:tab w:val="left" w:pos="284"/>
          <w:tab w:val="left" w:pos="586"/>
        </w:tabs>
        <w:spacing w:line="360" w:lineRule="auto"/>
        <w:jc w:val="both"/>
        <w:rPr>
          <w:rFonts w:ascii="Times New Roman" w:hAnsi="Times New Roman" w:cs="Times New Roman"/>
          <w:sz w:val="28"/>
          <w:szCs w:val="28"/>
        </w:rPr>
      </w:pPr>
      <w:r w:rsidRPr="004C120C">
        <w:rPr>
          <w:rFonts w:ascii="Times New Roman" w:hAnsi="Times New Roman" w:cs="Times New Roman"/>
          <w:color w:val="000000"/>
          <w:sz w:val="28"/>
          <w:szCs w:val="28"/>
        </w:rPr>
        <w:t>б)</w:t>
      </w:r>
      <w:r w:rsidRPr="004C120C">
        <w:rPr>
          <w:rFonts w:ascii="Times New Roman" w:hAnsi="Times New Roman" w:cs="Times New Roman"/>
          <w:color w:val="000000"/>
          <w:sz w:val="28"/>
          <w:szCs w:val="28"/>
        </w:rPr>
        <w:tab/>
        <w:t xml:space="preserve">разучивания  (целостный </w:t>
      </w:r>
      <w:r w:rsidR="002B4505">
        <w:rPr>
          <w:rFonts w:ascii="Times New Roman" w:hAnsi="Times New Roman" w:cs="Times New Roman"/>
          <w:color w:val="000000"/>
          <w:sz w:val="28"/>
          <w:szCs w:val="28"/>
        </w:rPr>
        <w:t>и расчлененный методы) - 2,   1, 0</w:t>
      </w:r>
      <w:r w:rsidRPr="004C120C">
        <w:rPr>
          <w:rFonts w:ascii="Times New Roman" w:hAnsi="Times New Roman" w:cs="Times New Roman"/>
          <w:color w:val="000000"/>
          <w:sz w:val="28"/>
          <w:szCs w:val="28"/>
        </w:rPr>
        <w:t>,</w:t>
      </w:r>
    </w:p>
    <w:p w:rsidR="004C120C" w:rsidRPr="004C120C" w:rsidRDefault="002B4505" w:rsidP="00F87514">
      <w:pPr>
        <w:shd w:val="clear" w:color="auto" w:fill="FFFFFF"/>
        <w:tabs>
          <w:tab w:val="left" w:pos="284"/>
          <w:tab w:val="left" w:pos="586"/>
        </w:tabs>
        <w:spacing w:line="360" w:lineRule="auto"/>
        <w:jc w:val="both"/>
        <w:rPr>
          <w:rFonts w:ascii="Times New Roman" w:hAnsi="Times New Roman" w:cs="Times New Roman"/>
          <w:sz w:val="28"/>
          <w:szCs w:val="28"/>
        </w:rPr>
      </w:pPr>
      <w:r>
        <w:rPr>
          <w:rFonts w:ascii="Times New Roman" w:hAnsi="Times New Roman" w:cs="Times New Roman"/>
          <w:color w:val="000000"/>
          <w:sz w:val="28"/>
          <w:szCs w:val="28"/>
        </w:rPr>
        <w:t>в)</w:t>
      </w:r>
      <w:r>
        <w:rPr>
          <w:rFonts w:ascii="Times New Roman" w:hAnsi="Times New Roman" w:cs="Times New Roman"/>
          <w:color w:val="000000"/>
          <w:sz w:val="28"/>
          <w:szCs w:val="28"/>
        </w:rPr>
        <w:tab/>
        <w:t>исправления ошибок - 2, 1, 0</w:t>
      </w:r>
      <w:r w:rsidR="004C120C" w:rsidRPr="004C120C">
        <w:rPr>
          <w:rFonts w:ascii="Times New Roman" w:hAnsi="Times New Roman" w:cs="Times New Roman"/>
          <w:color w:val="000000"/>
          <w:sz w:val="28"/>
          <w:szCs w:val="28"/>
        </w:rPr>
        <w:t>,</w:t>
      </w:r>
    </w:p>
    <w:p w:rsidR="004C120C" w:rsidRPr="004C120C" w:rsidRDefault="004C120C" w:rsidP="00F87514">
      <w:pPr>
        <w:shd w:val="clear" w:color="auto" w:fill="FFFFFF"/>
        <w:tabs>
          <w:tab w:val="left" w:pos="284"/>
          <w:tab w:val="left" w:pos="586"/>
        </w:tabs>
        <w:spacing w:line="360" w:lineRule="auto"/>
        <w:jc w:val="both"/>
        <w:rPr>
          <w:rFonts w:ascii="Times New Roman" w:hAnsi="Times New Roman" w:cs="Times New Roman"/>
          <w:sz w:val="28"/>
          <w:szCs w:val="28"/>
        </w:rPr>
      </w:pPr>
      <w:r w:rsidRPr="004C120C">
        <w:rPr>
          <w:rFonts w:ascii="Times New Roman" w:hAnsi="Times New Roman" w:cs="Times New Roman"/>
          <w:color w:val="000000"/>
          <w:sz w:val="28"/>
          <w:szCs w:val="28"/>
        </w:rPr>
        <w:t>г)</w:t>
      </w:r>
      <w:r w:rsidRPr="004C120C">
        <w:rPr>
          <w:rFonts w:ascii="Times New Roman" w:hAnsi="Times New Roman" w:cs="Times New Roman"/>
          <w:color w:val="000000"/>
          <w:sz w:val="28"/>
          <w:szCs w:val="28"/>
        </w:rPr>
        <w:tab/>
        <w:t>за</w:t>
      </w:r>
      <w:r w:rsidR="002B4505">
        <w:rPr>
          <w:rFonts w:ascii="Times New Roman" w:hAnsi="Times New Roman" w:cs="Times New Roman"/>
          <w:color w:val="000000"/>
          <w:sz w:val="28"/>
          <w:szCs w:val="28"/>
        </w:rPr>
        <w:t>крепления разученного движения -2, 1, 0</w:t>
      </w:r>
      <w:r w:rsidRPr="004C120C">
        <w:rPr>
          <w:rFonts w:ascii="Times New Roman" w:hAnsi="Times New Roman" w:cs="Times New Roman"/>
          <w:color w:val="000000"/>
          <w:sz w:val="28"/>
          <w:szCs w:val="28"/>
        </w:rPr>
        <w:t>,</w:t>
      </w:r>
    </w:p>
    <w:p w:rsidR="004C120C" w:rsidRPr="004C120C" w:rsidRDefault="004C120C" w:rsidP="00F87514">
      <w:pPr>
        <w:shd w:val="clear" w:color="auto" w:fill="FFFFFF"/>
        <w:tabs>
          <w:tab w:val="left" w:pos="284"/>
          <w:tab w:val="left" w:pos="586"/>
        </w:tabs>
        <w:spacing w:line="360" w:lineRule="auto"/>
        <w:jc w:val="both"/>
        <w:rPr>
          <w:rFonts w:ascii="Times New Roman" w:hAnsi="Times New Roman" w:cs="Times New Roman"/>
          <w:sz w:val="28"/>
          <w:szCs w:val="28"/>
        </w:rPr>
      </w:pPr>
      <w:r w:rsidRPr="004C120C">
        <w:rPr>
          <w:rFonts w:ascii="Times New Roman" w:hAnsi="Times New Roman" w:cs="Times New Roman"/>
          <w:color w:val="000000"/>
          <w:sz w:val="28"/>
          <w:szCs w:val="28"/>
        </w:rPr>
        <w:t>д)</w:t>
      </w:r>
      <w:r w:rsidRPr="004C120C">
        <w:rPr>
          <w:rFonts w:ascii="Times New Roman" w:hAnsi="Times New Roman" w:cs="Times New Roman"/>
          <w:color w:val="000000"/>
          <w:sz w:val="28"/>
          <w:szCs w:val="28"/>
        </w:rPr>
        <w:tab/>
        <w:t>анализа и оценки исполнения движения — 2, 1, 0;</w:t>
      </w:r>
    </w:p>
    <w:p w:rsidR="004C120C" w:rsidRPr="004C120C" w:rsidRDefault="002B4505" w:rsidP="00F87514">
      <w:pPr>
        <w:shd w:val="clear" w:color="auto" w:fill="FFFFFF"/>
        <w:tabs>
          <w:tab w:val="left" w:pos="284"/>
          <w:tab w:val="left" w:pos="426"/>
          <w:tab w:val="left" w:pos="672"/>
        </w:tabs>
        <w:spacing w:line="360" w:lineRule="auto"/>
        <w:jc w:val="both"/>
        <w:rPr>
          <w:rFonts w:ascii="Times New Roman" w:hAnsi="Times New Roman" w:cs="Times New Roman"/>
          <w:sz w:val="28"/>
          <w:szCs w:val="28"/>
        </w:rPr>
      </w:pPr>
      <w:r>
        <w:rPr>
          <w:rFonts w:ascii="Times New Roman" w:hAnsi="Times New Roman" w:cs="Times New Roman"/>
          <w:color w:val="000000"/>
          <w:sz w:val="28"/>
          <w:szCs w:val="28"/>
        </w:rPr>
        <w:t>19</w:t>
      </w:r>
      <w:r w:rsidR="004C120C" w:rsidRPr="004C120C">
        <w:rPr>
          <w:rFonts w:ascii="Times New Roman" w:hAnsi="Times New Roman" w:cs="Times New Roman"/>
          <w:color w:val="000000"/>
          <w:sz w:val="28"/>
          <w:szCs w:val="28"/>
        </w:rPr>
        <w:t>)</w:t>
      </w:r>
      <w:r w:rsidR="004C120C" w:rsidRPr="004C120C">
        <w:rPr>
          <w:rFonts w:ascii="Times New Roman" w:hAnsi="Times New Roman" w:cs="Times New Roman"/>
          <w:color w:val="000000"/>
          <w:sz w:val="28"/>
          <w:szCs w:val="28"/>
        </w:rPr>
        <w:tab/>
      </w:r>
      <w:r>
        <w:rPr>
          <w:rFonts w:ascii="Times New Roman" w:hAnsi="Times New Roman" w:cs="Times New Roman"/>
          <w:color w:val="000000"/>
          <w:sz w:val="28"/>
          <w:szCs w:val="28"/>
        </w:rPr>
        <w:t xml:space="preserve">совершенствует   характер </w:t>
      </w:r>
      <w:r w:rsidR="004C120C" w:rsidRPr="004C120C">
        <w:rPr>
          <w:rFonts w:ascii="Times New Roman" w:hAnsi="Times New Roman" w:cs="Times New Roman"/>
          <w:color w:val="000000"/>
          <w:sz w:val="28"/>
          <w:szCs w:val="28"/>
        </w:rPr>
        <w:t>спортсмена — 2, 1, 0.</w:t>
      </w:r>
    </w:p>
    <w:p w:rsidR="002B4505" w:rsidRDefault="004C120C" w:rsidP="00F87514">
      <w:pPr>
        <w:shd w:val="clear" w:color="auto" w:fill="FFFFFF"/>
        <w:spacing w:line="360" w:lineRule="auto"/>
        <w:jc w:val="both"/>
        <w:rPr>
          <w:rFonts w:ascii="Times New Roman" w:hAnsi="Times New Roman" w:cs="Times New Roman"/>
          <w:i/>
          <w:iCs/>
          <w:color w:val="000000"/>
          <w:sz w:val="28"/>
          <w:szCs w:val="28"/>
        </w:rPr>
      </w:pPr>
      <w:r w:rsidRPr="002B4505">
        <w:rPr>
          <w:rFonts w:ascii="Times New Roman" w:hAnsi="Times New Roman" w:cs="Times New Roman"/>
          <w:i/>
          <w:iCs/>
          <w:color w:val="000000"/>
          <w:sz w:val="28"/>
          <w:szCs w:val="28"/>
        </w:rPr>
        <w:t>Шкала 9. Оцените гностические умения тренера:</w:t>
      </w:r>
    </w:p>
    <w:p w:rsidR="004C120C" w:rsidRPr="002B4505" w:rsidRDefault="004C120C" w:rsidP="00F87514">
      <w:pPr>
        <w:shd w:val="clear" w:color="auto" w:fill="FFFFFF"/>
        <w:spacing w:line="360" w:lineRule="auto"/>
        <w:jc w:val="both"/>
        <w:rPr>
          <w:rFonts w:ascii="Times New Roman" w:hAnsi="Times New Roman" w:cs="Times New Roman"/>
          <w:sz w:val="28"/>
          <w:szCs w:val="28"/>
        </w:rPr>
      </w:pPr>
      <w:r w:rsidRPr="002B4505">
        <w:rPr>
          <w:rFonts w:ascii="Times New Roman" w:hAnsi="Times New Roman" w:cs="Times New Roman"/>
          <w:i/>
          <w:iCs/>
          <w:color w:val="000000"/>
          <w:sz w:val="28"/>
          <w:szCs w:val="28"/>
        </w:rPr>
        <w:t xml:space="preserve"> </w:t>
      </w:r>
      <w:r w:rsidRPr="002B4505">
        <w:rPr>
          <w:rFonts w:ascii="Times New Roman" w:hAnsi="Times New Roman" w:cs="Times New Roman"/>
          <w:color w:val="000000"/>
          <w:sz w:val="28"/>
          <w:szCs w:val="28"/>
        </w:rPr>
        <w:t>1) анализирует со</w:t>
      </w:r>
      <w:r w:rsidR="002B4505">
        <w:rPr>
          <w:rFonts w:ascii="Times New Roman" w:hAnsi="Times New Roman" w:cs="Times New Roman"/>
          <w:color w:val="000000"/>
          <w:sz w:val="28"/>
          <w:szCs w:val="28"/>
        </w:rPr>
        <w:t>бственную деятельность - 2, 1, 0</w:t>
      </w:r>
      <w:r w:rsidRPr="002B4505">
        <w:rPr>
          <w:rFonts w:ascii="Times New Roman" w:hAnsi="Times New Roman" w:cs="Times New Roman"/>
          <w:color w:val="000000"/>
          <w:sz w:val="28"/>
          <w:szCs w:val="28"/>
        </w:rPr>
        <w:t>;</w:t>
      </w:r>
    </w:p>
    <w:p w:rsidR="004C120C" w:rsidRPr="004C120C" w:rsidRDefault="001F5403" w:rsidP="00F87514">
      <w:pPr>
        <w:numPr>
          <w:ilvl w:val="0"/>
          <w:numId w:val="99"/>
        </w:numPr>
        <w:shd w:val="clear" w:color="auto" w:fill="FFFFFF"/>
        <w:tabs>
          <w:tab w:val="left" w:pos="710"/>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осознает задачи спортивно-массовой работы среди дете</w:t>
      </w:r>
      <w:r w:rsidR="002B4505">
        <w:rPr>
          <w:rFonts w:ascii="Times New Roman" w:hAnsi="Times New Roman" w:cs="Times New Roman"/>
          <w:color w:val="000000"/>
          <w:sz w:val="28"/>
          <w:szCs w:val="28"/>
        </w:rPr>
        <w:t>й и со</w:t>
      </w:r>
      <w:r w:rsidR="002B4505">
        <w:rPr>
          <w:rFonts w:ascii="Times New Roman" w:hAnsi="Times New Roman" w:cs="Times New Roman"/>
          <w:color w:val="000000"/>
          <w:sz w:val="28"/>
          <w:szCs w:val="28"/>
        </w:rPr>
        <w:softHyphen/>
        <w:t>образует их со временем -</w:t>
      </w:r>
      <w:r w:rsidR="004C120C" w:rsidRPr="004C120C">
        <w:rPr>
          <w:rFonts w:ascii="Times New Roman" w:hAnsi="Times New Roman" w:cs="Times New Roman"/>
          <w:color w:val="000000"/>
          <w:sz w:val="28"/>
          <w:szCs w:val="28"/>
        </w:rPr>
        <w:t xml:space="preserve"> 2, 1, 0;</w:t>
      </w:r>
    </w:p>
    <w:p w:rsidR="004C120C" w:rsidRPr="004C120C" w:rsidRDefault="001F5403" w:rsidP="00F87514">
      <w:pPr>
        <w:numPr>
          <w:ilvl w:val="0"/>
          <w:numId w:val="99"/>
        </w:numPr>
        <w:shd w:val="clear" w:color="auto" w:fill="FFFFFF"/>
        <w:tabs>
          <w:tab w:val="left" w:pos="710"/>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анализирует деятельность детского спортивного коллектива:</w:t>
      </w:r>
    </w:p>
    <w:p w:rsidR="004C120C" w:rsidRPr="004C120C" w:rsidRDefault="004C120C" w:rsidP="00F87514">
      <w:pPr>
        <w:shd w:val="clear" w:color="auto" w:fill="FFFFFF"/>
        <w:tabs>
          <w:tab w:val="left" w:pos="284"/>
          <w:tab w:val="left" w:pos="706"/>
        </w:tabs>
        <w:spacing w:line="360" w:lineRule="auto"/>
        <w:jc w:val="both"/>
        <w:rPr>
          <w:rFonts w:ascii="Times New Roman" w:hAnsi="Times New Roman" w:cs="Times New Roman"/>
          <w:sz w:val="28"/>
          <w:szCs w:val="28"/>
        </w:rPr>
      </w:pPr>
      <w:r w:rsidRPr="004C120C">
        <w:rPr>
          <w:rFonts w:ascii="Times New Roman" w:hAnsi="Times New Roman" w:cs="Times New Roman"/>
          <w:color w:val="000000"/>
          <w:sz w:val="28"/>
          <w:szCs w:val="28"/>
        </w:rPr>
        <w:t>а)</w:t>
      </w:r>
      <w:r w:rsidRPr="004C120C">
        <w:rPr>
          <w:rFonts w:ascii="Times New Roman" w:hAnsi="Times New Roman" w:cs="Times New Roman"/>
          <w:color w:val="000000"/>
          <w:sz w:val="28"/>
          <w:szCs w:val="28"/>
        </w:rPr>
        <w:tab/>
        <w:t>наблюдает за изменениями в</w:t>
      </w:r>
      <w:r w:rsidR="002B4505">
        <w:rPr>
          <w:rFonts w:ascii="Times New Roman" w:hAnsi="Times New Roman" w:cs="Times New Roman"/>
          <w:color w:val="000000"/>
          <w:sz w:val="28"/>
          <w:szCs w:val="28"/>
        </w:rPr>
        <w:t xml:space="preserve"> игре воспитанников под влияни</w:t>
      </w:r>
      <w:r w:rsidR="002B4505">
        <w:rPr>
          <w:rFonts w:ascii="Times New Roman" w:hAnsi="Times New Roman" w:cs="Times New Roman"/>
          <w:color w:val="000000"/>
          <w:sz w:val="28"/>
          <w:szCs w:val="28"/>
        </w:rPr>
        <w:softHyphen/>
      </w:r>
      <w:r w:rsidRPr="004C120C">
        <w:rPr>
          <w:rFonts w:ascii="Times New Roman" w:hAnsi="Times New Roman" w:cs="Times New Roman"/>
          <w:color w:val="000000"/>
          <w:sz w:val="28"/>
          <w:szCs w:val="28"/>
        </w:rPr>
        <w:t>ем  изменений в ходе соревнован</w:t>
      </w:r>
      <w:r w:rsidR="002B4505">
        <w:rPr>
          <w:rFonts w:ascii="Times New Roman" w:hAnsi="Times New Roman" w:cs="Times New Roman"/>
          <w:color w:val="000000"/>
          <w:sz w:val="28"/>
          <w:szCs w:val="28"/>
        </w:rPr>
        <w:t xml:space="preserve">ий и  анализирует их  характер - </w:t>
      </w:r>
      <w:r w:rsidRPr="004C120C">
        <w:rPr>
          <w:rFonts w:ascii="Times New Roman" w:hAnsi="Times New Roman" w:cs="Times New Roman"/>
          <w:color w:val="000000"/>
          <w:sz w:val="28"/>
          <w:szCs w:val="28"/>
        </w:rPr>
        <w:t>2, 1, 0;</w:t>
      </w:r>
    </w:p>
    <w:p w:rsidR="004C120C" w:rsidRPr="004C120C" w:rsidRDefault="004C120C" w:rsidP="00F87514">
      <w:pPr>
        <w:shd w:val="clear" w:color="auto" w:fill="FFFFFF"/>
        <w:tabs>
          <w:tab w:val="left" w:pos="284"/>
          <w:tab w:val="left" w:pos="706"/>
        </w:tabs>
        <w:spacing w:line="360" w:lineRule="auto"/>
        <w:jc w:val="both"/>
        <w:rPr>
          <w:rFonts w:ascii="Times New Roman" w:hAnsi="Times New Roman" w:cs="Times New Roman"/>
          <w:sz w:val="28"/>
          <w:szCs w:val="28"/>
        </w:rPr>
      </w:pPr>
      <w:r w:rsidRPr="004C120C">
        <w:rPr>
          <w:rFonts w:ascii="Times New Roman" w:hAnsi="Times New Roman" w:cs="Times New Roman"/>
          <w:color w:val="000000"/>
          <w:sz w:val="28"/>
          <w:szCs w:val="28"/>
        </w:rPr>
        <w:t>б)</w:t>
      </w:r>
      <w:r w:rsidRPr="004C120C">
        <w:rPr>
          <w:rFonts w:ascii="Times New Roman" w:hAnsi="Times New Roman" w:cs="Times New Roman"/>
          <w:color w:val="000000"/>
          <w:sz w:val="28"/>
          <w:szCs w:val="28"/>
        </w:rPr>
        <w:tab/>
        <w:t>анализирует спортивную ситуацию и рассчитывает свое воз</w:t>
      </w:r>
      <w:r w:rsidRPr="004C120C">
        <w:rPr>
          <w:rFonts w:ascii="Times New Roman" w:hAnsi="Times New Roman" w:cs="Times New Roman"/>
          <w:color w:val="000000"/>
          <w:sz w:val="28"/>
          <w:szCs w:val="28"/>
        </w:rPr>
        <w:softHyphen/>
      </w:r>
      <w:r w:rsidRPr="004C120C">
        <w:rPr>
          <w:rFonts w:ascii="Times New Roman" w:hAnsi="Times New Roman" w:cs="Times New Roman"/>
          <w:color w:val="000000"/>
          <w:sz w:val="28"/>
          <w:szCs w:val="28"/>
        </w:rPr>
        <w:br/>
        <w:t>действие на стратегию и тактику иг</w:t>
      </w:r>
      <w:r w:rsidR="002B4505">
        <w:rPr>
          <w:rFonts w:ascii="Times New Roman" w:hAnsi="Times New Roman" w:cs="Times New Roman"/>
          <w:color w:val="000000"/>
          <w:sz w:val="28"/>
          <w:szCs w:val="28"/>
        </w:rPr>
        <w:t>ры, формирует коллектив, разви</w:t>
      </w:r>
      <w:r w:rsidR="002B4505">
        <w:rPr>
          <w:rFonts w:ascii="Times New Roman" w:hAnsi="Times New Roman" w:cs="Times New Roman"/>
          <w:color w:val="000000"/>
          <w:sz w:val="28"/>
          <w:szCs w:val="28"/>
        </w:rPr>
        <w:softHyphen/>
      </w:r>
      <w:r w:rsidRPr="004C120C">
        <w:rPr>
          <w:rFonts w:ascii="Times New Roman" w:hAnsi="Times New Roman" w:cs="Times New Roman"/>
          <w:color w:val="000000"/>
          <w:sz w:val="28"/>
          <w:szCs w:val="28"/>
        </w:rPr>
        <w:t>вает определенные спортивные умения, навыки и ин</w:t>
      </w:r>
      <w:r w:rsidR="002B4505">
        <w:rPr>
          <w:rFonts w:ascii="Times New Roman" w:hAnsi="Times New Roman" w:cs="Times New Roman"/>
          <w:color w:val="000000"/>
          <w:sz w:val="28"/>
          <w:szCs w:val="28"/>
        </w:rPr>
        <w:t>терес к спорту</w:t>
      </w:r>
      <w:r w:rsidR="00383C69">
        <w:rPr>
          <w:rFonts w:ascii="Times New Roman" w:hAnsi="Times New Roman" w:cs="Times New Roman"/>
          <w:color w:val="000000"/>
          <w:sz w:val="28"/>
          <w:szCs w:val="28"/>
        </w:rPr>
        <w:t xml:space="preserve"> </w:t>
      </w:r>
      <w:r w:rsidR="002B4505">
        <w:rPr>
          <w:rFonts w:ascii="Times New Roman" w:hAnsi="Times New Roman" w:cs="Times New Roman"/>
          <w:color w:val="000000"/>
          <w:sz w:val="28"/>
          <w:szCs w:val="28"/>
        </w:rPr>
        <w:t>в целом - 2, 1, 0</w:t>
      </w:r>
      <w:r w:rsidRPr="004C120C">
        <w:rPr>
          <w:rFonts w:ascii="Times New Roman" w:hAnsi="Times New Roman" w:cs="Times New Roman"/>
          <w:color w:val="000000"/>
          <w:sz w:val="28"/>
          <w:szCs w:val="28"/>
        </w:rPr>
        <w:t>,</w:t>
      </w:r>
    </w:p>
    <w:p w:rsidR="004C120C" w:rsidRPr="004C120C" w:rsidRDefault="004C120C" w:rsidP="00F87514">
      <w:pPr>
        <w:shd w:val="clear" w:color="auto" w:fill="FFFFFF"/>
        <w:tabs>
          <w:tab w:val="left" w:pos="284"/>
          <w:tab w:val="left" w:pos="706"/>
        </w:tabs>
        <w:spacing w:line="360" w:lineRule="auto"/>
        <w:jc w:val="both"/>
        <w:rPr>
          <w:rFonts w:ascii="Times New Roman" w:hAnsi="Times New Roman" w:cs="Times New Roman"/>
          <w:sz w:val="28"/>
          <w:szCs w:val="28"/>
        </w:rPr>
      </w:pPr>
      <w:r w:rsidRPr="004C120C">
        <w:rPr>
          <w:rFonts w:ascii="Times New Roman" w:hAnsi="Times New Roman" w:cs="Times New Roman"/>
          <w:color w:val="000000"/>
          <w:sz w:val="28"/>
          <w:szCs w:val="28"/>
        </w:rPr>
        <w:t>в)</w:t>
      </w:r>
      <w:r w:rsidRPr="004C120C">
        <w:rPr>
          <w:rFonts w:ascii="Times New Roman" w:hAnsi="Times New Roman" w:cs="Times New Roman"/>
          <w:color w:val="000000"/>
          <w:sz w:val="28"/>
          <w:szCs w:val="28"/>
        </w:rPr>
        <w:tab/>
        <w:t>наблюдает и анализирует восприятие юными спортсменами</w:t>
      </w:r>
      <w:r w:rsidR="00383C69">
        <w:rPr>
          <w:rFonts w:ascii="Times New Roman" w:hAnsi="Times New Roman" w:cs="Times New Roman"/>
          <w:color w:val="000000"/>
          <w:sz w:val="28"/>
          <w:szCs w:val="28"/>
        </w:rPr>
        <w:t xml:space="preserve"> </w:t>
      </w:r>
      <w:r w:rsidRPr="004C120C">
        <w:rPr>
          <w:rFonts w:ascii="Times New Roman" w:hAnsi="Times New Roman" w:cs="Times New Roman"/>
          <w:color w:val="000000"/>
          <w:sz w:val="28"/>
          <w:szCs w:val="28"/>
        </w:rPr>
        <w:t>знаний о спорте как фактора сам</w:t>
      </w:r>
      <w:r w:rsidR="002B4505">
        <w:rPr>
          <w:rFonts w:ascii="Times New Roman" w:hAnsi="Times New Roman" w:cs="Times New Roman"/>
          <w:color w:val="000000"/>
          <w:sz w:val="28"/>
          <w:szCs w:val="28"/>
        </w:rPr>
        <w:t>осовершенствования, стимулирую</w:t>
      </w:r>
      <w:r w:rsidR="002B4505">
        <w:rPr>
          <w:rFonts w:ascii="Times New Roman" w:hAnsi="Times New Roman" w:cs="Times New Roman"/>
          <w:color w:val="000000"/>
          <w:sz w:val="28"/>
          <w:szCs w:val="28"/>
        </w:rPr>
        <w:softHyphen/>
        <w:t>щего активные занятия спортом -</w:t>
      </w:r>
      <w:r w:rsidRPr="004C120C">
        <w:rPr>
          <w:rFonts w:ascii="Times New Roman" w:hAnsi="Times New Roman" w:cs="Times New Roman"/>
          <w:color w:val="000000"/>
          <w:sz w:val="28"/>
          <w:szCs w:val="28"/>
        </w:rPr>
        <w:t xml:space="preserve"> 2, 1, 0;</w:t>
      </w:r>
    </w:p>
    <w:p w:rsidR="002B4505" w:rsidRDefault="004C120C" w:rsidP="00F87514">
      <w:pPr>
        <w:shd w:val="clear" w:color="auto" w:fill="FFFFFF"/>
        <w:tabs>
          <w:tab w:val="left" w:pos="284"/>
        </w:tabs>
        <w:spacing w:line="360" w:lineRule="auto"/>
        <w:jc w:val="both"/>
        <w:rPr>
          <w:rFonts w:ascii="Times New Roman" w:hAnsi="Times New Roman" w:cs="Times New Roman"/>
          <w:color w:val="000000"/>
          <w:sz w:val="28"/>
          <w:szCs w:val="28"/>
        </w:rPr>
      </w:pPr>
      <w:r w:rsidRPr="004C120C">
        <w:rPr>
          <w:rFonts w:ascii="Times New Roman" w:hAnsi="Times New Roman" w:cs="Times New Roman"/>
          <w:color w:val="000000"/>
          <w:sz w:val="28"/>
          <w:szCs w:val="28"/>
        </w:rPr>
        <w:t xml:space="preserve">4) знает свой вид спорта: </w:t>
      </w:r>
    </w:p>
    <w:p w:rsidR="004C120C" w:rsidRPr="004C120C" w:rsidRDefault="004C120C" w:rsidP="00F87514">
      <w:pPr>
        <w:shd w:val="clear" w:color="auto" w:fill="FFFFFF"/>
        <w:tabs>
          <w:tab w:val="left" w:pos="284"/>
        </w:tabs>
        <w:spacing w:line="360" w:lineRule="auto"/>
        <w:jc w:val="both"/>
        <w:rPr>
          <w:rFonts w:ascii="Times New Roman" w:hAnsi="Times New Roman" w:cs="Times New Roman"/>
          <w:sz w:val="28"/>
          <w:szCs w:val="28"/>
        </w:rPr>
      </w:pPr>
      <w:r w:rsidRPr="004C120C">
        <w:rPr>
          <w:rFonts w:ascii="Times New Roman" w:hAnsi="Times New Roman" w:cs="Times New Roman"/>
          <w:color w:val="000000"/>
          <w:sz w:val="28"/>
          <w:szCs w:val="28"/>
        </w:rPr>
        <w:t>а)</w:t>
      </w:r>
      <w:r w:rsidR="00451F4F">
        <w:rPr>
          <w:rFonts w:ascii="Times New Roman" w:hAnsi="Times New Roman" w:cs="Times New Roman"/>
          <w:color w:val="000000"/>
          <w:sz w:val="28"/>
          <w:szCs w:val="28"/>
        </w:rPr>
        <w:t xml:space="preserve"> </w:t>
      </w:r>
      <w:r w:rsidRPr="004C120C">
        <w:rPr>
          <w:rFonts w:ascii="Times New Roman" w:hAnsi="Times New Roman" w:cs="Times New Roman"/>
          <w:color w:val="000000"/>
          <w:sz w:val="28"/>
          <w:szCs w:val="28"/>
        </w:rPr>
        <w:t>владеет арсеналом техническ</w:t>
      </w:r>
      <w:r w:rsidR="002B4505">
        <w:rPr>
          <w:rFonts w:ascii="Times New Roman" w:hAnsi="Times New Roman" w:cs="Times New Roman"/>
          <w:color w:val="000000"/>
          <w:sz w:val="28"/>
          <w:szCs w:val="28"/>
        </w:rPr>
        <w:t>их приемов современного спор</w:t>
      </w:r>
      <w:r w:rsidR="002B4505">
        <w:rPr>
          <w:rFonts w:ascii="Times New Roman" w:hAnsi="Times New Roman" w:cs="Times New Roman"/>
          <w:color w:val="000000"/>
          <w:sz w:val="28"/>
          <w:szCs w:val="28"/>
        </w:rPr>
        <w:softHyphen/>
        <w:t>та - 2, 1, 0</w:t>
      </w:r>
      <w:r w:rsidRPr="004C120C">
        <w:rPr>
          <w:rFonts w:ascii="Times New Roman" w:hAnsi="Times New Roman" w:cs="Times New Roman"/>
          <w:color w:val="000000"/>
          <w:sz w:val="28"/>
          <w:szCs w:val="28"/>
        </w:rPr>
        <w:t>,</w:t>
      </w:r>
    </w:p>
    <w:p w:rsidR="004C120C" w:rsidRPr="004C120C" w:rsidRDefault="004C120C" w:rsidP="00F87514">
      <w:pPr>
        <w:shd w:val="clear" w:color="auto" w:fill="FFFFFF"/>
        <w:tabs>
          <w:tab w:val="left" w:pos="284"/>
          <w:tab w:val="left" w:pos="691"/>
        </w:tabs>
        <w:spacing w:line="360" w:lineRule="auto"/>
        <w:jc w:val="both"/>
        <w:rPr>
          <w:rFonts w:ascii="Times New Roman" w:hAnsi="Times New Roman" w:cs="Times New Roman"/>
          <w:sz w:val="28"/>
          <w:szCs w:val="28"/>
        </w:rPr>
      </w:pPr>
      <w:r w:rsidRPr="004C120C">
        <w:rPr>
          <w:rFonts w:ascii="Times New Roman" w:hAnsi="Times New Roman" w:cs="Times New Roman"/>
          <w:color w:val="000000"/>
          <w:sz w:val="28"/>
          <w:szCs w:val="28"/>
        </w:rPr>
        <w:t>б)</w:t>
      </w:r>
      <w:r w:rsidRPr="004C120C">
        <w:rPr>
          <w:rFonts w:ascii="Times New Roman" w:hAnsi="Times New Roman" w:cs="Times New Roman"/>
          <w:color w:val="000000"/>
          <w:sz w:val="28"/>
          <w:szCs w:val="28"/>
        </w:rPr>
        <w:tab/>
        <w:t>развивает физические спосо</w:t>
      </w:r>
      <w:r w:rsidR="002B4505">
        <w:rPr>
          <w:rFonts w:ascii="Times New Roman" w:hAnsi="Times New Roman" w:cs="Times New Roman"/>
          <w:color w:val="000000"/>
          <w:sz w:val="28"/>
          <w:szCs w:val="28"/>
        </w:rPr>
        <w:t>бности, специфичные для избран</w:t>
      </w:r>
      <w:r w:rsidR="002B4505">
        <w:rPr>
          <w:rFonts w:ascii="Times New Roman" w:hAnsi="Times New Roman" w:cs="Times New Roman"/>
          <w:color w:val="000000"/>
          <w:sz w:val="28"/>
          <w:szCs w:val="28"/>
        </w:rPr>
        <w:softHyphen/>
      </w:r>
      <w:r w:rsidRPr="004C120C">
        <w:rPr>
          <w:rFonts w:ascii="Times New Roman" w:hAnsi="Times New Roman" w:cs="Times New Roman"/>
          <w:color w:val="000000"/>
          <w:sz w:val="28"/>
          <w:szCs w:val="28"/>
        </w:rPr>
        <w:t>ного</w:t>
      </w:r>
      <w:r w:rsidR="002B4505">
        <w:rPr>
          <w:rFonts w:ascii="Times New Roman" w:hAnsi="Times New Roman" w:cs="Times New Roman"/>
          <w:color w:val="000000"/>
          <w:sz w:val="28"/>
          <w:szCs w:val="28"/>
        </w:rPr>
        <w:t xml:space="preserve"> вида спорта - 2, 1, 0</w:t>
      </w:r>
      <w:r w:rsidRPr="004C120C">
        <w:rPr>
          <w:rFonts w:ascii="Times New Roman" w:hAnsi="Times New Roman" w:cs="Times New Roman"/>
          <w:color w:val="000000"/>
          <w:sz w:val="28"/>
          <w:szCs w:val="28"/>
        </w:rPr>
        <w:t>,</w:t>
      </w:r>
    </w:p>
    <w:p w:rsidR="004C120C" w:rsidRPr="004C120C" w:rsidRDefault="004C120C" w:rsidP="00F87514">
      <w:pPr>
        <w:shd w:val="clear" w:color="auto" w:fill="FFFFFF"/>
        <w:tabs>
          <w:tab w:val="left" w:pos="284"/>
          <w:tab w:val="left" w:pos="691"/>
        </w:tabs>
        <w:spacing w:line="360" w:lineRule="auto"/>
        <w:jc w:val="both"/>
        <w:rPr>
          <w:rFonts w:ascii="Times New Roman" w:hAnsi="Times New Roman" w:cs="Times New Roman"/>
          <w:sz w:val="28"/>
          <w:szCs w:val="28"/>
        </w:rPr>
      </w:pPr>
      <w:r w:rsidRPr="004C120C">
        <w:rPr>
          <w:rFonts w:ascii="Times New Roman" w:hAnsi="Times New Roman" w:cs="Times New Roman"/>
          <w:color w:val="000000"/>
          <w:sz w:val="28"/>
          <w:szCs w:val="28"/>
        </w:rPr>
        <w:t>в)</w:t>
      </w:r>
      <w:r w:rsidRPr="004C120C">
        <w:rPr>
          <w:rFonts w:ascii="Times New Roman" w:hAnsi="Times New Roman" w:cs="Times New Roman"/>
          <w:color w:val="000000"/>
          <w:sz w:val="28"/>
          <w:szCs w:val="28"/>
        </w:rPr>
        <w:tab/>
        <w:t>использует рекомендации сп</w:t>
      </w:r>
      <w:r w:rsidR="002B4505">
        <w:rPr>
          <w:rFonts w:ascii="Times New Roman" w:hAnsi="Times New Roman" w:cs="Times New Roman"/>
          <w:color w:val="000000"/>
          <w:sz w:val="28"/>
          <w:szCs w:val="28"/>
        </w:rPr>
        <w:t>ортивной и педагогической лите</w:t>
      </w:r>
      <w:r w:rsidR="002B4505">
        <w:rPr>
          <w:rFonts w:ascii="Times New Roman" w:hAnsi="Times New Roman" w:cs="Times New Roman"/>
          <w:color w:val="000000"/>
          <w:sz w:val="28"/>
          <w:szCs w:val="28"/>
        </w:rPr>
        <w:softHyphen/>
        <w:t>ратуры -</w:t>
      </w:r>
      <w:r w:rsidRPr="004C120C">
        <w:rPr>
          <w:rFonts w:ascii="Times New Roman" w:hAnsi="Times New Roman" w:cs="Times New Roman"/>
          <w:color w:val="000000"/>
          <w:sz w:val="28"/>
          <w:szCs w:val="28"/>
        </w:rPr>
        <w:t xml:space="preserve"> 2, 1, 0;</w:t>
      </w:r>
    </w:p>
    <w:p w:rsidR="004C120C" w:rsidRPr="004C120C" w:rsidRDefault="004C120C" w:rsidP="00F87514">
      <w:pPr>
        <w:shd w:val="clear" w:color="auto" w:fill="FFFFFF"/>
        <w:tabs>
          <w:tab w:val="left" w:pos="284"/>
          <w:tab w:val="left" w:pos="672"/>
        </w:tabs>
        <w:spacing w:line="360" w:lineRule="auto"/>
        <w:jc w:val="both"/>
        <w:rPr>
          <w:rFonts w:ascii="Times New Roman" w:hAnsi="Times New Roman" w:cs="Times New Roman"/>
          <w:sz w:val="28"/>
          <w:szCs w:val="28"/>
        </w:rPr>
      </w:pPr>
      <w:r w:rsidRPr="004C120C">
        <w:rPr>
          <w:rFonts w:ascii="Times New Roman" w:hAnsi="Times New Roman" w:cs="Times New Roman"/>
          <w:color w:val="000000"/>
          <w:sz w:val="28"/>
          <w:szCs w:val="28"/>
        </w:rPr>
        <w:t>5)</w:t>
      </w:r>
      <w:r w:rsidRPr="004C120C">
        <w:rPr>
          <w:rFonts w:ascii="Times New Roman" w:hAnsi="Times New Roman" w:cs="Times New Roman"/>
          <w:color w:val="000000"/>
          <w:sz w:val="28"/>
          <w:szCs w:val="28"/>
        </w:rPr>
        <w:tab/>
        <w:t>опирается на сильные сторо</w:t>
      </w:r>
      <w:r w:rsidR="002B4505">
        <w:rPr>
          <w:rFonts w:ascii="Times New Roman" w:hAnsi="Times New Roman" w:cs="Times New Roman"/>
          <w:color w:val="000000"/>
          <w:sz w:val="28"/>
          <w:szCs w:val="28"/>
        </w:rPr>
        <w:t>ны   своих знаний  и способнос</w:t>
      </w:r>
      <w:r w:rsidR="002B4505">
        <w:rPr>
          <w:rFonts w:ascii="Times New Roman" w:hAnsi="Times New Roman" w:cs="Times New Roman"/>
          <w:color w:val="000000"/>
          <w:sz w:val="28"/>
          <w:szCs w:val="28"/>
        </w:rPr>
        <w:softHyphen/>
        <w:t>тей -</w:t>
      </w:r>
      <w:r w:rsidRPr="004C120C">
        <w:rPr>
          <w:rFonts w:ascii="Times New Roman" w:hAnsi="Times New Roman" w:cs="Times New Roman"/>
          <w:color w:val="000000"/>
          <w:sz w:val="28"/>
          <w:szCs w:val="28"/>
        </w:rPr>
        <w:t xml:space="preserve"> 2, 1, 0;</w:t>
      </w:r>
    </w:p>
    <w:p w:rsidR="002B4505" w:rsidRDefault="002B4505" w:rsidP="00F87514">
      <w:pPr>
        <w:shd w:val="clear" w:color="auto" w:fill="FFFFFF"/>
        <w:tabs>
          <w:tab w:val="left" w:pos="284"/>
        </w:tabs>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004C120C" w:rsidRPr="004C120C">
        <w:rPr>
          <w:rFonts w:ascii="Times New Roman" w:hAnsi="Times New Roman" w:cs="Times New Roman"/>
          <w:color w:val="000000"/>
          <w:sz w:val="28"/>
          <w:szCs w:val="28"/>
        </w:rPr>
        <w:t xml:space="preserve"> формирует у детей устойчивый интерес к спорту: </w:t>
      </w:r>
    </w:p>
    <w:p w:rsidR="004C120C" w:rsidRPr="004C120C" w:rsidRDefault="004C120C" w:rsidP="00F87514">
      <w:pPr>
        <w:shd w:val="clear" w:color="auto" w:fill="FFFFFF"/>
        <w:tabs>
          <w:tab w:val="left" w:pos="284"/>
        </w:tabs>
        <w:spacing w:line="360" w:lineRule="auto"/>
        <w:jc w:val="both"/>
        <w:rPr>
          <w:rFonts w:ascii="Times New Roman" w:hAnsi="Times New Roman" w:cs="Times New Roman"/>
          <w:sz w:val="28"/>
          <w:szCs w:val="28"/>
        </w:rPr>
      </w:pPr>
      <w:r w:rsidRPr="004C120C">
        <w:rPr>
          <w:rFonts w:ascii="Times New Roman" w:hAnsi="Times New Roman" w:cs="Times New Roman"/>
          <w:color w:val="000000"/>
          <w:sz w:val="28"/>
          <w:szCs w:val="28"/>
        </w:rPr>
        <w:t xml:space="preserve">а) обучает специальным двигательным  навыкам,  необходимым в избранном </w:t>
      </w:r>
      <w:r w:rsidR="002B4505">
        <w:rPr>
          <w:rFonts w:ascii="Times New Roman" w:hAnsi="Times New Roman" w:cs="Times New Roman"/>
          <w:color w:val="000000"/>
          <w:sz w:val="28"/>
          <w:szCs w:val="28"/>
        </w:rPr>
        <w:t>виде спорта - 2, 1, 0</w:t>
      </w:r>
      <w:r w:rsidRPr="004C120C">
        <w:rPr>
          <w:rFonts w:ascii="Times New Roman" w:hAnsi="Times New Roman" w:cs="Times New Roman"/>
          <w:color w:val="000000"/>
          <w:sz w:val="28"/>
          <w:szCs w:val="28"/>
        </w:rPr>
        <w:t>,</w:t>
      </w:r>
    </w:p>
    <w:p w:rsidR="004C120C" w:rsidRPr="004C120C" w:rsidRDefault="002B4505" w:rsidP="00F87514">
      <w:pPr>
        <w:shd w:val="clear" w:color="auto" w:fill="FFFFFF"/>
        <w:tabs>
          <w:tab w:val="left" w:pos="284"/>
          <w:tab w:val="left" w:pos="672"/>
        </w:tabs>
        <w:spacing w:line="360" w:lineRule="auto"/>
        <w:jc w:val="both"/>
        <w:rPr>
          <w:rFonts w:ascii="Times New Roman" w:hAnsi="Times New Roman" w:cs="Times New Roman"/>
          <w:sz w:val="28"/>
          <w:szCs w:val="28"/>
        </w:rPr>
      </w:pPr>
      <w:r>
        <w:rPr>
          <w:rFonts w:ascii="Times New Roman" w:hAnsi="Times New Roman" w:cs="Times New Roman"/>
          <w:color w:val="000000"/>
          <w:sz w:val="28"/>
          <w:szCs w:val="28"/>
        </w:rPr>
        <w:t>б</w:t>
      </w:r>
      <w:r w:rsidR="004C120C" w:rsidRPr="004C120C">
        <w:rPr>
          <w:rFonts w:ascii="Times New Roman" w:hAnsi="Times New Roman" w:cs="Times New Roman"/>
          <w:color w:val="000000"/>
          <w:sz w:val="28"/>
          <w:szCs w:val="28"/>
        </w:rPr>
        <w:t>)</w:t>
      </w:r>
      <w:r w:rsidR="004C120C" w:rsidRPr="004C120C">
        <w:rPr>
          <w:rFonts w:ascii="Times New Roman" w:hAnsi="Times New Roman" w:cs="Times New Roman"/>
          <w:color w:val="000000"/>
          <w:sz w:val="28"/>
          <w:szCs w:val="28"/>
        </w:rPr>
        <w:tab/>
        <w:t>ясно представляет задачи данной тренировки, средства их</w:t>
      </w:r>
      <w:r w:rsidR="00383C69">
        <w:rPr>
          <w:rFonts w:ascii="Times New Roman" w:hAnsi="Times New Roman" w:cs="Times New Roman"/>
          <w:color w:val="000000"/>
          <w:sz w:val="28"/>
          <w:szCs w:val="28"/>
        </w:rPr>
        <w:t xml:space="preserve"> </w:t>
      </w:r>
      <w:r w:rsidR="004C120C" w:rsidRPr="004C120C">
        <w:rPr>
          <w:rFonts w:ascii="Times New Roman" w:hAnsi="Times New Roman" w:cs="Times New Roman"/>
          <w:color w:val="000000"/>
          <w:sz w:val="28"/>
          <w:szCs w:val="28"/>
        </w:rPr>
        <w:t>решения, т. е. подби</w:t>
      </w:r>
      <w:r>
        <w:rPr>
          <w:rFonts w:ascii="Times New Roman" w:hAnsi="Times New Roman" w:cs="Times New Roman"/>
          <w:color w:val="000000"/>
          <w:sz w:val="28"/>
          <w:szCs w:val="28"/>
        </w:rPr>
        <w:t>рает упражнения, игры, задания - 2, 1, 0</w:t>
      </w:r>
      <w:r w:rsidR="004C120C" w:rsidRPr="004C120C">
        <w:rPr>
          <w:rFonts w:ascii="Times New Roman" w:hAnsi="Times New Roman" w:cs="Times New Roman"/>
          <w:color w:val="000000"/>
          <w:sz w:val="28"/>
          <w:szCs w:val="28"/>
        </w:rPr>
        <w:t>,</w:t>
      </w:r>
    </w:p>
    <w:p w:rsidR="004C120C" w:rsidRPr="004C120C" w:rsidRDefault="004C120C" w:rsidP="00F87514">
      <w:pPr>
        <w:shd w:val="clear" w:color="auto" w:fill="FFFFFF"/>
        <w:tabs>
          <w:tab w:val="left" w:pos="284"/>
          <w:tab w:val="left" w:pos="662"/>
        </w:tabs>
        <w:spacing w:line="360" w:lineRule="auto"/>
        <w:jc w:val="both"/>
        <w:rPr>
          <w:rFonts w:ascii="Times New Roman" w:hAnsi="Times New Roman" w:cs="Times New Roman"/>
          <w:sz w:val="28"/>
          <w:szCs w:val="28"/>
        </w:rPr>
      </w:pPr>
      <w:r w:rsidRPr="004C120C">
        <w:rPr>
          <w:rFonts w:ascii="Times New Roman" w:hAnsi="Times New Roman" w:cs="Times New Roman"/>
          <w:color w:val="000000"/>
          <w:sz w:val="28"/>
          <w:szCs w:val="28"/>
        </w:rPr>
        <w:t>в)</w:t>
      </w:r>
      <w:r w:rsidRPr="004C120C">
        <w:rPr>
          <w:rFonts w:ascii="Times New Roman" w:hAnsi="Times New Roman" w:cs="Times New Roman"/>
          <w:color w:val="000000"/>
          <w:sz w:val="28"/>
          <w:szCs w:val="28"/>
        </w:rPr>
        <w:tab/>
        <w:t>привлекает внимание воспи</w:t>
      </w:r>
      <w:r w:rsidR="002B4505">
        <w:rPr>
          <w:rFonts w:ascii="Times New Roman" w:hAnsi="Times New Roman" w:cs="Times New Roman"/>
          <w:color w:val="000000"/>
          <w:sz w:val="28"/>
          <w:szCs w:val="28"/>
        </w:rPr>
        <w:t>танников к спортивной литерату</w:t>
      </w:r>
      <w:r w:rsidR="002B4505">
        <w:rPr>
          <w:rFonts w:ascii="Times New Roman" w:hAnsi="Times New Roman" w:cs="Times New Roman"/>
          <w:color w:val="000000"/>
          <w:sz w:val="28"/>
          <w:szCs w:val="28"/>
        </w:rPr>
        <w:softHyphen/>
      </w:r>
      <w:r w:rsidRPr="004C120C">
        <w:rPr>
          <w:rFonts w:ascii="Times New Roman" w:hAnsi="Times New Roman" w:cs="Times New Roman"/>
          <w:color w:val="000000"/>
          <w:sz w:val="28"/>
          <w:szCs w:val="28"/>
        </w:rPr>
        <w:t>ре и спортивным событиям</w:t>
      </w:r>
      <w:r w:rsidR="002B4505">
        <w:rPr>
          <w:rFonts w:ascii="Times New Roman" w:hAnsi="Times New Roman" w:cs="Times New Roman"/>
          <w:color w:val="000000"/>
          <w:sz w:val="28"/>
          <w:szCs w:val="28"/>
        </w:rPr>
        <w:t xml:space="preserve"> в стране и за рубежом - 2, 1, 0</w:t>
      </w:r>
      <w:r w:rsidRPr="004C120C">
        <w:rPr>
          <w:rFonts w:ascii="Times New Roman" w:hAnsi="Times New Roman" w:cs="Times New Roman"/>
          <w:color w:val="000000"/>
          <w:sz w:val="28"/>
          <w:szCs w:val="28"/>
        </w:rPr>
        <w:t>,</w:t>
      </w:r>
    </w:p>
    <w:p w:rsidR="004C120C" w:rsidRPr="004C120C" w:rsidRDefault="004C120C" w:rsidP="00F87514">
      <w:pPr>
        <w:shd w:val="clear" w:color="auto" w:fill="FFFFFF"/>
        <w:tabs>
          <w:tab w:val="left" w:pos="284"/>
          <w:tab w:val="left" w:pos="662"/>
        </w:tabs>
        <w:spacing w:line="360" w:lineRule="auto"/>
        <w:jc w:val="both"/>
        <w:rPr>
          <w:rFonts w:ascii="Times New Roman" w:hAnsi="Times New Roman" w:cs="Times New Roman"/>
          <w:sz w:val="28"/>
          <w:szCs w:val="28"/>
        </w:rPr>
      </w:pPr>
      <w:r w:rsidRPr="004C120C">
        <w:rPr>
          <w:rFonts w:ascii="Times New Roman" w:hAnsi="Times New Roman" w:cs="Times New Roman"/>
          <w:color w:val="000000"/>
          <w:sz w:val="28"/>
          <w:szCs w:val="28"/>
        </w:rPr>
        <w:t>г)</w:t>
      </w:r>
      <w:r w:rsidRPr="004C120C">
        <w:rPr>
          <w:rFonts w:ascii="Times New Roman" w:hAnsi="Times New Roman" w:cs="Times New Roman"/>
          <w:color w:val="000000"/>
          <w:sz w:val="28"/>
          <w:szCs w:val="28"/>
        </w:rPr>
        <w:tab/>
        <w:t>анализирует игровые ситуа</w:t>
      </w:r>
      <w:r w:rsidR="002B4505">
        <w:rPr>
          <w:rFonts w:ascii="Times New Roman" w:hAnsi="Times New Roman" w:cs="Times New Roman"/>
          <w:color w:val="000000"/>
          <w:sz w:val="28"/>
          <w:szCs w:val="28"/>
        </w:rPr>
        <w:t>ции, ищет причины неудач, пред</w:t>
      </w:r>
      <w:r w:rsidR="002B4505">
        <w:rPr>
          <w:rFonts w:ascii="Times New Roman" w:hAnsi="Times New Roman" w:cs="Times New Roman"/>
          <w:color w:val="000000"/>
          <w:sz w:val="28"/>
          <w:szCs w:val="28"/>
        </w:rPr>
        <w:softHyphen/>
        <w:t>видит их последствия -</w:t>
      </w:r>
      <w:r w:rsidRPr="004C120C">
        <w:rPr>
          <w:rFonts w:ascii="Times New Roman" w:hAnsi="Times New Roman" w:cs="Times New Roman"/>
          <w:color w:val="000000"/>
          <w:sz w:val="28"/>
          <w:szCs w:val="28"/>
        </w:rPr>
        <w:t xml:space="preserve"> 2, 1, 0;</w:t>
      </w:r>
    </w:p>
    <w:p w:rsidR="004C120C" w:rsidRPr="004C120C" w:rsidRDefault="004C120C" w:rsidP="00F87514">
      <w:pPr>
        <w:numPr>
          <w:ilvl w:val="0"/>
          <w:numId w:val="100"/>
        </w:numPr>
        <w:shd w:val="clear" w:color="auto" w:fill="FFFFFF"/>
        <w:tabs>
          <w:tab w:val="left" w:pos="284"/>
          <w:tab w:val="left" w:pos="672"/>
        </w:tabs>
        <w:autoSpaceDE w:val="0"/>
        <w:autoSpaceDN w:val="0"/>
        <w:adjustRightInd w:val="0"/>
        <w:spacing w:line="360" w:lineRule="auto"/>
        <w:jc w:val="both"/>
        <w:rPr>
          <w:rFonts w:ascii="Times New Roman" w:hAnsi="Times New Roman" w:cs="Times New Roman"/>
          <w:color w:val="000000"/>
          <w:sz w:val="28"/>
          <w:szCs w:val="28"/>
        </w:rPr>
      </w:pPr>
      <w:r w:rsidRPr="004C120C">
        <w:rPr>
          <w:rFonts w:ascii="Times New Roman" w:hAnsi="Times New Roman" w:cs="Times New Roman"/>
          <w:color w:val="000000"/>
          <w:sz w:val="28"/>
          <w:szCs w:val="28"/>
        </w:rPr>
        <w:t>чередует виды деятельност</w:t>
      </w:r>
      <w:r w:rsidR="002B4505">
        <w:rPr>
          <w:rFonts w:ascii="Times New Roman" w:hAnsi="Times New Roman" w:cs="Times New Roman"/>
          <w:color w:val="000000"/>
          <w:sz w:val="28"/>
          <w:szCs w:val="28"/>
        </w:rPr>
        <w:t>и, добиваясь положительных эмо</w:t>
      </w:r>
      <w:r w:rsidR="002B4505">
        <w:rPr>
          <w:rFonts w:ascii="Times New Roman" w:hAnsi="Times New Roman" w:cs="Times New Roman"/>
          <w:color w:val="000000"/>
          <w:sz w:val="28"/>
          <w:szCs w:val="28"/>
        </w:rPr>
        <w:softHyphen/>
        <w:t>ций -</w:t>
      </w:r>
      <w:r w:rsidRPr="004C120C">
        <w:rPr>
          <w:rFonts w:ascii="Times New Roman" w:hAnsi="Times New Roman" w:cs="Times New Roman"/>
          <w:color w:val="000000"/>
          <w:sz w:val="28"/>
          <w:szCs w:val="28"/>
        </w:rPr>
        <w:t xml:space="preserve"> 2, 1,0;</w:t>
      </w:r>
    </w:p>
    <w:p w:rsidR="004C120C" w:rsidRPr="004C120C" w:rsidRDefault="004C120C" w:rsidP="00F87514">
      <w:pPr>
        <w:numPr>
          <w:ilvl w:val="0"/>
          <w:numId w:val="100"/>
        </w:numPr>
        <w:shd w:val="clear" w:color="auto" w:fill="FFFFFF"/>
        <w:tabs>
          <w:tab w:val="left" w:pos="284"/>
          <w:tab w:val="left" w:pos="672"/>
        </w:tabs>
        <w:autoSpaceDE w:val="0"/>
        <w:autoSpaceDN w:val="0"/>
        <w:adjustRightInd w:val="0"/>
        <w:spacing w:line="360" w:lineRule="auto"/>
        <w:jc w:val="both"/>
        <w:rPr>
          <w:rFonts w:ascii="Times New Roman" w:hAnsi="Times New Roman" w:cs="Times New Roman"/>
          <w:color w:val="000000"/>
          <w:sz w:val="28"/>
          <w:szCs w:val="28"/>
        </w:rPr>
      </w:pPr>
      <w:r w:rsidRPr="004C120C">
        <w:rPr>
          <w:rFonts w:ascii="Times New Roman" w:hAnsi="Times New Roman" w:cs="Times New Roman"/>
          <w:color w:val="000000"/>
          <w:sz w:val="28"/>
          <w:szCs w:val="28"/>
        </w:rPr>
        <w:t>изучает и применяет опыт других спортивных</w:t>
      </w:r>
      <w:r w:rsidR="002B4505">
        <w:rPr>
          <w:rFonts w:ascii="Times New Roman" w:hAnsi="Times New Roman" w:cs="Times New Roman"/>
          <w:color w:val="000000"/>
          <w:sz w:val="28"/>
          <w:szCs w:val="28"/>
        </w:rPr>
        <w:t xml:space="preserve">   тренеров -</w:t>
      </w:r>
      <w:r w:rsidRPr="004C120C">
        <w:rPr>
          <w:rFonts w:ascii="Times New Roman" w:hAnsi="Times New Roman" w:cs="Times New Roman"/>
          <w:color w:val="000000"/>
          <w:sz w:val="28"/>
          <w:szCs w:val="28"/>
        </w:rPr>
        <w:t xml:space="preserve"> 2, 1, 0.</w:t>
      </w:r>
    </w:p>
    <w:p w:rsidR="004C120C" w:rsidRPr="002B4505" w:rsidRDefault="004C120C" w:rsidP="00F87514">
      <w:pPr>
        <w:shd w:val="clear" w:color="auto" w:fill="FFFFFF"/>
        <w:spacing w:line="360" w:lineRule="auto"/>
        <w:jc w:val="both"/>
        <w:rPr>
          <w:rFonts w:ascii="Times New Roman" w:hAnsi="Times New Roman" w:cs="Times New Roman"/>
          <w:i/>
          <w:iCs/>
          <w:sz w:val="28"/>
          <w:szCs w:val="28"/>
        </w:rPr>
      </w:pPr>
      <w:r w:rsidRPr="002B4505">
        <w:rPr>
          <w:rFonts w:ascii="Times New Roman" w:hAnsi="Times New Roman" w:cs="Times New Roman"/>
          <w:i/>
          <w:iCs/>
          <w:color w:val="000000"/>
          <w:sz w:val="28"/>
          <w:szCs w:val="28"/>
        </w:rPr>
        <w:t>Шкала 10. Оцените прикладные умения тренера:</w:t>
      </w:r>
    </w:p>
    <w:p w:rsidR="004C120C" w:rsidRPr="004C120C" w:rsidRDefault="004C120C" w:rsidP="00F87514">
      <w:pPr>
        <w:numPr>
          <w:ilvl w:val="0"/>
          <w:numId w:val="101"/>
        </w:numPr>
        <w:shd w:val="clear" w:color="auto" w:fill="FFFFFF"/>
        <w:tabs>
          <w:tab w:val="left" w:pos="648"/>
        </w:tabs>
        <w:autoSpaceDE w:val="0"/>
        <w:autoSpaceDN w:val="0"/>
        <w:adjustRightInd w:val="0"/>
        <w:spacing w:line="360" w:lineRule="auto"/>
        <w:jc w:val="both"/>
        <w:rPr>
          <w:rFonts w:ascii="Times New Roman" w:hAnsi="Times New Roman" w:cs="Times New Roman"/>
          <w:color w:val="000000"/>
          <w:sz w:val="28"/>
          <w:szCs w:val="28"/>
        </w:rPr>
      </w:pPr>
      <w:r w:rsidRPr="004C120C">
        <w:rPr>
          <w:rFonts w:ascii="Times New Roman" w:hAnsi="Times New Roman" w:cs="Times New Roman"/>
          <w:color w:val="000000"/>
          <w:sz w:val="28"/>
          <w:szCs w:val="28"/>
        </w:rPr>
        <w:t>технического характера: оборудует места для тренировочных</w:t>
      </w:r>
      <w:r w:rsidRPr="004C120C">
        <w:rPr>
          <w:rFonts w:ascii="Times New Roman" w:hAnsi="Times New Roman" w:cs="Times New Roman"/>
          <w:color w:val="000000"/>
          <w:sz w:val="28"/>
          <w:szCs w:val="28"/>
        </w:rPr>
        <w:br/>
        <w:t>занятий и соревнований, изготавливает и ремонтирует   спорт</w:t>
      </w:r>
      <w:r w:rsidR="002B4505">
        <w:rPr>
          <w:rFonts w:ascii="Times New Roman" w:hAnsi="Times New Roman" w:cs="Times New Roman"/>
          <w:color w:val="000000"/>
          <w:sz w:val="28"/>
          <w:szCs w:val="28"/>
        </w:rPr>
        <w:t>ивную</w:t>
      </w:r>
      <w:r w:rsidR="002B4505">
        <w:rPr>
          <w:rFonts w:ascii="Times New Roman" w:hAnsi="Times New Roman" w:cs="Times New Roman"/>
          <w:color w:val="000000"/>
          <w:sz w:val="28"/>
          <w:szCs w:val="28"/>
        </w:rPr>
        <w:br/>
        <w:t>форму, инвентарь и т. п. -</w:t>
      </w:r>
      <w:r w:rsidRPr="004C120C">
        <w:rPr>
          <w:rFonts w:ascii="Times New Roman" w:hAnsi="Times New Roman" w:cs="Times New Roman"/>
          <w:color w:val="000000"/>
          <w:sz w:val="28"/>
          <w:szCs w:val="28"/>
        </w:rPr>
        <w:t xml:space="preserve"> 2, 1, 0;</w:t>
      </w:r>
    </w:p>
    <w:p w:rsidR="004C120C" w:rsidRPr="004C120C" w:rsidRDefault="004C120C" w:rsidP="00F87514">
      <w:pPr>
        <w:numPr>
          <w:ilvl w:val="0"/>
          <w:numId w:val="101"/>
        </w:numPr>
        <w:shd w:val="clear" w:color="auto" w:fill="FFFFFF"/>
        <w:tabs>
          <w:tab w:val="left" w:pos="648"/>
        </w:tabs>
        <w:autoSpaceDE w:val="0"/>
        <w:autoSpaceDN w:val="0"/>
        <w:adjustRightInd w:val="0"/>
        <w:spacing w:line="360" w:lineRule="auto"/>
        <w:jc w:val="both"/>
        <w:rPr>
          <w:rFonts w:ascii="Times New Roman" w:hAnsi="Times New Roman" w:cs="Times New Roman"/>
          <w:color w:val="000000"/>
          <w:sz w:val="28"/>
          <w:szCs w:val="28"/>
        </w:rPr>
      </w:pPr>
      <w:r w:rsidRPr="004C120C">
        <w:rPr>
          <w:rFonts w:ascii="Times New Roman" w:hAnsi="Times New Roman" w:cs="Times New Roman"/>
          <w:color w:val="000000"/>
          <w:sz w:val="28"/>
          <w:szCs w:val="28"/>
        </w:rPr>
        <w:t>оформительские: рисует, чер</w:t>
      </w:r>
      <w:r w:rsidR="002B4505">
        <w:rPr>
          <w:rFonts w:ascii="Times New Roman" w:hAnsi="Times New Roman" w:cs="Times New Roman"/>
          <w:color w:val="000000"/>
          <w:sz w:val="28"/>
          <w:szCs w:val="28"/>
        </w:rPr>
        <w:t>тит, оформляет места для трени</w:t>
      </w:r>
      <w:r w:rsidR="002B4505">
        <w:rPr>
          <w:rFonts w:ascii="Times New Roman" w:hAnsi="Times New Roman" w:cs="Times New Roman"/>
          <w:color w:val="000000"/>
          <w:sz w:val="28"/>
          <w:szCs w:val="28"/>
        </w:rPr>
        <w:softHyphen/>
      </w:r>
      <w:r w:rsidRPr="004C120C">
        <w:rPr>
          <w:rFonts w:ascii="Times New Roman" w:hAnsi="Times New Roman" w:cs="Times New Roman"/>
          <w:color w:val="000000"/>
          <w:sz w:val="28"/>
          <w:szCs w:val="28"/>
        </w:rPr>
        <w:t>р</w:t>
      </w:r>
      <w:r w:rsidR="002B4505">
        <w:rPr>
          <w:rFonts w:ascii="Times New Roman" w:hAnsi="Times New Roman" w:cs="Times New Roman"/>
          <w:color w:val="000000"/>
          <w:sz w:val="28"/>
          <w:szCs w:val="28"/>
        </w:rPr>
        <w:t>овочных занятий и соревнований -</w:t>
      </w:r>
      <w:r w:rsidRPr="004C120C">
        <w:rPr>
          <w:rFonts w:ascii="Times New Roman" w:hAnsi="Times New Roman" w:cs="Times New Roman"/>
          <w:color w:val="000000"/>
          <w:sz w:val="28"/>
          <w:szCs w:val="28"/>
        </w:rPr>
        <w:t xml:space="preserve"> 2, 1, 0;</w:t>
      </w:r>
    </w:p>
    <w:p w:rsidR="004C120C" w:rsidRPr="004C120C" w:rsidRDefault="004C120C" w:rsidP="00F87514">
      <w:pPr>
        <w:numPr>
          <w:ilvl w:val="0"/>
          <w:numId w:val="101"/>
        </w:numPr>
        <w:shd w:val="clear" w:color="auto" w:fill="FFFFFF"/>
        <w:tabs>
          <w:tab w:val="left" w:pos="648"/>
        </w:tabs>
        <w:autoSpaceDE w:val="0"/>
        <w:autoSpaceDN w:val="0"/>
        <w:adjustRightInd w:val="0"/>
        <w:spacing w:line="360" w:lineRule="auto"/>
        <w:jc w:val="both"/>
        <w:rPr>
          <w:rFonts w:ascii="Times New Roman" w:hAnsi="Times New Roman" w:cs="Times New Roman"/>
          <w:color w:val="000000"/>
          <w:sz w:val="28"/>
          <w:szCs w:val="28"/>
        </w:rPr>
      </w:pPr>
      <w:r w:rsidRPr="004C120C">
        <w:rPr>
          <w:rFonts w:ascii="Times New Roman" w:hAnsi="Times New Roman" w:cs="Times New Roman"/>
          <w:color w:val="000000"/>
          <w:sz w:val="28"/>
          <w:szCs w:val="28"/>
        </w:rPr>
        <w:t>развлекательные: играет на музыкальном инстру</w:t>
      </w:r>
      <w:r w:rsidR="002B4505">
        <w:rPr>
          <w:rFonts w:ascii="Times New Roman" w:hAnsi="Times New Roman" w:cs="Times New Roman"/>
          <w:color w:val="000000"/>
          <w:sz w:val="28"/>
          <w:szCs w:val="28"/>
        </w:rPr>
        <w:t>менте, поет,</w:t>
      </w:r>
      <w:r w:rsidR="002B4505">
        <w:rPr>
          <w:rFonts w:ascii="Times New Roman" w:hAnsi="Times New Roman" w:cs="Times New Roman"/>
          <w:color w:val="000000"/>
          <w:sz w:val="28"/>
          <w:szCs w:val="28"/>
        </w:rPr>
        <w:br/>
        <w:t>декламирует стихи -</w:t>
      </w:r>
      <w:r w:rsidRPr="004C120C">
        <w:rPr>
          <w:rFonts w:ascii="Times New Roman" w:hAnsi="Times New Roman" w:cs="Times New Roman"/>
          <w:color w:val="000000"/>
          <w:sz w:val="28"/>
          <w:szCs w:val="28"/>
        </w:rPr>
        <w:t xml:space="preserve"> 2, 1, 0.</w:t>
      </w:r>
    </w:p>
    <w:p w:rsidR="004C120C" w:rsidRPr="002B4505" w:rsidRDefault="002B4505" w:rsidP="00F87514">
      <w:pPr>
        <w:shd w:val="clear" w:color="auto" w:fill="FFFFFF"/>
        <w:spacing w:line="360" w:lineRule="auto"/>
        <w:jc w:val="both"/>
        <w:rPr>
          <w:rFonts w:ascii="Times New Roman" w:hAnsi="Times New Roman" w:cs="Times New Roman"/>
          <w:i/>
          <w:iCs/>
          <w:sz w:val="28"/>
          <w:szCs w:val="28"/>
        </w:rPr>
      </w:pPr>
      <w:r>
        <w:rPr>
          <w:rFonts w:ascii="Times New Roman" w:hAnsi="Times New Roman" w:cs="Times New Roman"/>
          <w:i/>
          <w:iCs/>
          <w:color w:val="000000"/>
          <w:sz w:val="28"/>
          <w:szCs w:val="28"/>
        </w:rPr>
        <w:t>Шкала 11</w:t>
      </w:r>
      <w:r w:rsidR="004C120C" w:rsidRPr="002B4505">
        <w:rPr>
          <w:rFonts w:ascii="Times New Roman" w:hAnsi="Times New Roman" w:cs="Times New Roman"/>
          <w:i/>
          <w:iCs/>
          <w:color w:val="000000"/>
          <w:sz w:val="28"/>
          <w:szCs w:val="28"/>
        </w:rPr>
        <w:t>. Оцените способности тренера к тренерской работе (можно отметить только один пункт):</w:t>
      </w:r>
    </w:p>
    <w:p w:rsidR="004C120C" w:rsidRPr="004C120C" w:rsidRDefault="001F5403" w:rsidP="00F87514">
      <w:pPr>
        <w:shd w:val="clear" w:color="auto" w:fill="FFFFFF"/>
        <w:spacing w:line="360" w:lineRule="auto"/>
        <w:jc w:val="both"/>
        <w:rPr>
          <w:rFonts w:ascii="Times New Roman" w:hAnsi="Times New Roman" w:cs="Times New Roman"/>
          <w:sz w:val="28"/>
          <w:szCs w:val="28"/>
        </w:rPr>
      </w:pPr>
      <w:r>
        <w:rPr>
          <w:rFonts w:ascii="Times New Roman" w:hAnsi="Times New Roman" w:cs="Times New Roman"/>
          <w:color w:val="000000"/>
          <w:sz w:val="28"/>
          <w:szCs w:val="28"/>
        </w:rPr>
        <w:t>6 - очень способен, 5 - способен, 4 - способности средние, 3 - спо</w:t>
      </w:r>
      <w:r>
        <w:rPr>
          <w:rFonts w:ascii="Times New Roman" w:hAnsi="Times New Roman" w:cs="Times New Roman"/>
          <w:color w:val="000000"/>
          <w:sz w:val="28"/>
          <w:szCs w:val="28"/>
        </w:rPr>
        <w:softHyphen/>
        <w:t>собности малые, 2 - способности минимальные, 1 - нет способнос</w:t>
      </w:r>
      <w:r>
        <w:rPr>
          <w:rFonts w:ascii="Times New Roman" w:hAnsi="Times New Roman" w:cs="Times New Roman"/>
          <w:color w:val="000000"/>
          <w:sz w:val="28"/>
          <w:szCs w:val="28"/>
        </w:rPr>
        <w:softHyphen/>
        <w:t>тей, 0 -</w:t>
      </w:r>
      <w:r w:rsidR="004C120C" w:rsidRPr="004C120C">
        <w:rPr>
          <w:rFonts w:ascii="Times New Roman" w:hAnsi="Times New Roman" w:cs="Times New Roman"/>
          <w:color w:val="000000"/>
          <w:sz w:val="28"/>
          <w:szCs w:val="28"/>
        </w:rPr>
        <w:t xml:space="preserve"> не знаю.</w:t>
      </w:r>
    </w:p>
    <w:p w:rsidR="004C120C" w:rsidRDefault="004C120C" w:rsidP="00F87514">
      <w:pPr>
        <w:shd w:val="clear" w:color="auto" w:fill="FFFFFF"/>
        <w:autoSpaceDE w:val="0"/>
        <w:autoSpaceDN w:val="0"/>
        <w:adjustRightInd w:val="0"/>
        <w:spacing w:line="360" w:lineRule="auto"/>
        <w:jc w:val="both"/>
        <w:rPr>
          <w:rFonts w:ascii="Times New Roman" w:hAnsi="Times New Roman" w:cs="Times New Roman"/>
          <w:sz w:val="28"/>
          <w:szCs w:val="28"/>
        </w:rPr>
      </w:pPr>
    </w:p>
    <w:p w:rsidR="00383C69" w:rsidRDefault="00383C69" w:rsidP="00F87514">
      <w:pPr>
        <w:shd w:val="clear" w:color="auto" w:fill="FFFFFF"/>
        <w:autoSpaceDE w:val="0"/>
        <w:autoSpaceDN w:val="0"/>
        <w:adjustRightInd w:val="0"/>
        <w:spacing w:line="360" w:lineRule="auto"/>
        <w:jc w:val="both"/>
        <w:rPr>
          <w:rFonts w:ascii="Times New Roman" w:hAnsi="Times New Roman" w:cs="Times New Roman"/>
          <w:sz w:val="28"/>
          <w:szCs w:val="28"/>
        </w:rPr>
        <w:sectPr w:rsidR="00383C69" w:rsidSect="00F87514">
          <w:footerReference w:type="default" r:id="rId8"/>
          <w:type w:val="nextColumn"/>
          <w:pgSz w:w="11909" w:h="16834"/>
          <w:pgMar w:top="1134" w:right="1134" w:bottom="1134" w:left="1134" w:header="720" w:footer="720" w:gutter="0"/>
          <w:cols w:space="60"/>
          <w:noEndnote/>
          <w:titlePg/>
        </w:sectPr>
      </w:pPr>
    </w:p>
    <w:p w:rsidR="00383C69" w:rsidRDefault="00383C69" w:rsidP="00F87514">
      <w:pPr>
        <w:jc w:val="right"/>
        <w:rPr>
          <w:rFonts w:ascii="Times New Roman" w:hAnsi="Times New Roman" w:cs="Times New Roman"/>
          <w:sz w:val="24"/>
          <w:szCs w:val="24"/>
        </w:rPr>
      </w:pPr>
      <w:r>
        <w:rPr>
          <w:rFonts w:ascii="Times New Roman" w:hAnsi="Times New Roman" w:cs="Times New Roman"/>
          <w:sz w:val="24"/>
          <w:szCs w:val="24"/>
        </w:rPr>
        <w:t>Приложение 2</w:t>
      </w:r>
    </w:p>
    <w:p w:rsidR="00383C69" w:rsidRPr="00383C69" w:rsidRDefault="00744C7E" w:rsidP="00F87514">
      <w:pPr>
        <w:rPr>
          <w:rFonts w:ascii="Times New Roman" w:hAnsi="Times New Roman" w:cs="Times New Roman"/>
          <w:sz w:val="24"/>
          <w:szCs w:val="24"/>
        </w:rPr>
      </w:pPr>
      <w:r>
        <w:rPr>
          <w:rFonts w:ascii="Times New Roman" w:hAnsi="Times New Roman" w:cs="Times New Roman"/>
          <w:b/>
          <w:bCs/>
          <w:sz w:val="24"/>
          <w:szCs w:val="24"/>
        </w:rPr>
        <w:t>М</w:t>
      </w:r>
      <w:r w:rsidR="00383C69" w:rsidRPr="00AD2A3B">
        <w:rPr>
          <w:rFonts w:ascii="Times New Roman" w:hAnsi="Times New Roman" w:cs="Times New Roman"/>
          <w:b/>
          <w:bCs/>
          <w:sz w:val="24"/>
          <w:szCs w:val="24"/>
        </w:rPr>
        <w:t>етодические рекомендации и бланки выполнения заданий</w:t>
      </w:r>
      <w:r>
        <w:rPr>
          <w:rFonts w:ascii="Times New Roman" w:hAnsi="Times New Roman" w:cs="Times New Roman"/>
          <w:b/>
          <w:bCs/>
          <w:sz w:val="24"/>
          <w:szCs w:val="24"/>
        </w:rPr>
        <w:t xml:space="preserve"> для </w:t>
      </w:r>
      <w:r w:rsidRPr="00AD2A3B">
        <w:rPr>
          <w:rFonts w:ascii="Times New Roman" w:hAnsi="Times New Roman" w:cs="Times New Roman"/>
          <w:b/>
          <w:bCs/>
          <w:sz w:val="24"/>
          <w:szCs w:val="24"/>
        </w:rPr>
        <w:t>самостоятельной работы студент</w:t>
      </w:r>
      <w:r>
        <w:rPr>
          <w:rFonts w:ascii="Times New Roman" w:hAnsi="Times New Roman" w:cs="Times New Roman"/>
          <w:b/>
          <w:bCs/>
          <w:sz w:val="24"/>
          <w:szCs w:val="24"/>
        </w:rPr>
        <w:t>ов</w:t>
      </w:r>
      <w:r w:rsidR="00383C69" w:rsidRPr="00383C69">
        <w:rPr>
          <w:rFonts w:ascii="Times New Roman" w:hAnsi="Times New Roman" w:cs="Times New Roman"/>
          <w:sz w:val="24"/>
          <w:szCs w:val="24"/>
        </w:rPr>
        <w:t xml:space="preserve"> </w:t>
      </w:r>
    </w:p>
    <w:p w:rsidR="00383C69" w:rsidRPr="00383C69" w:rsidRDefault="00383C69" w:rsidP="00F87514">
      <w:pPr>
        <w:rPr>
          <w:rFonts w:ascii="Times New Roman" w:hAnsi="Times New Roman" w:cs="Times New Roman"/>
          <w:sz w:val="24"/>
          <w:szCs w:val="24"/>
        </w:rPr>
      </w:pPr>
    </w:p>
    <w:tbl>
      <w:tblPr>
        <w:tblW w:w="151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2160"/>
        <w:gridCol w:w="172"/>
        <w:gridCol w:w="359"/>
        <w:gridCol w:w="1989"/>
        <w:gridCol w:w="171"/>
        <w:gridCol w:w="720"/>
        <w:gridCol w:w="1446"/>
        <w:gridCol w:w="894"/>
        <w:gridCol w:w="900"/>
        <w:gridCol w:w="9"/>
        <w:gridCol w:w="2340"/>
        <w:gridCol w:w="171"/>
        <w:gridCol w:w="366"/>
        <w:gridCol w:w="2163"/>
      </w:tblGrid>
      <w:tr w:rsidR="00383C69" w:rsidRPr="006A23D6" w:rsidTr="006A23D6">
        <w:tc>
          <w:tcPr>
            <w:tcW w:w="15120" w:type="dxa"/>
            <w:gridSpan w:val="15"/>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6A23D6">
            <w:pPr>
              <w:widowControl/>
              <w:numPr>
                <w:ilvl w:val="0"/>
                <w:numId w:val="106"/>
              </w:numPr>
              <w:shd w:val="clear" w:color="auto" w:fill="FFFFFF"/>
              <w:rPr>
                <w:rFonts w:ascii="Times New Roman" w:hAnsi="Times New Roman" w:cs="Times New Roman"/>
                <w:b/>
                <w:bCs/>
                <w:color w:val="000000"/>
                <w:spacing w:val="-4"/>
                <w:sz w:val="24"/>
                <w:szCs w:val="24"/>
              </w:rPr>
            </w:pPr>
            <w:r w:rsidRPr="006A23D6">
              <w:rPr>
                <w:rFonts w:ascii="Times New Roman" w:hAnsi="Times New Roman" w:cs="Times New Roman"/>
                <w:b/>
                <w:bCs/>
                <w:color w:val="000000"/>
                <w:spacing w:val="-4"/>
                <w:sz w:val="24"/>
                <w:szCs w:val="24"/>
              </w:rPr>
              <w:t>Анализ деятельности педагога тренера в избранном виде спорта</w:t>
            </w:r>
          </w:p>
          <w:p w:rsidR="00383C69" w:rsidRPr="006A23D6" w:rsidRDefault="00383C69" w:rsidP="006A23D6">
            <w:pPr>
              <w:shd w:val="clear" w:color="auto" w:fill="FFFFFF"/>
              <w:rPr>
                <w:rFonts w:ascii="Times New Roman" w:hAnsi="Times New Roman" w:cs="Times New Roman"/>
                <w:color w:val="000000"/>
                <w:spacing w:val="-4"/>
                <w:sz w:val="24"/>
                <w:szCs w:val="24"/>
              </w:rPr>
            </w:pPr>
            <w:r w:rsidRPr="006A23D6">
              <w:rPr>
                <w:rFonts w:ascii="Times New Roman" w:hAnsi="Times New Roman" w:cs="Times New Roman"/>
                <w:color w:val="000000"/>
                <w:spacing w:val="-4"/>
                <w:sz w:val="24"/>
                <w:szCs w:val="24"/>
              </w:rPr>
              <w:t>Анализ деятельности педагога  можно проводить согласно предложенному плану:</w:t>
            </w:r>
          </w:p>
          <w:p w:rsidR="00383C69" w:rsidRPr="006A23D6" w:rsidRDefault="00383C69" w:rsidP="006A23D6">
            <w:pPr>
              <w:widowControl/>
              <w:numPr>
                <w:ilvl w:val="1"/>
                <w:numId w:val="106"/>
              </w:numPr>
              <w:shd w:val="clear" w:color="auto" w:fill="FFFFFF"/>
              <w:tabs>
                <w:tab w:val="clear" w:pos="1440"/>
                <w:tab w:val="num" w:pos="716"/>
              </w:tabs>
              <w:ind w:left="858" w:hanging="426"/>
              <w:rPr>
                <w:rFonts w:ascii="Times New Roman" w:hAnsi="Times New Roman" w:cs="Times New Roman"/>
                <w:color w:val="000000"/>
                <w:spacing w:val="-4"/>
                <w:sz w:val="24"/>
                <w:szCs w:val="24"/>
              </w:rPr>
            </w:pPr>
            <w:r w:rsidRPr="006A23D6">
              <w:rPr>
                <w:rFonts w:ascii="Times New Roman" w:hAnsi="Times New Roman" w:cs="Times New Roman"/>
                <w:color w:val="000000"/>
                <w:spacing w:val="-4"/>
                <w:sz w:val="24"/>
                <w:szCs w:val="24"/>
              </w:rPr>
              <w:t>Общая характеристика деятельности.</w:t>
            </w:r>
          </w:p>
          <w:p w:rsidR="00383C69" w:rsidRPr="006A23D6" w:rsidRDefault="00383C69" w:rsidP="006A23D6">
            <w:pPr>
              <w:widowControl/>
              <w:numPr>
                <w:ilvl w:val="1"/>
                <w:numId w:val="106"/>
              </w:numPr>
              <w:shd w:val="clear" w:color="auto" w:fill="FFFFFF"/>
              <w:tabs>
                <w:tab w:val="clear" w:pos="1440"/>
                <w:tab w:val="num" w:pos="716"/>
              </w:tabs>
              <w:ind w:left="858" w:hanging="426"/>
              <w:rPr>
                <w:rFonts w:ascii="Times New Roman" w:hAnsi="Times New Roman" w:cs="Times New Roman"/>
                <w:color w:val="000000"/>
                <w:spacing w:val="-4"/>
                <w:sz w:val="24"/>
                <w:szCs w:val="24"/>
              </w:rPr>
            </w:pPr>
            <w:r w:rsidRPr="006A23D6">
              <w:rPr>
                <w:rFonts w:ascii="Times New Roman" w:hAnsi="Times New Roman" w:cs="Times New Roman"/>
                <w:color w:val="000000"/>
                <w:spacing w:val="-4"/>
                <w:sz w:val="24"/>
                <w:szCs w:val="24"/>
              </w:rPr>
              <w:t>Функции тренера</w:t>
            </w:r>
          </w:p>
          <w:p w:rsidR="00383C69" w:rsidRPr="006A23D6" w:rsidRDefault="00383C69" w:rsidP="006A23D6">
            <w:pPr>
              <w:widowControl/>
              <w:numPr>
                <w:ilvl w:val="1"/>
                <w:numId w:val="106"/>
              </w:numPr>
              <w:shd w:val="clear" w:color="auto" w:fill="FFFFFF"/>
              <w:tabs>
                <w:tab w:val="clear" w:pos="1440"/>
                <w:tab w:val="num" w:pos="716"/>
              </w:tabs>
              <w:ind w:left="858" w:hanging="426"/>
              <w:rPr>
                <w:rFonts w:ascii="Times New Roman" w:hAnsi="Times New Roman" w:cs="Times New Roman"/>
                <w:color w:val="000000"/>
                <w:spacing w:val="-4"/>
                <w:sz w:val="24"/>
                <w:szCs w:val="24"/>
              </w:rPr>
            </w:pPr>
            <w:r w:rsidRPr="006A23D6">
              <w:rPr>
                <w:rFonts w:ascii="Times New Roman" w:hAnsi="Times New Roman" w:cs="Times New Roman"/>
                <w:color w:val="000000"/>
                <w:spacing w:val="-4"/>
                <w:sz w:val="24"/>
                <w:szCs w:val="24"/>
              </w:rPr>
              <w:t>Уровни деятельности</w:t>
            </w:r>
          </w:p>
          <w:p w:rsidR="00383C69" w:rsidRPr="006A23D6" w:rsidRDefault="00383C69" w:rsidP="006A23D6">
            <w:pPr>
              <w:widowControl/>
              <w:numPr>
                <w:ilvl w:val="1"/>
                <w:numId w:val="106"/>
              </w:numPr>
              <w:shd w:val="clear" w:color="auto" w:fill="FFFFFF"/>
              <w:tabs>
                <w:tab w:val="clear" w:pos="1440"/>
                <w:tab w:val="num" w:pos="716"/>
              </w:tabs>
              <w:ind w:left="858" w:hanging="426"/>
              <w:rPr>
                <w:rFonts w:ascii="Times New Roman" w:hAnsi="Times New Roman" w:cs="Times New Roman"/>
                <w:color w:val="000000"/>
                <w:spacing w:val="-4"/>
                <w:sz w:val="24"/>
                <w:szCs w:val="24"/>
              </w:rPr>
            </w:pPr>
            <w:r w:rsidRPr="006A23D6">
              <w:rPr>
                <w:rFonts w:ascii="Times New Roman" w:hAnsi="Times New Roman" w:cs="Times New Roman"/>
                <w:sz w:val="24"/>
                <w:szCs w:val="24"/>
              </w:rPr>
              <w:t>Стили мышления тренера</w:t>
            </w:r>
            <w:r w:rsidR="00AD2A3B" w:rsidRPr="006A23D6">
              <w:rPr>
                <w:rFonts w:ascii="Times New Roman" w:hAnsi="Times New Roman" w:cs="Times New Roman"/>
                <w:sz w:val="24"/>
                <w:szCs w:val="24"/>
              </w:rPr>
              <w:t>.</w:t>
            </w:r>
          </w:p>
          <w:p w:rsidR="00AD2A3B" w:rsidRPr="006A23D6" w:rsidRDefault="00AD2A3B" w:rsidP="006A23D6">
            <w:pPr>
              <w:widowControl/>
              <w:shd w:val="clear" w:color="auto" w:fill="FFFFFF"/>
              <w:ind w:left="432"/>
              <w:rPr>
                <w:rFonts w:ascii="Times New Roman" w:hAnsi="Times New Roman" w:cs="Times New Roman"/>
                <w:color w:val="000000"/>
                <w:spacing w:val="-4"/>
                <w:sz w:val="24"/>
                <w:szCs w:val="24"/>
              </w:rPr>
            </w:pPr>
            <w:r w:rsidRPr="006A23D6">
              <w:rPr>
                <w:rFonts w:ascii="Times New Roman" w:hAnsi="Times New Roman" w:cs="Times New Roman"/>
                <w:sz w:val="24"/>
                <w:szCs w:val="24"/>
              </w:rPr>
              <w:t>Или воспользовавшись приложением 1</w:t>
            </w:r>
          </w:p>
        </w:tc>
      </w:tr>
      <w:tr w:rsidR="00383C69" w:rsidRPr="006A23D6" w:rsidTr="006A23D6">
        <w:tc>
          <w:tcPr>
            <w:tcW w:w="15120" w:type="dxa"/>
            <w:gridSpan w:val="15"/>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6A23D6">
            <w:pPr>
              <w:widowControl/>
              <w:numPr>
                <w:ilvl w:val="0"/>
                <w:numId w:val="106"/>
              </w:numPr>
              <w:rPr>
                <w:rFonts w:ascii="Times New Roman" w:hAnsi="Times New Roman" w:cs="Times New Roman"/>
                <w:b/>
                <w:bCs/>
                <w:sz w:val="24"/>
                <w:szCs w:val="24"/>
              </w:rPr>
            </w:pPr>
            <w:r w:rsidRPr="006A23D6">
              <w:rPr>
                <w:rFonts w:ascii="Times New Roman" w:hAnsi="Times New Roman" w:cs="Times New Roman"/>
                <w:b/>
                <w:bCs/>
                <w:sz w:val="24"/>
                <w:szCs w:val="24"/>
              </w:rPr>
              <w:t>Составить картотеку методической литературы тренера по избранному виду спорта</w:t>
            </w:r>
          </w:p>
          <w:p w:rsidR="00383C69" w:rsidRPr="006A23D6" w:rsidRDefault="00383C69" w:rsidP="00F87514">
            <w:pPr>
              <w:rPr>
                <w:rFonts w:ascii="Times New Roman" w:hAnsi="Times New Roman" w:cs="Times New Roman"/>
                <w:sz w:val="24"/>
                <w:szCs w:val="24"/>
              </w:rPr>
            </w:pPr>
            <w:r w:rsidRPr="006A23D6">
              <w:rPr>
                <w:rFonts w:ascii="Times New Roman" w:hAnsi="Times New Roman" w:cs="Times New Roman"/>
                <w:sz w:val="24"/>
                <w:szCs w:val="24"/>
              </w:rPr>
              <w:t xml:space="preserve">   При составлении картотеки методической литературы тренера по избранному виду спорта необходимо воспользоваться систематическим каталогом и выписать литературные источники, которые освещают вопросы теории и практики избранного вида спорта. Занести в портфолио.</w:t>
            </w:r>
          </w:p>
        </w:tc>
      </w:tr>
      <w:tr w:rsidR="00383C69" w:rsidRPr="006A23D6" w:rsidTr="006A23D6">
        <w:tc>
          <w:tcPr>
            <w:tcW w:w="15120" w:type="dxa"/>
            <w:gridSpan w:val="15"/>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6A23D6">
            <w:pPr>
              <w:widowControl/>
              <w:numPr>
                <w:ilvl w:val="0"/>
                <w:numId w:val="106"/>
              </w:numPr>
              <w:rPr>
                <w:rFonts w:ascii="Times New Roman" w:hAnsi="Times New Roman" w:cs="Times New Roman"/>
                <w:b/>
                <w:bCs/>
                <w:sz w:val="24"/>
                <w:szCs w:val="24"/>
              </w:rPr>
            </w:pPr>
            <w:r w:rsidRPr="006A23D6">
              <w:rPr>
                <w:rFonts w:ascii="Times New Roman" w:hAnsi="Times New Roman" w:cs="Times New Roman"/>
                <w:b/>
                <w:bCs/>
                <w:sz w:val="24"/>
                <w:szCs w:val="24"/>
              </w:rPr>
              <w:t xml:space="preserve">Составить положение о проведении соревнований </w:t>
            </w:r>
          </w:p>
          <w:p w:rsidR="00383C69" w:rsidRPr="006A23D6" w:rsidRDefault="00383C69" w:rsidP="006A23D6">
            <w:pPr>
              <w:tabs>
                <w:tab w:val="num" w:pos="152"/>
              </w:tabs>
              <w:ind w:left="152"/>
              <w:rPr>
                <w:rFonts w:ascii="Times New Roman" w:hAnsi="Times New Roman" w:cs="Times New Roman"/>
                <w:sz w:val="24"/>
                <w:szCs w:val="24"/>
              </w:rPr>
            </w:pPr>
            <w:r w:rsidRPr="006A23D6">
              <w:rPr>
                <w:rFonts w:ascii="Times New Roman" w:hAnsi="Times New Roman" w:cs="Times New Roman"/>
                <w:sz w:val="24"/>
                <w:szCs w:val="24"/>
              </w:rPr>
              <w:t xml:space="preserve">   При составлении положения о проведении  соревнований необходимо учитывать уровень соревнований, специфику целей и задач проводимого соревнования, условия, количество участников, материальное обеспечение.</w:t>
            </w:r>
          </w:p>
        </w:tc>
      </w:tr>
      <w:tr w:rsidR="00383C69" w:rsidRPr="006A23D6" w:rsidTr="006A23D6">
        <w:trPr>
          <w:trHeight w:val="702"/>
        </w:trPr>
        <w:tc>
          <w:tcPr>
            <w:tcW w:w="15120" w:type="dxa"/>
            <w:gridSpan w:val="15"/>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6A23D6">
            <w:pPr>
              <w:widowControl/>
              <w:numPr>
                <w:ilvl w:val="0"/>
                <w:numId w:val="106"/>
              </w:numPr>
              <w:rPr>
                <w:rFonts w:ascii="Times New Roman" w:hAnsi="Times New Roman" w:cs="Times New Roman"/>
                <w:b/>
                <w:bCs/>
                <w:sz w:val="24"/>
                <w:szCs w:val="24"/>
              </w:rPr>
            </w:pPr>
            <w:r w:rsidRPr="006A23D6">
              <w:rPr>
                <w:rFonts w:ascii="Times New Roman" w:hAnsi="Times New Roman" w:cs="Times New Roman"/>
                <w:b/>
                <w:bCs/>
                <w:sz w:val="24"/>
                <w:szCs w:val="24"/>
              </w:rPr>
              <w:t>Описать технику избранного вида спорта</w:t>
            </w:r>
          </w:p>
          <w:p w:rsidR="00383C69" w:rsidRPr="006A23D6" w:rsidRDefault="00383C69" w:rsidP="006A23D6">
            <w:pPr>
              <w:shd w:val="clear" w:color="auto" w:fill="FFFFFF"/>
              <w:rPr>
                <w:rFonts w:ascii="Times New Roman" w:hAnsi="Times New Roman" w:cs="Times New Roman"/>
                <w:color w:val="000000"/>
                <w:spacing w:val="-4"/>
                <w:sz w:val="24"/>
                <w:szCs w:val="24"/>
              </w:rPr>
            </w:pPr>
            <w:r w:rsidRPr="006A23D6">
              <w:rPr>
                <w:rFonts w:ascii="Times New Roman" w:hAnsi="Times New Roman" w:cs="Times New Roman"/>
                <w:sz w:val="24"/>
                <w:szCs w:val="24"/>
              </w:rPr>
              <w:t xml:space="preserve"> Описание техники избранного вида спорта </w:t>
            </w:r>
            <w:r w:rsidRPr="006A23D6">
              <w:rPr>
                <w:rFonts w:ascii="Times New Roman" w:hAnsi="Times New Roman" w:cs="Times New Roman"/>
                <w:color w:val="000000"/>
                <w:spacing w:val="-4"/>
                <w:sz w:val="24"/>
                <w:szCs w:val="24"/>
              </w:rPr>
              <w:t>можно проводить согласно предложенному плану:</w:t>
            </w:r>
          </w:p>
          <w:p w:rsidR="00383C69" w:rsidRPr="006A23D6" w:rsidRDefault="00383C69" w:rsidP="006A23D6">
            <w:pPr>
              <w:widowControl/>
              <w:numPr>
                <w:ilvl w:val="0"/>
                <w:numId w:val="107"/>
              </w:numPr>
              <w:shd w:val="clear" w:color="auto" w:fill="FFFFFF"/>
              <w:rPr>
                <w:rFonts w:ascii="Times New Roman" w:hAnsi="Times New Roman" w:cs="Times New Roman"/>
                <w:color w:val="000000"/>
                <w:spacing w:val="-4"/>
                <w:sz w:val="24"/>
                <w:szCs w:val="24"/>
              </w:rPr>
            </w:pPr>
            <w:r w:rsidRPr="006A23D6">
              <w:rPr>
                <w:rFonts w:ascii="Times New Roman" w:hAnsi="Times New Roman" w:cs="Times New Roman"/>
                <w:color w:val="000000"/>
                <w:spacing w:val="-4"/>
                <w:sz w:val="24"/>
                <w:szCs w:val="24"/>
              </w:rPr>
              <w:t>Общее определение техники.</w:t>
            </w:r>
          </w:p>
          <w:p w:rsidR="00383C69" w:rsidRPr="006A23D6" w:rsidRDefault="00383C69" w:rsidP="006A23D6">
            <w:pPr>
              <w:widowControl/>
              <w:numPr>
                <w:ilvl w:val="0"/>
                <w:numId w:val="107"/>
              </w:numPr>
              <w:shd w:val="clear" w:color="auto" w:fill="FFFFFF"/>
              <w:rPr>
                <w:rFonts w:ascii="Times New Roman" w:hAnsi="Times New Roman" w:cs="Times New Roman"/>
                <w:color w:val="000000"/>
                <w:spacing w:val="-4"/>
                <w:sz w:val="24"/>
                <w:szCs w:val="24"/>
              </w:rPr>
            </w:pPr>
            <w:r w:rsidRPr="006A23D6">
              <w:rPr>
                <w:rFonts w:ascii="Times New Roman" w:hAnsi="Times New Roman" w:cs="Times New Roman"/>
                <w:color w:val="000000"/>
                <w:spacing w:val="-4"/>
                <w:sz w:val="24"/>
                <w:szCs w:val="24"/>
              </w:rPr>
              <w:t xml:space="preserve">Классификация </w:t>
            </w:r>
            <w:r w:rsidRPr="006A23D6">
              <w:rPr>
                <w:rFonts w:ascii="Times New Roman" w:hAnsi="Times New Roman" w:cs="Times New Roman"/>
                <w:sz w:val="24"/>
                <w:szCs w:val="24"/>
              </w:rPr>
              <w:t>техники избранного вида спорта</w:t>
            </w:r>
            <w:r w:rsidRPr="006A23D6">
              <w:rPr>
                <w:rFonts w:ascii="Times New Roman" w:hAnsi="Times New Roman" w:cs="Times New Roman"/>
                <w:color w:val="000000"/>
                <w:spacing w:val="-4"/>
                <w:sz w:val="24"/>
                <w:szCs w:val="24"/>
              </w:rPr>
              <w:t>.</w:t>
            </w:r>
          </w:p>
          <w:p w:rsidR="00383C69" w:rsidRPr="006A23D6" w:rsidRDefault="00383C69" w:rsidP="006A23D6">
            <w:pPr>
              <w:widowControl/>
              <w:numPr>
                <w:ilvl w:val="0"/>
                <w:numId w:val="107"/>
              </w:numPr>
              <w:shd w:val="clear" w:color="auto" w:fill="FFFFFF"/>
              <w:rPr>
                <w:rFonts w:ascii="Times New Roman" w:hAnsi="Times New Roman" w:cs="Times New Roman"/>
                <w:color w:val="000000"/>
                <w:spacing w:val="-4"/>
                <w:sz w:val="24"/>
                <w:szCs w:val="24"/>
              </w:rPr>
            </w:pPr>
            <w:r w:rsidRPr="006A23D6">
              <w:rPr>
                <w:rFonts w:ascii="Times New Roman" w:hAnsi="Times New Roman" w:cs="Times New Roman"/>
                <w:color w:val="000000"/>
                <w:spacing w:val="-4"/>
                <w:sz w:val="24"/>
                <w:szCs w:val="24"/>
              </w:rPr>
              <w:t xml:space="preserve">Описать технику нападения </w:t>
            </w:r>
            <w:r w:rsidRPr="006A23D6">
              <w:rPr>
                <w:rFonts w:ascii="Times New Roman" w:hAnsi="Times New Roman" w:cs="Times New Roman"/>
                <w:sz w:val="24"/>
                <w:szCs w:val="24"/>
              </w:rPr>
              <w:t xml:space="preserve"> избранного вида спорта</w:t>
            </w:r>
          </w:p>
          <w:p w:rsidR="00383C69" w:rsidRPr="006A23D6" w:rsidRDefault="00383C69" w:rsidP="006A23D6">
            <w:pPr>
              <w:widowControl/>
              <w:numPr>
                <w:ilvl w:val="0"/>
                <w:numId w:val="107"/>
              </w:numPr>
              <w:shd w:val="clear" w:color="auto" w:fill="FFFFFF"/>
              <w:rPr>
                <w:rFonts w:ascii="Times New Roman" w:hAnsi="Times New Roman" w:cs="Times New Roman"/>
                <w:color w:val="000000"/>
                <w:spacing w:val="-4"/>
                <w:sz w:val="24"/>
                <w:szCs w:val="24"/>
              </w:rPr>
            </w:pPr>
            <w:r w:rsidRPr="006A23D6">
              <w:rPr>
                <w:rFonts w:ascii="Times New Roman" w:hAnsi="Times New Roman" w:cs="Times New Roman"/>
                <w:color w:val="000000"/>
                <w:spacing w:val="-4"/>
                <w:sz w:val="24"/>
                <w:szCs w:val="24"/>
              </w:rPr>
              <w:t>Описать технику защитных действий</w:t>
            </w:r>
          </w:p>
          <w:p w:rsidR="00383C69" w:rsidRPr="006A23D6" w:rsidRDefault="00383C69" w:rsidP="006A23D6">
            <w:pPr>
              <w:widowControl/>
              <w:numPr>
                <w:ilvl w:val="0"/>
                <w:numId w:val="107"/>
              </w:numPr>
              <w:shd w:val="clear" w:color="auto" w:fill="FFFFFF"/>
              <w:rPr>
                <w:rFonts w:ascii="Times New Roman" w:hAnsi="Times New Roman" w:cs="Times New Roman"/>
                <w:color w:val="000000"/>
                <w:spacing w:val="-4"/>
                <w:sz w:val="24"/>
                <w:szCs w:val="24"/>
              </w:rPr>
            </w:pPr>
            <w:r w:rsidRPr="006A23D6">
              <w:rPr>
                <w:rFonts w:ascii="Times New Roman" w:hAnsi="Times New Roman" w:cs="Times New Roman"/>
                <w:color w:val="000000"/>
                <w:spacing w:val="-4"/>
                <w:sz w:val="24"/>
                <w:szCs w:val="24"/>
              </w:rPr>
              <w:t>Рассмотреть подробно технику наиболее часто используемых элементов</w:t>
            </w:r>
          </w:p>
          <w:p w:rsidR="00383C69" w:rsidRPr="006A23D6" w:rsidRDefault="00383C69" w:rsidP="006A23D6">
            <w:pPr>
              <w:shd w:val="clear" w:color="auto" w:fill="FFFFFF"/>
              <w:ind w:left="360"/>
              <w:rPr>
                <w:rFonts w:ascii="Times New Roman" w:hAnsi="Times New Roman" w:cs="Times New Roman"/>
                <w:color w:val="000000"/>
                <w:spacing w:val="-4"/>
                <w:sz w:val="24"/>
                <w:szCs w:val="24"/>
              </w:rPr>
            </w:pPr>
            <w:r w:rsidRPr="006A23D6">
              <w:rPr>
                <w:rFonts w:ascii="Times New Roman" w:hAnsi="Times New Roman" w:cs="Times New Roman"/>
                <w:color w:val="000000"/>
                <w:spacing w:val="-4"/>
                <w:sz w:val="24"/>
                <w:szCs w:val="24"/>
              </w:rPr>
              <w:t>6.   Проанализировать индивидуальные особенности технической подготовки.</w:t>
            </w:r>
          </w:p>
        </w:tc>
      </w:tr>
      <w:tr w:rsidR="00383C69" w:rsidRPr="006A23D6" w:rsidTr="006A23D6">
        <w:tc>
          <w:tcPr>
            <w:tcW w:w="15120" w:type="dxa"/>
            <w:gridSpan w:val="15"/>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6A23D6">
            <w:pPr>
              <w:widowControl/>
              <w:numPr>
                <w:ilvl w:val="0"/>
                <w:numId w:val="106"/>
              </w:numPr>
              <w:shd w:val="clear" w:color="auto" w:fill="FFFFFF"/>
              <w:rPr>
                <w:rFonts w:ascii="Times New Roman" w:hAnsi="Times New Roman" w:cs="Times New Roman"/>
                <w:b/>
                <w:bCs/>
                <w:sz w:val="24"/>
                <w:szCs w:val="24"/>
              </w:rPr>
            </w:pPr>
            <w:r w:rsidRPr="006A23D6">
              <w:rPr>
                <w:rFonts w:ascii="Times New Roman" w:hAnsi="Times New Roman" w:cs="Times New Roman"/>
                <w:b/>
                <w:bCs/>
                <w:sz w:val="24"/>
                <w:szCs w:val="24"/>
              </w:rPr>
              <w:t>Описать тактику избранного вида спорта</w:t>
            </w:r>
          </w:p>
          <w:p w:rsidR="00383C69" w:rsidRPr="006A23D6" w:rsidRDefault="00383C69" w:rsidP="006A23D6">
            <w:pPr>
              <w:shd w:val="clear" w:color="auto" w:fill="FFFFFF"/>
              <w:rPr>
                <w:rFonts w:ascii="Times New Roman" w:hAnsi="Times New Roman" w:cs="Times New Roman"/>
                <w:color w:val="000000"/>
                <w:spacing w:val="-4"/>
                <w:sz w:val="24"/>
                <w:szCs w:val="24"/>
              </w:rPr>
            </w:pPr>
            <w:r w:rsidRPr="006A23D6">
              <w:rPr>
                <w:rFonts w:ascii="Times New Roman" w:hAnsi="Times New Roman" w:cs="Times New Roman"/>
                <w:sz w:val="24"/>
                <w:szCs w:val="24"/>
              </w:rPr>
              <w:t xml:space="preserve">Описание техники избранного вида спорта </w:t>
            </w:r>
            <w:r w:rsidRPr="006A23D6">
              <w:rPr>
                <w:rFonts w:ascii="Times New Roman" w:hAnsi="Times New Roman" w:cs="Times New Roman"/>
                <w:color w:val="000000"/>
                <w:spacing w:val="-4"/>
                <w:sz w:val="24"/>
                <w:szCs w:val="24"/>
              </w:rPr>
              <w:t>можно проводить согласно предложенному плану:</w:t>
            </w:r>
          </w:p>
          <w:p w:rsidR="00383C69" w:rsidRPr="006A23D6" w:rsidRDefault="00383C69" w:rsidP="006A23D6">
            <w:pPr>
              <w:widowControl/>
              <w:numPr>
                <w:ilvl w:val="0"/>
                <w:numId w:val="107"/>
              </w:numPr>
              <w:shd w:val="clear" w:color="auto" w:fill="FFFFFF"/>
              <w:rPr>
                <w:rFonts w:ascii="Times New Roman" w:hAnsi="Times New Roman" w:cs="Times New Roman"/>
                <w:color w:val="000000"/>
                <w:spacing w:val="-4"/>
                <w:sz w:val="24"/>
                <w:szCs w:val="24"/>
              </w:rPr>
            </w:pPr>
            <w:r w:rsidRPr="006A23D6">
              <w:rPr>
                <w:rFonts w:ascii="Times New Roman" w:hAnsi="Times New Roman" w:cs="Times New Roman"/>
                <w:color w:val="000000"/>
                <w:spacing w:val="-4"/>
                <w:sz w:val="24"/>
                <w:szCs w:val="24"/>
              </w:rPr>
              <w:t>Общее определение стратегии и тактики.</w:t>
            </w:r>
          </w:p>
          <w:p w:rsidR="00383C69" w:rsidRPr="006A23D6" w:rsidRDefault="00383C69" w:rsidP="006A23D6">
            <w:pPr>
              <w:widowControl/>
              <w:numPr>
                <w:ilvl w:val="0"/>
                <w:numId w:val="107"/>
              </w:numPr>
              <w:shd w:val="clear" w:color="auto" w:fill="FFFFFF"/>
              <w:rPr>
                <w:rFonts w:ascii="Times New Roman" w:hAnsi="Times New Roman" w:cs="Times New Roman"/>
                <w:color w:val="000000"/>
                <w:spacing w:val="-4"/>
                <w:sz w:val="24"/>
                <w:szCs w:val="24"/>
              </w:rPr>
            </w:pPr>
            <w:r w:rsidRPr="006A23D6">
              <w:rPr>
                <w:rFonts w:ascii="Times New Roman" w:hAnsi="Times New Roman" w:cs="Times New Roman"/>
                <w:color w:val="000000"/>
                <w:spacing w:val="-4"/>
                <w:sz w:val="24"/>
                <w:szCs w:val="24"/>
              </w:rPr>
              <w:t xml:space="preserve">Классификация </w:t>
            </w:r>
            <w:r w:rsidRPr="006A23D6">
              <w:rPr>
                <w:rFonts w:ascii="Times New Roman" w:hAnsi="Times New Roman" w:cs="Times New Roman"/>
                <w:sz w:val="24"/>
                <w:szCs w:val="24"/>
              </w:rPr>
              <w:t>тактики избранного вида спорта</w:t>
            </w:r>
            <w:r w:rsidRPr="006A23D6">
              <w:rPr>
                <w:rFonts w:ascii="Times New Roman" w:hAnsi="Times New Roman" w:cs="Times New Roman"/>
                <w:color w:val="000000"/>
                <w:spacing w:val="-4"/>
                <w:sz w:val="24"/>
                <w:szCs w:val="24"/>
              </w:rPr>
              <w:t>.</w:t>
            </w:r>
          </w:p>
          <w:p w:rsidR="00383C69" w:rsidRPr="006A23D6" w:rsidRDefault="00383C69" w:rsidP="006A23D6">
            <w:pPr>
              <w:widowControl/>
              <w:numPr>
                <w:ilvl w:val="0"/>
                <w:numId w:val="107"/>
              </w:numPr>
              <w:shd w:val="clear" w:color="auto" w:fill="FFFFFF"/>
              <w:rPr>
                <w:rFonts w:ascii="Times New Roman" w:hAnsi="Times New Roman" w:cs="Times New Roman"/>
                <w:color w:val="000000"/>
                <w:spacing w:val="-4"/>
                <w:sz w:val="24"/>
                <w:szCs w:val="24"/>
              </w:rPr>
            </w:pPr>
            <w:r w:rsidRPr="006A23D6">
              <w:rPr>
                <w:rFonts w:ascii="Times New Roman" w:hAnsi="Times New Roman" w:cs="Times New Roman"/>
                <w:color w:val="000000"/>
                <w:spacing w:val="-4"/>
                <w:sz w:val="24"/>
                <w:szCs w:val="24"/>
              </w:rPr>
              <w:t xml:space="preserve">Описать тактику нападения </w:t>
            </w:r>
            <w:r w:rsidRPr="006A23D6">
              <w:rPr>
                <w:rFonts w:ascii="Times New Roman" w:hAnsi="Times New Roman" w:cs="Times New Roman"/>
                <w:sz w:val="24"/>
                <w:szCs w:val="24"/>
              </w:rPr>
              <w:t xml:space="preserve"> избранного вида спорта</w:t>
            </w:r>
          </w:p>
          <w:p w:rsidR="00383C69" w:rsidRPr="006A23D6" w:rsidRDefault="00383C69" w:rsidP="006A23D6">
            <w:pPr>
              <w:widowControl/>
              <w:numPr>
                <w:ilvl w:val="0"/>
                <w:numId w:val="107"/>
              </w:numPr>
              <w:shd w:val="clear" w:color="auto" w:fill="FFFFFF"/>
              <w:rPr>
                <w:rFonts w:ascii="Times New Roman" w:hAnsi="Times New Roman" w:cs="Times New Roman"/>
                <w:color w:val="000000"/>
                <w:spacing w:val="-4"/>
                <w:sz w:val="24"/>
                <w:szCs w:val="24"/>
              </w:rPr>
            </w:pPr>
            <w:r w:rsidRPr="006A23D6">
              <w:rPr>
                <w:rFonts w:ascii="Times New Roman" w:hAnsi="Times New Roman" w:cs="Times New Roman"/>
                <w:color w:val="000000"/>
                <w:spacing w:val="-4"/>
                <w:sz w:val="24"/>
                <w:szCs w:val="24"/>
              </w:rPr>
              <w:t>Описать тактику защитных действий</w:t>
            </w:r>
          </w:p>
          <w:p w:rsidR="00383C69" w:rsidRPr="006A23D6" w:rsidRDefault="00383C69" w:rsidP="006A23D6">
            <w:pPr>
              <w:widowControl/>
              <w:numPr>
                <w:ilvl w:val="0"/>
                <w:numId w:val="107"/>
              </w:numPr>
              <w:shd w:val="clear" w:color="auto" w:fill="FFFFFF"/>
              <w:rPr>
                <w:rFonts w:ascii="Times New Roman" w:hAnsi="Times New Roman" w:cs="Times New Roman"/>
                <w:color w:val="000000"/>
                <w:spacing w:val="-4"/>
                <w:sz w:val="24"/>
                <w:szCs w:val="24"/>
              </w:rPr>
            </w:pPr>
            <w:r w:rsidRPr="006A23D6">
              <w:rPr>
                <w:rFonts w:ascii="Times New Roman" w:hAnsi="Times New Roman" w:cs="Times New Roman"/>
                <w:color w:val="000000"/>
                <w:spacing w:val="-4"/>
                <w:sz w:val="24"/>
                <w:szCs w:val="24"/>
              </w:rPr>
              <w:t>Рассмотреть подробно наиболее часто используемые тактические схемы.</w:t>
            </w:r>
          </w:p>
          <w:p w:rsidR="00383C69" w:rsidRPr="006A23D6" w:rsidRDefault="00383C69" w:rsidP="006A23D6">
            <w:pPr>
              <w:widowControl/>
              <w:numPr>
                <w:ilvl w:val="0"/>
                <w:numId w:val="107"/>
              </w:numPr>
              <w:shd w:val="clear" w:color="auto" w:fill="FFFFFF"/>
              <w:rPr>
                <w:rFonts w:ascii="Times New Roman" w:hAnsi="Times New Roman" w:cs="Times New Roman"/>
                <w:color w:val="000000"/>
                <w:spacing w:val="-4"/>
                <w:sz w:val="24"/>
                <w:szCs w:val="24"/>
              </w:rPr>
            </w:pPr>
            <w:r w:rsidRPr="006A23D6">
              <w:rPr>
                <w:rFonts w:ascii="Times New Roman" w:hAnsi="Times New Roman" w:cs="Times New Roman"/>
                <w:color w:val="000000"/>
                <w:spacing w:val="-4"/>
                <w:sz w:val="24"/>
                <w:szCs w:val="24"/>
              </w:rPr>
              <w:t>Проанализировать индивидуальную или групповую тактику.</w:t>
            </w:r>
          </w:p>
          <w:p w:rsidR="00383C69" w:rsidRPr="006A23D6" w:rsidRDefault="00383C69" w:rsidP="006A23D6">
            <w:pPr>
              <w:shd w:val="clear" w:color="auto" w:fill="FFFFFF"/>
              <w:rPr>
                <w:rFonts w:ascii="Times New Roman" w:hAnsi="Times New Roman" w:cs="Times New Roman"/>
                <w:color w:val="000000"/>
                <w:spacing w:val="-4"/>
                <w:sz w:val="24"/>
                <w:szCs w:val="24"/>
              </w:rPr>
            </w:pPr>
            <w:r w:rsidRPr="006A23D6">
              <w:rPr>
                <w:rFonts w:ascii="Times New Roman" w:hAnsi="Times New Roman" w:cs="Times New Roman"/>
                <w:color w:val="000000"/>
                <w:spacing w:val="-4"/>
                <w:sz w:val="24"/>
                <w:szCs w:val="24"/>
              </w:rPr>
              <w:t xml:space="preserve">      12. Рассмотреть методику обучения одной тактической схеме (по этапам и упражнениям)</w:t>
            </w:r>
          </w:p>
        </w:tc>
      </w:tr>
      <w:tr w:rsidR="00383C69" w:rsidRPr="006A23D6" w:rsidTr="006A23D6">
        <w:trPr>
          <w:trHeight w:val="4122"/>
        </w:trPr>
        <w:tc>
          <w:tcPr>
            <w:tcW w:w="15120" w:type="dxa"/>
            <w:gridSpan w:val="15"/>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6A23D6">
            <w:pPr>
              <w:widowControl/>
              <w:numPr>
                <w:ilvl w:val="0"/>
                <w:numId w:val="106"/>
              </w:numPr>
              <w:ind w:right="314"/>
              <w:rPr>
                <w:rFonts w:ascii="Times New Roman" w:hAnsi="Times New Roman" w:cs="Times New Roman"/>
                <w:b/>
                <w:bCs/>
                <w:sz w:val="24"/>
                <w:szCs w:val="24"/>
              </w:rPr>
            </w:pPr>
            <w:r w:rsidRPr="006A23D6">
              <w:rPr>
                <w:rFonts w:ascii="Times New Roman" w:hAnsi="Times New Roman" w:cs="Times New Roman"/>
                <w:b/>
                <w:bCs/>
                <w:sz w:val="24"/>
                <w:szCs w:val="24"/>
              </w:rPr>
              <w:t>Составить обще-подготовительные и специально-подготовительные упражнения направленные на развитие базового двигательного качества в избранном виде спорта.</w:t>
            </w:r>
          </w:p>
          <w:p w:rsidR="00383C69" w:rsidRPr="006A23D6" w:rsidRDefault="00383C69" w:rsidP="006A23D6">
            <w:pPr>
              <w:ind w:left="360" w:right="314"/>
              <w:rPr>
                <w:rFonts w:ascii="Times New Roman" w:hAnsi="Times New Roman" w:cs="Times New Roman"/>
                <w:sz w:val="24"/>
                <w:szCs w:val="24"/>
              </w:rPr>
            </w:pPr>
            <w:r w:rsidRPr="006A23D6">
              <w:rPr>
                <w:rFonts w:ascii="Times New Roman" w:hAnsi="Times New Roman" w:cs="Times New Roman"/>
                <w:sz w:val="24"/>
                <w:szCs w:val="24"/>
              </w:rPr>
              <w:t>При выполнении этого задания сначала необходимо выделить базовое для данного вида спорта качество(максимальная сила, силовая выносливость, скоростно-силовые способности, быстрота, выносливость, гибкость, ловкость), затем подобрать 15 обще-подготовительных и 15 специально-подготовительные упражнений направленных на развитие базового двигательного качества в избранном виде спорта, которые необходимо и занести в бланк выполнения задания:</w:t>
            </w:r>
          </w:p>
          <w:p w:rsidR="00383C69" w:rsidRPr="006A23D6" w:rsidRDefault="00383C69" w:rsidP="006A23D6">
            <w:pPr>
              <w:ind w:right="314"/>
              <w:rPr>
                <w:rFonts w:ascii="Times New Roman" w:hAnsi="Times New Roman" w:cs="Times New Roman"/>
                <w:sz w:val="24"/>
                <w:szCs w:val="24"/>
              </w:rPr>
            </w:pPr>
          </w:p>
          <w:p w:rsidR="00383C69" w:rsidRPr="006A23D6" w:rsidRDefault="00383C69" w:rsidP="006A23D6">
            <w:pPr>
              <w:ind w:right="314"/>
              <w:jc w:val="center"/>
              <w:rPr>
                <w:rFonts w:ascii="Times New Roman" w:hAnsi="Times New Roman" w:cs="Times New Roman"/>
                <w:sz w:val="24"/>
                <w:szCs w:val="24"/>
              </w:rPr>
            </w:pPr>
            <w:r w:rsidRPr="006A23D6">
              <w:rPr>
                <w:rFonts w:ascii="Times New Roman" w:hAnsi="Times New Roman" w:cs="Times New Roman"/>
                <w:sz w:val="24"/>
                <w:szCs w:val="24"/>
              </w:rPr>
              <w:t>ОПУ и СПУ направленные на развитие   __(название двигательного качества)__  в __( название вида спорта и специализации)___</w:t>
            </w:r>
          </w:p>
          <w:p w:rsidR="00383C69" w:rsidRPr="006A23D6" w:rsidRDefault="00383C69" w:rsidP="006A23D6">
            <w:pPr>
              <w:ind w:right="314"/>
              <w:jc w:val="center"/>
              <w:rPr>
                <w:rFonts w:ascii="Times New Roman" w:hAnsi="Times New Roman" w:cs="Times New Roman"/>
                <w:sz w:val="24"/>
                <w:szCs w:val="24"/>
              </w:rPr>
            </w:pPr>
          </w:p>
          <w:p w:rsidR="00383C69" w:rsidRPr="006A23D6" w:rsidRDefault="00383C69" w:rsidP="006A23D6">
            <w:pPr>
              <w:ind w:right="314"/>
              <w:jc w:val="center"/>
              <w:rPr>
                <w:rFonts w:ascii="Times New Roman" w:hAnsi="Times New Roman" w:cs="Times New Roman"/>
                <w:sz w:val="24"/>
                <w:szCs w:val="24"/>
              </w:rPr>
            </w:pPr>
            <w:r w:rsidRPr="006A23D6">
              <w:rPr>
                <w:rFonts w:ascii="Times New Roman" w:hAnsi="Times New Roman" w:cs="Times New Roman"/>
                <w:sz w:val="24"/>
                <w:szCs w:val="24"/>
              </w:rPr>
              <w:t>Выполнил студент ________3 курса___________группы</w:t>
            </w:r>
          </w:p>
          <w:p w:rsidR="00383C69" w:rsidRPr="006A23D6" w:rsidRDefault="00383C69" w:rsidP="006A23D6">
            <w:pPr>
              <w:ind w:right="314"/>
              <w:jc w:val="center"/>
              <w:rPr>
                <w:rFonts w:ascii="Times New Roman" w:hAnsi="Times New Roman" w:cs="Times New Roman"/>
                <w:sz w:val="24"/>
                <w:szCs w:val="24"/>
              </w:rPr>
            </w:pPr>
          </w:p>
          <w:p w:rsidR="00383C69" w:rsidRPr="006A23D6" w:rsidRDefault="00383C69" w:rsidP="006A23D6">
            <w:pPr>
              <w:ind w:right="314"/>
              <w:jc w:val="center"/>
              <w:rPr>
                <w:rFonts w:ascii="Times New Roman" w:hAnsi="Times New Roman" w:cs="Times New Roman"/>
                <w:sz w:val="24"/>
                <w:szCs w:val="24"/>
              </w:rPr>
            </w:pPr>
            <w:r w:rsidRPr="006A23D6">
              <w:rPr>
                <w:rFonts w:ascii="Times New Roman" w:hAnsi="Times New Roman" w:cs="Times New Roman"/>
                <w:sz w:val="24"/>
                <w:szCs w:val="24"/>
              </w:rPr>
              <w:t>___________________________________________________________________________________</w:t>
            </w:r>
          </w:p>
          <w:p w:rsidR="00383C69" w:rsidRPr="006A23D6" w:rsidRDefault="00383C69" w:rsidP="006A23D6">
            <w:pPr>
              <w:ind w:right="314"/>
              <w:rPr>
                <w:rFonts w:ascii="Times New Roman" w:hAnsi="Times New Roman" w:cs="Times New Roman"/>
                <w:sz w:val="24"/>
                <w:szCs w:val="24"/>
              </w:rPr>
            </w:pPr>
            <w:r w:rsidRPr="006A23D6">
              <w:rPr>
                <w:rFonts w:ascii="Times New Roman" w:hAnsi="Times New Roman" w:cs="Times New Roman"/>
                <w:sz w:val="24"/>
                <w:szCs w:val="24"/>
              </w:rPr>
              <w:t xml:space="preserve">                                                                                                                 ( Ф.И.О.)</w:t>
            </w:r>
          </w:p>
          <w:p w:rsidR="00383C69" w:rsidRPr="006A23D6" w:rsidRDefault="00383C69" w:rsidP="006A23D6">
            <w:pPr>
              <w:ind w:right="314"/>
              <w:jc w:val="center"/>
              <w:rPr>
                <w:rFonts w:ascii="Times New Roman" w:hAnsi="Times New Roman" w:cs="Times New Roman"/>
                <w:sz w:val="24"/>
                <w:szCs w:val="24"/>
              </w:rPr>
            </w:pPr>
            <w:r w:rsidRPr="006A23D6">
              <w:rPr>
                <w:rFonts w:ascii="Times New Roman" w:hAnsi="Times New Roman" w:cs="Times New Roman"/>
                <w:sz w:val="24"/>
                <w:szCs w:val="24"/>
              </w:rPr>
              <w:t xml:space="preserve">               </w:t>
            </w:r>
            <w:r w:rsidRPr="006A23D6">
              <w:rPr>
                <w:rFonts w:ascii="Times New Roman" w:hAnsi="Times New Roman" w:cs="Times New Roman"/>
                <w:sz w:val="24"/>
                <w:szCs w:val="24"/>
                <w:u w:val="single"/>
              </w:rPr>
              <w:t xml:space="preserve">                                                 </w:t>
            </w:r>
          </w:p>
        </w:tc>
      </w:tr>
      <w:tr w:rsidR="00383C69" w:rsidRPr="006A23D6" w:rsidTr="006A23D6">
        <w:trPr>
          <w:trHeight w:val="510"/>
        </w:trPr>
        <w:tc>
          <w:tcPr>
            <w:tcW w:w="15120" w:type="dxa"/>
            <w:gridSpan w:val="15"/>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6A23D6">
            <w:pPr>
              <w:ind w:right="314"/>
              <w:rPr>
                <w:rFonts w:ascii="Times New Roman" w:hAnsi="Times New Roman" w:cs="Times New Roman"/>
                <w:sz w:val="24"/>
                <w:szCs w:val="24"/>
              </w:rPr>
            </w:pPr>
            <w:r w:rsidRPr="006A23D6">
              <w:rPr>
                <w:rFonts w:ascii="Times New Roman" w:hAnsi="Times New Roman" w:cs="Times New Roman"/>
                <w:sz w:val="24"/>
                <w:szCs w:val="24"/>
              </w:rPr>
              <w:t xml:space="preserve">                                                                                                                     ОПУ</w:t>
            </w:r>
          </w:p>
        </w:tc>
      </w:tr>
      <w:tr w:rsidR="00383C69" w:rsidRPr="006A23D6" w:rsidTr="006A23D6">
        <w:trPr>
          <w:trHeight w:val="480"/>
        </w:trPr>
        <w:tc>
          <w:tcPr>
            <w:tcW w:w="3951" w:type="dxa"/>
            <w:gridSpan w:val="4"/>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6A23D6">
            <w:pPr>
              <w:ind w:right="314"/>
              <w:rPr>
                <w:rFonts w:ascii="Times New Roman" w:hAnsi="Times New Roman" w:cs="Times New Roman"/>
                <w:sz w:val="24"/>
                <w:szCs w:val="24"/>
              </w:rPr>
            </w:pPr>
            <w:r w:rsidRPr="006A23D6">
              <w:rPr>
                <w:rFonts w:ascii="Times New Roman" w:hAnsi="Times New Roman" w:cs="Times New Roman"/>
                <w:sz w:val="24"/>
                <w:szCs w:val="24"/>
              </w:rPr>
              <w:t xml:space="preserve">       Содержание</w:t>
            </w:r>
          </w:p>
          <w:p w:rsidR="00383C69" w:rsidRPr="006A23D6" w:rsidRDefault="00383C69" w:rsidP="006A23D6">
            <w:pPr>
              <w:ind w:right="314"/>
              <w:rPr>
                <w:rFonts w:ascii="Times New Roman" w:hAnsi="Times New Roman" w:cs="Times New Roman"/>
                <w:sz w:val="24"/>
                <w:szCs w:val="24"/>
              </w:rPr>
            </w:pPr>
          </w:p>
        </w:tc>
        <w:tc>
          <w:tcPr>
            <w:tcW w:w="2880" w:type="dxa"/>
            <w:gridSpan w:val="3"/>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6A23D6">
            <w:pPr>
              <w:jc w:val="center"/>
              <w:rPr>
                <w:rFonts w:ascii="Times New Roman" w:hAnsi="Times New Roman" w:cs="Times New Roman"/>
                <w:sz w:val="24"/>
                <w:szCs w:val="24"/>
              </w:rPr>
            </w:pPr>
            <w:r w:rsidRPr="006A23D6">
              <w:rPr>
                <w:rFonts w:ascii="Times New Roman" w:hAnsi="Times New Roman" w:cs="Times New Roman"/>
                <w:sz w:val="24"/>
                <w:szCs w:val="24"/>
              </w:rPr>
              <w:t>Дозировка нагрузки</w:t>
            </w:r>
          </w:p>
          <w:p w:rsidR="00383C69" w:rsidRPr="006A23D6" w:rsidRDefault="00383C69" w:rsidP="006A23D6">
            <w:pPr>
              <w:ind w:right="314"/>
              <w:rPr>
                <w:rFonts w:ascii="Times New Roman" w:hAnsi="Times New Roman" w:cs="Times New Roman"/>
                <w:sz w:val="24"/>
                <w:szCs w:val="24"/>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6A23D6">
            <w:pPr>
              <w:jc w:val="center"/>
              <w:rPr>
                <w:rFonts w:ascii="Times New Roman" w:hAnsi="Times New Roman" w:cs="Times New Roman"/>
                <w:sz w:val="24"/>
                <w:szCs w:val="24"/>
              </w:rPr>
            </w:pPr>
            <w:r w:rsidRPr="006A23D6">
              <w:rPr>
                <w:rFonts w:ascii="Times New Roman" w:hAnsi="Times New Roman" w:cs="Times New Roman"/>
                <w:sz w:val="24"/>
                <w:szCs w:val="24"/>
              </w:rPr>
              <w:t>Интервалы отдыха</w:t>
            </w:r>
          </w:p>
          <w:p w:rsidR="00383C69" w:rsidRPr="006A23D6" w:rsidRDefault="00383C69" w:rsidP="006A23D6">
            <w:pPr>
              <w:ind w:right="314"/>
              <w:rPr>
                <w:rFonts w:ascii="Times New Roman" w:hAnsi="Times New Roman" w:cs="Times New Roman"/>
                <w:sz w:val="24"/>
                <w:szCs w:val="24"/>
              </w:rPr>
            </w:pPr>
          </w:p>
        </w:tc>
        <w:tc>
          <w:tcPr>
            <w:tcW w:w="2886" w:type="dxa"/>
            <w:gridSpan w:val="4"/>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6A23D6">
            <w:pPr>
              <w:jc w:val="center"/>
              <w:rPr>
                <w:rFonts w:ascii="Times New Roman" w:hAnsi="Times New Roman" w:cs="Times New Roman"/>
                <w:sz w:val="24"/>
                <w:szCs w:val="24"/>
              </w:rPr>
            </w:pPr>
            <w:r w:rsidRPr="006A23D6">
              <w:rPr>
                <w:rFonts w:ascii="Times New Roman" w:hAnsi="Times New Roman" w:cs="Times New Roman"/>
                <w:sz w:val="24"/>
                <w:szCs w:val="24"/>
              </w:rPr>
              <w:t>Интенсивность</w:t>
            </w:r>
          </w:p>
          <w:p w:rsidR="00383C69" w:rsidRPr="006A23D6" w:rsidRDefault="00383C69" w:rsidP="006A23D6">
            <w:pPr>
              <w:ind w:right="314"/>
              <w:rPr>
                <w:rFonts w:ascii="Times New Roman" w:hAnsi="Times New Roman" w:cs="Times New Roman"/>
                <w:sz w:val="24"/>
                <w:szCs w:val="24"/>
              </w:rPr>
            </w:pPr>
          </w:p>
        </w:tc>
        <w:tc>
          <w:tcPr>
            <w:tcW w:w="2163" w:type="dxa"/>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6A23D6">
            <w:pPr>
              <w:jc w:val="center"/>
              <w:rPr>
                <w:rFonts w:ascii="Times New Roman" w:hAnsi="Times New Roman" w:cs="Times New Roman"/>
                <w:sz w:val="24"/>
                <w:szCs w:val="24"/>
              </w:rPr>
            </w:pPr>
            <w:r w:rsidRPr="006A23D6">
              <w:rPr>
                <w:rFonts w:ascii="Times New Roman" w:hAnsi="Times New Roman" w:cs="Times New Roman"/>
                <w:sz w:val="24"/>
                <w:szCs w:val="24"/>
              </w:rPr>
              <w:t>Метод</w:t>
            </w:r>
          </w:p>
          <w:p w:rsidR="00383C69" w:rsidRPr="006A23D6" w:rsidRDefault="00383C69" w:rsidP="006A23D6">
            <w:pPr>
              <w:ind w:right="314"/>
              <w:rPr>
                <w:rFonts w:ascii="Times New Roman" w:hAnsi="Times New Roman" w:cs="Times New Roman"/>
                <w:sz w:val="24"/>
                <w:szCs w:val="24"/>
              </w:rPr>
            </w:pPr>
          </w:p>
        </w:tc>
      </w:tr>
      <w:tr w:rsidR="00383C69" w:rsidRPr="006A23D6" w:rsidTr="006A23D6">
        <w:trPr>
          <w:trHeight w:val="480"/>
        </w:trPr>
        <w:tc>
          <w:tcPr>
            <w:tcW w:w="3951" w:type="dxa"/>
            <w:gridSpan w:val="4"/>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6A23D6">
            <w:pPr>
              <w:ind w:right="314"/>
              <w:rPr>
                <w:rFonts w:ascii="Times New Roman" w:hAnsi="Times New Roman" w:cs="Times New Roman"/>
                <w:sz w:val="24"/>
                <w:szCs w:val="24"/>
              </w:rPr>
            </w:pPr>
            <w:r w:rsidRPr="006A23D6">
              <w:rPr>
                <w:rFonts w:ascii="Times New Roman" w:hAnsi="Times New Roman" w:cs="Times New Roman"/>
                <w:sz w:val="24"/>
                <w:szCs w:val="24"/>
              </w:rPr>
              <w:t>В данной графе записывается структура упражнения, описание техники и особенностей выполнения (можно использовать  специальные термины, принятые в избранном виде спорта)</w:t>
            </w:r>
          </w:p>
        </w:tc>
        <w:tc>
          <w:tcPr>
            <w:tcW w:w="2880" w:type="dxa"/>
            <w:gridSpan w:val="3"/>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6A23D6">
            <w:pPr>
              <w:ind w:left="72"/>
              <w:rPr>
                <w:rFonts w:ascii="Times New Roman" w:hAnsi="Times New Roman" w:cs="Times New Roman"/>
                <w:sz w:val="24"/>
                <w:szCs w:val="24"/>
              </w:rPr>
            </w:pPr>
            <w:r w:rsidRPr="006A23D6">
              <w:rPr>
                <w:rFonts w:ascii="Times New Roman" w:hAnsi="Times New Roman" w:cs="Times New Roman"/>
                <w:sz w:val="24"/>
                <w:szCs w:val="24"/>
              </w:rPr>
              <w:t xml:space="preserve">Дозировка нагрузки указывается на одного занимающегося и записывается в специальных единицах объема (согласно специфике вида спорта) </w:t>
            </w:r>
          </w:p>
          <w:p w:rsidR="00383C69" w:rsidRPr="006A23D6" w:rsidRDefault="00383C69" w:rsidP="00F87514">
            <w:pPr>
              <w:rPr>
                <w:rFonts w:ascii="Times New Roman" w:hAnsi="Times New Roman" w:cs="Times New Roman"/>
                <w:sz w:val="24"/>
                <w:szCs w:val="24"/>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F87514">
            <w:pPr>
              <w:rPr>
                <w:rFonts w:ascii="Times New Roman" w:hAnsi="Times New Roman" w:cs="Times New Roman"/>
                <w:sz w:val="24"/>
                <w:szCs w:val="24"/>
              </w:rPr>
            </w:pPr>
            <w:r w:rsidRPr="006A23D6">
              <w:rPr>
                <w:rFonts w:ascii="Times New Roman" w:hAnsi="Times New Roman" w:cs="Times New Roman"/>
                <w:sz w:val="24"/>
                <w:szCs w:val="24"/>
              </w:rPr>
              <w:t>Интервалы отдыха указываются  внутри упражнения, между сериями, если упражнение выполняется без отдыха, то в графе ставится прочерк</w:t>
            </w:r>
          </w:p>
        </w:tc>
        <w:tc>
          <w:tcPr>
            <w:tcW w:w="2886" w:type="dxa"/>
            <w:gridSpan w:val="4"/>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F87514">
            <w:pPr>
              <w:rPr>
                <w:rFonts w:ascii="Times New Roman" w:hAnsi="Times New Roman" w:cs="Times New Roman"/>
                <w:sz w:val="24"/>
                <w:szCs w:val="24"/>
              </w:rPr>
            </w:pPr>
            <w:r w:rsidRPr="006A23D6">
              <w:rPr>
                <w:rFonts w:ascii="Times New Roman" w:hAnsi="Times New Roman" w:cs="Times New Roman"/>
                <w:sz w:val="24"/>
                <w:szCs w:val="24"/>
              </w:rPr>
              <w:t xml:space="preserve">Интенсивность упражнения характеризует частота сердечных сокращений, поэтому в данной графе указывается </w:t>
            </w:r>
          </w:p>
          <w:p w:rsidR="00383C69" w:rsidRPr="006A23D6" w:rsidRDefault="00383C69" w:rsidP="00F87514">
            <w:pPr>
              <w:rPr>
                <w:rFonts w:ascii="Times New Roman" w:hAnsi="Times New Roman" w:cs="Times New Roman"/>
                <w:sz w:val="24"/>
                <w:szCs w:val="24"/>
              </w:rPr>
            </w:pPr>
            <w:r w:rsidRPr="006A23D6">
              <w:rPr>
                <w:rFonts w:ascii="Times New Roman" w:hAnsi="Times New Roman" w:cs="Times New Roman"/>
                <w:sz w:val="24"/>
                <w:szCs w:val="24"/>
              </w:rPr>
              <w:t>ЧСС (уд./ мин.)</w:t>
            </w:r>
          </w:p>
        </w:tc>
        <w:tc>
          <w:tcPr>
            <w:tcW w:w="2163" w:type="dxa"/>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F87514">
            <w:pPr>
              <w:rPr>
                <w:rFonts w:ascii="Times New Roman" w:hAnsi="Times New Roman" w:cs="Times New Roman"/>
                <w:sz w:val="24"/>
                <w:szCs w:val="24"/>
              </w:rPr>
            </w:pPr>
            <w:r w:rsidRPr="006A23D6">
              <w:rPr>
                <w:rFonts w:ascii="Times New Roman" w:hAnsi="Times New Roman" w:cs="Times New Roman"/>
                <w:sz w:val="24"/>
                <w:szCs w:val="24"/>
              </w:rPr>
              <w:t>Указывается метод дозирования нагрузки (стандартно-повторный, интервальный, переменный, равномерный, игровой)</w:t>
            </w:r>
          </w:p>
        </w:tc>
      </w:tr>
      <w:tr w:rsidR="00383C69" w:rsidRPr="006A23D6" w:rsidTr="006A23D6">
        <w:trPr>
          <w:trHeight w:val="480"/>
        </w:trPr>
        <w:tc>
          <w:tcPr>
            <w:tcW w:w="15120" w:type="dxa"/>
            <w:gridSpan w:val="15"/>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6A23D6">
            <w:pPr>
              <w:jc w:val="center"/>
              <w:rPr>
                <w:rFonts w:ascii="Times New Roman" w:hAnsi="Times New Roman" w:cs="Times New Roman"/>
                <w:sz w:val="24"/>
                <w:szCs w:val="24"/>
              </w:rPr>
            </w:pPr>
            <w:r w:rsidRPr="006A23D6">
              <w:rPr>
                <w:rFonts w:ascii="Times New Roman" w:hAnsi="Times New Roman" w:cs="Times New Roman"/>
                <w:sz w:val="24"/>
                <w:szCs w:val="24"/>
              </w:rPr>
              <w:t>СПУ</w:t>
            </w:r>
          </w:p>
        </w:tc>
      </w:tr>
      <w:tr w:rsidR="00383C69" w:rsidRPr="006A23D6" w:rsidTr="006A23D6">
        <w:trPr>
          <w:trHeight w:val="480"/>
        </w:trPr>
        <w:tc>
          <w:tcPr>
            <w:tcW w:w="3951" w:type="dxa"/>
            <w:gridSpan w:val="4"/>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6A23D6">
            <w:pPr>
              <w:ind w:right="314"/>
              <w:rPr>
                <w:rFonts w:ascii="Times New Roman" w:hAnsi="Times New Roman" w:cs="Times New Roman"/>
                <w:sz w:val="24"/>
                <w:szCs w:val="24"/>
              </w:rPr>
            </w:pPr>
            <w:r w:rsidRPr="006A23D6">
              <w:rPr>
                <w:rFonts w:ascii="Times New Roman" w:hAnsi="Times New Roman" w:cs="Times New Roman"/>
                <w:sz w:val="24"/>
                <w:szCs w:val="24"/>
              </w:rPr>
              <w:t xml:space="preserve">       Содержание</w:t>
            </w:r>
          </w:p>
          <w:p w:rsidR="00383C69" w:rsidRPr="006A23D6" w:rsidRDefault="00383C69" w:rsidP="006A23D6">
            <w:pPr>
              <w:jc w:val="center"/>
              <w:rPr>
                <w:rFonts w:ascii="Times New Roman" w:hAnsi="Times New Roman" w:cs="Times New Roman"/>
                <w:sz w:val="24"/>
                <w:szCs w:val="24"/>
              </w:rPr>
            </w:pPr>
          </w:p>
        </w:tc>
        <w:tc>
          <w:tcPr>
            <w:tcW w:w="2880" w:type="dxa"/>
            <w:gridSpan w:val="3"/>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6A23D6">
            <w:pPr>
              <w:jc w:val="center"/>
              <w:rPr>
                <w:rFonts w:ascii="Times New Roman" w:hAnsi="Times New Roman" w:cs="Times New Roman"/>
                <w:sz w:val="24"/>
                <w:szCs w:val="24"/>
              </w:rPr>
            </w:pPr>
            <w:r w:rsidRPr="006A23D6">
              <w:rPr>
                <w:rFonts w:ascii="Times New Roman" w:hAnsi="Times New Roman" w:cs="Times New Roman"/>
                <w:sz w:val="24"/>
                <w:szCs w:val="24"/>
              </w:rPr>
              <w:t>Дозировка нагрузки</w:t>
            </w:r>
          </w:p>
          <w:p w:rsidR="00383C69" w:rsidRPr="006A23D6" w:rsidRDefault="00383C69" w:rsidP="006A23D6">
            <w:pPr>
              <w:jc w:val="center"/>
              <w:rPr>
                <w:rFonts w:ascii="Times New Roman" w:hAnsi="Times New Roman" w:cs="Times New Roman"/>
                <w:sz w:val="24"/>
                <w:szCs w:val="24"/>
              </w:rPr>
            </w:pP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6A23D6">
            <w:pPr>
              <w:jc w:val="center"/>
              <w:rPr>
                <w:rFonts w:ascii="Times New Roman" w:hAnsi="Times New Roman" w:cs="Times New Roman"/>
                <w:sz w:val="24"/>
                <w:szCs w:val="24"/>
              </w:rPr>
            </w:pPr>
            <w:r w:rsidRPr="006A23D6">
              <w:rPr>
                <w:rFonts w:ascii="Times New Roman" w:hAnsi="Times New Roman" w:cs="Times New Roman"/>
                <w:sz w:val="24"/>
                <w:szCs w:val="24"/>
              </w:rPr>
              <w:t>Интервалы отдыха</w:t>
            </w:r>
          </w:p>
          <w:p w:rsidR="00383C69" w:rsidRPr="006A23D6" w:rsidRDefault="00383C69" w:rsidP="006A23D6">
            <w:pPr>
              <w:jc w:val="center"/>
              <w:rPr>
                <w:rFonts w:ascii="Times New Roman" w:hAnsi="Times New Roman" w:cs="Times New Roman"/>
                <w:sz w:val="24"/>
                <w:szCs w:val="24"/>
              </w:rPr>
            </w:pPr>
          </w:p>
        </w:tc>
        <w:tc>
          <w:tcPr>
            <w:tcW w:w="2886" w:type="dxa"/>
            <w:gridSpan w:val="4"/>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6A23D6">
            <w:pPr>
              <w:jc w:val="center"/>
              <w:rPr>
                <w:rFonts w:ascii="Times New Roman" w:hAnsi="Times New Roman" w:cs="Times New Roman"/>
                <w:sz w:val="24"/>
                <w:szCs w:val="24"/>
              </w:rPr>
            </w:pPr>
            <w:r w:rsidRPr="006A23D6">
              <w:rPr>
                <w:rFonts w:ascii="Times New Roman" w:hAnsi="Times New Roman" w:cs="Times New Roman"/>
                <w:sz w:val="24"/>
                <w:szCs w:val="24"/>
              </w:rPr>
              <w:t>Интенсивность</w:t>
            </w:r>
          </w:p>
          <w:p w:rsidR="00383C69" w:rsidRPr="006A23D6" w:rsidRDefault="00383C69" w:rsidP="006A23D6">
            <w:pPr>
              <w:jc w:val="center"/>
              <w:rPr>
                <w:rFonts w:ascii="Times New Roman" w:hAnsi="Times New Roman" w:cs="Times New Roman"/>
                <w:sz w:val="24"/>
                <w:szCs w:val="24"/>
              </w:rPr>
            </w:pPr>
          </w:p>
        </w:tc>
        <w:tc>
          <w:tcPr>
            <w:tcW w:w="2163" w:type="dxa"/>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6A23D6">
            <w:pPr>
              <w:jc w:val="center"/>
              <w:rPr>
                <w:rFonts w:ascii="Times New Roman" w:hAnsi="Times New Roman" w:cs="Times New Roman"/>
                <w:sz w:val="24"/>
                <w:szCs w:val="24"/>
              </w:rPr>
            </w:pPr>
            <w:r w:rsidRPr="006A23D6">
              <w:rPr>
                <w:rFonts w:ascii="Times New Roman" w:hAnsi="Times New Roman" w:cs="Times New Roman"/>
                <w:sz w:val="24"/>
                <w:szCs w:val="24"/>
              </w:rPr>
              <w:t>Метод</w:t>
            </w:r>
          </w:p>
          <w:p w:rsidR="00383C69" w:rsidRPr="006A23D6" w:rsidRDefault="00383C69" w:rsidP="006A23D6">
            <w:pPr>
              <w:jc w:val="center"/>
              <w:rPr>
                <w:rFonts w:ascii="Times New Roman" w:hAnsi="Times New Roman" w:cs="Times New Roman"/>
                <w:sz w:val="24"/>
                <w:szCs w:val="24"/>
              </w:rPr>
            </w:pPr>
          </w:p>
        </w:tc>
      </w:tr>
      <w:tr w:rsidR="00383C69" w:rsidRPr="006A23D6" w:rsidTr="006A23D6">
        <w:trPr>
          <w:trHeight w:val="900"/>
        </w:trPr>
        <w:tc>
          <w:tcPr>
            <w:tcW w:w="15120" w:type="dxa"/>
            <w:gridSpan w:val="15"/>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6A23D6">
            <w:pPr>
              <w:widowControl/>
              <w:numPr>
                <w:ilvl w:val="0"/>
                <w:numId w:val="106"/>
              </w:numPr>
              <w:shd w:val="clear" w:color="auto" w:fill="FFFFFF"/>
              <w:rPr>
                <w:rFonts w:ascii="Times New Roman" w:hAnsi="Times New Roman" w:cs="Times New Roman"/>
                <w:b/>
                <w:bCs/>
                <w:sz w:val="24"/>
                <w:szCs w:val="24"/>
              </w:rPr>
            </w:pPr>
            <w:r w:rsidRPr="006A23D6">
              <w:rPr>
                <w:rFonts w:ascii="Times New Roman" w:hAnsi="Times New Roman" w:cs="Times New Roman"/>
                <w:b/>
                <w:bCs/>
                <w:sz w:val="24"/>
                <w:szCs w:val="24"/>
              </w:rPr>
              <w:t xml:space="preserve">Разработать упражнения или конспект тренировочного занятия направленные на развитие базового двигательного качества в избранном виде спорта. </w:t>
            </w:r>
          </w:p>
          <w:p w:rsidR="00383C69" w:rsidRPr="006A23D6" w:rsidRDefault="00383C69" w:rsidP="006A23D6">
            <w:pPr>
              <w:shd w:val="clear" w:color="auto" w:fill="FFFFFF"/>
              <w:rPr>
                <w:rFonts w:ascii="Times New Roman" w:hAnsi="Times New Roman" w:cs="Times New Roman"/>
                <w:sz w:val="16"/>
                <w:szCs w:val="16"/>
              </w:rPr>
            </w:pPr>
          </w:p>
          <w:p w:rsidR="00383C69" w:rsidRPr="006A23D6" w:rsidRDefault="00383C69" w:rsidP="006A23D6">
            <w:pPr>
              <w:ind w:left="360" w:right="314"/>
              <w:rPr>
                <w:rFonts w:ascii="Times New Roman" w:hAnsi="Times New Roman" w:cs="Times New Roman"/>
                <w:sz w:val="24"/>
                <w:szCs w:val="24"/>
              </w:rPr>
            </w:pPr>
            <w:r w:rsidRPr="006A23D6">
              <w:rPr>
                <w:rFonts w:ascii="Times New Roman" w:hAnsi="Times New Roman" w:cs="Times New Roman"/>
                <w:sz w:val="24"/>
                <w:szCs w:val="24"/>
              </w:rPr>
              <w:t>При выполнении этого задания сначала необходимо выделить базовое для данного вида спорта качество (максимальная сила, силовая выносливость, скоростно-силовые способности, быстрота, выносливость, гибкость, ловкость), затем разработать конспект (либо отдельные упражнения) направленный на развитие базового двигательного качества в избранном виде спорта, которые необходимо и занести в бланк выполнения задания:</w:t>
            </w:r>
          </w:p>
          <w:p w:rsidR="00383C69" w:rsidRPr="006A23D6" w:rsidRDefault="00383C69" w:rsidP="006A23D6">
            <w:pPr>
              <w:ind w:right="314"/>
              <w:rPr>
                <w:rFonts w:ascii="Times New Roman" w:hAnsi="Times New Roman" w:cs="Times New Roman"/>
                <w:sz w:val="16"/>
                <w:szCs w:val="16"/>
              </w:rPr>
            </w:pPr>
          </w:p>
          <w:p w:rsidR="00383C69" w:rsidRPr="006A23D6" w:rsidRDefault="00383C69" w:rsidP="006A23D6">
            <w:pPr>
              <w:ind w:right="314"/>
              <w:jc w:val="center"/>
              <w:rPr>
                <w:rFonts w:ascii="Times New Roman" w:hAnsi="Times New Roman" w:cs="Times New Roman"/>
                <w:sz w:val="24"/>
                <w:szCs w:val="24"/>
              </w:rPr>
            </w:pPr>
            <w:r w:rsidRPr="006A23D6">
              <w:rPr>
                <w:rFonts w:ascii="Times New Roman" w:hAnsi="Times New Roman" w:cs="Times New Roman"/>
                <w:sz w:val="24"/>
                <w:szCs w:val="24"/>
              </w:rPr>
              <w:t>Конспект тренировочного занятия по  __(название вида спорта и специализации)___</w:t>
            </w:r>
          </w:p>
          <w:p w:rsidR="00383C69" w:rsidRPr="006A23D6" w:rsidRDefault="00383C69" w:rsidP="006A23D6">
            <w:pPr>
              <w:ind w:right="314"/>
              <w:jc w:val="both"/>
              <w:rPr>
                <w:rFonts w:ascii="Times New Roman" w:hAnsi="Times New Roman" w:cs="Times New Roman"/>
                <w:sz w:val="24"/>
                <w:szCs w:val="24"/>
              </w:rPr>
            </w:pPr>
            <w:r w:rsidRPr="006A23D6">
              <w:rPr>
                <w:rFonts w:ascii="Times New Roman" w:hAnsi="Times New Roman" w:cs="Times New Roman"/>
                <w:sz w:val="24"/>
                <w:szCs w:val="24"/>
              </w:rPr>
              <w:t xml:space="preserve">             Дата:   _________________</w:t>
            </w:r>
          </w:p>
          <w:p w:rsidR="00383C69" w:rsidRPr="006A23D6" w:rsidRDefault="00383C69" w:rsidP="006A23D6">
            <w:pPr>
              <w:ind w:right="314"/>
              <w:jc w:val="both"/>
              <w:rPr>
                <w:rFonts w:ascii="Times New Roman" w:hAnsi="Times New Roman" w:cs="Times New Roman"/>
                <w:sz w:val="24"/>
                <w:szCs w:val="24"/>
              </w:rPr>
            </w:pPr>
          </w:p>
          <w:p w:rsidR="00383C69" w:rsidRPr="006A23D6" w:rsidRDefault="00383C69" w:rsidP="006A23D6">
            <w:pPr>
              <w:ind w:left="720" w:right="314"/>
              <w:jc w:val="both"/>
              <w:rPr>
                <w:rFonts w:ascii="Times New Roman" w:hAnsi="Times New Roman" w:cs="Times New Roman"/>
                <w:sz w:val="24"/>
                <w:szCs w:val="24"/>
              </w:rPr>
            </w:pPr>
            <w:r w:rsidRPr="006A23D6">
              <w:rPr>
                <w:rFonts w:ascii="Times New Roman" w:hAnsi="Times New Roman" w:cs="Times New Roman"/>
                <w:sz w:val="24"/>
                <w:szCs w:val="24"/>
              </w:rPr>
              <w:t>Время:______________________</w:t>
            </w:r>
          </w:p>
          <w:p w:rsidR="00383C69" w:rsidRPr="006A23D6" w:rsidRDefault="00383C69" w:rsidP="006A23D6">
            <w:pPr>
              <w:ind w:left="720" w:right="314"/>
              <w:jc w:val="both"/>
              <w:rPr>
                <w:rFonts w:ascii="Times New Roman" w:hAnsi="Times New Roman" w:cs="Times New Roman"/>
                <w:sz w:val="24"/>
                <w:szCs w:val="24"/>
              </w:rPr>
            </w:pPr>
          </w:p>
          <w:p w:rsidR="00383C69" w:rsidRPr="006A23D6" w:rsidRDefault="00383C69" w:rsidP="006A23D6">
            <w:pPr>
              <w:ind w:left="720" w:right="314"/>
              <w:jc w:val="both"/>
              <w:rPr>
                <w:rFonts w:ascii="Times New Roman" w:hAnsi="Times New Roman" w:cs="Times New Roman"/>
                <w:sz w:val="24"/>
                <w:szCs w:val="24"/>
              </w:rPr>
            </w:pPr>
            <w:r w:rsidRPr="006A23D6">
              <w:rPr>
                <w:rFonts w:ascii="Times New Roman" w:hAnsi="Times New Roman" w:cs="Times New Roman"/>
                <w:sz w:val="24"/>
                <w:szCs w:val="24"/>
              </w:rPr>
              <w:t>Место проведения:___________</w:t>
            </w:r>
          </w:p>
          <w:p w:rsidR="00383C69" w:rsidRPr="006A23D6" w:rsidRDefault="00383C69" w:rsidP="006A23D6">
            <w:pPr>
              <w:ind w:left="720" w:right="314"/>
              <w:jc w:val="both"/>
              <w:rPr>
                <w:rFonts w:ascii="Times New Roman" w:hAnsi="Times New Roman" w:cs="Times New Roman"/>
                <w:sz w:val="24"/>
                <w:szCs w:val="24"/>
              </w:rPr>
            </w:pPr>
          </w:p>
          <w:p w:rsidR="00383C69" w:rsidRPr="006A23D6" w:rsidRDefault="00383C69" w:rsidP="006A23D6">
            <w:pPr>
              <w:ind w:left="720" w:right="314"/>
              <w:jc w:val="both"/>
              <w:rPr>
                <w:rFonts w:ascii="Times New Roman" w:hAnsi="Times New Roman" w:cs="Times New Roman"/>
                <w:sz w:val="24"/>
                <w:szCs w:val="24"/>
              </w:rPr>
            </w:pPr>
            <w:r w:rsidRPr="006A23D6">
              <w:rPr>
                <w:rFonts w:ascii="Times New Roman" w:hAnsi="Times New Roman" w:cs="Times New Roman"/>
                <w:sz w:val="24"/>
                <w:szCs w:val="24"/>
              </w:rPr>
              <w:t>Задачи: 1. _________________________</w:t>
            </w:r>
          </w:p>
          <w:p w:rsidR="00383C69" w:rsidRPr="006A23D6" w:rsidRDefault="00383C69" w:rsidP="006A23D6">
            <w:pPr>
              <w:ind w:left="720" w:right="314"/>
              <w:jc w:val="both"/>
              <w:rPr>
                <w:rFonts w:ascii="Times New Roman" w:hAnsi="Times New Roman" w:cs="Times New Roman"/>
                <w:sz w:val="24"/>
                <w:szCs w:val="24"/>
              </w:rPr>
            </w:pPr>
            <w:r w:rsidRPr="006A23D6">
              <w:rPr>
                <w:rFonts w:ascii="Times New Roman" w:hAnsi="Times New Roman" w:cs="Times New Roman"/>
                <w:sz w:val="24"/>
                <w:szCs w:val="24"/>
              </w:rPr>
              <w:t xml:space="preserve">              2.__________________________</w:t>
            </w:r>
          </w:p>
          <w:p w:rsidR="00383C69" w:rsidRPr="006A23D6" w:rsidRDefault="00383C69" w:rsidP="006A23D6">
            <w:pPr>
              <w:ind w:right="314"/>
              <w:rPr>
                <w:rFonts w:ascii="Times New Roman" w:hAnsi="Times New Roman" w:cs="Times New Roman"/>
                <w:sz w:val="24"/>
                <w:szCs w:val="24"/>
              </w:rPr>
            </w:pPr>
            <w:r w:rsidRPr="006A23D6">
              <w:rPr>
                <w:rFonts w:ascii="Times New Roman" w:hAnsi="Times New Roman" w:cs="Times New Roman"/>
                <w:sz w:val="24"/>
                <w:szCs w:val="24"/>
              </w:rPr>
              <w:t xml:space="preserve">                          3. Развивать   __( название двигательного качества)__ </w:t>
            </w:r>
          </w:p>
          <w:p w:rsidR="00383C69" w:rsidRPr="006A23D6" w:rsidRDefault="00383C69" w:rsidP="006A23D6">
            <w:pPr>
              <w:ind w:left="720" w:right="314"/>
              <w:jc w:val="center"/>
              <w:rPr>
                <w:rFonts w:ascii="Times New Roman" w:hAnsi="Times New Roman" w:cs="Times New Roman"/>
                <w:sz w:val="24"/>
                <w:szCs w:val="24"/>
              </w:rPr>
            </w:pPr>
          </w:p>
          <w:p w:rsidR="00383C69" w:rsidRPr="006A23D6" w:rsidRDefault="00383C69" w:rsidP="006A23D6">
            <w:pPr>
              <w:ind w:left="720" w:right="314"/>
              <w:jc w:val="center"/>
              <w:rPr>
                <w:rFonts w:ascii="Times New Roman" w:hAnsi="Times New Roman" w:cs="Times New Roman"/>
                <w:sz w:val="24"/>
                <w:szCs w:val="24"/>
              </w:rPr>
            </w:pPr>
            <w:r w:rsidRPr="006A23D6">
              <w:rPr>
                <w:rFonts w:ascii="Times New Roman" w:hAnsi="Times New Roman" w:cs="Times New Roman"/>
                <w:sz w:val="24"/>
                <w:szCs w:val="24"/>
              </w:rPr>
              <w:t>Выполнил студент ________3 курса___________группы</w:t>
            </w:r>
          </w:p>
          <w:p w:rsidR="00383C69" w:rsidRPr="006A23D6" w:rsidRDefault="00383C69" w:rsidP="006A23D6">
            <w:pPr>
              <w:ind w:left="720" w:right="314"/>
              <w:jc w:val="center"/>
              <w:rPr>
                <w:rFonts w:ascii="Times New Roman" w:hAnsi="Times New Roman" w:cs="Times New Roman"/>
                <w:sz w:val="24"/>
                <w:szCs w:val="24"/>
              </w:rPr>
            </w:pPr>
          </w:p>
          <w:p w:rsidR="00383C69" w:rsidRPr="006A23D6" w:rsidRDefault="00383C69" w:rsidP="006A23D6">
            <w:pPr>
              <w:ind w:left="720" w:right="314"/>
              <w:jc w:val="center"/>
              <w:rPr>
                <w:rFonts w:ascii="Times New Roman" w:hAnsi="Times New Roman" w:cs="Times New Roman"/>
                <w:sz w:val="24"/>
                <w:szCs w:val="24"/>
              </w:rPr>
            </w:pPr>
            <w:r w:rsidRPr="006A23D6">
              <w:rPr>
                <w:rFonts w:ascii="Times New Roman" w:hAnsi="Times New Roman" w:cs="Times New Roman"/>
                <w:sz w:val="24"/>
                <w:szCs w:val="24"/>
              </w:rPr>
              <w:t>___________________________________________________________________________________</w:t>
            </w:r>
          </w:p>
          <w:p w:rsidR="00383C69" w:rsidRPr="006A23D6" w:rsidRDefault="00383C69" w:rsidP="006A23D6">
            <w:pPr>
              <w:ind w:left="720" w:right="314"/>
              <w:rPr>
                <w:rFonts w:ascii="Times New Roman" w:hAnsi="Times New Roman" w:cs="Times New Roman"/>
                <w:sz w:val="24"/>
                <w:szCs w:val="24"/>
              </w:rPr>
            </w:pPr>
            <w:r w:rsidRPr="006A23D6">
              <w:rPr>
                <w:rFonts w:ascii="Times New Roman" w:hAnsi="Times New Roman" w:cs="Times New Roman"/>
                <w:sz w:val="24"/>
                <w:szCs w:val="24"/>
              </w:rPr>
              <w:t xml:space="preserve">                                                                                                                 ( Ф.И.О.)</w:t>
            </w:r>
          </w:p>
          <w:p w:rsidR="00383C69" w:rsidRPr="006A23D6" w:rsidRDefault="00383C69" w:rsidP="006A23D6">
            <w:pPr>
              <w:shd w:val="clear" w:color="auto" w:fill="FFFFFF"/>
              <w:rPr>
                <w:rFonts w:ascii="Times New Roman" w:hAnsi="Times New Roman" w:cs="Times New Roman"/>
                <w:sz w:val="24"/>
                <w:szCs w:val="24"/>
              </w:rPr>
            </w:pPr>
            <w:r w:rsidRPr="006A23D6">
              <w:rPr>
                <w:rFonts w:ascii="Times New Roman" w:hAnsi="Times New Roman" w:cs="Times New Roman"/>
                <w:sz w:val="24"/>
                <w:szCs w:val="24"/>
              </w:rPr>
              <w:t xml:space="preserve">               </w:t>
            </w:r>
            <w:r w:rsidRPr="006A23D6">
              <w:rPr>
                <w:rFonts w:ascii="Times New Roman" w:hAnsi="Times New Roman" w:cs="Times New Roman"/>
                <w:sz w:val="24"/>
                <w:szCs w:val="24"/>
                <w:u w:val="single"/>
              </w:rPr>
              <w:t xml:space="preserve">                                                 </w:t>
            </w:r>
          </w:p>
        </w:tc>
      </w:tr>
      <w:tr w:rsidR="00383C69" w:rsidRPr="006A23D6" w:rsidTr="006A23D6">
        <w:trPr>
          <w:trHeight w:val="345"/>
        </w:trPr>
        <w:tc>
          <w:tcPr>
            <w:tcW w:w="3592" w:type="dxa"/>
            <w:gridSpan w:val="3"/>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6A23D6">
            <w:pPr>
              <w:ind w:right="314"/>
              <w:rPr>
                <w:rFonts w:ascii="Times New Roman" w:hAnsi="Times New Roman" w:cs="Times New Roman"/>
                <w:sz w:val="24"/>
                <w:szCs w:val="24"/>
              </w:rPr>
            </w:pPr>
            <w:r w:rsidRPr="006A23D6">
              <w:rPr>
                <w:rFonts w:ascii="Times New Roman" w:hAnsi="Times New Roman" w:cs="Times New Roman"/>
                <w:sz w:val="24"/>
                <w:szCs w:val="24"/>
              </w:rPr>
              <w:t xml:space="preserve">       Содержание</w:t>
            </w:r>
          </w:p>
        </w:tc>
        <w:tc>
          <w:tcPr>
            <w:tcW w:w="2519" w:type="dxa"/>
            <w:gridSpan w:val="3"/>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6A23D6">
            <w:pPr>
              <w:jc w:val="center"/>
              <w:rPr>
                <w:rFonts w:ascii="Times New Roman" w:hAnsi="Times New Roman" w:cs="Times New Roman"/>
                <w:sz w:val="24"/>
                <w:szCs w:val="24"/>
              </w:rPr>
            </w:pPr>
            <w:r w:rsidRPr="006A23D6">
              <w:rPr>
                <w:rFonts w:ascii="Times New Roman" w:hAnsi="Times New Roman" w:cs="Times New Roman"/>
                <w:sz w:val="24"/>
                <w:szCs w:val="24"/>
              </w:rPr>
              <w:t>Дозировка нагрузки</w:t>
            </w:r>
          </w:p>
          <w:p w:rsidR="00383C69" w:rsidRPr="006A23D6" w:rsidRDefault="00383C69" w:rsidP="006A23D6">
            <w:pPr>
              <w:ind w:right="314"/>
              <w:rPr>
                <w:rFonts w:ascii="Times New Roman" w:hAnsi="Times New Roman" w:cs="Times New Roman"/>
                <w:sz w:val="24"/>
                <w:szCs w:val="24"/>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6A23D6">
            <w:pPr>
              <w:jc w:val="center"/>
              <w:rPr>
                <w:rFonts w:ascii="Times New Roman" w:hAnsi="Times New Roman" w:cs="Times New Roman"/>
                <w:sz w:val="24"/>
                <w:szCs w:val="24"/>
              </w:rPr>
            </w:pPr>
            <w:r w:rsidRPr="006A23D6">
              <w:rPr>
                <w:rFonts w:ascii="Times New Roman" w:hAnsi="Times New Roman" w:cs="Times New Roman"/>
                <w:sz w:val="24"/>
                <w:szCs w:val="24"/>
              </w:rPr>
              <w:t>Интервалы отдыха</w:t>
            </w:r>
          </w:p>
          <w:p w:rsidR="00383C69" w:rsidRPr="006A23D6" w:rsidRDefault="00383C69" w:rsidP="006A23D6">
            <w:pPr>
              <w:ind w:right="314"/>
              <w:rPr>
                <w:rFonts w:ascii="Times New Roman" w:hAnsi="Times New Roman" w:cs="Times New Roman"/>
                <w:sz w:val="24"/>
                <w:szCs w:val="24"/>
              </w:rPr>
            </w:pPr>
          </w:p>
        </w:tc>
        <w:tc>
          <w:tcPr>
            <w:tcW w:w="3420" w:type="dxa"/>
            <w:gridSpan w:val="4"/>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6A23D6">
            <w:pPr>
              <w:jc w:val="center"/>
              <w:rPr>
                <w:rFonts w:ascii="Times New Roman" w:hAnsi="Times New Roman" w:cs="Times New Roman"/>
                <w:sz w:val="24"/>
                <w:szCs w:val="24"/>
              </w:rPr>
            </w:pPr>
            <w:r w:rsidRPr="006A23D6">
              <w:rPr>
                <w:rFonts w:ascii="Times New Roman" w:hAnsi="Times New Roman" w:cs="Times New Roman"/>
                <w:sz w:val="24"/>
                <w:szCs w:val="24"/>
              </w:rPr>
              <w:t>Интенсивность</w:t>
            </w:r>
          </w:p>
          <w:p w:rsidR="00383C69" w:rsidRPr="006A23D6" w:rsidRDefault="00383C69" w:rsidP="006A23D6">
            <w:pPr>
              <w:ind w:right="314"/>
              <w:rPr>
                <w:rFonts w:ascii="Times New Roman" w:hAnsi="Times New Roman" w:cs="Times New Roman"/>
                <w:sz w:val="24"/>
                <w:szCs w:val="24"/>
              </w:rPr>
            </w:pPr>
          </w:p>
        </w:tc>
        <w:tc>
          <w:tcPr>
            <w:tcW w:w="2529" w:type="dxa"/>
            <w:gridSpan w:val="2"/>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6A23D6">
            <w:pPr>
              <w:jc w:val="center"/>
              <w:rPr>
                <w:rFonts w:ascii="Times New Roman" w:hAnsi="Times New Roman" w:cs="Times New Roman"/>
                <w:sz w:val="24"/>
                <w:szCs w:val="24"/>
              </w:rPr>
            </w:pPr>
            <w:r w:rsidRPr="006A23D6">
              <w:rPr>
                <w:rFonts w:ascii="Times New Roman" w:hAnsi="Times New Roman" w:cs="Times New Roman"/>
                <w:sz w:val="24"/>
                <w:szCs w:val="24"/>
              </w:rPr>
              <w:t>Метод</w:t>
            </w:r>
          </w:p>
          <w:p w:rsidR="00383C69" w:rsidRPr="006A23D6" w:rsidRDefault="00383C69" w:rsidP="006A23D6">
            <w:pPr>
              <w:ind w:right="314"/>
              <w:rPr>
                <w:rFonts w:ascii="Times New Roman" w:hAnsi="Times New Roman" w:cs="Times New Roman"/>
                <w:sz w:val="24"/>
                <w:szCs w:val="24"/>
              </w:rPr>
            </w:pPr>
          </w:p>
        </w:tc>
      </w:tr>
      <w:tr w:rsidR="00383C69" w:rsidRPr="006A23D6" w:rsidTr="006A23D6">
        <w:trPr>
          <w:trHeight w:val="349"/>
        </w:trPr>
        <w:tc>
          <w:tcPr>
            <w:tcW w:w="3592" w:type="dxa"/>
            <w:gridSpan w:val="3"/>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6A23D6">
            <w:pPr>
              <w:ind w:right="314"/>
              <w:rPr>
                <w:rFonts w:ascii="Times New Roman" w:hAnsi="Times New Roman" w:cs="Times New Roman"/>
                <w:sz w:val="24"/>
                <w:szCs w:val="24"/>
              </w:rPr>
            </w:pPr>
            <w:r w:rsidRPr="006A23D6">
              <w:rPr>
                <w:rFonts w:ascii="Times New Roman" w:hAnsi="Times New Roman" w:cs="Times New Roman"/>
                <w:sz w:val="24"/>
                <w:szCs w:val="24"/>
              </w:rPr>
              <w:t>В данной графе записывается структура упражнения, описание техники и особенностей выполнения (можно использовать  специальные термины, принятые в избранном виде спорта)</w:t>
            </w:r>
          </w:p>
        </w:tc>
        <w:tc>
          <w:tcPr>
            <w:tcW w:w="2519" w:type="dxa"/>
            <w:gridSpan w:val="3"/>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F87514">
            <w:pPr>
              <w:rPr>
                <w:rFonts w:ascii="Times New Roman" w:hAnsi="Times New Roman" w:cs="Times New Roman"/>
                <w:sz w:val="24"/>
                <w:szCs w:val="24"/>
              </w:rPr>
            </w:pPr>
            <w:r w:rsidRPr="006A23D6">
              <w:rPr>
                <w:rFonts w:ascii="Times New Roman" w:hAnsi="Times New Roman" w:cs="Times New Roman"/>
                <w:sz w:val="24"/>
                <w:szCs w:val="24"/>
              </w:rPr>
              <w:t xml:space="preserve">Дозировка нагрузки указывается на одного занимающегося и записывается в специальных единицах объема (согласно специфике вида спорта) </w:t>
            </w: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F87514">
            <w:pPr>
              <w:rPr>
                <w:rFonts w:ascii="Times New Roman" w:hAnsi="Times New Roman" w:cs="Times New Roman"/>
                <w:sz w:val="24"/>
                <w:szCs w:val="24"/>
              </w:rPr>
            </w:pPr>
            <w:r w:rsidRPr="006A23D6">
              <w:rPr>
                <w:rFonts w:ascii="Times New Roman" w:hAnsi="Times New Roman" w:cs="Times New Roman"/>
                <w:sz w:val="24"/>
                <w:szCs w:val="24"/>
              </w:rPr>
              <w:t>Интервалы отдыха указываются  внутри упражнения, между сериями, если упражнение выполняется без отдыха, то в графе ставится прочерк</w:t>
            </w:r>
          </w:p>
        </w:tc>
        <w:tc>
          <w:tcPr>
            <w:tcW w:w="3420" w:type="dxa"/>
            <w:gridSpan w:val="4"/>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F87514">
            <w:pPr>
              <w:rPr>
                <w:rFonts w:ascii="Times New Roman" w:hAnsi="Times New Roman" w:cs="Times New Roman"/>
                <w:sz w:val="24"/>
                <w:szCs w:val="24"/>
              </w:rPr>
            </w:pPr>
            <w:r w:rsidRPr="006A23D6">
              <w:rPr>
                <w:rFonts w:ascii="Times New Roman" w:hAnsi="Times New Roman" w:cs="Times New Roman"/>
                <w:sz w:val="24"/>
                <w:szCs w:val="24"/>
              </w:rPr>
              <w:t xml:space="preserve">Интенсивность упражнения характеризует частота сердечных сокращений, поэтому в данной графе указывается </w:t>
            </w:r>
          </w:p>
          <w:p w:rsidR="00383C69" w:rsidRPr="006A23D6" w:rsidRDefault="00383C69" w:rsidP="00F87514">
            <w:pPr>
              <w:rPr>
                <w:rFonts w:ascii="Times New Roman" w:hAnsi="Times New Roman" w:cs="Times New Roman"/>
                <w:sz w:val="24"/>
                <w:szCs w:val="24"/>
              </w:rPr>
            </w:pPr>
            <w:r w:rsidRPr="006A23D6">
              <w:rPr>
                <w:rFonts w:ascii="Times New Roman" w:hAnsi="Times New Roman" w:cs="Times New Roman"/>
                <w:sz w:val="24"/>
                <w:szCs w:val="24"/>
              </w:rPr>
              <w:t>ЧСС (уд./ мин.)</w:t>
            </w:r>
          </w:p>
        </w:tc>
        <w:tc>
          <w:tcPr>
            <w:tcW w:w="2529" w:type="dxa"/>
            <w:gridSpan w:val="2"/>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F87514">
            <w:pPr>
              <w:rPr>
                <w:rFonts w:ascii="Times New Roman" w:hAnsi="Times New Roman" w:cs="Times New Roman"/>
                <w:sz w:val="24"/>
                <w:szCs w:val="24"/>
              </w:rPr>
            </w:pPr>
            <w:r w:rsidRPr="006A23D6">
              <w:rPr>
                <w:rFonts w:ascii="Times New Roman" w:hAnsi="Times New Roman" w:cs="Times New Roman"/>
                <w:sz w:val="24"/>
                <w:szCs w:val="24"/>
              </w:rPr>
              <w:t>Указывается метод дозирования нагрузки</w:t>
            </w:r>
          </w:p>
          <w:p w:rsidR="00383C69" w:rsidRPr="006A23D6" w:rsidRDefault="00383C69" w:rsidP="00F87514">
            <w:pPr>
              <w:rPr>
                <w:rFonts w:ascii="Times New Roman" w:hAnsi="Times New Roman" w:cs="Times New Roman"/>
                <w:sz w:val="24"/>
                <w:szCs w:val="24"/>
              </w:rPr>
            </w:pPr>
            <w:r w:rsidRPr="006A23D6">
              <w:rPr>
                <w:rFonts w:ascii="Times New Roman" w:hAnsi="Times New Roman" w:cs="Times New Roman"/>
                <w:sz w:val="24"/>
                <w:szCs w:val="24"/>
              </w:rPr>
              <w:t>( стандартно-повторный, интервальный, переменный, равномерный, игровой)</w:t>
            </w:r>
          </w:p>
        </w:tc>
      </w:tr>
      <w:tr w:rsidR="00383C69" w:rsidRPr="006A23D6" w:rsidTr="006A23D6">
        <w:tc>
          <w:tcPr>
            <w:tcW w:w="15120" w:type="dxa"/>
            <w:gridSpan w:val="15"/>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6A23D6">
            <w:pPr>
              <w:widowControl/>
              <w:numPr>
                <w:ilvl w:val="0"/>
                <w:numId w:val="106"/>
              </w:numPr>
              <w:shd w:val="clear" w:color="auto" w:fill="FFFFFF"/>
              <w:ind w:right="152"/>
              <w:rPr>
                <w:rFonts w:ascii="Times New Roman" w:hAnsi="Times New Roman" w:cs="Times New Roman"/>
                <w:b/>
                <w:bCs/>
                <w:sz w:val="24"/>
                <w:szCs w:val="24"/>
              </w:rPr>
            </w:pPr>
            <w:r w:rsidRPr="006A23D6">
              <w:rPr>
                <w:rFonts w:ascii="Times New Roman" w:hAnsi="Times New Roman" w:cs="Times New Roman"/>
                <w:b/>
                <w:bCs/>
                <w:sz w:val="24"/>
                <w:szCs w:val="24"/>
              </w:rPr>
              <w:t>Составить батарею тестов для организации  отбора на различных этапах многолетнего процесса спортивной тренировки.</w:t>
            </w:r>
          </w:p>
          <w:p w:rsidR="00383C69" w:rsidRPr="006A23D6" w:rsidRDefault="00383C69" w:rsidP="006A23D6">
            <w:pPr>
              <w:shd w:val="clear" w:color="auto" w:fill="FFFFFF"/>
              <w:rPr>
                <w:rFonts w:ascii="Times New Roman" w:hAnsi="Times New Roman" w:cs="Times New Roman"/>
                <w:color w:val="000000"/>
                <w:spacing w:val="-4"/>
                <w:sz w:val="24"/>
                <w:szCs w:val="24"/>
              </w:rPr>
            </w:pPr>
            <w:r w:rsidRPr="006A23D6">
              <w:rPr>
                <w:rFonts w:ascii="Times New Roman" w:hAnsi="Times New Roman" w:cs="Times New Roman"/>
                <w:sz w:val="24"/>
                <w:szCs w:val="24"/>
              </w:rPr>
              <w:t xml:space="preserve">При выполнении данного задания необходимо учитывать цели, задачи отбора на различных этапах, особенности и специфику вида спорта, а так же возраст занимающихся. Задание  </w:t>
            </w:r>
            <w:r w:rsidRPr="006A23D6">
              <w:rPr>
                <w:rFonts w:ascii="Times New Roman" w:hAnsi="Times New Roman" w:cs="Times New Roman"/>
                <w:color w:val="000000"/>
                <w:spacing w:val="-4"/>
                <w:sz w:val="24"/>
                <w:szCs w:val="24"/>
              </w:rPr>
              <w:t>можно выполнять согласно предложенному плану:</w:t>
            </w:r>
          </w:p>
          <w:p w:rsidR="00383C69" w:rsidRPr="006A23D6" w:rsidRDefault="00383C69" w:rsidP="006A23D6">
            <w:pPr>
              <w:widowControl/>
              <w:numPr>
                <w:ilvl w:val="0"/>
                <w:numId w:val="108"/>
              </w:numPr>
              <w:shd w:val="clear" w:color="auto" w:fill="FFFFFF"/>
              <w:rPr>
                <w:rFonts w:ascii="Times New Roman" w:hAnsi="Times New Roman" w:cs="Times New Roman"/>
                <w:color w:val="000000"/>
                <w:spacing w:val="-4"/>
                <w:sz w:val="24"/>
                <w:szCs w:val="24"/>
              </w:rPr>
            </w:pPr>
            <w:r w:rsidRPr="006A23D6">
              <w:rPr>
                <w:rFonts w:ascii="Times New Roman" w:hAnsi="Times New Roman" w:cs="Times New Roman"/>
                <w:color w:val="000000"/>
                <w:spacing w:val="-4"/>
                <w:sz w:val="24"/>
                <w:szCs w:val="24"/>
              </w:rPr>
              <w:t>Определить этапы отбора (по возрастным границам) в избранном виде спорта.</w:t>
            </w:r>
          </w:p>
          <w:p w:rsidR="00383C69" w:rsidRPr="006A23D6" w:rsidRDefault="00383C69" w:rsidP="006A23D6">
            <w:pPr>
              <w:widowControl/>
              <w:numPr>
                <w:ilvl w:val="0"/>
                <w:numId w:val="108"/>
              </w:numPr>
              <w:shd w:val="clear" w:color="auto" w:fill="FFFFFF"/>
              <w:rPr>
                <w:rFonts w:ascii="Times New Roman" w:hAnsi="Times New Roman" w:cs="Times New Roman"/>
                <w:color w:val="000000"/>
                <w:spacing w:val="-4"/>
                <w:sz w:val="24"/>
                <w:szCs w:val="24"/>
              </w:rPr>
            </w:pPr>
            <w:r w:rsidRPr="006A23D6">
              <w:rPr>
                <w:rFonts w:ascii="Times New Roman" w:hAnsi="Times New Roman" w:cs="Times New Roman"/>
                <w:color w:val="000000"/>
                <w:spacing w:val="-4"/>
                <w:sz w:val="24"/>
                <w:szCs w:val="24"/>
              </w:rPr>
              <w:t>Выделить цели и задачи отбора на каждом этапе спортивной подготовки в избранном виде спорта.</w:t>
            </w:r>
          </w:p>
          <w:p w:rsidR="00383C69" w:rsidRPr="006A23D6" w:rsidRDefault="00383C69" w:rsidP="006A23D6">
            <w:pPr>
              <w:widowControl/>
              <w:numPr>
                <w:ilvl w:val="0"/>
                <w:numId w:val="108"/>
              </w:numPr>
              <w:shd w:val="clear" w:color="auto" w:fill="FFFFFF"/>
              <w:rPr>
                <w:rFonts w:ascii="Times New Roman" w:hAnsi="Times New Roman" w:cs="Times New Roman"/>
                <w:color w:val="000000"/>
                <w:spacing w:val="-4"/>
                <w:sz w:val="24"/>
                <w:szCs w:val="24"/>
              </w:rPr>
            </w:pPr>
            <w:r w:rsidRPr="006A23D6">
              <w:rPr>
                <w:rFonts w:ascii="Times New Roman" w:hAnsi="Times New Roman" w:cs="Times New Roman"/>
                <w:color w:val="000000"/>
                <w:spacing w:val="-4"/>
                <w:sz w:val="24"/>
                <w:szCs w:val="24"/>
              </w:rPr>
              <w:t>Подобрать критерии отбора на каждом этапе спортивной подготовки в избранном виде спорта по видам подготовки (физическая, техническая, тактическая, психологическая)</w:t>
            </w:r>
          </w:p>
          <w:p w:rsidR="00383C69" w:rsidRPr="006A23D6" w:rsidRDefault="00383C69" w:rsidP="006A23D6">
            <w:pPr>
              <w:shd w:val="clear" w:color="auto" w:fill="FFFFFF"/>
              <w:ind w:right="152"/>
              <w:rPr>
                <w:rFonts w:ascii="Times New Roman" w:hAnsi="Times New Roman" w:cs="Times New Roman"/>
                <w:sz w:val="24"/>
                <w:szCs w:val="24"/>
              </w:rPr>
            </w:pPr>
            <w:r w:rsidRPr="006A23D6">
              <w:rPr>
                <w:rFonts w:ascii="Times New Roman" w:hAnsi="Times New Roman" w:cs="Times New Roman"/>
                <w:sz w:val="24"/>
                <w:szCs w:val="24"/>
              </w:rPr>
              <w:t>Задание выполняется на основе методической литературы и практических знаний в избранном виде спорта.</w:t>
            </w:r>
          </w:p>
          <w:p w:rsidR="00383C69" w:rsidRPr="006A23D6" w:rsidRDefault="00383C69" w:rsidP="006A23D6">
            <w:pPr>
              <w:shd w:val="clear" w:color="auto" w:fill="FFFFFF"/>
              <w:ind w:right="152"/>
              <w:rPr>
                <w:rFonts w:ascii="Times New Roman" w:hAnsi="Times New Roman" w:cs="Times New Roman"/>
                <w:sz w:val="24"/>
                <w:szCs w:val="24"/>
              </w:rPr>
            </w:pPr>
          </w:p>
        </w:tc>
      </w:tr>
      <w:tr w:rsidR="00383C69" w:rsidRPr="006A23D6" w:rsidTr="006A23D6">
        <w:tc>
          <w:tcPr>
            <w:tcW w:w="15120" w:type="dxa"/>
            <w:gridSpan w:val="15"/>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6A23D6">
            <w:pPr>
              <w:widowControl/>
              <w:numPr>
                <w:ilvl w:val="0"/>
                <w:numId w:val="106"/>
              </w:numPr>
              <w:shd w:val="clear" w:color="auto" w:fill="FFFFFF"/>
              <w:rPr>
                <w:rFonts w:ascii="Times New Roman" w:hAnsi="Times New Roman" w:cs="Times New Roman"/>
                <w:b/>
                <w:bCs/>
                <w:sz w:val="24"/>
                <w:szCs w:val="24"/>
              </w:rPr>
            </w:pPr>
            <w:r w:rsidRPr="006A23D6">
              <w:rPr>
                <w:rFonts w:ascii="Times New Roman" w:hAnsi="Times New Roman" w:cs="Times New Roman"/>
                <w:b/>
                <w:bCs/>
                <w:sz w:val="24"/>
                <w:szCs w:val="24"/>
              </w:rPr>
              <w:t>Составить или подобрать примеры моделей подготовленности, тренировочного процесса, соревновательной деятельности, функциональных моделей в избранном виде спорта</w:t>
            </w:r>
          </w:p>
          <w:p w:rsidR="00383C69" w:rsidRPr="006A23D6" w:rsidRDefault="00383C69" w:rsidP="00F87514">
            <w:pPr>
              <w:rPr>
                <w:rFonts w:ascii="Times New Roman" w:hAnsi="Times New Roman" w:cs="Times New Roman"/>
                <w:sz w:val="24"/>
                <w:szCs w:val="24"/>
              </w:rPr>
            </w:pPr>
            <w:r w:rsidRPr="006A23D6">
              <w:rPr>
                <w:rFonts w:ascii="Times New Roman" w:hAnsi="Times New Roman" w:cs="Times New Roman"/>
                <w:sz w:val="24"/>
                <w:szCs w:val="24"/>
              </w:rPr>
              <w:t>Опорный источник при выполнении задания:  Озолин Н.Г. Настольная книга тренера: Наука побеждать. / Н.Г. Озолин.-М.: ООО «Идательство Артель»: ООО «Издательство АСТ», 2003.-863, [1] с.: ил.-( Профессия –тренер)</w:t>
            </w:r>
          </w:p>
          <w:p w:rsidR="00383C69" w:rsidRPr="006A23D6" w:rsidRDefault="00383C69" w:rsidP="00F87514">
            <w:pPr>
              <w:rPr>
                <w:rFonts w:ascii="Times New Roman" w:hAnsi="Times New Roman" w:cs="Times New Roman"/>
                <w:sz w:val="24"/>
                <w:szCs w:val="24"/>
              </w:rPr>
            </w:pPr>
          </w:p>
        </w:tc>
      </w:tr>
      <w:tr w:rsidR="00383C69" w:rsidRPr="006A23D6" w:rsidTr="006A23D6">
        <w:trPr>
          <w:trHeight w:val="70"/>
        </w:trPr>
        <w:tc>
          <w:tcPr>
            <w:tcW w:w="15120" w:type="dxa"/>
            <w:gridSpan w:val="15"/>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6A23D6">
            <w:pPr>
              <w:widowControl/>
              <w:numPr>
                <w:ilvl w:val="0"/>
                <w:numId w:val="106"/>
              </w:numPr>
              <w:shd w:val="clear" w:color="auto" w:fill="FFFFFF"/>
              <w:rPr>
                <w:rFonts w:ascii="Times New Roman" w:hAnsi="Times New Roman" w:cs="Times New Roman"/>
                <w:b/>
                <w:bCs/>
                <w:sz w:val="24"/>
                <w:szCs w:val="24"/>
              </w:rPr>
            </w:pPr>
            <w:r w:rsidRPr="006A23D6">
              <w:rPr>
                <w:rFonts w:ascii="Times New Roman" w:hAnsi="Times New Roman" w:cs="Times New Roman"/>
                <w:b/>
                <w:bCs/>
                <w:sz w:val="24"/>
                <w:szCs w:val="24"/>
              </w:rPr>
              <w:t>Составить макроцикл подготовки спортсмена в избранном виде спорта, учитывая календарь соревновательной деятельности и задачи подготовки на различных периодах и этапах</w:t>
            </w:r>
          </w:p>
          <w:p w:rsidR="00383C69" w:rsidRPr="006A23D6" w:rsidRDefault="00383C69" w:rsidP="006A23D6">
            <w:pPr>
              <w:shd w:val="clear" w:color="auto" w:fill="FFFFFF"/>
              <w:rPr>
                <w:rFonts w:ascii="Times New Roman" w:hAnsi="Times New Roman" w:cs="Times New Roman"/>
                <w:spacing w:val="-5"/>
                <w:sz w:val="24"/>
                <w:szCs w:val="24"/>
                <w:u w:val="single"/>
              </w:rPr>
            </w:pPr>
            <w:r w:rsidRPr="006A23D6">
              <w:rPr>
                <w:rFonts w:ascii="Times New Roman" w:hAnsi="Times New Roman" w:cs="Times New Roman"/>
                <w:sz w:val="24"/>
                <w:szCs w:val="24"/>
              </w:rPr>
              <w:t xml:space="preserve">                                                                                              </w:t>
            </w:r>
            <w:r w:rsidRPr="006A23D6">
              <w:rPr>
                <w:rFonts w:ascii="Times New Roman" w:hAnsi="Times New Roman" w:cs="Times New Roman"/>
                <w:spacing w:val="-5"/>
                <w:sz w:val="24"/>
                <w:szCs w:val="24"/>
              </w:rPr>
              <w:t xml:space="preserve">Схема макроцикла в </w:t>
            </w:r>
            <w:r w:rsidRPr="006A23D6">
              <w:rPr>
                <w:rFonts w:ascii="Times New Roman" w:hAnsi="Times New Roman" w:cs="Times New Roman"/>
                <w:spacing w:val="-5"/>
                <w:sz w:val="24"/>
                <w:szCs w:val="24"/>
                <w:u w:val="single"/>
              </w:rPr>
              <w:t>(вид спорта)</w:t>
            </w:r>
          </w:p>
          <w:p w:rsidR="00383C69" w:rsidRPr="006A23D6" w:rsidRDefault="00383C69" w:rsidP="006A23D6">
            <w:pPr>
              <w:shd w:val="clear" w:color="auto" w:fill="FFFFFF"/>
              <w:rPr>
                <w:rFonts w:ascii="Times New Roman" w:hAnsi="Times New Roman" w:cs="Times New Roman"/>
                <w:sz w:val="24"/>
                <w:szCs w:val="24"/>
              </w:rPr>
            </w:pPr>
          </w:p>
          <w:p w:rsidR="00383C69" w:rsidRPr="006A23D6" w:rsidRDefault="00383C69" w:rsidP="006A23D6">
            <w:pPr>
              <w:ind w:right="314"/>
              <w:jc w:val="center"/>
              <w:rPr>
                <w:rFonts w:ascii="Times New Roman" w:hAnsi="Times New Roman" w:cs="Times New Roman"/>
                <w:sz w:val="24"/>
                <w:szCs w:val="24"/>
              </w:rPr>
            </w:pPr>
            <w:r w:rsidRPr="006A23D6">
              <w:rPr>
                <w:rFonts w:ascii="Times New Roman" w:hAnsi="Times New Roman" w:cs="Times New Roman"/>
                <w:sz w:val="24"/>
                <w:szCs w:val="24"/>
              </w:rPr>
              <w:t>Выполнил(а)  студент(ка) ________4 курса___________группы</w:t>
            </w:r>
          </w:p>
          <w:p w:rsidR="00383C69" w:rsidRPr="006A23D6" w:rsidRDefault="00383C69" w:rsidP="006A23D6">
            <w:pPr>
              <w:ind w:right="314"/>
              <w:jc w:val="center"/>
              <w:rPr>
                <w:rFonts w:ascii="Times New Roman" w:hAnsi="Times New Roman" w:cs="Times New Roman"/>
                <w:sz w:val="24"/>
                <w:szCs w:val="24"/>
              </w:rPr>
            </w:pPr>
          </w:p>
          <w:p w:rsidR="00383C69" w:rsidRPr="006A23D6" w:rsidRDefault="00383C69" w:rsidP="006A23D6">
            <w:pPr>
              <w:ind w:right="314"/>
              <w:rPr>
                <w:rFonts w:ascii="Times New Roman" w:hAnsi="Times New Roman" w:cs="Times New Roman"/>
                <w:sz w:val="24"/>
                <w:szCs w:val="24"/>
              </w:rPr>
            </w:pPr>
            <w:r w:rsidRPr="006A23D6">
              <w:rPr>
                <w:rFonts w:ascii="Times New Roman" w:hAnsi="Times New Roman" w:cs="Times New Roman"/>
                <w:sz w:val="24"/>
                <w:szCs w:val="24"/>
              </w:rPr>
              <w:t xml:space="preserve">                                                                       _______________________________________________________</w:t>
            </w:r>
          </w:p>
          <w:p w:rsidR="00383C69" w:rsidRPr="006A23D6" w:rsidRDefault="00383C69" w:rsidP="006A23D6">
            <w:pPr>
              <w:ind w:right="314"/>
              <w:rPr>
                <w:rFonts w:ascii="Times New Roman" w:hAnsi="Times New Roman" w:cs="Times New Roman"/>
                <w:sz w:val="24"/>
                <w:szCs w:val="24"/>
              </w:rPr>
            </w:pPr>
            <w:r w:rsidRPr="006A23D6">
              <w:rPr>
                <w:rFonts w:ascii="Times New Roman" w:hAnsi="Times New Roman" w:cs="Times New Roman"/>
                <w:sz w:val="24"/>
                <w:szCs w:val="24"/>
              </w:rPr>
              <w:t xml:space="preserve">                                                                                                                       ( Ф.И.О.)</w:t>
            </w:r>
          </w:p>
          <w:tbl>
            <w:tblP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7"/>
              <w:gridCol w:w="1260"/>
              <w:gridCol w:w="1260"/>
              <w:gridCol w:w="1440"/>
              <w:gridCol w:w="1260"/>
              <w:gridCol w:w="1620"/>
              <w:gridCol w:w="32"/>
              <w:gridCol w:w="1228"/>
              <w:gridCol w:w="1260"/>
              <w:gridCol w:w="1080"/>
              <w:gridCol w:w="1260"/>
              <w:gridCol w:w="1080"/>
              <w:gridCol w:w="921"/>
            </w:tblGrid>
            <w:tr w:rsidR="00383C69" w:rsidRPr="00383C69">
              <w:trPr>
                <w:trHeight w:val="240"/>
              </w:trPr>
              <w:tc>
                <w:tcPr>
                  <w:tcW w:w="8339" w:type="dxa"/>
                  <w:gridSpan w:val="7"/>
                  <w:tcBorders>
                    <w:top w:val="single" w:sz="4" w:space="0" w:color="auto"/>
                    <w:left w:val="single" w:sz="4" w:space="0" w:color="auto"/>
                    <w:bottom w:val="single" w:sz="4" w:space="0" w:color="auto"/>
                    <w:right w:val="single" w:sz="4" w:space="0" w:color="auto"/>
                  </w:tcBorders>
                </w:tcPr>
                <w:p w:rsidR="00383C69" w:rsidRPr="00383C69" w:rsidRDefault="00383C69" w:rsidP="00F87514">
                  <w:pPr>
                    <w:jc w:val="center"/>
                    <w:rPr>
                      <w:rFonts w:ascii="Times New Roman" w:hAnsi="Times New Roman" w:cs="Times New Roman"/>
                      <w:sz w:val="24"/>
                      <w:szCs w:val="24"/>
                    </w:rPr>
                  </w:pPr>
                </w:p>
                <w:p w:rsidR="00383C69" w:rsidRPr="00383C69" w:rsidRDefault="00383C69" w:rsidP="00F87514">
                  <w:pPr>
                    <w:jc w:val="center"/>
                    <w:rPr>
                      <w:rFonts w:ascii="Times New Roman" w:hAnsi="Times New Roman" w:cs="Times New Roman"/>
                      <w:sz w:val="24"/>
                      <w:szCs w:val="24"/>
                    </w:rPr>
                  </w:pPr>
                  <w:r w:rsidRPr="00383C69">
                    <w:rPr>
                      <w:rFonts w:ascii="Times New Roman" w:hAnsi="Times New Roman" w:cs="Times New Roman"/>
                      <w:sz w:val="24"/>
                      <w:szCs w:val="24"/>
                    </w:rPr>
                    <w:t>ПОДГОТОВИТЕЛЬНЫЙ ПЕРИОД</w:t>
                  </w:r>
                </w:p>
                <w:p w:rsidR="00383C69" w:rsidRPr="00383C69" w:rsidRDefault="00383C69" w:rsidP="00F87514">
                  <w:pPr>
                    <w:jc w:val="center"/>
                    <w:rPr>
                      <w:rFonts w:ascii="Times New Roman" w:hAnsi="Times New Roman" w:cs="Times New Roman"/>
                      <w:sz w:val="24"/>
                      <w:szCs w:val="24"/>
                    </w:rPr>
                  </w:pPr>
                  <w:r w:rsidRPr="00383C69">
                    <w:rPr>
                      <w:rFonts w:ascii="Times New Roman" w:hAnsi="Times New Roman" w:cs="Times New Roman"/>
                      <w:sz w:val="24"/>
                      <w:szCs w:val="24"/>
                    </w:rPr>
                    <w:t>Обозначить общие задачи периода по видам подготовки</w:t>
                  </w:r>
                </w:p>
                <w:p w:rsidR="00383C69" w:rsidRPr="00383C69" w:rsidRDefault="00383C69" w:rsidP="00F87514">
                  <w:pPr>
                    <w:jc w:val="center"/>
                    <w:rPr>
                      <w:rFonts w:ascii="Times New Roman" w:hAnsi="Times New Roman" w:cs="Times New Roman"/>
                      <w:sz w:val="24"/>
                      <w:szCs w:val="24"/>
                    </w:rPr>
                  </w:pPr>
                  <w:r w:rsidRPr="00383C69">
                    <w:rPr>
                      <w:rFonts w:ascii="Times New Roman" w:hAnsi="Times New Roman" w:cs="Times New Roman"/>
                      <w:sz w:val="24"/>
                      <w:szCs w:val="24"/>
                    </w:rPr>
                    <w:t>(техническая, тактическая, физическая, психологическая, интегральная, теоретическая):</w:t>
                  </w:r>
                </w:p>
                <w:p w:rsidR="00383C69" w:rsidRPr="00383C69" w:rsidRDefault="00383C69" w:rsidP="00F87514">
                  <w:pPr>
                    <w:rPr>
                      <w:rFonts w:ascii="Times New Roman" w:hAnsi="Times New Roman" w:cs="Times New Roman"/>
                      <w:sz w:val="24"/>
                      <w:szCs w:val="24"/>
                    </w:rPr>
                  </w:pPr>
                  <w:r w:rsidRPr="00383C69">
                    <w:rPr>
                      <w:rFonts w:ascii="Times New Roman" w:hAnsi="Times New Roman" w:cs="Times New Roman"/>
                      <w:sz w:val="24"/>
                      <w:szCs w:val="24"/>
                    </w:rPr>
                    <w:t>1.</w:t>
                  </w:r>
                </w:p>
                <w:p w:rsidR="00383C69" w:rsidRPr="00383C69" w:rsidRDefault="00383C69" w:rsidP="00F87514">
                  <w:pPr>
                    <w:rPr>
                      <w:rFonts w:ascii="Times New Roman" w:hAnsi="Times New Roman" w:cs="Times New Roman"/>
                      <w:sz w:val="24"/>
                      <w:szCs w:val="24"/>
                    </w:rPr>
                  </w:pPr>
                  <w:r w:rsidRPr="00383C69">
                    <w:rPr>
                      <w:rFonts w:ascii="Times New Roman" w:hAnsi="Times New Roman" w:cs="Times New Roman"/>
                      <w:sz w:val="24"/>
                      <w:szCs w:val="24"/>
                    </w:rPr>
                    <w:t>2.</w:t>
                  </w:r>
                </w:p>
                <w:p w:rsidR="00383C69" w:rsidRPr="00383C69" w:rsidRDefault="00383C69" w:rsidP="00F87514">
                  <w:pPr>
                    <w:rPr>
                      <w:rFonts w:ascii="Times New Roman" w:hAnsi="Times New Roman" w:cs="Times New Roman"/>
                      <w:sz w:val="24"/>
                      <w:szCs w:val="24"/>
                    </w:rPr>
                  </w:pPr>
                  <w:r w:rsidRPr="00383C69">
                    <w:rPr>
                      <w:rFonts w:ascii="Times New Roman" w:hAnsi="Times New Roman" w:cs="Times New Roman"/>
                      <w:sz w:val="24"/>
                      <w:szCs w:val="24"/>
                    </w:rPr>
                    <w:t>3.</w:t>
                  </w:r>
                </w:p>
              </w:tc>
              <w:tc>
                <w:tcPr>
                  <w:tcW w:w="3568" w:type="dxa"/>
                  <w:gridSpan w:val="3"/>
                  <w:vMerge w:val="restart"/>
                  <w:tcBorders>
                    <w:top w:val="single" w:sz="4" w:space="0" w:color="auto"/>
                    <w:left w:val="single" w:sz="4" w:space="0" w:color="auto"/>
                    <w:bottom w:val="single" w:sz="4" w:space="0" w:color="auto"/>
                    <w:right w:val="single" w:sz="4" w:space="0" w:color="auto"/>
                  </w:tcBorders>
                </w:tcPr>
                <w:p w:rsidR="00383C69" w:rsidRPr="00383C69" w:rsidRDefault="00383C69" w:rsidP="00F87514">
                  <w:pPr>
                    <w:jc w:val="center"/>
                    <w:rPr>
                      <w:rFonts w:ascii="Times New Roman" w:hAnsi="Times New Roman" w:cs="Times New Roman"/>
                      <w:sz w:val="24"/>
                      <w:szCs w:val="24"/>
                    </w:rPr>
                  </w:pPr>
                </w:p>
                <w:p w:rsidR="00383C69" w:rsidRPr="00383C69" w:rsidRDefault="00383C69" w:rsidP="00F87514">
                  <w:pPr>
                    <w:jc w:val="center"/>
                    <w:rPr>
                      <w:rFonts w:ascii="Times New Roman" w:hAnsi="Times New Roman" w:cs="Times New Roman"/>
                      <w:sz w:val="24"/>
                      <w:szCs w:val="24"/>
                    </w:rPr>
                  </w:pPr>
                  <w:r w:rsidRPr="00383C69">
                    <w:rPr>
                      <w:rFonts w:ascii="Times New Roman" w:hAnsi="Times New Roman" w:cs="Times New Roman"/>
                      <w:sz w:val="24"/>
                      <w:szCs w:val="24"/>
                    </w:rPr>
                    <w:t>СОРЕВНОВАТЕЛЬНЫЙ ПЕРИОД</w:t>
                  </w:r>
                </w:p>
                <w:p w:rsidR="00383C69" w:rsidRPr="00383C69" w:rsidRDefault="00383C69" w:rsidP="00F87514">
                  <w:pPr>
                    <w:rPr>
                      <w:rFonts w:ascii="Times New Roman" w:hAnsi="Times New Roman" w:cs="Times New Roman"/>
                      <w:sz w:val="24"/>
                      <w:szCs w:val="24"/>
                    </w:rPr>
                  </w:pPr>
                  <w:r w:rsidRPr="00383C69">
                    <w:rPr>
                      <w:rFonts w:ascii="Times New Roman" w:hAnsi="Times New Roman" w:cs="Times New Roman"/>
                      <w:sz w:val="24"/>
                      <w:szCs w:val="24"/>
                    </w:rPr>
                    <w:t>Обозначить общие   задачи периода и частные по видам подготовки</w:t>
                  </w:r>
                </w:p>
                <w:p w:rsidR="00383C69" w:rsidRPr="00383C69" w:rsidRDefault="00383C69" w:rsidP="00F87514">
                  <w:pPr>
                    <w:rPr>
                      <w:rFonts w:ascii="Times New Roman" w:hAnsi="Times New Roman" w:cs="Times New Roman"/>
                      <w:sz w:val="24"/>
                      <w:szCs w:val="24"/>
                    </w:rPr>
                  </w:pPr>
                  <w:r w:rsidRPr="00383C69">
                    <w:rPr>
                      <w:rFonts w:ascii="Times New Roman" w:hAnsi="Times New Roman" w:cs="Times New Roman"/>
                      <w:sz w:val="24"/>
                      <w:szCs w:val="24"/>
                    </w:rPr>
                    <w:t>(техническая, тактическая, физическая, психологическая, интегральная, теоретическая):</w:t>
                  </w:r>
                </w:p>
                <w:p w:rsidR="00744C7E" w:rsidRDefault="00744C7E" w:rsidP="00F87514">
                  <w:pPr>
                    <w:rPr>
                      <w:rFonts w:ascii="Times New Roman" w:hAnsi="Times New Roman" w:cs="Times New Roman"/>
                      <w:sz w:val="24"/>
                      <w:szCs w:val="24"/>
                    </w:rPr>
                  </w:pPr>
                </w:p>
                <w:p w:rsidR="00744C7E" w:rsidRDefault="00744C7E" w:rsidP="00F87514">
                  <w:pPr>
                    <w:rPr>
                      <w:rFonts w:ascii="Times New Roman" w:hAnsi="Times New Roman" w:cs="Times New Roman"/>
                      <w:sz w:val="24"/>
                      <w:szCs w:val="24"/>
                    </w:rPr>
                  </w:pPr>
                </w:p>
                <w:p w:rsidR="00744C7E" w:rsidRDefault="00744C7E" w:rsidP="00F87514">
                  <w:pPr>
                    <w:rPr>
                      <w:rFonts w:ascii="Times New Roman" w:hAnsi="Times New Roman" w:cs="Times New Roman"/>
                      <w:sz w:val="24"/>
                      <w:szCs w:val="24"/>
                    </w:rPr>
                  </w:pPr>
                </w:p>
                <w:p w:rsidR="00744C7E" w:rsidRDefault="00744C7E" w:rsidP="00F87514">
                  <w:pPr>
                    <w:rPr>
                      <w:rFonts w:ascii="Times New Roman" w:hAnsi="Times New Roman" w:cs="Times New Roman"/>
                      <w:sz w:val="24"/>
                      <w:szCs w:val="24"/>
                    </w:rPr>
                  </w:pPr>
                </w:p>
                <w:p w:rsidR="00744C7E" w:rsidRDefault="00744C7E" w:rsidP="00F87514">
                  <w:pPr>
                    <w:rPr>
                      <w:rFonts w:ascii="Times New Roman" w:hAnsi="Times New Roman" w:cs="Times New Roman"/>
                      <w:sz w:val="24"/>
                      <w:szCs w:val="24"/>
                    </w:rPr>
                  </w:pPr>
                </w:p>
                <w:p w:rsidR="00744C7E" w:rsidRDefault="00744C7E" w:rsidP="00F87514">
                  <w:pPr>
                    <w:rPr>
                      <w:rFonts w:ascii="Times New Roman" w:hAnsi="Times New Roman" w:cs="Times New Roman"/>
                      <w:sz w:val="24"/>
                      <w:szCs w:val="24"/>
                    </w:rPr>
                  </w:pPr>
                </w:p>
                <w:p w:rsidR="00383C69" w:rsidRPr="00383C69" w:rsidRDefault="00383C69" w:rsidP="00F87514">
                  <w:pPr>
                    <w:rPr>
                      <w:rFonts w:ascii="Times New Roman" w:hAnsi="Times New Roman" w:cs="Times New Roman"/>
                      <w:sz w:val="24"/>
                      <w:szCs w:val="24"/>
                    </w:rPr>
                  </w:pPr>
                  <w:r w:rsidRPr="00383C69">
                    <w:rPr>
                      <w:rFonts w:ascii="Times New Roman" w:hAnsi="Times New Roman" w:cs="Times New Roman"/>
                      <w:sz w:val="24"/>
                      <w:szCs w:val="24"/>
                    </w:rPr>
                    <w:t>1.</w:t>
                  </w:r>
                </w:p>
                <w:p w:rsidR="00383C69" w:rsidRPr="00383C69" w:rsidRDefault="00383C69" w:rsidP="00F87514">
                  <w:pPr>
                    <w:rPr>
                      <w:rFonts w:ascii="Times New Roman" w:hAnsi="Times New Roman" w:cs="Times New Roman"/>
                      <w:sz w:val="24"/>
                      <w:szCs w:val="24"/>
                    </w:rPr>
                  </w:pPr>
                  <w:r w:rsidRPr="00383C69">
                    <w:rPr>
                      <w:rFonts w:ascii="Times New Roman" w:hAnsi="Times New Roman" w:cs="Times New Roman"/>
                      <w:sz w:val="24"/>
                      <w:szCs w:val="24"/>
                    </w:rPr>
                    <w:t>2.</w:t>
                  </w:r>
                </w:p>
                <w:p w:rsidR="00383C69" w:rsidRPr="00383C69" w:rsidRDefault="00383C69" w:rsidP="00F87514">
                  <w:pPr>
                    <w:rPr>
                      <w:rFonts w:ascii="Times New Roman" w:hAnsi="Times New Roman" w:cs="Times New Roman"/>
                      <w:sz w:val="24"/>
                      <w:szCs w:val="24"/>
                    </w:rPr>
                  </w:pPr>
                  <w:r w:rsidRPr="00383C69">
                    <w:rPr>
                      <w:rFonts w:ascii="Times New Roman" w:hAnsi="Times New Roman" w:cs="Times New Roman"/>
                      <w:sz w:val="24"/>
                      <w:szCs w:val="24"/>
                    </w:rPr>
                    <w:t>3</w:t>
                  </w:r>
                  <w:r w:rsidR="00744C7E">
                    <w:rPr>
                      <w:rFonts w:ascii="Times New Roman" w:hAnsi="Times New Roman" w:cs="Times New Roman"/>
                      <w:sz w:val="24"/>
                      <w:szCs w:val="24"/>
                    </w:rPr>
                    <w:t>…</w:t>
                  </w:r>
                </w:p>
                <w:p w:rsidR="00383C69" w:rsidRPr="00383C69" w:rsidRDefault="00383C69" w:rsidP="00F87514">
                  <w:pPr>
                    <w:rPr>
                      <w:rFonts w:ascii="Times New Roman" w:hAnsi="Times New Roman" w:cs="Times New Roman"/>
                      <w:sz w:val="24"/>
                      <w:szCs w:val="24"/>
                    </w:rPr>
                  </w:pPr>
                </w:p>
              </w:tc>
              <w:tc>
                <w:tcPr>
                  <w:tcW w:w="3261" w:type="dxa"/>
                  <w:gridSpan w:val="3"/>
                  <w:vMerge w:val="restart"/>
                  <w:tcBorders>
                    <w:top w:val="single" w:sz="4" w:space="0" w:color="auto"/>
                    <w:left w:val="single" w:sz="4" w:space="0" w:color="auto"/>
                    <w:bottom w:val="single" w:sz="4" w:space="0" w:color="auto"/>
                    <w:right w:val="single" w:sz="4" w:space="0" w:color="auto"/>
                  </w:tcBorders>
                </w:tcPr>
                <w:p w:rsidR="00383C69" w:rsidRPr="00383C69" w:rsidRDefault="00383C69" w:rsidP="00F87514">
                  <w:pPr>
                    <w:jc w:val="center"/>
                    <w:rPr>
                      <w:rFonts w:ascii="Times New Roman" w:hAnsi="Times New Roman" w:cs="Times New Roman"/>
                      <w:sz w:val="24"/>
                      <w:szCs w:val="24"/>
                    </w:rPr>
                  </w:pPr>
                </w:p>
                <w:p w:rsidR="00383C69" w:rsidRPr="00383C69" w:rsidRDefault="00383C69" w:rsidP="00F87514">
                  <w:pPr>
                    <w:ind w:right="176"/>
                    <w:jc w:val="center"/>
                    <w:rPr>
                      <w:rFonts w:ascii="Times New Roman" w:hAnsi="Times New Roman" w:cs="Times New Roman"/>
                      <w:sz w:val="24"/>
                      <w:szCs w:val="24"/>
                    </w:rPr>
                  </w:pPr>
                  <w:r w:rsidRPr="00383C69">
                    <w:rPr>
                      <w:rFonts w:ascii="Times New Roman" w:hAnsi="Times New Roman" w:cs="Times New Roman"/>
                      <w:sz w:val="24"/>
                      <w:szCs w:val="24"/>
                    </w:rPr>
                    <w:t>ПЕРЕХОДНЫЙ ПЕРИОД</w:t>
                  </w:r>
                </w:p>
                <w:p w:rsidR="00383C69" w:rsidRPr="00383C69" w:rsidRDefault="00383C69" w:rsidP="00F87514">
                  <w:pPr>
                    <w:ind w:right="176"/>
                    <w:rPr>
                      <w:rFonts w:ascii="Times New Roman" w:hAnsi="Times New Roman" w:cs="Times New Roman"/>
                      <w:sz w:val="24"/>
                      <w:szCs w:val="24"/>
                    </w:rPr>
                  </w:pPr>
                  <w:r w:rsidRPr="00383C69">
                    <w:rPr>
                      <w:rFonts w:ascii="Times New Roman" w:hAnsi="Times New Roman" w:cs="Times New Roman"/>
                      <w:sz w:val="24"/>
                      <w:szCs w:val="24"/>
                    </w:rPr>
                    <w:t>Обозначить общие   задачи периода и частные по видам подготовки</w:t>
                  </w:r>
                </w:p>
                <w:p w:rsidR="00383C69" w:rsidRPr="00383C69" w:rsidRDefault="00383C69" w:rsidP="00F87514">
                  <w:pPr>
                    <w:ind w:right="176"/>
                    <w:rPr>
                      <w:rFonts w:ascii="Times New Roman" w:hAnsi="Times New Roman" w:cs="Times New Roman"/>
                      <w:sz w:val="24"/>
                      <w:szCs w:val="24"/>
                    </w:rPr>
                  </w:pPr>
                  <w:r w:rsidRPr="00383C69">
                    <w:rPr>
                      <w:rFonts w:ascii="Times New Roman" w:hAnsi="Times New Roman" w:cs="Times New Roman"/>
                      <w:sz w:val="24"/>
                      <w:szCs w:val="24"/>
                    </w:rPr>
                    <w:t>(техническая, тактическая, физическая, психологическая, интегральная, теоретическая):</w:t>
                  </w:r>
                </w:p>
                <w:p w:rsidR="00744C7E" w:rsidRDefault="00744C7E" w:rsidP="00F87514">
                  <w:pPr>
                    <w:ind w:right="432"/>
                    <w:rPr>
                      <w:rFonts w:ascii="Times New Roman" w:hAnsi="Times New Roman" w:cs="Times New Roman"/>
                      <w:sz w:val="24"/>
                      <w:szCs w:val="24"/>
                    </w:rPr>
                  </w:pPr>
                </w:p>
                <w:p w:rsidR="00744C7E" w:rsidRDefault="00744C7E" w:rsidP="00F87514">
                  <w:pPr>
                    <w:ind w:right="432"/>
                    <w:rPr>
                      <w:rFonts w:ascii="Times New Roman" w:hAnsi="Times New Roman" w:cs="Times New Roman"/>
                      <w:sz w:val="24"/>
                      <w:szCs w:val="24"/>
                    </w:rPr>
                  </w:pPr>
                </w:p>
                <w:p w:rsidR="00744C7E" w:rsidRDefault="00744C7E" w:rsidP="00F87514">
                  <w:pPr>
                    <w:ind w:right="432"/>
                    <w:rPr>
                      <w:rFonts w:ascii="Times New Roman" w:hAnsi="Times New Roman" w:cs="Times New Roman"/>
                      <w:sz w:val="24"/>
                      <w:szCs w:val="24"/>
                    </w:rPr>
                  </w:pPr>
                </w:p>
                <w:p w:rsidR="00744C7E" w:rsidRDefault="00744C7E" w:rsidP="00F87514">
                  <w:pPr>
                    <w:ind w:right="432"/>
                    <w:rPr>
                      <w:rFonts w:ascii="Times New Roman" w:hAnsi="Times New Roman" w:cs="Times New Roman"/>
                      <w:sz w:val="24"/>
                      <w:szCs w:val="24"/>
                    </w:rPr>
                  </w:pPr>
                </w:p>
                <w:p w:rsidR="00744C7E" w:rsidRDefault="00744C7E" w:rsidP="00F87514">
                  <w:pPr>
                    <w:ind w:right="432"/>
                    <w:rPr>
                      <w:rFonts w:ascii="Times New Roman" w:hAnsi="Times New Roman" w:cs="Times New Roman"/>
                      <w:sz w:val="24"/>
                      <w:szCs w:val="24"/>
                    </w:rPr>
                  </w:pPr>
                </w:p>
                <w:p w:rsidR="00383C69" w:rsidRPr="00383C69" w:rsidRDefault="00383C69" w:rsidP="00F87514">
                  <w:pPr>
                    <w:ind w:right="432"/>
                    <w:rPr>
                      <w:rFonts w:ascii="Times New Roman" w:hAnsi="Times New Roman" w:cs="Times New Roman"/>
                      <w:sz w:val="24"/>
                      <w:szCs w:val="24"/>
                    </w:rPr>
                  </w:pPr>
                  <w:r w:rsidRPr="00383C69">
                    <w:rPr>
                      <w:rFonts w:ascii="Times New Roman" w:hAnsi="Times New Roman" w:cs="Times New Roman"/>
                      <w:sz w:val="24"/>
                      <w:szCs w:val="24"/>
                    </w:rPr>
                    <w:t>1.</w:t>
                  </w:r>
                </w:p>
                <w:p w:rsidR="00383C69" w:rsidRPr="00383C69" w:rsidRDefault="00383C69" w:rsidP="00F87514">
                  <w:pPr>
                    <w:ind w:right="432"/>
                    <w:rPr>
                      <w:rFonts w:ascii="Times New Roman" w:hAnsi="Times New Roman" w:cs="Times New Roman"/>
                      <w:sz w:val="24"/>
                      <w:szCs w:val="24"/>
                    </w:rPr>
                  </w:pPr>
                  <w:r w:rsidRPr="00383C69">
                    <w:rPr>
                      <w:rFonts w:ascii="Times New Roman" w:hAnsi="Times New Roman" w:cs="Times New Roman"/>
                      <w:sz w:val="24"/>
                      <w:szCs w:val="24"/>
                    </w:rPr>
                    <w:t>2.</w:t>
                  </w:r>
                </w:p>
                <w:p w:rsidR="00383C69" w:rsidRPr="00383C69" w:rsidRDefault="00383C69" w:rsidP="00F87514">
                  <w:pPr>
                    <w:ind w:right="432"/>
                    <w:rPr>
                      <w:rFonts w:ascii="Times New Roman" w:hAnsi="Times New Roman" w:cs="Times New Roman"/>
                      <w:sz w:val="24"/>
                      <w:szCs w:val="24"/>
                    </w:rPr>
                  </w:pPr>
                  <w:r w:rsidRPr="00383C69">
                    <w:rPr>
                      <w:rFonts w:ascii="Times New Roman" w:hAnsi="Times New Roman" w:cs="Times New Roman"/>
                      <w:sz w:val="24"/>
                      <w:szCs w:val="24"/>
                    </w:rPr>
                    <w:t>3</w:t>
                  </w:r>
                  <w:r w:rsidR="00744C7E">
                    <w:rPr>
                      <w:rFonts w:ascii="Times New Roman" w:hAnsi="Times New Roman" w:cs="Times New Roman"/>
                      <w:sz w:val="24"/>
                      <w:szCs w:val="24"/>
                    </w:rPr>
                    <w:t>…</w:t>
                  </w:r>
                </w:p>
                <w:p w:rsidR="00383C69" w:rsidRPr="00383C69" w:rsidRDefault="00383C69" w:rsidP="00F87514">
                  <w:pPr>
                    <w:ind w:right="432"/>
                    <w:rPr>
                      <w:rFonts w:ascii="Times New Roman" w:hAnsi="Times New Roman" w:cs="Times New Roman"/>
                      <w:sz w:val="24"/>
                      <w:szCs w:val="24"/>
                    </w:rPr>
                  </w:pPr>
                </w:p>
              </w:tc>
            </w:tr>
            <w:tr w:rsidR="00383C69" w:rsidRPr="00383C69">
              <w:trPr>
                <w:trHeight w:val="2759"/>
              </w:trPr>
              <w:tc>
                <w:tcPr>
                  <w:tcW w:w="3987" w:type="dxa"/>
                  <w:gridSpan w:val="3"/>
                  <w:tcBorders>
                    <w:top w:val="single" w:sz="4" w:space="0" w:color="auto"/>
                    <w:left w:val="single" w:sz="4" w:space="0" w:color="auto"/>
                    <w:bottom w:val="single" w:sz="4" w:space="0" w:color="auto"/>
                    <w:right w:val="single" w:sz="4" w:space="0" w:color="auto"/>
                  </w:tcBorders>
                </w:tcPr>
                <w:p w:rsidR="00383C69" w:rsidRPr="00383C69" w:rsidRDefault="00383C69" w:rsidP="00F87514">
                  <w:pPr>
                    <w:jc w:val="center"/>
                    <w:rPr>
                      <w:rFonts w:ascii="Times New Roman" w:hAnsi="Times New Roman" w:cs="Times New Roman"/>
                      <w:sz w:val="24"/>
                      <w:szCs w:val="24"/>
                    </w:rPr>
                  </w:pPr>
                  <w:r w:rsidRPr="00383C69">
                    <w:rPr>
                      <w:rFonts w:ascii="Times New Roman" w:hAnsi="Times New Roman" w:cs="Times New Roman"/>
                      <w:sz w:val="24"/>
                      <w:szCs w:val="24"/>
                    </w:rPr>
                    <w:t>Общеподготовительный этап</w:t>
                  </w:r>
                </w:p>
                <w:p w:rsidR="00383C69" w:rsidRPr="00383C69" w:rsidRDefault="00383C69" w:rsidP="00F87514">
                  <w:pPr>
                    <w:jc w:val="center"/>
                    <w:rPr>
                      <w:rFonts w:ascii="Times New Roman" w:hAnsi="Times New Roman" w:cs="Times New Roman"/>
                      <w:sz w:val="24"/>
                      <w:szCs w:val="24"/>
                    </w:rPr>
                  </w:pPr>
                </w:p>
                <w:p w:rsidR="00383C69" w:rsidRPr="00383C69" w:rsidRDefault="00383C69" w:rsidP="00F87514">
                  <w:pPr>
                    <w:rPr>
                      <w:rFonts w:ascii="Times New Roman" w:hAnsi="Times New Roman" w:cs="Times New Roman"/>
                      <w:sz w:val="24"/>
                      <w:szCs w:val="24"/>
                    </w:rPr>
                  </w:pPr>
                  <w:r w:rsidRPr="00383C69">
                    <w:rPr>
                      <w:rFonts w:ascii="Times New Roman" w:hAnsi="Times New Roman" w:cs="Times New Roman"/>
                      <w:sz w:val="24"/>
                      <w:szCs w:val="24"/>
                    </w:rPr>
                    <w:t>Обозначить частные задачи этапа по видам подготовки</w:t>
                  </w:r>
                </w:p>
                <w:p w:rsidR="00383C69" w:rsidRPr="00383C69" w:rsidRDefault="00383C69" w:rsidP="00F87514">
                  <w:pPr>
                    <w:rPr>
                      <w:rFonts w:ascii="Times New Roman" w:hAnsi="Times New Roman" w:cs="Times New Roman"/>
                      <w:sz w:val="24"/>
                      <w:szCs w:val="24"/>
                    </w:rPr>
                  </w:pPr>
                  <w:r w:rsidRPr="00383C69">
                    <w:rPr>
                      <w:rFonts w:ascii="Times New Roman" w:hAnsi="Times New Roman" w:cs="Times New Roman"/>
                      <w:sz w:val="24"/>
                      <w:szCs w:val="24"/>
                    </w:rPr>
                    <w:t>(техническая, тактическая, физическая, психологическая, интегральная, теоретическая):</w:t>
                  </w:r>
                </w:p>
                <w:p w:rsidR="00383C69" w:rsidRPr="00383C69" w:rsidRDefault="00383C69" w:rsidP="00F87514">
                  <w:pPr>
                    <w:rPr>
                      <w:rFonts w:ascii="Times New Roman" w:hAnsi="Times New Roman" w:cs="Times New Roman"/>
                      <w:sz w:val="24"/>
                      <w:szCs w:val="24"/>
                    </w:rPr>
                  </w:pPr>
                  <w:r w:rsidRPr="00383C69">
                    <w:rPr>
                      <w:rFonts w:ascii="Times New Roman" w:hAnsi="Times New Roman" w:cs="Times New Roman"/>
                      <w:sz w:val="24"/>
                      <w:szCs w:val="24"/>
                    </w:rPr>
                    <w:t>1.</w:t>
                  </w:r>
                </w:p>
                <w:p w:rsidR="00383C69" w:rsidRPr="00383C69" w:rsidRDefault="00383C69" w:rsidP="00F87514">
                  <w:pPr>
                    <w:rPr>
                      <w:rFonts w:ascii="Times New Roman" w:hAnsi="Times New Roman" w:cs="Times New Roman"/>
                      <w:sz w:val="24"/>
                      <w:szCs w:val="24"/>
                    </w:rPr>
                  </w:pPr>
                  <w:r w:rsidRPr="00383C69">
                    <w:rPr>
                      <w:rFonts w:ascii="Times New Roman" w:hAnsi="Times New Roman" w:cs="Times New Roman"/>
                      <w:sz w:val="24"/>
                      <w:szCs w:val="24"/>
                    </w:rPr>
                    <w:t>2.</w:t>
                  </w:r>
                </w:p>
                <w:p w:rsidR="00383C69" w:rsidRPr="00383C69" w:rsidRDefault="00383C69" w:rsidP="00F87514">
                  <w:pPr>
                    <w:rPr>
                      <w:rFonts w:ascii="Times New Roman" w:hAnsi="Times New Roman" w:cs="Times New Roman"/>
                      <w:sz w:val="24"/>
                      <w:szCs w:val="24"/>
                    </w:rPr>
                  </w:pPr>
                  <w:r w:rsidRPr="00383C69">
                    <w:rPr>
                      <w:rFonts w:ascii="Times New Roman" w:hAnsi="Times New Roman" w:cs="Times New Roman"/>
                      <w:sz w:val="24"/>
                      <w:szCs w:val="24"/>
                    </w:rPr>
                    <w:t>3……</w:t>
                  </w:r>
                </w:p>
              </w:tc>
              <w:tc>
                <w:tcPr>
                  <w:tcW w:w="4352" w:type="dxa"/>
                  <w:gridSpan w:val="4"/>
                  <w:tcBorders>
                    <w:top w:val="single" w:sz="4" w:space="0" w:color="auto"/>
                    <w:left w:val="single" w:sz="4" w:space="0" w:color="auto"/>
                    <w:bottom w:val="single" w:sz="4" w:space="0" w:color="auto"/>
                    <w:right w:val="single" w:sz="4" w:space="0" w:color="auto"/>
                  </w:tcBorders>
                </w:tcPr>
                <w:p w:rsidR="00383C69" w:rsidRPr="00383C69" w:rsidRDefault="00383C69" w:rsidP="00F87514">
                  <w:pPr>
                    <w:jc w:val="center"/>
                    <w:rPr>
                      <w:rFonts w:ascii="Times New Roman" w:hAnsi="Times New Roman" w:cs="Times New Roman"/>
                      <w:sz w:val="24"/>
                      <w:szCs w:val="24"/>
                    </w:rPr>
                  </w:pPr>
                  <w:r w:rsidRPr="00383C69">
                    <w:rPr>
                      <w:rFonts w:ascii="Times New Roman" w:hAnsi="Times New Roman" w:cs="Times New Roman"/>
                      <w:sz w:val="24"/>
                      <w:szCs w:val="24"/>
                    </w:rPr>
                    <w:t>Специальноподготовительный этап</w:t>
                  </w:r>
                </w:p>
                <w:p w:rsidR="00383C69" w:rsidRPr="00383C69" w:rsidRDefault="00383C69" w:rsidP="00F87514">
                  <w:pPr>
                    <w:jc w:val="center"/>
                    <w:rPr>
                      <w:rFonts w:ascii="Times New Roman" w:hAnsi="Times New Roman" w:cs="Times New Roman"/>
                      <w:sz w:val="24"/>
                      <w:szCs w:val="24"/>
                    </w:rPr>
                  </w:pPr>
                </w:p>
                <w:p w:rsidR="00383C69" w:rsidRPr="00383C69" w:rsidRDefault="00383C69" w:rsidP="00F87514">
                  <w:pPr>
                    <w:rPr>
                      <w:rFonts w:ascii="Times New Roman" w:hAnsi="Times New Roman" w:cs="Times New Roman"/>
                      <w:sz w:val="24"/>
                      <w:szCs w:val="24"/>
                    </w:rPr>
                  </w:pPr>
                  <w:r w:rsidRPr="00383C69">
                    <w:rPr>
                      <w:rFonts w:ascii="Times New Roman" w:hAnsi="Times New Roman" w:cs="Times New Roman"/>
                      <w:sz w:val="24"/>
                      <w:szCs w:val="24"/>
                    </w:rPr>
                    <w:t>Обозначить частные задачи этапа по видам подготовки</w:t>
                  </w:r>
                </w:p>
                <w:p w:rsidR="00383C69" w:rsidRPr="00383C69" w:rsidRDefault="00383C69" w:rsidP="00F87514">
                  <w:pPr>
                    <w:rPr>
                      <w:rFonts w:ascii="Times New Roman" w:hAnsi="Times New Roman" w:cs="Times New Roman"/>
                      <w:sz w:val="24"/>
                      <w:szCs w:val="24"/>
                    </w:rPr>
                  </w:pPr>
                  <w:r w:rsidRPr="00383C69">
                    <w:rPr>
                      <w:rFonts w:ascii="Times New Roman" w:hAnsi="Times New Roman" w:cs="Times New Roman"/>
                      <w:sz w:val="24"/>
                      <w:szCs w:val="24"/>
                    </w:rPr>
                    <w:t>(техническая, тактическая, физическая, психологическая, интегральная, теоретическая):</w:t>
                  </w:r>
                </w:p>
                <w:p w:rsidR="00383C69" w:rsidRPr="00383C69" w:rsidRDefault="00383C69" w:rsidP="00F87514">
                  <w:pPr>
                    <w:rPr>
                      <w:rFonts w:ascii="Times New Roman" w:hAnsi="Times New Roman" w:cs="Times New Roman"/>
                      <w:sz w:val="24"/>
                      <w:szCs w:val="24"/>
                    </w:rPr>
                  </w:pPr>
                  <w:r w:rsidRPr="00383C69">
                    <w:rPr>
                      <w:rFonts w:ascii="Times New Roman" w:hAnsi="Times New Roman" w:cs="Times New Roman"/>
                      <w:sz w:val="24"/>
                      <w:szCs w:val="24"/>
                    </w:rPr>
                    <w:t>1.</w:t>
                  </w:r>
                </w:p>
                <w:p w:rsidR="00383C69" w:rsidRPr="00383C69" w:rsidRDefault="00383C69" w:rsidP="00F87514">
                  <w:pPr>
                    <w:rPr>
                      <w:rFonts w:ascii="Times New Roman" w:hAnsi="Times New Roman" w:cs="Times New Roman"/>
                      <w:sz w:val="24"/>
                      <w:szCs w:val="24"/>
                    </w:rPr>
                  </w:pPr>
                  <w:r w:rsidRPr="00383C69">
                    <w:rPr>
                      <w:rFonts w:ascii="Times New Roman" w:hAnsi="Times New Roman" w:cs="Times New Roman"/>
                      <w:sz w:val="24"/>
                      <w:szCs w:val="24"/>
                    </w:rPr>
                    <w:t>2.</w:t>
                  </w:r>
                </w:p>
                <w:p w:rsidR="00383C69" w:rsidRDefault="00383C69" w:rsidP="00F87514">
                  <w:pPr>
                    <w:rPr>
                      <w:rFonts w:ascii="Times New Roman" w:hAnsi="Times New Roman" w:cs="Times New Roman"/>
                      <w:sz w:val="24"/>
                      <w:szCs w:val="24"/>
                    </w:rPr>
                  </w:pPr>
                  <w:r w:rsidRPr="00383C69">
                    <w:rPr>
                      <w:rFonts w:ascii="Times New Roman" w:hAnsi="Times New Roman" w:cs="Times New Roman"/>
                      <w:sz w:val="24"/>
                      <w:szCs w:val="24"/>
                    </w:rPr>
                    <w:t>3……</w:t>
                  </w:r>
                </w:p>
                <w:p w:rsidR="00744C7E" w:rsidRPr="00383C69" w:rsidRDefault="00744C7E" w:rsidP="00F87514">
                  <w:pPr>
                    <w:rPr>
                      <w:rFonts w:ascii="Times New Roman" w:hAnsi="Times New Roman" w:cs="Times New Roman"/>
                      <w:sz w:val="24"/>
                      <w:szCs w:val="24"/>
                    </w:rPr>
                  </w:pPr>
                </w:p>
              </w:tc>
              <w:tc>
                <w:tcPr>
                  <w:tcW w:w="3568" w:type="dxa"/>
                  <w:gridSpan w:val="3"/>
                  <w:vMerge/>
                  <w:tcBorders>
                    <w:top w:val="single" w:sz="4" w:space="0" w:color="auto"/>
                    <w:left w:val="single" w:sz="4" w:space="0" w:color="auto"/>
                    <w:bottom w:val="single" w:sz="4" w:space="0" w:color="auto"/>
                    <w:right w:val="single" w:sz="4" w:space="0" w:color="auto"/>
                  </w:tcBorders>
                </w:tcPr>
                <w:p w:rsidR="00383C69" w:rsidRPr="00383C69" w:rsidRDefault="00383C69" w:rsidP="00F87514">
                  <w:pPr>
                    <w:rPr>
                      <w:rFonts w:ascii="Times New Roman" w:hAnsi="Times New Roman" w:cs="Times New Roman"/>
                      <w:sz w:val="24"/>
                      <w:szCs w:val="24"/>
                    </w:rPr>
                  </w:pPr>
                </w:p>
              </w:tc>
              <w:tc>
                <w:tcPr>
                  <w:tcW w:w="3261" w:type="dxa"/>
                  <w:gridSpan w:val="3"/>
                  <w:vMerge/>
                  <w:tcBorders>
                    <w:top w:val="single" w:sz="4" w:space="0" w:color="auto"/>
                    <w:left w:val="single" w:sz="4" w:space="0" w:color="auto"/>
                    <w:bottom w:val="single" w:sz="4" w:space="0" w:color="auto"/>
                    <w:right w:val="single" w:sz="4" w:space="0" w:color="auto"/>
                  </w:tcBorders>
                </w:tcPr>
                <w:p w:rsidR="00383C69" w:rsidRPr="00383C69" w:rsidRDefault="00383C69" w:rsidP="00F87514">
                  <w:pPr>
                    <w:rPr>
                      <w:rFonts w:ascii="Times New Roman" w:hAnsi="Times New Roman" w:cs="Times New Roman"/>
                      <w:sz w:val="24"/>
                      <w:szCs w:val="24"/>
                    </w:rPr>
                  </w:pPr>
                </w:p>
              </w:tc>
            </w:tr>
            <w:tr w:rsidR="00383C69" w:rsidRPr="00383C69">
              <w:trPr>
                <w:trHeight w:val="240"/>
              </w:trPr>
              <w:tc>
                <w:tcPr>
                  <w:tcW w:w="1467" w:type="dxa"/>
                  <w:tcBorders>
                    <w:top w:val="single" w:sz="4" w:space="0" w:color="auto"/>
                    <w:left w:val="single" w:sz="4" w:space="0" w:color="auto"/>
                    <w:bottom w:val="single" w:sz="4" w:space="0" w:color="auto"/>
                    <w:right w:val="single" w:sz="4" w:space="0" w:color="auto"/>
                  </w:tcBorders>
                </w:tcPr>
                <w:p w:rsidR="00383C69" w:rsidRPr="00383C69" w:rsidRDefault="00383C69" w:rsidP="00F87514">
                  <w:pPr>
                    <w:rPr>
                      <w:rFonts w:ascii="Times New Roman" w:hAnsi="Times New Roman" w:cs="Times New Roman"/>
                      <w:sz w:val="24"/>
                      <w:szCs w:val="24"/>
                    </w:rPr>
                  </w:pPr>
                  <w:r w:rsidRPr="00383C69">
                    <w:rPr>
                      <w:rFonts w:ascii="Times New Roman" w:hAnsi="Times New Roman" w:cs="Times New Roman"/>
                      <w:sz w:val="24"/>
                      <w:szCs w:val="24"/>
                    </w:rPr>
                    <w:t>месяц</w:t>
                  </w:r>
                </w:p>
              </w:tc>
              <w:tc>
                <w:tcPr>
                  <w:tcW w:w="1260" w:type="dxa"/>
                  <w:tcBorders>
                    <w:top w:val="single" w:sz="4" w:space="0" w:color="auto"/>
                    <w:left w:val="single" w:sz="4" w:space="0" w:color="auto"/>
                    <w:bottom w:val="single" w:sz="4" w:space="0" w:color="auto"/>
                    <w:right w:val="single" w:sz="4" w:space="0" w:color="auto"/>
                  </w:tcBorders>
                </w:tcPr>
                <w:p w:rsidR="00383C69" w:rsidRPr="00383C69" w:rsidRDefault="00383C69" w:rsidP="00F87514">
                  <w:pPr>
                    <w:rPr>
                      <w:rFonts w:ascii="Times New Roman" w:hAnsi="Times New Roman" w:cs="Times New Roman"/>
                      <w:sz w:val="24"/>
                      <w:szCs w:val="24"/>
                    </w:rPr>
                  </w:pPr>
                  <w:r w:rsidRPr="00383C69">
                    <w:rPr>
                      <w:rFonts w:ascii="Times New Roman" w:hAnsi="Times New Roman" w:cs="Times New Roman"/>
                      <w:sz w:val="24"/>
                      <w:szCs w:val="24"/>
                    </w:rPr>
                    <w:t>месяц</w:t>
                  </w:r>
                </w:p>
              </w:tc>
              <w:tc>
                <w:tcPr>
                  <w:tcW w:w="1260" w:type="dxa"/>
                  <w:tcBorders>
                    <w:top w:val="single" w:sz="4" w:space="0" w:color="auto"/>
                    <w:left w:val="single" w:sz="4" w:space="0" w:color="auto"/>
                    <w:bottom w:val="single" w:sz="4" w:space="0" w:color="auto"/>
                    <w:right w:val="single" w:sz="4" w:space="0" w:color="auto"/>
                  </w:tcBorders>
                </w:tcPr>
                <w:p w:rsidR="00383C69" w:rsidRPr="00383C69" w:rsidRDefault="00383C69" w:rsidP="00F87514">
                  <w:pPr>
                    <w:rPr>
                      <w:rFonts w:ascii="Times New Roman" w:hAnsi="Times New Roman" w:cs="Times New Roman"/>
                      <w:sz w:val="24"/>
                      <w:szCs w:val="24"/>
                    </w:rPr>
                  </w:pPr>
                  <w:r w:rsidRPr="00383C69">
                    <w:rPr>
                      <w:rFonts w:ascii="Times New Roman" w:hAnsi="Times New Roman" w:cs="Times New Roman"/>
                      <w:sz w:val="24"/>
                      <w:szCs w:val="24"/>
                    </w:rPr>
                    <w:t>месяц</w:t>
                  </w:r>
                </w:p>
              </w:tc>
              <w:tc>
                <w:tcPr>
                  <w:tcW w:w="1440" w:type="dxa"/>
                  <w:tcBorders>
                    <w:top w:val="single" w:sz="4" w:space="0" w:color="auto"/>
                    <w:left w:val="single" w:sz="4" w:space="0" w:color="auto"/>
                    <w:bottom w:val="single" w:sz="4" w:space="0" w:color="auto"/>
                    <w:right w:val="single" w:sz="4" w:space="0" w:color="auto"/>
                  </w:tcBorders>
                </w:tcPr>
                <w:p w:rsidR="00383C69" w:rsidRPr="00383C69" w:rsidRDefault="00383C69" w:rsidP="00F87514">
                  <w:pPr>
                    <w:rPr>
                      <w:rFonts w:ascii="Times New Roman" w:hAnsi="Times New Roman" w:cs="Times New Roman"/>
                      <w:sz w:val="24"/>
                      <w:szCs w:val="24"/>
                    </w:rPr>
                  </w:pPr>
                  <w:r w:rsidRPr="00383C69">
                    <w:rPr>
                      <w:rFonts w:ascii="Times New Roman" w:hAnsi="Times New Roman" w:cs="Times New Roman"/>
                      <w:sz w:val="24"/>
                      <w:szCs w:val="24"/>
                    </w:rPr>
                    <w:t>месяц</w:t>
                  </w:r>
                </w:p>
                <w:p w:rsidR="00383C69" w:rsidRPr="00383C69" w:rsidRDefault="00383C69" w:rsidP="00F87514">
                  <w:pPr>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383C69" w:rsidRPr="00383C69" w:rsidRDefault="00383C69" w:rsidP="00F87514">
                  <w:pPr>
                    <w:rPr>
                      <w:rFonts w:ascii="Times New Roman" w:hAnsi="Times New Roman" w:cs="Times New Roman"/>
                      <w:sz w:val="24"/>
                      <w:szCs w:val="24"/>
                    </w:rPr>
                  </w:pPr>
                  <w:r w:rsidRPr="00383C69">
                    <w:rPr>
                      <w:rFonts w:ascii="Times New Roman" w:hAnsi="Times New Roman" w:cs="Times New Roman"/>
                      <w:sz w:val="24"/>
                      <w:szCs w:val="24"/>
                    </w:rPr>
                    <w:t>месяц</w:t>
                  </w:r>
                </w:p>
              </w:tc>
              <w:tc>
                <w:tcPr>
                  <w:tcW w:w="1620" w:type="dxa"/>
                  <w:tcBorders>
                    <w:top w:val="single" w:sz="4" w:space="0" w:color="auto"/>
                    <w:left w:val="single" w:sz="4" w:space="0" w:color="auto"/>
                    <w:bottom w:val="single" w:sz="4" w:space="0" w:color="auto"/>
                    <w:right w:val="single" w:sz="4" w:space="0" w:color="auto"/>
                  </w:tcBorders>
                </w:tcPr>
                <w:p w:rsidR="00383C69" w:rsidRPr="00383C69" w:rsidRDefault="00383C69" w:rsidP="00F87514">
                  <w:pPr>
                    <w:rPr>
                      <w:rFonts w:ascii="Times New Roman" w:hAnsi="Times New Roman" w:cs="Times New Roman"/>
                      <w:sz w:val="24"/>
                      <w:szCs w:val="24"/>
                    </w:rPr>
                  </w:pPr>
                  <w:r w:rsidRPr="00383C69">
                    <w:rPr>
                      <w:rFonts w:ascii="Times New Roman" w:hAnsi="Times New Roman" w:cs="Times New Roman"/>
                      <w:sz w:val="24"/>
                      <w:szCs w:val="24"/>
                    </w:rPr>
                    <w:t>месяц</w:t>
                  </w:r>
                </w:p>
              </w:tc>
              <w:tc>
                <w:tcPr>
                  <w:tcW w:w="1260" w:type="dxa"/>
                  <w:gridSpan w:val="2"/>
                  <w:tcBorders>
                    <w:top w:val="single" w:sz="4" w:space="0" w:color="auto"/>
                    <w:left w:val="single" w:sz="4" w:space="0" w:color="auto"/>
                    <w:bottom w:val="single" w:sz="4" w:space="0" w:color="auto"/>
                    <w:right w:val="single" w:sz="4" w:space="0" w:color="auto"/>
                  </w:tcBorders>
                </w:tcPr>
                <w:p w:rsidR="00383C69" w:rsidRPr="00383C69" w:rsidRDefault="00383C69" w:rsidP="00F87514">
                  <w:pPr>
                    <w:rPr>
                      <w:rFonts w:ascii="Times New Roman" w:hAnsi="Times New Roman" w:cs="Times New Roman"/>
                      <w:sz w:val="24"/>
                      <w:szCs w:val="24"/>
                    </w:rPr>
                  </w:pPr>
                  <w:r w:rsidRPr="00383C69">
                    <w:rPr>
                      <w:rFonts w:ascii="Times New Roman" w:hAnsi="Times New Roman" w:cs="Times New Roman"/>
                      <w:sz w:val="24"/>
                      <w:szCs w:val="24"/>
                    </w:rPr>
                    <w:t>месяц</w:t>
                  </w:r>
                </w:p>
              </w:tc>
              <w:tc>
                <w:tcPr>
                  <w:tcW w:w="1260" w:type="dxa"/>
                  <w:tcBorders>
                    <w:top w:val="single" w:sz="4" w:space="0" w:color="auto"/>
                    <w:left w:val="single" w:sz="4" w:space="0" w:color="auto"/>
                    <w:bottom w:val="single" w:sz="4" w:space="0" w:color="auto"/>
                    <w:right w:val="single" w:sz="4" w:space="0" w:color="auto"/>
                  </w:tcBorders>
                </w:tcPr>
                <w:p w:rsidR="00383C69" w:rsidRPr="00383C69" w:rsidRDefault="00383C69" w:rsidP="00F87514">
                  <w:pPr>
                    <w:rPr>
                      <w:rFonts w:ascii="Times New Roman" w:hAnsi="Times New Roman" w:cs="Times New Roman"/>
                      <w:sz w:val="24"/>
                      <w:szCs w:val="24"/>
                    </w:rPr>
                  </w:pPr>
                  <w:r w:rsidRPr="00383C69">
                    <w:rPr>
                      <w:rFonts w:ascii="Times New Roman" w:hAnsi="Times New Roman" w:cs="Times New Roman"/>
                      <w:sz w:val="24"/>
                      <w:szCs w:val="24"/>
                    </w:rPr>
                    <w:t>месяц</w:t>
                  </w:r>
                </w:p>
              </w:tc>
              <w:tc>
                <w:tcPr>
                  <w:tcW w:w="1080" w:type="dxa"/>
                  <w:tcBorders>
                    <w:top w:val="single" w:sz="4" w:space="0" w:color="auto"/>
                    <w:left w:val="single" w:sz="4" w:space="0" w:color="auto"/>
                    <w:bottom w:val="single" w:sz="4" w:space="0" w:color="auto"/>
                    <w:right w:val="single" w:sz="4" w:space="0" w:color="auto"/>
                  </w:tcBorders>
                </w:tcPr>
                <w:p w:rsidR="00383C69" w:rsidRPr="00383C69" w:rsidRDefault="00383C69" w:rsidP="00F87514">
                  <w:pPr>
                    <w:rPr>
                      <w:rFonts w:ascii="Times New Roman" w:hAnsi="Times New Roman" w:cs="Times New Roman"/>
                      <w:sz w:val="24"/>
                      <w:szCs w:val="24"/>
                    </w:rPr>
                  </w:pPr>
                  <w:r w:rsidRPr="00383C69">
                    <w:rPr>
                      <w:rFonts w:ascii="Times New Roman" w:hAnsi="Times New Roman" w:cs="Times New Roman"/>
                      <w:sz w:val="24"/>
                      <w:szCs w:val="24"/>
                    </w:rPr>
                    <w:t>месяц</w:t>
                  </w:r>
                </w:p>
              </w:tc>
              <w:tc>
                <w:tcPr>
                  <w:tcW w:w="1260" w:type="dxa"/>
                  <w:tcBorders>
                    <w:top w:val="single" w:sz="4" w:space="0" w:color="auto"/>
                    <w:left w:val="single" w:sz="4" w:space="0" w:color="auto"/>
                    <w:bottom w:val="single" w:sz="4" w:space="0" w:color="auto"/>
                    <w:right w:val="single" w:sz="4" w:space="0" w:color="auto"/>
                  </w:tcBorders>
                </w:tcPr>
                <w:p w:rsidR="00383C69" w:rsidRPr="00383C69" w:rsidRDefault="00383C69" w:rsidP="00F87514">
                  <w:pPr>
                    <w:rPr>
                      <w:rFonts w:ascii="Times New Roman" w:hAnsi="Times New Roman" w:cs="Times New Roman"/>
                      <w:sz w:val="24"/>
                      <w:szCs w:val="24"/>
                    </w:rPr>
                  </w:pPr>
                  <w:r w:rsidRPr="00383C69">
                    <w:rPr>
                      <w:rFonts w:ascii="Times New Roman" w:hAnsi="Times New Roman" w:cs="Times New Roman"/>
                      <w:sz w:val="24"/>
                      <w:szCs w:val="24"/>
                    </w:rPr>
                    <w:t>месяц</w:t>
                  </w:r>
                </w:p>
              </w:tc>
              <w:tc>
                <w:tcPr>
                  <w:tcW w:w="1080" w:type="dxa"/>
                  <w:tcBorders>
                    <w:top w:val="single" w:sz="4" w:space="0" w:color="auto"/>
                    <w:left w:val="single" w:sz="4" w:space="0" w:color="auto"/>
                    <w:bottom w:val="single" w:sz="4" w:space="0" w:color="auto"/>
                    <w:right w:val="single" w:sz="4" w:space="0" w:color="auto"/>
                  </w:tcBorders>
                </w:tcPr>
                <w:p w:rsidR="00383C69" w:rsidRPr="00383C69" w:rsidRDefault="00383C69" w:rsidP="00F87514">
                  <w:pPr>
                    <w:rPr>
                      <w:rFonts w:ascii="Times New Roman" w:hAnsi="Times New Roman" w:cs="Times New Roman"/>
                      <w:sz w:val="24"/>
                      <w:szCs w:val="24"/>
                    </w:rPr>
                  </w:pPr>
                  <w:r w:rsidRPr="00383C69">
                    <w:rPr>
                      <w:rFonts w:ascii="Times New Roman" w:hAnsi="Times New Roman" w:cs="Times New Roman"/>
                      <w:sz w:val="24"/>
                      <w:szCs w:val="24"/>
                    </w:rPr>
                    <w:t>месяц</w:t>
                  </w:r>
                </w:p>
              </w:tc>
              <w:tc>
                <w:tcPr>
                  <w:tcW w:w="921" w:type="dxa"/>
                  <w:tcBorders>
                    <w:top w:val="single" w:sz="4" w:space="0" w:color="auto"/>
                    <w:left w:val="single" w:sz="4" w:space="0" w:color="auto"/>
                    <w:bottom w:val="single" w:sz="4" w:space="0" w:color="auto"/>
                    <w:right w:val="single" w:sz="4" w:space="0" w:color="auto"/>
                  </w:tcBorders>
                </w:tcPr>
                <w:p w:rsidR="00383C69" w:rsidRPr="00383C69" w:rsidRDefault="00383C69" w:rsidP="00F87514">
                  <w:pPr>
                    <w:tabs>
                      <w:tab w:val="left" w:pos="453"/>
                    </w:tabs>
                    <w:ind w:right="65"/>
                    <w:rPr>
                      <w:rFonts w:ascii="Times New Roman" w:hAnsi="Times New Roman" w:cs="Times New Roman"/>
                      <w:sz w:val="24"/>
                      <w:szCs w:val="24"/>
                    </w:rPr>
                  </w:pPr>
                  <w:r w:rsidRPr="00383C69">
                    <w:rPr>
                      <w:rFonts w:ascii="Times New Roman" w:hAnsi="Times New Roman" w:cs="Times New Roman"/>
                      <w:sz w:val="24"/>
                      <w:szCs w:val="24"/>
                    </w:rPr>
                    <w:t>месяц</w:t>
                  </w:r>
                </w:p>
              </w:tc>
            </w:tr>
          </w:tbl>
          <w:p w:rsidR="00383C69" w:rsidRPr="006A23D6" w:rsidRDefault="00383C69" w:rsidP="006A23D6">
            <w:pPr>
              <w:shd w:val="clear" w:color="auto" w:fill="FFFFFF"/>
              <w:rPr>
                <w:rFonts w:ascii="Times New Roman" w:hAnsi="Times New Roman" w:cs="Times New Roman"/>
                <w:sz w:val="24"/>
                <w:szCs w:val="24"/>
              </w:rPr>
            </w:pPr>
          </w:p>
        </w:tc>
      </w:tr>
      <w:tr w:rsidR="00383C69" w:rsidRPr="006A23D6" w:rsidTr="006A23D6">
        <w:trPr>
          <w:trHeight w:val="2700"/>
        </w:trPr>
        <w:tc>
          <w:tcPr>
            <w:tcW w:w="15120" w:type="dxa"/>
            <w:gridSpan w:val="15"/>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6A23D6">
            <w:pPr>
              <w:widowControl/>
              <w:numPr>
                <w:ilvl w:val="0"/>
                <w:numId w:val="106"/>
              </w:numPr>
              <w:shd w:val="clear" w:color="auto" w:fill="FFFFFF"/>
              <w:rPr>
                <w:rFonts w:ascii="Times New Roman" w:hAnsi="Times New Roman" w:cs="Times New Roman"/>
                <w:b/>
                <w:bCs/>
                <w:sz w:val="24"/>
                <w:szCs w:val="24"/>
              </w:rPr>
            </w:pPr>
            <w:r w:rsidRPr="006A23D6">
              <w:rPr>
                <w:rFonts w:ascii="Times New Roman" w:hAnsi="Times New Roman" w:cs="Times New Roman"/>
                <w:b/>
                <w:bCs/>
                <w:sz w:val="24"/>
                <w:szCs w:val="24"/>
              </w:rPr>
              <w:t>Составить микроцикл   подготовки спортсмена в избранном виде спорта. Рассчитать суммарный объем и среднюю интенсивность каждого тренировочного занятия. Построить графики динамики объема  и инте</w:t>
            </w:r>
            <w:r w:rsidR="00744C7E" w:rsidRPr="006A23D6">
              <w:rPr>
                <w:rFonts w:ascii="Times New Roman" w:hAnsi="Times New Roman" w:cs="Times New Roman"/>
                <w:b/>
                <w:bCs/>
                <w:sz w:val="24"/>
                <w:szCs w:val="24"/>
              </w:rPr>
              <w:t xml:space="preserve">нсивности в течение микроцикла, </w:t>
            </w:r>
            <w:r w:rsidRPr="006A23D6">
              <w:rPr>
                <w:rFonts w:ascii="Times New Roman" w:hAnsi="Times New Roman" w:cs="Times New Roman"/>
                <w:b/>
                <w:bCs/>
                <w:sz w:val="24"/>
                <w:szCs w:val="24"/>
              </w:rPr>
              <w:t>проанализировать полученные результаты, сделать вывод.</w:t>
            </w:r>
          </w:p>
          <w:p w:rsidR="00383C69" w:rsidRPr="006A23D6" w:rsidRDefault="00383C69" w:rsidP="006A23D6">
            <w:pPr>
              <w:shd w:val="clear" w:color="auto" w:fill="FFFFFF"/>
              <w:rPr>
                <w:rFonts w:ascii="Times New Roman" w:hAnsi="Times New Roman" w:cs="Times New Roman"/>
                <w:b/>
                <w:bCs/>
                <w:sz w:val="24"/>
                <w:szCs w:val="24"/>
              </w:rPr>
            </w:pPr>
          </w:p>
          <w:p w:rsidR="00383C69" w:rsidRPr="006A23D6" w:rsidRDefault="00383C69" w:rsidP="006A23D6">
            <w:pPr>
              <w:shd w:val="clear" w:color="auto" w:fill="FFFFFF"/>
              <w:spacing w:before="326" w:after="307"/>
              <w:ind w:left="144"/>
              <w:jc w:val="center"/>
              <w:rPr>
                <w:rFonts w:ascii="Times New Roman" w:hAnsi="Times New Roman" w:cs="Times New Roman"/>
                <w:color w:val="000000"/>
                <w:spacing w:val="-5"/>
                <w:sz w:val="24"/>
                <w:szCs w:val="24"/>
                <w:u w:val="single"/>
              </w:rPr>
            </w:pPr>
            <w:r w:rsidRPr="006A23D6">
              <w:rPr>
                <w:rFonts w:ascii="Times New Roman" w:hAnsi="Times New Roman" w:cs="Times New Roman"/>
                <w:color w:val="000000"/>
                <w:spacing w:val="-5"/>
                <w:sz w:val="24"/>
                <w:szCs w:val="24"/>
              </w:rPr>
              <w:t>Схема микроцикла в ____________________(вид спорта)</w:t>
            </w:r>
          </w:p>
          <w:p w:rsidR="00383C69" w:rsidRPr="006A23D6" w:rsidRDefault="00383C69" w:rsidP="006A23D6">
            <w:pPr>
              <w:ind w:right="314"/>
              <w:jc w:val="center"/>
              <w:rPr>
                <w:rFonts w:ascii="Times New Roman" w:hAnsi="Times New Roman" w:cs="Times New Roman"/>
                <w:sz w:val="24"/>
                <w:szCs w:val="24"/>
              </w:rPr>
            </w:pPr>
            <w:r w:rsidRPr="006A23D6">
              <w:rPr>
                <w:rFonts w:ascii="Times New Roman" w:hAnsi="Times New Roman" w:cs="Times New Roman"/>
                <w:sz w:val="24"/>
                <w:szCs w:val="24"/>
              </w:rPr>
              <w:t>Выполнил(а)  студент(ка) ________4 курса___________группы</w:t>
            </w:r>
          </w:p>
          <w:p w:rsidR="00383C69" w:rsidRPr="006A23D6" w:rsidRDefault="00383C69" w:rsidP="006A23D6">
            <w:pPr>
              <w:ind w:right="314"/>
              <w:jc w:val="center"/>
              <w:rPr>
                <w:rFonts w:ascii="Times New Roman" w:hAnsi="Times New Roman" w:cs="Times New Roman"/>
                <w:sz w:val="24"/>
                <w:szCs w:val="24"/>
              </w:rPr>
            </w:pPr>
          </w:p>
          <w:p w:rsidR="00383C69" w:rsidRPr="006A23D6" w:rsidRDefault="00383C69" w:rsidP="006A23D6">
            <w:pPr>
              <w:ind w:right="314"/>
              <w:rPr>
                <w:rFonts w:ascii="Times New Roman" w:hAnsi="Times New Roman" w:cs="Times New Roman"/>
                <w:sz w:val="24"/>
                <w:szCs w:val="24"/>
              </w:rPr>
            </w:pPr>
            <w:r w:rsidRPr="006A23D6">
              <w:rPr>
                <w:rFonts w:ascii="Times New Roman" w:hAnsi="Times New Roman" w:cs="Times New Roman"/>
                <w:sz w:val="24"/>
                <w:szCs w:val="24"/>
              </w:rPr>
              <w:t xml:space="preserve">                                                                       _______________________________________________________</w:t>
            </w:r>
          </w:p>
          <w:p w:rsidR="00383C69" w:rsidRPr="006A23D6" w:rsidRDefault="00383C69" w:rsidP="006A23D6">
            <w:pPr>
              <w:ind w:right="314"/>
              <w:rPr>
                <w:rFonts w:ascii="Times New Roman" w:hAnsi="Times New Roman" w:cs="Times New Roman"/>
                <w:sz w:val="24"/>
                <w:szCs w:val="24"/>
              </w:rPr>
            </w:pPr>
            <w:r w:rsidRPr="006A23D6">
              <w:rPr>
                <w:rFonts w:ascii="Times New Roman" w:hAnsi="Times New Roman" w:cs="Times New Roman"/>
                <w:sz w:val="24"/>
                <w:szCs w:val="24"/>
              </w:rPr>
              <w:t xml:space="preserve">                                                                                                                       ( Ф.И.О.)</w:t>
            </w:r>
          </w:p>
          <w:p w:rsidR="00383C69" w:rsidRPr="006A23D6" w:rsidRDefault="00383C69" w:rsidP="006A23D6">
            <w:pPr>
              <w:shd w:val="clear" w:color="auto" w:fill="FFFFFF"/>
              <w:rPr>
                <w:rFonts w:ascii="Times New Roman" w:hAnsi="Times New Roman" w:cs="Times New Roman"/>
                <w:sz w:val="24"/>
                <w:szCs w:val="24"/>
              </w:rPr>
            </w:pPr>
          </w:p>
        </w:tc>
      </w:tr>
      <w:tr w:rsidR="00383C69" w:rsidRPr="006A23D6" w:rsidTr="006A23D6">
        <w:trPr>
          <w:cantSplit/>
          <w:trHeight w:val="1262"/>
        </w:trPr>
        <w:tc>
          <w:tcPr>
            <w:tcW w:w="1260" w:type="dxa"/>
            <w:tcBorders>
              <w:top w:val="single" w:sz="4" w:space="0" w:color="auto"/>
              <w:left w:val="single" w:sz="4" w:space="0" w:color="auto"/>
              <w:bottom w:val="single" w:sz="4" w:space="0" w:color="auto"/>
              <w:right w:val="single" w:sz="4" w:space="0" w:color="auto"/>
            </w:tcBorders>
            <w:shd w:val="clear" w:color="auto" w:fill="auto"/>
            <w:textDirection w:val="btLr"/>
          </w:tcPr>
          <w:p w:rsidR="00383C69" w:rsidRPr="006A23D6" w:rsidRDefault="00383C69" w:rsidP="006A23D6">
            <w:pPr>
              <w:shd w:val="clear" w:color="auto" w:fill="FFFFFF"/>
              <w:ind w:left="113" w:right="113"/>
              <w:rPr>
                <w:rFonts w:ascii="Times New Roman" w:hAnsi="Times New Roman" w:cs="Times New Roman"/>
                <w:sz w:val="24"/>
                <w:szCs w:val="24"/>
              </w:rPr>
            </w:pPr>
            <w:r w:rsidRPr="006A23D6">
              <w:rPr>
                <w:rFonts w:ascii="Times New Roman" w:hAnsi="Times New Roman" w:cs="Times New Roman"/>
                <w:sz w:val="24"/>
                <w:szCs w:val="24"/>
              </w:rPr>
              <w:t>№ тренировочного занятия</w:t>
            </w:r>
          </w:p>
          <w:p w:rsidR="00383C69" w:rsidRPr="006A23D6" w:rsidRDefault="00383C69" w:rsidP="006A23D6">
            <w:pPr>
              <w:shd w:val="clear" w:color="auto" w:fill="FFFFFF"/>
              <w:ind w:left="113" w:right="113"/>
              <w:rPr>
                <w:rFonts w:ascii="Times New Roman" w:hAnsi="Times New Roman" w:cs="Times New Roman"/>
                <w:sz w:val="24"/>
                <w:szCs w:val="24"/>
              </w:rPr>
            </w:pPr>
          </w:p>
          <w:p w:rsidR="00383C69" w:rsidRPr="006A23D6" w:rsidRDefault="00383C69" w:rsidP="006A23D6">
            <w:pPr>
              <w:shd w:val="clear" w:color="auto" w:fill="FFFFFF"/>
              <w:ind w:left="113" w:right="113"/>
              <w:rPr>
                <w:rFonts w:ascii="Times New Roman" w:hAnsi="Times New Roman" w:cs="Times New Roman"/>
                <w:sz w:val="24"/>
                <w:szCs w:val="24"/>
              </w:rPr>
            </w:pPr>
          </w:p>
          <w:p w:rsidR="00383C69" w:rsidRPr="006A23D6" w:rsidRDefault="00383C69" w:rsidP="006A23D6">
            <w:pPr>
              <w:shd w:val="clear" w:color="auto" w:fill="FFFFFF"/>
              <w:ind w:left="113" w:right="113"/>
              <w:rPr>
                <w:rFonts w:ascii="Times New Roman" w:hAnsi="Times New Roman" w:cs="Times New Roman"/>
                <w:sz w:val="24"/>
                <w:szCs w:val="24"/>
              </w:rPr>
            </w:pPr>
          </w:p>
          <w:p w:rsidR="00383C69" w:rsidRPr="006A23D6" w:rsidRDefault="00383C69" w:rsidP="006A23D6">
            <w:pPr>
              <w:shd w:val="clear" w:color="auto" w:fill="FFFFFF"/>
              <w:ind w:left="113" w:right="113"/>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F87514">
            <w:pPr>
              <w:rPr>
                <w:rFonts w:ascii="Times New Roman" w:hAnsi="Times New Roman" w:cs="Times New Roman"/>
                <w:sz w:val="24"/>
                <w:szCs w:val="24"/>
              </w:rPr>
            </w:pPr>
          </w:p>
          <w:p w:rsidR="00383C69" w:rsidRPr="006A23D6" w:rsidRDefault="00383C69" w:rsidP="00F87514">
            <w:pPr>
              <w:rPr>
                <w:rFonts w:ascii="Times New Roman" w:hAnsi="Times New Roman" w:cs="Times New Roman"/>
                <w:sz w:val="24"/>
                <w:szCs w:val="24"/>
              </w:rPr>
            </w:pPr>
            <w:r w:rsidRPr="006A23D6">
              <w:rPr>
                <w:rFonts w:ascii="Times New Roman" w:hAnsi="Times New Roman" w:cs="Times New Roman"/>
                <w:sz w:val="24"/>
                <w:szCs w:val="24"/>
              </w:rPr>
              <w:t>Содержание</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F87514">
            <w:pPr>
              <w:rPr>
                <w:rFonts w:ascii="Times New Roman" w:hAnsi="Times New Roman" w:cs="Times New Roman"/>
                <w:sz w:val="24"/>
                <w:szCs w:val="24"/>
              </w:rPr>
            </w:pPr>
          </w:p>
          <w:p w:rsidR="00383C69" w:rsidRPr="006A23D6" w:rsidRDefault="00383C69" w:rsidP="00F87514">
            <w:pPr>
              <w:rPr>
                <w:rFonts w:ascii="Times New Roman" w:hAnsi="Times New Roman" w:cs="Times New Roman"/>
                <w:sz w:val="24"/>
                <w:szCs w:val="24"/>
              </w:rPr>
            </w:pPr>
            <w:r w:rsidRPr="006A23D6">
              <w:rPr>
                <w:rFonts w:ascii="Times New Roman" w:hAnsi="Times New Roman" w:cs="Times New Roman"/>
                <w:sz w:val="24"/>
                <w:szCs w:val="24"/>
              </w:rPr>
              <w:t>Дозировка</w:t>
            </w:r>
          </w:p>
          <w:p w:rsidR="00383C69" w:rsidRPr="006A23D6" w:rsidRDefault="00383C69" w:rsidP="00F87514">
            <w:pPr>
              <w:rPr>
                <w:rFonts w:ascii="Times New Roman" w:hAnsi="Times New Roman" w:cs="Times New Roman"/>
                <w:sz w:val="24"/>
                <w:szCs w:val="24"/>
              </w:rPr>
            </w:pPr>
          </w:p>
          <w:p w:rsidR="00383C69" w:rsidRPr="006A23D6" w:rsidRDefault="00383C69" w:rsidP="00F87514">
            <w:pPr>
              <w:rPr>
                <w:rFonts w:ascii="Times New Roman" w:hAnsi="Times New Roman" w:cs="Times New Roman"/>
                <w:sz w:val="24"/>
                <w:szCs w:val="24"/>
              </w:rPr>
            </w:pPr>
          </w:p>
          <w:p w:rsidR="00383C69" w:rsidRPr="006A23D6" w:rsidRDefault="00383C69" w:rsidP="006A23D6">
            <w:pPr>
              <w:shd w:val="clear" w:color="auto" w:fill="FFFFFF"/>
              <w:rPr>
                <w:rFonts w:ascii="Times New Roman" w:hAnsi="Times New Roman" w:cs="Times New Roman"/>
                <w:sz w:val="24"/>
                <w:szCs w:val="24"/>
              </w:rPr>
            </w:pPr>
          </w:p>
        </w:tc>
        <w:tc>
          <w:tcPr>
            <w:tcW w:w="2337" w:type="dxa"/>
            <w:gridSpan w:val="3"/>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F87514">
            <w:pPr>
              <w:rPr>
                <w:rFonts w:ascii="Times New Roman" w:hAnsi="Times New Roman" w:cs="Times New Roman"/>
                <w:sz w:val="24"/>
                <w:szCs w:val="24"/>
              </w:rPr>
            </w:pPr>
          </w:p>
          <w:p w:rsidR="00383C69" w:rsidRPr="006A23D6" w:rsidRDefault="00383C69" w:rsidP="00F87514">
            <w:pPr>
              <w:rPr>
                <w:rFonts w:ascii="Times New Roman" w:hAnsi="Times New Roman" w:cs="Times New Roman"/>
                <w:sz w:val="24"/>
                <w:szCs w:val="24"/>
              </w:rPr>
            </w:pPr>
            <w:r w:rsidRPr="006A23D6">
              <w:rPr>
                <w:rFonts w:ascii="Times New Roman" w:hAnsi="Times New Roman" w:cs="Times New Roman"/>
                <w:sz w:val="24"/>
                <w:szCs w:val="24"/>
              </w:rPr>
              <w:t>Интервалы отдыха</w:t>
            </w:r>
          </w:p>
        </w:tc>
        <w:tc>
          <w:tcPr>
            <w:tcW w:w="1803" w:type="dxa"/>
            <w:gridSpan w:val="3"/>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F87514">
            <w:pPr>
              <w:rPr>
                <w:rFonts w:ascii="Times New Roman" w:hAnsi="Times New Roman" w:cs="Times New Roman"/>
                <w:sz w:val="24"/>
                <w:szCs w:val="24"/>
              </w:rPr>
            </w:pPr>
          </w:p>
          <w:p w:rsidR="00383C69" w:rsidRPr="006A23D6" w:rsidRDefault="00383C69" w:rsidP="00F87514">
            <w:pPr>
              <w:rPr>
                <w:rFonts w:ascii="Times New Roman" w:hAnsi="Times New Roman" w:cs="Times New Roman"/>
                <w:sz w:val="24"/>
                <w:szCs w:val="24"/>
              </w:rPr>
            </w:pPr>
            <w:r w:rsidRPr="006A23D6">
              <w:rPr>
                <w:rFonts w:ascii="Times New Roman" w:hAnsi="Times New Roman" w:cs="Times New Roman"/>
                <w:sz w:val="24"/>
                <w:szCs w:val="24"/>
              </w:rPr>
              <w:t>Метод</w:t>
            </w:r>
          </w:p>
          <w:p w:rsidR="00383C69" w:rsidRPr="006A23D6" w:rsidRDefault="00383C69" w:rsidP="00F87514">
            <w:pPr>
              <w:rPr>
                <w:rFonts w:ascii="Times New Roman" w:hAnsi="Times New Roman" w:cs="Times New Roman"/>
                <w:sz w:val="24"/>
                <w:szCs w:val="24"/>
              </w:rPr>
            </w:pPr>
          </w:p>
          <w:p w:rsidR="00383C69" w:rsidRPr="006A23D6" w:rsidRDefault="00383C69" w:rsidP="00F87514">
            <w:pPr>
              <w:rPr>
                <w:rFonts w:ascii="Times New Roman" w:hAnsi="Times New Roman" w:cs="Times New Roman"/>
                <w:sz w:val="24"/>
                <w:szCs w:val="24"/>
              </w:rPr>
            </w:pPr>
          </w:p>
          <w:p w:rsidR="00383C69" w:rsidRPr="006A23D6" w:rsidRDefault="00383C69" w:rsidP="006A23D6">
            <w:pPr>
              <w:shd w:val="clear" w:color="auto" w:fill="FFFFFF"/>
              <w:rPr>
                <w:rFonts w:ascii="Times New Roman" w:hAnsi="Times New Roman" w:cs="Times New Roman"/>
                <w:sz w:val="24"/>
                <w:szCs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F87514">
            <w:pPr>
              <w:rPr>
                <w:rFonts w:ascii="Times New Roman" w:hAnsi="Times New Roman" w:cs="Times New Roman"/>
                <w:sz w:val="24"/>
                <w:szCs w:val="24"/>
              </w:rPr>
            </w:pPr>
          </w:p>
          <w:p w:rsidR="00383C69" w:rsidRPr="006A23D6" w:rsidRDefault="00383C69" w:rsidP="00F87514">
            <w:pPr>
              <w:rPr>
                <w:rFonts w:ascii="Times New Roman" w:hAnsi="Times New Roman" w:cs="Times New Roman"/>
                <w:sz w:val="24"/>
                <w:szCs w:val="24"/>
              </w:rPr>
            </w:pPr>
            <w:r w:rsidRPr="006A23D6">
              <w:rPr>
                <w:rFonts w:ascii="Times New Roman" w:hAnsi="Times New Roman" w:cs="Times New Roman"/>
                <w:sz w:val="24"/>
                <w:szCs w:val="24"/>
              </w:rPr>
              <w:t xml:space="preserve">     Объем (</w:t>
            </w:r>
            <w:r w:rsidRPr="006A23D6">
              <w:rPr>
                <w:rFonts w:ascii="Times New Roman" w:hAnsi="Times New Roman" w:cs="Times New Roman"/>
                <w:sz w:val="24"/>
                <w:szCs w:val="24"/>
                <w:lang w:val="en-US"/>
              </w:rPr>
              <w:t>V</w:t>
            </w:r>
            <w:r w:rsidRPr="006A23D6">
              <w:rPr>
                <w:rFonts w:ascii="Times New Roman" w:hAnsi="Times New Roman" w:cs="Times New Roman"/>
                <w:sz w:val="24"/>
                <w:szCs w:val="24"/>
              </w:rPr>
              <w:t>)</w:t>
            </w:r>
          </w:p>
          <w:p w:rsidR="00383C69" w:rsidRPr="006A23D6" w:rsidRDefault="00383C69" w:rsidP="006A23D6">
            <w:pPr>
              <w:shd w:val="clear" w:color="auto" w:fill="FFFFFF"/>
              <w:rPr>
                <w:rFonts w:ascii="Times New Roman" w:hAnsi="Times New Roman" w:cs="Times New Roman"/>
                <w:sz w:val="24"/>
                <w:szCs w:val="24"/>
              </w:rPr>
            </w:pPr>
          </w:p>
        </w:tc>
        <w:tc>
          <w:tcPr>
            <w:tcW w:w="2700" w:type="dxa"/>
            <w:gridSpan w:val="3"/>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F87514">
            <w:pPr>
              <w:rPr>
                <w:rFonts w:ascii="Times New Roman" w:hAnsi="Times New Roman" w:cs="Times New Roman"/>
                <w:sz w:val="24"/>
                <w:szCs w:val="24"/>
              </w:rPr>
            </w:pPr>
          </w:p>
          <w:p w:rsidR="00383C69" w:rsidRPr="006A23D6" w:rsidRDefault="00383C69" w:rsidP="00F87514">
            <w:pPr>
              <w:rPr>
                <w:rFonts w:ascii="Times New Roman" w:hAnsi="Times New Roman" w:cs="Times New Roman"/>
                <w:sz w:val="24"/>
                <w:szCs w:val="24"/>
              </w:rPr>
            </w:pPr>
            <w:r w:rsidRPr="006A23D6">
              <w:rPr>
                <w:rFonts w:ascii="Times New Roman" w:hAnsi="Times New Roman" w:cs="Times New Roman"/>
                <w:sz w:val="24"/>
                <w:szCs w:val="24"/>
              </w:rPr>
              <w:t xml:space="preserve">Интенсивность ( </w:t>
            </w:r>
            <w:r w:rsidRPr="006A23D6">
              <w:rPr>
                <w:rFonts w:ascii="Times New Roman" w:hAnsi="Times New Roman" w:cs="Times New Roman"/>
                <w:sz w:val="24"/>
                <w:szCs w:val="24"/>
                <w:lang w:val="en-US"/>
              </w:rPr>
              <w:t>I</w:t>
            </w:r>
            <w:r w:rsidRPr="006A23D6">
              <w:rPr>
                <w:rFonts w:ascii="Times New Roman" w:hAnsi="Times New Roman" w:cs="Times New Roman"/>
                <w:sz w:val="24"/>
                <w:szCs w:val="24"/>
              </w:rPr>
              <w:t xml:space="preserve"> )</w:t>
            </w:r>
          </w:p>
          <w:p w:rsidR="00383C69" w:rsidRPr="006A23D6" w:rsidRDefault="00383C69" w:rsidP="00F87514">
            <w:pPr>
              <w:rPr>
                <w:rFonts w:ascii="Times New Roman" w:hAnsi="Times New Roman" w:cs="Times New Roman"/>
                <w:sz w:val="24"/>
                <w:szCs w:val="24"/>
              </w:rPr>
            </w:pPr>
          </w:p>
          <w:p w:rsidR="00383C69" w:rsidRPr="006A23D6" w:rsidRDefault="00383C69" w:rsidP="00F87514">
            <w:pPr>
              <w:rPr>
                <w:rFonts w:ascii="Times New Roman" w:hAnsi="Times New Roman" w:cs="Times New Roman"/>
                <w:sz w:val="24"/>
                <w:szCs w:val="24"/>
              </w:rPr>
            </w:pPr>
            <w:r w:rsidRPr="006A23D6">
              <w:rPr>
                <w:rFonts w:ascii="Times New Roman" w:hAnsi="Times New Roman" w:cs="Times New Roman"/>
                <w:sz w:val="24"/>
                <w:szCs w:val="24"/>
              </w:rPr>
              <w:t>ЧСС уд./мин.</w:t>
            </w:r>
          </w:p>
          <w:p w:rsidR="00383C69" w:rsidRPr="006A23D6" w:rsidRDefault="00383C69" w:rsidP="006A23D6">
            <w:pPr>
              <w:shd w:val="clear" w:color="auto" w:fill="FFFFFF"/>
              <w:rPr>
                <w:rFonts w:ascii="Times New Roman" w:hAnsi="Times New Roman" w:cs="Times New Roman"/>
                <w:sz w:val="24"/>
                <w:szCs w:val="24"/>
              </w:rPr>
            </w:pPr>
          </w:p>
        </w:tc>
      </w:tr>
      <w:tr w:rsidR="00383C69" w:rsidRPr="006A23D6" w:rsidTr="006A23D6">
        <w:trPr>
          <w:trHeight w:val="1650"/>
        </w:trPr>
        <w:tc>
          <w:tcPr>
            <w:tcW w:w="1260" w:type="dxa"/>
            <w:vMerge w:val="restart"/>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6A23D6">
            <w:pPr>
              <w:shd w:val="clear" w:color="auto" w:fill="FFFFFF"/>
              <w:rPr>
                <w:rFonts w:ascii="Times New Roman" w:hAnsi="Times New Roman" w:cs="Times New Roman"/>
                <w:sz w:val="24"/>
                <w:szCs w:val="24"/>
              </w:rPr>
            </w:pPr>
            <w:r w:rsidRPr="006A23D6">
              <w:rPr>
                <w:rFonts w:ascii="Times New Roman" w:hAnsi="Times New Roman" w:cs="Times New Roman"/>
                <w:sz w:val="24"/>
                <w:szCs w:val="24"/>
              </w:rPr>
              <w:t>1.</w:t>
            </w:r>
          </w:p>
          <w:p w:rsidR="00383C69" w:rsidRPr="006A23D6" w:rsidRDefault="00383C69" w:rsidP="006A23D6">
            <w:pPr>
              <w:shd w:val="clear" w:color="auto" w:fill="FFFFFF"/>
              <w:rPr>
                <w:rFonts w:ascii="Times New Roman" w:hAnsi="Times New Roman" w:cs="Times New Roman"/>
                <w:sz w:val="24"/>
                <w:szCs w:val="24"/>
              </w:rPr>
            </w:pPr>
          </w:p>
          <w:p w:rsidR="00383C69" w:rsidRPr="006A23D6" w:rsidRDefault="00383C69" w:rsidP="006A23D6">
            <w:pPr>
              <w:shd w:val="clear" w:color="auto" w:fill="FFFFFF"/>
              <w:rPr>
                <w:rFonts w:ascii="Times New Roman" w:hAnsi="Times New Roman" w:cs="Times New Roman"/>
                <w:sz w:val="24"/>
                <w:szCs w:val="24"/>
              </w:rPr>
            </w:pPr>
          </w:p>
          <w:p w:rsidR="00383C69" w:rsidRPr="006A23D6" w:rsidRDefault="00383C69" w:rsidP="006A23D6">
            <w:pPr>
              <w:shd w:val="clear" w:color="auto" w:fill="FFFFFF"/>
              <w:rPr>
                <w:rFonts w:ascii="Times New Roman" w:hAnsi="Times New Roman" w:cs="Times New Roman"/>
                <w:sz w:val="24"/>
                <w:szCs w:val="24"/>
              </w:rPr>
            </w:pPr>
          </w:p>
          <w:p w:rsidR="00383C69" w:rsidRPr="006A23D6" w:rsidRDefault="00383C69" w:rsidP="006A23D6">
            <w:pPr>
              <w:shd w:val="clear" w:color="auto" w:fill="FFFFFF"/>
              <w:rPr>
                <w:rFonts w:ascii="Times New Roman" w:hAnsi="Times New Roman" w:cs="Times New Roman"/>
                <w:sz w:val="24"/>
                <w:szCs w:val="24"/>
              </w:rPr>
            </w:pPr>
          </w:p>
          <w:p w:rsidR="00383C69" w:rsidRPr="006A23D6" w:rsidRDefault="00383C69" w:rsidP="006A23D6">
            <w:pPr>
              <w:shd w:val="clear" w:color="auto" w:fill="FFFFFF"/>
              <w:rPr>
                <w:rFonts w:ascii="Times New Roman" w:hAnsi="Times New Roman" w:cs="Times New Roman"/>
                <w:sz w:val="24"/>
                <w:szCs w:val="24"/>
              </w:rPr>
            </w:pPr>
          </w:p>
        </w:tc>
        <w:tc>
          <w:tcPr>
            <w:tcW w:w="2160" w:type="dxa"/>
            <w:vMerge w:val="restart"/>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F87514">
            <w:pPr>
              <w:rPr>
                <w:rFonts w:ascii="Times New Roman" w:hAnsi="Times New Roman" w:cs="Times New Roman"/>
                <w:sz w:val="24"/>
                <w:szCs w:val="24"/>
              </w:rPr>
            </w:pPr>
            <w:r w:rsidRPr="006A23D6">
              <w:rPr>
                <w:rFonts w:ascii="Times New Roman" w:hAnsi="Times New Roman" w:cs="Times New Roman"/>
                <w:sz w:val="24"/>
                <w:szCs w:val="24"/>
              </w:rPr>
              <w:t>В данной графе записывается структура упражнения, описание техники и особенностей выполнения (можно использовать  специальные термины, принятые в избранном виде спорта)</w:t>
            </w:r>
          </w:p>
          <w:p w:rsidR="00383C69" w:rsidRPr="006A23D6" w:rsidRDefault="00383C69" w:rsidP="00F87514">
            <w:pPr>
              <w:rPr>
                <w:rFonts w:ascii="Times New Roman" w:hAnsi="Times New Roman" w:cs="Times New Roman"/>
                <w:sz w:val="24"/>
                <w:szCs w:val="24"/>
              </w:rPr>
            </w:pPr>
          </w:p>
          <w:p w:rsidR="00383C69" w:rsidRPr="006A23D6" w:rsidRDefault="00383C69" w:rsidP="00F87514">
            <w:pPr>
              <w:rPr>
                <w:rFonts w:ascii="Times New Roman" w:hAnsi="Times New Roman" w:cs="Times New Roman"/>
                <w:sz w:val="24"/>
                <w:szCs w:val="24"/>
              </w:rPr>
            </w:pPr>
          </w:p>
          <w:p w:rsidR="00383C69" w:rsidRPr="006A23D6" w:rsidRDefault="00383C69" w:rsidP="006A23D6">
            <w:pPr>
              <w:shd w:val="clear" w:color="auto" w:fill="FFFFFF"/>
              <w:rPr>
                <w:rFonts w:ascii="Times New Roman" w:hAnsi="Times New Roman" w:cs="Times New Roman"/>
                <w:sz w:val="24"/>
                <w:szCs w:val="24"/>
              </w:rPr>
            </w:pPr>
          </w:p>
        </w:tc>
        <w:tc>
          <w:tcPr>
            <w:tcW w:w="2520"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6A23D6">
            <w:pPr>
              <w:ind w:left="72"/>
              <w:rPr>
                <w:rFonts w:ascii="Times New Roman" w:hAnsi="Times New Roman" w:cs="Times New Roman"/>
                <w:sz w:val="24"/>
                <w:szCs w:val="24"/>
              </w:rPr>
            </w:pPr>
            <w:r w:rsidRPr="006A23D6">
              <w:rPr>
                <w:rFonts w:ascii="Times New Roman" w:hAnsi="Times New Roman" w:cs="Times New Roman"/>
                <w:sz w:val="24"/>
                <w:szCs w:val="24"/>
              </w:rPr>
              <w:t xml:space="preserve">Дозировка нагрузки указывается на одного занимающегося и записывается в специальных единицах объема (согласно специфике вида спорта) </w:t>
            </w:r>
          </w:p>
          <w:p w:rsidR="00383C69" w:rsidRPr="006A23D6" w:rsidRDefault="00383C69" w:rsidP="00F87514">
            <w:pPr>
              <w:rPr>
                <w:rFonts w:ascii="Times New Roman" w:hAnsi="Times New Roman" w:cs="Times New Roman"/>
                <w:sz w:val="24"/>
                <w:szCs w:val="24"/>
              </w:rPr>
            </w:pPr>
          </w:p>
          <w:p w:rsidR="00383C69" w:rsidRPr="006A23D6" w:rsidRDefault="00383C69" w:rsidP="00F87514">
            <w:pPr>
              <w:rPr>
                <w:rFonts w:ascii="Times New Roman" w:hAnsi="Times New Roman" w:cs="Times New Roman"/>
                <w:sz w:val="24"/>
                <w:szCs w:val="24"/>
              </w:rPr>
            </w:pPr>
          </w:p>
          <w:p w:rsidR="00383C69" w:rsidRPr="006A23D6" w:rsidRDefault="00383C69" w:rsidP="00F87514">
            <w:pPr>
              <w:rPr>
                <w:rFonts w:ascii="Times New Roman" w:hAnsi="Times New Roman" w:cs="Times New Roman"/>
                <w:sz w:val="24"/>
                <w:szCs w:val="24"/>
              </w:rPr>
            </w:pPr>
          </w:p>
          <w:p w:rsidR="00383C69" w:rsidRPr="006A23D6" w:rsidRDefault="00383C69" w:rsidP="00F87514">
            <w:pPr>
              <w:rPr>
                <w:rFonts w:ascii="Times New Roman" w:hAnsi="Times New Roman" w:cs="Times New Roman"/>
                <w:sz w:val="24"/>
                <w:szCs w:val="24"/>
              </w:rPr>
            </w:pPr>
          </w:p>
          <w:p w:rsidR="00383C69" w:rsidRPr="006A23D6" w:rsidRDefault="00383C69" w:rsidP="00F87514">
            <w:pPr>
              <w:rPr>
                <w:rFonts w:ascii="Times New Roman" w:hAnsi="Times New Roman" w:cs="Times New Roman"/>
                <w:sz w:val="24"/>
                <w:szCs w:val="24"/>
              </w:rPr>
            </w:pPr>
          </w:p>
          <w:p w:rsidR="00383C69" w:rsidRPr="006A23D6" w:rsidRDefault="00383C69" w:rsidP="006A23D6">
            <w:pPr>
              <w:shd w:val="clear" w:color="auto" w:fill="FFFFFF"/>
              <w:rPr>
                <w:rFonts w:ascii="Times New Roman" w:hAnsi="Times New Roman" w:cs="Times New Roman"/>
                <w:sz w:val="24"/>
                <w:szCs w:val="24"/>
              </w:rPr>
            </w:pPr>
          </w:p>
        </w:tc>
        <w:tc>
          <w:tcPr>
            <w:tcW w:w="2337"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F87514">
            <w:pPr>
              <w:rPr>
                <w:rFonts w:ascii="Times New Roman" w:hAnsi="Times New Roman" w:cs="Times New Roman"/>
                <w:sz w:val="24"/>
                <w:szCs w:val="24"/>
              </w:rPr>
            </w:pPr>
            <w:r w:rsidRPr="006A23D6">
              <w:rPr>
                <w:rFonts w:ascii="Times New Roman" w:hAnsi="Times New Roman" w:cs="Times New Roman"/>
                <w:sz w:val="24"/>
                <w:szCs w:val="24"/>
              </w:rPr>
              <w:t>Интервалы отдыха указываются  внутри упражнения, между сериями, если упражнение выполняется без отдыха, то в графе ставится прочерк</w:t>
            </w:r>
          </w:p>
          <w:p w:rsidR="00383C69" w:rsidRPr="006A23D6" w:rsidRDefault="00383C69" w:rsidP="00F87514">
            <w:pPr>
              <w:rPr>
                <w:rFonts w:ascii="Times New Roman" w:hAnsi="Times New Roman" w:cs="Times New Roman"/>
                <w:sz w:val="24"/>
                <w:szCs w:val="24"/>
              </w:rPr>
            </w:pPr>
          </w:p>
          <w:p w:rsidR="00383C69" w:rsidRPr="006A23D6" w:rsidRDefault="00383C69" w:rsidP="00F87514">
            <w:pPr>
              <w:rPr>
                <w:rFonts w:ascii="Times New Roman" w:hAnsi="Times New Roman" w:cs="Times New Roman"/>
                <w:sz w:val="24"/>
                <w:szCs w:val="24"/>
              </w:rPr>
            </w:pPr>
          </w:p>
          <w:p w:rsidR="00383C69" w:rsidRPr="006A23D6" w:rsidRDefault="00383C69" w:rsidP="00F87514">
            <w:pPr>
              <w:rPr>
                <w:rFonts w:ascii="Times New Roman" w:hAnsi="Times New Roman" w:cs="Times New Roman"/>
                <w:sz w:val="24"/>
                <w:szCs w:val="24"/>
              </w:rPr>
            </w:pPr>
          </w:p>
          <w:p w:rsidR="00383C69" w:rsidRPr="006A23D6" w:rsidRDefault="00383C69" w:rsidP="00F87514">
            <w:pPr>
              <w:rPr>
                <w:rFonts w:ascii="Times New Roman" w:hAnsi="Times New Roman" w:cs="Times New Roman"/>
                <w:sz w:val="24"/>
                <w:szCs w:val="24"/>
              </w:rPr>
            </w:pPr>
          </w:p>
          <w:p w:rsidR="00383C69" w:rsidRPr="006A23D6" w:rsidRDefault="00383C69" w:rsidP="006A23D6">
            <w:pPr>
              <w:shd w:val="clear" w:color="auto" w:fill="FFFFFF"/>
              <w:rPr>
                <w:rFonts w:ascii="Times New Roman" w:hAnsi="Times New Roman" w:cs="Times New Roman"/>
                <w:sz w:val="24"/>
                <w:szCs w:val="24"/>
              </w:rPr>
            </w:pPr>
          </w:p>
        </w:tc>
        <w:tc>
          <w:tcPr>
            <w:tcW w:w="1803"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F87514">
            <w:pPr>
              <w:rPr>
                <w:rFonts w:ascii="Times New Roman" w:hAnsi="Times New Roman" w:cs="Times New Roman"/>
                <w:sz w:val="24"/>
                <w:szCs w:val="24"/>
              </w:rPr>
            </w:pPr>
            <w:r w:rsidRPr="006A23D6">
              <w:rPr>
                <w:rFonts w:ascii="Times New Roman" w:hAnsi="Times New Roman" w:cs="Times New Roman"/>
                <w:sz w:val="24"/>
                <w:szCs w:val="24"/>
              </w:rPr>
              <w:t>Указывается метод дозирования нагрузки</w:t>
            </w:r>
          </w:p>
          <w:p w:rsidR="00383C69" w:rsidRPr="006A23D6" w:rsidRDefault="00383C69" w:rsidP="00F87514">
            <w:pPr>
              <w:rPr>
                <w:rFonts w:ascii="Times New Roman" w:hAnsi="Times New Roman" w:cs="Times New Roman"/>
                <w:sz w:val="24"/>
                <w:szCs w:val="24"/>
              </w:rPr>
            </w:pPr>
            <w:r w:rsidRPr="006A23D6">
              <w:rPr>
                <w:rFonts w:ascii="Times New Roman" w:hAnsi="Times New Roman" w:cs="Times New Roman"/>
                <w:sz w:val="24"/>
                <w:szCs w:val="24"/>
              </w:rPr>
              <w:t>( стандартно-повторный, интервальный, переменный, равномерный, игровой)</w:t>
            </w:r>
          </w:p>
          <w:p w:rsidR="00383C69" w:rsidRPr="006A23D6" w:rsidRDefault="00383C69" w:rsidP="006A23D6">
            <w:pPr>
              <w:shd w:val="clear" w:color="auto" w:fill="FFFFFF"/>
              <w:rPr>
                <w:rFonts w:ascii="Times New Roman" w:hAnsi="Times New Roman" w:cs="Times New Roman"/>
                <w:sz w:val="24"/>
                <w:szCs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F87514">
            <w:pPr>
              <w:rPr>
                <w:rFonts w:ascii="Times New Roman" w:hAnsi="Times New Roman" w:cs="Times New Roman"/>
                <w:sz w:val="24"/>
                <w:szCs w:val="24"/>
              </w:rPr>
            </w:pPr>
            <w:r w:rsidRPr="006A23D6">
              <w:rPr>
                <w:rFonts w:ascii="Times New Roman" w:hAnsi="Times New Roman" w:cs="Times New Roman"/>
                <w:sz w:val="24"/>
                <w:szCs w:val="24"/>
              </w:rPr>
              <w:t>Выражается в специальных единицах, рассчитывается для каждого упражнения</w:t>
            </w:r>
          </w:p>
        </w:tc>
        <w:tc>
          <w:tcPr>
            <w:tcW w:w="2700" w:type="dxa"/>
            <w:gridSpan w:val="3"/>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F87514">
            <w:pPr>
              <w:rPr>
                <w:rFonts w:ascii="Times New Roman" w:hAnsi="Times New Roman" w:cs="Times New Roman"/>
                <w:sz w:val="24"/>
                <w:szCs w:val="24"/>
              </w:rPr>
            </w:pPr>
            <w:r w:rsidRPr="006A23D6">
              <w:rPr>
                <w:rFonts w:ascii="Times New Roman" w:hAnsi="Times New Roman" w:cs="Times New Roman"/>
                <w:sz w:val="24"/>
                <w:szCs w:val="24"/>
              </w:rPr>
              <w:t xml:space="preserve">Интенсивность упражнения характеризует частота сердечных сокращений, поэтому в данной графе указывается </w:t>
            </w:r>
          </w:p>
          <w:p w:rsidR="00383C69" w:rsidRPr="006A23D6" w:rsidRDefault="00383C69" w:rsidP="00F87514">
            <w:pPr>
              <w:rPr>
                <w:rFonts w:ascii="Times New Roman" w:hAnsi="Times New Roman" w:cs="Times New Roman"/>
                <w:sz w:val="24"/>
                <w:szCs w:val="24"/>
              </w:rPr>
            </w:pPr>
            <w:r w:rsidRPr="006A23D6">
              <w:rPr>
                <w:rFonts w:ascii="Times New Roman" w:hAnsi="Times New Roman" w:cs="Times New Roman"/>
                <w:sz w:val="24"/>
                <w:szCs w:val="24"/>
              </w:rPr>
              <w:t>ЧСС (уд./ мин.)</w:t>
            </w:r>
          </w:p>
          <w:p w:rsidR="00383C69" w:rsidRPr="006A23D6" w:rsidRDefault="00383C69" w:rsidP="00F87514">
            <w:pPr>
              <w:rPr>
                <w:rFonts w:ascii="Times New Roman" w:hAnsi="Times New Roman" w:cs="Times New Roman"/>
                <w:sz w:val="24"/>
                <w:szCs w:val="24"/>
              </w:rPr>
            </w:pPr>
          </w:p>
          <w:p w:rsidR="00383C69" w:rsidRPr="006A23D6" w:rsidRDefault="00383C69" w:rsidP="00F87514">
            <w:pPr>
              <w:rPr>
                <w:rFonts w:ascii="Times New Roman" w:hAnsi="Times New Roman" w:cs="Times New Roman"/>
                <w:sz w:val="24"/>
                <w:szCs w:val="24"/>
              </w:rPr>
            </w:pPr>
          </w:p>
          <w:p w:rsidR="00383C69" w:rsidRPr="006A23D6" w:rsidRDefault="00383C69" w:rsidP="00F87514">
            <w:pPr>
              <w:rPr>
                <w:rFonts w:ascii="Times New Roman" w:hAnsi="Times New Roman" w:cs="Times New Roman"/>
                <w:sz w:val="24"/>
                <w:szCs w:val="24"/>
              </w:rPr>
            </w:pPr>
          </w:p>
          <w:p w:rsidR="00383C69" w:rsidRPr="006A23D6" w:rsidRDefault="00383C69" w:rsidP="00F87514">
            <w:pPr>
              <w:rPr>
                <w:rFonts w:ascii="Times New Roman" w:hAnsi="Times New Roman" w:cs="Times New Roman"/>
                <w:sz w:val="24"/>
                <w:szCs w:val="24"/>
              </w:rPr>
            </w:pPr>
          </w:p>
          <w:p w:rsidR="00383C69" w:rsidRPr="006A23D6" w:rsidRDefault="00383C69" w:rsidP="006A23D6">
            <w:pPr>
              <w:shd w:val="clear" w:color="auto" w:fill="FFFFFF"/>
              <w:rPr>
                <w:rFonts w:ascii="Times New Roman" w:hAnsi="Times New Roman" w:cs="Times New Roman"/>
                <w:sz w:val="24"/>
                <w:szCs w:val="24"/>
              </w:rPr>
            </w:pPr>
          </w:p>
        </w:tc>
      </w:tr>
      <w:tr w:rsidR="00383C69" w:rsidRPr="006A23D6" w:rsidTr="006A23D6">
        <w:trPr>
          <w:trHeight w:val="1605"/>
        </w:trPr>
        <w:tc>
          <w:tcPr>
            <w:tcW w:w="1260" w:type="dxa"/>
            <w:vMerge/>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6A23D6">
            <w:pPr>
              <w:shd w:val="clear" w:color="auto" w:fill="FFFFFF"/>
              <w:rPr>
                <w:rFonts w:ascii="Times New Roman" w:hAnsi="Times New Roman" w:cs="Times New Roman"/>
                <w:sz w:val="24"/>
                <w:szCs w:val="24"/>
              </w:rPr>
            </w:pPr>
          </w:p>
        </w:tc>
        <w:tc>
          <w:tcPr>
            <w:tcW w:w="2160" w:type="dxa"/>
            <w:vMerge/>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6A23D6">
            <w:pPr>
              <w:shd w:val="clear" w:color="auto" w:fill="FFFFFF"/>
              <w:rPr>
                <w:rFonts w:ascii="Times New Roman" w:hAnsi="Times New Roman" w:cs="Times New Roman"/>
                <w:sz w:val="24"/>
                <w:szCs w:val="24"/>
              </w:rPr>
            </w:pPr>
          </w:p>
        </w:tc>
        <w:tc>
          <w:tcPr>
            <w:tcW w:w="2520" w:type="dxa"/>
            <w:gridSpan w:val="3"/>
            <w:vMerge/>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6A23D6">
            <w:pPr>
              <w:shd w:val="clear" w:color="auto" w:fill="FFFFFF"/>
              <w:rPr>
                <w:rFonts w:ascii="Times New Roman" w:hAnsi="Times New Roman" w:cs="Times New Roman"/>
                <w:sz w:val="24"/>
                <w:szCs w:val="24"/>
              </w:rPr>
            </w:pPr>
          </w:p>
        </w:tc>
        <w:tc>
          <w:tcPr>
            <w:tcW w:w="2337" w:type="dxa"/>
            <w:gridSpan w:val="3"/>
            <w:vMerge/>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6A23D6">
            <w:pPr>
              <w:shd w:val="clear" w:color="auto" w:fill="FFFFFF"/>
              <w:rPr>
                <w:rFonts w:ascii="Times New Roman" w:hAnsi="Times New Roman" w:cs="Times New Roman"/>
                <w:sz w:val="24"/>
                <w:szCs w:val="24"/>
              </w:rPr>
            </w:pPr>
          </w:p>
        </w:tc>
        <w:tc>
          <w:tcPr>
            <w:tcW w:w="1803" w:type="dxa"/>
            <w:gridSpan w:val="3"/>
            <w:vMerge/>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6A23D6">
            <w:pPr>
              <w:shd w:val="clear" w:color="auto" w:fill="FFFFFF"/>
              <w:rPr>
                <w:rFonts w:ascii="Times New Roman" w:hAnsi="Times New Roman" w:cs="Times New Roman"/>
                <w:sz w:val="24"/>
                <w:szCs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6A23D6">
            <w:pPr>
              <w:shd w:val="clear" w:color="auto" w:fill="FFFFFF"/>
              <w:rPr>
                <w:rFonts w:ascii="Times New Roman" w:hAnsi="Times New Roman" w:cs="Times New Roman"/>
                <w:sz w:val="24"/>
                <w:szCs w:val="24"/>
              </w:rPr>
            </w:pPr>
            <w:r w:rsidRPr="006A23D6">
              <w:rPr>
                <w:rFonts w:ascii="Times New Roman" w:hAnsi="Times New Roman" w:cs="Times New Roman"/>
                <w:sz w:val="24"/>
                <w:szCs w:val="24"/>
              </w:rPr>
              <w:t>Суммарный объем т./з. рассчитывается для каждого  вида  работы отдельно</w:t>
            </w:r>
          </w:p>
          <w:p w:rsidR="00383C69" w:rsidRPr="006A23D6" w:rsidRDefault="00383C69" w:rsidP="006A23D6">
            <w:pPr>
              <w:shd w:val="clear" w:color="auto" w:fill="FFFFFF"/>
              <w:rPr>
                <w:rFonts w:ascii="Times New Roman" w:hAnsi="Times New Roman" w:cs="Times New Roman"/>
                <w:sz w:val="24"/>
                <w:szCs w:val="24"/>
              </w:rPr>
            </w:pPr>
            <w:r w:rsidRPr="006A23D6">
              <w:rPr>
                <w:rFonts w:ascii="Times New Roman" w:hAnsi="Times New Roman" w:cs="Times New Roman"/>
                <w:sz w:val="24"/>
                <w:szCs w:val="24"/>
                <w:lang w:val="en-US"/>
              </w:rPr>
              <w:t>V</w:t>
            </w:r>
            <w:r w:rsidRPr="006A23D6">
              <w:rPr>
                <w:rFonts w:ascii="Times New Roman" w:hAnsi="Times New Roman" w:cs="Times New Roman"/>
                <w:sz w:val="24"/>
                <w:szCs w:val="24"/>
              </w:rPr>
              <w:t xml:space="preserve">1=  </w:t>
            </w:r>
          </w:p>
          <w:p w:rsidR="00383C69" w:rsidRPr="006A23D6" w:rsidRDefault="00383C69" w:rsidP="006A23D6">
            <w:pPr>
              <w:shd w:val="clear" w:color="auto" w:fill="FFFFFF"/>
              <w:rPr>
                <w:rFonts w:ascii="Times New Roman" w:hAnsi="Times New Roman" w:cs="Times New Roman"/>
                <w:sz w:val="24"/>
                <w:szCs w:val="24"/>
              </w:rPr>
            </w:pPr>
            <w:r w:rsidRPr="006A23D6">
              <w:rPr>
                <w:rFonts w:ascii="Times New Roman" w:hAnsi="Times New Roman" w:cs="Times New Roman"/>
                <w:sz w:val="24"/>
                <w:szCs w:val="24"/>
                <w:lang w:val="en-US"/>
              </w:rPr>
              <w:t>V</w:t>
            </w:r>
            <w:r w:rsidRPr="006A23D6">
              <w:rPr>
                <w:rFonts w:ascii="Times New Roman" w:hAnsi="Times New Roman" w:cs="Times New Roman"/>
                <w:sz w:val="24"/>
                <w:szCs w:val="24"/>
              </w:rPr>
              <w:t>2=</w:t>
            </w:r>
          </w:p>
        </w:tc>
        <w:tc>
          <w:tcPr>
            <w:tcW w:w="2700" w:type="dxa"/>
            <w:gridSpan w:val="3"/>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6A23D6">
            <w:pPr>
              <w:shd w:val="clear" w:color="auto" w:fill="FFFFFF"/>
              <w:rPr>
                <w:rFonts w:ascii="Times New Roman" w:hAnsi="Times New Roman" w:cs="Times New Roman"/>
                <w:sz w:val="24"/>
                <w:szCs w:val="24"/>
              </w:rPr>
            </w:pPr>
            <w:r w:rsidRPr="006A23D6">
              <w:rPr>
                <w:rFonts w:ascii="Times New Roman" w:hAnsi="Times New Roman" w:cs="Times New Roman"/>
                <w:sz w:val="24"/>
                <w:szCs w:val="24"/>
              </w:rPr>
              <w:t>Средняя ЧСС уд./мин. Характеризует интенсивность нагрузки в течение занятия.</w:t>
            </w:r>
          </w:p>
          <w:p w:rsidR="00383C69" w:rsidRPr="006A23D6" w:rsidRDefault="00383C69" w:rsidP="006A23D6">
            <w:pPr>
              <w:shd w:val="clear" w:color="auto" w:fill="FFFFFF"/>
              <w:rPr>
                <w:rFonts w:ascii="Times New Roman" w:hAnsi="Times New Roman" w:cs="Times New Roman"/>
                <w:sz w:val="24"/>
                <w:szCs w:val="24"/>
              </w:rPr>
            </w:pPr>
            <w:r w:rsidRPr="006A23D6">
              <w:rPr>
                <w:rFonts w:ascii="Times New Roman" w:hAnsi="Times New Roman" w:cs="Times New Roman"/>
                <w:sz w:val="24"/>
                <w:szCs w:val="24"/>
              </w:rPr>
              <w:t>Разминку и заминку не включать.</w:t>
            </w:r>
          </w:p>
        </w:tc>
      </w:tr>
      <w:tr w:rsidR="00383C69" w:rsidRPr="006A23D6" w:rsidTr="006A23D6">
        <w:trPr>
          <w:trHeight w:val="600"/>
        </w:trPr>
        <w:tc>
          <w:tcPr>
            <w:tcW w:w="1260" w:type="dxa"/>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6A23D6">
            <w:pPr>
              <w:shd w:val="clear" w:color="auto" w:fill="FFFFFF"/>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F87514">
            <w:pPr>
              <w:rPr>
                <w:rFonts w:ascii="Times New Roman" w:hAnsi="Times New Roman" w:cs="Times New Roman"/>
                <w:sz w:val="24"/>
                <w:szCs w:val="24"/>
              </w:rPr>
            </w:pPr>
          </w:p>
          <w:p w:rsidR="00383C69" w:rsidRPr="006A23D6" w:rsidRDefault="00383C69" w:rsidP="006A23D6">
            <w:pPr>
              <w:shd w:val="clear" w:color="auto" w:fill="FFFFFF"/>
              <w:rPr>
                <w:rFonts w:ascii="Times New Roman" w:hAnsi="Times New Roman" w:cs="Times New Roman"/>
                <w:sz w:val="24"/>
                <w:szCs w:val="24"/>
              </w:rPr>
            </w:pP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6A23D6">
            <w:pPr>
              <w:shd w:val="clear" w:color="auto" w:fill="FFFFFF"/>
              <w:rPr>
                <w:rFonts w:ascii="Times New Roman" w:hAnsi="Times New Roman" w:cs="Times New Roman"/>
                <w:sz w:val="24"/>
                <w:szCs w:val="24"/>
              </w:rPr>
            </w:pPr>
          </w:p>
        </w:tc>
        <w:tc>
          <w:tcPr>
            <w:tcW w:w="2337" w:type="dxa"/>
            <w:gridSpan w:val="3"/>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6A23D6">
            <w:pPr>
              <w:shd w:val="clear" w:color="auto" w:fill="FFFFFF"/>
              <w:rPr>
                <w:rFonts w:ascii="Times New Roman" w:hAnsi="Times New Roman" w:cs="Times New Roman"/>
                <w:sz w:val="24"/>
                <w:szCs w:val="24"/>
              </w:rPr>
            </w:pPr>
          </w:p>
        </w:tc>
        <w:tc>
          <w:tcPr>
            <w:tcW w:w="1803" w:type="dxa"/>
            <w:gridSpan w:val="3"/>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6A23D6">
            <w:pPr>
              <w:shd w:val="clear" w:color="auto" w:fill="FFFFFF"/>
              <w:rPr>
                <w:rFonts w:ascii="Times New Roman" w:hAnsi="Times New Roman" w:cs="Times New Roman"/>
                <w:sz w:val="24"/>
                <w:szCs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6A23D6">
            <w:pPr>
              <w:shd w:val="clear" w:color="auto" w:fill="FFFFFF"/>
              <w:rPr>
                <w:rFonts w:ascii="Times New Roman" w:hAnsi="Times New Roman" w:cs="Times New Roman"/>
                <w:sz w:val="24"/>
                <w:szCs w:val="24"/>
              </w:rPr>
            </w:pPr>
          </w:p>
        </w:tc>
        <w:tc>
          <w:tcPr>
            <w:tcW w:w="2700" w:type="dxa"/>
            <w:gridSpan w:val="3"/>
            <w:tcBorders>
              <w:top w:val="single" w:sz="4" w:space="0" w:color="auto"/>
              <w:left w:val="single" w:sz="4" w:space="0" w:color="auto"/>
              <w:bottom w:val="single" w:sz="4" w:space="0" w:color="auto"/>
              <w:right w:val="single" w:sz="4" w:space="0" w:color="auto"/>
            </w:tcBorders>
            <w:shd w:val="clear" w:color="auto" w:fill="auto"/>
          </w:tcPr>
          <w:p w:rsidR="00383C69" w:rsidRPr="006A23D6" w:rsidRDefault="00383C69" w:rsidP="006A23D6">
            <w:pPr>
              <w:shd w:val="clear" w:color="auto" w:fill="FFFFFF"/>
              <w:rPr>
                <w:rFonts w:ascii="Times New Roman" w:hAnsi="Times New Roman" w:cs="Times New Roman"/>
                <w:sz w:val="24"/>
                <w:szCs w:val="24"/>
              </w:rPr>
            </w:pPr>
          </w:p>
        </w:tc>
      </w:tr>
    </w:tbl>
    <w:p w:rsidR="00383C69" w:rsidRPr="00383C69" w:rsidRDefault="00383C69" w:rsidP="00F87514">
      <w:pPr>
        <w:jc w:val="both"/>
        <w:rPr>
          <w:rFonts w:ascii="Times New Roman" w:hAnsi="Times New Roman" w:cs="Times New Roman"/>
          <w:sz w:val="24"/>
          <w:szCs w:val="24"/>
        </w:rPr>
      </w:pPr>
    </w:p>
    <w:p w:rsidR="00383C69" w:rsidRDefault="00383C69" w:rsidP="00F87514">
      <w:pPr>
        <w:jc w:val="both"/>
        <w:rPr>
          <w:rFonts w:ascii="Times New Roman" w:hAnsi="Times New Roman" w:cs="Times New Roman"/>
          <w:sz w:val="24"/>
          <w:szCs w:val="24"/>
        </w:rPr>
      </w:pPr>
    </w:p>
    <w:p w:rsidR="00383C69" w:rsidRDefault="00383C69" w:rsidP="00F87514">
      <w:pPr>
        <w:jc w:val="both"/>
        <w:rPr>
          <w:rFonts w:ascii="Times New Roman" w:hAnsi="Times New Roman" w:cs="Times New Roman"/>
          <w:sz w:val="24"/>
          <w:szCs w:val="24"/>
        </w:rPr>
      </w:pPr>
    </w:p>
    <w:p w:rsidR="00383C69" w:rsidRDefault="00383C69" w:rsidP="00F87514">
      <w:pPr>
        <w:jc w:val="both"/>
        <w:rPr>
          <w:rFonts w:ascii="Times New Roman" w:hAnsi="Times New Roman" w:cs="Times New Roman"/>
          <w:sz w:val="24"/>
          <w:szCs w:val="24"/>
        </w:rPr>
      </w:pPr>
    </w:p>
    <w:p w:rsidR="00383C69" w:rsidRDefault="00383C69" w:rsidP="00F87514">
      <w:pPr>
        <w:jc w:val="both"/>
        <w:rPr>
          <w:rFonts w:ascii="Times New Roman" w:hAnsi="Times New Roman" w:cs="Times New Roman"/>
          <w:sz w:val="24"/>
          <w:szCs w:val="24"/>
        </w:rPr>
      </w:pPr>
    </w:p>
    <w:p w:rsidR="00383C69" w:rsidRDefault="00383C69" w:rsidP="00F87514">
      <w:pPr>
        <w:jc w:val="both"/>
        <w:rPr>
          <w:rFonts w:ascii="Times New Roman" w:hAnsi="Times New Roman" w:cs="Times New Roman"/>
          <w:sz w:val="24"/>
          <w:szCs w:val="24"/>
        </w:rPr>
      </w:pPr>
    </w:p>
    <w:p w:rsidR="00383C69" w:rsidRDefault="00383C69" w:rsidP="00F87514">
      <w:pPr>
        <w:jc w:val="both"/>
        <w:rPr>
          <w:rFonts w:ascii="Times New Roman" w:hAnsi="Times New Roman" w:cs="Times New Roman"/>
          <w:sz w:val="24"/>
          <w:szCs w:val="24"/>
        </w:rPr>
      </w:pPr>
    </w:p>
    <w:p w:rsidR="00383C69" w:rsidRDefault="00383C69" w:rsidP="00F87514">
      <w:pPr>
        <w:jc w:val="both"/>
        <w:rPr>
          <w:rFonts w:ascii="Times New Roman" w:hAnsi="Times New Roman" w:cs="Times New Roman"/>
          <w:sz w:val="24"/>
          <w:szCs w:val="24"/>
        </w:rPr>
      </w:pPr>
    </w:p>
    <w:p w:rsidR="00383C69" w:rsidRDefault="00383C69" w:rsidP="00F87514">
      <w:pPr>
        <w:jc w:val="both"/>
        <w:rPr>
          <w:rFonts w:ascii="Times New Roman" w:hAnsi="Times New Roman" w:cs="Times New Roman"/>
          <w:sz w:val="24"/>
          <w:szCs w:val="24"/>
        </w:rPr>
      </w:pPr>
    </w:p>
    <w:p w:rsidR="00383C69" w:rsidRDefault="00383C69" w:rsidP="00F87514">
      <w:pPr>
        <w:jc w:val="both"/>
        <w:rPr>
          <w:rFonts w:ascii="Times New Roman" w:hAnsi="Times New Roman" w:cs="Times New Roman"/>
          <w:sz w:val="24"/>
          <w:szCs w:val="24"/>
        </w:rPr>
      </w:pPr>
    </w:p>
    <w:p w:rsidR="00383C69" w:rsidRDefault="00383C69" w:rsidP="00F87514">
      <w:pPr>
        <w:jc w:val="both"/>
        <w:rPr>
          <w:rFonts w:ascii="Times New Roman" w:hAnsi="Times New Roman" w:cs="Times New Roman"/>
          <w:sz w:val="24"/>
          <w:szCs w:val="24"/>
        </w:rPr>
      </w:pPr>
    </w:p>
    <w:p w:rsidR="00383C69" w:rsidRDefault="00383C69" w:rsidP="00F87514">
      <w:pPr>
        <w:jc w:val="both"/>
        <w:rPr>
          <w:rFonts w:ascii="Times New Roman" w:hAnsi="Times New Roman" w:cs="Times New Roman"/>
          <w:sz w:val="24"/>
          <w:szCs w:val="24"/>
        </w:rPr>
      </w:pPr>
    </w:p>
    <w:p w:rsidR="00383C69" w:rsidRDefault="00383C69" w:rsidP="00F87514">
      <w:pPr>
        <w:jc w:val="both"/>
        <w:rPr>
          <w:rFonts w:ascii="Times New Roman" w:hAnsi="Times New Roman" w:cs="Times New Roman"/>
          <w:sz w:val="24"/>
          <w:szCs w:val="24"/>
        </w:rPr>
      </w:pPr>
    </w:p>
    <w:p w:rsidR="00383C69" w:rsidRDefault="00383C69" w:rsidP="00E179E1">
      <w:pPr>
        <w:jc w:val="right"/>
        <w:rPr>
          <w:rFonts w:ascii="Times New Roman" w:hAnsi="Times New Roman" w:cs="Times New Roman"/>
          <w:sz w:val="24"/>
          <w:szCs w:val="24"/>
        </w:rPr>
      </w:pPr>
      <w:r>
        <w:rPr>
          <w:rFonts w:ascii="Times New Roman" w:hAnsi="Times New Roman" w:cs="Times New Roman"/>
          <w:sz w:val="24"/>
          <w:szCs w:val="24"/>
        </w:rPr>
        <w:t>Приложение 3</w:t>
      </w:r>
    </w:p>
    <w:p w:rsidR="0000172E" w:rsidRDefault="0000172E" w:rsidP="00E179E1">
      <w:pPr>
        <w:jc w:val="right"/>
        <w:rPr>
          <w:rFonts w:ascii="Times New Roman" w:hAnsi="Times New Roman" w:cs="Times New Roman"/>
          <w:sz w:val="24"/>
          <w:szCs w:val="24"/>
        </w:rPr>
      </w:pPr>
    </w:p>
    <w:p w:rsidR="0000172E" w:rsidRDefault="0000172E" w:rsidP="0000172E">
      <w:pPr>
        <w:pStyle w:val="10"/>
        <w:ind w:right="680"/>
        <w:jc w:val="center"/>
        <w:rPr>
          <w:rFonts w:ascii="Times New Roman" w:hAnsi="Times New Roman" w:cs="Times New Roman"/>
          <w:b/>
          <w:bCs/>
          <w:sz w:val="24"/>
          <w:szCs w:val="24"/>
        </w:rPr>
      </w:pPr>
      <w:r>
        <w:rPr>
          <w:rFonts w:ascii="Times New Roman" w:hAnsi="Times New Roman" w:cs="Times New Roman"/>
          <w:b/>
          <w:bCs/>
          <w:sz w:val="24"/>
          <w:szCs w:val="24"/>
        </w:rPr>
        <w:t>Структура портфолио</w:t>
      </w:r>
    </w:p>
    <w:p w:rsidR="0000172E" w:rsidRDefault="0000172E" w:rsidP="00E179E1">
      <w:pPr>
        <w:jc w:val="right"/>
        <w:rPr>
          <w:rFonts w:ascii="Times New Roman" w:hAnsi="Times New Roman" w:cs="Times New Roman"/>
          <w:sz w:val="24"/>
          <w:szCs w:val="24"/>
        </w:rPr>
      </w:pPr>
    </w:p>
    <w:tbl>
      <w:tblPr>
        <w:tblW w:w="14576" w:type="dxa"/>
        <w:tblInd w:w="-72" w:type="dxa"/>
        <w:tblLayout w:type="fixed"/>
        <w:tblCellMar>
          <w:left w:w="28" w:type="dxa"/>
          <w:right w:w="28" w:type="dxa"/>
        </w:tblCellMar>
        <w:tblLook w:val="0000" w:firstRow="0" w:lastRow="0" w:firstColumn="0" w:lastColumn="0" w:noHBand="0" w:noVBand="0"/>
      </w:tblPr>
      <w:tblGrid>
        <w:gridCol w:w="2080"/>
        <w:gridCol w:w="9360"/>
        <w:gridCol w:w="3136"/>
      </w:tblGrid>
      <w:tr w:rsidR="0000172E" w:rsidRPr="00383C69">
        <w:trPr>
          <w:cantSplit/>
        </w:trPr>
        <w:tc>
          <w:tcPr>
            <w:tcW w:w="2080" w:type="dxa"/>
            <w:tcBorders>
              <w:top w:val="single" w:sz="6" w:space="0" w:color="auto"/>
              <w:left w:val="single" w:sz="6" w:space="0" w:color="auto"/>
              <w:bottom w:val="single" w:sz="6" w:space="0" w:color="auto"/>
              <w:right w:val="single" w:sz="6" w:space="0" w:color="auto"/>
            </w:tcBorders>
            <w:vAlign w:val="center"/>
          </w:tcPr>
          <w:p w:rsidR="0000172E" w:rsidRPr="00383C69" w:rsidRDefault="0000172E" w:rsidP="009C68E9">
            <w:pPr>
              <w:jc w:val="center"/>
              <w:rPr>
                <w:rFonts w:ascii="Times New Roman" w:hAnsi="Times New Roman" w:cs="Times New Roman"/>
                <w:b/>
                <w:bCs/>
                <w:sz w:val="24"/>
                <w:szCs w:val="24"/>
              </w:rPr>
            </w:pPr>
            <w:r w:rsidRPr="00383C69">
              <w:rPr>
                <w:rFonts w:ascii="Times New Roman" w:hAnsi="Times New Roman" w:cs="Times New Roman"/>
                <w:b/>
                <w:bCs/>
                <w:sz w:val="24"/>
                <w:szCs w:val="24"/>
              </w:rPr>
              <w:t>Раздел портфолио</w:t>
            </w:r>
          </w:p>
        </w:tc>
        <w:tc>
          <w:tcPr>
            <w:tcW w:w="9360" w:type="dxa"/>
            <w:tcBorders>
              <w:top w:val="single" w:sz="6" w:space="0" w:color="auto"/>
              <w:left w:val="single" w:sz="6" w:space="0" w:color="auto"/>
              <w:bottom w:val="single" w:sz="6" w:space="0" w:color="auto"/>
              <w:right w:val="single" w:sz="4" w:space="0" w:color="auto"/>
            </w:tcBorders>
            <w:vAlign w:val="center"/>
          </w:tcPr>
          <w:p w:rsidR="0000172E" w:rsidRPr="00383C69" w:rsidRDefault="0000172E" w:rsidP="009C68E9">
            <w:pPr>
              <w:jc w:val="center"/>
              <w:rPr>
                <w:rFonts w:ascii="Times New Roman" w:hAnsi="Times New Roman" w:cs="Times New Roman"/>
                <w:b/>
                <w:bCs/>
                <w:sz w:val="24"/>
                <w:szCs w:val="24"/>
              </w:rPr>
            </w:pPr>
            <w:r w:rsidRPr="00383C69">
              <w:rPr>
                <w:rFonts w:ascii="Times New Roman" w:hAnsi="Times New Roman" w:cs="Times New Roman"/>
                <w:b/>
                <w:bCs/>
                <w:sz w:val="24"/>
                <w:szCs w:val="24"/>
              </w:rPr>
              <w:t>Задания</w:t>
            </w:r>
          </w:p>
        </w:tc>
        <w:tc>
          <w:tcPr>
            <w:tcW w:w="3136" w:type="dxa"/>
            <w:tcBorders>
              <w:top w:val="single" w:sz="6" w:space="0" w:color="auto"/>
              <w:left w:val="single" w:sz="4" w:space="0" w:color="auto"/>
              <w:bottom w:val="single" w:sz="6" w:space="0" w:color="auto"/>
              <w:right w:val="single" w:sz="4" w:space="0" w:color="auto"/>
            </w:tcBorders>
            <w:vAlign w:val="center"/>
          </w:tcPr>
          <w:p w:rsidR="0000172E" w:rsidRPr="00383C69" w:rsidRDefault="0000172E" w:rsidP="009C68E9">
            <w:pPr>
              <w:jc w:val="center"/>
              <w:rPr>
                <w:rFonts w:ascii="Times New Roman" w:hAnsi="Times New Roman" w:cs="Times New Roman"/>
                <w:b/>
                <w:bCs/>
                <w:sz w:val="24"/>
                <w:szCs w:val="24"/>
              </w:rPr>
            </w:pPr>
            <w:r w:rsidRPr="00383C69">
              <w:rPr>
                <w:rFonts w:ascii="Times New Roman" w:hAnsi="Times New Roman" w:cs="Times New Roman"/>
                <w:b/>
                <w:bCs/>
                <w:sz w:val="24"/>
                <w:szCs w:val="24"/>
              </w:rPr>
              <w:t>Форма выполнения</w:t>
            </w:r>
          </w:p>
        </w:tc>
      </w:tr>
      <w:tr w:rsidR="0000172E" w:rsidRPr="00383C69">
        <w:trPr>
          <w:cantSplit/>
          <w:trHeight w:val="265"/>
        </w:trPr>
        <w:tc>
          <w:tcPr>
            <w:tcW w:w="2080" w:type="dxa"/>
            <w:tcBorders>
              <w:top w:val="single" w:sz="6" w:space="0" w:color="auto"/>
              <w:left w:val="single" w:sz="6" w:space="0" w:color="auto"/>
              <w:bottom w:val="single" w:sz="4" w:space="0" w:color="auto"/>
              <w:right w:val="single" w:sz="6" w:space="0" w:color="auto"/>
            </w:tcBorders>
          </w:tcPr>
          <w:p w:rsidR="0000172E" w:rsidRPr="00383C69" w:rsidRDefault="0000172E" w:rsidP="009C68E9">
            <w:pPr>
              <w:rPr>
                <w:rFonts w:ascii="Times New Roman" w:hAnsi="Times New Roman" w:cs="Times New Roman"/>
                <w:sz w:val="24"/>
                <w:szCs w:val="24"/>
              </w:rPr>
            </w:pPr>
            <w:r w:rsidRPr="00383C69">
              <w:rPr>
                <w:rFonts w:ascii="Times New Roman" w:hAnsi="Times New Roman" w:cs="Times New Roman"/>
                <w:sz w:val="24"/>
                <w:szCs w:val="24"/>
              </w:rPr>
              <w:t xml:space="preserve">Резюме </w:t>
            </w:r>
          </w:p>
        </w:tc>
        <w:tc>
          <w:tcPr>
            <w:tcW w:w="9360" w:type="dxa"/>
            <w:tcBorders>
              <w:top w:val="single" w:sz="6" w:space="0" w:color="auto"/>
              <w:left w:val="single" w:sz="6" w:space="0" w:color="auto"/>
              <w:bottom w:val="single" w:sz="4" w:space="0" w:color="auto"/>
              <w:right w:val="single" w:sz="4" w:space="0" w:color="auto"/>
            </w:tcBorders>
          </w:tcPr>
          <w:p w:rsidR="0000172E" w:rsidRPr="00383C69" w:rsidRDefault="0000172E" w:rsidP="009C68E9">
            <w:pPr>
              <w:rPr>
                <w:rFonts w:ascii="Times New Roman" w:hAnsi="Times New Roman" w:cs="Times New Roman"/>
                <w:sz w:val="24"/>
                <w:szCs w:val="24"/>
              </w:rPr>
            </w:pPr>
            <w:r w:rsidRPr="00383C69">
              <w:rPr>
                <w:rFonts w:ascii="Times New Roman" w:hAnsi="Times New Roman" w:cs="Times New Roman"/>
                <w:sz w:val="24"/>
                <w:szCs w:val="24"/>
              </w:rPr>
              <w:t xml:space="preserve">   Представление себя</w:t>
            </w:r>
          </w:p>
        </w:tc>
        <w:tc>
          <w:tcPr>
            <w:tcW w:w="3136" w:type="dxa"/>
            <w:tcBorders>
              <w:top w:val="single" w:sz="6" w:space="0" w:color="auto"/>
              <w:left w:val="single" w:sz="4" w:space="0" w:color="auto"/>
              <w:bottom w:val="single" w:sz="4" w:space="0" w:color="auto"/>
              <w:right w:val="single" w:sz="4" w:space="0" w:color="auto"/>
            </w:tcBorders>
          </w:tcPr>
          <w:p w:rsidR="0000172E" w:rsidRPr="00383C69" w:rsidRDefault="0000172E" w:rsidP="009C68E9">
            <w:pPr>
              <w:rPr>
                <w:rFonts w:ascii="Times New Roman" w:hAnsi="Times New Roman" w:cs="Times New Roman"/>
                <w:sz w:val="24"/>
                <w:szCs w:val="24"/>
              </w:rPr>
            </w:pPr>
            <w:r w:rsidRPr="00383C69">
              <w:rPr>
                <w:rFonts w:ascii="Times New Roman" w:hAnsi="Times New Roman" w:cs="Times New Roman"/>
                <w:sz w:val="24"/>
                <w:szCs w:val="24"/>
              </w:rPr>
              <w:t>Видео презентация</w:t>
            </w:r>
          </w:p>
        </w:tc>
      </w:tr>
      <w:tr w:rsidR="0000172E" w:rsidRPr="00383C69">
        <w:trPr>
          <w:cantSplit/>
          <w:trHeight w:val="2815"/>
        </w:trPr>
        <w:tc>
          <w:tcPr>
            <w:tcW w:w="2080" w:type="dxa"/>
            <w:tcBorders>
              <w:top w:val="single" w:sz="4" w:space="0" w:color="auto"/>
              <w:left w:val="single" w:sz="6" w:space="0" w:color="auto"/>
              <w:bottom w:val="single" w:sz="4" w:space="0" w:color="auto"/>
              <w:right w:val="single" w:sz="6" w:space="0" w:color="auto"/>
            </w:tcBorders>
          </w:tcPr>
          <w:p w:rsidR="0000172E" w:rsidRPr="00383C69" w:rsidRDefault="0000172E" w:rsidP="009C68E9">
            <w:pPr>
              <w:rPr>
                <w:rFonts w:ascii="Times New Roman" w:hAnsi="Times New Roman" w:cs="Times New Roman"/>
                <w:sz w:val="24"/>
                <w:szCs w:val="24"/>
              </w:rPr>
            </w:pPr>
            <w:r w:rsidRPr="00383C69">
              <w:rPr>
                <w:rFonts w:ascii="Times New Roman" w:hAnsi="Times New Roman" w:cs="Times New Roman"/>
                <w:sz w:val="24"/>
                <w:szCs w:val="24"/>
              </w:rPr>
              <w:t xml:space="preserve"> «Я концепция» саморазвития</w:t>
            </w:r>
          </w:p>
          <w:p w:rsidR="0000172E" w:rsidRPr="00383C69" w:rsidRDefault="0000172E" w:rsidP="009C68E9">
            <w:pPr>
              <w:rPr>
                <w:rFonts w:ascii="Times New Roman" w:hAnsi="Times New Roman" w:cs="Times New Roman"/>
                <w:sz w:val="24"/>
                <w:szCs w:val="24"/>
              </w:rPr>
            </w:pPr>
          </w:p>
        </w:tc>
        <w:tc>
          <w:tcPr>
            <w:tcW w:w="9360" w:type="dxa"/>
            <w:tcBorders>
              <w:top w:val="single" w:sz="4" w:space="0" w:color="auto"/>
              <w:left w:val="single" w:sz="6" w:space="0" w:color="auto"/>
              <w:bottom w:val="single" w:sz="4" w:space="0" w:color="auto"/>
              <w:right w:val="single" w:sz="4" w:space="0" w:color="auto"/>
            </w:tcBorders>
          </w:tcPr>
          <w:p w:rsidR="0000172E" w:rsidRPr="00383C69" w:rsidRDefault="0000172E" w:rsidP="009C68E9">
            <w:pPr>
              <w:rPr>
                <w:rFonts w:ascii="Times New Roman" w:hAnsi="Times New Roman" w:cs="Times New Roman"/>
                <w:sz w:val="24"/>
                <w:szCs w:val="24"/>
              </w:rPr>
            </w:pPr>
            <w:r w:rsidRPr="00383C69">
              <w:rPr>
                <w:rFonts w:ascii="Times New Roman" w:hAnsi="Times New Roman" w:cs="Times New Roman"/>
                <w:sz w:val="24"/>
                <w:szCs w:val="24"/>
              </w:rPr>
              <w:t xml:space="preserve">ответить на вопросы: </w:t>
            </w:r>
          </w:p>
          <w:p w:rsidR="0000172E" w:rsidRPr="00383C69" w:rsidRDefault="0000172E" w:rsidP="009C68E9">
            <w:pPr>
              <w:rPr>
                <w:rFonts w:ascii="Times New Roman" w:hAnsi="Times New Roman" w:cs="Times New Roman"/>
                <w:sz w:val="24"/>
                <w:szCs w:val="24"/>
              </w:rPr>
            </w:pPr>
            <w:r w:rsidRPr="00383C69">
              <w:rPr>
                <w:rFonts w:ascii="Times New Roman" w:hAnsi="Times New Roman" w:cs="Times New Roman"/>
                <w:sz w:val="24"/>
                <w:szCs w:val="24"/>
              </w:rPr>
              <w:t>-каковы приоритетные цели моей жизни, цели обучения в данном вузе, чего я хочу достичь?</w:t>
            </w:r>
          </w:p>
          <w:p w:rsidR="0000172E" w:rsidRPr="00383C69" w:rsidRDefault="0000172E" w:rsidP="009C68E9">
            <w:pPr>
              <w:rPr>
                <w:rFonts w:ascii="Times New Roman" w:hAnsi="Times New Roman" w:cs="Times New Roman"/>
                <w:sz w:val="24"/>
                <w:szCs w:val="24"/>
              </w:rPr>
            </w:pPr>
            <w:r w:rsidRPr="00383C69">
              <w:rPr>
                <w:rFonts w:ascii="Times New Roman" w:hAnsi="Times New Roman" w:cs="Times New Roman"/>
                <w:sz w:val="24"/>
                <w:szCs w:val="24"/>
              </w:rPr>
              <w:t>-задачи, которые я должен решить в ближайшие пять лет?</w:t>
            </w:r>
          </w:p>
          <w:p w:rsidR="0000172E" w:rsidRPr="00383C69" w:rsidRDefault="0000172E" w:rsidP="009C68E9">
            <w:pPr>
              <w:rPr>
                <w:rFonts w:ascii="Times New Roman" w:hAnsi="Times New Roman" w:cs="Times New Roman"/>
                <w:sz w:val="24"/>
                <w:szCs w:val="24"/>
              </w:rPr>
            </w:pPr>
            <w:r w:rsidRPr="00383C69">
              <w:rPr>
                <w:rFonts w:ascii="Times New Roman" w:hAnsi="Times New Roman" w:cs="Times New Roman"/>
                <w:sz w:val="24"/>
                <w:szCs w:val="24"/>
              </w:rPr>
              <w:t>-какие способности и личностные  профессиональные качества мне необходимо развивать, как будущему тренеру-педагогу?</w:t>
            </w:r>
          </w:p>
          <w:p w:rsidR="0000172E" w:rsidRPr="00383C69" w:rsidRDefault="0000172E" w:rsidP="009C68E9">
            <w:pPr>
              <w:rPr>
                <w:rFonts w:ascii="Times New Roman" w:hAnsi="Times New Roman" w:cs="Times New Roman"/>
                <w:sz w:val="24"/>
                <w:szCs w:val="24"/>
              </w:rPr>
            </w:pPr>
            <w:r w:rsidRPr="00383C69">
              <w:rPr>
                <w:rFonts w:ascii="Times New Roman" w:hAnsi="Times New Roman" w:cs="Times New Roman"/>
                <w:sz w:val="24"/>
                <w:szCs w:val="24"/>
              </w:rPr>
              <w:t>-что мне делать в плане образования и самообразования?</w:t>
            </w:r>
          </w:p>
          <w:p w:rsidR="0000172E" w:rsidRPr="00383C69" w:rsidRDefault="0000172E" w:rsidP="009C68E9">
            <w:pPr>
              <w:rPr>
                <w:rFonts w:ascii="Times New Roman" w:hAnsi="Times New Roman" w:cs="Times New Roman"/>
                <w:sz w:val="24"/>
                <w:szCs w:val="24"/>
              </w:rPr>
            </w:pPr>
            <w:r w:rsidRPr="00383C69">
              <w:rPr>
                <w:rFonts w:ascii="Times New Roman" w:hAnsi="Times New Roman" w:cs="Times New Roman"/>
                <w:sz w:val="24"/>
                <w:szCs w:val="24"/>
              </w:rPr>
              <w:t>-какие специальные знания мне хотелось приобрести и какие умения развить?</w:t>
            </w:r>
          </w:p>
          <w:p w:rsidR="0000172E" w:rsidRPr="00383C69" w:rsidRDefault="0000172E" w:rsidP="009C68E9">
            <w:pPr>
              <w:rPr>
                <w:rFonts w:ascii="Times New Roman" w:hAnsi="Times New Roman" w:cs="Times New Roman"/>
                <w:sz w:val="24"/>
                <w:szCs w:val="24"/>
              </w:rPr>
            </w:pPr>
            <w:r w:rsidRPr="00383C69">
              <w:rPr>
                <w:rFonts w:ascii="Times New Roman" w:hAnsi="Times New Roman" w:cs="Times New Roman"/>
                <w:sz w:val="24"/>
                <w:szCs w:val="24"/>
              </w:rPr>
              <w:t>-какую спортивную литературу я планирую прочитать?</w:t>
            </w:r>
          </w:p>
          <w:p w:rsidR="0000172E" w:rsidRPr="00383C69" w:rsidRDefault="0000172E" w:rsidP="009C68E9">
            <w:pPr>
              <w:rPr>
                <w:rFonts w:ascii="Times New Roman" w:hAnsi="Times New Roman" w:cs="Times New Roman"/>
                <w:color w:val="000000"/>
                <w:sz w:val="24"/>
                <w:szCs w:val="24"/>
              </w:rPr>
            </w:pPr>
            <w:r w:rsidRPr="00383C69">
              <w:rPr>
                <w:rFonts w:ascii="Times New Roman" w:hAnsi="Times New Roman" w:cs="Times New Roman"/>
                <w:sz w:val="24"/>
                <w:szCs w:val="24"/>
              </w:rPr>
              <w:t>-с каким педагогом- тренером хотелось бы более обстоятельно познаком</w:t>
            </w:r>
            <w:r w:rsidRPr="00383C69">
              <w:rPr>
                <w:rFonts w:ascii="Times New Roman" w:hAnsi="Times New Roman" w:cs="Times New Roman"/>
                <w:color w:val="000000"/>
                <w:sz w:val="24"/>
                <w:szCs w:val="24"/>
              </w:rPr>
              <w:t>иться?</w:t>
            </w:r>
          </w:p>
          <w:p w:rsidR="0000172E" w:rsidRPr="00383C69" w:rsidRDefault="0000172E" w:rsidP="009C68E9">
            <w:pPr>
              <w:rPr>
                <w:rFonts w:ascii="Times New Roman" w:hAnsi="Times New Roman" w:cs="Times New Roman"/>
                <w:sz w:val="24"/>
                <w:szCs w:val="24"/>
              </w:rPr>
            </w:pPr>
            <w:r w:rsidRPr="00383C69">
              <w:rPr>
                <w:rFonts w:ascii="Times New Roman" w:hAnsi="Times New Roman" w:cs="Times New Roman"/>
                <w:color w:val="000000"/>
                <w:sz w:val="24"/>
                <w:szCs w:val="24"/>
              </w:rPr>
              <w:t>мой образ «Я» спустя 10 лет…..</w:t>
            </w:r>
          </w:p>
        </w:tc>
        <w:tc>
          <w:tcPr>
            <w:tcW w:w="3136" w:type="dxa"/>
            <w:tcBorders>
              <w:top w:val="single" w:sz="4" w:space="0" w:color="auto"/>
              <w:left w:val="single" w:sz="4" w:space="0" w:color="auto"/>
              <w:bottom w:val="single" w:sz="4" w:space="0" w:color="auto"/>
              <w:right w:val="single" w:sz="4" w:space="0" w:color="auto"/>
            </w:tcBorders>
          </w:tcPr>
          <w:p w:rsidR="0000172E" w:rsidRPr="00383C69" w:rsidRDefault="0000172E" w:rsidP="009C68E9">
            <w:pPr>
              <w:rPr>
                <w:rFonts w:ascii="Times New Roman" w:hAnsi="Times New Roman" w:cs="Times New Roman"/>
                <w:sz w:val="24"/>
                <w:szCs w:val="24"/>
              </w:rPr>
            </w:pPr>
            <w:r w:rsidRPr="00383C69">
              <w:rPr>
                <w:rFonts w:ascii="Times New Roman" w:hAnsi="Times New Roman" w:cs="Times New Roman"/>
                <w:sz w:val="24"/>
                <w:szCs w:val="24"/>
              </w:rPr>
              <w:t>Письменный рассказ - сочинение</w:t>
            </w:r>
          </w:p>
        </w:tc>
      </w:tr>
      <w:tr w:rsidR="0000172E" w:rsidRPr="00383C69">
        <w:trPr>
          <w:cantSplit/>
          <w:trHeight w:val="559"/>
        </w:trPr>
        <w:tc>
          <w:tcPr>
            <w:tcW w:w="2080" w:type="dxa"/>
            <w:vMerge w:val="restart"/>
            <w:tcBorders>
              <w:top w:val="single" w:sz="4" w:space="0" w:color="auto"/>
              <w:left w:val="single" w:sz="6" w:space="0" w:color="auto"/>
              <w:right w:val="single" w:sz="4" w:space="0" w:color="auto"/>
            </w:tcBorders>
          </w:tcPr>
          <w:p w:rsidR="0000172E" w:rsidRPr="00383C69" w:rsidRDefault="0000172E" w:rsidP="009C68E9">
            <w:pPr>
              <w:rPr>
                <w:rFonts w:ascii="Times New Roman" w:hAnsi="Times New Roman" w:cs="Times New Roman"/>
                <w:sz w:val="24"/>
                <w:szCs w:val="24"/>
              </w:rPr>
            </w:pPr>
            <w:r w:rsidRPr="00383C69">
              <w:rPr>
                <w:rFonts w:ascii="Times New Roman" w:hAnsi="Times New Roman" w:cs="Times New Roman"/>
                <w:sz w:val="24"/>
                <w:szCs w:val="24"/>
              </w:rPr>
              <w:t>Самостоятельная работа</w:t>
            </w:r>
          </w:p>
        </w:tc>
        <w:tc>
          <w:tcPr>
            <w:tcW w:w="9360" w:type="dxa"/>
            <w:tcBorders>
              <w:top w:val="single" w:sz="4" w:space="0" w:color="auto"/>
              <w:left w:val="single" w:sz="4" w:space="0" w:color="auto"/>
              <w:bottom w:val="single" w:sz="4" w:space="0" w:color="auto"/>
              <w:right w:val="single" w:sz="4" w:space="0" w:color="auto"/>
            </w:tcBorders>
          </w:tcPr>
          <w:p w:rsidR="0000172E" w:rsidRPr="00383C69" w:rsidRDefault="0000172E" w:rsidP="009C68E9">
            <w:pPr>
              <w:widowControl/>
              <w:numPr>
                <w:ilvl w:val="0"/>
                <w:numId w:val="109"/>
              </w:numPr>
              <w:shd w:val="clear" w:color="auto" w:fill="FFFFFF"/>
              <w:rPr>
                <w:rFonts w:ascii="Times New Roman" w:hAnsi="Times New Roman" w:cs="Times New Roman"/>
                <w:color w:val="000000"/>
                <w:spacing w:val="-4"/>
                <w:sz w:val="24"/>
                <w:szCs w:val="24"/>
              </w:rPr>
            </w:pPr>
            <w:r w:rsidRPr="00383C69">
              <w:rPr>
                <w:rFonts w:ascii="Times New Roman" w:hAnsi="Times New Roman" w:cs="Times New Roman"/>
                <w:color w:val="000000"/>
                <w:spacing w:val="-4"/>
                <w:sz w:val="24"/>
                <w:szCs w:val="24"/>
              </w:rPr>
              <w:t>Анализ деятельности педагога тренера в избранном виде спорта</w:t>
            </w:r>
          </w:p>
          <w:p w:rsidR="0000172E" w:rsidRPr="00383C69" w:rsidRDefault="0000172E" w:rsidP="009C68E9">
            <w:pPr>
              <w:rPr>
                <w:rFonts w:ascii="Times New Roman" w:hAnsi="Times New Roman" w:cs="Times New Roman"/>
                <w:sz w:val="24"/>
                <w:szCs w:val="24"/>
              </w:rPr>
            </w:pPr>
          </w:p>
        </w:tc>
        <w:tc>
          <w:tcPr>
            <w:tcW w:w="3136" w:type="dxa"/>
            <w:tcBorders>
              <w:top w:val="single" w:sz="4" w:space="0" w:color="auto"/>
              <w:left w:val="single" w:sz="4" w:space="0" w:color="auto"/>
              <w:bottom w:val="single" w:sz="4" w:space="0" w:color="auto"/>
              <w:right w:val="single" w:sz="4" w:space="0" w:color="auto"/>
            </w:tcBorders>
          </w:tcPr>
          <w:p w:rsidR="0000172E" w:rsidRPr="00383C69" w:rsidRDefault="0000172E" w:rsidP="009C68E9">
            <w:pPr>
              <w:rPr>
                <w:rFonts w:ascii="Times New Roman" w:hAnsi="Times New Roman" w:cs="Times New Roman"/>
                <w:sz w:val="24"/>
                <w:szCs w:val="24"/>
              </w:rPr>
            </w:pPr>
            <w:r>
              <w:rPr>
                <w:rFonts w:ascii="Times New Roman" w:hAnsi="Times New Roman" w:cs="Times New Roman"/>
                <w:color w:val="000000"/>
                <w:sz w:val="24"/>
                <w:szCs w:val="24"/>
              </w:rPr>
              <w:t>Ответы на вопросы (приложение 1)</w:t>
            </w:r>
          </w:p>
        </w:tc>
      </w:tr>
      <w:tr w:rsidR="0000172E" w:rsidRPr="00383C69">
        <w:trPr>
          <w:cantSplit/>
          <w:trHeight w:val="559"/>
        </w:trPr>
        <w:tc>
          <w:tcPr>
            <w:tcW w:w="2080" w:type="dxa"/>
            <w:vMerge/>
            <w:tcBorders>
              <w:left w:val="single" w:sz="6" w:space="0" w:color="auto"/>
              <w:right w:val="single" w:sz="4" w:space="0" w:color="auto"/>
            </w:tcBorders>
          </w:tcPr>
          <w:p w:rsidR="0000172E" w:rsidRPr="00383C69" w:rsidRDefault="0000172E" w:rsidP="009C68E9">
            <w:pPr>
              <w:rPr>
                <w:rFonts w:ascii="Times New Roman" w:hAnsi="Times New Roman" w:cs="Times New Roman"/>
                <w:sz w:val="24"/>
                <w:szCs w:val="24"/>
              </w:rPr>
            </w:pPr>
          </w:p>
        </w:tc>
        <w:tc>
          <w:tcPr>
            <w:tcW w:w="9360" w:type="dxa"/>
            <w:tcBorders>
              <w:top w:val="single" w:sz="4" w:space="0" w:color="auto"/>
              <w:left w:val="single" w:sz="4" w:space="0" w:color="auto"/>
              <w:bottom w:val="single" w:sz="4" w:space="0" w:color="auto"/>
              <w:right w:val="single" w:sz="4" w:space="0" w:color="auto"/>
            </w:tcBorders>
          </w:tcPr>
          <w:p w:rsidR="0000172E" w:rsidRPr="0000172E" w:rsidRDefault="0000172E" w:rsidP="009C68E9">
            <w:pPr>
              <w:widowControl/>
              <w:numPr>
                <w:ilvl w:val="0"/>
                <w:numId w:val="109"/>
              </w:numPr>
              <w:rPr>
                <w:rFonts w:ascii="Times New Roman" w:hAnsi="Times New Roman" w:cs="Times New Roman"/>
                <w:sz w:val="24"/>
                <w:szCs w:val="24"/>
              </w:rPr>
            </w:pPr>
            <w:r w:rsidRPr="00383C69">
              <w:rPr>
                <w:rFonts w:ascii="Times New Roman" w:hAnsi="Times New Roman" w:cs="Times New Roman"/>
                <w:sz w:val="24"/>
                <w:szCs w:val="24"/>
              </w:rPr>
              <w:t>Составить картотеку методической литературы тренера по избранному виду спорта</w:t>
            </w:r>
          </w:p>
        </w:tc>
        <w:tc>
          <w:tcPr>
            <w:tcW w:w="3136" w:type="dxa"/>
            <w:tcBorders>
              <w:top w:val="single" w:sz="4" w:space="0" w:color="auto"/>
              <w:left w:val="single" w:sz="4" w:space="0" w:color="auto"/>
              <w:bottom w:val="single" w:sz="4" w:space="0" w:color="auto"/>
              <w:right w:val="single" w:sz="4" w:space="0" w:color="auto"/>
            </w:tcBorders>
          </w:tcPr>
          <w:p w:rsidR="0000172E" w:rsidRPr="00383C69" w:rsidRDefault="0000172E" w:rsidP="009C68E9">
            <w:pPr>
              <w:rPr>
                <w:rFonts w:ascii="Times New Roman" w:hAnsi="Times New Roman" w:cs="Times New Roman"/>
                <w:color w:val="000000"/>
                <w:sz w:val="24"/>
                <w:szCs w:val="24"/>
              </w:rPr>
            </w:pPr>
            <w:r w:rsidRPr="00383C69">
              <w:rPr>
                <w:rFonts w:ascii="Times New Roman" w:hAnsi="Times New Roman" w:cs="Times New Roman"/>
                <w:color w:val="000000"/>
                <w:sz w:val="24"/>
                <w:szCs w:val="24"/>
              </w:rPr>
              <w:t>Картотека</w:t>
            </w:r>
          </w:p>
        </w:tc>
      </w:tr>
      <w:tr w:rsidR="0000172E" w:rsidRPr="00383C69">
        <w:trPr>
          <w:cantSplit/>
          <w:trHeight w:val="559"/>
        </w:trPr>
        <w:tc>
          <w:tcPr>
            <w:tcW w:w="2080" w:type="dxa"/>
            <w:vMerge/>
            <w:tcBorders>
              <w:left w:val="single" w:sz="6" w:space="0" w:color="auto"/>
              <w:right w:val="single" w:sz="4" w:space="0" w:color="auto"/>
            </w:tcBorders>
          </w:tcPr>
          <w:p w:rsidR="0000172E" w:rsidRPr="00383C69" w:rsidRDefault="0000172E" w:rsidP="009C68E9">
            <w:pPr>
              <w:rPr>
                <w:rFonts w:ascii="Times New Roman" w:hAnsi="Times New Roman" w:cs="Times New Roman"/>
                <w:sz w:val="24"/>
                <w:szCs w:val="24"/>
              </w:rPr>
            </w:pPr>
          </w:p>
        </w:tc>
        <w:tc>
          <w:tcPr>
            <w:tcW w:w="9360" w:type="dxa"/>
            <w:tcBorders>
              <w:top w:val="single" w:sz="4" w:space="0" w:color="auto"/>
              <w:left w:val="single" w:sz="4" w:space="0" w:color="auto"/>
              <w:bottom w:val="single" w:sz="4" w:space="0" w:color="auto"/>
              <w:right w:val="single" w:sz="4" w:space="0" w:color="auto"/>
            </w:tcBorders>
          </w:tcPr>
          <w:p w:rsidR="0000172E" w:rsidRPr="00383C69" w:rsidRDefault="0000172E" w:rsidP="009C68E9">
            <w:pPr>
              <w:widowControl/>
              <w:numPr>
                <w:ilvl w:val="0"/>
                <w:numId w:val="109"/>
              </w:numPr>
              <w:shd w:val="clear" w:color="auto" w:fill="FFFFFF"/>
              <w:rPr>
                <w:rFonts w:ascii="Times New Roman" w:hAnsi="Times New Roman" w:cs="Times New Roman"/>
                <w:sz w:val="24"/>
                <w:szCs w:val="24"/>
              </w:rPr>
            </w:pPr>
            <w:r w:rsidRPr="00383C69">
              <w:rPr>
                <w:rFonts w:ascii="Times New Roman" w:hAnsi="Times New Roman" w:cs="Times New Roman"/>
                <w:sz w:val="24"/>
                <w:szCs w:val="24"/>
              </w:rPr>
              <w:t>Составить тесты, ребусы, кроссворды по теме соревнования и соревновательная деятельность в избранном виде спорта</w:t>
            </w:r>
          </w:p>
        </w:tc>
        <w:tc>
          <w:tcPr>
            <w:tcW w:w="3136" w:type="dxa"/>
            <w:tcBorders>
              <w:top w:val="single" w:sz="4" w:space="0" w:color="auto"/>
              <w:left w:val="single" w:sz="4" w:space="0" w:color="auto"/>
              <w:bottom w:val="single" w:sz="4" w:space="0" w:color="auto"/>
              <w:right w:val="single" w:sz="4" w:space="0" w:color="auto"/>
            </w:tcBorders>
          </w:tcPr>
          <w:p w:rsidR="0000172E" w:rsidRPr="00383C69" w:rsidRDefault="0000172E" w:rsidP="009C68E9">
            <w:pPr>
              <w:rPr>
                <w:rFonts w:ascii="Times New Roman" w:hAnsi="Times New Roman" w:cs="Times New Roman"/>
                <w:color w:val="000000"/>
                <w:sz w:val="24"/>
                <w:szCs w:val="24"/>
              </w:rPr>
            </w:pPr>
            <w:r w:rsidRPr="00383C69">
              <w:rPr>
                <w:rFonts w:ascii="Times New Roman" w:hAnsi="Times New Roman" w:cs="Times New Roman"/>
                <w:sz w:val="24"/>
                <w:szCs w:val="24"/>
              </w:rPr>
              <w:t>Тесты, ребусы, кроссворды</w:t>
            </w:r>
          </w:p>
        </w:tc>
      </w:tr>
      <w:tr w:rsidR="0000172E" w:rsidRPr="00383C69">
        <w:trPr>
          <w:cantSplit/>
          <w:trHeight w:val="559"/>
        </w:trPr>
        <w:tc>
          <w:tcPr>
            <w:tcW w:w="2080" w:type="dxa"/>
            <w:vMerge/>
            <w:tcBorders>
              <w:left w:val="single" w:sz="6" w:space="0" w:color="auto"/>
              <w:right w:val="single" w:sz="4" w:space="0" w:color="auto"/>
            </w:tcBorders>
          </w:tcPr>
          <w:p w:rsidR="0000172E" w:rsidRPr="00383C69" w:rsidRDefault="0000172E" w:rsidP="009C68E9">
            <w:pPr>
              <w:rPr>
                <w:rFonts w:ascii="Times New Roman" w:hAnsi="Times New Roman" w:cs="Times New Roman"/>
                <w:sz w:val="24"/>
                <w:szCs w:val="24"/>
              </w:rPr>
            </w:pPr>
          </w:p>
        </w:tc>
        <w:tc>
          <w:tcPr>
            <w:tcW w:w="9360" w:type="dxa"/>
            <w:tcBorders>
              <w:top w:val="single" w:sz="4" w:space="0" w:color="auto"/>
              <w:left w:val="single" w:sz="4" w:space="0" w:color="auto"/>
              <w:bottom w:val="single" w:sz="4" w:space="0" w:color="auto"/>
              <w:right w:val="single" w:sz="4" w:space="0" w:color="auto"/>
            </w:tcBorders>
          </w:tcPr>
          <w:p w:rsidR="0000172E" w:rsidRPr="00383C69" w:rsidRDefault="0000172E" w:rsidP="009C68E9">
            <w:pPr>
              <w:shd w:val="clear" w:color="auto" w:fill="FFFFFF"/>
              <w:rPr>
                <w:rFonts w:ascii="Times New Roman" w:hAnsi="Times New Roman" w:cs="Times New Roman"/>
                <w:sz w:val="24"/>
                <w:szCs w:val="24"/>
              </w:rPr>
            </w:pPr>
          </w:p>
          <w:p w:rsidR="0000172E" w:rsidRPr="00383C69" w:rsidRDefault="0000172E" w:rsidP="009C68E9">
            <w:pPr>
              <w:widowControl/>
              <w:numPr>
                <w:ilvl w:val="0"/>
                <w:numId w:val="109"/>
              </w:numPr>
              <w:rPr>
                <w:rFonts w:ascii="Times New Roman" w:hAnsi="Times New Roman" w:cs="Times New Roman"/>
                <w:sz w:val="24"/>
                <w:szCs w:val="24"/>
              </w:rPr>
            </w:pPr>
            <w:r w:rsidRPr="00383C69">
              <w:rPr>
                <w:rFonts w:ascii="Times New Roman" w:hAnsi="Times New Roman" w:cs="Times New Roman"/>
                <w:sz w:val="24"/>
                <w:szCs w:val="24"/>
              </w:rPr>
              <w:t xml:space="preserve">Составить положение о проведении, соревнований </w:t>
            </w:r>
          </w:p>
        </w:tc>
        <w:tc>
          <w:tcPr>
            <w:tcW w:w="3136" w:type="dxa"/>
            <w:tcBorders>
              <w:top w:val="single" w:sz="4" w:space="0" w:color="auto"/>
              <w:left w:val="single" w:sz="4" w:space="0" w:color="auto"/>
              <w:bottom w:val="single" w:sz="4" w:space="0" w:color="auto"/>
              <w:right w:val="single" w:sz="4" w:space="0" w:color="auto"/>
            </w:tcBorders>
          </w:tcPr>
          <w:p w:rsidR="0000172E" w:rsidRPr="00383C69" w:rsidRDefault="0000172E" w:rsidP="009C68E9">
            <w:pPr>
              <w:rPr>
                <w:rFonts w:ascii="Times New Roman" w:hAnsi="Times New Roman" w:cs="Times New Roman"/>
                <w:color w:val="000000"/>
                <w:sz w:val="24"/>
                <w:szCs w:val="24"/>
              </w:rPr>
            </w:pPr>
            <w:r w:rsidRPr="00383C69">
              <w:rPr>
                <w:rFonts w:ascii="Times New Roman" w:hAnsi="Times New Roman" w:cs="Times New Roman"/>
                <w:sz w:val="24"/>
                <w:szCs w:val="24"/>
              </w:rPr>
              <w:t>Положение о проведении, соревнований школьных, городских, областных</w:t>
            </w:r>
          </w:p>
        </w:tc>
      </w:tr>
      <w:tr w:rsidR="0000172E" w:rsidRPr="00383C69">
        <w:trPr>
          <w:cantSplit/>
          <w:trHeight w:val="559"/>
        </w:trPr>
        <w:tc>
          <w:tcPr>
            <w:tcW w:w="2080" w:type="dxa"/>
            <w:vMerge/>
            <w:tcBorders>
              <w:left w:val="single" w:sz="6" w:space="0" w:color="auto"/>
              <w:right w:val="single" w:sz="4" w:space="0" w:color="auto"/>
            </w:tcBorders>
          </w:tcPr>
          <w:p w:rsidR="0000172E" w:rsidRPr="00383C69" w:rsidRDefault="0000172E" w:rsidP="009C68E9">
            <w:pPr>
              <w:rPr>
                <w:rFonts w:ascii="Times New Roman" w:hAnsi="Times New Roman" w:cs="Times New Roman"/>
                <w:sz w:val="24"/>
                <w:szCs w:val="24"/>
              </w:rPr>
            </w:pPr>
          </w:p>
        </w:tc>
        <w:tc>
          <w:tcPr>
            <w:tcW w:w="9360" w:type="dxa"/>
            <w:tcBorders>
              <w:top w:val="single" w:sz="4" w:space="0" w:color="auto"/>
              <w:left w:val="single" w:sz="4" w:space="0" w:color="auto"/>
              <w:bottom w:val="single" w:sz="4" w:space="0" w:color="auto"/>
              <w:right w:val="single" w:sz="4" w:space="0" w:color="auto"/>
            </w:tcBorders>
          </w:tcPr>
          <w:p w:rsidR="0000172E" w:rsidRPr="00383C69" w:rsidRDefault="0000172E" w:rsidP="009C68E9">
            <w:pPr>
              <w:widowControl/>
              <w:numPr>
                <w:ilvl w:val="0"/>
                <w:numId w:val="109"/>
              </w:numPr>
              <w:rPr>
                <w:rFonts w:ascii="Times New Roman" w:hAnsi="Times New Roman" w:cs="Times New Roman"/>
                <w:sz w:val="24"/>
                <w:szCs w:val="24"/>
              </w:rPr>
            </w:pPr>
            <w:r w:rsidRPr="00383C69">
              <w:rPr>
                <w:rFonts w:ascii="Times New Roman" w:hAnsi="Times New Roman" w:cs="Times New Roman"/>
                <w:sz w:val="24"/>
                <w:szCs w:val="24"/>
              </w:rPr>
              <w:t>Описать технику избранного вида спорта</w:t>
            </w:r>
          </w:p>
        </w:tc>
        <w:tc>
          <w:tcPr>
            <w:tcW w:w="3136" w:type="dxa"/>
            <w:tcBorders>
              <w:top w:val="single" w:sz="4" w:space="0" w:color="auto"/>
              <w:left w:val="single" w:sz="4" w:space="0" w:color="auto"/>
              <w:bottom w:val="single" w:sz="4" w:space="0" w:color="auto"/>
              <w:right w:val="single" w:sz="4" w:space="0" w:color="auto"/>
            </w:tcBorders>
          </w:tcPr>
          <w:p w:rsidR="0000172E" w:rsidRPr="00383C69" w:rsidRDefault="0000172E" w:rsidP="009C68E9">
            <w:pPr>
              <w:rPr>
                <w:rFonts w:ascii="Times New Roman" w:hAnsi="Times New Roman" w:cs="Times New Roman"/>
                <w:color w:val="000000"/>
                <w:sz w:val="24"/>
                <w:szCs w:val="24"/>
              </w:rPr>
            </w:pPr>
            <w:r w:rsidRPr="00383C69">
              <w:rPr>
                <w:rFonts w:ascii="Times New Roman" w:hAnsi="Times New Roman" w:cs="Times New Roman"/>
                <w:color w:val="000000"/>
                <w:sz w:val="24"/>
                <w:szCs w:val="24"/>
              </w:rPr>
              <w:t>Реферат</w:t>
            </w:r>
          </w:p>
        </w:tc>
      </w:tr>
      <w:tr w:rsidR="0000172E" w:rsidRPr="00383C69">
        <w:trPr>
          <w:cantSplit/>
          <w:trHeight w:val="559"/>
        </w:trPr>
        <w:tc>
          <w:tcPr>
            <w:tcW w:w="2080" w:type="dxa"/>
            <w:vMerge/>
            <w:tcBorders>
              <w:left w:val="single" w:sz="6" w:space="0" w:color="auto"/>
              <w:right w:val="single" w:sz="4" w:space="0" w:color="auto"/>
            </w:tcBorders>
          </w:tcPr>
          <w:p w:rsidR="0000172E" w:rsidRPr="00383C69" w:rsidRDefault="0000172E" w:rsidP="009C68E9">
            <w:pPr>
              <w:rPr>
                <w:rFonts w:ascii="Times New Roman" w:hAnsi="Times New Roman" w:cs="Times New Roman"/>
                <w:sz w:val="24"/>
                <w:szCs w:val="24"/>
              </w:rPr>
            </w:pPr>
          </w:p>
        </w:tc>
        <w:tc>
          <w:tcPr>
            <w:tcW w:w="9360" w:type="dxa"/>
            <w:tcBorders>
              <w:top w:val="single" w:sz="4" w:space="0" w:color="auto"/>
              <w:left w:val="single" w:sz="4" w:space="0" w:color="auto"/>
              <w:bottom w:val="single" w:sz="4" w:space="0" w:color="auto"/>
              <w:right w:val="single" w:sz="4" w:space="0" w:color="auto"/>
            </w:tcBorders>
          </w:tcPr>
          <w:p w:rsidR="0000172E" w:rsidRPr="00383C69" w:rsidRDefault="0000172E" w:rsidP="009C68E9">
            <w:pPr>
              <w:widowControl/>
              <w:numPr>
                <w:ilvl w:val="0"/>
                <w:numId w:val="109"/>
              </w:numPr>
              <w:rPr>
                <w:rFonts w:ascii="Times New Roman" w:hAnsi="Times New Roman" w:cs="Times New Roman"/>
                <w:sz w:val="24"/>
                <w:szCs w:val="24"/>
              </w:rPr>
            </w:pPr>
            <w:r w:rsidRPr="00383C69">
              <w:rPr>
                <w:rFonts w:ascii="Times New Roman" w:hAnsi="Times New Roman" w:cs="Times New Roman"/>
                <w:color w:val="000000"/>
                <w:spacing w:val="-4"/>
                <w:sz w:val="24"/>
                <w:szCs w:val="24"/>
              </w:rPr>
              <w:t>Описать тактику избранного вида спорта</w:t>
            </w:r>
          </w:p>
        </w:tc>
        <w:tc>
          <w:tcPr>
            <w:tcW w:w="3136" w:type="dxa"/>
            <w:tcBorders>
              <w:top w:val="single" w:sz="4" w:space="0" w:color="auto"/>
              <w:left w:val="single" w:sz="4" w:space="0" w:color="auto"/>
              <w:bottom w:val="single" w:sz="4" w:space="0" w:color="auto"/>
              <w:right w:val="single" w:sz="4" w:space="0" w:color="auto"/>
            </w:tcBorders>
          </w:tcPr>
          <w:p w:rsidR="0000172E" w:rsidRPr="00383C69" w:rsidRDefault="0000172E" w:rsidP="009C68E9">
            <w:pPr>
              <w:rPr>
                <w:rFonts w:ascii="Times New Roman" w:hAnsi="Times New Roman" w:cs="Times New Roman"/>
                <w:color w:val="000000"/>
                <w:sz w:val="24"/>
                <w:szCs w:val="24"/>
              </w:rPr>
            </w:pPr>
            <w:r w:rsidRPr="00383C69">
              <w:rPr>
                <w:rFonts w:ascii="Times New Roman" w:hAnsi="Times New Roman" w:cs="Times New Roman"/>
                <w:color w:val="000000"/>
                <w:sz w:val="24"/>
                <w:szCs w:val="24"/>
              </w:rPr>
              <w:t>Мини хрестоматия</w:t>
            </w:r>
          </w:p>
        </w:tc>
      </w:tr>
    </w:tbl>
    <w:p w:rsidR="0000172E" w:rsidRPr="00383C69" w:rsidRDefault="0000172E" w:rsidP="00E179E1">
      <w:pPr>
        <w:jc w:val="right"/>
        <w:rPr>
          <w:rFonts w:ascii="Times New Roman" w:hAnsi="Times New Roman" w:cs="Times New Roman"/>
          <w:sz w:val="24"/>
          <w:szCs w:val="24"/>
        </w:rPr>
        <w:sectPr w:rsidR="0000172E" w:rsidRPr="00383C69" w:rsidSect="00F87514">
          <w:type w:val="nextColumn"/>
          <w:pgSz w:w="16838" w:h="11906" w:orient="landscape"/>
          <w:pgMar w:top="1134" w:right="1134" w:bottom="1134" w:left="1134" w:header="709" w:footer="709" w:gutter="0"/>
          <w:cols w:space="708"/>
          <w:docGrid w:linePitch="360"/>
        </w:sectPr>
      </w:pPr>
    </w:p>
    <w:p w:rsidR="0000172E" w:rsidRPr="00383C69" w:rsidRDefault="0000172E" w:rsidP="00E179E1">
      <w:pPr>
        <w:pStyle w:val="10"/>
        <w:ind w:right="680"/>
        <w:jc w:val="center"/>
        <w:rPr>
          <w:rFonts w:ascii="Times New Roman" w:hAnsi="Times New Roman" w:cs="Times New Roman"/>
          <w:b/>
          <w:bCs/>
          <w:sz w:val="24"/>
          <w:szCs w:val="24"/>
        </w:rPr>
      </w:pPr>
    </w:p>
    <w:tbl>
      <w:tblPr>
        <w:tblW w:w="14576" w:type="dxa"/>
        <w:tblInd w:w="-72" w:type="dxa"/>
        <w:tblLayout w:type="fixed"/>
        <w:tblCellMar>
          <w:left w:w="28" w:type="dxa"/>
          <w:right w:w="28" w:type="dxa"/>
        </w:tblCellMar>
        <w:tblLook w:val="0000" w:firstRow="0" w:lastRow="0" w:firstColumn="0" w:lastColumn="0" w:noHBand="0" w:noVBand="0"/>
      </w:tblPr>
      <w:tblGrid>
        <w:gridCol w:w="2080"/>
        <w:gridCol w:w="9360"/>
        <w:gridCol w:w="3136"/>
      </w:tblGrid>
      <w:tr w:rsidR="0000172E" w:rsidRPr="00383C69">
        <w:trPr>
          <w:cantSplit/>
          <w:trHeight w:val="574"/>
        </w:trPr>
        <w:tc>
          <w:tcPr>
            <w:tcW w:w="2080" w:type="dxa"/>
            <w:vMerge w:val="restart"/>
            <w:tcBorders>
              <w:top w:val="single" w:sz="4" w:space="0" w:color="auto"/>
              <w:left w:val="single" w:sz="6" w:space="0" w:color="auto"/>
              <w:right w:val="single" w:sz="4" w:space="0" w:color="auto"/>
            </w:tcBorders>
          </w:tcPr>
          <w:p w:rsidR="0000172E" w:rsidRPr="00383C69" w:rsidRDefault="0000172E" w:rsidP="00F87514">
            <w:pPr>
              <w:rPr>
                <w:rFonts w:ascii="Times New Roman" w:hAnsi="Times New Roman" w:cs="Times New Roman"/>
                <w:sz w:val="24"/>
                <w:szCs w:val="24"/>
              </w:rPr>
            </w:pPr>
          </w:p>
        </w:tc>
        <w:tc>
          <w:tcPr>
            <w:tcW w:w="9360" w:type="dxa"/>
            <w:tcBorders>
              <w:top w:val="single" w:sz="4" w:space="0" w:color="auto"/>
              <w:left w:val="single" w:sz="4" w:space="0" w:color="auto"/>
              <w:right w:val="single" w:sz="4" w:space="0" w:color="auto"/>
            </w:tcBorders>
          </w:tcPr>
          <w:p w:rsidR="0000172E" w:rsidRPr="00383C69" w:rsidRDefault="0000172E" w:rsidP="00F87514">
            <w:pPr>
              <w:numPr>
                <w:ilvl w:val="0"/>
                <w:numId w:val="109"/>
              </w:numPr>
              <w:tabs>
                <w:tab w:val="clear" w:pos="720"/>
              </w:tabs>
              <w:rPr>
                <w:rFonts w:ascii="Times New Roman" w:hAnsi="Times New Roman" w:cs="Times New Roman"/>
                <w:sz w:val="24"/>
                <w:szCs w:val="24"/>
              </w:rPr>
            </w:pPr>
            <w:r w:rsidRPr="00383C69">
              <w:rPr>
                <w:rFonts w:ascii="Times New Roman" w:hAnsi="Times New Roman" w:cs="Times New Roman"/>
                <w:color w:val="000000"/>
                <w:spacing w:val="-4"/>
                <w:sz w:val="24"/>
                <w:szCs w:val="24"/>
              </w:rPr>
              <w:t>Составить обще-подготовительные и специально-подготовительные упражнения направленные на развитие базового двигательного качества в избранном виде спорта</w:t>
            </w:r>
          </w:p>
        </w:tc>
        <w:tc>
          <w:tcPr>
            <w:tcW w:w="3136" w:type="dxa"/>
            <w:tcBorders>
              <w:top w:val="single" w:sz="4" w:space="0" w:color="auto"/>
              <w:left w:val="single" w:sz="4" w:space="0" w:color="auto"/>
              <w:right w:val="single" w:sz="4" w:space="0" w:color="auto"/>
            </w:tcBorders>
          </w:tcPr>
          <w:p w:rsidR="0000172E" w:rsidRPr="00383C69" w:rsidRDefault="0000172E" w:rsidP="00F87514">
            <w:pPr>
              <w:rPr>
                <w:rFonts w:ascii="Times New Roman" w:hAnsi="Times New Roman" w:cs="Times New Roman"/>
                <w:sz w:val="24"/>
                <w:szCs w:val="24"/>
              </w:rPr>
            </w:pPr>
            <w:r w:rsidRPr="00383C69">
              <w:rPr>
                <w:rFonts w:ascii="Times New Roman" w:hAnsi="Times New Roman" w:cs="Times New Roman"/>
                <w:color w:val="000000"/>
                <w:sz w:val="24"/>
                <w:szCs w:val="24"/>
              </w:rPr>
              <w:t>Упражнения</w:t>
            </w:r>
          </w:p>
        </w:tc>
      </w:tr>
      <w:tr w:rsidR="00383C69" w:rsidRPr="00383C69">
        <w:trPr>
          <w:cantSplit/>
          <w:trHeight w:val="586"/>
        </w:trPr>
        <w:tc>
          <w:tcPr>
            <w:tcW w:w="2080" w:type="dxa"/>
            <w:vMerge/>
            <w:tcBorders>
              <w:left w:val="single" w:sz="6" w:space="0" w:color="auto"/>
              <w:right w:val="single" w:sz="4" w:space="0" w:color="auto"/>
            </w:tcBorders>
          </w:tcPr>
          <w:p w:rsidR="00383C69" w:rsidRPr="00383C69" w:rsidRDefault="00383C69" w:rsidP="00F87514">
            <w:pPr>
              <w:rPr>
                <w:rFonts w:ascii="Times New Roman" w:hAnsi="Times New Roman" w:cs="Times New Roman"/>
                <w:sz w:val="24"/>
                <w:szCs w:val="24"/>
              </w:rPr>
            </w:pPr>
          </w:p>
        </w:tc>
        <w:tc>
          <w:tcPr>
            <w:tcW w:w="9360" w:type="dxa"/>
            <w:tcBorders>
              <w:top w:val="single" w:sz="4" w:space="0" w:color="auto"/>
              <w:left w:val="single" w:sz="4" w:space="0" w:color="auto"/>
              <w:bottom w:val="single" w:sz="4" w:space="0" w:color="auto"/>
              <w:right w:val="single" w:sz="4" w:space="0" w:color="auto"/>
            </w:tcBorders>
          </w:tcPr>
          <w:p w:rsidR="00383C69" w:rsidRPr="00383C69" w:rsidRDefault="00383C69" w:rsidP="00F87514">
            <w:pPr>
              <w:widowControl/>
              <w:numPr>
                <w:ilvl w:val="0"/>
                <w:numId w:val="109"/>
              </w:numPr>
              <w:tabs>
                <w:tab w:val="clear" w:pos="720"/>
              </w:tabs>
              <w:rPr>
                <w:rFonts w:ascii="Times New Roman" w:hAnsi="Times New Roman" w:cs="Times New Roman"/>
                <w:color w:val="000000"/>
                <w:spacing w:val="-4"/>
                <w:sz w:val="24"/>
                <w:szCs w:val="24"/>
              </w:rPr>
            </w:pPr>
            <w:r w:rsidRPr="00383C69">
              <w:rPr>
                <w:rFonts w:ascii="Times New Roman" w:hAnsi="Times New Roman" w:cs="Times New Roman"/>
                <w:color w:val="000000"/>
                <w:sz w:val="24"/>
                <w:szCs w:val="24"/>
              </w:rPr>
              <w:t>Разработать упражнения или конспект тренировочного занятия направленные на развитие базового двигательного качества в избранном виде спорта.</w:t>
            </w:r>
          </w:p>
        </w:tc>
        <w:tc>
          <w:tcPr>
            <w:tcW w:w="3136" w:type="dxa"/>
            <w:tcBorders>
              <w:top w:val="single" w:sz="4" w:space="0" w:color="auto"/>
              <w:left w:val="single" w:sz="4" w:space="0" w:color="auto"/>
              <w:bottom w:val="single" w:sz="4" w:space="0" w:color="auto"/>
              <w:right w:val="single" w:sz="4" w:space="0" w:color="auto"/>
            </w:tcBorders>
          </w:tcPr>
          <w:p w:rsidR="00383C69" w:rsidRPr="00383C69" w:rsidRDefault="00383C69" w:rsidP="00F87514">
            <w:pPr>
              <w:rPr>
                <w:rFonts w:ascii="Times New Roman" w:hAnsi="Times New Roman" w:cs="Times New Roman"/>
                <w:color w:val="000000"/>
                <w:sz w:val="24"/>
                <w:szCs w:val="24"/>
              </w:rPr>
            </w:pPr>
            <w:r w:rsidRPr="00383C69">
              <w:rPr>
                <w:rFonts w:ascii="Times New Roman" w:hAnsi="Times New Roman" w:cs="Times New Roman"/>
                <w:color w:val="000000"/>
                <w:sz w:val="24"/>
                <w:szCs w:val="24"/>
              </w:rPr>
              <w:t>Конспект</w:t>
            </w:r>
          </w:p>
        </w:tc>
      </w:tr>
      <w:tr w:rsidR="00383C69" w:rsidRPr="00383C69">
        <w:trPr>
          <w:cantSplit/>
          <w:trHeight w:val="519"/>
        </w:trPr>
        <w:tc>
          <w:tcPr>
            <w:tcW w:w="2080" w:type="dxa"/>
            <w:vMerge/>
            <w:tcBorders>
              <w:left w:val="single" w:sz="6" w:space="0" w:color="auto"/>
              <w:right w:val="single" w:sz="4" w:space="0" w:color="auto"/>
            </w:tcBorders>
          </w:tcPr>
          <w:p w:rsidR="00383C69" w:rsidRPr="00383C69" w:rsidRDefault="00383C69" w:rsidP="00F87514">
            <w:pPr>
              <w:rPr>
                <w:rFonts w:ascii="Times New Roman" w:hAnsi="Times New Roman" w:cs="Times New Roman"/>
                <w:sz w:val="24"/>
                <w:szCs w:val="24"/>
              </w:rPr>
            </w:pPr>
          </w:p>
        </w:tc>
        <w:tc>
          <w:tcPr>
            <w:tcW w:w="9360" w:type="dxa"/>
            <w:tcBorders>
              <w:top w:val="single" w:sz="4" w:space="0" w:color="auto"/>
              <w:left w:val="single" w:sz="4" w:space="0" w:color="auto"/>
              <w:bottom w:val="single" w:sz="4" w:space="0" w:color="auto"/>
              <w:right w:val="single" w:sz="4" w:space="0" w:color="auto"/>
            </w:tcBorders>
          </w:tcPr>
          <w:p w:rsidR="00383C69" w:rsidRPr="00383C69" w:rsidRDefault="00383C69" w:rsidP="00F87514">
            <w:pPr>
              <w:widowControl/>
              <w:numPr>
                <w:ilvl w:val="0"/>
                <w:numId w:val="109"/>
              </w:numPr>
              <w:tabs>
                <w:tab w:val="clear" w:pos="720"/>
              </w:tabs>
              <w:rPr>
                <w:rFonts w:ascii="Times New Roman" w:hAnsi="Times New Roman" w:cs="Times New Roman"/>
                <w:color w:val="000000"/>
                <w:sz w:val="24"/>
                <w:szCs w:val="24"/>
              </w:rPr>
            </w:pPr>
            <w:r w:rsidRPr="00383C69">
              <w:rPr>
                <w:rFonts w:ascii="Times New Roman" w:hAnsi="Times New Roman" w:cs="Times New Roman"/>
                <w:sz w:val="24"/>
                <w:szCs w:val="24"/>
              </w:rPr>
              <w:t xml:space="preserve"> Описать работу по спорту в общеобразовательной, спортивной школе, училище олимпийского резерва, детско-юношеском клубе физической подготовки</w:t>
            </w:r>
          </w:p>
        </w:tc>
        <w:tc>
          <w:tcPr>
            <w:tcW w:w="3136" w:type="dxa"/>
            <w:tcBorders>
              <w:top w:val="single" w:sz="4" w:space="0" w:color="auto"/>
              <w:left w:val="single" w:sz="4" w:space="0" w:color="auto"/>
              <w:bottom w:val="single" w:sz="4" w:space="0" w:color="auto"/>
              <w:right w:val="single" w:sz="4" w:space="0" w:color="auto"/>
            </w:tcBorders>
          </w:tcPr>
          <w:p w:rsidR="00383C69" w:rsidRPr="00383C69" w:rsidRDefault="00383C69" w:rsidP="00F87514">
            <w:pPr>
              <w:rPr>
                <w:rFonts w:ascii="Times New Roman" w:hAnsi="Times New Roman" w:cs="Times New Roman"/>
                <w:color w:val="000000"/>
                <w:sz w:val="24"/>
                <w:szCs w:val="24"/>
              </w:rPr>
            </w:pPr>
            <w:r w:rsidRPr="00383C69">
              <w:rPr>
                <w:rFonts w:ascii="Times New Roman" w:hAnsi="Times New Roman" w:cs="Times New Roman"/>
                <w:color w:val="000000"/>
                <w:sz w:val="24"/>
                <w:szCs w:val="24"/>
              </w:rPr>
              <w:t>Сравнительная таблица, опорный конспект</w:t>
            </w:r>
          </w:p>
        </w:tc>
      </w:tr>
      <w:tr w:rsidR="00383C69" w:rsidRPr="00383C69">
        <w:trPr>
          <w:cantSplit/>
          <w:trHeight w:val="318"/>
        </w:trPr>
        <w:tc>
          <w:tcPr>
            <w:tcW w:w="2080" w:type="dxa"/>
            <w:vMerge/>
            <w:tcBorders>
              <w:left w:val="single" w:sz="6" w:space="0" w:color="auto"/>
              <w:right w:val="single" w:sz="4" w:space="0" w:color="auto"/>
            </w:tcBorders>
          </w:tcPr>
          <w:p w:rsidR="00383C69" w:rsidRPr="00383C69" w:rsidRDefault="00383C69" w:rsidP="00F87514">
            <w:pPr>
              <w:rPr>
                <w:rFonts w:ascii="Times New Roman" w:hAnsi="Times New Roman" w:cs="Times New Roman"/>
                <w:sz w:val="24"/>
                <w:szCs w:val="24"/>
              </w:rPr>
            </w:pPr>
          </w:p>
        </w:tc>
        <w:tc>
          <w:tcPr>
            <w:tcW w:w="9360" w:type="dxa"/>
            <w:tcBorders>
              <w:top w:val="single" w:sz="4" w:space="0" w:color="auto"/>
              <w:left w:val="single" w:sz="4" w:space="0" w:color="auto"/>
              <w:bottom w:val="single" w:sz="4" w:space="0" w:color="auto"/>
              <w:right w:val="single" w:sz="4" w:space="0" w:color="auto"/>
            </w:tcBorders>
          </w:tcPr>
          <w:p w:rsidR="00383C69" w:rsidRPr="00383C69" w:rsidRDefault="00383C69" w:rsidP="00F87514">
            <w:pPr>
              <w:widowControl/>
              <w:numPr>
                <w:ilvl w:val="0"/>
                <w:numId w:val="109"/>
              </w:numPr>
              <w:shd w:val="clear" w:color="auto" w:fill="FFFFFF"/>
              <w:ind w:right="152"/>
              <w:rPr>
                <w:rFonts w:ascii="Times New Roman" w:hAnsi="Times New Roman" w:cs="Times New Roman"/>
                <w:sz w:val="24"/>
                <w:szCs w:val="24"/>
              </w:rPr>
            </w:pPr>
            <w:r w:rsidRPr="00383C69">
              <w:rPr>
                <w:rFonts w:ascii="Times New Roman" w:hAnsi="Times New Roman" w:cs="Times New Roman"/>
                <w:color w:val="000000"/>
                <w:spacing w:val="-4"/>
                <w:sz w:val="24"/>
                <w:szCs w:val="24"/>
              </w:rPr>
              <w:t>Компоненты тренировочных нагрузок в избранном виде спорта</w:t>
            </w:r>
          </w:p>
          <w:p w:rsidR="00383C69" w:rsidRPr="00383C69" w:rsidRDefault="00383C69" w:rsidP="00F87514">
            <w:pPr>
              <w:shd w:val="clear" w:color="auto" w:fill="FFFFFF"/>
              <w:ind w:left="360" w:right="152"/>
              <w:rPr>
                <w:rFonts w:ascii="Times New Roman" w:hAnsi="Times New Roman" w:cs="Times New Roman"/>
                <w:sz w:val="24"/>
                <w:szCs w:val="24"/>
              </w:rPr>
            </w:pPr>
          </w:p>
        </w:tc>
        <w:tc>
          <w:tcPr>
            <w:tcW w:w="3136" w:type="dxa"/>
            <w:tcBorders>
              <w:top w:val="single" w:sz="4" w:space="0" w:color="auto"/>
              <w:left w:val="single" w:sz="4" w:space="0" w:color="auto"/>
              <w:bottom w:val="single" w:sz="4" w:space="0" w:color="auto"/>
              <w:right w:val="single" w:sz="4" w:space="0" w:color="auto"/>
            </w:tcBorders>
          </w:tcPr>
          <w:p w:rsidR="00383C69" w:rsidRPr="00383C69" w:rsidRDefault="00383C69" w:rsidP="00F87514">
            <w:pPr>
              <w:rPr>
                <w:rFonts w:ascii="Times New Roman" w:hAnsi="Times New Roman" w:cs="Times New Roman"/>
                <w:color w:val="000000"/>
                <w:sz w:val="24"/>
                <w:szCs w:val="24"/>
              </w:rPr>
            </w:pPr>
            <w:r w:rsidRPr="00383C69">
              <w:rPr>
                <w:rFonts w:ascii="Times New Roman" w:hAnsi="Times New Roman" w:cs="Times New Roman"/>
                <w:color w:val="000000"/>
                <w:sz w:val="24"/>
                <w:szCs w:val="24"/>
              </w:rPr>
              <w:t>Конспект-таблица, текстуальный конспект</w:t>
            </w:r>
          </w:p>
        </w:tc>
      </w:tr>
      <w:tr w:rsidR="00383C69" w:rsidRPr="00383C69">
        <w:trPr>
          <w:cantSplit/>
          <w:trHeight w:val="536"/>
        </w:trPr>
        <w:tc>
          <w:tcPr>
            <w:tcW w:w="2080" w:type="dxa"/>
            <w:vMerge/>
            <w:tcBorders>
              <w:left w:val="single" w:sz="6" w:space="0" w:color="auto"/>
              <w:right w:val="single" w:sz="4" w:space="0" w:color="auto"/>
            </w:tcBorders>
          </w:tcPr>
          <w:p w:rsidR="00383C69" w:rsidRPr="00383C69" w:rsidRDefault="00383C69" w:rsidP="00F87514">
            <w:pPr>
              <w:rPr>
                <w:rFonts w:ascii="Times New Roman" w:hAnsi="Times New Roman" w:cs="Times New Roman"/>
                <w:sz w:val="24"/>
                <w:szCs w:val="24"/>
              </w:rPr>
            </w:pPr>
          </w:p>
        </w:tc>
        <w:tc>
          <w:tcPr>
            <w:tcW w:w="9360" w:type="dxa"/>
            <w:tcBorders>
              <w:top w:val="single" w:sz="4" w:space="0" w:color="auto"/>
              <w:left w:val="single" w:sz="4" w:space="0" w:color="auto"/>
              <w:bottom w:val="single" w:sz="4" w:space="0" w:color="auto"/>
              <w:right w:val="single" w:sz="4" w:space="0" w:color="auto"/>
            </w:tcBorders>
          </w:tcPr>
          <w:p w:rsidR="00383C69" w:rsidRPr="00383C69" w:rsidRDefault="00383C69" w:rsidP="00F87514">
            <w:pPr>
              <w:widowControl/>
              <w:numPr>
                <w:ilvl w:val="0"/>
                <w:numId w:val="109"/>
              </w:numPr>
              <w:tabs>
                <w:tab w:val="clear" w:pos="720"/>
              </w:tabs>
              <w:rPr>
                <w:rFonts w:ascii="Times New Roman" w:hAnsi="Times New Roman" w:cs="Times New Roman"/>
                <w:color w:val="000000"/>
                <w:spacing w:val="-4"/>
                <w:sz w:val="24"/>
                <w:szCs w:val="24"/>
              </w:rPr>
            </w:pPr>
            <w:r w:rsidRPr="00383C69">
              <w:rPr>
                <w:rFonts w:ascii="Times New Roman" w:hAnsi="Times New Roman" w:cs="Times New Roman"/>
                <w:color w:val="000000"/>
                <w:spacing w:val="-4"/>
                <w:sz w:val="24"/>
                <w:szCs w:val="24"/>
              </w:rPr>
              <w:t>Составить батарею тестов для организации  отбора на различных этапах многолетнего процесса спортивной тренировки в избранном виде спорта.</w:t>
            </w:r>
          </w:p>
        </w:tc>
        <w:tc>
          <w:tcPr>
            <w:tcW w:w="3136" w:type="dxa"/>
            <w:tcBorders>
              <w:top w:val="single" w:sz="4" w:space="0" w:color="auto"/>
              <w:left w:val="single" w:sz="4" w:space="0" w:color="auto"/>
              <w:bottom w:val="single" w:sz="4" w:space="0" w:color="auto"/>
              <w:right w:val="single" w:sz="4" w:space="0" w:color="auto"/>
            </w:tcBorders>
          </w:tcPr>
          <w:p w:rsidR="00383C69" w:rsidRPr="00383C69" w:rsidRDefault="00383C69" w:rsidP="00F87514">
            <w:pPr>
              <w:rPr>
                <w:rFonts w:ascii="Times New Roman" w:hAnsi="Times New Roman" w:cs="Times New Roman"/>
                <w:color w:val="000000"/>
                <w:sz w:val="24"/>
                <w:szCs w:val="24"/>
              </w:rPr>
            </w:pPr>
            <w:r w:rsidRPr="00383C69">
              <w:rPr>
                <w:rFonts w:ascii="Times New Roman" w:hAnsi="Times New Roman" w:cs="Times New Roman"/>
                <w:color w:val="000000"/>
                <w:sz w:val="24"/>
                <w:szCs w:val="24"/>
              </w:rPr>
              <w:t>Батарея тестов</w:t>
            </w:r>
          </w:p>
        </w:tc>
      </w:tr>
      <w:tr w:rsidR="00383C69" w:rsidRPr="00383C69">
        <w:trPr>
          <w:cantSplit/>
          <w:trHeight w:val="318"/>
        </w:trPr>
        <w:tc>
          <w:tcPr>
            <w:tcW w:w="2080" w:type="dxa"/>
            <w:vMerge/>
            <w:tcBorders>
              <w:left w:val="single" w:sz="6" w:space="0" w:color="auto"/>
              <w:right w:val="single" w:sz="4" w:space="0" w:color="auto"/>
            </w:tcBorders>
          </w:tcPr>
          <w:p w:rsidR="00383C69" w:rsidRPr="00383C69" w:rsidRDefault="00383C69" w:rsidP="00F87514">
            <w:pPr>
              <w:rPr>
                <w:rFonts w:ascii="Times New Roman" w:hAnsi="Times New Roman" w:cs="Times New Roman"/>
                <w:sz w:val="24"/>
                <w:szCs w:val="24"/>
              </w:rPr>
            </w:pPr>
          </w:p>
        </w:tc>
        <w:tc>
          <w:tcPr>
            <w:tcW w:w="9360" w:type="dxa"/>
            <w:tcBorders>
              <w:top w:val="single" w:sz="4" w:space="0" w:color="auto"/>
              <w:left w:val="single" w:sz="4" w:space="0" w:color="auto"/>
              <w:bottom w:val="single" w:sz="4" w:space="0" w:color="auto"/>
              <w:right w:val="single" w:sz="4" w:space="0" w:color="auto"/>
            </w:tcBorders>
          </w:tcPr>
          <w:p w:rsidR="00383C69" w:rsidRPr="00383C69" w:rsidRDefault="00383C69" w:rsidP="0000172E">
            <w:pPr>
              <w:widowControl/>
              <w:numPr>
                <w:ilvl w:val="0"/>
                <w:numId w:val="109"/>
              </w:numPr>
              <w:shd w:val="clear" w:color="auto" w:fill="FFFFFF"/>
              <w:tabs>
                <w:tab w:val="clear" w:pos="720"/>
              </w:tabs>
              <w:rPr>
                <w:rFonts w:ascii="Times New Roman" w:hAnsi="Times New Roman" w:cs="Times New Roman"/>
                <w:color w:val="000000"/>
                <w:spacing w:val="-4"/>
                <w:sz w:val="24"/>
                <w:szCs w:val="24"/>
              </w:rPr>
            </w:pPr>
            <w:r w:rsidRPr="00383C69">
              <w:rPr>
                <w:rFonts w:ascii="Times New Roman" w:hAnsi="Times New Roman" w:cs="Times New Roman"/>
                <w:sz w:val="24"/>
                <w:szCs w:val="24"/>
              </w:rPr>
              <w:t>Медико-биологические средства восстановления</w:t>
            </w:r>
          </w:p>
        </w:tc>
        <w:tc>
          <w:tcPr>
            <w:tcW w:w="3136" w:type="dxa"/>
            <w:tcBorders>
              <w:top w:val="single" w:sz="4" w:space="0" w:color="auto"/>
              <w:left w:val="single" w:sz="4" w:space="0" w:color="auto"/>
              <w:bottom w:val="single" w:sz="4" w:space="0" w:color="auto"/>
              <w:right w:val="single" w:sz="4" w:space="0" w:color="auto"/>
            </w:tcBorders>
          </w:tcPr>
          <w:p w:rsidR="00383C69" w:rsidRPr="00383C69" w:rsidRDefault="00383C69" w:rsidP="00F87514">
            <w:pPr>
              <w:rPr>
                <w:rFonts w:ascii="Times New Roman" w:hAnsi="Times New Roman" w:cs="Times New Roman"/>
                <w:color w:val="000000"/>
                <w:sz w:val="24"/>
                <w:szCs w:val="24"/>
              </w:rPr>
            </w:pPr>
            <w:r w:rsidRPr="00383C69">
              <w:rPr>
                <w:rFonts w:ascii="Times New Roman" w:hAnsi="Times New Roman" w:cs="Times New Roman"/>
                <w:color w:val="000000"/>
                <w:sz w:val="24"/>
                <w:szCs w:val="24"/>
              </w:rPr>
              <w:t>Конспект-схема</w:t>
            </w:r>
          </w:p>
        </w:tc>
      </w:tr>
      <w:tr w:rsidR="00383C69" w:rsidRPr="00383C69">
        <w:trPr>
          <w:cantSplit/>
          <w:trHeight w:val="318"/>
        </w:trPr>
        <w:tc>
          <w:tcPr>
            <w:tcW w:w="2080" w:type="dxa"/>
            <w:vMerge/>
            <w:tcBorders>
              <w:left w:val="single" w:sz="6" w:space="0" w:color="auto"/>
              <w:right w:val="single" w:sz="4" w:space="0" w:color="auto"/>
            </w:tcBorders>
          </w:tcPr>
          <w:p w:rsidR="00383C69" w:rsidRPr="00383C69" w:rsidRDefault="00383C69" w:rsidP="00F87514">
            <w:pPr>
              <w:rPr>
                <w:rFonts w:ascii="Times New Roman" w:hAnsi="Times New Roman" w:cs="Times New Roman"/>
                <w:sz w:val="24"/>
                <w:szCs w:val="24"/>
              </w:rPr>
            </w:pPr>
          </w:p>
        </w:tc>
        <w:tc>
          <w:tcPr>
            <w:tcW w:w="9360" w:type="dxa"/>
            <w:tcBorders>
              <w:top w:val="single" w:sz="4" w:space="0" w:color="auto"/>
              <w:left w:val="single" w:sz="4" w:space="0" w:color="auto"/>
              <w:bottom w:val="single" w:sz="4" w:space="0" w:color="auto"/>
              <w:right w:val="single" w:sz="4" w:space="0" w:color="auto"/>
            </w:tcBorders>
          </w:tcPr>
          <w:p w:rsidR="00383C69" w:rsidRPr="00383C69" w:rsidRDefault="00383C69" w:rsidP="0000172E">
            <w:pPr>
              <w:widowControl/>
              <w:numPr>
                <w:ilvl w:val="0"/>
                <w:numId w:val="109"/>
              </w:numPr>
              <w:shd w:val="clear" w:color="auto" w:fill="FFFFFF"/>
              <w:ind w:right="152"/>
              <w:rPr>
                <w:rFonts w:ascii="Times New Roman" w:hAnsi="Times New Roman" w:cs="Times New Roman"/>
                <w:sz w:val="24"/>
                <w:szCs w:val="24"/>
              </w:rPr>
            </w:pPr>
            <w:r w:rsidRPr="00383C69">
              <w:rPr>
                <w:rFonts w:ascii="Times New Roman" w:hAnsi="Times New Roman" w:cs="Times New Roman"/>
                <w:sz w:val="24"/>
                <w:szCs w:val="24"/>
              </w:rPr>
              <w:t xml:space="preserve">Подобрать упражнения для восстановления </w:t>
            </w:r>
          </w:p>
        </w:tc>
        <w:tc>
          <w:tcPr>
            <w:tcW w:w="3136" w:type="dxa"/>
            <w:tcBorders>
              <w:top w:val="single" w:sz="4" w:space="0" w:color="auto"/>
              <w:left w:val="single" w:sz="4" w:space="0" w:color="auto"/>
              <w:bottom w:val="single" w:sz="4" w:space="0" w:color="auto"/>
              <w:right w:val="single" w:sz="4" w:space="0" w:color="auto"/>
            </w:tcBorders>
          </w:tcPr>
          <w:p w:rsidR="00383C69" w:rsidRPr="00383C69" w:rsidRDefault="00383C69" w:rsidP="00F87514">
            <w:pPr>
              <w:rPr>
                <w:rFonts w:ascii="Times New Roman" w:hAnsi="Times New Roman" w:cs="Times New Roman"/>
                <w:color w:val="000000"/>
                <w:sz w:val="24"/>
                <w:szCs w:val="24"/>
              </w:rPr>
            </w:pPr>
            <w:r w:rsidRPr="00383C69">
              <w:rPr>
                <w:rFonts w:ascii="Times New Roman" w:hAnsi="Times New Roman" w:cs="Times New Roman"/>
                <w:color w:val="000000"/>
                <w:sz w:val="24"/>
                <w:szCs w:val="24"/>
              </w:rPr>
              <w:t>Комплексы упражнений</w:t>
            </w:r>
          </w:p>
        </w:tc>
      </w:tr>
      <w:tr w:rsidR="00383C69" w:rsidRPr="00383C69">
        <w:trPr>
          <w:cantSplit/>
          <w:trHeight w:val="184"/>
        </w:trPr>
        <w:tc>
          <w:tcPr>
            <w:tcW w:w="2080" w:type="dxa"/>
            <w:vMerge/>
            <w:tcBorders>
              <w:top w:val="single" w:sz="4" w:space="0" w:color="auto"/>
              <w:left w:val="single" w:sz="6" w:space="0" w:color="auto"/>
              <w:bottom w:val="single" w:sz="4" w:space="0" w:color="auto"/>
              <w:right w:val="single" w:sz="4" w:space="0" w:color="auto"/>
            </w:tcBorders>
          </w:tcPr>
          <w:p w:rsidR="00383C69" w:rsidRPr="00383C69" w:rsidRDefault="00383C69" w:rsidP="00F87514">
            <w:pPr>
              <w:rPr>
                <w:rFonts w:ascii="Times New Roman" w:hAnsi="Times New Roman" w:cs="Times New Roman"/>
                <w:sz w:val="24"/>
                <w:szCs w:val="24"/>
              </w:rPr>
            </w:pPr>
          </w:p>
        </w:tc>
        <w:tc>
          <w:tcPr>
            <w:tcW w:w="9360" w:type="dxa"/>
            <w:tcBorders>
              <w:top w:val="single" w:sz="4" w:space="0" w:color="auto"/>
              <w:left w:val="single" w:sz="4" w:space="0" w:color="auto"/>
              <w:bottom w:val="single" w:sz="4" w:space="0" w:color="auto"/>
              <w:right w:val="single" w:sz="4" w:space="0" w:color="auto"/>
            </w:tcBorders>
          </w:tcPr>
          <w:p w:rsidR="00383C69" w:rsidRPr="00383C69" w:rsidRDefault="00383C69" w:rsidP="00F87514">
            <w:pPr>
              <w:widowControl/>
              <w:numPr>
                <w:ilvl w:val="0"/>
                <w:numId w:val="109"/>
              </w:numPr>
              <w:shd w:val="clear" w:color="auto" w:fill="FFFFFF"/>
              <w:rPr>
                <w:rFonts w:ascii="Times New Roman" w:hAnsi="Times New Roman" w:cs="Times New Roman"/>
                <w:sz w:val="24"/>
                <w:szCs w:val="24"/>
              </w:rPr>
            </w:pPr>
            <w:r w:rsidRPr="00383C69">
              <w:rPr>
                <w:rFonts w:ascii="Times New Roman" w:hAnsi="Times New Roman" w:cs="Times New Roman"/>
                <w:color w:val="000000"/>
                <w:spacing w:val="-4"/>
                <w:sz w:val="24"/>
                <w:szCs w:val="24"/>
              </w:rPr>
              <w:t>Моделирование в спортивной тренировке в избранном виде спорта.</w:t>
            </w:r>
          </w:p>
          <w:p w:rsidR="00383C69" w:rsidRPr="00383C69" w:rsidRDefault="00383C69" w:rsidP="00F87514">
            <w:pPr>
              <w:shd w:val="clear" w:color="auto" w:fill="FFFFFF"/>
              <w:ind w:left="360"/>
              <w:rPr>
                <w:rFonts w:ascii="Times New Roman" w:hAnsi="Times New Roman" w:cs="Times New Roman"/>
                <w:sz w:val="24"/>
                <w:szCs w:val="24"/>
              </w:rPr>
            </w:pPr>
          </w:p>
        </w:tc>
        <w:tc>
          <w:tcPr>
            <w:tcW w:w="3136" w:type="dxa"/>
            <w:tcBorders>
              <w:top w:val="single" w:sz="4" w:space="0" w:color="auto"/>
              <w:left w:val="single" w:sz="4" w:space="0" w:color="auto"/>
              <w:bottom w:val="single" w:sz="4" w:space="0" w:color="auto"/>
              <w:right w:val="single" w:sz="4" w:space="0" w:color="auto"/>
            </w:tcBorders>
          </w:tcPr>
          <w:p w:rsidR="00383C69" w:rsidRPr="00383C69" w:rsidRDefault="00383C69" w:rsidP="00F87514">
            <w:pPr>
              <w:rPr>
                <w:rFonts w:ascii="Times New Roman" w:hAnsi="Times New Roman" w:cs="Times New Roman"/>
                <w:color w:val="000000"/>
                <w:sz w:val="24"/>
                <w:szCs w:val="24"/>
              </w:rPr>
            </w:pPr>
            <w:r w:rsidRPr="00383C69">
              <w:rPr>
                <w:rFonts w:ascii="Times New Roman" w:hAnsi="Times New Roman" w:cs="Times New Roman"/>
                <w:color w:val="000000"/>
                <w:sz w:val="24"/>
                <w:szCs w:val="24"/>
              </w:rPr>
              <w:t>План-конспект, , текстуальный конспект</w:t>
            </w:r>
          </w:p>
        </w:tc>
      </w:tr>
      <w:tr w:rsidR="00383C69" w:rsidRPr="00383C69">
        <w:trPr>
          <w:cantSplit/>
          <w:trHeight w:val="184"/>
        </w:trPr>
        <w:tc>
          <w:tcPr>
            <w:tcW w:w="2080" w:type="dxa"/>
            <w:vMerge w:val="restart"/>
            <w:tcBorders>
              <w:top w:val="single" w:sz="4" w:space="0" w:color="auto"/>
              <w:left w:val="single" w:sz="6" w:space="0" w:color="auto"/>
              <w:right w:val="single" w:sz="4" w:space="0" w:color="auto"/>
            </w:tcBorders>
          </w:tcPr>
          <w:p w:rsidR="00383C69" w:rsidRPr="00383C69" w:rsidRDefault="00383C69" w:rsidP="00F87514">
            <w:pPr>
              <w:rPr>
                <w:rFonts w:ascii="Times New Roman" w:hAnsi="Times New Roman" w:cs="Times New Roman"/>
                <w:sz w:val="24"/>
                <w:szCs w:val="24"/>
              </w:rPr>
            </w:pPr>
          </w:p>
        </w:tc>
        <w:tc>
          <w:tcPr>
            <w:tcW w:w="9360" w:type="dxa"/>
            <w:tcBorders>
              <w:top w:val="single" w:sz="4" w:space="0" w:color="auto"/>
              <w:left w:val="single" w:sz="4" w:space="0" w:color="auto"/>
              <w:bottom w:val="single" w:sz="4" w:space="0" w:color="auto"/>
              <w:right w:val="single" w:sz="4" w:space="0" w:color="auto"/>
            </w:tcBorders>
          </w:tcPr>
          <w:p w:rsidR="00383C69" w:rsidRPr="00383C69" w:rsidRDefault="00383C69" w:rsidP="00F87514">
            <w:pPr>
              <w:widowControl/>
              <w:numPr>
                <w:ilvl w:val="0"/>
                <w:numId w:val="109"/>
              </w:numPr>
              <w:shd w:val="clear" w:color="auto" w:fill="FFFFFF"/>
              <w:rPr>
                <w:rFonts w:ascii="Times New Roman" w:hAnsi="Times New Roman" w:cs="Times New Roman"/>
                <w:color w:val="000000"/>
                <w:spacing w:val="-4"/>
                <w:sz w:val="24"/>
                <w:szCs w:val="24"/>
              </w:rPr>
            </w:pPr>
            <w:r w:rsidRPr="00383C69">
              <w:rPr>
                <w:rFonts w:ascii="Times New Roman" w:hAnsi="Times New Roman" w:cs="Times New Roman"/>
                <w:color w:val="000000"/>
                <w:spacing w:val="-4"/>
                <w:sz w:val="24"/>
                <w:szCs w:val="24"/>
              </w:rPr>
              <w:t>Составить модели подготовленности, тренировочного процесса, соревновательной деятельности, функциональные в избранном виде спорта</w:t>
            </w:r>
          </w:p>
        </w:tc>
        <w:tc>
          <w:tcPr>
            <w:tcW w:w="3136" w:type="dxa"/>
            <w:tcBorders>
              <w:top w:val="single" w:sz="4" w:space="0" w:color="auto"/>
              <w:left w:val="single" w:sz="4" w:space="0" w:color="auto"/>
              <w:bottom w:val="single" w:sz="4" w:space="0" w:color="auto"/>
              <w:right w:val="single" w:sz="4" w:space="0" w:color="auto"/>
            </w:tcBorders>
          </w:tcPr>
          <w:p w:rsidR="00383C69" w:rsidRPr="00383C69" w:rsidRDefault="00383C69" w:rsidP="00F87514">
            <w:pPr>
              <w:rPr>
                <w:rFonts w:ascii="Times New Roman" w:hAnsi="Times New Roman" w:cs="Times New Roman"/>
                <w:color w:val="000000"/>
                <w:sz w:val="24"/>
                <w:szCs w:val="24"/>
              </w:rPr>
            </w:pPr>
            <w:r w:rsidRPr="00383C69">
              <w:rPr>
                <w:rFonts w:ascii="Times New Roman" w:hAnsi="Times New Roman" w:cs="Times New Roman"/>
                <w:color w:val="000000"/>
                <w:spacing w:val="-4"/>
                <w:sz w:val="24"/>
                <w:szCs w:val="24"/>
              </w:rPr>
              <w:t>модели подготовленности, тренировочного процесса, соревновательной деятельности, функциональные в избранном виде спорта</w:t>
            </w:r>
          </w:p>
        </w:tc>
      </w:tr>
      <w:tr w:rsidR="00383C69" w:rsidRPr="00383C69">
        <w:trPr>
          <w:cantSplit/>
          <w:trHeight w:val="352"/>
        </w:trPr>
        <w:tc>
          <w:tcPr>
            <w:tcW w:w="2080" w:type="dxa"/>
            <w:vMerge/>
            <w:tcBorders>
              <w:left w:val="single" w:sz="6" w:space="0" w:color="auto"/>
              <w:right w:val="single" w:sz="4" w:space="0" w:color="auto"/>
            </w:tcBorders>
          </w:tcPr>
          <w:p w:rsidR="00383C69" w:rsidRPr="00383C69" w:rsidRDefault="00383C69" w:rsidP="00F87514">
            <w:pPr>
              <w:rPr>
                <w:rFonts w:ascii="Times New Roman" w:hAnsi="Times New Roman" w:cs="Times New Roman"/>
                <w:sz w:val="24"/>
                <w:szCs w:val="24"/>
              </w:rPr>
            </w:pPr>
          </w:p>
        </w:tc>
        <w:tc>
          <w:tcPr>
            <w:tcW w:w="9360" w:type="dxa"/>
            <w:tcBorders>
              <w:top w:val="single" w:sz="4" w:space="0" w:color="auto"/>
              <w:left w:val="single" w:sz="4" w:space="0" w:color="auto"/>
              <w:bottom w:val="single" w:sz="4" w:space="0" w:color="auto"/>
              <w:right w:val="single" w:sz="4" w:space="0" w:color="auto"/>
            </w:tcBorders>
          </w:tcPr>
          <w:p w:rsidR="00383C69" w:rsidRPr="00383C69" w:rsidRDefault="00383C69" w:rsidP="00F87514">
            <w:pPr>
              <w:widowControl/>
              <w:numPr>
                <w:ilvl w:val="0"/>
                <w:numId w:val="109"/>
              </w:numPr>
              <w:shd w:val="clear" w:color="auto" w:fill="FFFFFF"/>
              <w:tabs>
                <w:tab w:val="clear" w:pos="720"/>
              </w:tabs>
              <w:rPr>
                <w:rFonts w:ascii="Times New Roman" w:hAnsi="Times New Roman" w:cs="Times New Roman"/>
                <w:color w:val="000000"/>
                <w:spacing w:val="-4"/>
                <w:sz w:val="24"/>
                <w:szCs w:val="24"/>
              </w:rPr>
            </w:pPr>
            <w:r w:rsidRPr="00383C69">
              <w:rPr>
                <w:rFonts w:ascii="Times New Roman" w:hAnsi="Times New Roman" w:cs="Times New Roman"/>
                <w:color w:val="000000"/>
                <w:spacing w:val="-4"/>
                <w:sz w:val="24"/>
                <w:szCs w:val="24"/>
              </w:rPr>
              <w:t xml:space="preserve">Составить макроцикл подготовки спортсмена в избранном виде спорта, учитывая календарь </w:t>
            </w:r>
          </w:p>
          <w:p w:rsidR="00383C69" w:rsidRPr="00383C69" w:rsidRDefault="00383C69" w:rsidP="00F87514">
            <w:pPr>
              <w:shd w:val="clear" w:color="auto" w:fill="FFFFFF"/>
              <w:ind w:left="360"/>
              <w:rPr>
                <w:rFonts w:ascii="Times New Roman" w:hAnsi="Times New Roman" w:cs="Times New Roman"/>
                <w:color w:val="000000"/>
                <w:spacing w:val="-4"/>
                <w:sz w:val="24"/>
                <w:szCs w:val="24"/>
              </w:rPr>
            </w:pPr>
            <w:r w:rsidRPr="00383C69">
              <w:rPr>
                <w:rFonts w:ascii="Times New Roman" w:hAnsi="Times New Roman" w:cs="Times New Roman"/>
                <w:color w:val="000000"/>
                <w:spacing w:val="-4"/>
                <w:sz w:val="24"/>
                <w:szCs w:val="24"/>
              </w:rPr>
              <w:t>соревновательной деятельности и задачи подготовки на различных периодах и этапах</w:t>
            </w:r>
          </w:p>
        </w:tc>
        <w:tc>
          <w:tcPr>
            <w:tcW w:w="3136" w:type="dxa"/>
            <w:tcBorders>
              <w:top w:val="single" w:sz="4" w:space="0" w:color="auto"/>
              <w:left w:val="single" w:sz="4" w:space="0" w:color="auto"/>
              <w:bottom w:val="single" w:sz="4" w:space="0" w:color="auto"/>
              <w:right w:val="single" w:sz="4" w:space="0" w:color="auto"/>
            </w:tcBorders>
          </w:tcPr>
          <w:p w:rsidR="00383C69" w:rsidRPr="00383C69" w:rsidRDefault="00383C69" w:rsidP="00F87514">
            <w:pPr>
              <w:rPr>
                <w:rFonts w:ascii="Times New Roman" w:hAnsi="Times New Roman" w:cs="Times New Roman"/>
                <w:color w:val="000000"/>
                <w:sz w:val="24"/>
                <w:szCs w:val="24"/>
              </w:rPr>
            </w:pPr>
            <w:r w:rsidRPr="00383C69">
              <w:rPr>
                <w:rFonts w:ascii="Times New Roman" w:hAnsi="Times New Roman" w:cs="Times New Roman"/>
                <w:color w:val="000000"/>
                <w:sz w:val="24"/>
                <w:szCs w:val="24"/>
              </w:rPr>
              <w:t>Макроцикл</w:t>
            </w:r>
          </w:p>
        </w:tc>
      </w:tr>
      <w:tr w:rsidR="00383C69" w:rsidRPr="00383C69">
        <w:trPr>
          <w:cantSplit/>
          <w:trHeight w:val="234"/>
        </w:trPr>
        <w:tc>
          <w:tcPr>
            <w:tcW w:w="2080" w:type="dxa"/>
            <w:vMerge/>
            <w:tcBorders>
              <w:left w:val="single" w:sz="6" w:space="0" w:color="auto"/>
              <w:bottom w:val="single" w:sz="4" w:space="0" w:color="auto"/>
              <w:right w:val="single" w:sz="4" w:space="0" w:color="auto"/>
            </w:tcBorders>
          </w:tcPr>
          <w:p w:rsidR="00383C69" w:rsidRPr="00383C69" w:rsidRDefault="00383C69" w:rsidP="00F87514">
            <w:pPr>
              <w:rPr>
                <w:rFonts w:ascii="Times New Roman" w:hAnsi="Times New Roman" w:cs="Times New Roman"/>
                <w:sz w:val="24"/>
                <w:szCs w:val="24"/>
              </w:rPr>
            </w:pPr>
          </w:p>
        </w:tc>
        <w:tc>
          <w:tcPr>
            <w:tcW w:w="9360" w:type="dxa"/>
            <w:tcBorders>
              <w:top w:val="single" w:sz="4" w:space="0" w:color="auto"/>
              <w:left w:val="single" w:sz="4" w:space="0" w:color="auto"/>
              <w:bottom w:val="single" w:sz="4" w:space="0" w:color="auto"/>
              <w:right w:val="single" w:sz="4" w:space="0" w:color="auto"/>
            </w:tcBorders>
          </w:tcPr>
          <w:p w:rsidR="00383C69" w:rsidRPr="0000172E" w:rsidRDefault="00383C69" w:rsidP="0000172E">
            <w:pPr>
              <w:widowControl/>
              <w:numPr>
                <w:ilvl w:val="0"/>
                <w:numId w:val="109"/>
              </w:numPr>
              <w:shd w:val="clear" w:color="auto" w:fill="FFFFFF"/>
              <w:tabs>
                <w:tab w:val="clear" w:pos="720"/>
              </w:tabs>
              <w:rPr>
                <w:rFonts w:ascii="Times New Roman" w:hAnsi="Times New Roman" w:cs="Times New Roman"/>
                <w:sz w:val="24"/>
                <w:szCs w:val="24"/>
              </w:rPr>
            </w:pPr>
            <w:r w:rsidRPr="00383C69">
              <w:rPr>
                <w:rFonts w:ascii="Times New Roman" w:hAnsi="Times New Roman" w:cs="Times New Roman"/>
                <w:color w:val="000000"/>
                <w:spacing w:val="-4"/>
                <w:sz w:val="24"/>
                <w:szCs w:val="24"/>
              </w:rPr>
              <w:t>Составить микроцикл подготовки спортсмена в избранном виде спорта</w:t>
            </w:r>
          </w:p>
        </w:tc>
        <w:tc>
          <w:tcPr>
            <w:tcW w:w="3136" w:type="dxa"/>
            <w:tcBorders>
              <w:top w:val="single" w:sz="4" w:space="0" w:color="auto"/>
              <w:left w:val="single" w:sz="4" w:space="0" w:color="auto"/>
              <w:bottom w:val="single" w:sz="4" w:space="0" w:color="auto"/>
              <w:right w:val="single" w:sz="4" w:space="0" w:color="auto"/>
            </w:tcBorders>
          </w:tcPr>
          <w:p w:rsidR="00383C69" w:rsidRPr="00383C69" w:rsidRDefault="00383C69" w:rsidP="00F87514">
            <w:pPr>
              <w:rPr>
                <w:rFonts w:ascii="Times New Roman" w:hAnsi="Times New Roman" w:cs="Times New Roman"/>
                <w:color w:val="000000"/>
                <w:sz w:val="24"/>
                <w:szCs w:val="24"/>
              </w:rPr>
            </w:pPr>
            <w:r w:rsidRPr="00383C69">
              <w:rPr>
                <w:rFonts w:ascii="Times New Roman" w:hAnsi="Times New Roman" w:cs="Times New Roman"/>
                <w:color w:val="000000"/>
                <w:sz w:val="24"/>
                <w:szCs w:val="24"/>
              </w:rPr>
              <w:t xml:space="preserve"> Микроцикл</w:t>
            </w:r>
          </w:p>
        </w:tc>
      </w:tr>
      <w:tr w:rsidR="00383C69" w:rsidRPr="00383C69">
        <w:trPr>
          <w:cantSplit/>
          <w:trHeight w:val="521"/>
        </w:trPr>
        <w:tc>
          <w:tcPr>
            <w:tcW w:w="2080" w:type="dxa"/>
            <w:tcBorders>
              <w:top w:val="single" w:sz="4" w:space="0" w:color="auto"/>
              <w:left w:val="single" w:sz="6" w:space="0" w:color="auto"/>
              <w:bottom w:val="single" w:sz="4" w:space="0" w:color="auto"/>
              <w:right w:val="single" w:sz="6" w:space="0" w:color="auto"/>
            </w:tcBorders>
          </w:tcPr>
          <w:p w:rsidR="00383C69" w:rsidRPr="00383C69" w:rsidRDefault="00383C69" w:rsidP="00F87514">
            <w:pPr>
              <w:rPr>
                <w:rFonts w:ascii="Times New Roman" w:hAnsi="Times New Roman" w:cs="Times New Roman"/>
                <w:color w:val="000000"/>
                <w:sz w:val="24"/>
                <w:szCs w:val="24"/>
              </w:rPr>
            </w:pPr>
            <w:r w:rsidRPr="00383C69">
              <w:rPr>
                <w:rFonts w:ascii="Times New Roman" w:hAnsi="Times New Roman" w:cs="Times New Roman"/>
                <w:color w:val="000000"/>
                <w:sz w:val="24"/>
                <w:szCs w:val="24"/>
              </w:rPr>
              <w:t>Это интересно</w:t>
            </w:r>
          </w:p>
        </w:tc>
        <w:tc>
          <w:tcPr>
            <w:tcW w:w="9360" w:type="dxa"/>
            <w:tcBorders>
              <w:top w:val="single" w:sz="4" w:space="0" w:color="auto"/>
              <w:left w:val="single" w:sz="6" w:space="0" w:color="auto"/>
              <w:bottom w:val="single" w:sz="4" w:space="0" w:color="auto"/>
              <w:right w:val="single" w:sz="4" w:space="0" w:color="auto"/>
            </w:tcBorders>
          </w:tcPr>
          <w:p w:rsidR="00383C69" w:rsidRPr="00383C69" w:rsidRDefault="00383C69" w:rsidP="0000172E">
            <w:pPr>
              <w:ind w:firstLine="709"/>
              <w:jc w:val="both"/>
              <w:rPr>
                <w:rFonts w:ascii="Times New Roman" w:hAnsi="Times New Roman" w:cs="Times New Roman"/>
                <w:color w:val="000000"/>
                <w:sz w:val="24"/>
                <w:szCs w:val="24"/>
              </w:rPr>
            </w:pPr>
            <w:r w:rsidRPr="00383C69">
              <w:rPr>
                <w:rFonts w:ascii="Times New Roman" w:hAnsi="Times New Roman" w:cs="Times New Roman"/>
                <w:color w:val="000000"/>
                <w:sz w:val="24"/>
                <w:szCs w:val="24"/>
              </w:rPr>
              <w:t xml:space="preserve">Проблемные вопросы, тезисы и высказывания, затрагивающие актуальные проблемы теории и практики педагогики. </w:t>
            </w:r>
          </w:p>
        </w:tc>
        <w:tc>
          <w:tcPr>
            <w:tcW w:w="3136" w:type="dxa"/>
            <w:tcBorders>
              <w:top w:val="single" w:sz="4" w:space="0" w:color="auto"/>
              <w:left w:val="single" w:sz="4" w:space="0" w:color="auto"/>
              <w:bottom w:val="single" w:sz="4" w:space="0" w:color="auto"/>
              <w:right w:val="single" w:sz="4" w:space="0" w:color="auto"/>
            </w:tcBorders>
          </w:tcPr>
          <w:p w:rsidR="00383C69" w:rsidRPr="00383C69" w:rsidRDefault="00383C69" w:rsidP="00F87514">
            <w:pPr>
              <w:ind w:firstLine="709"/>
              <w:rPr>
                <w:rFonts w:ascii="Times New Roman" w:hAnsi="Times New Roman" w:cs="Times New Roman"/>
                <w:color w:val="000000"/>
                <w:sz w:val="24"/>
                <w:szCs w:val="24"/>
              </w:rPr>
            </w:pPr>
            <w:r w:rsidRPr="00383C69">
              <w:rPr>
                <w:rFonts w:ascii="Times New Roman" w:hAnsi="Times New Roman" w:cs="Times New Roman"/>
                <w:color w:val="000000"/>
                <w:sz w:val="24"/>
                <w:szCs w:val="24"/>
              </w:rPr>
              <w:t>тезисы</w:t>
            </w:r>
          </w:p>
        </w:tc>
      </w:tr>
      <w:tr w:rsidR="00383C69" w:rsidRPr="00383C69">
        <w:trPr>
          <w:cantSplit/>
          <w:trHeight w:val="496"/>
        </w:trPr>
        <w:tc>
          <w:tcPr>
            <w:tcW w:w="2080" w:type="dxa"/>
            <w:tcBorders>
              <w:top w:val="single" w:sz="4" w:space="0" w:color="auto"/>
              <w:left w:val="single" w:sz="6" w:space="0" w:color="auto"/>
              <w:bottom w:val="single" w:sz="4" w:space="0" w:color="auto"/>
              <w:right w:val="single" w:sz="6" w:space="0" w:color="auto"/>
            </w:tcBorders>
          </w:tcPr>
          <w:p w:rsidR="00383C69" w:rsidRPr="00383C69" w:rsidRDefault="00383C69" w:rsidP="00F87514">
            <w:pPr>
              <w:rPr>
                <w:rFonts w:ascii="Times New Roman" w:hAnsi="Times New Roman" w:cs="Times New Roman"/>
                <w:color w:val="000000"/>
                <w:sz w:val="24"/>
                <w:szCs w:val="24"/>
              </w:rPr>
            </w:pPr>
            <w:r w:rsidRPr="00383C69">
              <w:rPr>
                <w:rFonts w:ascii="Times New Roman" w:hAnsi="Times New Roman" w:cs="Times New Roman"/>
                <w:color w:val="000000"/>
                <w:sz w:val="24"/>
                <w:szCs w:val="24"/>
              </w:rPr>
              <w:t>Это нужно знать</w:t>
            </w:r>
          </w:p>
        </w:tc>
        <w:tc>
          <w:tcPr>
            <w:tcW w:w="9360" w:type="dxa"/>
            <w:tcBorders>
              <w:top w:val="single" w:sz="4" w:space="0" w:color="auto"/>
              <w:left w:val="single" w:sz="6" w:space="0" w:color="auto"/>
              <w:bottom w:val="single" w:sz="4" w:space="0" w:color="auto"/>
              <w:right w:val="single" w:sz="4" w:space="0" w:color="auto"/>
            </w:tcBorders>
          </w:tcPr>
          <w:p w:rsidR="00383C69" w:rsidRPr="00383C69" w:rsidRDefault="00383C69" w:rsidP="00F87514">
            <w:pPr>
              <w:spacing w:line="360" w:lineRule="auto"/>
              <w:ind w:firstLine="709"/>
              <w:jc w:val="both"/>
              <w:rPr>
                <w:rFonts w:ascii="Times New Roman" w:hAnsi="Times New Roman" w:cs="Times New Roman"/>
                <w:color w:val="000000"/>
                <w:sz w:val="24"/>
                <w:szCs w:val="24"/>
              </w:rPr>
            </w:pPr>
            <w:r w:rsidRPr="00383C69">
              <w:rPr>
                <w:rFonts w:ascii="Times New Roman" w:hAnsi="Times New Roman" w:cs="Times New Roman"/>
                <w:color w:val="000000"/>
                <w:sz w:val="24"/>
                <w:szCs w:val="24"/>
              </w:rPr>
              <w:t>Основные положения спортивной тренировки</w:t>
            </w:r>
          </w:p>
        </w:tc>
        <w:tc>
          <w:tcPr>
            <w:tcW w:w="3136" w:type="dxa"/>
            <w:tcBorders>
              <w:top w:val="single" w:sz="4" w:space="0" w:color="auto"/>
              <w:left w:val="single" w:sz="4" w:space="0" w:color="auto"/>
              <w:bottom w:val="single" w:sz="4" w:space="0" w:color="auto"/>
              <w:right w:val="single" w:sz="4" w:space="0" w:color="auto"/>
            </w:tcBorders>
          </w:tcPr>
          <w:p w:rsidR="00383C69" w:rsidRPr="00383C69" w:rsidRDefault="00383C69" w:rsidP="00F87514">
            <w:pPr>
              <w:ind w:firstLine="709"/>
              <w:rPr>
                <w:rFonts w:ascii="Times New Roman" w:hAnsi="Times New Roman" w:cs="Times New Roman"/>
                <w:color w:val="000000"/>
                <w:sz w:val="24"/>
                <w:szCs w:val="24"/>
              </w:rPr>
            </w:pPr>
            <w:r w:rsidRPr="00383C69">
              <w:rPr>
                <w:rFonts w:ascii="Times New Roman" w:hAnsi="Times New Roman" w:cs="Times New Roman"/>
                <w:color w:val="000000"/>
                <w:sz w:val="24"/>
                <w:szCs w:val="24"/>
              </w:rPr>
              <w:t>тезисы</w:t>
            </w:r>
          </w:p>
        </w:tc>
      </w:tr>
      <w:tr w:rsidR="00383C69" w:rsidRPr="00383C69">
        <w:trPr>
          <w:cantSplit/>
          <w:trHeight w:val="710"/>
        </w:trPr>
        <w:tc>
          <w:tcPr>
            <w:tcW w:w="2080" w:type="dxa"/>
            <w:tcBorders>
              <w:top w:val="single" w:sz="4" w:space="0" w:color="auto"/>
              <w:left w:val="single" w:sz="6" w:space="0" w:color="auto"/>
              <w:bottom w:val="single" w:sz="4" w:space="0" w:color="auto"/>
              <w:right w:val="single" w:sz="6" w:space="0" w:color="auto"/>
            </w:tcBorders>
          </w:tcPr>
          <w:p w:rsidR="00383C69" w:rsidRPr="00383C69" w:rsidRDefault="00383C69" w:rsidP="00F87514">
            <w:pPr>
              <w:rPr>
                <w:rFonts w:ascii="Times New Roman" w:hAnsi="Times New Roman" w:cs="Times New Roman"/>
                <w:color w:val="000000"/>
                <w:sz w:val="24"/>
                <w:szCs w:val="24"/>
              </w:rPr>
            </w:pPr>
            <w:r w:rsidRPr="00383C69">
              <w:rPr>
                <w:rFonts w:ascii="Times New Roman" w:hAnsi="Times New Roman" w:cs="Times New Roman"/>
                <w:color w:val="000000"/>
                <w:sz w:val="24"/>
                <w:szCs w:val="24"/>
              </w:rPr>
              <w:t>Полезные советы</w:t>
            </w:r>
          </w:p>
        </w:tc>
        <w:tc>
          <w:tcPr>
            <w:tcW w:w="9360" w:type="dxa"/>
            <w:tcBorders>
              <w:top w:val="single" w:sz="4" w:space="0" w:color="auto"/>
              <w:left w:val="single" w:sz="6" w:space="0" w:color="auto"/>
              <w:bottom w:val="single" w:sz="4" w:space="0" w:color="auto"/>
              <w:right w:val="single" w:sz="4" w:space="0" w:color="auto"/>
            </w:tcBorders>
          </w:tcPr>
          <w:p w:rsidR="00383C69" w:rsidRPr="00383C69" w:rsidRDefault="00383C69" w:rsidP="0000172E">
            <w:pPr>
              <w:ind w:firstLine="709"/>
              <w:jc w:val="both"/>
              <w:rPr>
                <w:rFonts w:ascii="Times New Roman" w:hAnsi="Times New Roman" w:cs="Times New Roman"/>
                <w:color w:val="000000"/>
                <w:sz w:val="24"/>
                <w:szCs w:val="24"/>
              </w:rPr>
            </w:pPr>
            <w:r w:rsidRPr="00383C69">
              <w:rPr>
                <w:rFonts w:ascii="Times New Roman" w:hAnsi="Times New Roman" w:cs="Times New Roman"/>
                <w:color w:val="000000"/>
                <w:sz w:val="24"/>
                <w:szCs w:val="24"/>
              </w:rPr>
              <w:t>Собираются те советы, которые могут пригодиться в жизни, в педагогической деятельности, в семейном воспитании.</w:t>
            </w:r>
          </w:p>
        </w:tc>
        <w:tc>
          <w:tcPr>
            <w:tcW w:w="3136" w:type="dxa"/>
            <w:tcBorders>
              <w:top w:val="single" w:sz="4" w:space="0" w:color="auto"/>
              <w:left w:val="single" w:sz="4" w:space="0" w:color="auto"/>
              <w:bottom w:val="single" w:sz="4" w:space="0" w:color="auto"/>
              <w:right w:val="single" w:sz="4" w:space="0" w:color="auto"/>
            </w:tcBorders>
          </w:tcPr>
          <w:p w:rsidR="00383C69" w:rsidRPr="00383C69" w:rsidRDefault="00383C69" w:rsidP="00F87514">
            <w:pPr>
              <w:ind w:firstLine="709"/>
              <w:rPr>
                <w:rFonts w:ascii="Times New Roman" w:hAnsi="Times New Roman" w:cs="Times New Roman"/>
                <w:color w:val="000000"/>
                <w:sz w:val="24"/>
                <w:szCs w:val="24"/>
              </w:rPr>
            </w:pPr>
            <w:r w:rsidRPr="00383C69">
              <w:rPr>
                <w:rFonts w:ascii="Times New Roman" w:hAnsi="Times New Roman" w:cs="Times New Roman"/>
                <w:color w:val="000000"/>
                <w:sz w:val="24"/>
                <w:szCs w:val="24"/>
              </w:rPr>
              <w:t>тезисы</w:t>
            </w:r>
          </w:p>
        </w:tc>
      </w:tr>
      <w:tr w:rsidR="00383C69" w:rsidRPr="00383C69">
        <w:trPr>
          <w:cantSplit/>
          <w:trHeight w:val="1770"/>
        </w:trPr>
        <w:tc>
          <w:tcPr>
            <w:tcW w:w="2080" w:type="dxa"/>
            <w:tcBorders>
              <w:top w:val="single" w:sz="4" w:space="0" w:color="auto"/>
              <w:left w:val="single" w:sz="6" w:space="0" w:color="auto"/>
              <w:bottom w:val="single" w:sz="4" w:space="0" w:color="auto"/>
              <w:right w:val="single" w:sz="6" w:space="0" w:color="auto"/>
            </w:tcBorders>
          </w:tcPr>
          <w:p w:rsidR="00383C69" w:rsidRPr="00383C69" w:rsidRDefault="00383C69" w:rsidP="00F87514">
            <w:pPr>
              <w:rPr>
                <w:rFonts w:ascii="Times New Roman" w:hAnsi="Times New Roman" w:cs="Times New Roman"/>
                <w:color w:val="000000"/>
                <w:sz w:val="24"/>
                <w:szCs w:val="24"/>
              </w:rPr>
            </w:pPr>
            <w:r w:rsidRPr="00383C69">
              <w:rPr>
                <w:rFonts w:ascii="Times New Roman" w:hAnsi="Times New Roman" w:cs="Times New Roman"/>
                <w:color w:val="000000"/>
                <w:sz w:val="24"/>
                <w:szCs w:val="24"/>
              </w:rPr>
              <w:t>Результаты контрольного тестирования</w:t>
            </w:r>
          </w:p>
          <w:p w:rsidR="00383C69" w:rsidRPr="00383C69" w:rsidRDefault="00383C69" w:rsidP="00F87514">
            <w:pPr>
              <w:rPr>
                <w:rFonts w:ascii="Times New Roman" w:hAnsi="Times New Roman" w:cs="Times New Roman"/>
                <w:color w:val="000000"/>
                <w:sz w:val="24"/>
                <w:szCs w:val="24"/>
              </w:rPr>
            </w:pPr>
            <w:r w:rsidRPr="00383C69">
              <w:rPr>
                <w:rFonts w:ascii="Times New Roman" w:hAnsi="Times New Roman" w:cs="Times New Roman"/>
                <w:color w:val="000000"/>
                <w:sz w:val="24"/>
                <w:szCs w:val="24"/>
              </w:rPr>
              <w:t xml:space="preserve">(Физическая, техническая, тактическая подготовленность) </w:t>
            </w:r>
          </w:p>
        </w:tc>
        <w:tc>
          <w:tcPr>
            <w:tcW w:w="9360" w:type="dxa"/>
            <w:tcBorders>
              <w:top w:val="single" w:sz="4" w:space="0" w:color="auto"/>
              <w:left w:val="single" w:sz="6" w:space="0" w:color="auto"/>
              <w:bottom w:val="single" w:sz="4" w:space="0" w:color="auto"/>
              <w:right w:val="single" w:sz="4" w:space="0" w:color="auto"/>
            </w:tcBorders>
          </w:tcPr>
          <w:p w:rsidR="00383C69" w:rsidRPr="00383C69" w:rsidRDefault="00383C69" w:rsidP="00F87514">
            <w:pPr>
              <w:ind w:firstLine="709"/>
              <w:jc w:val="both"/>
              <w:rPr>
                <w:rFonts w:ascii="Times New Roman" w:hAnsi="Times New Roman" w:cs="Times New Roman"/>
                <w:color w:val="000000"/>
                <w:sz w:val="24"/>
                <w:szCs w:val="24"/>
              </w:rPr>
            </w:pPr>
            <w:r w:rsidRPr="00383C69">
              <w:rPr>
                <w:rFonts w:ascii="Times New Roman" w:hAnsi="Times New Roman" w:cs="Times New Roman"/>
                <w:color w:val="000000"/>
                <w:sz w:val="24"/>
                <w:szCs w:val="24"/>
              </w:rPr>
              <w:t>Составить батарею тестов для оценки Физической, технической, тактической подготовленности в избранном виде спорта и провести контрольное тестирование своей подготовленности.( выполняется каждый семестр)</w:t>
            </w:r>
          </w:p>
        </w:tc>
        <w:tc>
          <w:tcPr>
            <w:tcW w:w="3136" w:type="dxa"/>
            <w:tcBorders>
              <w:top w:val="single" w:sz="4" w:space="0" w:color="auto"/>
              <w:left w:val="single" w:sz="4" w:space="0" w:color="auto"/>
              <w:bottom w:val="single" w:sz="4" w:space="0" w:color="auto"/>
              <w:right w:val="single" w:sz="4" w:space="0" w:color="auto"/>
            </w:tcBorders>
          </w:tcPr>
          <w:p w:rsidR="00383C69" w:rsidRPr="00383C69" w:rsidRDefault="00383C69" w:rsidP="00F87514">
            <w:pPr>
              <w:jc w:val="center"/>
              <w:rPr>
                <w:rFonts w:ascii="Times New Roman" w:hAnsi="Times New Roman" w:cs="Times New Roman"/>
                <w:color w:val="000000"/>
                <w:sz w:val="24"/>
                <w:szCs w:val="24"/>
              </w:rPr>
            </w:pPr>
            <w:r w:rsidRPr="00383C69">
              <w:rPr>
                <w:rFonts w:ascii="Times New Roman" w:hAnsi="Times New Roman" w:cs="Times New Roman"/>
                <w:color w:val="000000"/>
                <w:sz w:val="24"/>
                <w:szCs w:val="24"/>
              </w:rPr>
              <w:t>Таблица результатов самооценки</w:t>
            </w:r>
          </w:p>
        </w:tc>
      </w:tr>
      <w:tr w:rsidR="00383C69" w:rsidRPr="00383C69">
        <w:trPr>
          <w:cantSplit/>
          <w:trHeight w:val="347"/>
        </w:trPr>
        <w:tc>
          <w:tcPr>
            <w:tcW w:w="2080" w:type="dxa"/>
            <w:tcBorders>
              <w:top w:val="single" w:sz="4" w:space="0" w:color="auto"/>
              <w:left w:val="single" w:sz="6" w:space="0" w:color="auto"/>
              <w:bottom w:val="single" w:sz="4" w:space="0" w:color="auto"/>
              <w:right w:val="single" w:sz="6" w:space="0" w:color="auto"/>
            </w:tcBorders>
          </w:tcPr>
          <w:p w:rsidR="00383C69" w:rsidRPr="00383C69" w:rsidRDefault="00383C69" w:rsidP="00F87514">
            <w:pPr>
              <w:rPr>
                <w:rFonts w:ascii="Times New Roman" w:hAnsi="Times New Roman" w:cs="Times New Roman"/>
                <w:color w:val="000000"/>
                <w:sz w:val="24"/>
                <w:szCs w:val="24"/>
              </w:rPr>
            </w:pPr>
            <w:r w:rsidRPr="00383C69">
              <w:rPr>
                <w:rFonts w:ascii="Times New Roman" w:hAnsi="Times New Roman" w:cs="Times New Roman"/>
                <w:color w:val="000000"/>
                <w:sz w:val="24"/>
                <w:szCs w:val="24"/>
              </w:rPr>
              <w:t>Библиография</w:t>
            </w:r>
          </w:p>
        </w:tc>
        <w:tc>
          <w:tcPr>
            <w:tcW w:w="9360" w:type="dxa"/>
            <w:tcBorders>
              <w:top w:val="single" w:sz="4" w:space="0" w:color="auto"/>
              <w:left w:val="single" w:sz="6" w:space="0" w:color="auto"/>
              <w:bottom w:val="single" w:sz="4" w:space="0" w:color="auto"/>
              <w:right w:val="single" w:sz="4" w:space="0" w:color="auto"/>
            </w:tcBorders>
          </w:tcPr>
          <w:p w:rsidR="00383C69" w:rsidRPr="00383C69" w:rsidRDefault="00383C69" w:rsidP="00F87514">
            <w:pPr>
              <w:ind w:firstLine="709"/>
              <w:jc w:val="both"/>
              <w:rPr>
                <w:rFonts w:ascii="Times New Roman" w:hAnsi="Times New Roman" w:cs="Times New Roman"/>
                <w:color w:val="000000"/>
                <w:sz w:val="24"/>
                <w:szCs w:val="24"/>
              </w:rPr>
            </w:pPr>
            <w:r w:rsidRPr="00383C69">
              <w:rPr>
                <w:rFonts w:ascii="Times New Roman" w:hAnsi="Times New Roman" w:cs="Times New Roman"/>
                <w:color w:val="000000"/>
                <w:sz w:val="24"/>
                <w:szCs w:val="24"/>
              </w:rPr>
              <w:t xml:space="preserve"> Перечень прочитанного с краткой аннотацией (резюме</w:t>
            </w:r>
            <w:r w:rsidRPr="00383C69">
              <w:rPr>
                <w:rStyle w:val="spelle"/>
                <w:rFonts w:ascii="Times New Roman" w:hAnsi="Times New Roman" w:cs="Times New Roman"/>
                <w:color w:val="000000"/>
                <w:sz w:val="24"/>
                <w:szCs w:val="24"/>
              </w:rPr>
              <w:t>) к</w:t>
            </w:r>
            <w:r w:rsidRPr="00383C69">
              <w:rPr>
                <w:rFonts w:ascii="Times New Roman" w:hAnsi="Times New Roman" w:cs="Times New Roman"/>
                <w:color w:val="000000"/>
                <w:sz w:val="24"/>
                <w:szCs w:val="24"/>
              </w:rPr>
              <w:t>аждого источника</w:t>
            </w:r>
          </w:p>
        </w:tc>
        <w:tc>
          <w:tcPr>
            <w:tcW w:w="3136" w:type="dxa"/>
            <w:tcBorders>
              <w:top w:val="single" w:sz="4" w:space="0" w:color="auto"/>
              <w:left w:val="single" w:sz="4" w:space="0" w:color="auto"/>
              <w:bottom w:val="single" w:sz="4" w:space="0" w:color="auto"/>
              <w:right w:val="single" w:sz="4" w:space="0" w:color="auto"/>
            </w:tcBorders>
          </w:tcPr>
          <w:p w:rsidR="00383C69" w:rsidRPr="00383C69" w:rsidRDefault="00383C69" w:rsidP="00F87514">
            <w:pPr>
              <w:ind w:firstLine="709"/>
              <w:rPr>
                <w:rFonts w:ascii="Times New Roman" w:hAnsi="Times New Roman" w:cs="Times New Roman"/>
                <w:color w:val="000000"/>
                <w:sz w:val="24"/>
                <w:szCs w:val="24"/>
              </w:rPr>
            </w:pPr>
            <w:r w:rsidRPr="00383C69">
              <w:rPr>
                <w:rFonts w:ascii="Times New Roman" w:hAnsi="Times New Roman" w:cs="Times New Roman"/>
                <w:color w:val="000000"/>
                <w:sz w:val="24"/>
                <w:szCs w:val="24"/>
              </w:rPr>
              <w:t>резюме</w:t>
            </w:r>
          </w:p>
        </w:tc>
      </w:tr>
      <w:tr w:rsidR="00383C69" w:rsidRPr="00383C69">
        <w:trPr>
          <w:cantSplit/>
          <w:trHeight w:val="396"/>
        </w:trPr>
        <w:tc>
          <w:tcPr>
            <w:tcW w:w="2080" w:type="dxa"/>
            <w:tcBorders>
              <w:top w:val="single" w:sz="4" w:space="0" w:color="auto"/>
              <w:left w:val="single" w:sz="6" w:space="0" w:color="auto"/>
              <w:bottom w:val="single" w:sz="4" w:space="0" w:color="auto"/>
              <w:right w:val="single" w:sz="6" w:space="0" w:color="auto"/>
            </w:tcBorders>
          </w:tcPr>
          <w:p w:rsidR="00383C69" w:rsidRPr="00383C69" w:rsidRDefault="00383C69" w:rsidP="00F87514">
            <w:pPr>
              <w:rPr>
                <w:rFonts w:ascii="Times New Roman" w:hAnsi="Times New Roman" w:cs="Times New Roman"/>
                <w:color w:val="000000"/>
                <w:sz w:val="24"/>
                <w:szCs w:val="24"/>
              </w:rPr>
            </w:pPr>
            <w:r w:rsidRPr="00383C69">
              <w:rPr>
                <w:rFonts w:ascii="Times New Roman" w:hAnsi="Times New Roman" w:cs="Times New Roman"/>
                <w:color w:val="000000"/>
                <w:sz w:val="24"/>
                <w:szCs w:val="24"/>
              </w:rPr>
              <w:t>Словарь терминов</w:t>
            </w:r>
          </w:p>
        </w:tc>
        <w:tc>
          <w:tcPr>
            <w:tcW w:w="9360" w:type="dxa"/>
            <w:tcBorders>
              <w:top w:val="single" w:sz="4" w:space="0" w:color="auto"/>
              <w:left w:val="single" w:sz="6" w:space="0" w:color="auto"/>
              <w:bottom w:val="single" w:sz="4" w:space="0" w:color="auto"/>
              <w:right w:val="single" w:sz="4" w:space="0" w:color="auto"/>
            </w:tcBorders>
          </w:tcPr>
          <w:p w:rsidR="00383C69" w:rsidRPr="00383C69" w:rsidRDefault="00383C69" w:rsidP="00F87514">
            <w:pPr>
              <w:spacing w:line="360" w:lineRule="auto"/>
              <w:ind w:firstLine="709"/>
              <w:jc w:val="both"/>
              <w:rPr>
                <w:rFonts w:ascii="Times New Roman" w:hAnsi="Times New Roman" w:cs="Times New Roman"/>
                <w:color w:val="000000"/>
                <w:sz w:val="24"/>
                <w:szCs w:val="24"/>
              </w:rPr>
            </w:pPr>
            <w:r w:rsidRPr="00383C69">
              <w:rPr>
                <w:rFonts w:ascii="Times New Roman" w:hAnsi="Times New Roman" w:cs="Times New Roman"/>
                <w:color w:val="000000"/>
                <w:sz w:val="24"/>
                <w:szCs w:val="24"/>
              </w:rPr>
              <w:t>Составить словарь терминов</w:t>
            </w:r>
          </w:p>
        </w:tc>
        <w:tc>
          <w:tcPr>
            <w:tcW w:w="3136" w:type="dxa"/>
            <w:tcBorders>
              <w:top w:val="single" w:sz="4" w:space="0" w:color="auto"/>
              <w:left w:val="single" w:sz="4" w:space="0" w:color="auto"/>
              <w:bottom w:val="single" w:sz="4" w:space="0" w:color="auto"/>
              <w:right w:val="single" w:sz="4" w:space="0" w:color="auto"/>
            </w:tcBorders>
          </w:tcPr>
          <w:p w:rsidR="00383C69" w:rsidRPr="00383C69" w:rsidRDefault="00383C69" w:rsidP="00F87514">
            <w:pPr>
              <w:ind w:firstLine="709"/>
              <w:rPr>
                <w:rFonts w:ascii="Times New Roman" w:hAnsi="Times New Roman" w:cs="Times New Roman"/>
                <w:color w:val="000000"/>
                <w:sz w:val="24"/>
                <w:szCs w:val="24"/>
              </w:rPr>
            </w:pPr>
            <w:r w:rsidRPr="00383C69">
              <w:rPr>
                <w:rFonts w:ascii="Times New Roman" w:hAnsi="Times New Roman" w:cs="Times New Roman"/>
                <w:color w:val="000000"/>
                <w:sz w:val="24"/>
                <w:szCs w:val="24"/>
              </w:rPr>
              <w:t>термины</w:t>
            </w:r>
          </w:p>
        </w:tc>
      </w:tr>
    </w:tbl>
    <w:p w:rsidR="00383C69" w:rsidRPr="00383C69" w:rsidRDefault="00383C69" w:rsidP="00F87514">
      <w:pPr>
        <w:rPr>
          <w:rFonts w:ascii="Times New Roman" w:hAnsi="Times New Roman" w:cs="Times New Roman"/>
          <w:sz w:val="24"/>
          <w:szCs w:val="24"/>
        </w:rPr>
      </w:pPr>
    </w:p>
    <w:p w:rsidR="00383C69" w:rsidRPr="00383C69" w:rsidRDefault="00383C69" w:rsidP="00F87514">
      <w:pPr>
        <w:rPr>
          <w:rFonts w:ascii="Times New Roman" w:hAnsi="Times New Roman" w:cs="Times New Roman"/>
          <w:sz w:val="24"/>
          <w:szCs w:val="24"/>
        </w:rPr>
      </w:pPr>
    </w:p>
    <w:p w:rsidR="00383C69" w:rsidRDefault="00383C69" w:rsidP="00F87514">
      <w:pPr>
        <w:shd w:val="clear" w:color="auto" w:fill="FFFFFF"/>
        <w:autoSpaceDE w:val="0"/>
        <w:autoSpaceDN w:val="0"/>
        <w:adjustRightInd w:val="0"/>
        <w:spacing w:line="360" w:lineRule="auto"/>
        <w:jc w:val="both"/>
        <w:rPr>
          <w:rFonts w:ascii="Times New Roman" w:hAnsi="Times New Roman" w:cs="Times New Roman"/>
          <w:sz w:val="24"/>
          <w:szCs w:val="24"/>
        </w:rPr>
      </w:pPr>
    </w:p>
    <w:p w:rsidR="00383C69" w:rsidRDefault="00383C69" w:rsidP="00F87514">
      <w:pPr>
        <w:shd w:val="clear" w:color="auto" w:fill="FFFFFF"/>
        <w:autoSpaceDE w:val="0"/>
        <w:autoSpaceDN w:val="0"/>
        <w:adjustRightInd w:val="0"/>
        <w:spacing w:line="360" w:lineRule="auto"/>
        <w:jc w:val="both"/>
        <w:rPr>
          <w:rFonts w:ascii="Times New Roman" w:hAnsi="Times New Roman" w:cs="Times New Roman"/>
          <w:sz w:val="24"/>
          <w:szCs w:val="24"/>
        </w:rPr>
      </w:pPr>
    </w:p>
    <w:p w:rsidR="00383C69" w:rsidRDefault="00383C69" w:rsidP="00F87514">
      <w:pPr>
        <w:shd w:val="clear" w:color="auto" w:fill="FFFFFF"/>
        <w:autoSpaceDE w:val="0"/>
        <w:autoSpaceDN w:val="0"/>
        <w:adjustRightInd w:val="0"/>
        <w:spacing w:line="360" w:lineRule="auto"/>
        <w:jc w:val="both"/>
        <w:rPr>
          <w:rFonts w:ascii="Times New Roman" w:hAnsi="Times New Roman" w:cs="Times New Roman"/>
          <w:sz w:val="24"/>
          <w:szCs w:val="24"/>
        </w:rPr>
      </w:pPr>
    </w:p>
    <w:p w:rsidR="00383C69" w:rsidRDefault="00383C69" w:rsidP="00F87514">
      <w:pPr>
        <w:shd w:val="clear" w:color="auto" w:fill="FFFFFF"/>
        <w:autoSpaceDE w:val="0"/>
        <w:autoSpaceDN w:val="0"/>
        <w:adjustRightInd w:val="0"/>
        <w:spacing w:line="360" w:lineRule="auto"/>
        <w:jc w:val="both"/>
        <w:rPr>
          <w:rFonts w:ascii="Times New Roman" w:hAnsi="Times New Roman" w:cs="Times New Roman"/>
          <w:sz w:val="24"/>
          <w:szCs w:val="24"/>
        </w:rPr>
      </w:pPr>
    </w:p>
    <w:p w:rsidR="00383C69" w:rsidRDefault="00383C69" w:rsidP="00F87514">
      <w:pPr>
        <w:shd w:val="clear" w:color="auto" w:fill="FFFFFF"/>
        <w:autoSpaceDE w:val="0"/>
        <w:autoSpaceDN w:val="0"/>
        <w:adjustRightInd w:val="0"/>
        <w:spacing w:line="360" w:lineRule="auto"/>
        <w:jc w:val="both"/>
        <w:rPr>
          <w:rFonts w:ascii="Times New Roman" w:hAnsi="Times New Roman" w:cs="Times New Roman"/>
          <w:sz w:val="24"/>
          <w:szCs w:val="24"/>
        </w:rPr>
      </w:pPr>
    </w:p>
    <w:p w:rsidR="00383C69" w:rsidRDefault="00383C69" w:rsidP="00F87514">
      <w:pPr>
        <w:shd w:val="clear" w:color="auto" w:fill="FFFFFF"/>
        <w:autoSpaceDE w:val="0"/>
        <w:autoSpaceDN w:val="0"/>
        <w:adjustRightInd w:val="0"/>
        <w:spacing w:line="360" w:lineRule="auto"/>
        <w:jc w:val="both"/>
        <w:rPr>
          <w:rFonts w:ascii="Times New Roman" w:hAnsi="Times New Roman" w:cs="Times New Roman"/>
          <w:sz w:val="24"/>
          <w:szCs w:val="24"/>
        </w:rPr>
      </w:pPr>
    </w:p>
    <w:p w:rsidR="0000172E" w:rsidRDefault="0000172E" w:rsidP="00F87514">
      <w:pPr>
        <w:shd w:val="clear" w:color="auto" w:fill="FFFFFF"/>
        <w:autoSpaceDE w:val="0"/>
        <w:autoSpaceDN w:val="0"/>
        <w:adjustRightInd w:val="0"/>
        <w:spacing w:line="360" w:lineRule="auto"/>
        <w:jc w:val="both"/>
        <w:rPr>
          <w:rFonts w:ascii="Times New Roman" w:hAnsi="Times New Roman" w:cs="Times New Roman"/>
          <w:sz w:val="24"/>
          <w:szCs w:val="24"/>
        </w:rPr>
      </w:pPr>
    </w:p>
    <w:p w:rsidR="0000172E" w:rsidRDefault="0000172E" w:rsidP="00F87514">
      <w:pPr>
        <w:shd w:val="clear" w:color="auto" w:fill="FFFFFF"/>
        <w:autoSpaceDE w:val="0"/>
        <w:autoSpaceDN w:val="0"/>
        <w:adjustRightInd w:val="0"/>
        <w:spacing w:line="360" w:lineRule="auto"/>
        <w:jc w:val="both"/>
        <w:rPr>
          <w:rFonts w:ascii="Times New Roman" w:hAnsi="Times New Roman" w:cs="Times New Roman"/>
          <w:sz w:val="24"/>
          <w:szCs w:val="24"/>
        </w:rPr>
      </w:pPr>
    </w:p>
    <w:p w:rsidR="0000172E" w:rsidRDefault="0000172E" w:rsidP="00F87514">
      <w:pPr>
        <w:shd w:val="clear" w:color="auto" w:fill="FFFFFF"/>
        <w:autoSpaceDE w:val="0"/>
        <w:autoSpaceDN w:val="0"/>
        <w:adjustRightInd w:val="0"/>
        <w:spacing w:line="360" w:lineRule="auto"/>
        <w:jc w:val="both"/>
        <w:rPr>
          <w:rFonts w:ascii="Times New Roman" w:hAnsi="Times New Roman" w:cs="Times New Roman"/>
          <w:sz w:val="24"/>
          <w:szCs w:val="24"/>
        </w:rPr>
      </w:pPr>
    </w:p>
    <w:p w:rsidR="0000172E" w:rsidRDefault="0000172E" w:rsidP="00F87514">
      <w:pPr>
        <w:shd w:val="clear" w:color="auto" w:fill="FFFFFF"/>
        <w:autoSpaceDE w:val="0"/>
        <w:autoSpaceDN w:val="0"/>
        <w:adjustRightInd w:val="0"/>
        <w:spacing w:line="360" w:lineRule="auto"/>
        <w:jc w:val="both"/>
        <w:rPr>
          <w:rFonts w:ascii="Times New Roman" w:hAnsi="Times New Roman" w:cs="Times New Roman"/>
          <w:sz w:val="24"/>
          <w:szCs w:val="24"/>
        </w:rPr>
      </w:pPr>
    </w:p>
    <w:p w:rsidR="00383C69" w:rsidRDefault="00383C69" w:rsidP="00F87514">
      <w:pPr>
        <w:shd w:val="clear" w:color="auto" w:fill="FFFFFF"/>
        <w:autoSpaceDE w:val="0"/>
        <w:autoSpaceDN w:val="0"/>
        <w:adjustRightInd w:val="0"/>
        <w:spacing w:line="360" w:lineRule="auto"/>
        <w:jc w:val="both"/>
        <w:rPr>
          <w:rFonts w:ascii="Times New Roman" w:hAnsi="Times New Roman" w:cs="Times New Roman"/>
          <w:sz w:val="24"/>
          <w:szCs w:val="24"/>
        </w:rPr>
      </w:pPr>
    </w:p>
    <w:p w:rsidR="00383C69" w:rsidRDefault="00383C69" w:rsidP="00F87514">
      <w:pPr>
        <w:shd w:val="clear" w:color="auto" w:fill="FFFFFF"/>
        <w:autoSpaceDE w:val="0"/>
        <w:autoSpaceDN w:val="0"/>
        <w:adjustRightInd w:val="0"/>
        <w:spacing w:line="360" w:lineRule="auto"/>
        <w:jc w:val="both"/>
        <w:rPr>
          <w:rFonts w:ascii="Times New Roman" w:hAnsi="Times New Roman" w:cs="Times New Roman"/>
          <w:sz w:val="24"/>
          <w:szCs w:val="24"/>
        </w:rPr>
      </w:pPr>
    </w:p>
    <w:p w:rsidR="00383C69" w:rsidRDefault="00383C69" w:rsidP="00F87514">
      <w:pPr>
        <w:shd w:val="clear" w:color="auto" w:fill="FFFFFF"/>
        <w:autoSpaceDE w:val="0"/>
        <w:autoSpaceDN w:val="0"/>
        <w:adjustRightInd w:val="0"/>
        <w:spacing w:line="360" w:lineRule="auto"/>
        <w:jc w:val="both"/>
        <w:rPr>
          <w:rFonts w:ascii="Times New Roman" w:hAnsi="Times New Roman" w:cs="Times New Roman"/>
          <w:sz w:val="24"/>
          <w:szCs w:val="24"/>
        </w:rPr>
      </w:pPr>
    </w:p>
    <w:p w:rsidR="00383C69" w:rsidRDefault="00383C69" w:rsidP="00F87514">
      <w:pPr>
        <w:shd w:val="clear" w:color="auto" w:fill="FFFFFF"/>
        <w:autoSpaceDE w:val="0"/>
        <w:autoSpaceDN w:val="0"/>
        <w:adjustRightInd w:val="0"/>
        <w:spacing w:line="360" w:lineRule="auto"/>
        <w:jc w:val="both"/>
        <w:rPr>
          <w:rFonts w:ascii="Times New Roman" w:hAnsi="Times New Roman" w:cs="Times New Roman"/>
          <w:sz w:val="24"/>
          <w:szCs w:val="24"/>
        </w:rPr>
      </w:pPr>
    </w:p>
    <w:p w:rsidR="00383C69" w:rsidRDefault="00383C69" w:rsidP="00F87514">
      <w:pPr>
        <w:shd w:val="clear" w:color="auto" w:fill="FFFFFF"/>
        <w:autoSpaceDE w:val="0"/>
        <w:autoSpaceDN w:val="0"/>
        <w:adjustRightInd w:val="0"/>
        <w:spacing w:line="360" w:lineRule="auto"/>
        <w:jc w:val="both"/>
        <w:rPr>
          <w:rFonts w:ascii="Times New Roman" w:hAnsi="Times New Roman" w:cs="Times New Roman"/>
          <w:sz w:val="24"/>
          <w:szCs w:val="24"/>
        </w:rPr>
      </w:pPr>
    </w:p>
    <w:p w:rsidR="00383C69" w:rsidRDefault="00383C69" w:rsidP="00F87514">
      <w:pPr>
        <w:jc w:val="right"/>
        <w:rPr>
          <w:rFonts w:ascii="Times New Roman" w:hAnsi="Times New Roman" w:cs="Times New Roman"/>
          <w:sz w:val="24"/>
          <w:szCs w:val="24"/>
        </w:rPr>
      </w:pPr>
      <w:r>
        <w:rPr>
          <w:rFonts w:ascii="Times New Roman" w:hAnsi="Times New Roman" w:cs="Times New Roman"/>
          <w:sz w:val="24"/>
          <w:szCs w:val="24"/>
        </w:rPr>
        <w:t>Приложение 4</w:t>
      </w:r>
    </w:p>
    <w:p w:rsidR="00383C69" w:rsidRPr="00383C69" w:rsidRDefault="00383C69" w:rsidP="00F87514">
      <w:pPr>
        <w:jc w:val="center"/>
        <w:rPr>
          <w:rFonts w:ascii="Times New Roman" w:hAnsi="Times New Roman" w:cs="Times New Roman"/>
          <w:sz w:val="24"/>
          <w:szCs w:val="24"/>
        </w:rPr>
      </w:pPr>
      <w:r w:rsidRPr="00383C69">
        <w:rPr>
          <w:rFonts w:ascii="Times New Roman" w:hAnsi="Times New Roman" w:cs="Times New Roman"/>
          <w:sz w:val="24"/>
          <w:szCs w:val="24"/>
        </w:rPr>
        <w:t>Сод</w:t>
      </w:r>
      <w:r>
        <w:rPr>
          <w:rFonts w:ascii="Times New Roman" w:hAnsi="Times New Roman" w:cs="Times New Roman"/>
          <w:sz w:val="24"/>
          <w:szCs w:val="24"/>
        </w:rPr>
        <w:t>ержание контрольных мероприятий.</w:t>
      </w:r>
    </w:p>
    <w:p w:rsidR="00383C69" w:rsidRPr="00383C69" w:rsidRDefault="00383C69" w:rsidP="00F87514">
      <w:pPr>
        <w:jc w:val="both"/>
        <w:rPr>
          <w:rFonts w:ascii="Times New Roman" w:hAnsi="Times New Roman" w:cs="Times New Roman"/>
          <w:i/>
          <w:iCs/>
          <w:sz w:val="24"/>
          <w:szCs w:val="24"/>
        </w:rPr>
      </w:pPr>
    </w:p>
    <w:tbl>
      <w:tblPr>
        <w:tblW w:w="146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448"/>
        <w:gridCol w:w="12240"/>
      </w:tblGrid>
      <w:tr w:rsidR="00383C69" w:rsidRPr="006A23D6" w:rsidTr="006A23D6">
        <w:trPr>
          <w:trHeight w:val="777"/>
        </w:trPr>
        <w:tc>
          <w:tcPr>
            <w:tcW w:w="2448" w:type="dxa"/>
            <w:tcBorders>
              <w:top w:val="single" w:sz="6" w:space="0" w:color="000000"/>
              <w:left w:val="single" w:sz="6" w:space="0" w:color="000000"/>
              <w:bottom w:val="single" w:sz="6" w:space="0" w:color="000000"/>
              <w:right w:val="single" w:sz="6" w:space="0" w:color="000000"/>
            </w:tcBorders>
            <w:shd w:val="clear" w:color="auto" w:fill="auto"/>
          </w:tcPr>
          <w:p w:rsidR="00383C69" w:rsidRPr="006A23D6" w:rsidRDefault="00383C69" w:rsidP="006A23D6">
            <w:pPr>
              <w:jc w:val="center"/>
              <w:rPr>
                <w:rFonts w:ascii="Times New Roman" w:hAnsi="Times New Roman" w:cs="Times New Roman"/>
                <w:b/>
                <w:bCs/>
                <w:sz w:val="24"/>
                <w:szCs w:val="24"/>
              </w:rPr>
            </w:pPr>
            <w:r w:rsidRPr="006A23D6">
              <w:rPr>
                <w:rFonts w:ascii="Times New Roman" w:hAnsi="Times New Roman" w:cs="Times New Roman"/>
                <w:b/>
                <w:bCs/>
                <w:sz w:val="24"/>
                <w:szCs w:val="24"/>
              </w:rPr>
              <w:t>Семестр, форма итогового контроля</w:t>
            </w:r>
          </w:p>
        </w:tc>
        <w:tc>
          <w:tcPr>
            <w:tcW w:w="12240" w:type="dxa"/>
            <w:tcBorders>
              <w:top w:val="single" w:sz="6" w:space="0" w:color="000000"/>
              <w:left w:val="single" w:sz="6" w:space="0" w:color="000000"/>
              <w:bottom w:val="single" w:sz="6" w:space="0" w:color="000000"/>
              <w:right w:val="single" w:sz="6" w:space="0" w:color="000000"/>
            </w:tcBorders>
            <w:shd w:val="clear" w:color="auto" w:fill="auto"/>
          </w:tcPr>
          <w:p w:rsidR="00383C69" w:rsidRPr="006A23D6" w:rsidRDefault="00383C69" w:rsidP="006A23D6">
            <w:pPr>
              <w:jc w:val="center"/>
              <w:rPr>
                <w:rFonts w:ascii="Times New Roman" w:hAnsi="Times New Roman" w:cs="Times New Roman"/>
                <w:b/>
                <w:bCs/>
                <w:i/>
                <w:iCs/>
                <w:sz w:val="24"/>
                <w:szCs w:val="24"/>
              </w:rPr>
            </w:pPr>
            <w:r w:rsidRPr="006A23D6">
              <w:rPr>
                <w:rFonts w:ascii="Times New Roman" w:hAnsi="Times New Roman" w:cs="Times New Roman"/>
                <w:b/>
                <w:bCs/>
                <w:i/>
                <w:iCs/>
                <w:sz w:val="24"/>
                <w:szCs w:val="24"/>
              </w:rPr>
              <w:t>Содержание  контрольного мероприятия</w:t>
            </w:r>
          </w:p>
          <w:p w:rsidR="00383C69" w:rsidRPr="006A23D6" w:rsidRDefault="00383C69" w:rsidP="006A23D6">
            <w:pPr>
              <w:jc w:val="center"/>
              <w:rPr>
                <w:rFonts w:ascii="Times New Roman" w:hAnsi="Times New Roman" w:cs="Times New Roman"/>
                <w:b/>
                <w:bCs/>
                <w:i/>
                <w:iCs/>
                <w:sz w:val="24"/>
                <w:szCs w:val="24"/>
              </w:rPr>
            </w:pPr>
          </w:p>
        </w:tc>
      </w:tr>
      <w:tr w:rsidR="00383C69" w:rsidRPr="006A23D6" w:rsidTr="006A23D6">
        <w:tc>
          <w:tcPr>
            <w:tcW w:w="2448" w:type="dxa"/>
            <w:tcBorders>
              <w:top w:val="single" w:sz="6" w:space="0" w:color="000000"/>
              <w:left w:val="single" w:sz="6" w:space="0" w:color="000000"/>
              <w:bottom w:val="single" w:sz="6" w:space="0" w:color="000000"/>
              <w:right w:val="single" w:sz="6" w:space="0" w:color="000000"/>
            </w:tcBorders>
            <w:shd w:val="clear" w:color="auto" w:fill="auto"/>
          </w:tcPr>
          <w:p w:rsidR="00383C69" w:rsidRPr="006A23D6" w:rsidRDefault="00383C69" w:rsidP="006A23D6">
            <w:pPr>
              <w:jc w:val="both"/>
              <w:rPr>
                <w:rFonts w:ascii="Times New Roman" w:hAnsi="Times New Roman" w:cs="Times New Roman"/>
                <w:sz w:val="24"/>
                <w:szCs w:val="24"/>
              </w:rPr>
            </w:pPr>
            <w:r w:rsidRPr="006A23D6">
              <w:rPr>
                <w:rFonts w:ascii="Times New Roman" w:hAnsi="Times New Roman" w:cs="Times New Roman"/>
                <w:sz w:val="24"/>
                <w:szCs w:val="24"/>
              </w:rPr>
              <w:t>2 семестр зачет</w:t>
            </w:r>
          </w:p>
        </w:tc>
        <w:tc>
          <w:tcPr>
            <w:tcW w:w="12240" w:type="dxa"/>
            <w:tcBorders>
              <w:top w:val="single" w:sz="6" w:space="0" w:color="000000"/>
              <w:left w:val="single" w:sz="6" w:space="0" w:color="000000"/>
              <w:bottom w:val="single" w:sz="6" w:space="0" w:color="000000"/>
              <w:right w:val="single" w:sz="6" w:space="0" w:color="000000"/>
            </w:tcBorders>
            <w:shd w:val="clear" w:color="auto" w:fill="auto"/>
          </w:tcPr>
          <w:p w:rsidR="00383C69" w:rsidRPr="006A23D6" w:rsidRDefault="00383C69" w:rsidP="006A23D6">
            <w:pPr>
              <w:numPr>
                <w:ilvl w:val="0"/>
                <w:numId w:val="111"/>
              </w:numPr>
              <w:tabs>
                <w:tab w:val="num" w:pos="1120"/>
                <w:tab w:val="num" w:pos="1440"/>
              </w:tabs>
              <w:jc w:val="both"/>
              <w:rPr>
                <w:rFonts w:ascii="Times New Roman" w:hAnsi="Times New Roman" w:cs="Times New Roman"/>
                <w:i/>
                <w:iCs/>
                <w:sz w:val="24"/>
                <w:szCs w:val="24"/>
              </w:rPr>
            </w:pPr>
            <w:r w:rsidRPr="006A23D6">
              <w:rPr>
                <w:rFonts w:ascii="Times New Roman" w:hAnsi="Times New Roman" w:cs="Times New Roman"/>
                <w:i/>
                <w:iCs/>
                <w:sz w:val="24"/>
                <w:szCs w:val="24"/>
              </w:rPr>
              <w:t>Вопросы к зачету по теоретическому курсу:</w:t>
            </w:r>
          </w:p>
          <w:p w:rsidR="00BB7ABF" w:rsidRPr="006A23D6" w:rsidRDefault="00BB7ABF" w:rsidP="006A23D6">
            <w:pPr>
              <w:widowControl/>
              <w:numPr>
                <w:ilvl w:val="0"/>
                <w:numId w:val="116"/>
              </w:numPr>
              <w:spacing w:line="360" w:lineRule="auto"/>
              <w:jc w:val="both"/>
              <w:rPr>
                <w:rFonts w:ascii="Times New Roman" w:hAnsi="Times New Roman" w:cs="Times New Roman"/>
                <w:i/>
                <w:iCs/>
                <w:sz w:val="24"/>
                <w:szCs w:val="24"/>
              </w:rPr>
            </w:pPr>
            <w:r w:rsidRPr="006A23D6">
              <w:rPr>
                <w:rFonts w:ascii="Times New Roman" w:hAnsi="Times New Roman" w:cs="Times New Roman"/>
                <w:i/>
                <w:iCs/>
                <w:sz w:val="24"/>
                <w:szCs w:val="24"/>
              </w:rPr>
              <w:t>Раскройте суть педагогической деятельности преподавателя-тренера с точки зрения акмеологии.</w:t>
            </w:r>
          </w:p>
          <w:p w:rsidR="00BB7ABF" w:rsidRPr="006A23D6" w:rsidRDefault="00BB7ABF" w:rsidP="006A23D6">
            <w:pPr>
              <w:widowControl/>
              <w:numPr>
                <w:ilvl w:val="0"/>
                <w:numId w:val="116"/>
              </w:numPr>
              <w:spacing w:line="360" w:lineRule="auto"/>
              <w:jc w:val="both"/>
              <w:rPr>
                <w:rFonts w:ascii="Times New Roman" w:hAnsi="Times New Roman" w:cs="Times New Roman"/>
                <w:i/>
                <w:iCs/>
                <w:sz w:val="24"/>
                <w:szCs w:val="24"/>
              </w:rPr>
            </w:pPr>
            <w:r w:rsidRPr="006A23D6">
              <w:rPr>
                <w:rFonts w:ascii="Times New Roman" w:hAnsi="Times New Roman" w:cs="Times New Roman"/>
                <w:i/>
                <w:iCs/>
                <w:sz w:val="24"/>
                <w:szCs w:val="24"/>
              </w:rPr>
              <w:t>Назовите функции преподавателя-тренера.</w:t>
            </w:r>
          </w:p>
          <w:p w:rsidR="00BB7ABF" w:rsidRPr="006A23D6" w:rsidRDefault="00BB7ABF" w:rsidP="006A23D6">
            <w:pPr>
              <w:widowControl/>
              <w:numPr>
                <w:ilvl w:val="0"/>
                <w:numId w:val="116"/>
              </w:numPr>
              <w:spacing w:line="360" w:lineRule="auto"/>
              <w:jc w:val="both"/>
              <w:rPr>
                <w:rFonts w:ascii="Times New Roman" w:hAnsi="Times New Roman" w:cs="Times New Roman"/>
                <w:i/>
                <w:iCs/>
                <w:sz w:val="24"/>
                <w:szCs w:val="24"/>
              </w:rPr>
            </w:pPr>
            <w:r w:rsidRPr="006A23D6">
              <w:rPr>
                <w:rFonts w:ascii="Times New Roman" w:hAnsi="Times New Roman" w:cs="Times New Roman"/>
                <w:i/>
                <w:iCs/>
                <w:sz w:val="24"/>
                <w:szCs w:val="24"/>
              </w:rPr>
              <w:t>Охарактеризуйте уровни деятельности тренера.</w:t>
            </w:r>
          </w:p>
          <w:p w:rsidR="00BB7ABF" w:rsidRPr="006A23D6" w:rsidRDefault="00BB7ABF" w:rsidP="006A23D6">
            <w:pPr>
              <w:widowControl/>
              <w:numPr>
                <w:ilvl w:val="0"/>
                <w:numId w:val="116"/>
              </w:numPr>
              <w:spacing w:line="360" w:lineRule="auto"/>
              <w:jc w:val="both"/>
              <w:rPr>
                <w:rFonts w:ascii="Times New Roman" w:hAnsi="Times New Roman" w:cs="Times New Roman"/>
                <w:i/>
                <w:iCs/>
                <w:sz w:val="24"/>
                <w:szCs w:val="24"/>
              </w:rPr>
            </w:pPr>
            <w:r w:rsidRPr="006A23D6">
              <w:rPr>
                <w:rFonts w:ascii="Times New Roman" w:hAnsi="Times New Roman" w:cs="Times New Roman"/>
                <w:i/>
                <w:iCs/>
                <w:sz w:val="24"/>
                <w:szCs w:val="24"/>
              </w:rPr>
              <w:t>Раскройте структуру личности тренера.</w:t>
            </w:r>
          </w:p>
          <w:p w:rsidR="00BB7ABF" w:rsidRPr="006A23D6" w:rsidRDefault="00BB7ABF" w:rsidP="006A23D6">
            <w:pPr>
              <w:widowControl/>
              <w:numPr>
                <w:ilvl w:val="0"/>
                <w:numId w:val="116"/>
              </w:numPr>
              <w:spacing w:line="360" w:lineRule="auto"/>
              <w:jc w:val="both"/>
              <w:rPr>
                <w:rFonts w:ascii="Times New Roman" w:hAnsi="Times New Roman" w:cs="Times New Roman"/>
                <w:i/>
                <w:iCs/>
                <w:sz w:val="24"/>
                <w:szCs w:val="24"/>
              </w:rPr>
            </w:pPr>
            <w:r w:rsidRPr="006A23D6">
              <w:rPr>
                <w:rFonts w:ascii="Times New Roman" w:hAnsi="Times New Roman" w:cs="Times New Roman"/>
                <w:i/>
                <w:iCs/>
                <w:sz w:val="24"/>
                <w:szCs w:val="24"/>
              </w:rPr>
              <w:t>Перечислите и охарактеризуйте умения педагога-тренера.</w:t>
            </w:r>
          </w:p>
          <w:p w:rsidR="00BB7ABF" w:rsidRPr="006A23D6" w:rsidRDefault="00BB7ABF" w:rsidP="006A23D6">
            <w:pPr>
              <w:widowControl/>
              <w:numPr>
                <w:ilvl w:val="0"/>
                <w:numId w:val="116"/>
              </w:numPr>
              <w:spacing w:line="360" w:lineRule="auto"/>
              <w:jc w:val="both"/>
              <w:rPr>
                <w:rFonts w:ascii="Times New Roman" w:hAnsi="Times New Roman" w:cs="Times New Roman"/>
                <w:i/>
                <w:iCs/>
                <w:sz w:val="24"/>
                <w:szCs w:val="24"/>
              </w:rPr>
            </w:pPr>
            <w:r w:rsidRPr="006A23D6">
              <w:rPr>
                <w:rFonts w:ascii="Times New Roman" w:hAnsi="Times New Roman" w:cs="Times New Roman"/>
                <w:i/>
                <w:iCs/>
                <w:sz w:val="24"/>
                <w:szCs w:val="24"/>
              </w:rPr>
              <w:t>Назовите стили мышления тренера.</w:t>
            </w:r>
          </w:p>
          <w:p w:rsidR="00BB7ABF" w:rsidRPr="006A23D6" w:rsidRDefault="00BB7ABF" w:rsidP="006A23D6">
            <w:pPr>
              <w:widowControl/>
              <w:numPr>
                <w:ilvl w:val="0"/>
                <w:numId w:val="116"/>
              </w:numPr>
              <w:spacing w:line="360" w:lineRule="auto"/>
              <w:jc w:val="both"/>
              <w:rPr>
                <w:rFonts w:ascii="Times New Roman" w:hAnsi="Times New Roman" w:cs="Times New Roman"/>
                <w:i/>
                <w:iCs/>
                <w:sz w:val="24"/>
                <w:szCs w:val="24"/>
              </w:rPr>
            </w:pPr>
            <w:r w:rsidRPr="006A23D6">
              <w:rPr>
                <w:rFonts w:ascii="Times New Roman" w:hAnsi="Times New Roman" w:cs="Times New Roman"/>
                <w:i/>
                <w:iCs/>
                <w:color w:val="000000"/>
                <w:sz w:val="24"/>
                <w:szCs w:val="24"/>
              </w:rPr>
              <w:t>Какие виды способностей входят в структуру педа</w:t>
            </w:r>
            <w:r w:rsidRPr="006A23D6">
              <w:rPr>
                <w:rFonts w:ascii="Times New Roman" w:hAnsi="Times New Roman" w:cs="Times New Roman"/>
                <w:i/>
                <w:iCs/>
                <w:color w:val="000000"/>
                <w:sz w:val="24"/>
                <w:szCs w:val="24"/>
              </w:rPr>
              <w:softHyphen/>
              <w:t>гогических способностей</w:t>
            </w:r>
            <w:r w:rsidRPr="006A23D6">
              <w:rPr>
                <w:rFonts w:ascii="Times New Roman" w:hAnsi="Times New Roman" w:cs="Times New Roman"/>
                <w:i/>
                <w:iCs/>
                <w:sz w:val="24"/>
                <w:szCs w:val="24"/>
              </w:rPr>
              <w:t xml:space="preserve"> тренера.</w:t>
            </w:r>
          </w:p>
          <w:p w:rsidR="00BB7ABF" w:rsidRPr="006A23D6" w:rsidRDefault="00BB7ABF" w:rsidP="006A23D6">
            <w:pPr>
              <w:widowControl/>
              <w:numPr>
                <w:ilvl w:val="0"/>
                <w:numId w:val="116"/>
              </w:numPr>
              <w:tabs>
                <w:tab w:val="left" w:pos="426"/>
              </w:tabs>
              <w:spacing w:line="360" w:lineRule="auto"/>
              <w:jc w:val="both"/>
              <w:rPr>
                <w:rFonts w:ascii="Times New Roman" w:hAnsi="Times New Roman" w:cs="Times New Roman"/>
                <w:i/>
                <w:iCs/>
                <w:sz w:val="24"/>
                <w:szCs w:val="24"/>
              </w:rPr>
            </w:pPr>
            <w:r w:rsidRPr="006A23D6">
              <w:rPr>
                <w:rFonts w:ascii="Times New Roman" w:hAnsi="Times New Roman" w:cs="Times New Roman"/>
                <w:i/>
                <w:iCs/>
                <w:sz w:val="24"/>
                <w:szCs w:val="24"/>
              </w:rPr>
              <w:t>Дайте определение спорта в широком и узком смысле</w:t>
            </w:r>
          </w:p>
          <w:p w:rsidR="00BB7ABF" w:rsidRPr="006A23D6" w:rsidRDefault="00BB7ABF" w:rsidP="006A23D6">
            <w:pPr>
              <w:widowControl/>
              <w:numPr>
                <w:ilvl w:val="0"/>
                <w:numId w:val="116"/>
              </w:numPr>
              <w:tabs>
                <w:tab w:val="left" w:pos="426"/>
              </w:tabs>
              <w:spacing w:line="360" w:lineRule="auto"/>
              <w:jc w:val="both"/>
              <w:rPr>
                <w:rFonts w:ascii="Times New Roman" w:hAnsi="Times New Roman" w:cs="Times New Roman"/>
                <w:i/>
                <w:iCs/>
                <w:sz w:val="24"/>
                <w:szCs w:val="24"/>
              </w:rPr>
            </w:pPr>
            <w:r w:rsidRPr="006A23D6">
              <w:rPr>
                <w:rFonts w:ascii="Times New Roman" w:hAnsi="Times New Roman" w:cs="Times New Roman"/>
                <w:i/>
                <w:iCs/>
                <w:sz w:val="24"/>
                <w:szCs w:val="24"/>
              </w:rPr>
              <w:t>Охарактеризуйте социальные функции спорта.</w:t>
            </w:r>
          </w:p>
          <w:p w:rsidR="00BB7ABF" w:rsidRPr="006A23D6" w:rsidRDefault="00BB7ABF" w:rsidP="006A23D6">
            <w:pPr>
              <w:widowControl/>
              <w:numPr>
                <w:ilvl w:val="0"/>
                <w:numId w:val="116"/>
              </w:numPr>
              <w:tabs>
                <w:tab w:val="left" w:pos="426"/>
              </w:tabs>
              <w:spacing w:line="360" w:lineRule="auto"/>
              <w:jc w:val="both"/>
              <w:rPr>
                <w:rFonts w:ascii="Times New Roman" w:hAnsi="Times New Roman" w:cs="Times New Roman"/>
                <w:i/>
                <w:iCs/>
                <w:sz w:val="24"/>
                <w:szCs w:val="24"/>
              </w:rPr>
            </w:pPr>
            <w:r w:rsidRPr="006A23D6">
              <w:rPr>
                <w:rFonts w:ascii="Times New Roman" w:hAnsi="Times New Roman" w:cs="Times New Roman"/>
                <w:i/>
                <w:iCs/>
                <w:sz w:val="24"/>
                <w:szCs w:val="24"/>
              </w:rPr>
              <w:t>Раскройте типологию современного спорта на основе социально-экономических характеристик.</w:t>
            </w:r>
          </w:p>
          <w:p w:rsidR="00BB7ABF" w:rsidRPr="006A23D6" w:rsidRDefault="00BB7ABF" w:rsidP="006A23D6">
            <w:pPr>
              <w:widowControl/>
              <w:numPr>
                <w:ilvl w:val="0"/>
                <w:numId w:val="116"/>
              </w:numPr>
              <w:tabs>
                <w:tab w:val="left" w:pos="426"/>
              </w:tabs>
              <w:spacing w:line="360" w:lineRule="auto"/>
              <w:jc w:val="both"/>
              <w:rPr>
                <w:rFonts w:ascii="Times New Roman" w:hAnsi="Times New Roman" w:cs="Times New Roman"/>
                <w:i/>
                <w:iCs/>
                <w:sz w:val="24"/>
                <w:szCs w:val="24"/>
              </w:rPr>
            </w:pPr>
            <w:r w:rsidRPr="006A23D6">
              <w:rPr>
                <w:rFonts w:ascii="Times New Roman" w:hAnsi="Times New Roman" w:cs="Times New Roman"/>
                <w:i/>
                <w:iCs/>
                <w:sz w:val="24"/>
                <w:szCs w:val="24"/>
              </w:rPr>
              <w:t>Охарактеризуйте спортивную политику Международных спортивных организаций и на современном этапе.</w:t>
            </w:r>
          </w:p>
          <w:p w:rsidR="00BB7ABF" w:rsidRPr="006A23D6" w:rsidRDefault="00BB7ABF" w:rsidP="006A23D6">
            <w:pPr>
              <w:widowControl/>
              <w:numPr>
                <w:ilvl w:val="0"/>
                <w:numId w:val="116"/>
              </w:numPr>
              <w:tabs>
                <w:tab w:val="left" w:pos="426"/>
              </w:tabs>
              <w:spacing w:line="360" w:lineRule="auto"/>
              <w:jc w:val="both"/>
              <w:rPr>
                <w:rFonts w:ascii="Times New Roman" w:hAnsi="Times New Roman" w:cs="Times New Roman"/>
                <w:i/>
                <w:iCs/>
                <w:sz w:val="24"/>
                <w:szCs w:val="24"/>
              </w:rPr>
            </w:pPr>
            <w:r w:rsidRPr="006A23D6">
              <w:rPr>
                <w:rFonts w:ascii="Times New Roman" w:hAnsi="Times New Roman" w:cs="Times New Roman"/>
                <w:i/>
                <w:iCs/>
                <w:sz w:val="24"/>
                <w:szCs w:val="24"/>
              </w:rPr>
              <w:t>Рассмотрите любительский спорт как отрасль общественного производства.</w:t>
            </w:r>
          </w:p>
          <w:p w:rsidR="00BB7ABF" w:rsidRPr="006A23D6" w:rsidRDefault="00BB7ABF" w:rsidP="006A23D6">
            <w:pPr>
              <w:widowControl/>
              <w:numPr>
                <w:ilvl w:val="0"/>
                <w:numId w:val="116"/>
              </w:numPr>
              <w:tabs>
                <w:tab w:val="left" w:pos="426"/>
              </w:tabs>
              <w:spacing w:line="360" w:lineRule="auto"/>
              <w:jc w:val="both"/>
              <w:rPr>
                <w:rFonts w:ascii="Times New Roman" w:hAnsi="Times New Roman" w:cs="Times New Roman"/>
                <w:i/>
                <w:iCs/>
                <w:sz w:val="24"/>
                <w:szCs w:val="24"/>
              </w:rPr>
            </w:pPr>
            <w:r w:rsidRPr="006A23D6">
              <w:rPr>
                <w:rFonts w:ascii="Times New Roman" w:hAnsi="Times New Roman" w:cs="Times New Roman"/>
                <w:i/>
                <w:iCs/>
                <w:sz w:val="24"/>
                <w:szCs w:val="24"/>
              </w:rPr>
              <w:t>Покажите социальную значимость физической культуры и спорта в современных условиях развития России.</w:t>
            </w:r>
          </w:p>
          <w:p w:rsidR="00BB7ABF" w:rsidRPr="006A23D6" w:rsidRDefault="00BB7ABF" w:rsidP="006A23D6">
            <w:pPr>
              <w:widowControl/>
              <w:numPr>
                <w:ilvl w:val="0"/>
                <w:numId w:val="116"/>
              </w:numPr>
              <w:tabs>
                <w:tab w:val="left" w:pos="426"/>
              </w:tabs>
              <w:spacing w:line="360" w:lineRule="auto"/>
              <w:jc w:val="both"/>
              <w:rPr>
                <w:rFonts w:ascii="Times New Roman" w:hAnsi="Times New Roman" w:cs="Times New Roman"/>
                <w:i/>
                <w:iCs/>
                <w:sz w:val="24"/>
                <w:szCs w:val="24"/>
              </w:rPr>
            </w:pPr>
            <w:r w:rsidRPr="006A23D6">
              <w:rPr>
                <w:rFonts w:ascii="Times New Roman" w:hAnsi="Times New Roman" w:cs="Times New Roman"/>
                <w:i/>
                <w:iCs/>
                <w:sz w:val="24"/>
                <w:szCs w:val="24"/>
              </w:rPr>
              <w:t>Раскройте концепцию развития физической культуры и спорта в РФ на современном этапе.</w:t>
            </w:r>
          </w:p>
          <w:p w:rsidR="00BB7ABF" w:rsidRPr="006A23D6" w:rsidRDefault="00BB7ABF" w:rsidP="006A23D6">
            <w:pPr>
              <w:widowControl/>
              <w:numPr>
                <w:ilvl w:val="0"/>
                <w:numId w:val="116"/>
              </w:numPr>
              <w:tabs>
                <w:tab w:val="left" w:pos="426"/>
              </w:tabs>
              <w:spacing w:line="360" w:lineRule="auto"/>
              <w:jc w:val="both"/>
              <w:rPr>
                <w:rFonts w:ascii="Times New Roman" w:hAnsi="Times New Roman" w:cs="Times New Roman"/>
                <w:i/>
                <w:iCs/>
                <w:sz w:val="24"/>
                <w:szCs w:val="24"/>
              </w:rPr>
            </w:pPr>
            <w:r w:rsidRPr="006A23D6">
              <w:rPr>
                <w:rFonts w:ascii="Times New Roman" w:hAnsi="Times New Roman" w:cs="Times New Roman"/>
                <w:i/>
                <w:iCs/>
                <w:sz w:val="24"/>
                <w:szCs w:val="24"/>
              </w:rPr>
              <w:t>Рассмотрите основные тенденции развития избранного вида спорта на современном этапе.</w:t>
            </w:r>
          </w:p>
          <w:p w:rsidR="00BB7ABF" w:rsidRPr="006A23D6" w:rsidRDefault="00BB7ABF" w:rsidP="006A23D6">
            <w:pPr>
              <w:tabs>
                <w:tab w:val="num" w:pos="1120"/>
                <w:tab w:val="num" w:pos="1440"/>
              </w:tabs>
              <w:ind w:left="360"/>
              <w:jc w:val="both"/>
              <w:rPr>
                <w:rFonts w:ascii="Times New Roman" w:hAnsi="Times New Roman" w:cs="Times New Roman"/>
                <w:i/>
                <w:iCs/>
                <w:sz w:val="24"/>
                <w:szCs w:val="24"/>
              </w:rPr>
            </w:pPr>
          </w:p>
          <w:p w:rsidR="00383C69" w:rsidRPr="006A23D6" w:rsidRDefault="00383C69" w:rsidP="006A23D6">
            <w:pPr>
              <w:numPr>
                <w:ilvl w:val="0"/>
                <w:numId w:val="110"/>
              </w:numPr>
              <w:tabs>
                <w:tab w:val="num" w:pos="1120"/>
              </w:tabs>
              <w:jc w:val="both"/>
              <w:rPr>
                <w:rFonts w:ascii="Times New Roman" w:hAnsi="Times New Roman" w:cs="Times New Roman"/>
                <w:i/>
                <w:iCs/>
                <w:sz w:val="24"/>
                <w:szCs w:val="24"/>
              </w:rPr>
            </w:pPr>
            <w:r w:rsidRPr="006A23D6">
              <w:rPr>
                <w:rFonts w:ascii="Times New Roman" w:hAnsi="Times New Roman" w:cs="Times New Roman"/>
                <w:i/>
                <w:iCs/>
                <w:sz w:val="24"/>
                <w:szCs w:val="24"/>
              </w:rPr>
              <w:t>Уметь выполнить изученные упражнения по основным разделам (техническая, тактическая, физическая подготовка);</w:t>
            </w:r>
          </w:p>
          <w:p w:rsidR="00383C69" w:rsidRPr="006A23D6" w:rsidRDefault="00383C69" w:rsidP="006A23D6">
            <w:pPr>
              <w:numPr>
                <w:ilvl w:val="0"/>
                <w:numId w:val="110"/>
              </w:numPr>
              <w:tabs>
                <w:tab w:val="num" w:pos="1120"/>
              </w:tabs>
              <w:jc w:val="both"/>
              <w:rPr>
                <w:rFonts w:ascii="Times New Roman" w:hAnsi="Times New Roman" w:cs="Times New Roman"/>
                <w:i/>
                <w:iCs/>
                <w:sz w:val="24"/>
                <w:szCs w:val="24"/>
              </w:rPr>
            </w:pPr>
            <w:r w:rsidRPr="006A23D6">
              <w:rPr>
                <w:rFonts w:ascii="Times New Roman" w:hAnsi="Times New Roman" w:cs="Times New Roman"/>
                <w:i/>
                <w:iCs/>
                <w:sz w:val="24"/>
                <w:szCs w:val="24"/>
              </w:rPr>
              <w:t>Знать правила соревнований.</w:t>
            </w:r>
          </w:p>
          <w:p w:rsidR="00383C69" w:rsidRPr="006A23D6" w:rsidRDefault="00383C69" w:rsidP="006A23D6">
            <w:pPr>
              <w:numPr>
                <w:ilvl w:val="0"/>
                <w:numId w:val="110"/>
              </w:numPr>
              <w:tabs>
                <w:tab w:val="num" w:pos="1120"/>
              </w:tabs>
              <w:jc w:val="both"/>
              <w:rPr>
                <w:rFonts w:ascii="Times New Roman" w:hAnsi="Times New Roman" w:cs="Times New Roman"/>
                <w:i/>
                <w:iCs/>
                <w:sz w:val="24"/>
                <w:szCs w:val="24"/>
              </w:rPr>
            </w:pPr>
            <w:r w:rsidRPr="006A23D6">
              <w:rPr>
                <w:rFonts w:ascii="Times New Roman" w:hAnsi="Times New Roman" w:cs="Times New Roman"/>
                <w:i/>
                <w:iCs/>
                <w:sz w:val="24"/>
                <w:szCs w:val="24"/>
              </w:rPr>
              <w:t>Участвовать в соревнованиях, показать результат, превышающий тот, который был при поступлении в вуз;</w:t>
            </w:r>
          </w:p>
          <w:p w:rsidR="00383C69" w:rsidRPr="006A23D6" w:rsidRDefault="00383C69" w:rsidP="006A23D6">
            <w:pPr>
              <w:numPr>
                <w:ilvl w:val="0"/>
                <w:numId w:val="110"/>
              </w:numPr>
              <w:tabs>
                <w:tab w:val="num" w:pos="1120"/>
              </w:tabs>
              <w:jc w:val="both"/>
              <w:rPr>
                <w:rFonts w:ascii="Times New Roman" w:hAnsi="Times New Roman" w:cs="Times New Roman"/>
                <w:i/>
                <w:iCs/>
                <w:sz w:val="24"/>
                <w:szCs w:val="24"/>
              </w:rPr>
            </w:pPr>
            <w:r w:rsidRPr="006A23D6">
              <w:rPr>
                <w:rFonts w:ascii="Times New Roman" w:hAnsi="Times New Roman" w:cs="Times New Roman"/>
                <w:i/>
                <w:iCs/>
                <w:sz w:val="24"/>
                <w:szCs w:val="24"/>
              </w:rPr>
              <w:t>Уметь осуществлять практическое судейство. Уметь работать с судейской  документацией;</w:t>
            </w:r>
          </w:p>
          <w:p w:rsidR="00383C69" w:rsidRPr="006A23D6" w:rsidRDefault="00383C69" w:rsidP="006A23D6">
            <w:pPr>
              <w:numPr>
                <w:ilvl w:val="0"/>
                <w:numId w:val="110"/>
              </w:numPr>
              <w:tabs>
                <w:tab w:val="num" w:pos="1120"/>
              </w:tabs>
              <w:jc w:val="both"/>
              <w:rPr>
                <w:rFonts w:ascii="Times New Roman" w:hAnsi="Times New Roman" w:cs="Times New Roman"/>
                <w:i/>
                <w:iCs/>
                <w:sz w:val="24"/>
                <w:szCs w:val="24"/>
              </w:rPr>
            </w:pPr>
            <w:r w:rsidRPr="006A23D6">
              <w:rPr>
                <w:rFonts w:ascii="Times New Roman" w:hAnsi="Times New Roman" w:cs="Times New Roman"/>
                <w:i/>
                <w:iCs/>
                <w:sz w:val="24"/>
                <w:szCs w:val="24"/>
              </w:rPr>
              <w:t>Выполнять нормат</w:t>
            </w:r>
            <w:r w:rsidR="00744C7E" w:rsidRPr="006A23D6">
              <w:rPr>
                <w:rFonts w:ascii="Times New Roman" w:hAnsi="Times New Roman" w:cs="Times New Roman"/>
                <w:i/>
                <w:iCs/>
                <w:sz w:val="24"/>
                <w:szCs w:val="24"/>
              </w:rPr>
              <w:t xml:space="preserve">ивы по физической и </w:t>
            </w:r>
            <w:r w:rsidRPr="006A23D6">
              <w:rPr>
                <w:rFonts w:ascii="Times New Roman" w:hAnsi="Times New Roman" w:cs="Times New Roman"/>
                <w:i/>
                <w:iCs/>
                <w:sz w:val="24"/>
                <w:szCs w:val="24"/>
              </w:rPr>
              <w:t>технико-тактической подготовке.</w:t>
            </w:r>
          </w:p>
        </w:tc>
      </w:tr>
      <w:tr w:rsidR="00383C69" w:rsidRPr="006A23D6" w:rsidTr="006A23D6">
        <w:tc>
          <w:tcPr>
            <w:tcW w:w="2448" w:type="dxa"/>
            <w:tcBorders>
              <w:top w:val="single" w:sz="6" w:space="0" w:color="000000"/>
              <w:left w:val="single" w:sz="6" w:space="0" w:color="000000"/>
              <w:bottom w:val="single" w:sz="6" w:space="0" w:color="000000"/>
              <w:right w:val="single" w:sz="6" w:space="0" w:color="000000"/>
            </w:tcBorders>
            <w:shd w:val="clear" w:color="auto" w:fill="auto"/>
          </w:tcPr>
          <w:p w:rsidR="00383C69" w:rsidRPr="006A23D6" w:rsidRDefault="00383C69" w:rsidP="006A23D6">
            <w:pPr>
              <w:jc w:val="center"/>
              <w:rPr>
                <w:rFonts w:ascii="Times New Roman" w:hAnsi="Times New Roman" w:cs="Times New Roman"/>
                <w:i/>
                <w:iCs/>
                <w:sz w:val="24"/>
                <w:szCs w:val="24"/>
              </w:rPr>
            </w:pPr>
            <w:r w:rsidRPr="006A23D6">
              <w:rPr>
                <w:rFonts w:ascii="Times New Roman" w:hAnsi="Times New Roman" w:cs="Times New Roman"/>
                <w:sz w:val="24"/>
                <w:szCs w:val="24"/>
              </w:rPr>
              <w:t xml:space="preserve">      4 семестр зачет</w:t>
            </w:r>
          </w:p>
        </w:tc>
        <w:tc>
          <w:tcPr>
            <w:tcW w:w="12240" w:type="dxa"/>
            <w:tcBorders>
              <w:top w:val="single" w:sz="6" w:space="0" w:color="000000"/>
              <w:left w:val="single" w:sz="6" w:space="0" w:color="000000"/>
              <w:bottom w:val="single" w:sz="6" w:space="0" w:color="000000"/>
              <w:right w:val="single" w:sz="6" w:space="0" w:color="000000"/>
            </w:tcBorders>
            <w:shd w:val="clear" w:color="auto" w:fill="auto"/>
          </w:tcPr>
          <w:p w:rsidR="00383C69" w:rsidRPr="006A23D6" w:rsidRDefault="00383C69" w:rsidP="006A23D6">
            <w:pPr>
              <w:widowControl/>
              <w:numPr>
                <w:ilvl w:val="0"/>
                <w:numId w:val="113"/>
              </w:numPr>
              <w:jc w:val="both"/>
              <w:rPr>
                <w:rFonts w:ascii="Times New Roman" w:hAnsi="Times New Roman" w:cs="Times New Roman"/>
                <w:i/>
                <w:iCs/>
                <w:sz w:val="24"/>
                <w:szCs w:val="24"/>
              </w:rPr>
            </w:pPr>
            <w:r w:rsidRPr="006A23D6">
              <w:rPr>
                <w:rFonts w:ascii="Times New Roman" w:hAnsi="Times New Roman" w:cs="Times New Roman"/>
                <w:i/>
                <w:iCs/>
                <w:sz w:val="24"/>
                <w:szCs w:val="24"/>
              </w:rPr>
              <w:t>Вопросы к зачету по теоретическому курсу:</w:t>
            </w:r>
          </w:p>
          <w:p w:rsidR="00BB7ABF" w:rsidRPr="006A23D6" w:rsidRDefault="00BB7ABF" w:rsidP="006A23D6">
            <w:pPr>
              <w:widowControl/>
              <w:numPr>
                <w:ilvl w:val="0"/>
                <w:numId w:val="117"/>
              </w:numPr>
              <w:tabs>
                <w:tab w:val="left" w:pos="284"/>
              </w:tabs>
              <w:spacing w:line="360" w:lineRule="auto"/>
              <w:jc w:val="both"/>
              <w:rPr>
                <w:rFonts w:ascii="Times New Roman" w:hAnsi="Times New Roman" w:cs="Times New Roman"/>
                <w:i/>
                <w:iCs/>
                <w:sz w:val="24"/>
                <w:szCs w:val="24"/>
              </w:rPr>
            </w:pPr>
            <w:r w:rsidRPr="006A23D6">
              <w:rPr>
                <w:rFonts w:ascii="Times New Roman" w:hAnsi="Times New Roman" w:cs="Times New Roman"/>
                <w:i/>
                <w:iCs/>
                <w:sz w:val="24"/>
                <w:szCs w:val="24"/>
              </w:rPr>
              <w:t xml:space="preserve">Раскройте технологию физической подготовки. Ее задачи, средства, методы. </w:t>
            </w:r>
          </w:p>
          <w:p w:rsidR="00BB7ABF" w:rsidRPr="006A23D6" w:rsidRDefault="00BB7ABF" w:rsidP="006A23D6">
            <w:pPr>
              <w:widowControl/>
              <w:numPr>
                <w:ilvl w:val="0"/>
                <w:numId w:val="117"/>
              </w:numPr>
              <w:tabs>
                <w:tab w:val="left" w:pos="284"/>
              </w:tabs>
              <w:spacing w:line="360" w:lineRule="auto"/>
              <w:jc w:val="both"/>
              <w:rPr>
                <w:rFonts w:ascii="Times New Roman" w:hAnsi="Times New Roman" w:cs="Times New Roman"/>
                <w:i/>
                <w:iCs/>
                <w:sz w:val="24"/>
                <w:szCs w:val="24"/>
              </w:rPr>
            </w:pPr>
            <w:r w:rsidRPr="006A23D6">
              <w:rPr>
                <w:rFonts w:ascii="Times New Roman" w:hAnsi="Times New Roman" w:cs="Times New Roman"/>
                <w:i/>
                <w:iCs/>
                <w:sz w:val="24"/>
                <w:szCs w:val="24"/>
              </w:rPr>
              <w:t>Определите значение физической подготовки в процессе формирования спортивных навыков, в процессе совершенствования технико-тактического мастерства спортсменов.</w:t>
            </w:r>
          </w:p>
          <w:p w:rsidR="00BB7ABF" w:rsidRPr="006A23D6" w:rsidRDefault="00BB7ABF" w:rsidP="006A23D6">
            <w:pPr>
              <w:widowControl/>
              <w:numPr>
                <w:ilvl w:val="0"/>
                <w:numId w:val="117"/>
              </w:numPr>
              <w:tabs>
                <w:tab w:val="left" w:pos="284"/>
              </w:tabs>
              <w:spacing w:line="360" w:lineRule="auto"/>
              <w:jc w:val="both"/>
              <w:rPr>
                <w:rFonts w:ascii="Times New Roman" w:hAnsi="Times New Roman" w:cs="Times New Roman"/>
                <w:i/>
                <w:iCs/>
                <w:sz w:val="24"/>
                <w:szCs w:val="24"/>
              </w:rPr>
            </w:pPr>
            <w:r w:rsidRPr="006A23D6">
              <w:rPr>
                <w:rFonts w:ascii="Times New Roman" w:hAnsi="Times New Roman" w:cs="Times New Roman"/>
                <w:i/>
                <w:iCs/>
                <w:sz w:val="24"/>
                <w:szCs w:val="24"/>
              </w:rPr>
              <w:t xml:space="preserve">Назовите критерии физической подготовленности спортсменов. </w:t>
            </w:r>
          </w:p>
          <w:p w:rsidR="00BB7ABF" w:rsidRPr="006A23D6" w:rsidRDefault="00BB7ABF" w:rsidP="006A23D6">
            <w:pPr>
              <w:widowControl/>
              <w:numPr>
                <w:ilvl w:val="0"/>
                <w:numId w:val="117"/>
              </w:numPr>
              <w:tabs>
                <w:tab w:val="left" w:pos="284"/>
              </w:tabs>
              <w:spacing w:line="360" w:lineRule="auto"/>
              <w:jc w:val="both"/>
              <w:rPr>
                <w:rFonts w:ascii="Times New Roman" w:hAnsi="Times New Roman" w:cs="Times New Roman"/>
                <w:i/>
                <w:iCs/>
                <w:sz w:val="24"/>
                <w:szCs w:val="24"/>
              </w:rPr>
            </w:pPr>
            <w:r w:rsidRPr="006A23D6">
              <w:rPr>
                <w:rFonts w:ascii="Times New Roman" w:hAnsi="Times New Roman" w:cs="Times New Roman"/>
                <w:i/>
                <w:iCs/>
                <w:sz w:val="24"/>
                <w:szCs w:val="24"/>
              </w:rPr>
              <w:t>Дайте определение понятий «быстрота», «сила», «скоростно-силовые качества» и назовите формы их проявления в соответствии со спецификой вида спорта.</w:t>
            </w:r>
          </w:p>
          <w:p w:rsidR="00BB7ABF" w:rsidRPr="006A23D6" w:rsidRDefault="00BB7ABF" w:rsidP="006A23D6">
            <w:pPr>
              <w:widowControl/>
              <w:numPr>
                <w:ilvl w:val="0"/>
                <w:numId w:val="117"/>
              </w:numPr>
              <w:tabs>
                <w:tab w:val="left" w:pos="284"/>
              </w:tabs>
              <w:spacing w:line="360" w:lineRule="auto"/>
              <w:jc w:val="both"/>
              <w:rPr>
                <w:rFonts w:ascii="Times New Roman" w:hAnsi="Times New Roman" w:cs="Times New Roman"/>
                <w:i/>
                <w:iCs/>
                <w:sz w:val="24"/>
                <w:szCs w:val="24"/>
              </w:rPr>
            </w:pPr>
            <w:r w:rsidRPr="006A23D6">
              <w:rPr>
                <w:rFonts w:ascii="Times New Roman" w:hAnsi="Times New Roman" w:cs="Times New Roman"/>
                <w:i/>
                <w:iCs/>
                <w:sz w:val="24"/>
                <w:szCs w:val="24"/>
              </w:rPr>
              <w:t xml:space="preserve">Охарактеризуйте ловкость как психофизическое качество. </w:t>
            </w:r>
          </w:p>
          <w:p w:rsidR="00BB7ABF" w:rsidRPr="006A23D6" w:rsidRDefault="00BB7ABF" w:rsidP="006A23D6">
            <w:pPr>
              <w:widowControl/>
              <w:numPr>
                <w:ilvl w:val="0"/>
                <w:numId w:val="117"/>
              </w:numPr>
              <w:tabs>
                <w:tab w:val="left" w:pos="284"/>
              </w:tabs>
              <w:spacing w:line="360" w:lineRule="auto"/>
              <w:jc w:val="both"/>
              <w:rPr>
                <w:rFonts w:ascii="Times New Roman" w:hAnsi="Times New Roman" w:cs="Times New Roman"/>
                <w:i/>
                <w:iCs/>
                <w:sz w:val="24"/>
                <w:szCs w:val="24"/>
              </w:rPr>
            </w:pPr>
            <w:r w:rsidRPr="006A23D6">
              <w:rPr>
                <w:rFonts w:ascii="Times New Roman" w:hAnsi="Times New Roman" w:cs="Times New Roman"/>
                <w:i/>
                <w:iCs/>
                <w:sz w:val="24"/>
                <w:szCs w:val="24"/>
              </w:rPr>
              <w:t>Назовите особенности дозирования нагрузок в избранном  виде спорта.</w:t>
            </w:r>
          </w:p>
          <w:p w:rsidR="00BB7ABF" w:rsidRPr="006A23D6" w:rsidRDefault="00BB7ABF" w:rsidP="006A23D6">
            <w:pPr>
              <w:numPr>
                <w:ilvl w:val="0"/>
                <w:numId w:val="117"/>
              </w:numPr>
              <w:shd w:val="clear" w:color="auto" w:fill="FFFFFF"/>
              <w:tabs>
                <w:tab w:val="left" w:pos="284"/>
                <w:tab w:val="left" w:pos="595"/>
              </w:tabs>
              <w:autoSpaceDE w:val="0"/>
              <w:autoSpaceDN w:val="0"/>
              <w:adjustRightInd w:val="0"/>
              <w:spacing w:line="360" w:lineRule="auto"/>
              <w:jc w:val="both"/>
              <w:rPr>
                <w:rFonts w:ascii="Times New Roman" w:hAnsi="Times New Roman" w:cs="Times New Roman"/>
                <w:i/>
                <w:iCs/>
                <w:color w:val="000000"/>
                <w:sz w:val="24"/>
                <w:szCs w:val="24"/>
              </w:rPr>
            </w:pPr>
            <w:r w:rsidRPr="006A23D6">
              <w:rPr>
                <w:rFonts w:ascii="Times New Roman" w:hAnsi="Times New Roman" w:cs="Times New Roman"/>
                <w:i/>
                <w:iCs/>
                <w:color w:val="000000"/>
                <w:sz w:val="24"/>
                <w:szCs w:val="24"/>
              </w:rPr>
              <w:t>Каковы цели и задачи спортивной тренировки?</w:t>
            </w:r>
          </w:p>
          <w:p w:rsidR="00BB7ABF" w:rsidRPr="006A23D6" w:rsidRDefault="00BB7ABF" w:rsidP="006A23D6">
            <w:pPr>
              <w:numPr>
                <w:ilvl w:val="0"/>
                <w:numId w:val="117"/>
              </w:numPr>
              <w:shd w:val="clear" w:color="auto" w:fill="FFFFFF"/>
              <w:tabs>
                <w:tab w:val="left" w:pos="284"/>
                <w:tab w:val="left" w:pos="595"/>
              </w:tabs>
              <w:autoSpaceDE w:val="0"/>
              <w:autoSpaceDN w:val="0"/>
              <w:adjustRightInd w:val="0"/>
              <w:spacing w:line="360" w:lineRule="auto"/>
              <w:jc w:val="both"/>
              <w:rPr>
                <w:rFonts w:ascii="Times New Roman" w:hAnsi="Times New Roman" w:cs="Times New Roman"/>
                <w:i/>
                <w:iCs/>
                <w:color w:val="000000"/>
                <w:sz w:val="24"/>
                <w:szCs w:val="24"/>
              </w:rPr>
            </w:pPr>
            <w:r w:rsidRPr="006A23D6">
              <w:rPr>
                <w:rFonts w:ascii="Times New Roman" w:hAnsi="Times New Roman" w:cs="Times New Roman"/>
                <w:i/>
                <w:iCs/>
                <w:color w:val="000000"/>
                <w:sz w:val="24"/>
                <w:szCs w:val="24"/>
              </w:rPr>
              <w:t>Как строится тренировочный процесс, каковы структурные элементы тренировки?</w:t>
            </w:r>
          </w:p>
          <w:p w:rsidR="00BB7ABF" w:rsidRPr="006A23D6" w:rsidRDefault="00BB7ABF" w:rsidP="006A23D6">
            <w:pPr>
              <w:numPr>
                <w:ilvl w:val="0"/>
                <w:numId w:val="117"/>
              </w:numPr>
              <w:shd w:val="clear" w:color="auto" w:fill="FFFFFF"/>
              <w:tabs>
                <w:tab w:val="left" w:pos="284"/>
                <w:tab w:val="left" w:pos="595"/>
              </w:tabs>
              <w:autoSpaceDE w:val="0"/>
              <w:autoSpaceDN w:val="0"/>
              <w:adjustRightInd w:val="0"/>
              <w:spacing w:line="360" w:lineRule="auto"/>
              <w:jc w:val="both"/>
              <w:rPr>
                <w:rFonts w:ascii="Times New Roman" w:hAnsi="Times New Roman" w:cs="Times New Roman"/>
                <w:i/>
                <w:iCs/>
                <w:color w:val="000000"/>
                <w:sz w:val="24"/>
                <w:szCs w:val="24"/>
              </w:rPr>
            </w:pPr>
            <w:r w:rsidRPr="006A23D6">
              <w:rPr>
                <w:rFonts w:ascii="Times New Roman" w:hAnsi="Times New Roman" w:cs="Times New Roman"/>
                <w:i/>
                <w:iCs/>
                <w:color w:val="000000"/>
                <w:sz w:val="24"/>
                <w:szCs w:val="24"/>
              </w:rPr>
              <w:t>Дайте характеристику тренировочных нагрузок направленных на развитие базового двигательного качества в избранном виде спорта, назовите их параметры.</w:t>
            </w:r>
          </w:p>
          <w:p w:rsidR="00BB7ABF" w:rsidRPr="006A23D6" w:rsidRDefault="00BB7ABF" w:rsidP="006A23D6">
            <w:pPr>
              <w:numPr>
                <w:ilvl w:val="0"/>
                <w:numId w:val="117"/>
              </w:numPr>
              <w:shd w:val="clear" w:color="auto" w:fill="FFFFFF"/>
              <w:tabs>
                <w:tab w:val="left" w:pos="426"/>
                <w:tab w:val="left" w:pos="595"/>
              </w:tabs>
              <w:autoSpaceDE w:val="0"/>
              <w:autoSpaceDN w:val="0"/>
              <w:adjustRightInd w:val="0"/>
              <w:spacing w:line="360" w:lineRule="auto"/>
              <w:jc w:val="both"/>
              <w:rPr>
                <w:rFonts w:ascii="Times New Roman" w:hAnsi="Times New Roman" w:cs="Times New Roman"/>
                <w:i/>
                <w:iCs/>
                <w:color w:val="000000"/>
                <w:sz w:val="24"/>
                <w:szCs w:val="24"/>
              </w:rPr>
            </w:pPr>
            <w:r w:rsidRPr="006A23D6">
              <w:rPr>
                <w:rFonts w:ascii="Times New Roman" w:hAnsi="Times New Roman" w:cs="Times New Roman"/>
                <w:i/>
                <w:iCs/>
                <w:color w:val="000000"/>
                <w:sz w:val="24"/>
                <w:szCs w:val="24"/>
              </w:rPr>
              <w:t>Каковы задачи, средства, методы физической подготовки спортсменов?</w:t>
            </w:r>
          </w:p>
          <w:p w:rsidR="00BB7ABF" w:rsidRPr="006A23D6" w:rsidRDefault="00BB7ABF" w:rsidP="006A23D6">
            <w:pPr>
              <w:numPr>
                <w:ilvl w:val="0"/>
                <w:numId w:val="117"/>
              </w:numPr>
              <w:shd w:val="clear" w:color="auto" w:fill="FFFFFF"/>
              <w:tabs>
                <w:tab w:val="left" w:pos="426"/>
                <w:tab w:val="left" w:pos="595"/>
              </w:tabs>
              <w:autoSpaceDE w:val="0"/>
              <w:autoSpaceDN w:val="0"/>
              <w:adjustRightInd w:val="0"/>
              <w:spacing w:line="360" w:lineRule="auto"/>
              <w:jc w:val="both"/>
              <w:rPr>
                <w:rFonts w:ascii="Times New Roman" w:hAnsi="Times New Roman" w:cs="Times New Roman"/>
                <w:i/>
                <w:iCs/>
                <w:color w:val="000000"/>
                <w:sz w:val="24"/>
                <w:szCs w:val="24"/>
              </w:rPr>
            </w:pPr>
            <w:r w:rsidRPr="006A23D6">
              <w:rPr>
                <w:rFonts w:ascii="Times New Roman" w:hAnsi="Times New Roman" w:cs="Times New Roman"/>
                <w:i/>
                <w:iCs/>
                <w:color w:val="000000"/>
                <w:sz w:val="24"/>
                <w:szCs w:val="24"/>
              </w:rPr>
              <w:t>Дайте характеристику методов физической подготовки (по структуре и компонентам нагрузки)</w:t>
            </w:r>
          </w:p>
          <w:p w:rsidR="00BB7ABF" w:rsidRPr="006A23D6" w:rsidRDefault="00BB7ABF" w:rsidP="006A23D6">
            <w:pPr>
              <w:widowControl/>
              <w:numPr>
                <w:ilvl w:val="0"/>
                <w:numId w:val="117"/>
              </w:numPr>
              <w:spacing w:line="360" w:lineRule="auto"/>
              <w:jc w:val="both"/>
              <w:rPr>
                <w:rFonts w:ascii="Times New Roman" w:hAnsi="Times New Roman" w:cs="Times New Roman"/>
                <w:i/>
                <w:iCs/>
                <w:sz w:val="24"/>
                <w:szCs w:val="24"/>
              </w:rPr>
            </w:pPr>
            <w:r w:rsidRPr="006A23D6">
              <w:rPr>
                <w:rFonts w:ascii="Times New Roman" w:hAnsi="Times New Roman" w:cs="Times New Roman"/>
                <w:i/>
                <w:iCs/>
                <w:sz w:val="24"/>
                <w:szCs w:val="24"/>
              </w:rPr>
              <w:t>Дайте определение спортивной техники.</w:t>
            </w:r>
          </w:p>
          <w:p w:rsidR="00BB7ABF" w:rsidRPr="006A23D6" w:rsidRDefault="00BB7ABF" w:rsidP="006A23D6">
            <w:pPr>
              <w:widowControl/>
              <w:numPr>
                <w:ilvl w:val="0"/>
                <w:numId w:val="117"/>
              </w:numPr>
              <w:spacing w:line="360" w:lineRule="auto"/>
              <w:jc w:val="both"/>
              <w:rPr>
                <w:rFonts w:ascii="Times New Roman" w:hAnsi="Times New Roman" w:cs="Times New Roman"/>
                <w:i/>
                <w:iCs/>
                <w:sz w:val="24"/>
                <w:szCs w:val="24"/>
              </w:rPr>
            </w:pPr>
            <w:r w:rsidRPr="006A23D6">
              <w:rPr>
                <w:rFonts w:ascii="Times New Roman" w:hAnsi="Times New Roman" w:cs="Times New Roman"/>
                <w:i/>
                <w:iCs/>
                <w:sz w:val="24"/>
                <w:szCs w:val="24"/>
              </w:rPr>
              <w:t xml:space="preserve">Классифицируйте технику  избранного вида спорта. </w:t>
            </w:r>
          </w:p>
          <w:p w:rsidR="00BB7ABF" w:rsidRPr="006A23D6" w:rsidRDefault="00BB7ABF" w:rsidP="006A23D6">
            <w:pPr>
              <w:widowControl/>
              <w:numPr>
                <w:ilvl w:val="0"/>
                <w:numId w:val="117"/>
              </w:numPr>
              <w:spacing w:line="360" w:lineRule="auto"/>
              <w:jc w:val="both"/>
              <w:rPr>
                <w:rFonts w:ascii="Times New Roman" w:hAnsi="Times New Roman" w:cs="Times New Roman"/>
                <w:i/>
                <w:iCs/>
                <w:sz w:val="24"/>
                <w:szCs w:val="24"/>
              </w:rPr>
            </w:pPr>
            <w:r w:rsidRPr="006A23D6">
              <w:rPr>
                <w:rFonts w:ascii="Times New Roman" w:hAnsi="Times New Roman" w:cs="Times New Roman"/>
                <w:i/>
                <w:iCs/>
                <w:sz w:val="24"/>
                <w:szCs w:val="24"/>
              </w:rPr>
              <w:t xml:space="preserve">Раскройте системно-структурный подход к изучению спортивных двигательных действий, их особенности в связи с детерминированностью или вероятностью соревновательных ситуаций. </w:t>
            </w:r>
          </w:p>
          <w:p w:rsidR="00BB7ABF" w:rsidRPr="006A23D6" w:rsidRDefault="00BB7ABF" w:rsidP="006A23D6">
            <w:pPr>
              <w:widowControl/>
              <w:numPr>
                <w:ilvl w:val="0"/>
                <w:numId w:val="117"/>
              </w:numPr>
              <w:spacing w:line="360" w:lineRule="auto"/>
              <w:jc w:val="both"/>
              <w:rPr>
                <w:rFonts w:ascii="Times New Roman" w:hAnsi="Times New Roman" w:cs="Times New Roman"/>
                <w:i/>
                <w:iCs/>
                <w:sz w:val="24"/>
                <w:szCs w:val="24"/>
              </w:rPr>
            </w:pPr>
            <w:r w:rsidRPr="006A23D6">
              <w:rPr>
                <w:rFonts w:ascii="Times New Roman" w:hAnsi="Times New Roman" w:cs="Times New Roman"/>
                <w:i/>
                <w:iCs/>
                <w:sz w:val="24"/>
                <w:szCs w:val="24"/>
              </w:rPr>
              <w:t xml:space="preserve">Назовите кинематические, динамические, ритмические, анатомические характеристики техники (на материале избранного вида спорта). </w:t>
            </w:r>
          </w:p>
          <w:p w:rsidR="00BB7ABF" w:rsidRPr="006A23D6" w:rsidRDefault="00BB7ABF" w:rsidP="006A23D6">
            <w:pPr>
              <w:widowControl/>
              <w:numPr>
                <w:ilvl w:val="0"/>
                <w:numId w:val="117"/>
              </w:numPr>
              <w:spacing w:line="360" w:lineRule="auto"/>
              <w:jc w:val="both"/>
              <w:rPr>
                <w:rFonts w:ascii="Times New Roman" w:hAnsi="Times New Roman" w:cs="Times New Roman"/>
                <w:i/>
                <w:iCs/>
                <w:sz w:val="24"/>
                <w:szCs w:val="24"/>
              </w:rPr>
            </w:pPr>
            <w:r w:rsidRPr="006A23D6">
              <w:rPr>
                <w:rFonts w:ascii="Times New Roman" w:hAnsi="Times New Roman" w:cs="Times New Roman"/>
                <w:i/>
                <w:iCs/>
                <w:sz w:val="24"/>
                <w:szCs w:val="24"/>
              </w:rPr>
              <w:t>Опишите технологию обучения технике спортивных двигательных действий.</w:t>
            </w:r>
          </w:p>
          <w:p w:rsidR="00BB7ABF" w:rsidRPr="006A23D6" w:rsidRDefault="00BB7ABF" w:rsidP="006A23D6">
            <w:pPr>
              <w:widowControl/>
              <w:numPr>
                <w:ilvl w:val="0"/>
                <w:numId w:val="117"/>
              </w:numPr>
              <w:spacing w:line="360" w:lineRule="auto"/>
              <w:jc w:val="both"/>
              <w:rPr>
                <w:rFonts w:ascii="Times New Roman" w:hAnsi="Times New Roman" w:cs="Times New Roman"/>
                <w:i/>
                <w:iCs/>
                <w:sz w:val="24"/>
                <w:szCs w:val="24"/>
              </w:rPr>
            </w:pPr>
            <w:r w:rsidRPr="006A23D6">
              <w:rPr>
                <w:rFonts w:ascii="Times New Roman" w:hAnsi="Times New Roman" w:cs="Times New Roman"/>
                <w:i/>
                <w:iCs/>
                <w:sz w:val="24"/>
                <w:szCs w:val="24"/>
              </w:rPr>
              <w:t xml:space="preserve">Покажите структуру обучения, задачи, средства и методы на этапах обучения. </w:t>
            </w:r>
          </w:p>
          <w:p w:rsidR="00BB7ABF" w:rsidRPr="006A23D6" w:rsidRDefault="00BB7ABF" w:rsidP="006A23D6">
            <w:pPr>
              <w:widowControl/>
              <w:numPr>
                <w:ilvl w:val="0"/>
                <w:numId w:val="117"/>
              </w:numPr>
              <w:spacing w:line="360" w:lineRule="auto"/>
              <w:jc w:val="both"/>
              <w:rPr>
                <w:rFonts w:ascii="Times New Roman" w:hAnsi="Times New Roman" w:cs="Times New Roman"/>
                <w:i/>
                <w:iCs/>
                <w:sz w:val="24"/>
                <w:szCs w:val="24"/>
              </w:rPr>
            </w:pPr>
            <w:r w:rsidRPr="006A23D6">
              <w:rPr>
                <w:rFonts w:ascii="Times New Roman" w:hAnsi="Times New Roman" w:cs="Times New Roman"/>
                <w:i/>
                <w:iCs/>
                <w:sz w:val="24"/>
                <w:szCs w:val="24"/>
              </w:rPr>
              <w:t>Охарактеризуйте процесс совершенствования спортивно-технического мастерства в избранном виде спорта.</w:t>
            </w:r>
          </w:p>
          <w:p w:rsidR="00BB7ABF" w:rsidRPr="006A23D6" w:rsidRDefault="00BB7ABF" w:rsidP="006A23D6">
            <w:pPr>
              <w:widowControl/>
              <w:numPr>
                <w:ilvl w:val="0"/>
                <w:numId w:val="117"/>
              </w:numPr>
              <w:spacing w:line="360" w:lineRule="auto"/>
              <w:jc w:val="both"/>
              <w:rPr>
                <w:rFonts w:ascii="Times New Roman" w:hAnsi="Times New Roman" w:cs="Times New Roman"/>
                <w:i/>
                <w:iCs/>
                <w:sz w:val="24"/>
                <w:szCs w:val="24"/>
              </w:rPr>
            </w:pPr>
            <w:r w:rsidRPr="006A23D6">
              <w:rPr>
                <w:rFonts w:ascii="Times New Roman" w:hAnsi="Times New Roman" w:cs="Times New Roman"/>
                <w:i/>
                <w:iCs/>
                <w:color w:val="000000"/>
                <w:sz w:val="24"/>
                <w:szCs w:val="24"/>
              </w:rPr>
              <w:t>Перечислите основные характеристики техники.</w:t>
            </w:r>
          </w:p>
          <w:p w:rsidR="00BB7ABF" w:rsidRPr="006A23D6" w:rsidRDefault="00BB7ABF" w:rsidP="006A23D6">
            <w:pPr>
              <w:widowControl/>
              <w:numPr>
                <w:ilvl w:val="0"/>
                <w:numId w:val="117"/>
              </w:numPr>
              <w:tabs>
                <w:tab w:val="left" w:pos="465"/>
              </w:tabs>
              <w:spacing w:line="360" w:lineRule="auto"/>
              <w:jc w:val="both"/>
              <w:rPr>
                <w:rFonts w:ascii="Times New Roman" w:hAnsi="Times New Roman" w:cs="Times New Roman"/>
                <w:i/>
                <w:iCs/>
                <w:color w:val="000000"/>
                <w:sz w:val="24"/>
                <w:szCs w:val="24"/>
              </w:rPr>
            </w:pPr>
            <w:r w:rsidRPr="006A23D6">
              <w:rPr>
                <w:rFonts w:ascii="Times New Roman" w:hAnsi="Times New Roman" w:cs="Times New Roman"/>
                <w:i/>
                <w:iCs/>
                <w:color w:val="000000"/>
                <w:sz w:val="24"/>
                <w:szCs w:val="24"/>
              </w:rPr>
              <w:t>Назовите особенности двигательных навыков в избранном виде спорта.</w:t>
            </w:r>
          </w:p>
          <w:p w:rsidR="00BB7ABF" w:rsidRPr="006A23D6" w:rsidRDefault="00BB7ABF" w:rsidP="006A23D6">
            <w:pPr>
              <w:widowControl/>
              <w:tabs>
                <w:tab w:val="left" w:pos="465"/>
              </w:tabs>
              <w:spacing w:line="360" w:lineRule="auto"/>
              <w:ind w:left="720"/>
              <w:jc w:val="both"/>
              <w:rPr>
                <w:rFonts w:ascii="Times New Roman" w:hAnsi="Times New Roman" w:cs="Times New Roman"/>
                <w:i/>
                <w:iCs/>
                <w:color w:val="000000"/>
                <w:sz w:val="24"/>
                <w:szCs w:val="24"/>
              </w:rPr>
            </w:pPr>
          </w:p>
          <w:p w:rsidR="00383C69" w:rsidRPr="006A23D6" w:rsidRDefault="00383C69" w:rsidP="006A23D6">
            <w:pPr>
              <w:numPr>
                <w:ilvl w:val="0"/>
                <w:numId w:val="112"/>
              </w:numPr>
              <w:tabs>
                <w:tab w:val="num" w:pos="1120"/>
              </w:tabs>
              <w:jc w:val="both"/>
              <w:rPr>
                <w:rFonts w:ascii="Times New Roman" w:hAnsi="Times New Roman" w:cs="Times New Roman"/>
                <w:i/>
                <w:iCs/>
                <w:sz w:val="24"/>
                <w:szCs w:val="24"/>
              </w:rPr>
            </w:pPr>
            <w:r w:rsidRPr="006A23D6">
              <w:rPr>
                <w:rFonts w:ascii="Times New Roman" w:hAnsi="Times New Roman" w:cs="Times New Roman"/>
                <w:i/>
                <w:iCs/>
                <w:sz w:val="24"/>
                <w:szCs w:val="24"/>
              </w:rPr>
              <w:t>Уметь выполнить изученные упражнения в избранном виде спорта по программе второго года обучения.</w:t>
            </w:r>
          </w:p>
          <w:p w:rsidR="00383C69" w:rsidRPr="006A23D6" w:rsidRDefault="00383C69" w:rsidP="006A23D6">
            <w:pPr>
              <w:numPr>
                <w:ilvl w:val="0"/>
                <w:numId w:val="112"/>
              </w:numPr>
              <w:tabs>
                <w:tab w:val="num" w:pos="1120"/>
              </w:tabs>
              <w:jc w:val="both"/>
              <w:rPr>
                <w:rFonts w:ascii="Times New Roman" w:hAnsi="Times New Roman" w:cs="Times New Roman"/>
                <w:i/>
                <w:iCs/>
                <w:sz w:val="24"/>
                <w:szCs w:val="24"/>
              </w:rPr>
            </w:pPr>
            <w:r w:rsidRPr="006A23D6">
              <w:rPr>
                <w:rFonts w:ascii="Times New Roman" w:hAnsi="Times New Roman" w:cs="Times New Roman"/>
                <w:i/>
                <w:iCs/>
                <w:sz w:val="24"/>
                <w:szCs w:val="24"/>
              </w:rPr>
              <w:t>Знать состав средств и методов тренировки спортсмена.</w:t>
            </w:r>
          </w:p>
          <w:p w:rsidR="00383C69" w:rsidRPr="006A23D6" w:rsidRDefault="00383C69" w:rsidP="006A23D6">
            <w:pPr>
              <w:numPr>
                <w:ilvl w:val="0"/>
                <w:numId w:val="112"/>
              </w:numPr>
              <w:tabs>
                <w:tab w:val="num" w:pos="1120"/>
              </w:tabs>
              <w:jc w:val="both"/>
              <w:rPr>
                <w:rFonts w:ascii="Times New Roman" w:hAnsi="Times New Roman" w:cs="Times New Roman"/>
                <w:i/>
                <w:iCs/>
                <w:sz w:val="24"/>
                <w:szCs w:val="24"/>
              </w:rPr>
            </w:pPr>
            <w:r w:rsidRPr="006A23D6">
              <w:rPr>
                <w:rFonts w:ascii="Times New Roman" w:hAnsi="Times New Roman" w:cs="Times New Roman"/>
                <w:i/>
                <w:iCs/>
                <w:sz w:val="24"/>
                <w:szCs w:val="24"/>
              </w:rPr>
              <w:t>Знать правила соревнований и методику судейства в избранном виде спорта.</w:t>
            </w:r>
          </w:p>
          <w:p w:rsidR="00383C69" w:rsidRPr="006A23D6" w:rsidRDefault="00383C69" w:rsidP="006A23D6">
            <w:pPr>
              <w:numPr>
                <w:ilvl w:val="0"/>
                <w:numId w:val="112"/>
              </w:numPr>
              <w:tabs>
                <w:tab w:val="num" w:pos="1120"/>
              </w:tabs>
              <w:jc w:val="both"/>
              <w:rPr>
                <w:rFonts w:ascii="Times New Roman" w:hAnsi="Times New Roman" w:cs="Times New Roman"/>
                <w:i/>
                <w:iCs/>
                <w:sz w:val="24"/>
                <w:szCs w:val="24"/>
              </w:rPr>
            </w:pPr>
            <w:r w:rsidRPr="006A23D6">
              <w:rPr>
                <w:rFonts w:ascii="Times New Roman" w:hAnsi="Times New Roman" w:cs="Times New Roman"/>
                <w:i/>
                <w:iCs/>
                <w:sz w:val="24"/>
                <w:szCs w:val="24"/>
              </w:rPr>
              <w:t>Уметь практически осуществлять выполнение функций членов судейской бригады.</w:t>
            </w:r>
          </w:p>
          <w:p w:rsidR="00383C69" w:rsidRPr="006A23D6" w:rsidRDefault="00383C69" w:rsidP="006A23D6">
            <w:pPr>
              <w:numPr>
                <w:ilvl w:val="0"/>
                <w:numId w:val="112"/>
              </w:numPr>
              <w:tabs>
                <w:tab w:val="num" w:pos="1120"/>
              </w:tabs>
              <w:jc w:val="both"/>
              <w:rPr>
                <w:rFonts w:ascii="Times New Roman" w:hAnsi="Times New Roman" w:cs="Times New Roman"/>
                <w:i/>
                <w:iCs/>
                <w:sz w:val="24"/>
                <w:szCs w:val="24"/>
              </w:rPr>
            </w:pPr>
            <w:r w:rsidRPr="006A23D6">
              <w:rPr>
                <w:rFonts w:ascii="Times New Roman" w:hAnsi="Times New Roman" w:cs="Times New Roman"/>
                <w:i/>
                <w:iCs/>
                <w:sz w:val="24"/>
                <w:szCs w:val="24"/>
              </w:rPr>
              <w:t>Участвовать в соревнованиях, показать результат, превышающий результат предыдущего года.</w:t>
            </w:r>
          </w:p>
          <w:p w:rsidR="00383C69" w:rsidRPr="006A23D6" w:rsidRDefault="00383C69" w:rsidP="006A23D6">
            <w:pPr>
              <w:numPr>
                <w:ilvl w:val="0"/>
                <w:numId w:val="112"/>
              </w:numPr>
              <w:tabs>
                <w:tab w:val="num" w:pos="1120"/>
              </w:tabs>
              <w:jc w:val="both"/>
              <w:rPr>
                <w:rFonts w:ascii="Times New Roman" w:hAnsi="Times New Roman" w:cs="Times New Roman"/>
                <w:i/>
                <w:iCs/>
                <w:sz w:val="24"/>
                <w:szCs w:val="24"/>
              </w:rPr>
            </w:pPr>
            <w:r w:rsidRPr="006A23D6">
              <w:rPr>
                <w:rFonts w:ascii="Times New Roman" w:hAnsi="Times New Roman" w:cs="Times New Roman"/>
                <w:i/>
                <w:iCs/>
                <w:sz w:val="24"/>
                <w:szCs w:val="24"/>
              </w:rPr>
              <w:t>Знать основные методы исследований в виде спорта.</w:t>
            </w:r>
          </w:p>
          <w:p w:rsidR="00383C69" w:rsidRPr="006A23D6" w:rsidRDefault="00383C69" w:rsidP="006A23D6">
            <w:pPr>
              <w:numPr>
                <w:ilvl w:val="0"/>
                <w:numId w:val="112"/>
              </w:numPr>
              <w:tabs>
                <w:tab w:val="num" w:pos="1120"/>
              </w:tabs>
              <w:jc w:val="both"/>
              <w:rPr>
                <w:rFonts w:ascii="Times New Roman" w:hAnsi="Times New Roman" w:cs="Times New Roman"/>
                <w:i/>
                <w:iCs/>
                <w:sz w:val="24"/>
                <w:szCs w:val="24"/>
              </w:rPr>
            </w:pPr>
            <w:r w:rsidRPr="006A23D6">
              <w:rPr>
                <w:rFonts w:ascii="Times New Roman" w:hAnsi="Times New Roman" w:cs="Times New Roman"/>
                <w:i/>
                <w:iCs/>
                <w:sz w:val="24"/>
                <w:szCs w:val="24"/>
              </w:rPr>
              <w:t>Выполнять контрольные нормативы по физической и технико-тактической подготовке.</w:t>
            </w:r>
          </w:p>
          <w:p w:rsidR="00383C69" w:rsidRPr="006A23D6" w:rsidRDefault="00383C69" w:rsidP="006A23D6">
            <w:pPr>
              <w:ind w:left="360"/>
              <w:jc w:val="both"/>
              <w:rPr>
                <w:rFonts w:ascii="Times New Roman" w:hAnsi="Times New Roman" w:cs="Times New Roman"/>
                <w:i/>
                <w:iCs/>
                <w:sz w:val="24"/>
                <w:szCs w:val="24"/>
              </w:rPr>
            </w:pPr>
            <w:r w:rsidRPr="006A23D6">
              <w:rPr>
                <w:rFonts w:ascii="Times New Roman" w:hAnsi="Times New Roman" w:cs="Times New Roman"/>
                <w:i/>
                <w:iCs/>
                <w:sz w:val="24"/>
                <w:szCs w:val="24"/>
              </w:rPr>
              <w:t xml:space="preserve"> </w:t>
            </w:r>
          </w:p>
        </w:tc>
      </w:tr>
      <w:tr w:rsidR="00383C69" w:rsidRPr="006A23D6" w:rsidTr="006A23D6">
        <w:tc>
          <w:tcPr>
            <w:tcW w:w="2448" w:type="dxa"/>
            <w:tcBorders>
              <w:top w:val="single" w:sz="6" w:space="0" w:color="000000"/>
              <w:left w:val="single" w:sz="6" w:space="0" w:color="000000"/>
              <w:bottom w:val="single" w:sz="6" w:space="0" w:color="000000"/>
              <w:right w:val="single" w:sz="6" w:space="0" w:color="000000"/>
            </w:tcBorders>
            <w:shd w:val="clear" w:color="auto" w:fill="auto"/>
          </w:tcPr>
          <w:p w:rsidR="00383C69" w:rsidRPr="006A23D6" w:rsidRDefault="00383C69" w:rsidP="006A23D6">
            <w:pPr>
              <w:jc w:val="center"/>
              <w:rPr>
                <w:rFonts w:ascii="Times New Roman" w:hAnsi="Times New Roman" w:cs="Times New Roman"/>
                <w:sz w:val="24"/>
                <w:szCs w:val="24"/>
              </w:rPr>
            </w:pPr>
            <w:r w:rsidRPr="006A23D6">
              <w:rPr>
                <w:rFonts w:ascii="Times New Roman" w:hAnsi="Times New Roman" w:cs="Times New Roman"/>
                <w:sz w:val="24"/>
                <w:szCs w:val="24"/>
              </w:rPr>
              <w:t>6 семестр зачет</w:t>
            </w:r>
          </w:p>
        </w:tc>
        <w:tc>
          <w:tcPr>
            <w:tcW w:w="12240" w:type="dxa"/>
            <w:tcBorders>
              <w:top w:val="single" w:sz="6" w:space="0" w:color="000000"/>
              <w:left w:val="single" w:sz="6" w:space="0" w:color="000000"/>
              <w:bottom w:val="single" w:sz="6" w:space="0" w:color="000000"/>
              <w:right w:val="single" w:sz="6" w:space="0" w:color="000000"/>
            </w:tcBorders>
            <w:shd w:val="clear" w:color="auto" w:fill="auto"/>
          </w:tcPr>
          <w:p w:rsidR="00383C69" w:rsidRPr="006A23D6" w:rsidRDefault="00383C69" w:rsidP="006A23D6">
            <w:pPr>
              <w:widowControl/>
              <w:numPr>
                <w:ilvl w:val="0"/>
                <w:numId w:val="113"/>
              </w:numPr>
              <w:jc w:val="both"/>
              <w:rPr>
                <w:rFonts w:ascii="Times New Roman" w:hAnsi="Times New Roman" w:cs="Times New Roman"/>
                <w:i/>
                <w:iCs/>
                <w:sz w:val="24"/>
                <w:szCs w:val="24"/>
              </w:rPr>
            </w:pPr>
            <w:r w:rsidRPr="006A23D6">
              <w:rPr>
                <w:rFonts w:ascii="Times New Roman" w:hAnsi="Times New Roman" w:cs="Times New Roman"/>
                <w:i/>
                <w:iCs/>
                <w:sz w:val="24"/>
                <w:szCs w:val="24"/>
              </w:rPr>
              <w:t>Вопросы к зачету по теоретическому курсу:</w:t>
            </w:r>
          </w:p>
          <w:p w:rsidR="00862BA5" w:rsidRPr="006A23D6" w:rsidRDefault="00862BA5" w:rsidP="006A23D6">
            <w:pPr>
              <w:widowControl/>
              <w:jc w:val="both"/>
              <w:rPr>
                <w:rFonts w:ascii="Times New Roman" w:hAnsi="Times New Roman" w:cs="Times New Roman"/>
                <w:i/>
                <w:iCs/>
                <w:sz w:val="24"/>
                <w:szCs w:val="24"/>
              </w:rPr>
            </w:pPr>
          </w:p>
          <w:p w:rsidR="00BB7ABF" w:rsidRPr="006A23D6" w:rsidRDefault="00BB7ABF" w:rsidP="006A23D6">
            <w:pPr>
              <w:widowControl/>
              <w:numPr>
                <w:ilvl w:val="0"/>
                <w:numId w:val="118"/>
              </w:numPr>
              <w:tabs>
                <w:tab w:val="clear" w:pos="1080"/>
                <w:tab w:val="num" w:pos="246"/>
                <w:tab w:val="left" w:pos="284"/>
                <w:tab w:val="left" w:pos="747"/>
                <w:tab w:val="num" w:pos="1440"/>
              </w:tabs>
              <w:spacing w:line="360" w:lineRule="auto"/>
              <w:ind w:left="387" w:firstLine="0"/>
              <w:jc w:val="both"/>
              <w:rPr>
                <w:rFonts w:ascii="Times New Roman" w:hAnsi="Times New Roman" w:cs="Times New Roman"/>
                <w:i/>
                <w:iCs/>
                <w:sz w:val="24"/>
                <w:szCs w:val="24"/>
              </w:rPr>
            </w:pPr>
            <w:r w:rsidRPr="006A23D6">
              <w:rPr>
                <w:rFonts w:ascii="Times New Roman" w:hAnsi="Times New Roman" w:cs="Times New Roman"/>
                <w:i/>
                <w:iCs/>
                <w:sz w:val="24"/>
                <w:szCs w:val="24"/>
              </w:rPr>
              <w:t xml:space="preserve">Охарактеризуйте спортивную стратегию и тактику, как компоненты соревновательной деятельности. </w:t>
            </w:r>
          </w:p>
          <w:p w:rsidR="00BB7ABF" w:rsidRPr="006A23D6" w:rsidRDefault="00BB7ABF" w:rsidP="006A23D6">
            <w:pPr>
              <w:widowControl/>
              <w:numPr>
                <w:ilvl w:val="0"/>
                <w:numId w:val="118"/>
              </w:numPr>
              <w:tabs>
                <w:tab w:val="clear" w:pos="1080"/>
                <w:tab w:val="num" w:pos="246"/>
                <w:tab w:val="left" w:pos="284"/>
                <w:tab w:val="left" w:pos="747"/>
                <w:tab w:val="num" w:pos="1440"/>
              </w:tabs>
              <w:spacing w:line="360" w:lineRule="auto"/>
              <w:ind w:left="387" w:firstLine="0"/>
              <w:jc w:val="both"/>
              <w:rPr>
                <w:rFonts w:ascii="Times New Roman" w:hAnsi="Times New Roman" w:cs="Times New Roman"/>
                <w:i/>
                <w:iCs/>
                <w:sz w:val="24"/>
                <w:szCs w:val="24"/>
              </w:rPr>
            </w:pPr>
            <w:r w:rsidRPr="006A23D6">
              <w:rPr>
                <w:rFonts w:ascii="Times New Roman" w:hAnsi="Times New Roman" w:cs="Times New Roman"/>
                <w:i/>
                <w:iCs/>
                <w:sz w:val="24"/>
                <w:szCs w:val="24"/>
              </w:rPr>
              <w:t>Дайте характеристику типов и видов тактики.</w:t>
            </w:r>
          </w:p>
          <w:p w:rsidR="00BB7ABF" w:rsidRPr="006A23D6" w:rsidRDefault="00BB7ABF" w:rsidP="006A23D6">
            <w:pPr>
              <w:widowControl/>
              <w:numPr>
                <w:ilvl w:val="0"/>
                <w:numId w:val="118"/>
              </w:numPr>
              <w:tabs>
                <w:tab w:val="clear" w:pos="1080"/>
                <w:tab w:val="num" w:pos="246"/>
                <w:tab w:val="left" w:pos="284"/>
                <w:tab w:val="left" w:pos="747"/>
                <w:tab w:val="num" w:pos="1440"/>
              </w:tabs>
              <w:spacing w:line="360" w:lineRule="auto"/>
              <w:ind w:left="387" w:firstLine="0"/>
              <w:jc w:val="both"/>
              <w:rPr>
                <w:rFonts w:ascii="Times New Roman" w:hAnsi="Times New Roman" w:cs="Times New Roman"/>
                <w:i/>
                <w:iCs/>
                <w:sz w:val="24"/>
                <w:szCs w:val="24"/>
              </w:rPr>
            </w:pPr>
            <w:r w:rsidRPr="006A23D6">
              <w:rPr>
                <w:rFonts w:ascii="Times New Roman" w:hAnsi="Times New Roman" w:cs="Times New Roman"/>
                <w:i/>
                <w:iCs/>
                <w:sz w:val="24"/>
                <w:szCs w:val="24"/>
              </w:rPr>
              <w:t xml:space="preserve">Что такое тактические умения и навыки, тактические знания, тактическое мышление? </w:t>
            </w:r>
          </w:p>
          <w:p w:rsidR="00BB7ABF" w:rsidRPr="006A23D6" w:rsidRDefault="00BB7ABF" w:rsidP="006A23D6">
            <w:pPr>
              <w:widowControl/>
              <w:numPr>
                <w:ilvl w:val="0"/>
                <w:numId w:val="118"/>
              </w:numPr>
              <w:tabs>
                <w:tab w:val="clear" w:pos="1080"/>
                <w:tab w:val="num" w:pos="246"/>
                <w:tab w:val="left" w:pos="284"/>
                <w:tab w:val="left" w:pos="747"/>
                <w:tab w:val="num" w:pos="1440"/>
              </w:tabs>
              <w:spacing w:line="360" w:lineRule="auto"/>
              <w:ind w:left="387" w:firstLine="0"/>
              <w:jc w:val="both"/>
              <w:rPr>
                <w:rFonts w:ascii="Times New Roman" w:hAnsi="Times New Roman" w:cs="Times New Roman"/>
                <w:i/>
                <w:iCs/>
                <w:sz w:val="24"/>
                <w:szCs w:val="24"/>
              </w:rPr>
            </w:pPr>
            <w:r w:rsidRPr="006A23D6">
              <w:rPr>
                <w:rFonts w:ascii="Times New Roman" w:hAnsi="Times New Roman" w:cs="Times New Roman"/>
                <w:i/>
                <w:iCs/>
                <w:sz w:val="24"/>
                <w:szCs w:val="24"/>
              </w:rPr>
              <w:t>Покажите технологию обучения тактике.</w:t>
            </w:r>
          </w:p>
          <w:p w:rsidR="00BB7ABF" w:rsidRPr="006A23D6" w:rsidRDefault="00BB7ABF" w:rsidP="006A23D6">
            <w:pPr>
              <w:widowControl/>
              <w:numPr>
                <w:ilvl w:val="0"/>
                <w:numId w:val="118"/>
              </w:numPr>
              <w:tabs>
                <w:tab w:val="clear" w:pos="1080"/>
                <w:tab w:val="num" w:pos="246"/>
                <w:tab w:val="left" w:pos="284"/>
                <w:tab w:val="left" w:pos="747"/>
                <w:tab w:val="num" w:pos="1440"/>
              </w:tabs>
              <w:spacing w:line="360" w:lineRule="auto"/>
              <w:ind w:left="387" w:firstLine="0"/>
              <w:jc w:val="both"/>
              <w:rPr>
                <w:rFonts w:ascii="Times New Roman" w:hAnsi="Times New Roman" w:cs="Times New Roman"/>
                <w:i/>
                <w:iCs/>
                <w:sz w:val="24"/>
                <w:szCs w:val="24"/>
              </w:rPr>
            </w:pPr>
            <w:r w:rsidRPr="006A23D6">
              <w:rPr>
                <w:rFonts w:ascii="Times New Roman" w:hAnsi="Times New Roman" w:cs="Times New Roman"/>
                <w:i/>
                <w:iCs/>
                <w:sz w:val="24"/>
                <w:szCs w:val="24"/>
              </w:rPr>
              <w:t>Перечислите задачи, средства, методы тактической подготовки в игровых видах.</w:t>
            </w:r>
          </w:p>
          <w:p w:rsidR="00BB7ABF" w:rsidRPr="006A23D6" w:rsidRDefault="00BB7ABF" w:rsidP="006A23D6">
            <w:pPr>
              <w:widowControl/>
              <w:numPr>
                <w:ilvl w:val="0"/>
                <w:numId w:val="118"/>
              </w:numPr>
              <w:tabs>
                <w:tab w:val="clear" w:pos="1080"/>
                <w:tab w:val="num" w:pos="246"/>
                <w:tab w:val="left" w:pos="284"/>
                <w:tab w:val="left" w:pos="747"/>
                <w:tab w:val="num" w:pos="1440"/>
              </w:tabs>
              <w:spacing w:line="360" w:lineRule="auto"/>
              <w:ind w:left="387" w:firstLine="0"/>
              <w:jc w:val="both"/>
              <w:rPr>
                <w:rFonts w:ascii="Times New Roman" w:hAnsi="Times New Roman" w:cs="Times New Roman"/>
                <w:i/>
                <w:iCs/>
                <w:sz w:val="24"/>
                <w:szCs w:val="24"/>
              </w:rPr>
            </w:pPr>
            <w:r w:rsidRPr="006A23D6">
              <w:rPr>
                <w:rFonts w:ascii="Times New Roman" w:hAnsi="Times New Roman" w:cs="Times New Roman"/>
                <w:i/>
                <w:iCs/>
                <w:sz w:val="24"/>
                <w:szCs w:val="24"/>
              </w:rPr>
              <w:t>Назовите задачи, средства, методы тактической подготовки в циклических видах спорта.</w:t>
            </w:r>
          </w:p>
          <w:p w:rsidR="00862BA5" w:rsidRPr="006A23D6" w:rsidRDefault="00862BA5" w:rsidP="006A23D6">
            <w:pPr>
              <w:widowControl/>
              <w:numPr>
                <w:ilvl w:val="0"/>
                <w:numId w:val="118"/>
              </w:numPr>
              <w:tabs>
                <w:tab w:val="clear" w:pos="1080"/>
                <w:tab w:val="left" w:pos="813"/>
              </w:tabs>
              <w:spacing w:line="360" w:lineRule="auto"/>
              <w:ind w:left="529" w:hanging="142"/>
              <w:jc w:val="both"/>
              <w:rPr>
                <w:rFonts w:ascii="Times New Roman" w:hAnsi="Times New Roman" w:cs="Times New Roman"/>
                <w:i/>
                <w:iCs/>
                <w:sz w:val="24"/>
                <w:szCs w:val="24"/>
              </w:rPr>
            </w:pPr>
            <w:r w:rsidRPr="006A23D6">
              <w:rPr>
                <w:rFonts w:ascii="Times New Roman" w:hAnsi="Times New Roman" w:cs="Times New Roman"/>
                <w:i/>
                <w:iCs/>
                <w:sz w:val="24"/>
                <w:szCs w:val="24"/>
              </w:rPr>
              <w:t>Дайте классификацию соревнований по признакам цели, состава и характера соревновательных действий соперников, контингента соперников, способа ведения соревновательного противоборства, условий проведения, типа судейства.</w:t>
            </w:r>
          </w:p>
          <w:p w:rsidR="00862BA5" w:rsidRPr="006A23D6" w:rsidRDefault="00862BA5" w:rsidP="006A23D6">
            <w:pPr>
              <w:widowControl/>
              <w:numPr>
                <w:ilvl w:val="0"/>
                <w:numId w:val="118"/>
              </w:numPr>
              <w:tabs>
                <w:tab w:val="clear" w:pos="1080"/>
                <w:tab w:val="left" w:pos="813"/>
              </w:tabs>
              <w:spacing w:line="360" w:lineRule="auto"/>
              <w:ind w:left="529" w:hanging="142"/>
              <w:jc w:val="both"/>
              <w:rPr>
                <w:rFonts w:ascii="Times New Roman" w:hAnsi="Times New Roman" w:cs="Times New Roman"/>
                <w:i/>
                <w:iCs/>
                <w:sz w:val="24"/>
                <w:szCs w:val="24"/>
              </w:rPr>
            </w:pPr>
            <w:r w:rsidRPr="006A23D6">
              <w:rPr>
                <w:rFonts w:ascii="Times New Roman" w:hAnsi="Times New Roman" w:cs="Times New Roman"/>
                <w:i/>
                <w:iCs/>
                <w:sz w:val="24"/>
                <w:szCs w:val="24"/>
              </w:rPr>
              <w:t>Раскройте причины и характер соревновательных нагрузок для спортсменов различного возраста?</w:t>
            </w:r>
          </w:p>
          <w:p w:rsidR="00862BA5" w:rsidRPr="006A23D6" w:rsidRDefault="00862BA5" w:rsidP="006A23D6">
            <w:pPr>
              <w:widowControl/>
              <w:numPr>
                <w:ilvl w:val="0"/>
                <w:numId w:val="118"/>
              </w:numPr>
              <w:tabs>
                <w:tab w:val="clear" w:pos="1080"/>
                <w:tab w:val="left" w:pos="813"/>
              </w:tabs>
              <w:spacing w:line="360" w:lineRule="auto"/>
              <w:ind w:left="529" w:hanging="142"/>
              <w:jc w:val="both"/>
              <w:rPr>
                <w:rFonts w:ascii="Times New Roman" w:hAnsi="Times New Roman" w:cs="Times New Roman"/>
                <w:i/>
                <w:iCs/>
                <w:sz w:val="24"/>
                <w:szCs w:val="24"/>
              </w:rPr>
            </w:pPr>
            <w:r w:rsidRPr="006A23D6">
              <w:rPr>
                <w:rFonts w:ascii="Times New Roman" w:hAnsi="Times New Roman" w:cs="Times New Roman"/>
                <w:i/>
                <w:iCs/>
                <w:sz w:val="24"/>
                <w:szCs w:val="24"/>
              </w:rPr>
              <w:t xml:space="preserve">Раскройте структуру соревновательной деятельности в избранном виде спорта. </w:t>
            </w:r>
          </w:p>
          <w:p w:rsidR="00862BA5" w:rsidRPr="006A23D6" w:rsidRDefault="00862BA5" w:rsidP="006A23D6">
            <w:pPr>
              <w:widowControl/>
              <w:numPr>
                <w:ilvl w:val="0"/>
                <w:numId w:val="118"/>
              </w:numPr>
              <w:tabs>
                <w:tab w:val="clear" w:pos="1080"/>
                <w:tab w:val="left" w:pos="813"/>
              </w:tabs>
              <w:spacing w:line="360" w:lineRule="auto"/>
              <w:ind w:left="529" w:hanging="142"/>
              <w:jc w:val="both"/>
              <w:rPr>
                <w:rFonts w:ascii="Times New Roman" w:hAnsi="Times New Roman" w:cs="Times New Roman"/>
                <w:i/>
                <w:iCs/>
                <w:sz w:val="24"/>
                <w:szCs w:val="24"/>
              </w:rPr>
            </w:pPr>
            <w:r w:rsidRPr="006A23D6">
              <w:rPr>
                <w:rFonts w:ascii="Times New Roman" w:hAnsi="Times New Roman" w:cs="Times New Roman"/>
                <w:i/>
                <w:iCs/>
                <w:sz w:val="24"/>
                <w:szCs w:val="24"/>
              </w:rPr>
              <w:t>Назовите факторы, обуславливающие эффективность соревновательной деятельности.</w:t>
            </w:r>
          </w:p>
          <w:p w:rsidR="00862BA5" w:rsidRPr="006A23D6" w:rsidRDefault="00862BA5" w:rsidP="006A23D6">
            <w:pPr>
              <w:widowControl/>
              <w:numPr>
                <w:ilvl w:val="0"/>
                <w:numId w:val="118"/>
              </w:numPr>
              <w:tabs>
                <w:tab w:val="clear" w:pos="1080"/>
                <w:tab w:val="left" w:pos="813"/>
              </w:tabs>
              <w:spacing w:line="360" w:lineRule="auto"/>
              <w:ind w:left="529" w:hanging="142"/>
              <w:jc w:val="both"/>
              <w:rPr>
                <w:rFonts w:ascii="Times New Roman" w:hAnsi="Times New Roman" w:cs="Times New Roman"/>
                <w:i/>
                <w:iCs/>
                <w:sz w:val="24"/>
                <w:szCs w:val="24"/>
              </w:rPr>
            </w:pPr>
            <w:r w:rsidRPr="006A23D6">
              <w:rPr>
                <w:rFonts w:ascii="Times New Roman" w:hAnsi="Times New Roman" w:cs="Times New Roman"/>
                <w:i/>
                <w:iCs/>
                <w:sz w:val="24"/>
                <w:szCs w:val="24"/>
              </w:rPr>
              <w:t xml:space="preserve">Раскройте взаимосвязь соревнований и соревновательной подготовки. </w:t>
            </w:r>
          </w:p>
          <w:p w:rsidR="00862BA5" w:rsidRPr="006A23D6" w:rsidRDefault="00862BA5" w:rsidP="006A23D6">
            <w:pPr>
              <w:widowControl/>
              <w:numPr>
                <w:ilvl w:val="0"/>
                <w:numId w:val="118"/>
              </w:numPr>
              <w:tabs>
                <w:tab w:val="clear" w:pos="1080"/>
                <w:tab w:val="left" w:pos="813"/>
              </w:tabs>
              <w:spacing w:line="360" w:lineRule="auto"/>
              <w:ind w:left="529" w:hanging="142"/>
              <w:jc w:val="both"/>
              <w:rPr>
                <w:rFonts w:ascii="Times New Roman" w:hAnsi="Times New Roman" w:cs="Times New Roman"/>
                <w:i/>
                <w:iCs/>
                <w:sz w:val="24"/>
                <w:szCs w:val="24"/>
              </w:rPr>
            </w:pPr>
            <w:r w:rsidRPr="006A23D6">
              <w:rPr>
                <w:rFonts w:ascii="Times New Roman" w:hAnsi="Times New Roman" w:cs="Times New Roman"/>
                <w:i/>
                <w:iCs/>
                <w:sz w:val="24"/>
                <w:szCs w:val="24"/>
              </w:rPr>
              <w:t>Опишите основные закономерности тренировки, дидактические основы тренировочного процесса.</w:t>
            </w:r>
          </w:p>
          <w:p w:rsidR="00862BA5" w:rsidRPr="006A23D6" w:rsidRDefault="00862BA5" w:rsidP="006A23D6">
            <w:pPr>
              <w:widowControl/>
              <w:numPr>
                <w:ilvl w:val="0"/>
                <w:numId w:val="118"/>
              </w:numPr>
              <w:tabs>
                <w:tab w:val="clear" w:pos="1080"/>
                <w:tab w:val="left" w:pos="813"/>
              </w:tabs>
              <w:spacing w:line="360" w:lineRule="auto"/>
              <w:ind w:left="529" w:hanging="142"/>
              <w:jc w:val="both"/>
              <w:rPr>
                <w:rFonts w:ascii="Times New Roman" w:hAnsi="Times New Roman" w:cs="Times New Roman"/>
                <w:i/>
                <w:iCs/>
                <w:sz w:val="24"/>
                <w:szCs w:val="24"/>
              </w:rPr>
            </w:pPr>
            <w:r w:rsidRPr="006A23D6">
              <w:rPr>
                <w:rFonts w:ascii="Times New Roman" w:hAnsi="Times New Roman" w:cs="Times New Roman"/>
                <w:i/>
                <w:iCs/>
                <w:sz w:val="24"/>
                <w:szCs w:val="24"/>
              </w:rPr>
              <w:t xml:space="preserve"> Раскройте связь тренировочной и соревновательной деятельности.</w:t>
            </w:r>
          </w:p>
          <w:p w:rsidR="00862BA5" w:rsidRPr="006A23D6" w:rsidRDefault="00862BA5" w:rsidP="006A23D6">
            <w:pPr>
              <w:widowControl/>
              <w:numPr>
                <w:ilvl w:val="0"/>
                <w:numId w:val="118"/>
              </w:numPr>
              <w:tabs>
                <w:tab w:val="clear" w:pos="1080"/>
                <w:tab w:val="left" w:pos="813"/>
              </w:tabs>
              <w:spacing w:line="360" w:lineRule="auto"/>
              <w:ind w:left="529" w:hanging="142"/>
              <w:jc w:val="both"/>
              <w:rPr>
                <w:rFonts w:ascii="Times New Roman" w:hAnsi="Times New Roman" w:cs="Times New Roman"/>
                <w:i/>
                <w:iCs/>
                <w:sz w:val="24"/>
                <w:szCs w:val="24"/>
              </w:rPr>
            </w:pPr>
            <w:r w:rsidRPr="006A23D6">
              <w:rPr>
                <w:rFonts w:ascii="Times New Roman" w:hAnsi="Times New Roman" w:cs="Times New Roman"/>
                <w:i/>
                <w:iCs/>
                <w:sz w:val="24"/>
                <w:szCs w:val="24"/>
              </w:rPr>
              <w:t>Какова специфика построения тренировки с учетом особенностей вида спорта, соревновательной практики, всей системы подготовки.</w:t>
            </w:r>
          </w:p>
          <w:p w:rsidR="00862BA5" w:rsidRPr="006A23D6" w:rsidRDefault="00862BA5" w:rsidP="006A23D6">
            <w:pPr>
              <w:numPr>
                <w:ilvl w:val="0"/>
                <w:numId w:val="118"/>
              </w:numPr>
              <w:shd w:val="clear" w:color="auto" w:fill="FFFFFF"/>
              <w:tabs>
                <w:tab w:val="clear" w:pos="1080"/>
                <w:tab w:val="left" w:pos="509"/>
                <w:tab w:val="left" w:pos="813"/>
              </w:tabs>
              <w:autoSpaceDE w:val="0"/>
              <w:autoSpaceDN w:val="0"/>
              <w:adjustRightInd w:val="0"/>
              <w:spacing w:line="360" w:lineRule="auto"/>
              <w:ind w:left="529" w:hanging="142"/>
              <w:jc w:val="both"/>
              <w:rPr>
                <w:rFonts w:ascii="Times New Roman" w:hAnsi="Times New Roman" w:cs="Times New Roman"/>
                <w:i/>
                <w:iCs/>
                <w:color w:val="000000"/>
                <w:sz w:val="24"/>
                <w:szCs w:val="24"/>
              </w:rPr>
            </w:pPr>
            <w:r w:rsidRPr="006A23D6">
              <w:rPr>
                <w:rFonts w:ascii="Times New Roman" w:hAnsi="Times New Roman" w:cs="Times New Roman"/>
                <w:i/>
                <w:iCs/>
                <w:color w:val="000000"/>
                <w:sz w:val="24"/>
                <w:szCs w:val="24"/>
              </w:rPr>
              <w:t>Почему соревнования являются неотъемлемой частью спорта?</w:t>
            </w:r>
          </w:p>
          <w:p w:rsidR="00862BA5" w:rsidRPr="006A23D6" w:rsidRDefault="00862BA5" w:rsidP="006A23D6">
            <w:pPr>
              <w:numPr>
                <w:ilvl w:val="0"/>
                <w:numId w:val="118"/>
              </w:numPr>
              <w:shd w:val="clear" w:color="auto" w:fill="FFFFFF"/>
              <w:tabs>
                <w:tab w:val="clear" w:pos="1080"/>
                <w:tab w:val="left" w:pos="509"/>
                <w:tab w:val="left" w:pos="813"/>
              </w:tabs>
              <w:autoSpaceDE w:val="0"/>
              <w:autoSpaceDN w:val="0"/>
              <w:adjustRightInd w:val="0"/>
              <w:spacing w:line="360" w:lineRule="auto"/>
              <w:ind w:left="529" w:hanging="142"/>
              <w:jc w:val="both"/>
              <w:rPr>
                <w:rFonts w:ascii="Times New Roman" w:hAnsi="Times New Roman" w:cs="Times New Roman"/>
                <w:i/>
                <w:iCs/>
                <w:color w:val="000000"/>
                <w:sz w:val="24"/>
                <w:szCs w:val="24"/>
              </w:rPr>
            </w:pPr>
            <w:r w:rsidRPr="006A23D6">
              <w:rPr>
                <w:rFonts w:ascii="Times New Roman" w:hAnsi="Times New Roman" w:cs="Times New Roman"/>
                <w:i/>
                <w:iCs/>
                <w:color w:val="000000"/>
                <w:sz w:val="24"/>
                <w:szCs w:val="24"/>
              </w:rPr>
              <w:t>Дайте характеристику соревновательных действий.</w:t>
            </w:r>
          </w:p>
          <w:p w:rsidR="00862BA5" w:rsidRPr="006A23D6" w:rsidRDefault="00862BA5" w:rsidP="006A23D6">
            <w:pPr>
              <w:numPr>
                <w:ilvl w:val="0"/>
                <w:numId w:val="118"/>
              </w:numPr>
              <w:shd w:val="clear" w:color="auto" w:fill="FFFFFF"/>
              <w:tabs>
                <w:tab w:val="clear" w:pos="1080"/>
                <w:tab w:val="left" w:pos="509"/>
                <w:tab w:val="left" w:pos="813"/>
              </w:tabs>
              <w:autoSpaceDE w:val="0"/>
              <w:autoSpaceDN w:val="0"/>
              <w:adjustRightInd w:val="0"/>
              <w:spacing w:line="360" w:lineRule="auto"/>
              <w:ind w:left="529" w:hanging="142"/>
              <w:jc w:val="both"/>
              <w:rPr>
                <w:rFonts w:ascii="Times New Roman" w:hAnsi="Times New Roman" w:cs="Times New Roman"/>
                <w:i/>
                <w:iCs/>
                <w:color w:val="000000"/>
                <w:sz w:val="24"/>
                <w:szCs w:val="24"/>
              </w:rPr>
            </w:pPr>
            <w:r w:rsidRPr="006A23D6">
              <w:rPr>
                <w:rFonts w:ascii="Times New Roman" w:hAnsi="Times New Roman" w:cs="Times New Roman"/>
                <w:i/>
                <w:iCs/>
                <w:color w:val="000000"/>
                <w:sz w:val="24"/>
                <w:szCs w:val="24"/>
              </w:rPr>
              <w:t>Какова роль соревновательных нагрузок в годичном цикле подго</w:t>
            </w:r>
            <w:r w:rsidRPr="006A23D6">
              <w:rPr>
                <w:rFonts w:ascii="Times New Roman" w:hAnsi="Times New Roman" w:cs="Times New Roman"/>
                <w:i/>
                <w:iCs/>
                <w:color w:val="000000"/>
                <w:sz w:val="24"/>
                <w:szCs w:val="24"/>
              </w:rPr>
              <w:softHyphen/>
              <w:t>товки?</w:t>
            </w:r>
          </w:p>
          <w:p w:rsidR="00862BA5" w:rsidRPr="006A23D6" w:rsidRDefault="00862BA5" w:rsidP="006A23D6">
            <w:pPr>
              <w:numPr>
                <w:ilvl w:val="0"/>
                <w:numId w:val="118"/>
              </w:numPr>
              <w:shd w:val="clear" w:color="auto" w:fill="FFFFFF"/>
              <w:tabs>
                <w:tab w:val="clear" w:pos="1080"/>
                <w:tab w:val="left" w:pos="509"/>
                <w:tab w:val="left" w:pos="813"/>
              </w:tabs>
              <w:autoSpaceDE w:val="0"/>
              <w:autoSpaceDN w:val="0"/>
              <w:adjustRightInd w:val="0"/>
              <w:spacing w:line="360" w:lineRule="auto"/>
              <w:ind w:left="529" w:hanging="142"/>
              <w:jc w:val="both"/>
              <w:rPr>
                <w:rFonts w:ascii="Times New Roman" w:hAnsi="Times New Roman" w:cs="Times New Roman"/>
                <w:i/>
                <w:iCs/>
                <w:color w:val="000000"/>
                <w:sz w:val="24"/>
                <w:szCs w:val="24"/>
              </w:rPr>
            </w:pPr>
            <w:r w:rsidRPr="006A23D6">
              <w:rPr>
                <w:rFonts w:ascii="Times New Roman" w:hAnsi="Times New Roman" w:cs="Times New Roman"/>
                <w:i/>
                <w:iCs/>
                <w:color w:val="000000"/>
                <w:sz w:val="24"/>
                <w:szCs w:val="24"/>
              </w:rPr>
              <w:t>Что такое соревновательная подготовка спортсмена?</w:t>
            </w:r>
            <w:r w:rsidRPr="006A23D6">
              <w:rPr>
                <w:rFonts w:ascii="Times New Roman" w:hAnsi="Times New Roman" w:cs="Times New Roman"/>
                <w:i/>
                <w:iCs/>
                <w:color w:val="000000"/>
                <w:sz w:val="24"/>
                <w:szCs w:val="24"/>
              </w:rPr>
              <w:tab/>
            </w:r>
          </w:p>
          <w:p w:rsidR="00862BA5" w:rsidRPr="006A23D6" w:rsidRDefault="00862BA5" w:rsidP="006A23D6">
            <w:pPr>
              <w:numPr>
                <w:ilvl w:val="0"/>
                <w:numId w:val="118"/>
              </w:numPr>
              <w:shd w:val="clear" w:color="auto" w:fill="FFFFFF"/>
              <w:tabs>
                <w:tab w:val="clear" w:pos="1080"/>
                <w:tab w:val="left" w:pos="509"/>
                <w:tab w:val="left" w:pos="813"/>
              </w:tabs>
              <w:autoSpaceDE w:val="0"/>
              <w:autoSpaceDN w:val="0"/>
              <w:adjustRightInd w:val="0"/>
              <w:spacing w:line="360" w:lineRule="auto"/>
              <w:ind w:left="529" w:hanging="142"/>
              <w:jc w:val="both"/>
              <w:rPr>
                <w:rFonts w:ascii="Times New Roman" w:hAnsi="Times New Roman" w:cs="Times New Roman"/>
                <w:i/>
                <w:iCs/>
                <w:color w:val="000000"/>
                <w:sz w:val="24"/>
                <w:szCs w:val="24"/>
              </w:rPr>
            </w:pPr>
            <w:r w:rsidRPr="006A23D6">
              <w:rPr>
                <w:rFonts w:ascii="Times New Roman" w:hAnsi="Times New Roman" w:cs="Times New Roman"/>
                <w:i/>
                <w:iCs/>
                <w:color w:val="000000"/>
                <w:sz w:val="24"/>
                <w:szCs w:val="24"/>
              </w:rPr>
              <w:t>Назовите факторы, обусловливающие эффективность соревнова</w:t>
            </w:r>
            <w:r w:rsidRPr="006A23D6">
              <w:rPr>
                <w:rFonts w:ascii="Times New Roman" w:hAnsi="Times New Roman" w:cs="Times New Roman"/>
                <w:i/>
                <w:iCs/>
                <w:color w:val="000000"/>
                <w:sz w:val="24"/>
                <w:szCs w:val="24"/>
              </w:rPr>
              <w:softHyphen/>
              <w:t>тельной деятельности.</w:t>
            </w:r>
          </w:p>
          <w:p w:rsidR="00862BA5" w:rsidRPr="006A23D6" w:rsidRDefault="00862BA5" w:rsidP="006A23D6">
            <w:pPr>
              <w:numPr>
                <w:ilvl w:val="0"/>
                <w:numId w:val="118"/>
              </w:numPr>
              <w:shd w:val="clear" w:color="auto" w:fill="FFFFFF"/>
              <w:tabs>
                <w:tab w:val="clear" w:pos="1080"/>
                <w:tab w:val="left" w:pos="509"/>
                <w:tab w:val="left" w:pos="813"/>
              </w:tabs>
              <w:autoSpaceDE w:val="0"/>
              <w:autoSpaceDN w:val="0"/>
              <w:adjustRightInd w:val="0"/>
              <w:spacing w:line="360" w:lineRule="auto"/>
              <w:ind w:left="529" w:hanging="142"/>
              <w:jc w:val="both"/>
              <w:rPr>
                <w:rFonts w:ascii="Times New Roman" w:hAnsi="Times New Roman" w:cs="Times New Roman"/>
                <w:i/>
                <w:iCs/>
                <w:sz w:val="24"/>
                <w:szCs w:val="24"/>
              </w:rPr>
            </w:pPr>
            <w:r w:rsidRPr="006A23D6">
              <w:rPr>
                <w:rFonts w:ascii="Times New Roman" w:hAnsi="Times New Roman" w:cs="Times New Roman"/>
                <w:i/>
                <w:iCs/>
                <w:color w:val="000000"/>
                <w:sz w:val="24"/>
                <w:szCs w:val="24"/>
              </w:rPr>
              <w:t>Дайте характеристику принципа единства общей и специальной подготовки спортсмена</w:t>
            </w:r>
            <w:r w:rsidRPr="006A23D6">
              <w:rPr>
                <w:rFonts w:ascii="Times New Roman" w:hAnsi="Times New Roman" w:cs="Times New Roman"/>
                <w:i/>
                <w:iCs/>
                <w:sz w:val="24"/>
                <w:szCs w:val="24"/>
              </w:rPr>
              <w:t>.</w:t>
            </w:r>
          </w:p>
          <w:p w:rsidR="00862BA5" w:rsidRPr="006A23D6" w:rsidRDefault="00862BA5" w:rsidP="006A23D6">
            <w:pPr>
              <w:numPr>
                <w:ilvl w:val="0"/>
                <w:numId w:val="118"/>
              </w:numPr>
              <w:shd w:val="clear" w:color="auto" w:fill="FFFFFF"/>
              <w:tabs>
                <w:tab w:val="clear" w:pos="1080"/>
                <w:tab w:val="left" w:pos="509"/>
                <w:tab w:val="left" w:pos="813"/>
              </w:tabs>
              <w:autoSpaceDE w:val="0"/>
              <w:autoSpaceDN w:val="0"/>
              <w:adjustRightInd w:val="0"/>
              <w:spacing w:line="360" w:lineRule="auto"/>
              <w:ind w:left="529" w:hanging="142"/>
              <w:jc w:val="both"/>
              <w:rPr>
                <w:rFonts w:ascii="Times New Roman" w:hAnsi="Times New Roman" w:cs="Times New Roman"/>
                <w:i/>
                <w:iCs/>
                <w:sz w:val="24"/>
                <w:szCs w:val="24"/>
              </w:rPr>
            </w:pPr>
            <w:r w:rsidRPr="006A23D6">
              <w:rPr>
                <w:rFonts w:ascii="Times New Roman" w:hAnsi="Times New Roman" w:cs="Times New Roman"/>
                <w:i/>
                <w:iCs/>
                <w:color w:val="000000"/>
                <w:sz w:val="24"/>
                <w:szCs w:val="24"/>
              </w:rPr>
              <w:t>Назовите отличие тренировочного про</w:t>
            </w:r>
            <w:r w:rsidRPr="006A23D6">
              <w:rPr>
                <w:rFonts w:ascii="Times New Roman" w:hAnsi="Times New Roman" w:cs="Times New Roman"/>
                <w:i/>
                <w:iCs/>
                <w:color w:val="000000"/>
                <w:sz w:val="24"/>
                <w:szCs w:val="24"/>
              </w:rPr>
              <w:softHyphen/>
              <w:t>цесса от других форм физического воспитания.</w:t>
            </w:r>
          </w:p>
          <w:p w:rsidR="00862BA5" w:rsidRPr="006A23D6" w:rsidRDefault="00862BA5" w:rsidP="006A23D6">
            <w:pPr>
              <w:numPr>
                <w:ilvl w:val="0"/>
                <w:numId w:val="118"/>
              </w:numPr>
              <w:shd w:val="clear" w:color="auto" w:fill="FFFFFF"/>
              <w:tabs>
                <w:tab w:val="clear" w:pos="1080"/>
                <w:tab w:val="left" w:pos="509"/>
                <w:tab w:val="left" w:pos="813"/>
              </w:tabs>
              <w:autoSpaceDE w:val="0"/>
              <w:autoSpaceDN w:val="0"/>
              <w:adjustRightInd w:val="0"/>
              <w:spacing w:line="360" w:lineRule="auto"/>
              <w:ind w:left="529" w:hanging="142"/>
              <w:jc w:val="both"/>
              <w:rPr>
                <w:rFonts w:ascii="Times New Roman" w:hAnsi="Times New Roman" w:cs="Times New Roman"/>
                <w:i/>
                <w:iCs/>
                <w:sz w:val="24"/>
                <w:szCs w:val="24"/>
              </w:rPr>
            </w:pPr>
            <w:r w:rsidRPr="006A23D6">
              <w:rPr>
                <w:rFonts w:ascii="Times New Roman" w:hAnsi="Times New Roman" w:cs="Times New Roman"/>
                <w:i/>
                <w:iCs/>
                <w:sz w:val="24"/>
                <w:szCs w:val="24"/>
              </w:rPr>
              <w:t xml:space="preserve">Назовите особенности </w:t>
            </w:r>
            <w:r w:rsidRPr="006A23D6">
              <w:rPr>
                <w:rFonts w:ascii="Times New Roman" w:hAnsi="Times New Roman" w:cs="Times New Roman"/>
                <w:i/>
                <w:iCs/>
                <w:color w:val="000000"/>
                <w:sz w:val="24"/>
                <w:szCs w:val="24"/>
              </w:rPr>
              <w:t>динамики тренировочных нагрузок.</w:t>
            </w:r>
          </w:p>
          <w:p w:rsidR="00862BA5" w:rsidRPr="006A23D6" w:rsidRDefault="00862BA5" w:rsidP="006A23D6">
            <w:pPr>
              <w:numPr>
                <w:ilvl w:val="0"/>
                <w:numId w:val="118"/>
              </w:numPr>
              <w:shd w:val="clear" w:color="auto" w:fill="FFFFFF"/>
              <w:tabs>
                <w:tab w:val="clear" w:pos="1080"/>
                <w:tab w:val="left" w:pos="509"/>
                <w:tab w:val="left" w:pos="813"/>
              </w:tabs>
              <w:autoSpaceDE w:val="0"/>
              <w:autoSpaceDN w:val="0"/>
              <w:adjustRightInd w:val="0"/>
              <w:spacing w:line="360" w:lineRule="auto"/>
              <w:ind w:left="529" w:hanging="142"/>
              <w:jc w:val="both"/>
              <w:rPr>
                <w:rFonts w:ascii="Times New Roman" w:hAnsi="Times New Roman" w:cs="Times New Roman"/>
                <w:i/>
                <w:iCs/>
                <w:sz w:val="24"/>
                <w:szCs w:val="24"/>
              </w:rPr>
            </w:pPr>
            <w:r w:rsidRPr="006A23D6">
              <w:rPr>
                <w:rFonts w:ascii="Times New Roman" w:hAnsi="Times New Roman" w:cs="Times New Roman"/>
                <w:i/>
                <w:iCs/>
                <w:sz w:val="24"/>
                <w:szCs w:val="24"/>
              </w:rPr>
              <w:t>В чем суть цикличности тренировочного процесса?</w:t>
            </w:r>
          </w:p>
          <w:p w:rsidR="00BB7ABF" w:rsidRPr="006A23D6" w:rsidRDefault="00BB7ABF" w:rsidP="006A23D6">
            <w:pPr>
              <w:widowControl/>
              <w:tabs>
                <w:tab w:val="num" w:pos="246"/>
                <w:tab w:val="left" w:pos="747"/>
              </w:tabs>
              <w:ind w:left="387"/>
              <w:jc w:val="both"/>
              <w:rPr>
                <w:rFonts w:ascii="Times New Roman" w:hAnsi="Times New Roman" w:cs="Times New Roman"/>
                <w:i/>
                <w:iCs/>
                <w:sz w:val="24"/>
                <w:szCs w:val="24"/>
              </w:rPr>
            </w:pPr>
          </w:p>
          <w:p w:rsidR="00383C69" w:rsidRPr="006A23D6" w:rsidRDefault="00383C69" w:rsidP="006A23D6">
            <w:pPr>
              <w:numPr>
                <w:ilvl w:val="0"/>
                <w:numId w:val="114"/>
              </w:numPr>
              <w:tabs>
                <w:tab w:val="num" w:pos="1120"/>
              </w:tabs>
              <w:jc w:val="both"/>
              <w:rPr>
                <w:rFonts w:ascii="Times New Roman" w:hAnsi="Times New Roman" w:cs="Times New Roman"/>
                <w:i/>
                <w:iCs/>
                <w:sz w:val="24"/>
                <w:szCs w:val="24"/>
              </w:rPr>
            </w:pPr>
            <w:r w:rsidRPr="006A23D6">
              <w:rPr>
                <w:rFonts w:ascii="Times New Roman" w:hAnsi="Times New Roman" w:cs="Times New Roman"/>
                <w:i/>
                <w:iCs/>
                <w:sz w:val="24"/>
                <w:szCs w:val="24"/>
              </w:rPr>
              <w:t>Уметь выполнять изученные упражнения в избранном виде спорта по программе третьего года обучения.</w:t>
            </w:r>
          </w:p>
          <w:p w:rsidR="00383C69" w:rsidRPr="006A23D6" w:rsidRDefault="00383C69" w:rsidP="006A23D6">
            <w:pPr>
              <w:numPr>
                <w:ilvl w:val="0"/>
                <w:numId w:val="114"/>
              </w:numPr>
              <w:tabs>
                <w:tab w:val="num" w:pos="1120"/>
              </w:tabs>
              <w:jc w:val="both"/>
              <w:rPr>
                <w:rFonts w:ascii="Times New Roman" w:hAnsi="Times New Roman" w:cs="Times New Roman"/>
                <w:i/>
                <w:iCs/>
                <w:sz w:val="24"/>
                <w:szCs w:val="24"/>
              </w:rPr>
            </w:pPr>
            <w:r w:rsidRPr="006A23D6">
              <w:rPr>
                <w:rFonts w:ascii="Times New Roman" w:hAnsi="Times New Roman" w:cs="Times New Roman"/>
                <w:i/>
                <w:iCs/>
                <w:sz w:val="24"/>
                <w:szCs w:val="24"/>
              </w:rPr>
              <w:t>Знать особенности средств и методов тренировки спортсменов различной квалификации.</w:t>
            </w:r>
          </w:p>
          <w:p w:rsidR="00383C69" w:rsidRPr="006A23D6" w:rsidRDefault="00383C69" w:rsidP="006A23D6">
            <w:pPr>
              <w:numPr>
                <w:ilvl w:val="0"/>
                <w:numId w:val="114"/>
              </w:numPr>
              <w:tabs>
                <w:tab w:val="num" w:pos="1120"/>
              </w:tabs>
              <w:jc w:val="both"/>
              <w:rPr>
                <w:rFonts w:ascii="Times New Roman" w:hAnsi="Times New Roman" w:cs="Times New Roman"/>
                <w:i/>
                <w:iCs/>
                <w:sz w:val="24"/>
                <w:szCs w:val="24"/>
              </w:rPr>
            </w:pPr>
            <w:r w:rsidRPr="006A23D6">
              <w:rPr>
                <w:rFonts w:ascii="Times New Roman" w:hAnsi="Times New Roman" w:cs="Times New Roman"/>
                <w:i/>
                <w:iCs/>
                <w:sz w:val="24"/>
                <w:szCs w:val="24"/>
              </w:rPr>
              <w:t>Знать вопросы организации и проведения соревнований по виду спорта.</w:t>
            </w:r>
          </w:p>
          <w:p w:rsidR="00383C69" w:rsidRPr="006A23D6" w:rsidRDefault="00383C69" w:rsidP="006A23D6">
            <w:pPr>
              <w:numPr>
                <w:ilvl w:val="0"/>
                <w:numId w:val="114"/>
              </w:numPr>
              <w:tabs>
                <w:tab w:val="num" w:pos="1120"/>
              </w:tabs>
              <w:jc w:val="both"/>
              <w:rPr>
                <w:rFonts w:ascii="Times New Roman" w:hAnsi="Times New Roman" w:cs="Times New Roman"/>
                <w:i/>
                <w:iCs/>
                <w:sz w:val="24"/>
                <w:szCs w:val="24"/>
              </w:rPr>
            </w:pPr>
            <w:r w:rsidRPr="006A23D6">
              <w:rPr>
                <w:rFonts w:ascii="Times New Roman" w:hAnsi="Times New Roman" w:cs="Times New Roman"/>
                <w:i/>
                <w:iCs/>
                <w:sz w:val="24"/>
                <w:szCs w:val="24"/>
              </w:rPr>
              <w:t>Участвовать в соревнованиях, показать результат, превышающий результат прошлого года.</w:t>
            </w:r>
          </w:p>
          <w:p w:rsidR="00383C69" w:rsidRPr="006A23D6" w:rsidRDefault="00383C69" w:rsidP="006A23D6">
            <w:pPr>
              <w:numPr>
                <w:ilvl w:val="0"/>
                <w:numId w:val="114"/>
              </w:numPr>
              <w:tabs>
                <w:tab w:val="num" w:pos="1120"/>
              </w:tabs>
              <w:jc w:val="both"/>
              <w:rPr>
                <w:rFonts w:ascii="Times New Roman" w:hAnsi="Times New Roman" w:cs="Times New Roman"/>
                <w:i/>
                <w:iCs/>
                <w:sz w:val="24"/>
                <w:szCs w:val="24"/>
              </w:rPr>
            </w:pPr>
            <w:r w:rsidRPr="006A23D6">
              <w:rPr>
                <w:rFonts w:ascii="Times New Roman" w:hAnsi="Times New Roman" w:cs="Times New Roman"/>
                <w:i/>
                <w:iCs/>
                <w:sz w:val="24"/>
                <w:szCs w:val="24"/>
              </w:rPr>
              <w:t>Уметь организовывать процесс отбора в избранном виде спорта.</w:t>
            </w:r>
          </w:p>
          <w:p w:rsidR="00383C69" w:rsidRPr="006A23D6" w:rsidRDefault="00383C69" w:rsidP="006A23D6">
            <w:pPr>
              <w:numPr>
                <w:ilvl w:val="0"/>
                <w:numId w:val="114"/>
              </w:numPr>
              <w:tabs>
                <w:tab w:val="num" w:pos="1120"/>
              </w:tabs>
              <w:jc w:val="both"/>
              <w:rPr>
                <w:rFonts w:ascii="Times New Roman" w:hAnsi="Times New Roman" w:cs="Times New Roman"/>
                <w:i/>
                <w:iCs/>
                <w:sz w:val="24"/>
                <w:szCs w:val="24"/>
              </w:rPr>
            </w:pPr>
            <w:r w:rsidRPr="006A23D6">
              <w:rPr>
                <w:rFonts w:ascii="Times New Roman" w:hAnsi="Times New Roman" w:cs="Times New Roman"/>
                <w:i/>
                <w:iCs/>
                <w:sz w:val="24"/>
                <w:szCs w:val="24"/>
              </w:rPr>
              <w:t>Владеть приемами восстановления организма после нагрузки</w:t>
            </w:r>
          </w:p>
          <w:p w:rsidR="00383C69" w:rsidRPr="006A23D6" w:rsidRDefault="00383C69" w:rsidP="006A23D6">
            <w:pPr>
              <w:numPr>
                <w:ilvl w:val="0"/>
                <w:numId w:val="114"/>
              </w:numPr>
              <w:tabs>
                <w:tab w:val="num" w:pos="1120"/>
              </w:tabs>
              <w:jc w:val="both"/>
              <w:rPr>
                <w:rFonts w:ascii="Times New Roman" w:hAnsi="Times New Roman" w:cs="Times New Roman"/>
                <w:i/>
                <w:iCs/>
                <w:sz w:val="24"/>
                <w:szCs w:val="24"/>
              </w:rPr>
            </w:pPr>
            <w:r w:rsidRPr="006A23D6">
              <w:rPr>
                <w:rFonts w:ascii="Times New Roman" w:hAnsi="Times New Roman" w:cs="Times New Roman"/>
                <w:i/>
                <w:iCs/>
                <w:sz w:val="24"/>
                <w:szCs w:val="24"/>
              </w:rPr>
              <w:t>Выполнять нормативы по физической и технико-тактической подготовке.</w:t>
            </w:r>
          </w:p>
          <w:p w:rsidR="00383C69" w:rsidRPr="006A23D6" w:rsidRDefault="00383C69" w:rsidP="006A23D6">
            <w:pPr>
              <w:numPr>
                <w:ilvl w:val="0"/>
                <w:numId w:val="114"/>
              </w:numPr>
              <w:tabs>
                <w:tab w:val="num" w:pos="1120"/>
              </w:tabs>
              <w:jc w:val="both"/>
              <w:rPr>
                <w:rFonts w:ascii="Times New Roman" w:hAnsi="Times New Roman" w:cs="Times New Roman"/>
                <w:i/>
                <w:iCs/>
                <w:sz w:val="24"/>
                <w:szCs w:val="24"/>
              </w:rPr>
            </w:pPr>
            <w:r w:rsidRPr="006A23D6">
              <w:rPr>
                <w:rFonts w:ascii="Times New Roman" w:hAnsi="Times New Roman" w:cs="Times New Roman"/>
                <w:i/>
                <w:iCs/>
                <w:sz w:val="24"/>
                <w:szCs w:val="24"/>
              </w:rPr>
              <w:t>Уметь составлять рацион питания согласно особенностям тренировочного процесса в избранном виде спорта</w:t>
            </w:r>
          </w:p>
          <w:p w:rsidR="00383C69" w:rsidRPr="006A23D6" w:rsidRDefault="00383C69" w:rsidP="006A23D6">
            <w:pPr>
              <w:ind w:left="432"/>
              <w:rPr>
                <w:rFonts w:ascii="Times New Roman" w:hAnsi="Times New Roman" w:cs="Times New Roman"/>
                <w:i/>
                <w:iCs/>
                <w:sz w:val="24"/>
                <w:szCs w:val="24"/>
              </w:rPr>
            </w:pPr>
          </w:p>
        </w:tc>
      </w:tr>
      <w:tr w:rsidR="00383C69" w:rsidRPr="006A23D6" w:rsidTr="006A23D6">
        <w:tc>
          <w:tcPr>
            <w:tcW w:w="2448" w:type="dxa"/>
            <w:tcBorders>
              <w:top w:val="single" w:sz="6" w:space="0" w:color="000000"/>
              <w:left w:val="single" w:sz="6" w:space="0" w:color="000000"/>
              <w:bottom w:val="single" w:sz="6" w:space="0" w:color="000000"/>
              <w:right w:val="single" w:sz="6" w:space="0" w:color="000000"/>
            </w:tcBorders>
            <w:shd w:val="clear" w:color="auto" w:fill="auto"/>
          </w:tcPr>
          <w:p w:rsidR="00383C69" w:rsidRPr="006A23D6" w:rsidRDefault="00383C69" w:rsidP="006A23D6">
            <w:pPr>
              <w:jc w:val="center"/>
              <w:rPr>
                <w:rFonts w:ascii="Times New Roman" w:hAnsi="Times New Roman" w:cs="Times New Roman"/>
                <w:i/>
                <w:iCs/>
                <w:sz w:val="24"/>
                <w:szCs w:val="24"/>
              </w:rPr>
            </w:pPr>
            <w:r w:rsidRPr="006A23D6">
              <w:rPr>
                <w:rFonts w:ascii="Times New Roman" w:hAnsi="Times New Roman" w:cs="Times New Roman"/>
                <w:i/>
                <w:iCs/>
                <w:sz w:val="24"/>
                <w:szCs w:val="24"/>
              </w:rPr>
              <w:t>8 семестр зачет</w:t>
            </w:r>
          </w:p>
        </w:tc>
        <w:tc>
          <w:tcPr>
            <w:tcW w:w="12240" w:type="dxa"/>
            <w:tcBorders>
              <w:top w:val="single" w:sz="6" w:space="0" w:color="000000"/>
              <w:left w:val="single" w:sz="6" w:space="0" w:color="000000"/>
              <w:bottom w:val="single" w:sz="6" w:space="0" w:color="000000"/>
              <w:right w:val="single" w:sz="6" w:space="0" w:color="000000"/>
            </w:tcBorders>
            <w:shd w:val="clear" w:color="auto" w:fill="auto"/>
          </w:tcPr>
          <w:p w:rsidR="00383C69" w:rsidRPr="006A23D6" w:rsidRDefault="00383C69" w:rsidP="006A23D6">
            <w:pPr>
              <w:widowControl/>
              <w:numPr>
                <w:ilvl w:val="0"/>
                <w:numId w:val="113"/>
              </w:numPr>
              <w:jc w:val="both"/>
              <w:rPr>
                <w:rFonts w:ascii="Times New Roman" w:hAnsi="Times New Roman" w:cs="Times New Roman"/>
                <w:i/>
                <w:iCs/>
                <w:sz w:val="24"/>
                <w:szCs w:val="24"/>
              </w:rPr>
            </w:pPr>
            <w:r w:rsidRPr="006A23D6">
              <w:rPr>
                <w:rFonts w:ascii="Times New Roman" w:hAnsi="Times New Roman" w:cs="Times New Roman"/>
                <w:i/>
                <w:iCs/>
                <w:sz w:val="24"/>
                <w:szCs w:val="24"/>
              </w:rPr>
              <w:t>Вопросы к зачету по теоретическому курсу:</w:t>
            </w:r>
          </w:p>
          <w:p w:rsidR="00862BA5" w:rsidRPr="006A23D6" w:rsidRDefault="00862BA5" w:rsidP="006A23D6">
            <w:pPr>
              <w:widowControl/>
              <w:ind w:left="720"/>
              <w:jc w:val="both"/>
              <w:rPr>
                <w:rFonts w:ascii="Times New Roman" w:hAnsi="Times New Roman" w:cs="Times New Roman"/>
                <w:i/>
                <w:iCs/>
                <w:sz w:val="24"/>
                <w:szCs w:val="24"/>
              </w:rPr>
            </w:pPr>
          </w:p>
          <w:p w:rsidR="00862BA5" w:rsidRPr="006A23D6" w:rsidRDefault="00862BA5" w:rsidP="006A23D6">
            <w:pPr>
              <w:widowControl/>
              <w:numPr>
                <w:ilvl w:val="0"/>
                <w:numId w:val="119"/>
              </w:numPr>
              <w:tabs>
                <w:tab w:val="left" w:pos="426"/>
              </w:tabs>
              <w:spacing w:line="360" w:lineRule="auto"/>
              <w:jc w:val="both"/>
              <w:rPr>
                <w:rFonts w:ascii="Times New Roman" w:hAnsi="Times New Roman" w:cs="Times New Roman"/>
                <w:i/>
                <w:iCs/>
                <w:sz w:val="24"/>
                <w:szCs w:val="24"/>
              </w:rPr>
            </w:pPr>
            <w:r w:rsidRPr="006A23D6">
              <w:rPr>
                <w:rFonts w:ascii="Times New Roman" w:hAnsi="Times New Roman" w:cs="Times New Roman"/>
                <w:i/>
                <w:iCs/>
                <w:sz w:val="24"/>
                <w:szCs w:val="24"/>
              </w:rPr>
              <w:t>Дайте классификацию соревнований по признакам цели, состава и характера соревновательных действий соперников, контингента соперников, способа ведения соревновательного противоборства, условий проведения, типа судейства.</w:t>
            </w:r>
          </w:p>
          <w:p w:rsidR="00862BA5" w:rsidRPr="006A23D6" w:rsidRDefault="00862BA5" w:rsidP="006A23D6">
            <w:pPr>
              <w:widowControl/>
              <w:numPr>
                <w:ilvl w:val="0"/>
                <w:numId w:val="119"/>
              </w:numPr>
              <w:tabs>
                <w:tab w:val="left" w:pos="426"/>
              </w:tabs>
              <w:spacing w:line="360" w:lineRule="auto"/>
              <w:jc w:val="both"/>
              <w:rPr>
                <w:rFonts w:ascii="Times New Roman" w:hAnsi="Times New Roman" w:cs="Times New Roman"/>
                <w:i/>
                <w:iCs/>
                <w:sz w:val="24"/>
                <w:szCs w:val="24"/>
              </w:rPr>
            </w:pPr>
            <w:r w:rsidRPr="006A23D6">
              <w:rPr>
                <w:rFonts w:ascii="Times New Roman" w:hAnsi="Times New Roman" w:cs="Times New Roman"/>
                <w:i/>
                <w:iCs/>
                <w:sz w:val="24"/>
                <w:szCs w:val="24"/>
              </w:rPr>
              <w:t>Раскройте причины и характер соревновательных нагрузок для спортсменов различного возраста?</w:t>
            </w:r>
          </w:p>
          <w:p w:rsidR="00862BA5" w:rsidRPr="006A23D6" w:rsidRDefault="00862BA5" w:rsidP="006A23D6">
            <w:pPr>
              <w:widowControl/>
              <w:numPr>
                <w:ilvl w:val="0"/>
                <w:numId w:val="119"/>
              </w:numPr>
              <w:tabs>
                <w:tab w:val="left" w:pos="426"/>
              </w:tabs>
              <w:spacing w:line="360" w:lineRule="auto"/>
              <w:jc w:val="both"/>
              <w:rPr>
                <w:rFonts w:ascii="Times New Roman" w:hAnsi="Times New Roman" w:cs="Times New Roman"/>
                <w:i/>
                <w:iCs/>
                <w:sz w:val="24"/>
                <w:szCs w:val="24"/>
              </w:rPr>
            </w:pPr>
            <w:r w:rsidRPr="006A23D6">
              <w:rPr>
                <w:rFonts w:ascii="Times New Roman" w:hAnsi="Times New Roman" w:cs="Times New Roman"/>
                <w:i/>
                <w:iCs/>
                <w:sz w:val="24"/>
                <w:szCs w:val="24"/>
              </w:rPr>
              <w:t xml:space="preserve">Раскройте структуру соревновательной деятельности в избранном виде спорта. </w:t>
            </w:r>
          </w:p>
          <w:p w:rsidR="00862BA5" w:rsidRPr="006A23D6" w:rsidRDefault="00862BA5" w:rsidP="006A23D6">
            <w:pPr>
              <w:widowControl/>
              <w:numPr>
                <w:ilvl w:val="0"/>
                <w:numId w:val="119"/>
              </w:numPr>
              <w:tabs>
                <w:tab w:val="left" w:pos="426"/>
              </w:tabs>
              <w:spacing w:line="360" w:lineRule="auto"/>
              <w:jc w:val="both"/>
              <w:rPr>
                <w:rFonts w:ascii="Times New Roman" w:hAnsi="Times New Roman" w:cs="Times New Roman"/>
                <w:i/>
                <w:iCs/>
                <w:sz w:val="24"/>
                <w:szCs w:val="24"/>
              </w:rPr>
            </w:pPr>
            <w:r w:rsidRPr="006A23D6">
              <w:rPr>
                <w:rFonts w:ascii="Times New Roman" w:hAnsi="Times New Roman" w:cs="Times New Roman"/>
                <w:i/>
                <w:iCs/>
                <w:sz w:val="24"/>
                <w:szCs w:val="24"/>
              </w:rPr>
              <w:t>Назовите факторы, обуславливающие эффективность соревновательной деятельности.</w:t>
            </w:r>
          </w:p>
          <w:p w:rsidR="00862BA5" w:rsidRPr="006A23D6" w:rsidRDefault="00862BA5" w:rsidP="006A23D6">
            <w:pPr>
              <w:widowControl/>
              <w:numPr>
                <w:ilvl w:val="0"/>
                <w:numId w:val="119"/>
              </w:numPr>
              <w:tabs>
                <w:tab w:val="left" w:pos="426"/>
              </w:tabs>
              <w:spacing w:line="360" w:lineRule="auto"/>
              <w:jc w:val="both"/>
              <w:rPr>
                <w:rFonts w:ascii="Times New Roman" w:hAnsi="Times New Roman" w:cs="Times New Roman"/>
                <w:i/>
                <w:iCs/>
                <w:sz w:val="24"/>
                <w:szCs w:val="24"/>
              </w:rPr>
            </w:pPr>
            <w:r w:rsidRPr="006A23D6">
              <w:rPr>
                <w:rFonts w:ascii="Times New Roman" w:hAnsi="Times New Roman" w:cs="Times New Roman"/>
                <w:i/>
                <w:iCs/>
                <w:sz w:val="24"/>
                <w:szCs w:val="24"/>
              </w:rPr>
              <w:t xml:space="preserve">Раскройте взаимосвязь соревнований и соревновательной подготовки. </w:t>
            </w:r>
          </w:p>
          <w:p w:rsidR="00862BA5" w:rsidRPr="006A23D6" w:rsidRDefault="00862BA5" w:rsidP="006A23D6">
            <w:pPr>
              <w:widowControl/>
              <w:numPr>
                <w:ilvl w:val="0"/>
                <w:numId w:val="119"/>
              </w:numPr>
              <w:tabs>
                <w:tab w:val="left" w:pos="426"/>
              </w:tabs>
              <w:spacing w:line="360" w:lineRule="auto"/>
              <w:jc w:val="both"/>
              <w:rPr>
                <w:rFonts w:ascii="Times New Roman" w:hAnsi="Times New Roman" w:cs="Times New Roman"/>
                <w:i/>
                <w:iCs/>
                <w:sz w:val="24"/>
                <w:szCs w:val="24"/>
              </w:rPr>
            </w:pPr>
            <w:r w:rsidRPr="006A23D6">
              <w:rPr>
                <w:rFonts w:ascii="Times New Roman" w:hAnsi="Times New Roman" w:cs="Times New Roman"/>
                <w:i/>
                <w:iCs/>
                <w:sz w:val="24"/>
                <w:szCs w:val="24"/>
              </w:rPr>
              <w:t>Опишите основные закономерности тренировки, дидактические основы тренировочного процесса.</w:t>
            </w:r>
          </w:p>
          <w:p w:rsidR="00862BA5" w:rsidRPr="006A23D6" w:rsidRDefault="00862BA5" w:rsidP="006A23D6">
            <w:pPr>
              <w:widowControl/>
              <w:numPr>
                <w:ilvl w:val="0"/>
                <w:numId w:val="119"/>
              </w:numPr>
              <w:tabs>
                <w:tab w:val="left" w:pos="426"/>
              </w:tabs>
              <w:spacing w:line="360" w:lineRule="auto"/>
              <w:jc w:val="both"/>
              <w:rPr>
                <w:rFonts w:ascii="Times New Roman" w:hAnsi="Times New Roman" w:cs="Times New Roman"/>
                <w:i/>
                <w:iCs/>
                <w:sz w:val="24"/>
                <w:szCs w:val="24"/>
              </w:rPr>
            </w:pPr>
            <w:r w:rsidRPr="006A23D6">
              <w:rPr>
                <w:rFonts w:ascii="Times New Roman" w:hAnsi="Times New Roman" w:cs="Times New Roman"/>
                <w:i/>
                <w:iCs/>
                <w:sz w:val="24"/>
                <w:szCs w:val="24"/>
              </w:rPr>
              <w:t xml:space="preserve"> Раскройте связь тренировочной и соревновательной деятельности.</w:t>
            </w:r>
          </w:p>
          <w:p w:rsidR="00862BA5" w:rsidRPr="006A23D6" w:rsidRDefault="00862BA5" w:rsidP="006A23D6">
            <w:pPr>
              <w:widowControl/>
              <w:numPr>
                <w:ilvl w:val="0"/>
                <w:numId w:val="119"/>
              </w:numPr>
              <w:tabs>
                <w:tab w:val="left" w:pos="426"/>
              </w:tabs>
              <w:spacing w:line="360" w:lineRule="auto"/>
              <w:jc w:val="both"/>
              <w:rPr>
                <w:rFonts w:ascii="Times New Roman" w:hAnsi="Times New Roman" w:cs="Times New Roman"/>
                <w:i/>
                <w:iCs/>
                <w:sz w:val="24"/>
                <w:szCs w:val="24"/>
              </w:rPr>
            </w:pPr>
            <w:r w:rsidRPr="006A23D6">
              <w:rPr>
                <w:rFonts w:ascii="Times New Roman" w:hAnsi="Times New Roman" w:cs="Times New Roman"/>
                <w:i/>
                <w:iCs/>
                <w:sz w:val="24"/>
                <w:szCs w:val="24"/>
              </w:rPr>
              <w:t>Какова специфика построения тренировки с учетом особенностей вида спорта, соревновательной практики, всей системы подготовки.</w:t>
            </w:r>
          </w:p>
          <w:p w:rsidR="00862BA5" w:rsidRPr="006A23D6" w:rsidRDefault="00862BA5" w:rsidP="006A23D6">
            <w:pPr>
              <w:numPr>
                <w:ilvl w:val="0"/>
                <w:numId w:val="119"/>
              </w:numPr>
              <w:shd w:val="clear" w:color="auto" w:fill="FFFFFF"/>
              <w:tabs>
                <w:tab w:val="left" w:pos="426"/>
                <w:tab w:val="left" w:pos="509"/>
              </w:tabs>
              <w:autoSpaceDE w:val="0"/>
              <w:autoSpaceDN w:val="0"/>
              <w:adjustRightInd w:val="0"/>
              <w:spacing w:line="360" w:lineRule="auto"/>
              <w:jc w:val="both"/>
              <w:rPr>
                <w:rFonts w:ascii="Times New Roman" w:hAnsi="Times New Roman" w:cs="Times New Roman"/>
                <w:i/>
                <w:iCs/>
                <w:color w:val="000000"/>
                <w:sz w:val="24"/>
                <w:szCs w:val="24"/>
              </w:rPr>
            </w:pPr>
            <w:r w:rsidRPr="006A23D6">
              <w:rPr>
                <w:rFonts w:ascii="Times New Roman" w:hAnsi="Times New Roman" w:cs="Times New Roman"/>
                <w:i/>
                <w:iCs/>
                <w:color w:val="000000"/>
                <w:sz w:val="24"/>
                <w:szCs w:val="24"/>
              </w:rPr>
              <w:t>Почему соревнования являются неотъемлемой частью спорта?</w:t>
            </w:r>
          </w:p>
          <w:p w:rsidR="00862BA5" w:rsidRPr="006A23D6" w:rsidRDefault="00862BA5" w:rsidP="006A23D6">
            <w:pPr>
              <w:numPr>
                <w:ilvl w:val="0"/>
                <w:numId w:val="119"/>
              </w:numPr>
              <w:shd w:val="clear" w:color="auto" w:fill="FFFFFF"/>
              <w:tabs>
                <w:tab w:val="left" w:pos="426"/>
                <w:tab w:val="left" w:pos="509"/>
              </w:tabs>
              <w:autoSpaceDE w:val="0"/>
              <w:autoSpaceDN w:val="0"/>
              <w:adjustRightInd w:val="0"/>
              <w:spacing w:line="360" w:lineRule="auto"/>
              <w:jc w:val="both"/>
              <w:rPr>
                <w:rFonts w:ascii="Times New Roman" w:hAnsi="Times New Roman" w:cs="Times New Roman"/>
                <w:i/>
                <w:iCs/>
                <w:color w:val="000000"/>
                <w:sz w:val="24"/>
                <w:szCs w:val="24"/>
              </w:rPr>
            </w:pPr>
            <w:r w:rsidRPr="006A23D6">
              <w:rPr>
                <w:rFonts w:ascii="Times New Roman" w:hAnsi="Times New Roman" w:cs="Times New Roman"/>
                <w:i/>
                <w:iCs/>
                <w:color w:val="000000"/>
                <w:sz w:val="24"/>
                <w:szCs w:val="24"/>
              </w:rPr>
              <w:t>Дайте характеристику соревновательных действий.</w:t>
            </w:r>
          </w:p>
          <w:p w:rsidR="00862BA5" w:rsidRPr="006A23D6" w:rsidRDefault="00862BA5" w:rsidP="006A23D6">
            <w:pPr>
              <w:numPr>
                <w:ilvl w:val="0"/>
                <w:numId w:val="119"/>
              </w:numPr>
              <w:shd w:val="clear" w:color="auto" w:fill="FFFFFF"/>
              <w:tabs>
                <w:tab w:val="left" w:pos="426"/>
                <w:tab w:val="left" w:pos="509"/>
              </w:tabs>
              <w:autoSpaceDE w:val="0"/>
              <w:autoSpaceDN w:val="0"/>
              <w:adjustRightInd w:val="0"/>
              <w:spacing w:line="360" w:lineRule="auto"/>
              <w:jc w:val="both"/>
              <w:rPr>
                <w:rFonts w:ascii="Times New Roman" w:hAnsi="Times New Roman" w:cs="Times New Roman"/>
                <w:i/>
                <w:iCs/>
                <w:color w:val="000000"/>
                <w:sz w:val="24"/>
                <w:szCs w:val="24"/>
              </w:rPr>
            </w:pPr>
            <w:r w:rsidRPr="006A23D6">
              <w:rPr>
                <w:rFonts w:ascii="Times New Roman" w:hAnsi="Times New Roman" w:cs="Times New Roman"/>
                <w:i/>
                <w:iCs/>
                <w:color w:val="000000"/>
                <w:sz w:val="24"/>
                <w:szCs w:val="24"/>
              </w:rPr>
              <w:t>Какова роль соревновательных нагрузок в годичном цикле подго</w:t>
            </w:r>
            <w:r w:rsidRPr="006A23D6">
              <w:rPr>
                <w:rFonts w:ascii="Times New Roman" w:hAnsi="Times New Roman" w:cs="Times New Roman"/>
                <w:i/>
                <w:iCs/>
                <w:color w:val="000000"/>
                <w:sz w:val="24"/>
                <w:szCs w:val="24"/>
              </w:rPr>
              <w:softHyphen/>
              <w:t>товки?</w:t>
            </w:r>
          </w:p>
          <w:p w:rsidR="00862BA5" w:rsidRPr="006A23D6" w:rsidRDefault="00862BA5" w:rsidP="006A23D6">
            <w:pPr>
              <w:numPr>
                <w:ilvl w:val="0"/>
                <w:numId w:val="119"/>
              </w:numPr>
              <w:shd w:val="clear" w:color="auto" w:fill="FFFFFF"/>
              <w:tabs>
                <w:tab w:val="left" w:pos="426"/>
                <w:tab w:val="left" w:pos="509"/>
              </w:tabs>
              <w:autoSpaceDE w:val="0"/>
              <w:autoSpaceDN w:val="0"/>
              <w:adjustRightInd w:val="0"/>
              <w:spacing w:line="360" w:lineRule="auto"/>
              <w:jc w:val="both"/>
              <w:rPr>
                <w:rFonts w:ascii="Times New Roman" w:hAnsi="Times New Roman" w:cs="Times New Roman"/>
                <w:i/>
                <w:iCs/>
                <w:color w:val="000000"/>
                <w:sz w:val="24"/>
                <w:szCs w:val="24"/>
              </w:rPr>
            </w:pPr>
            <w:r w:rsidRPr="006A23D6">
              <w:rPr>
                <w:rFonts w:ascii="Times New Roman" w:hAnsi="Times New Roman" w:cs="Times New Roman"/>
                <w:i/>
                <w:iCs/>
                <w:color w:val="000000"/>
                <w:sz w:val="24"/>
                <w:szCs w:val="24"/>
              </w:rPr>
              <w:t>Что такое соревновательная подготовка спортсмена?</w:t>
            </w:r>
            <w:r w:rsidRPr="006A23D6">
              <w:rPr>
                <w:rFonts w:ascii="Times New Roman" w:hAnsi="Times New Roman" w:cs="Times New Roman"/>
                <w:i/>
                <w:iCs/>
                <w:color w:val="000000"/>
                <w:sz w:val="24"/>
                <w:szCs w:val="24"/>
              </w:rPr>
              <w:tab/>
            </w:r>
          </w:p>
          <w:p w:rsidR="00862BA5" w:rsidRPr="006A23D6" w:rsidRDefault="00862BA5" w:rsidP="006A23D6">
            <w:pPr>
              <w:numPr>
                <w:ilvl w:val="0"/>
                <w:numId w:val="119"/>
              </w:numPr>
              <w:shd w:val="clear" w:color="auto" w:fill="FFFFFF"/>
              <w:tabs>
                <w:tab w:val="left" w:pos="426"/>
                <w:tab w:val="left" w:pos="509"/>
              </w:tabs>
              <w:autoSpaceDE w:val="0"/>
              <w:autoSpaceDN w:val="0"/>
              <w:adjustRightInd w:val="0"/>
              <w:spacing w:line="360" w:lineRule="auto"/>
              <w:jc w:val="both"/>
              <w:rPr>
                <w:rFonts w:ascii="Times New Roman" w:hAnsi="Times New Roman" w:cs="Times New Roman"/>
                <w:i/>
                <w:iCs/>
                <w:color w:val="000000"/>
                <w:sz w:val="24"/>
                <w:szCs w:val="24"/>
              </w:rPr>
            </w:pPr>
            <w:r w:rsidRPr="006A23D6">
              <w:rPr>
                <w:rFonts w:ascii="Times New Roman" w:hAnsi="Times New Roman" w:cs="Times New Roman"/>
                <w:i/>
                <w:iCs/>
                <w:color w:val="000000"/>
                <w:sz w:val="24"/>
                <w:szCs w:val="24"/>
              </w:rPr>
              <w:t>Назовите факторы, обусловливающие эффективность соревнова</w:t>
            </w:r>
            <w:r w:rsidRPr="006A23D6">
              <w:rPr>
                <w:rFonts w:ascii="Times New Roman" w:hAnsi="Times New Roman" w:cs="Times New Roman"/>
                <w:i/>
                <w:iCs/>
                <w:color w:val="000000"/>
                <w:sz w:val="24"/>
                <w:szCs w:val="24"/>
              </w:rPr>
              <w:softHyphen/>
              <w:t>тельной деятельности.</w:t>
            </w:r>
          </w:p>
          <w:p w:rsidR="00862BA5" w:rsidRPr="006A23D6" w:rsidRDefault="00862BA5" w:rsidP="006A23D6">
            <w:pPr>
              <w:numPr>
                <w:ilvl w:val="0"/>
                <w:numId w:val="119"/>
              </w:numPr>
              <w:shd w:val="clear" w:color="auto" w:fill="FFFFFF"/>
              <w:tabs>
                <w:tab w:val="left" w:pos="426"/>
                <w:tab w:val="left" w:pos="509"/>
              </w:tabs>
              <w:autoSpaceDE w:val="0"/>
              <w:autoSpaceDN w:val="0"/>
              <w:adjustRightInd w:val="0"/>
              <w:spacing w:line="360" w:lineRule="auto"/>
              <w:jc w:val="both"/>
              <w:rPr>
                <w:rFonts w:ascii="Times New Roman" w:hAnsi="Times New Roman" w:cs="Times New Roman"/>
                <w:i/>
                <w:iCs/>
                <w:sz w:val="24"/>
                <w:szCs w:val="24"/>
              </w:rPr>
            </w:pPr>
            <w:r w:rsidRPr="006A23D6">
              <w:rPr>
                <w:rFonts w:ascii="Times New Roman" w:hAnsi="Times New Roman" w:cs="Times New Roman"/>
                <w:i/>
                <w:iCs/>
                <w:color w:val="000000"/>
                <w:sz w:val="24"/>
                <w:szCs w:val="24"/>
              </w:rPr>
              <w:t>Дайте характеристику принципа единства общей и специальной подготовки спортсмена</w:t>
            </w:r>
            <w:r w:rsidRPr="006A23D6">
              <w:rPr>
                <w:rFonts w:ascii="Times New Roman" w:hAnsi="Times New Roman" w:cs="Times New Roman"/>
                <w:i/>
                <w:iCs/>
                <w:sz w:val="24"/>
                <w:szCs w:val="24"/>
              </w:rPr>
              <w:t>.</w:t>
            </w:r>
          </w:p>
          <w:p w:rsidR="00862BA5" w:rsidRPr="006A23D6" w:rsidRDefault="00862BA5" w:rsidP="006A23D6">
            <w:pPr>
              <w:numPr>
                <w:ilvl w:val="0"/>
                <w:numId w:val="119"/>
              </w:numPr>
              <w:shd w:val="clear" w:color="auto" w:fill="FFFFFF"/>
              <w:tabs>
                <w:tab w:val="left" w:pos="426"/>
                <w:tab w:val="left" w:pos="509"/>
              </w:tabs>
              <w:autoSpaceDE w:val="0"/>
              <w:autoSpaceDN w:val="0"/>
              <w:adjustRightInd w:val="0"/>
              <w:spacing w:line="360" w:lineRule="auto"/>
              <w:jc w:val="both"/>
              <w:rPr>
                <w:rFonts w:ascii="Times New Roman" w:hAnsi="Times New Roman" w:cs="Times New Roman"/>
                <w:i/>
                <w:iCs/>
                <w:sz w:val="24"/>
                <w:szCs w:val="24"/>
              </w:rPr>
            </w:pPr>
            <w:r w:rsidRPr="006A23D6">
              <w:rPr>
                <w:rFonts w:ascii="Times New Roman" w:hAnsi="Times New Roman" w:cs="Times New Roman"/>
                <w:i/>
                <w:iCs/>
                <w:color w:val="000000"/>
                <w:sz w:val="24"/>
                <w:szCs w:val="24"/>
              </w:rPr>
              <w:t>Назовите отличие тренировочного про</w:t>
            </w:r>
            <w:r w:rsidRPr="006A23D6">
              <w:rPr>
                <w:rFonts w:ascii="Times New Roman" w:hAnsi="Times New Roman" w:cs="Times New Roman"/>
                <w:i/>
                <w:iCs/>
                <w:color w:val="000000"/>
                <w:sz w:val="24"/>
                <w:szCs w:val="24"/>
              </w:rPr>
              <w:softHyphen/>
              <w:t>цесса от других форм физического воспитания.</w:t>
            </w:r>
          </w:p>
          <w:p w:rsidR="00862BA5" w:rsidRPr="006A23D6" w:rsidRDefault="00862BA5" w:rsidP="006A23D6">
            <w:pPr>
              <w:numPr>
                <w:ilvl w:val="0"/>
                <w:numId w:val="119"/>
              </w:numPr>
              <w:shd w:val="clear" w:color="auto" w:fill="FFFFFF"/>
              <w:tabs>
                <w:tab w:val="left" w:pos="426"/>
                <w:tab w:val="left" w:pos="509"/>
              </w:tabs>
              <w:autoSpaceDE w:val="0"/>
              <w:autoSpaceDN w:val="0"/>
              <w:adjustRightInd w:val="0"/>
              <w:spacing w:line="360" w:lineRule="auto"/>
              <w:jc w:val="both"/>
              <w:rPr>
                <w:rFonts w:ascii="Times New Roman" w:hAnsi="Times New Roman" w:cs="Times New Roman"/>
                <w:i/>
                <w:iCs/>
                <w:sz w:val="24"/>
                <w:szCs w:val="24"/>
              </w:rPr>
            </w:pPr>
            <w:r w:rsidRPr="006A23D6">
              <w:rPr>
                <w:rFonts w:ascii="Times New Roman" w:hAnsi="Times New Roman" w:cs="Times New Roman"/>
                <w:i/>
                <w:iCs/>
                <w:sz w:val="24"/>
                <w:szCs w:val="24"/>
              </w:rPr>
              <w:t xml:space="preserve">Назовите особенности </w:t>
            </w:r>
            <w:r w:rsidRPr="006A23D6">
              <w:rPr>
                <w:rFonts w:ascii="Times New Roman" w:hAnsi="Times New Roman" w:cs="Times New Roman"/>
                <w:i/>
                <w:iCs/>
                <w:color w:val="000000"/>
                <w:sz w:val="24"/>
                <w:szCs w:val="24"/>
              </w:rPr>
              <w:t>динамики тренировочных нагрузок.</w:t>
            </w:r>
          </w:p>
          <w:p w:rsidR="00862BA5" w:rsidRPr="006A23D6" w:rsidRDefault="00862BA5" w:rsidP="006A23D6">
            <w:pPr>
              <w:numPr>
                <w:ilvl w:val="0"/>
                <w:numId w:val="119"/>
              </w:numPr>
              <w:shd w:val="clear" w:color="auto" w:fill="FFFFFF"/>
              <w:tabs>
                <w:tab w:val="left" w:pos="426"/>
                <w:tab w:val="left" w:pos="509"/>
              </w:tabs>
              <w:autoSpaceDE w:val="0"/>
              <w:autoSpaceDN w:val="0"/>
              <w:adjustRightInd w:val="0"/>
              <w:spacing w:line="360" w:lineRule="auto"/>
              <w:jc w:val="both"/>
              <w:rPr>
                <w:rFonts w:ascii="Times New Roman" w:hAnsi="Times New Roman" w:cs="Times New Roman"/>
                <w:i/>
                <w:iCs/>
                <w:sz w:val="24"/>
                <w:szCs w:val="24"/>
              </w:rPr>
            </w:pPr>
            <w:r w:rsidRPr="006A23D6">
              <w:rPr>
                <w:rFonts w:ascii="Times New Roman" w:hAnsi="Times New Roman" w:cs="Times New Roman"/>
                <w:i/>
                <w:iCs/>
                <w:sz w:val="24"/>
                <w:szCs w:val="24"/>
              </w:rPr>
              <w:t>В чем суть цикличности тренировочного процесса?</w:t>
            </w:r>
          </w:p>
          <w:p w:rsidR="00383C69" w:rsidRPr="006A23D6" w:rsidRDefault="00383C69" w:rsidP="006A23D6">
            <w:pPr>
              <w:tabs>
                <w:tab w:val="num" w:pos="2520"/>
              </w:tabs>
              <w:ind w:left="432"/>
              <w:rPr>
                <w:rFonts w:ascii="Times New Roman" w:hAnsi="Times New Roman" w:cs="Times New Roman"/>
                <w:i/>
                <w:iCs/>
                <w:sz w:val="24"/>
                <w:szCs w:val="24"/>
              </w:rPr>
            </w:pPr>
          </w:p>
          <w:p w:rsidR="00383C69" w:rsidRPr="006A23D6" w:rsidRDefault="00383C69" w:rsidP="006A23D6">
            <w:pPr>
              <w:numPr>
                <w:ilvl w:val="0"/>
                <w:numId w:val="115"/>
              </w:numPr>
              <w:tabs>
                <w:tab w:val="num" w:pos="1120"/>
              </w:tabs>
              <w:jc w:val="both"/>
              <w:rPr>
                <w:rFonts w:ascii="Times New Roman" w:hAnsi="Times New Roman" w:cs="Times New Roman"/>
                <w:i/>
                <w:iCs/>
                <w:sz w:val="24"/>
                <w:szCs w:val="24"/>
              </w:rPr>
            </w:pPr>
            <w:r w:rsidRPr="006A23D6">
              <w:rPr>
                <w:rFonts w:ascii="Times New Roman" w:hAnsi="Times New Roman" w:cs="Times New Roman"/>
                <w:i/>
                <w:iCs/>
                <w:sz w:val="24"/>
                <w:szCs w:val="24"/>
              </w:rPr>
              <w:t>Уметь выполнить изученные упражнения по программе четвертого года обучения.</w:t>
            </w:r>
          </w:p>
          <w:p w:rsidR="00383C69" w:rsidRPr="006A23D6" w:rsidRDefault="00383C69" w:rsidP="006A23D6">
            <w:pPr>
              <w:numPr>
                <w:ilvl w:val="0"/>
                <w:numId w:val="115"/>
              </w:numPr>
              <w:tabs>
                <w:tab w:val="num" w:pos="1120"/>
              </w:tabs>
              <w:jc w:val="both"/>
              <w:rPr>
                <w:rFonts w:ascii="Times New Roman" w:hAnsi="Times New Roman" w:cs="Times New Roman"/>
                <w:i/>
                <w:iCs/>
                <w:sz w:val="24"/>
                <w:szCs w:val="24"/>
              </w:rPr>
            </w:pPr>
            <w:r w:rsidRPr="006A23D6">
              <w:rPr>
                <w:rFonts w:ascii="Times New Roman" w:hAnsi="Times New Roman" w:cs="Times New Roman"/>
                <w:i/>
                <w:iCs/>
                <w:sz w:val="24"/>
                <w:szCs w:val="24"/>
              </w:rPr>
              <w:t>Знать содержание деятельности тренера по всей «технологической линии» многолетней подготовки спортсменов.</w:t>
            </w:r>
          </w:p>
          <w:p w:rsidR="00383C69" w:rsidRPr="006A23D6" w:rsidRDefault="00383C69" w:rsidP="006A23D6">
            <w:pPr>
              <w:numPr>
                <w:ilvl w:val="0"/>
                <w:numId w:val="115"/>
              </w:numPr>
              <w:tabs>
                <w:tab w:val="num" w:pos="1120"/>
              </w:tabs>
              <w:jc w:val="both"/>
              <w:rPr>
                <w:rFonts w:ascii="Times New Roman" w:hAnsi="Times New Roman" w:cs="Times New Roman"/>
                <w:i/>
                <w:iCs/>
                <w:sz w:val="24"/>
                <w:szCs w:val="24"/>
              </w:rPr>
            </w:pPr>
            <w:r w:rsidRPr="006A23D6">
              <w:rPr>
                <w:rFonts w:ascii="Times New Roman" w:hAnsi="Times New Roman" w:cs="Times New Roman"/>
                <w:i/>
                <w:iCs/>
                <w:sz w:val="24"/>
                <w:szCs w:val="24"/>
              </w:rPr>
              <w:t>Знать и владеть практическими навыками организации и проведения соревнований по виду спорта.</w:t>
            </w:r>
          </w:p>
          <w:p w:rsidR="00383C69" w:rsidRPr="006A23D6" w:rsidRDefault="00383C69" w:rsidP="006A23D6">
            <w:pPr>
              <w:numPr>
                <w:ilvl w:val="0"/>
                <w:numId w:val="115"/>
              </w:numPr>
              <w:tabs>
                <w:tab w:val="num" w:pos="1120"/>
              </w:tabs>
              <w:jc w:val="both"/>
              <w:rPr>
                <w:rFonts w:ascii="Times New Roman" w:hAnsi="Times New Roman" w:cs="Times New Roman"/>
                <w:i/>
                <w:iCs/>
                <w:sz w:val="24"/>
                <w:szCs w:val="24"/>
              </w:rPr>
            </w:pPr>
            <w:r w:rsidRPr="006A23D6">
              <w:rPr>
                <w:rFonts w:ascii="Times New Roman" w:hAnsi="Times New Roman" w:cs="Times New Roman"/>
                <w:i/>
                <w:iCs/>
                <w:sz w:val="24"/>
                <w:szCs w:val="24"/>
              </w:rPr>
              <w:t>Участвовать в соревнованиях, показать результат, превышающий результат прошлого года.</w:t>
            </w:r>
          </w:p>
          <w:p w:rsidR="00383C69" w:rsidRPr="006A23D6" w:rsidRDefault="00383C69" w:rsidP="006A23D6">
            <w:pPr>
              <w:numPr>
                <w:ilvl w:val="0"/>
                <w:numId w:val="115"/>
              </w:numPr>
              <w:tabs>
                <w:tab w:val="num" w:pos="1120"/>
              </w:tabs>
              <w:jc w:val="both"/>
              <w:rPr>
                <w:rFonts w:ascii="Times New Roman" w:hAnsi="Times New Roman" w:cs="Times New Roman"/>
                <w:i/>
                <w:iCs/>
                <w:sz w:val="24"/>
                <w:szCs w:val="24"/>
              </w:rPr>
            </w:pPr>
            <w:r w:rsidRPr="006A23D6">
              <w:rPr>
                <w:rFonts w:ascii="Times New Roman" w:hAnsi="Times New Roman" w:cs="Times New Roman"/>
                <w:i/>
                <w:iCs/>
                <w:sz w:val="24"/>
                <w:szCs w:val="24"/>
              </w:rPr>
              <w:t>Уметь осуществлять практическое судейство соревнований в масштабе города.</w:t>
            </w:r>
          </w:p>
          <w:p w:rsidR="00383C69" w:rsidRPr="006A23D6" w:rsidRDefault="00383C69" w:rsidP="006A23D6">
            <w:pPr>
              <w:numPr>
                <w:ilvl w:val="0"/>
                <w:numId w:val="115"/>
              </w:numPr>
              <w:tabs>
                <w:tab w:val="num" w:pos="1120"/>
              </w:tabs>
              <w:jc w:val="both"/>
              <w:rPr>
                <w:rFonts w:ascii="Times New Roman" w:hAnsi="Times New Roman" w:cs="Times New Roman"/>
                <w:i/>
                <w:iCs/>
                <w:sz w:val="24"/>
                <w:szCs w:val="24"/>
              </w:rPr>
            </w:pPr>
            <w:r w:rsidRPr="006A23D6">
              <w:rPr>
                <w:rFonts w:ascii="Times New Roman" w:hAnsi="Times New Roman" w:cs="Times New Roman"/>
                <w:i/>
                <w:iCs/>
                <w:sz w:val="24"/>
                <w:szCs w:val="24"/>
              </w:rPr>
              <w:t>Знать и уметь ставить задачи исследования в виде спорта, выбрать и применить методы исследования, обработать полученные данные.</w:t>
            </w:r>
          </w:p>
          <w:p w:rsidR="00383C69" w:rsidRPr="006A23D6" w:rsidRDefault="00383C69" w:rsidP="006A23D6">
            <w:pPr>
              <w:ind w:left="432"/>
              <w:rPr>
                <w:rFonts w:ascii="Times New Roman" w:hAnsi="Times New Roman" w:cs="Times New Roman"/>
                <w:i/>
                <w:iCs/>
                <w:sz w:val="24"/>
                <w:szCs w:val="24"/>
              </w:rPr>
            </w:pPr>
            <w:r w:rsidRPr="006A23D6">
              <w:rPr>
                <w:rFonts w:ascii="Times New Roman" w:hAnsi="Times New Roman" w:cs="Times New Roman"/>
                <w:i/>
                <w:iCs/>
                <w:sz w:val="24"/>
                <w:szCs w:val="24"/>
              </w:rPr>
              <w:t>Выполнять нормативы по физической и технико-тактической подготовке.</w:t>
            </w:r>
          </w:p>
        </w:tc>
      </w:tr>
    </w:tbl>
    <w:p w:rsidR="00383C69" w:rsidRPr="00383C69" w:rsidRDefault="00383C69" w:rsidP="00F87514">
      <w:pPr>
        <w:shd w:val="clear" w:color="auto" w:fill="FFFFFF"/>
        <w:autoSpaceDE w:val="0"/>
        <w:autoSpaceDN w:val="0"/>
        <w:adjustRightInd w:val="0"/>
        <w:spacing w:line="360" w:lineRule="auto"/>
        <w:jc w:val="both"/>
      </w:pPr>
      <w:bookmarkStart w:id="6" w:name="_GoBack"/>
      <w:bookmarkEnd w:id="6"/>
    </w:p>
    <w:sectPr w:rsidR="00383C69" w:rsidRPr="00383C69" w:rsidSect="00F87514">
      <w:type w:val="nextColumn"/>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3D6" w:rsidRDefault="006A23D6">
      <w:pPr>
        <w:autoSpaceDE w:val="0"/>
        <w:autoSpaceDN w:val="0"/>
        <w:adjustRightInd w:val="0"/>
        <w:rPr>
          <w:rFonts w:ascii="Times New Roman" w:hAnsi="Times New Roman" w:cs="Times New Roman"/>
        </w:rPr>
      </w:pPr>
      <w:r>
        <w:rPr>
          <w:rFonts w:ascii="Times New Roman" w:hAnsi="Times New Roman" w:cs="Times New Roman"/>
        </w:rPr>
        <w:separator/>
      </w:r>
    </w:p>
  </w:endnote>
  <w:endnote w:type="continuationSeparator" w:id="0">
    <w:p w:rsidR="006A23D6" w:rsidRDefault="006A23D6">
      <w:pPr>
        <w:autoSpaceDE w:val="0"/>
        <w:autoSpaceDN w:val="0"/>
        <w:adjustRightInd w:val="0"/>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435" w:rsidRDefault="00260435" w:rsidP="00E12F43">
    <w:pPr>
      <w:pStyle w:val="a6"/>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97A7F">
      <w:rPr>
        <w:rStyle w:val="a7"/>
        <w:noProof/>
      </w:rPr>
      <w:t>172</w:t>
    </w:r>
    <w:r>
      <w:rPr>
        <w:rStyle w:val="a7"/>
      </w:rPr>
      <w:fldChar w:fldCharType="end"/>
    </w:r>
  </w:p>
  <w:p w:rsidR="00260435" w:rsidRDefault="0026043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435" w:rsidRDefault="00260435" w:rsidP="00383C69">
    <w:pPr>
      <w:pStyle w:val="a6"/>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97A7F">
      <w:rPr>
        <w:rStyle w:val="a7"/>
        <w:noProof/>
      </w:rPr>
      <w:t>203</w:t>
    </w:r>
    <w:r>
      <w:rPr>
        <w:rStyle w:val="a7"/>
      </w:rPr>
      <w:fldChar w:fldCharType="end"/>
    </w:r>
  </w:p>
  <w:p w:rsidR="00260435" w:rsidRDefault="00260435" w:rsidP="008639AA">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3D6" w:rsidRDefault="006A23D6">
      <w:pPr>
        <w:autoSpaceDE w:val="0"/>
        <w:autoSpaceDN w:val="0"/>
        <w:adjustRightInd w:val="0"/>
        <w:rPr>
          <w:rFonts w:ascii="Times New Roman" w:hAnsi="Times New Roman" w:cs="Times New Roman"/>
        </w:rPr>
      </w:pPr>
      <w:r>
        <w:rPr>
          <w:rFonts w:ascii="Times New Roman" w:hAnsi="Times New Roman" w:cs="Times New Roman"/>
        </w:rPr>
        <w:separator/>
      </w:r>
    </w:p>
  </w:footnote>
  <w:footnote w:type="continuationSeparator" w:id="0">
    <w:p w:rsidR="006A23D6" w:rsidRDefault="006A23D6">
      <w:pPr>
        <w:autoSpaceDE w:val="0"/>
        <w:autoSpaceDN w:val="0"/>
        <w:adjustRightInd w:val="0"/>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117B7"/>
    <w:multiLevelType w:val="hybridMultilevel"/>
    <w:tmpl w:val="ED36DC00"/>
    <w:lvl w:ilvl="0" w:tplc="103E7218">
      <w:start w:val="1"/>
      <w:numFmt w:val="decimal"/>
      <w:lvlText w:val="%1)"/>
      <w:lvlJc w:val="left"/>
      <w:pPr>
        <w:tabs>
          <w:tab w:val="num" w:pos="1110"/>
        </w:tabs>
        <w:ind w:left="1110" w:hanging="360"/>
      </w:pPr>
      <w:rPr>
        <w:rFonts w:hint="default"/>
      </w:rPr>
    </w:lvl>
    <w:lvl w:ilvl="1" w:tplc="0ECE2FAE">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45A1B56"/>
    <w:multiLevelType w:val="hybridMultilevel"/>
    <w:tmpl w:val="F3966D9C"/>
    <w:lvl w:ilvl="0" w:tplc="AB36E134">
      <w:start w:val="1"/>
      <w:numFmt w:val="bullet"/>
      <w:lvlText w:val=""/>
      <w:lvlJc w:val="left"/>
      <w:pPr>
        <w:tabs>
          <w:tab w:val="num" w:pos="1440"/>
        </w:tabs>
        <w:ind w:left="144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04E20603"/>
    <w:multiLevelType w:val="hybridMultilevel"/>
    <w:tmpl w:val="812012DE"/>
    <w:lvl w:ilvl="0" w:tplc="F7C0381E">
      <w:start w:val="1"/>
      <w:numFmt w:val="decimal"/>
      <w:lvlText w:val="%1."/>
      <w:lvlJc w:val="left"/>
      <w:pPr>
        <w:tabs>
          <w:tab w:val="num" w:pos="720"/>
        </w:tabs>
        <w:ind w:left="720" w:hanging="360"/>
      </w:pPr>
      <w:rPr>
        <w:rFonts w:hint="default"/>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6756AE1"/>
    <w:multiLevelType w:val="multilevel"/>
    <w:tmpl w:val="BA4C8C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88C2575"/>
    <w:multiLevelType w:val="singleLevel"/>
    <w:tmpl w:val="7FD825AA"/>
    <w:lvl w:ilvl="0">
      <w:start w:val="1"/>
      <w:numFmt w:val="decimal"/>
      <w:lvlText w:val="%1)"/>
      <w:legacy w:legacy="1" w:legacySpace="0" w:legacyIndent="254"/>
      <w:lvlJc w:val="left"/>
      <w:rPr>
        <w:rFonts w:ascii="Times New Roman" w:hAnsi="Times New Roman" w:cs="Times New Roman" w:hint="default"/>
      </w:rPr>
    </w:lvl>
  </w:abstractNum>
  <w:abstractNum w:abstractNumId="5">
    <w:nsid w:val="08D639A3"/>
    <w:multiLevelType w:val="hybridMultilevel"/>
    <w:tmpl w:val="779030CE"/>
    <w:lvl w:ilvl="0" w:tplc="0419000F">
      <w:start w:val="1"/>
      <w:numFmt w:val="decimal"/>
      <w:lvlText w:val="%1."/>
      <w:lvlJc w:val="left"/>
      <w:pPr>
        <w:tabs>
          <w:tab w:val="num" w:pos="720"/>
        </w:tabs>
        <w:ind w:left="720" w:hanging="360"/>
      </w:pPr>
      <w:rPr>
        <w:rFonts w:hint="default"/>
        <w:sz w:val="24"/>
        <w:szCs w:val="24"/>
      </w:rPr>
    </w:lvl>
    <w:lvl w:ilvl="1" w:tplc="0419000F">
      <w:start w:val="1"/>
      <w:numFmt w:val="decimal"/>
      <w:lvlText w:val="%2."/>
      <w:lvlJc w:val="left"/>
      <w:pPr>
        <w:tabs>
          <w:tab w:val="num" w:pos="1440"/>
        </w:tabs>
        <w:ind w:left="1440" w:hanging="360"/>
      </w:pPr>
      <w:rPr>
        <w:rFonts w:hint="default"/>
        <w:sz w:val="24"/>
        <w:szCs w:val="24"/>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09DD2572"/>
    <w:multiLevelType w:val="hybridMultilevel"/>
    <w:tmpl w:val="8EFCD1C2"/>
    <w:lvl w:ilvl="0" w:tplc="AB36E134">
      <w:start w:val="1"/>
      <w:numFmt w:val="bullet"/>
      <w:lvlText w:val=""/>
      <w:lvlJc w:val="left"/>
      <w:pPr>
        <w:tabs>
          <w:tab w:val="num" w:pos="1757"/>
        </w:tabs>
        <w:ind w:left="1757" w:hanging="360"/>
      </w:pPr>
      <w:rPr>
        <w:rFonts w:ascii="Symbol" w:hAnsi="Symbol" w:cs="Symbol" w:hint="default"/>
        <w:color w:val="auto"/>
      </w:rPr>
    </w:lvl>
    <w:lvl w:ilvl="1" w:tplc="04190003">
      <w:start w:val="1"/>
      <w:numFmt w:val="bullet"/>
      <w:lvlText w:val="o"/>
      <w:lvlJc w:val="left"/>
      <w:pPr>
        <w:tabs>
          <w:tab w:val="num" w:pos="1757"/>
        </w:tabs>
        <w:ind w:left="1757" w:hanging="360"/>
      </w:pPr>
      <w:rPr>
        <w:rFonts w:ascii="Courier New" w:hAnsi="Courier New" w:cs="Courier New" w:hint="default"/>
      </w:rPr>
    </w:lvl>
    <w:lvl w:ilvl="2" w:tplc="04190005">
      <w:start w:val="1"/>
      <w:numFmt w:val="bullet"/>
      <w:lvlText w:val=""/>
      <w:lvlJc w:val="left"/>
      <w:pPr>
        <w:tabs>
          <w:tab w:val="num" w:pos="2477"/>
        </w:tabs>
        <w:ind w:left="2477" w:hanging="360"/>
      </w:pPr>
      <w:rPr>
        <w:rFonts w:ascii="Wingdings" w:hAnsi="Wingdings" w:cs="Wingdings" w:hint="default"/>
      </w:rPr>
    </w:lvl>
    <w:lvl w:ilvl="3" w:tplc="04190001">
      <w:start w:val="1"/>
      <w:numFmt w:val="bullet"/>
      <w:lvlText w:val=""/>
      <w:lvlJc w:val="left"/>
      <w:pPr>
        <w:tabs>
          <w:tab w:val="num" w:pos="3197"/>
        </w:tabs>
        <w:ind w:left="3197" w:hanging="360"/>
      </w:pPr>
      <w:rPr>
        <w:rFonts w:ascii="Symbol" w:hAnsi="Symbol" w:cs="Symbol" w:hint="default"/>
      </w:rPr>
    </w:lvl>
    <w:lvl w:ilvl="4" w:tplc="04190003">
      <w:start w:val="1"/>
      <w:numFmt w:val="bullet"/>
      <w:lvlText w:val="o"/>
      <w:lvlJc w:val="left"/>
      <w:pPr>
        <w:tabs>
          <w:tab w:val="num" w:pos="3917"/>
        </w:tabs>
        <w:ind w:left="3917" w:hanging="360"/>
      </w:pPr>
      <w:rPr>
        <w:rFonts w:ascii="Courier New" w:hAnsi="Courier New" w:cs="Courier New" w:hint="default"/>
      </w:rPr>
    </w:lvl>
    <w:lvl w:ilvl="5" w:tplc="04190005">
      <w:start w:val="1"/>
      <w:numFmt w:val="bullet"/>
      <w:lvlText w:val=""/>
      <w:lvlJc w:val="left"/>
      <w:pPr>
        <w:tabs>
          <w:tab w:val="num" w:pos="4637"/>
        </w:tabs>
        <w:ind w:left="4637" w:hanging="360"/>
      </w:pPr>
      <w:rPr>
        <w:rFonts w:ascii="Wingdings" w:hAnsi="Wingdings" w:cs="Wingdings" w:hint="default"/>
      </w:rPr>
    </w:lvl>
    <w:lvl w:ilvl="6" w:tplc="04190001">
      <w:start w:val="1"/>
      <w:numFmt w:val="bullet"/>
      <w:lvlText w:val=""/>
      <w:lvlJc w:val="left"/>
      <w:pPr>
        <w:tabs>
          <w:tab w:val="num" w:pos="5357"/>
        </w:tabs>
        <w:ind w:left="5357" w:hanging="360"/>
      </w:pPr>
      <w:rPr>
        <w:rFonts w:ascii="Symbol" w:hAnsi="Symbol" w:cs="Symbol" w:hint="default"/>
      </w:rPr>
    </w:lvl>
    <w:lvl w:ilvl="7" w:tplc="04190003">
      <w:start w:val="1"/>
      <w:numFmt w:val="bullet"/>
      <w:lvlText w:val="o"/>
      <w:lvlJc w:val="left"/>
      <w:pPr>
        <w:tabs>
          <w:tab w:val="num" w:pos="6077"/>
        </w:tabs>
        <w:ind w:left="6077" w:hanging="360"/>
      </w:pPr>
      <w:rPr>
        <w:rFonts w:ascii="Courier New" w:hAnsi="Courier New" w:cs="Courier New" w:hint="default"/>
      </w:rPr>
    </w:lvl>
    <w:lvl w:ilvl="8" w:tplc="04190005">
      <w:start w:val="1"/>
      <w:numFmt w:val="bullet"/>
      <w:lvlText w:val=""/>
      <w:lvlJc w:val="left"/>
      <w:pPr>
        <w:tabs>
          <w:tab w:val="num" w:pos="6797"/>
        </w:tabs>
        <w:ind w:left="6797" w:hanging="360"/>
      </w:pPr>
      <w:rPr>
        <w:rFonts w:ascii="Wingdings" w:hAnsi="Wingdings" w:cs="Wingdings" w:hint="default"/>
      </w:rPr>
    </w:lvl>
  </w:abstractNum>
  <w:abstractNum w:abstractNumId="7">
    <w:nsid w:val="0AE64492"/>
    <w:multiLevelType w:val="hybridMultilevel"/>
    <w:tmpl w:val="A6DE15D6"/>
    <w:lvl w:ilvl="0" w:tplc="6AF6EE8C">
      <w:start w:val="1"/>
      <w:numFmt w:val="decimal"/>
      <w:lvlText w:val="%1."/>
      <w:lvlJc w:val="left"/>
      <w:pPr>
        <w:tabs>
          <w:tab w:val="num" w:pos="360"/>
        </w:tabs>
        <w:ind w:left="360" w:hanging="360"/>
      </w:pPr>
      <w:rPr>
        <w:rFonts w:hint="default"/>
        <w:sz w:val="28"/>
        <w:szCs w:val="28"/>
      </w:rPr>
    </w:lvl>
    <w:lvl w:ilvl="1" w:tplc="E5302990">
      <w:start w:val="1"/>
      <w:numFmt w:val="bullet"/>
      <w:lvlText w:val=""/>
      <w:lvlJc w:val="left"/>
      <w:pPr>
        <w:tabs>
          <w:tab w:val="num" w:pos="1440"/>
        </w:tabs>
        <w:ind w:left="1440" w:hanging="360"/>
      </w:pPr>
      <w:rPr>
        <w:rFonts w:ascii="Symbol" w:hAnsi="Symbol" w:cs="Symbol" w:hint="default"/>
        <w:color w:val="auto"/>
        <w:sz w:val="28"/>
        <w:szCs w:val="28"/>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0CEA2B42"/>
    <w:multiLevelType w:val="hybridMultilevel"/>
    <w:tmpl w:val="92148AD8"/>
    <w:lvl w:ilvl="0" w:tplc="AB36E134">
      <w:start w:val="1"/>
      <w:numFmt w:val="bullet"/>
      <w:lvlText w:val=""/>
      <w:lvlJc w:val="left"/>
      <w:pPr>
        <w:tabs>
          <w:tab w:val="num" w:pos="1440"/>
        </w:tabs>
        <w:ind w:left="144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0DA2266A"/>
    <w:multiLevelType w:val="hybridMultilevel"/>
    <w:tmpl w:val="20781920"/>
    <w:lvl w:ilvl="0" w:tplc="6AF6EE8C">
      <w:start w:val="1"/>
      <w:numFmt w:val="decimal"/>
      <w:lvlText w:val="%1."/>
      <w:lvlJc w:val="left"/>
      <w:pPr>
        <w:tabs>
          <w:tab w:val="num" w:pos="360"/>
        </w:tabs>
        <w:ind w:left="360" w:hanging="360"/>
      </w:pPr>
      <w:rPr>
        <w:rFonts w:hint="default"/>
        <w:sz w:val="28"/>
        <w:szCs w:val="28"/>
      </w:rPr>
    </w:lvl>
    <w:lvl w:ilvl="1" w:tplc="04190001">
      <w:start w:val="1"/>
      <w:numFmt w:val="bullet"/>
      <w:lvlText w:val=""/>
      <w:lvlJc w:val="left"/>
      <w:pPr>
        <w:tabs>
          <w:tab w:val="num" w:pos="1440"/>
        </w:tabs>
        <w:ind w:left="1440" w:hanging="360"/>
      </w:pPr>
      <w:rPr>
        <w:rFonts w:ascii="Symbol" w:hAnsi="Symbol" w:cs="Symbol" w:hint="default"/>
        <w:sz w:val="28"/>
        <w:szCs w:val="28"/>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0FC362E4"/>
    <w:multiLevelType w:val="hybridMultilevel"/>
    <w:tmpl w:val="04A44790"/>
    <w:lvl w:ilvl="0" w:tplc="0419000F">
      <w:start w:val="1"/>
      <w:numFmt w:val="decimal"/>
      <w:lvlText w:val="%1."/>
      <w:lvlJc w:val="left"/>
      <w:pPr>
        <w:tabs>
          <w:tab w:val="num" w:pos="1080"/>
        </w:tabs>
        <w:ind w:left="1080" w:hanging="360"/>
      </w:pPr>
      <w:rPr>
        <w:rFont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1">
    <w:nsid w:val="11423249"/>
    <w:multiLevelType w:val="singleLevel"/>
    <w:tmpl w:val="9F085DF2"/>
    <w:lvl w:ilvl="0">
      <w:start w:val="1"/>
      <w:numFmt w:val="decimal"/>
      <w:lvlText w:val="%1)"/>
      <w:legacy w:legacy="1" w:legacySpace="0" w:legacyIndent="321"/>
      <w:lvlJc w:val="left"/>
      <w:rPr>
        <w:rFonts w:ascii="Times New Roman" w:hAnsi="Times New Roman" w:cs="Times New Roman" w:hint="default"/>
      </w:rPr>
    </w:lvl>
  </w:abstractNum>
  <w:abstractNum w:abstractNumId="12">
    <w:nsid w:val="11D01821"/>
    <w:multiLevelType w:val="hybridMultilevel"/>
    <w:tmpl w:val="BBCAD262"/>
    <w:lvl w:ilvl="0" w:tplc="0ECE2FAE">
      <w:start w:val="1"/>
      <w:numFmt w:val="decimal"/>
      <w:lvlText w:val="%1)"/>
      <w:lvlJc w:val="left"/>
      <w:pPr>
        <w:tabs>
          <w:tab w:val="num" w:pos="1503"/>
        </w:tabs>
        <w:ind w:left="1503" w:hanging="360"/>
      </w:pPr>
      <w:rPr>
        <w:rFonts w:hint="default"/>
      </w:rPr>
    </w:lvl>
    <w:lvl w:ilvl="1" w:tplc="0ECE2FAE">
      <w:start w:val="1"/>
      <w:numFmt w:val="decimal"/>
      <w:lvlText w:val="%2)"/>
      <w:lvlJc w:val="left"/>
      <w:pPr>
        <w:tabs>
          <w:tab w:val="num" w:pos="360"/>
        </w:tabs>
        <w:ind w:left="360" w:hanging="360"/>
      </w:pPr>
      <w:rPr>
        <w:rFonts w:hint="default"/>
      </w:r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3">
    <w:nsid w:val="12FB4FD9"/>
    <w:multiLevelType w:val="hybridMultilevel"/>
    <w:tmpl w:val="64E64E22"/>
    <w:lvl w:ilvl="0" w:tplc="A67C825A">
      <w:start w:val="1"/>
      <w:numFmt w:val="decimal"/>
      <w:lvlText w:val="%1."/>
      <w:lvlJc w:val="left"/>
      <w:pPr>
        <w:tabs>
          <w:tab w:val="num" w:pos="502"/>
        </w:tabs>
        <w:ind w:left="502" w:hanging="360"/>
      </w:pPr>
      <w:rPr>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13BA6F2B"/>
    <w:multiLevelType w:val="hybridMultilevel"/>
    <w:tmpl w:val="B840E124"/>
    <w:lvl w:ilvl="0" w:tplc="97787824">
      <w:start w:val="1"/>
      <w:numFmt w:val="russianLower"/>
      <w:lvlText w:val="%1)"/>
      <w:lvlJc w:val="left"/>
      <w:pPr>
        <w:tabs>
          <w:tab w:val="num" w:pos="720"/>
        </w:tabs>
        <w:ind w:left="720" w:hanging="360"/>
      </w:pPr>
      <w:rPr>
        <w:rFonts w:hint="default"/>
      </w:rPr>
    </w:lvl>
    <w:lvl w:ilvl="1" w:tplc="0ECE2FAE">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14CC02BB"/>
    <w:multiLevelType w:val="hybridMultilevel"/>
    <w:tmpl w:val="02548FAE"/>
    <w:lvl w:ilvl="0" w:tplc="F550C674">
      <w:start w:val="1"/>
      <w:numFmt w:val="bullet"/>
      <w:lvlText w:val=""/>
      <w:lvlJc w:val="left"/>
      <w:pPr>
        <w:tabs>
          <w:tab w:val="num" w:pos="1440"/>
        </w:tabs>
        <w:ind w:left="144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154653AA"/>
    <w:multiLevelType w:val="hybridMultilevel"/>
    <w:tmpl w:val="EB281D1C"/>
    <w:lvl w:ilvl="0" w:tplc="1690F916">
      <w:start w:val="1"/>
      <w:numFmt w:val="decimal"/>
      <w:lvlText w:val="%1."/>
      <w:lvlJc w:val="left"/>
      <w:pPr>
        <w:tabs>
          <w:tab w:val="num" w:pos="1440"/>
        </w:tabs>
        <w:ind w:left="1440" w:hanging="360"/>
      </w:pPr>
      <w:rPr>
        <w:rFonts w:hint="default"/>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16061CE9"/>
    <w:multiLevelType w:val="singleLevel"/>
    <w:tmpl w:val="B1E63C94"/>
    <w:lvl w:ilvl="0">
      <w:start w:val="1"/>
      <w:numFmt w:val="decimal"/>
      <w:lvlText w:val="%1)"/>
      <w:legacy w:legacy="1" w:legacySpace="0" w:legacyIndent="264"/>
      <w:lvlJc w:val="left"/>
      <w:rPr>
        <w:rFonts w:ascii="Times New Roman" w:hAnsi="Times New Roman" w:cs="Times New Roman" w:hint="default"/>
      </w:rPr>
    </w:lvl>
  </w:abstractNum>
  <w:abstractNum w:abstractNumId="18">
    <w:nsid w:val="16FD27FD"/>
    <w:multiLevelType w:val="hybridMultilevel"/>
    <w:tmpl w:val="C2CA5988"/>
    <w:lvl w:ilvl="0" w:tplc="F7C0381E">
      <w:start w:val="1"/>
      <w:numFmt w:val="decimal"/>
      <w:lvlText w:val="%1."/>
      <w:lvlJc w:val="left"/>
      <w:pPr>
        <w:tabs>
          <w:tab w:val="num" w:pos="720"/>
        </w:tabs>
        <w:ind w:left="720" w:hanging="360"/>
      </w:pPr>
      <w:rPr>
        <w:rFonts w:hint="default"/>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19883EDC"/>
    <w:multiLevelType w:val="hybridMultilevel"/>
    <w:tmpl w:val="904086AA"/>
    <w:lvl w:ilvl="0" w:tplc="0419000F">
      <w:start w:val="1"/>
      <w:numFmt w:val="decimal"/>
      <w:lvlText w:val="%1."/>
      <w:lvlJc w:val="left"/>
      <w:pPr>
        <w:tabs>
          <w:tab w:val="num" w:pos="1080"/>
        </w:tabs>
        <w:ind w:left="1080" w:hanging="360"/>
      </w:pPr>
      <w:rPr>
        <w:rFont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0">
    <w:nsid w:val="1B694B46"/>
    <w:multiLevelType w:val="hybridMultilevel"/>
    <w:tmpl w:val="0F5239AC"/>
    <w:lvl w:ilvl="0" w:tplc="0ECE2FAE">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1B984C37"/>
    <w:multiLevelType w:val="hybridMultilevel"/>
    <w:tmpl w:val="5EE8858A"/>
    <w:lvl w:ilvl="0" w:tplc="A4108128">
      <w:start w:val="1"/>
      <w:numFmt w:val="decimal"/>
      <w:lvlText w:val="%1."/>
      <w:lvlJc w:val="left"/>
      <w:pPr>
        <w:tabs>
          <w:tab w:val="num" w:pos="720"/>
        </w:tabs>
        <w:ind w:left="720" w:hanging="360"/>
      </w:pPr>
      <w:rPr>
        <w:rFonts w:hint="default"/>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1BD035B4"/>
    <w:multiLevelType w:val="hybridMultilevel"/>
    <w:tmpl w:val="E524527C"/>
    <w:lvl w:ilvl="0" w:tplc="1690F916">
      <w:start w:val="1"/>
      <w:numFmt w:val="decimal"/>
      <w:lvlText w:val="%1."/>
      <w:lvlJc w:val="left"/>
      <w:pPr>
        <w:tabs>
          <w:tab w:val="num" w:pos="1536"/>
        </w:tabs>
        <w:ind w:left="1536" w:hanging="360"/>
      </w:pPr>
      <w:rPr>
        <w:rFonts w:hint="default"/>
        <w:sz w:val="24"/>
        <w:szCs w:val="24"/>
      </w:rPr>
    </w:lvl>
    <w:lvl w:ilvl="1" w:tplc="04190019">
      <w:start w:val="1"/>
      <w:numFmt w:val="lowerLetter"/>
      <w:lvlText w:val="%2."/>
      <w:lvlJc w:val="left"/>
      <w:pPr>
        <w:tabs>
          <w:tab w:val="num" w:pos="1536"/>
        </w:tabs>
        <w:ind w:left="1536" w:hanging="360"/>
      </w:pPr>
    </w:lvl>
    <w:lvl w:ilvl="2" w:tplc="0419001B">
      <w:start w:val="1"/>
      <w:numFmt w:val="lowerRoman"/>
      <w:lvlText w:val="%3."/>
      <w:lvlJc w:val="right"/>
      <w:pPr>
        <w:tabs>
          <w:tab w:val="num" w:pos="2256"/>
        </w:tabs>
        <w:ind w:left="2256" w:hanging="180"/>
      </w:pPr>
    </w:lvl>
    <w:lvl w:ilvl="3" w:tplc="0419000F">
      <w:start w:val="1"/>
      <w:numFmt w:val="decimal"/>
      <w:lvlText w:val="%4."/>
      <w:lvlJc w:val="left"/>
      <w:pPr>
        <w:tabs>
          <w:tab w:val="num" w:pos="2976"/>
        </w:tabs>
        <w:ind w:left="2976" w:hanging="360"/>
      </w:pPr>
    </w:lvl>
    <w:lvl w:ilvl="4" w:tplc="04190019">
      <w:start w:val="1"/>
      <w:numFmt w:val="lowerLetter"/>
      <w:lvlText w:val="%5."/>
      <w:lvlJc w:val="left"/>
      <w:pPr>
        <w:tabs>
          <w:tab w:val="num" w:pos="3696"/>
        </w:tabs>
        <w:ind w:left="3696" w:hanging="360"/>
      </w:pPr>
    </w:lvl>
    <w:lvl w:ilvl="5" w:tplc="0419001B">
      <w:start w:val="1"/>
      <w:numFmt w:val="lowerRoman"/>
      <w:lvlText w:val="%6."/>
      <w:lvlJc w:val="right"/>
      <w:pPr>
        <w:tabs>
          <w:tab w:val="num" w:pos="4416"/>
        </w:tabs>
        <w:ind w:left="4416" w:hanging="180"/>
      </w:pPr>
    </w:lvl>
    <w:lvl w:ilvl="6" w:tplc="0419000F">
      <w:start w:val="1"/>
      <w:numFmt w:val="decimal"/>
      <w:lvlText w:val="%7."/>
      <w:lvlJc w:val="left"/>
      <w:pPr>
        <w:tabs>
          <w:tab w:val="num" w:pos="5136"/>
        </w:tabs>
        <w:ind w:left="5136" w:hanging="360"/>
      </w:pPr>
    </w:lvl>
    <w:lvl w:ilvl="7" w:tplc="04190019">
      <w:start w:val="1"/>
      <w:numFmt w:val="lowerLetter"/>
      <w:lvlText w:val="%8."/>
      <w:lvlJc w:val="left"/>
      <w:pPr>
        <w:tabs>
          <w:tab w:val="num" w:pos="5856"/>
        </w:tabs>
        <w:ind w:left="5856" w:hanging="360"/>
      </w:pPr>
    </w:lvl>
    <w:lvl w:ilvl="8" w:tplc="0419001B">
      <w:start w:val="1"/>
      <w:numFmt w:val="lowerRoman"/>
      <w:lvlText w:val="%9."/>
      <w:lvlJc w:val="right"/>
      <w:pPr>
        <w:tabs>
          <w:tab w:val="num" w:pos="6576"/>
        </w:tabs>
        <w:ind w:left="6576" w:hanging="180"/>
      </w:pPr>
    </w:lvl>
  </w:abstractNum>
  <w:abstractNum w:abstractNumId="23">
    <w:nsid w:val="1DED4FCB"/>
    <w:multiLevelType w:val="hybridMultilevel"/>
    <w:tmpl w:val="FFB69072"/>
    <w:lvl w:ilvl="0" w:tplc="0419000F">
      <w:start w:val="1"/>
      <w:numFmt w:val="decimal"/>
      <w:lvlText w:val="%1."/>
      <w:lvlJc w:val="left"/>
      <w:pPr>
        <w:tabs>
          <w:tab w:val="num" w:pos="720"/>
        </w:tabs>
        <w:ind w:left="720" w:hanging="360"/>
      </w:pPr>
      <w:rPr>
        <w:rFonts w:hint="default"/>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1EE32934"/>
    <w:multiLevelType w:val="hybridMultilevel"/>
    <w:tmpl w:val="CED8CB7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nsid w:val="1F1D575B"/>
    <w:multiLevelType w:val="hybridMultilevel"/>
    <w:tmpl w:val="2EF27E6E"/>
    <w:lvl w:ilvl="0" w:tplc="F7C0381E">
      <w:start w:val="1"/>
      <w:numFmt w:val="decimal"/>
      <w:lvlText w:val="%1."/>
      <w:lvlJc w:val="left"/>
      <w:pPr>
        <w:tabs>
          <w:tab w:val="num" w:pos="720"/>
        </w:tabs>
        <w:ind w:left="720" w:hanging="360"/>
      </w:pPr>
      <w:rPr>
        <w:rFonts w:hint="default"/>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20906D9F"/>
    <w:multiLevelType w:val="hybridMultilevel"/>
    <w:tmpl w:val="54720234"/>
    <w:lvl w:ilvl="0" w:tplc="103E7218">
      <w:start w:val="1"/>
      <w:numFmt w:val="decimal"/>
      <w:lvlText w:val="%1)"/>
      <w:lvlJc w:val="left"/>
      <w:pPr>
        <w:tabs>
          <w:tab w:val="num" w:pos="1110"/>
        </w:tabs>
        <w:ind w:left="1110" w:hanging="360"/>
      </w:pPr>
      <w:rPr>
        <w:rFonts w:hint="default"/>
      </w:rPr>
    </w:lvl>
    <w:lvl w:ilvl="1" w:tplc="AB36E134">
      <w:start w:val="1"/>
      <w:numFmt w:val="bullet"/>
      <w:lvlText w:val=""/>
      <w:lvlJc w:val="left"/>
      <w:pPr>
        <w:tabs>
          <w:tab w:val="num" w:pos="1440"/>
        </w:tabs>
        <w:ind w:left="1440" w:hanging="360"/>
      </w:pPr>
      <w:rPr>
        <w:rFonts w:ascii="Symbol" w:hAnsi="Symbol" w:cs="Symbol" w:hint="default"/>
        <w:color w:val="auto"/>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20E358B4"/>
    <w:multiLevelType w:val="hybridMultilevel"/>
    <w:tmpl w:val="716A7482"/>
    <w:lvl w:ilvl="0" w:tplc="103E7218">
      <w:start w:val="1"/>
      <w:numFmt w:val="decimal"/>
      <w:lvlText w:val="%1)"/>
      <w:lvlJc w:val="left"/>
      <w:pPr>
        <w:tabs>
          <w:tab w:val="num" w:pos="1110"/>
        </w:tabs>
        <w:ind w:left="111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2142283C"/>
    <w:multiLevelType w:val="singleLevel"/>
    <w:tmpl w:val="63067504"/>
    <w:lvl w:ilvl="0">
      <w:start w:val="3"/>
      <w:numFmt w:val="decimal"/>
      <w:lvlText w:val="%1."/>
      <w:legacy w:legacy="1" w:legacySpace="0" w:legacyIndent="269"/>
      <w:lvlJc w:val="left"/>
      <w:rPr>
        <w:rFonts w:ascii="Times New Roman" w:hAnsi="Times New Roman" w:cs="Times New Roman" w:hint="default"/>
      </w:rPr>
    </w:lvl>
  </w:abstractNum>
  <w:abstractNum w:abstractNumId="29">
    <w:nsid w:val="21CF2B63"/>
    <w:multiLevelType w:val="hybridMultilevel"/>
    <w:tmpl w:val="DB8402DA"/>
    <w:lvl w:ilvl="0" w:tplc="D4C066D8">
      <w:start w:val="1"/>
      <w:numFmt w:val="decimal"/>
      <w:lvlText w:val="%1."/>
      <w:lvlJc w:val="left"/>
      <w:pPr>
        <w:tabs>
          <w:tab w:val="num" w:pos="420"/>
        </w:tabs>
        <w:ind w:left="420" w:hanging="360"/>
      </w:pPr>
      <w:rPr>
        <w:rFonts w:hint="default"/>
      </w:rPr>
    </w:lvl>
    <w:lvl w:ilvl="1" w:tplc="04190019">
      <w:start w:val="1"/>
      <w:numFmt w:val="lowerLetter"/>
      <w:lvlText w:val="%2."/>
      <w:lvlJc w:val="left"/>
      <w:pPr>
        <w:tabs>
          <w:tab w:val="num" w:pos="1140"/>
        </w:tabs>
        <w:ind w:left="1140" w:hanging="360"/>
      </w:pPr>
    </w:lvl>
    <w:lvl w:ilvl="2" w:tplc="0419001B">
      <w:start w:val="1"/>
      <w:numFmt w:val="lowerRoman"/>
      <w:lvlText w:val="%3."/>
      <w:lvlJc w:val="right"/>
      <w:pPr>
        <w:tabs>
          <w:tab w:val="num" w:pos="1860"/>
        </w:tabs>
        <w:ind w:left="1860" w:hanging="180"/>
      </w:pPr>
    </w:lvl>
    <w:lvl w:ilvl="3" w:tplc="0419000F">
      <w:start w:val="1"/>
      <w:numFmt w:val="decimal"/>
      <w:lvlText w:val="%4."/>
      <w:lvlJc w:val="left"/>
      <w:pPr>
        <w:tabs>
          <w:tab w:val="num" w:pos="2580"/>
        </w:tabs>
        <w:ind w:left="2580" w:hanging="360"/>
      </w:pPr>
    </w:lvl>
    <w:lvl w:ilvl="4" w:tplc="04190019">
      <w:start w:val="1"/>
      <w:numFmt w:val="lowerLetter"/>
      <w:lvlText w:val="%5."/>
      <w:lvlJc w:val="left"/>
      <w:pPr>
        <w:tabs>
          <w:tab w:val="num" w:pos="3300"/>
        </w:tabs>
        <w:ind w:left="3300" w:hanging="360"/>
      </w:pPr>
    </w:lvl>
    <w:lvl w:ilvl="5" w:tplc="0419001B">
      <w:start w:val="1"/>
      <w:numFmt w:val="lowerRoman"/>
      <w:lvlText w:val="%6."/>
      <w:lvlJc w:val="right"/>
      <w:pPr>
        <w:tabs>
          <w:tab w:val="num" w:pos="4020"/>
        </w:tabs>
        <w:ind w:left="4020" w:hanging="180"/>
      </w:pPr>
    </w:lvl>
    <w:lvl w:ilvl="6" w:tplc="0419000F">
      <w:start w:val="1"/>
      <w:numFmt w:val="decimal"/>
      <w:lvlText w:val="%7."/>
      <w:lvlJc w:val="left"/>
      <w:pPr>
        <w:tabs>
          <w:tab w:val="num" w:pos="4740"/>
        </w:tabs>
        <w:ind w:left="4740" w:hanging="360"/>
      </w:pPr>
    </w:lvl>
    <w:lvl w:ilvl="7" w:tplc="04190019">
      <w:start w:val="1"/>
      <w:numFmt w:val="lowerLetter"/>
      <w:lvlText w:val="%8."/>
      <w:lvlJc w:val="left"/>
      <w:pPr>
        <w:tabs>
          <w:tab w:val="num" w:pos="5460"/>
        </w:tabs>
        <w:ind w:left="5460" w:hanging="360"/>
      </w:pPr>
    </w:lvl>
    <w:lvl w:ilvl="8" w:tplc="0419001B">
      <w:start w:val="1"/>
      <w:numFmt w:val="lowerRoman"/>
      <w:lvlText w:val="%9."/>
      <w:lvlJc w:val="right"/>
      <w:pPr>
        <w:tabs>
          <w:tab w:val="num" w:pos="6180"/>
        </w:tabs>
        <w:ind w:left="6180" w:hanging="180"/>
      </w:pPr>
    </w:lvl>
  </w:abstractNum>
  <w:abstractNum w:abstractNumId="30">
    <w:nsid w:val="229D1403"/>
    <w:multiLevelType w:val="hybridMultilevel"/>
    <w:tmpl w:val="AAD6618E"/>
    <w:lvl w:ilvl="0" w:tplc="90601E4A">
      <w:start w:val="1"/>
      <w:numFmt w:val="decimal"/>
      <w:lvlText w:val="%1."/>
      <w:lvlJc w:val="left"/>
      <w:pPr>
        <w:tabs>
          <w:tab w:val="num" w:pos="1747"/>
        </w:tabs>
        <w:ind w:left="1747" w:hanging="360"/>
      </w:pPr>
      <w:rPr>
        <w:rFonts w:hint="default"/>
        <w:sz w:val="28"/>
        <w:szCs w:val="28"/>
      </w:rPr>
    </w:lvl>
    <w:lvl w:ilvl="1" w:tplc="04190019">
      <w:start w:val="1"/>
      <w:numFmt w:val="lowerLetter"/>
      <w:lvlText w:val="%2."/>
      <w:lvlJc w:val="left"/>
      <w:pPr>
        <w:tabs>
          <w:tab w:val="num" w:pos="1747"/>
        </w:tabs>
        <w:ind w:left="1747" w:hanging="360"/>
      </w:pPr>
    </w:lvl>
    <w:lvl w:ilvl="2" w:tplc="0419001B">
      <w:start w:val="1"/>
      <w:numFmt w:val="lowerRoman"/>
      <w:lvlText w:val="%3."/>
      <w:lvlJc w:val="right"/>
      <w:pPr>
        <w:tabs>
          <w:tab w:val="num" w:pos="2467"/>
        </w:tabs>
        <w:ind w:left="2467" w:hanging="180"/>
      </w:pPr>
    </w:lvl>
    <w:lvl w:ilvl="3" w:tplc="0419000F">
      <w:start w:val="1"/>
      <w:numFmt w:val="decimal"/>
      <w:lvlText w:val="%4."/>
      <w:lvlJc w:val="left"/>
      <w:pPr>
        <w:tabs>
          <w:tab w:val="num" w:pos="3187"/>
        </w:tabs>
        <w:ind w:left="3187" w:hanging="360"/>
      </w:pPr>
    </w:lvl>
    <w:lvl w:ilvl="4" w:tplc="04190019">
      <w:start w:val="1"/>
      <w:numFmt w:val="lowerLetter"/>
      <w:lvlText w:val="%5."/>
      <w:lvlJc w:val="left"/>
      <w:pPr>
        <w:tabs>
          <w:tab w:val="num" w:pos="3907"/>
        </w:tabs>
        <w:ind w:left="3907" w:hanging="360"/>
      </w:pPr>
    </w:lvl>
    <w:lvl w:ilvl="5" w:tplc="0419001B">
      <w:start w:val="1"/>
      <w:numFmt w:val="lowerRoman"/>
      <w:lvlText w:val="%6."/>
      <w:lvlJc w:val="right"/>
      <w:pPr>
        <w:tabs>
          <w:tab w:val="num" w:pos="4627"/>
        </w:tabs>
        <w:ind w:left="4627" w:hanging="180"/>
      </w:pPr>
    </w:lvl>
    <w:lvl w:ilvl="6" w:tplc="0419000F">
      <w:start w:val="1"/>
      <w:numFmt w:val="decimal"/>
      <w:lvlText w:val="%7."/>
      <w:lvlJc w:val="left"/>
      <w:pPr>
        <w:tabs>
          <w:tab w:val="num" w:pos="5347"/>
        </w:tabs>
        <w:ind w:left="5347" w:hanging="360"/>
      </w:pPr>
    </w:lvl>
    <w:lvl w:ilvl="7" w:tplc="04190019">
      <w:start w:val="1"/>
      <w:numFmt w:val="lowerLetter"/>
      <w:lvlText w:val="%8."/>
      <w:lvlJc w:val="left"/>
      <w:pPr>
        <w:tabs>
          <w:tab w:val="num" w:pos="6067"/>
        </w:tabs>
        <w:ind w:left="6067" w:hanging="360"/>
      </w:pPr>
    </w:lvl>
    <w:lvl w:ilvl="8" w:tplc="0419001B">
      <w:start w:val="1"/>
      <w:numFmt w:val="lowerRoman"/>
      <w:lvlText w:val="%9."/>
      <w:lvlJc w:val="right"/>
      <w:pPr>
        <w:tabs>
          <w:tab w:val="num" w:pos="6787"/>
        </w:tabs>
        <w:ind w:left="6787" w:hanging="180"/>
      </w:pPr>
    </w:lvl>
  </w:abstractNum>
  <w:abstractNum w:abstractNumId="31">
    <w:nsid w:val="240A4209"/>
    <w:multiLevelType w:val="singleLevel"/>
    <w:tmpl w:val="7FD825AA"/>
    <w:lvl w:ilvl="0">
      <w:start w:val="1"/>
      <w:numFmt w:val="decimal"/>
      <w:lvlText w:val="%1)"/>
      <w:legacy w:legacy="1" w:legacySpace="0" w:legacyIndent="254"/>
      <w:lvlJc w:val="left"/>
      <w:rPr>
        <w:rFonts w:ascii="Times New Roman" w:hAnsi="Times New Roman" w:cs="Times New Roman" w:hint="default"/>
      </w:rPr>
    </w:lvl>
  </w:abstractNum>
  <w:abstractNum w:abstractNumId="32">
    <w:nsid w:val="252C38DA"/>
    <w:multiLevelType w:val="hybridMultilevel"/>
    <w:tmpl w:val="770A3AE6"/>
    <w:lvl w:ilvl="0" w:tplc="04190001">
      <w:start w:val="1"/>
      <w:numFmt w:val="bullet"/>
      <w:lvlText w:val=""/>
      <w:lvlJc w:val="left"/>
      <w:pPr>
        <w:tabs>
          <w:tab w:val="num" w:pos="720"/>
        </w:tabs>
        <w:ind w:left="720" w:hanging="360"/>
      </w:pPr>
      <w:rPr>
        <w:rFonts w:ascii="Symbol" w:hAnsi="Symbol" w:cs="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3">
    <w:nsid w:val="25B55822"/>
    <w:multiLevelType w:val="hybridMultilevel"/>
    <w:tmpl w:val="D2A48EFA"/>
    <w:lvl w:ilvl="0" w:tplc="AB36E134">
      <w:start w:val="1"/>
      <w:numFmt w:val="bullet"/>
      <w:lvlText w:val=""/>
      <w:lvlJc w:val="left"/>
      <w:pPr>
        <w:tabs>
          <w:tab w:val="num" w:pos="1440"/>
        </w:tabs>
        <w:ind w:left="1440" w:hanging="360"/>
      </w:pPr>
      <w:rPr>
        <w:rFonts w:ascii="Symbol" w:hAnsi="Symbol" w:cs="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34">
    <w:nsid w:val="26181354"/>
    <w:multiLevelType w:val="singleLevel"/>
    <w:tmpl w:val="86F011A8"/>
    <w:lvl w:ilvl="0">
      <w:start w:val="1"/>
      <w:numFmt w:val="decimal"/>
      <w:lvlText w:val="%1)"/>
      <w:legacy w:legacy="1" w:legacySpace="0" w:legacyIndent="235"/>
      <w:lvlJc w:val="left"/>
      <w:rPr>
        <w:rFonts w:ascii="Times New Roman" w:hAnsi="Times New Roman" w:cs="Times New Roman" w:hint="default"/>
      </w:rPr>
    </w:lvl>
  </w:abstractNum>
  <w:abstractNum w:abstractNumId="35">
    <w:nsid w:val="262E725C"/>
    <w:multiLevelType w:val="hybridMultilevel"/>
    <w:tmpl w:val="9C5AD6CA"/>
    <w:lvl w:ilvl="0" w:tplc="BCD27E70">
      <w:start w:val="1"/>
      <w:numFmt w:val="decimal"/>
      <w:lvlText w:val="%1."/>
      <w:lvlJc w:val="left"/>
      <w:pPr>
        <w:tabs>
          <w:tab w:val="num" w:pos="1440"/>
        </w:tabs>
        <w:ind w:left="1440" w:hanging="360"/>
      </w:pPr>
      <w:rPr>
        <w:rFonts w:hint="default"/>
        <w:b/>
        <w:bCs/>
        <w:i/>
        <w:iCs/>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nsid w:val="279E1C04"/>
    <w:multiLevelType w:val="hybridMultilevel"/>
    <w:tmpl w:val="DB583CB8"/>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7">
    <w:nsid w:val="27CA34B4"/>
    <w:multiLevelType w:val="hybridMultilevel"/>
    <w:tmpl w:val="12D0054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nsid w:val="2A9559A7"/>
    <w:multiLevelType w:val="singleLevel"/>
    <w:tmpl w:val="5C50D554"/>
    <w:lvl w:ilvl="0">
      <w:start w:val="10"/>
      <w:numFmt w:val="decimal"/>
      <w:lvlText w:val="%1)"/>
      <w:legacy w:legacy="1" w:legacySpace="0" w:legacyIndent="326"/>
      <w:lvlJc w:val="left"/>
      <w:rPr>
        <w:rFonts w:ascii="Times New Roman" w:hAnsi="Times New Roman" w:cs="Times New Roman" w:hint="default"/>
      </w:rPr>
    </w:lvl>
  </w:abstractNum>
  <w:abstractNum w:abstractNumId="39">
    <w:nsid w:val="2BE352D8"/>
    <w:multiLevelType w:val="hybridMultilevel"/>
    <w:tmpl w:val="DDBE7B22"/>
    <w:lvl w:ilvl="0" w:tplc="D9E6E178">
      <w:start w:val="1"/>
      <w:numFmt w:val="decimal"/>
      <w:lvlText w:val="%1."/>
      <w:lvlJc w:val="left"/>
      <w:pPr>
        <w:tabs>
          <w:tab w:val="num" w:pos="360"/>
        </w:tabs>
        <w:ind w:left="36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nsid w:val="2C527AC8"/>
    <w:multiLevelType w:val="hybridMultilevel"/>
    <w:tmpl w:val="3DF0B220"/>
    <w:lvl w:ilvl="0" w:tplc="1690F916">
      <w:start w:val="1"/>
      <w:numFmt w:val="decimal"/>
      <w:lvlText w:val="%1."/>
      <w:lvlJc w:val="left"/>
      <w:pPr>
        <w:tabs>
          <w:tab w:val="num" w:pos="1440"/>
        </w:tabs>
        <w:ind w:left="1440" w:hanging="360"/>
      </w:pPr>
      <w:rPr>
        <w:rFonts w:hint="default"/>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nsid w:val="2EB2250A"/>
    <w:multiLevelType w:val="hybridMultilevel"/>
    <w:tmpl w:val="214CDF02"/>
    <w:lvl w:ilvl="0" w:tplc="D9E6E178">
      <w:start w:val="1"/>
      <w:numFmt w:val="decimal"/>
      <w:lvlText w:val="%1."/>
      <w:lvlJc w:val="left"/>
      <w:pPr>
        <w:tabs>
          <w:tab w:val="num" w:pos="360"/>
        </w:tabs>
        <w:ind w:left="360" w:hanging="360"/>
      </w:pPr>
      <w:rPr>
        <w:b w:val="0"/>
        <w:bCs w:val="0"/>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42">
    <w:nsid w:val="2F435786"/>
    <w:multiLevelType w:val="hybridMultilevel"/>
    <w:tmpl w:val="F39C4C08"/>
    <w:lvl w:ilvl="0" w:tplc="E5302990">
      <w:start w:val="1"/>
      <w:numFmt w:val="bullet"/>
      <w:lvlText w:val=""/>
      <w:lvlJc w:val="left"/>
      <w:pPr>
        <w:tabs>
          <w:tab w:val="num" w:pos="1440"/>
        </w:tabs>
        <w:ind w:left="1440" w:hanging="360"/>
      </w:pPr>
      <w:rPr>
        <w:rFonts w:ascii="Symbol" w:hAnsi="Symbol" w:cs="Symbol" w:hint="default"/>
        <w:color w:val="auto"/>
      </w:rPr>
    </w:lvl>
    <w:lvl w:ilvl="1" w:tplc="F550C674">
      <w:start w:val="1"/>
      <w:numFmt w:val="bullet"/>
      <w:lvlText w:val=""/>
      <w:lvlJc w:val="left"/>
      <w:pPr>
        <w:tabs>
          <w:tab w:val="num" w:pos="1440"/>
        </w:tabs>
        <w:ind w:left="1440" w:hanging="360"/>
      </w:pPr>
      <w:rPr>
        <w:rFonts w:ascii="Symbol" w:hAnsi="Symbol" w:cs="Symbol" w:hint="default"/>
        <w:color w:val="auto"/>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3">
    <w:nsid w:val="2F5C0F22"/>
    <w:multiLevelType w:val="hybridMultilevel"/>
    <w:tmpl w:val="19B6CFC8"/>
    <w:lvl w:ilvl="0" w:tplc="1690F916">
      <w:start w:val="1"/>
      <w:numFmt w:val="decimal"/>
      <w:lvlText w:val="%1."/>
      <w:lvlJc w:val="left"/>
      <w:pPr>
        <w:tabs>
          <w:tab w:val="num" w:pos="1582"/>
        </w:tabs>
        <w:ind w:left="1582" w:hanging="360"/>
      </w:pPr>
      <w:rPr>
        <w:rFonts w:hint="default"/>
        <w:sz w:val="24"/>
        <w:szCs w:val="24"/>
      </w:rPr>
    </w:lvl>
    <w:lvl w:ilvl="1" w:tplc="04190019">
      <w:start w:val="1"/>
      <w:numFmt w:val="lowerLetter"/>
      <w:lvlText w:val="%2."/>
      <w:lvlJc w:val="left"/>
      <w:pPr>
        <w:tabs>
          <w:tab w:val="num" w:pos="1582"/>
        </w:tabs>
        <w:ind w:left="1582" w:hanging="360"/>
      </w:pPr>
    </w:lvl>
    <w:lvl w:ilvl="2" w:tplc="0419001B">
      <w:start w:val="1"/>
      <w:numFmt w:val="lowerRoman"/>
      <w:lvlText w:val="%3."/>
      <w:lvlJc w:val="right"/>
      <w:pPr>
        <w:tabs>
          <w:tab w:val="num" w:pos="2302"/>
        </w:tabs>
        <w:ind w:left="2302" w:hanging="180"/>
      </w:pPr>
    </w:lvl>
    <w:lvl w:ilvl="3" w:tplc="0419000F">
      <w:start w:val="1"/>
      <w:numFmt w:val="decimal"/>
      <w:lvlText w:val="%4."/>
      <w:lvlJc w:val="left"/>
      <w:pPr>
        <w:tabs>
          <w:tab w:val="num" w:pos="3022"/>
        </w:tabs>
        <w:ind w:left="3022" w:hanging="360"/>
      </w:pPr>
    </w:lvl>
    <w:lvl w:ilvl="4" w:tplc="04190019">
      <w:start w:val="1"/>
      <w:numFmt w:val="lowerLetter"/>
      <w:lvlText w:val="%5."/>
      <w:lvlJc w:val="left"/>
      <w:pPr>
        <w:tabs>
          <w:tab w:val="num" w:pos="3742"/>
        </w:tabs>
        <w:ind w:left="3742" w:hanging="360"/>
      </w:pPr>
    </w:lvl>
    <w:lvl w:ilvl="5" w:tplc="0419001B">
      <w:start w:val="1"/>
      <w:numFmt w:val="lowerRoman"/>
      <w:lvlText w:val="%6."/>
      <w:lvlJc w:val="right"/>
      <w:pPr>
        <w:tabs>
          <w:tab w:val="num" w:pos="4462"/>
        </w:tabs>
        <w:ind w:left="4462" w:hanging="180"/>
      </w:pPr>
    </w:lvl>
    <w:lvl w:ilvl="6" w:tplc="0419000F">
      <w:start w:val="1"/>
      <w:numFmt w:val="decimal"/>
      <w:lvlText w:val="%7."/>
      <w:lvlJc w:val="left"/>
      <w:pPr>
        <w:tabs>
          <w:tab w:val="num" w:pos="5182"/>
        </w:tabs>
        <w:ind w:left="5182" w:hanging="360"/>
      </w:pPr>
    </w:lvl>
    <w:lvl w:ilvl="7" w:tplc="04190019">
      <w:start w:val="1"/>
      <w:numFmt w:val="lowerLetter"/>
      <w:lvlText w:val="%8."/>
      <w:lvlJc w:val="left"/>
      <w:pPr>
        <w:tabs>
          <w:tab w:val="num" w:pos="5902"/>
        </w:tabs>
        <w:ind w:left="5902" w:hanging="360"/>
      </w:pPr>
    </w:lvl>
    <w:lvl w:ilvl="8" w:tplc="0419001B">
      <w:start w:val="1"/>
      <w:numFmt w:val="lowerRoman"/>
      <w:lvlText w:val="%9."/>
      <w:lvlJc w:val="right"/>
      <w:pPr>
        <w:tabs>
          <w:tab w:val="num" w:pos="6622"/>
        </w:tabs>
        <w:ind w:left="6622" w:hanging="180"/>
      </w:pPr>
    </w:lvl>
  </w:abstractNum>
  <w:abstractNum w:abstractNumId="44">
    <w:nsid w:val="2FFF0C75"/>
    <w:multiLevelType w:val="singleLevel"/>
    <w:tmpl w:val="16E0FCB2"/>
    <w:lvl w:ilvl="0">
      <w:start w:val="1"/>
      <w:numFmt w:val="decimal"/>
      <w:lvlText w:val="%1)"/>
      <w:legacy w:legacy="1" w:legacySpace="0" w:legacyIndent="260"/>
      <w:lvlJc w:val="left"/>
      <w:rPr>
        <w:rFonts w:ascii="Times New Roman" w:hAnsi="Times New Roman" w:cs="Times New Roman" w:hint="default"/>
      </w:rPr>
    </w:lvl>
  </w:abstractNum>
  <w:abstractNum w:abstractNumId="45">
    <w:nsid w:val="30AA1DEC"/>
    <w:multiLevelType w:val="hybridMultilevel"/>
    <w:tmpl w:val="B172D598"/>
    <w:lvl w:ilvl="0" w:tplc="BA40D934">
      <w:start w:val="1"/>
      <w:numFmt w:val="decimal"/>
      <w:lvlText w:val="%1."/>
      <w:lvlJc w:val="left"/>
      <w:pPr>
        <w:tabs>
          <w:tab w:val="num" w:pos="360"/>
        </w:tabs>
        <w:ind w:left="360" w:hanging="360"/>
      </w:pPr>
      <w:rPr>
        <w:sz w:val="20"/>
        <w:szCs w:val="20"/>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46">
    <w:nsid w:val="314C7CD2"/>
    <w:multiLevelType w:val="singleLevel"/>
    <w:tmpl w:val="1FB4BD00"/>
    <w:lvl w:ilvl="0">
      <w:start w:val="7"/>
      <w:numFmt w:val="decimal"/>
      <w:lvlText w:val="%1)"/>
      <w:legacy w:legacy="1" w:legacySpace="0" w:legacyIndent="255"/>
      <w:lvlJc w:val="left"/>
      <w:rPr>
        <w:rFonts w:ascii="Times New Roman" w:hAnsi="Times New Roman" w:cs="Times New Roman" w:hint="default"/>
      </w:rPr>
    </w:lvl>
  </w:abstractNum>
  <w:abstractNum w:abstractNumId="47">
    <w:nsid w:val="31890854"/>
    <w:multiLevelType w:val="hybridMultilevel"/>
    <w:tmpl w:val="4FA608D4"/>
    <w:lvl w:ilvl="0" w:tplc="AB36E134">
      <w:start w:val="1"/>
      <w:numFmt w:val="bullet"/>
      <w:lvlText w:val=""/>
      <w:lvlJc w:val="left"/>
      <w:pPr>
        <w:tabs>
          <w:tab w:val="num" w:pos="1440"/>
        </w:tabs>
        <w:ind w:left="144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8">
    <w:nsid w:val="32227536"/>
    <w:multiLevelType w:val="hybridMultilevel"/>
    <w:tmpl w:val="A0823506"/>
    <w:lvl w:ilvl="0" w:tplc="103E7218">
      <w:start w:val="1"/>
      <w:numFmt w:val="decimal"/>
      <w:lvlText w:val="%1)"/>
      <w:lvlJc w:val="left"/>
      <w:pPr>
        <w:tabs>
          <w:tab w:val="num" w:pos="1110"/>
        </w:tabs>
        <w:ind w:left="1110" w:hanging="360"/>
      </w:pPr>
      <w:rPr>
        <w:rFonts w:hint="default"/>
      </w:rPr>
    </w:lvl>
    <w:lvl w:ilvl="1" w:tplc="AB36E134">
      <w:start w:val="1"/>
      <w:numFmt w:val="bullet"/>
      <w:lvlText w:val=""/>
      <w:lvlJc w:val="left"/>
      <w:pPr>
        <w:tabs>
          <w:tab w:val="num" w:pos="1440"/>
        </w:tabs>
        <w:ind w:left="1440" w:hanging="360"/>
      </w:pPr>
      <w:rPr>
        <w:rFonts w:ascii="Symbol" w:hAnsi="Symbol" w:cs="Symbol" w:hint="default"/>
        <w:color w:val="auto"/>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3270228C"/>
    <w:multiLevelType w:val="singleLevel"/>
    <w:tmpl w:val="3A820BE0"/>
    <w:lvl w:ilvl="0">
      <w:start w:val="3"/>
      <w:numFmt w:val="decimal"/>
      <w:lvlText w:val="%1)"/>
      <w:legacy w:legacy="1" w:legacySpace="0" w:legacyIndent="255"/>
      <w:lvlJc w:val="left"/>
      <w:rPr>
        <w:rFonts w:ascii="Times New Roman" w:hAnsi="Times New Roman" w:cs="Times New Roman" w:hint="default"/>
      </w:rPr>
    </w:lvl>
  </w:abstractNum>
  <w:abstractNum w:abstractNumId="50">
    <w:nsid w:val="34C93318"/>
    <w:multiLevelType w:val="hybridMultilevel"/>
    <w:tmpl w:val="2422A4B0"/>
    <w:lvl w:ilvl="0" w:tplc="AB36E134">
      <w:start w:val="1"/>
      <w:numFmt w:val="bullet"/>
      <w:lvlText w:val=""/>
      <w:lvlJc w:val="left"/>
      <w:pPr>
        <w:tabs>
          <w:tab w:val="num" w:pos="1858"/>
        </w:tabs>
        <w:ind w:left="1858" w:hanging="360"/>
      </w:pPr>
      <w:rPr>
        <w:rFonts w:ascii="Symbol" w:hAnsi="Symbol" w:cs="Symbol" w:hint="default"/>
        <w:color w:val="auto"/>
      </w:rPr>
    </w:lvl>
    <w:lvl w:ilvl="1" w:tplc="04190003">
      <w:start w:val="1"/>
      <w:numFmt w:val="bullet"/>
      <w:lvlText w:val="o"/>
      <w:lvlJc w:val="left"/>
      <w:pPr>
        <w:tabs>
          <w:tab w:val="num" w:pos="1858"/>
        </w:tabs>
        <w:ind w:left="1858" w:hanging="360"/>
      </w:pPr>
      <w:rPr>
        <w:rFonts w:ascii="Courier New" w:hAnsi="Courier New" w:cs="Courier New" w:hint="default"/>
      </w:rPr>
    </w:lvl>
    <w:lvl w:ilvl="2" w:tplc="04190005">
      <w:start w:val="1"/>
      <w:numFmt w:val="bullet"/>
      <w:lvlText w:val=""/>
      <w:lvlJc w:val="left"/>
      <w:pPr>
        <w:tabs>
          <w:tab w:val="num" w:pos="2578"/>
        </w:tabs>
        <w:ind w:left="2578" w:hanging="360"/>
      </w:pPr>
      <w:rPr>
        <w:rFonts w:ascii="Wingdings" w:hAnsi="Wingdings" w:cs="Wingdings" w:hint="default"/>
      </w:rPr>
    </w:lvl>
    <w:lvl w:ilvl="3" w:tplc="04190001">
      <w:start w:val="1"/>
      <w:numFmt w:val="bullet"/>
      <w:lvlText w:val=""/>
      <w:lvlJc w:val="left"/>
      <w:pPr>
        <w:tabs>
          <w:tab w:val="num" w:pos="3298"/>
        </w:tabs>
        <w:ind w:left="3298" w:hanging="360"/>
      </w:pPr>
      <w:rPr>
        <w:rFonts w:ascii="Symbol" w:hAnsi="Symbol" w:cs="Symbol" w:hint="default"/>
      </w:rPr>
    </w:lvl>
    <w:lvl w:ilvl="4" w:tplc="04190003">
      <w:start w:val="1"/>
      <w:numFmt w:val="bullet"/>
      <w:lvlText w:val="o"/>
      <w:lvlJc w:val="left"/>
      <w:pPr>
        <w:tabs>
          <w:tab w:val="num" w:pos="4018"/>
        </w:tabs>
        <w:ind w:left="4018" w:hanging="360"/>
      </w:pPr>
      <w:rPr>
        <w:rFonts w:ascii="Courier New" w:hAnsi="Courier New" w:cs="Courier New" w:hint="default"/>
      </w:rPr>
    </w:lvl>
    <w:lvl w:ilvl="5" w:tplc="04190005">
      <w:start w:val="1"/>
      <w:numFmt w:val="bullet"/>
      <w:lvlText w:val=""/>
      <w:lvlJc w:val="left"/>
      <w:pPr>
        <w:tabs>
          <w:tab w:val="num" w:pos="4738"/>
        </w:tabs>
        <w:ind w:left="4738" w:hanging="360"/>
      </w:pPr>
      <w:rPr>
        <w:rFonts w:ascii="Wingdings" w:hAnsi="Wingdings" w:cs="Wingdings" w:hint="default"/>
      </w:rPr>
    </w:lvl>
    <w:lvl w:ilvl="6" w:tplc="04190001">
      <w:start w:val="1"/>
      <w:numFmt w:val="bullet"/>
      <w:lvlText w:val=""/>
      <w:lvlJc w:val="left"/>
      <w:pPr>
        <w:tabs>
          <w:tab w:val="num" w:pos="5458"/>
        </w:tabs>
        <w:ind w:left="5458" w:hanging="360"/>
      </w:pPr>
      <w:rPr>
        <w:rFonts w:ascii="Symbol" w:hAnsi="Symbol" w:cs="Symbol" w:hint="default"/>
      </w:rPr>
    </w:lvl>
    <w:lvl w:ilvl="7" w:tplc="04190003">
      <w:start w:val="1"/>
      <w:numFmt w:val="bullet"/>
      <w:lvlText w:val="o"/>
      <w:lvlJc w:val="left"/>
      <w:pPr>
        <w:tabs>
          <w:tab w:val="num" w:pos="6178"/>
        </w:tabs>
        <w:ind w:left="6178" w:hanging="360"/>
      </w:pPr>
      <w:rPr>
        <w:rFonts w:ascii="Courier New" w:hAnsi="Courier New" w:cs="Courier New" w:hint="default"/>
      </w:rPr>
    </w:lvl>
    <w:lvl w:ilvl="8" w:tplc="04190005">
      <w:start w:val="1"/>
      <w:numFmt w:val="bullet"/>
      <w:lvlText w:val=""/>
      <w:lvlJc w:val="left"/>
      <w:pPr>
        <w:tabs>
          <w:tab w:val="num" w:pos="6898"/>
        </w:tabs>
        <w:ind w:left="6898" w:hanging="360"/>
      </w:pPr>
      <w:rPr>
        <w:rFonts w:ascii="Wingdings" w:hAnsi="Wingdings" w:cs="Wingdings" w:hint="default"/>
      </w:rPr>
    </w:lvl>
  </w:abstractNum>
  <w:abstractNum w:abstractNumId="51">
    <w:nsid w:val="36994FB0"/>
    <w:multiLevelType w:val="hybridMultilevel"/>
    <w:tmpl w:val="C2642708"/>
    <w:lvl w:ilvl="0" w:tplc="AB36E134">
      <w:start w:val="1"/>
      <w:numFmt w:val="bullet"/>
      <w:lvlText w:val=""/>
      <w:lvlJc w:val="left"/>
      <w:pPr>
        <w:tabs>
          <w:tab w:val="num" w:pos="1440"/>
        </w:tabs>
        <w:ind w:left="144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2">
    <w:nsid w:val="36BD395A"/>
    <w:multiLevelType w:val="hybridMultilevel"/>
    <w:tmpl w:val="C248CCFA"/>
    <w:lvl w:ilvl="0" w:tplc="24CAE28C">
      <w:start w:val="1"/>
      <w:numFmt w:val="decimal"/>
      <w:lvlText w:val="%1."/>
      <w:lvlJc w:val="left"/>
      <w:pPr>
        <w:tabs>
          <w:tab w:val="num" w:pos="720"/>
        </w:tabs>
        <w:ind w:left="720" w:hanging="360"/>
      </w:pPr>
      <w:rPr>
        <w:rFonts w:hint="default"/>
        <w:sz w:val="20"/>
        <w:szCs w:val="20"/>
      </w:rPr>
    </w:lvl>
    <w:lvl w:ilvl="1" w:tplc="0419000F">
      <w:start w:val="1"/>
      <w:numFmt w:val="decimal"/>
      <w:lvlText w:val="%2."/>
      <w:lvlJc w:val="left"/>
      <w:pPr>
        <w:tabs>
          <w:tab w:val="num" w:pos="1440"/>
        </w:tabs>
        <w:ind w:left="1440" w:hanging="360"/>
      </w:pPr>
      <w:rPr>
        <w:sz w:val="24"/>
        <w:szCs w:val="24"/>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3">
    <w:nsid w:val="37457DE1"/>
    <w:multiLevelType w:val="hybridMultilevel"/>
    <w:tmpl w:val="EFC4FB12"/>
    <w:lvl w:ilvl="0" w:tplc="1644B350">
      <w:start w:val="1"/>
      <w:numFmt w:val="bullet"/>
      <w:lvlText w:val=""/>
      <w:lvlJc w:val="left"/>
      <w:pPr>
        <w:tabs>
          <w:tab w:val="num" w:pos="2160"/>
        </w:tabs>
        <w:ind w:left="2160" w:hanging="360"/>
      </w:pPr>
      <w:rPr>
        <w:rFonts w:ascii="Symbol" w:hAnsi="Symbol" w:cs="Symbol" w:hint="default"/>
        <w:color w:val="auto"/>
      </w:rPr>
    </w:lvl>
    <w:lvl w:ilvl="1" w:tplc="AB36E134">
      <w:start w:val="1"/>
      <w:numFmt w:val="bullet"/>
      <w:lvlText w:val=""/>
      <w:lvlJc w:val="left"/>
      <w:pPr>
        <w:tabs>
          <w:tab w:val="num" w:pos="1440"/>
        </w:tabs>
        <w:ind w:left="1440" w:hanging="360"/>
      </w:pPr>
      <w:rPr>
        <w:rFonts w:ascii="Symbol" w:hAnsi="Symbol" w:cs="Symbol" w:hint="default"/>
        <w:color w:val="auto"/>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4">
    <w:nsid w:val="37C4278D"/>
    <w:multiLevelType w:val="hybridMultilevel"/>
    <w:tmpl w:val="3F109DB8"/>
    <w:lvl w:ilvl="0" w:tplc="AB36E134">
      <w:start w:val="1"/>
      <w:numFmt w:val="bullet"/>
      <w:lvlText w:val=""/>
      <w:lvlJc w:val="left"/>
      <w:pPr>
        <w:tabs>
          <w:tab w:val="num" w:pos="1776"/>
        </w:tabs>
        <w:ind w:left="1776" w:hanging="360"/>
      </w:pPr>
      <w:rPr>
        <w:rFonts w:ascii="Symbol" w:hAnsi="Symbol" w:cs="Symbol" w:hint="default"/>
        <w:color w:val="auto"/>
      </w:rPr>
    </w:lvl>
    <w:lvl w:ilvl="1" w:tplc="04190003">
      <w:start w:val="1"/>
      <w:numFmt w:val="bullet"/>
      <w:lvlText w:val="o"/>
      <w:lvlJc w:val="left"/>
      <w:pPr>
        <w:tabs>
          <w:tab w:val="num" w:pos="1776"/>
        </w:tabs>
        <w:ind w:left="1776" w:hanging="360"/>
      </w:pPr>
      <w:rPr>
        <w:rFonts w:ascii="Courier New" w:hAnsi="Courier New" w:cs="Courier New" w:hint="default"/>
      </w:rPr>
    </w:lvl>
    <w:lvl w:ilvl="2" w:tplc="04190005">
      <w:start w:val="1"/>
      <w:numFmt w:val="bullet"/>
      <w:lvlText w:val=""/>
      <w:lvlJc w:val="left"/>
      <w:pPr>
        <w:tabs>
          <w:tab w:val="num" w:pos="2496"/>
        </w:tabs>
        <w:ind w:left="2496" w:hanging="360"/>
      </w:pPr>
      <w:rPr>
        <w:rFonts w:ascii="Wingdings" w:hAnsi="Wingdings" w:cs="Wingdings" w:hint="default"/>
      </w:rPr>
    </w:lvl>
    <w:lvl w:ilvl="3" w:tplc="04190001">
      <w:start w:val="1"/>
      <w:numFmt w:val="bullet"/>
      <w:lvlText w:val=""/>
      <w:lvlJc w:val="left"/>
      <w:pPr>
        <w:tabs>
          <w:tab w:val="num" w:pos="3216"/>
        </w:tabs>
        <w:ind w:left="3216" w:hanging="360"/>
      </w:pPr>
      <w:rPr>
        <w:rFonts w:ascii="Symbol" w:hAnsi="Symbol" w:cs="Symbol" w:hint="default"/>
      </w:rPr>
    </w:lvl>
    <w:lvl w:ilvl="4" w:tplc="04190003">
      <w:start w:val="1"/>
      <w:numFmt w:val="bullet"/>
      <w:lvlText w:val="o"/>
      <w:lvlJc w:val="left"/>
      <w:pPr>
        <w:tabs>
          <w:tab w:val="num" w:pos="3936"/>
        </w:tabs>
        <w:ind w:left="3936" w:hanging="360"/>
      </w:pPr>
      <w:rPr>
        <w:rFonts w:ascii="Courier New" w:hAnsi="Courier New" w:cs="Courier New" w:hint="default"/>
      </w:rPr>
    </w:lvl>
    <w:lvl w:ilvl="5" w:tplc="04190005">
      <w:start w:val="1"/>
      <w:numFmt w:val="bullet"/>
      <w:lvlText w:val=""/>
      <w:lvlJc w:val="left"/>
      <w:pPr>
        <w:tabs>
          <w:tab w:val="num" w:pos="4656"/>
        </w:tabs>
        <w:ind w:left="4656" w:hanging="360"/>
      </w:pPr>
      <w:rPr>
        <w:rFonts w:ascii="Wingdings" w:hAnsi="Wingdings" w:cs="Wingdings" w:hint="default"/>
      </w:rPr>
    </w:lvl>
    <w:lvl w:ilvl="6" w:tplc="04190001">
      <w:start w:val="1"/>
      <w:numFmt w:val="bullet"/>
      <w:lvlText w:val=""/>
      <w:lvlJc w:val="left"/>
      <w:pPr>
        <w:tabs>
          <w:tab w:val="num" w:pos="5376"/>
        </w:tabs>
        <w:ind w:left="5376" w:hanging="360"/>
      </w:pPr>
      <w:rPr>
        <w:rFonts w:ascii="Symbol" w:hAnsi="Symbol" w:cs="Symbol" w:hint="default"/>
      </w:rPr>
    </w:lvl>
    <w:lvl w:ilvl="7" w:tplc="04190003">
      <w:start w:val="1"/>
      <w:numFmt w:val="bullet"/>
      <w:lvlText w:val="o"/>
      <w:lvlJc w:val="left"/>
      <w:pPr>
        <w:tabs>
          <w:tab w:val="num" w:pos="6096"/>
        </w:tabs>
        <w:ind w:left="6096" w:hanging="360"/>
      </w:pPr>
      <w:rPr>
        <w:rFonts w:ascii="Courier New" w:hAnsi="Courier New" w:cs="Courier New" w:hint="default"/>
      </w:rPr>
    </w:lvl>
    <w:lvl w:ilvl="8" w:tplc="04190005">
      <w:start w:val="1"/>
      <w:numFmt w:val="bullet"/>
      <w:lvlText w:val=""/>
      <w:lvlJc w:val="left"/>
      <w:pPr>
        <w:tabs>
          <w:tab w:val="num" w:pos="6816"/>
        </w:tabs>
        <w:ind w:left="6816" w:hanging="360"/>
      </w:pPr>
      <w:rPr>
        <w:rFonts w:ascii="Wingdings" w:hAnsi="Wingdings" w:cs="Wingdings" w:hint="default"/>
      </w:rPr>
    </w:lvl>
  </w:abstractNum>
  <w:abstractNum w:abstractNumId="55">
    <w:nsid w:val="37FE422B"/>
    <w:multiLevelType w:val="singleLevel"/>
    <w:tmpl w:val="368E5860"/>
    <w:lvl w:ilvl="0">
      <w:start w:val="3"/>
      <w:numFmt w:val="decimal"/>
      <w:lvlText w:val="%1)"/>
      <w:legacy w:legacy="1" w:legacySpace="0" w:legacyIndent="259"/>
      <w:lvlJc w:val="left"/>
      <w:rPr>
        <w:rFonts w:ascii="Times New Roman" w:hAnsi="Times New Roman" w:cs="Times New Roman" w:hint="default"/>
      </w:rPr>
    </w:lvl>
  </w:abstractNum>
  <w:abstractNum w:abstractNumId="56">
    <w:nsid w:val="3C443C2F"/>
    <w:multiLevelType w:val="hybridMultilevel"/>
    <w:tmpl w:val="42E6CC32"/>
    <w:lvl w:ilvl="0" w:tplc="0419000F">
      <w:start w:val="1"/>
      <w:numFmt w:val="decimal"/>
      <w:lvlText w:val="%1."/>
      <w:lvlJc w:val="left"/>
      <w:pPr>
        <w:tabs>
          <w:tab w:val="num" w:pos="795"/>
        </w:tabs>
        <w:ind w:left="795" w:hanging="360"/>
      </w:p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57">
    <w:nsid w:val="3E5B7107"/>
    <w:multiLevelType w:val="hybridMultilevel"/>
    <w:tmpl w:val="ED90764E"/>
    <w:lvl w:ilvl="0" w:tplc="AB36E134">
      <w:start w:val="1"/>
      <w:numFmt w:val="bullet"/>
      <w:lvlText w:val=""/>
      <w:lvlJc w:val="left"/>
      <w:pPr>
        <w:tabs>
          <w:tab w:val="num" w:pos="1440"/>
        </w:tabs>
        <w:ind w:left="144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8">
    <w:nsid w:val="3F5A1AF4"/>
    <w:multiLevelType w:val="hybridMultilevel"/>
    <w:tmpl w:val="818C6A40"/>
    <w:lvl w:ilvl="0" w:tplc="1690F916">
      <w:start w:val="1"/>
      <w:numFmt w:val="decimal"/>
      <w:lvlText w:val="%1."/>
      <w:lvlJc w:val="left"/>
      <w:pPr>
        <w:tabs>
          <w:tab w:val="num" w:pos="1536"/>
        </w:tabs>
        <w:ind w:left="1536" w:hanging="360"/>
      </w:pPr>
      <w:rPr>
        <w:rFonts w:hint="default"/>
        <w:sz w:val="24"/>
        <w:szCs w:val="24"/>
      </w:rPr>
    </w:lvl>
    <w:lvl w:ilvl="1" w:tplc="04190019">
      <w:start w:val="1"/>
      <w:numFmt w:val="lowerLetter"/>
      <w:lvlText w:val="%2."/>
      <w:lvlJc w:val="left"/>
      <w:pPr>
        <w:tabs>
          <w:tab w:val="num" w:pos="1536"/>
        </w:tabs>
        <w:ind w:left="1536" w:hanging="360"/>
      </w:pPr>
    </w:lvl>
    <w:lvl w:ilvl="2" w:tplc="0419001B">
      <w:start w:val="1"/>
      <w:numFmt w:val="lowerRoman"/>
      <w:lvlText w:val="%3."/>
      <w:lvlJc w:val="right"/>
      <w:pPr>
        <w:tabs>
          <w:tab w:val="num" w:pos="2256"/>
        </w:tabs>
        <w:ind w:left="2256" w:hanging="180"/>
      </w:pPr>
    </w:lvl>
    <w:lvl w:ilvl="3" w:tplc="0419000F">
      <w:start w:val="1"/>
      <w:numFmt w:val="decimal"/>
      <w:lvlText w:val="%4."/>
      <w:lvlJc w:val="left"/>
      <w:pPr>
        <w:tabs>
          <w:tab w:val="num" w:pos="2976"/>
        </w:tabs>
        <w:ind w:left="2976" w:hanging="360"/>
      </w:pPr>
    </w:lvl>
    <w:lvl w:ilvl="4" w:tplc="04190019">
      <w:start w:val="1"/>
      <w:numFmt w:val="lowerLetter"/>
      <w:lvlText w:val="%5."/>
      <w:lvlJc w:val="left"/>
      <w:pPr>
        <w:tabs>
          <w:tab w:val="num" w:pos="3696"/>
        </w:tabs>
        <w:ind w:left="3696" w:hanging="360"/>
      </w:pPr>
    </w:lvl>
    <w:lvl w:ilvl="5" w:tplc="0419001B">
      <w:start w:val="1"/>
      <w:numFmt w:val="lowerRoman"/>
      <w:lvlText w:val="%6."/>
      <w:lvlJc w:val="right"/>
      <w:pPr>
        <w:tabs>
          <w:tab w:val="num" w:pos="4416"/>
        </w:tabs>
        <w:ind w:left="4416" w:hanging="180"/>
      </w:pPr>
    </w:lvl>
    <w:lvl w:ilvl="6" w:tplc="0419000F">
      <w:start w:val="1"/>
      <w:numFmt w:val="decimal"/>
      <w:lvlText w:val="%7."/>
      <w:lvlJc w:val="left"/>
      <w:pPr>
        <w:tabs>
          <w:tab w:val="num" w:pos="5136"/>
        </w:tabs>
        <w:ind w:left="5136" w:hanging="360"/>
      </w:pPr>
    </w:lvl>
    <w:lvl w:ilvl="7" w:tplc="04190019">
      <w:start w:val="1"/>
      <w:numFmt w:val="lowerLetter"/>
      <w:lvlText w:val="%8."/>
      <w:lvlJc w:val="left"/>
      <w:pPr>
        <w:tabs>
          <w:tab w:val="num" w:pos="5856"/>
        </w:tabs>
        <w:ind w:left="5856" w:hanging="360"/>
      </w:pPr>
    </w:lvl>
    <w:lvl w:ilvl="8" w:tplc="0419001B">
      <w:start w:val="1"/>
      <w:numFmt w:val="lowerRoman"/>
      <w:lvlText w:val="%9."/>
      <w:lvlJc w:val="right"/>
      <w:pPr>
        <w:tabs>
          <w:tab w:val="num" w:pos="6576"/>
        </w:tabs>
        <w:ind w:left="6576" w:hanging="180"/>
      </w:pPr>
    </w:lvl>
  </w:abstractNum>
  <w:abstractNum w:abstractNumId="59">
    <w:nsid w:val="40B22EF3"/>
    <w:multiLevelType w:val="hybridMultilevel"/>
    <w:tmpl w:val="A2923294"/>
    <w:lvl w:ilvl="0" w:tplc="1690F916">
      <w:start w:val="1"/>
      <w:numFmt w:val="decimal"/>
      <w:lvlText w:val="%1."/>
      <w:lvlJc w:val="left"/>
      <w:pPr>
        <w:tabs>
          <w:tab w:val="num" w:pos="1512"/>
        </w:tabs>
        <w:ind w:left="1512" w:hanging="360"/>
      </w:pPr>
      <w:rPr>
        <w:rFonts w:hint="default"/>
        <w:sz w:val="24"/>
        <w:szCs w:val="24"/>
      </w:rPr>
    </w:lvl>
    <w:lvl w:ilvl="1" w:tplc="04190019">
      <w:start w:val="1"/>
      <w:numFmt w:val="lowerLetter"/>
      <w:lvlText w:val="%2."/>
      <w:lvlJc w:val="left"/>
      <w:pPr>
        <w:tabs>
          <w:tab w:val="num" w:pos="1512"/>
        </w:tabs>
        <w:ind w:left="1512" w:hanging="360"/>
      </w:pPr>
    </w:lvl>
    <w:lvl w:ilvl="2" w:tplc="0419001B">
      <w:start w:val="1"/>
      <w:numFmt w:val="lowerRoman"/>
      <w:lvlText w:val="%3."/>
      <w:lvlJc w:val="right"/>
      <w:pPr>
        <w:tabs>
          <w:tab w:val="num" w:pos="2232"/>
        </w:tabs>
        <w:ind w:left="2232" w:hanging="180"/>
      </w:pPr>
    </w:lvl>
    <w:lvl w:ilvl="3" w:tplc="0419000F">
      <w:start w:val="1"/>
      <w:numFmt w:val="decimal"/>
      <w:lvlText w:val="%4."/>
      <w:lvlJc w:val="left"/>
      <w:pPr>
        <w:tabs>
          <w:tab w:val="num" w:pos="2952"/>
        </w:tabs>
        <w:ind w:left="2952" w:hanging="360"/>
      </w:pPr>
    </w:lvl>
    <w:lvl w:ilvl="4" w:tplc="04190019">
      <w:start w:val="1"/>
      <w:numFmt w:val="lowerLetter"/>
      <w:lvlText w:val="%5."/>
      <w:lvlJc w:val="left"/>
      <w:pPr>
        <w:tabs>
          <w:tab w:val="num" w:pos="3672"/>
        </w:tabs>
        <w:ind w:left="3672" w:hanging="360"/>
      </w:pPr>
    </w:lvl>
    <w:lvl w:ilvl="5" w:tplc="0419001B">
      <w:start w:val="1"/>
      <w:numFmt w:val="lowerRoman"/>
      <w:lvlText w:val="%6."/>
      <w:lvlJc w:val="right"/>
      <w:pPr>
        <w:tabs>
          <w:tab w:val="num" w:pos="4392"/>
        </w:tabs>
        <w:ind w:left="4392" w:hanging="180"/>
      </w:pPr>
    </w:lvl>
    <w:lvl w:ilvl="6" w:tplc="0419000F">
      <w:start w:val="1"/>
      <w:numFmt w:val="decimal"/>
      <w:lvlText w:val="%7."/>
      <w:lvlJc w:val="left"/>
      <w:pPr>
        <w:tabs>
          <w:tab w:val="num" w:pos="5112"/>
        </w:tabs>
        <w:ind w:left="5112" w:hanging="360"/>
      </w:pPr>
    </w:lvl>
    <w:lvl w:ilvl="7" w:tplc="04190019">
      <w:start w:val="1"/>
      <w:numFmt w:val="lowerLetter"/>
      <w:lvlText w:val="%8."/>
      <w:lvlJc w:val="left"/>
      <w:pPr>
        <w:tabs>
          <w:tab w:val="num" w:pos="5832"/>
        </w:tabs>
        <w:ind w:left="5832" w:hanging="360"/>
      </w:pPr>
    </w:lvl>
    <w:lvl w:ilvl="8" w:tplc="0419001B">
      <w:start w:val="1"/>
      <w:numFmt w:val="lowerRoman"/>
      <w:lvlText w:val="%9."/>
      <w:lvlJc w:val="right"/>
      <w:pPr>
        <w:tabs>
          <w:tab w:val="num" w:pos="6552"/>
        </w:tabs>
        <w:ind w:left="6552" w:hanging="180"/>
      </w:pPr>
    </w:lvl>
  </w:abstractNum>
  <w:abstractNum w:abstractNumId="60">
    <w:nsid w:val="42E870AE"/>
    <w:multiLevelType w:val="hybridMultilevel"/>
    <w:tmpl w:val="149ACFD2"/>
    <w:lvl w:ilvl="0" w:tplc="AB36E134">
      <w:start w:val="1"/>
      <w:numFmt w:val="bullet"/>
      <w:lvlText w:val=""/>
      <w:lvlJc w:val="left"/>
      <w:pPr>
        <w:tabs>
          <w:tab w:val="num" w:pos="1260"/>
        </w:tabs>
        <w:ind w:left="1260" w:hanging="360"/>
      </w:pPr>
      <w:rPr>
        <w:rFonts w:ascii="Symbol" w:hAnsi="Symbol" w:cs="Symbol" w:hint="default"/>
        <w:color w:val="auto"/>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lvlText w:val=""/>
      <w:lvlJc w:val="left"/>
      <w:pPr>
        <w:tabs>
          <w:tab w:val="num" w:pos="1980"/>
        </w:tabs>
        <w:ind w:left="1980" w:hanging="360"/>
      </w:pPr>
      <w:rPr>
        <w:rFonts w:ascii="Wingdings" w:hAnsi="Wingdings" w:cs="Wingdings" w:hint="default"/>
      </w:rPr>
    </w:lvl>
    <w:lvl w:ilvl="3" w:tplc="04190001">
      <w:start w:val="1"/>
      <w:numFmt w:val="bullet"/>
      <w:lvlText w:val=""/>
      <w:lvlJc w:val="left"/>
      <w:pPr>
        <w:tabs>
          <w:tab w:val="num" w:pos="2700"/>
        </w:tabs>
        <w:ind w:left="2700" w:hanging="360"/>
      </w:pPr>
      <w:rPr>
        <w:rFonts w:ascii="Symbol" w:hAnsi="Symbol" w:cs="Symbol" w:hint="default"/>
      </w:rPr>
    </w:lvl>
    <w:lvl w:ilvl="4" w:tplc="04190003">
      <w:start w:val="1"/>
      <w:numFmt w:val="bullet"/>
      <w:lvlText w:val="o"/>
      <w:lvlJc w:val="left"/>
      <w:pPr>
        <w:tabs>
          <w:tab w:val="num" w:pos="3420"/>
        </w:tabs>
        <w:ind w:left="3420" w:hanging="360"/>
      </w:pPr>
      <w:rPr>
        <w:rFonts w:ascii="Courier New" w:hAnsi="Courier New" w:cs="Courier New" w:hint="default"/>
      </w:rPr>
    </w:lvl>
    <w:lvl w:ilvl="5" w:tplc="04190005">
      <w:start w:val="1"/>
      <w:numFmt w:val="bullet"/>
      <w:lvlText w:val=""/>
      <w:lvlJc w:val="left"/>
      <w:pPr>
        <w:tabs>
          <w:tab w:val="num" w:pos="4140"/>
        </w:tabs>
        <w:ind w:left="4140" w:hanging="360"/>
      </w:pPr>
      <w:rPr>
        <w:rFonts w:ascii="Wingdings" w:hAnsi="Wingdings" w:cs="Wingdings" w:hint="default"/>
      </w:rPr>
    </w:lvl>
    <w:lvl w:ilvl="6" w:tplc="04190001">
      <w:start w:val="1"/>
      <w:numFmt w:val="bullet"/>
      <w:lvlText w:val=""/>
      <w:lvlJc w:val="left"/>
      <w:pPr>
        <w:tabs>
          <w:tab w:val="num" w:pos="4860"/>
        </w:tabs>
        <w:ind w:left="4860" w:hanging="360"/>
      </w:pPr>
      <w:rPr>
        <w:rFonts w:ascii="Symbol" w:hAnsi="Symbol" w:cs="Symbol" w:hint="default"/>
      </w:rPr>
    </w:lvl>
    <w:lvl w:ilvl="7" w:tplc="04190003">
      <w:start w:val="1"/>
      <w:numFmt w:val="bullet"/>
      <w:lvlText w:val="o"/>
      <w:lvlJc w:val="left"/>
      <w:pPr>
        <w:tabs>
          <w:tab w:val="num" w:pos="5580"/>
        </w:tabs>
        <w:ind w:left="5580" w:hanging="360"/>
      </w:pPr>
      <w:rPr>
        <w:rFonts w:ascii="Courier New" w:hAnsi="Courier New" w:cs="Courier New" w:hint="default"/>
      </w:rPr>
    </w:lvl>
    <w:lvl w:ilvl="8" w:tplc="04190005">
      <w:start w:val="1"/>
      <w:numFmt w:val="bullet"/>
      <w:lvlText w:val=""/>
      <w:lvlJc w:val="left"/>
      <w:pPr>
        <w:tabs>
          <w:tab w:val="num" w:pos="6300"/>
        </w:tabs>
        <w:ind w:left="6300" w:hanging="360"/>
      </w:pPr>
      <w:rPr>
        <w:rFonts w:ascii="Wingdings" w:hAnsi="Wingdings" w:cs="Wingdings" w:hint="default"/>
      </w:rPr>
    </w:lvl>
  </w:abstractNum>
  <w:abstractNum w:abstractNumId="61">
    <w:nsid w:val="43BE1806"/>
    <w:multiLevelType w:val="hybridMultilevel"/>
    <w:tmpl w:val="C05E55AE"/>
    <w:lvl w:ilvl="0" w:tplc="04190001">
      <w:start w:val="1"/>
      <w:numFmt w:val="bullet"/>
      <w:lvlText w:val=""/>
      <w:lvlJc w:val="left"/>
      <w:pPr>
        <w:ind w:left="1647" w:hanging="360"/>
      </w:pPr>
      <w:rPr>
        <w:rFonts w:ascii="Symbol" w:hAnsi="Symbol" w:cs="Symbol" w:hint="default"/>
      </w:rPr>
    </w:lvl>
    <w:lvl w:ilvl="1" w:tplc="04190003">
      <w:start w:val="1"/>
      <w:numFmt w:val="bullet"/>
      <w:lvlText w:val="o"/>
      <w:lvlJc w:val="left"/>
      <w:pPr>
        <w:ind w:left="2367" w:hanging="360"/>
      </w:pPr>
      <w:rPr>
        <w:rFonts w:ascii="Courier New" w:hAnsi="Courier New" w:cs="Courier New" w:hint="default"/>
      </w:rPr>
    </w:lvl>
    <w:lvl w:ilvl="2" w:tplc="04190005">
      <w:start w:val="1"/>
      <w:numFmt w:val="bullet"/>
      <w:lvlText w:val=""/>
      <w:lvlJc w:val="left"/>
      <w:pPr>
        <w:ind w:left="3087" w:hanging="360"/>
      </w:pPr>
      <w:rPr>
        <w:rFonts w:ascii="Wingdings" w:hAnsi="Wingdings" w:cs="Wingdings" w:hint="default"/>
      </w:rPr>
    </w:lvl>
    <w:lvl w:ilvl="3" w:tplc="04190001">
      <w:start w:val="1"/>
      <w:numFmt w:val="bullet"/>
      <w:lvlText w:val=""/>
      <w:lvlJc w:val="left"/>
      <w:pPr>
        <w:ind w:left="3807" w:hanging="360"/>
      </w:pPr>
      <w:rPr>
        <w:rFonts w:ascii="Symbol" w:hAnsi="Symbol" w:cs="Symbol" w:hint="default"/>
      </w:rPr>
    </w:lvl>
    <w:lvl w:ilvl="4" w:tplc="04190003">
      <w:start w:val="1"/>
      <w:numFmt w:val="bullet"/>
      <w:lvlText w:val="o"/>
      <w:lvlJc w:val="left"/>
      <w:pPr>
        <w:ind w:left="4527" w:hanging="360"/>
      </w:pPr>
      <w:rPr>
        <w:rFonts w:ascii="Courier New" w:hAnsi="Courier New" w:cs="Courier New" w:hint="default"/>
      </w:rPr>
    </w:lvl>
    <w:lvl w:ilvl="5" w:tplc="04190005">
      <w:start w:val="1"/>
      <w:numFmt w:val="bullet"/>
      <w:lvlText w:val=""/>
      <w:lvlJc w:val="left"/>
      <w:pPr>
        <w:ind w:left="5247" w:hanging="360"/>
      </w:pPr>
      <w:rPr>
        <w:rFonts w:ascii="Wingdings" w:hAnsi="Wingdings" w:cs="Wingdings" w:hint="default"/>
      </w:rPr>
    </w:lvl>
    <w:lvl w:ilvl="6" w:tplc="04190001">
      <w:start w:val="1"/>
      <w:numFmt w:val="bullet"/>
      <w:lvlText w:val=""/>
      <w:lvlJc w:val="left"/>
      <w:pPr>
        <w:ind w:left="5967" w:hanging="360"/>
      </w:pPr>
      <w:rPr>
        <w:rFonts w:ascii="Symbol" w:hAnsi="Symbol" w:cs="Symbol" w:hint="default"/>
      </w:rPr>
    </w:lvl>
    <w:lvl w:ilvl="7" w:tplc="04190003">
      <w:start w:val="1"/>
      <w:numFmt w:val="bullet"/>
      <w:lvlText w:val="o"/>
      <w:lvlJc w:val="left"/>
      <w:pPr>
        <w:ind w:left="6687" w:hanging="360"/>
      </w:pPr>
      <w:rPr>
        <w:rFonts w:ascii="Courier New" w:hAnsi="Courier New" w:cs="Courier New" w:hint="default"/>
      </w:rPr>
    </w:lvl>
    <w:lvl w:ilvl="8" w:tplc="04190005">
      <w:start w:val="1"/>
      <w:numFmt w:val="bullet"/>
      <w:lvlText w:val=""/>
      <w:lvlJc w:val="left"/>
      <w:pPr>
        <w:ind w:left="7407" w:hanging="360"/>
      </w:pPr>
      <w:rPr>
        <w:rFonts w:ascii="Wingdings" w:hAnsi="Wingdings" w:cs="Wingdings" w:hint="default"/>
      </w:rPr>
    </w:lvl>
  </w:abstractNum>
  <w:abstractNum w:abstractNumId="62">
    <w:nsid w:val="43C64286"/>
    <w:multiLevelType w:val="hybridMultilevel"/>
    <w:tmpl w:val="7F1E33A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3">
    <w:nsid w:val="44134130"/>
    <w:multiLevelType w:val="singleLevel"/>
    <w:tmpl w:val="5C8CF2C0"/>
    <w:lvl w:ilvl="0">
      <w:start w:val="1"/>
      <w:numFmt w:val="decimal"/>
      <w:lvlText w:val="%1)"/>
      <w:legacy w:legacy="1" w:legacySpace="0" w:legacyIndent="250"/>
      <w:lvlJc w:val="left"/>
      <w:rPr>
        <w:rFonts w:ascii="Times New Roman" w:hAnsi="Times New Roman" w:cs="Times New Roman" w:hint="default"/>
      </w:rPr>
    </w:lvl>
  </w:abstractNum>
  <w:abstractNum w:abstractNumId="64">
    <w:nsid w:val="45BA3EEA"/>
    <w:multiLevelType w:val="hybridMultilevel"/>
    <w:tmpl w:val="C3E00160"/>
    <w:lvl w:ilvl="0" w:tplc="AAD894B0">
      <w:start w:val="1"/>
      <w:numFmt w:val="decimal"/>
      <w:lvlText w:val="%1."/>
      <w:lvlJc w:val="left"/>
      <w:pPr>
        <w:tabs>
          <w:tab w:val="num" w:pos="1440"/>
        </w:tabs>
        <w:ind w:left="144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5">
    <w:nsid w:val="466B46F7"/>
    <w:multiLevelType w:val="hybridMultilevel"/>
    <w:tmpl w:val="4716A71A"/>
    <w:lvl w:ilvl="0" w:tplc="97787824">
      <w:start w:val="1"/>
      <w:numFmt w:val="russianLower"/>
      <w:lvlText w:val="%1)"/>
      <w:lvlJc w:val="left"/>
      <w:pPr>
        <w:tabs>
          <w:tab w:val="num" w:pos="870"/>
        </w:tabs>
        <w:ind w:left="870"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66">
    <w:nsid w:val="467F4675"/>
    <w:multiLevelType w:val="singleLevel"/>
    <w:tmpl w:val="7CE0425C"/>
    <w:lvl w:ilvl="0">
      <w:start w:val="1"/>
      <w:numFmt w:val="decimal"/>
      <w:lvlText w:val="%1)"/>
      <w:legacy w:legacy="1" w:legacySpace="0" w:legacyIndent="250"/>
      <w:lvlJc w:val="left"/>
      <w:rPr>
        <w:rFonts w:ascii="Times New Roman" w:hAnsi="Times New Roman" w:cs="Times New Roman" w:hint="default"/>
      </w:rPr>
    </w:lvl>
  </w:abstractNum>
  <w:abstractNum w:abstractNumId="67">
    <w:nsid w:val="472D4E1C"/>
    <w:multiLevelType w:val="hybridMultilevel"/>
    <w:tmpl w:val="7A2ECE50"/>
    <w:lvl w:ilvl="0" w:tplc="103E7218">
      <w:start w:val="1"/>
      <w:numFmt w:val="decimal"/>
      <w:lvlText w:val="%1)"/>
      <w:lvlJc w:val="left"/>
      <w:pPr>
        <w:tabs>
          <w:tab w:val="num" w:pos="1680"/>
        </w:tabs>
        <w:ind w:left="1680" w:hanging="360"/>
      </w:pPr>
      <w:rPr>
        <w:rFonts w:hint="default"/>
      </w:rPr>
    </w:lvl>
    <w:lvl w:ilvl="1" w:tplc="04190019">
      <w:start w:val="1"/>
      <w:numFmt w:val="lowerLetter"/>
      <w:lvlText w:val="%2."/>
      <w:lvlJc w:val="left"/>
      <w:pPr>
        <w:tabs>
          <w:tab w:val="num" w:pos="2010"/>
        </w:tabs>
        <w:ind w:left="2010" w:hanging="360"/>
      </w:pPr>
    </w:lvl>
    <w:lvl w:ilvl="2" w:tplc="0419001B">
      <w:start w:val="1"/>
      <w:numFmt w:val="lowerRoman"/>
      <w:lvlText w:val="%3."/>
      <w:lvlJc w:val="right"/>
      <w:pPr>
        <w:tabs>
          <w:tab w:val="num" w:pos="2730"/>
        </w:tabs>
        <w:ind w:left="2730" w:hanging="180"/>
      </w:pPr>
    </w:lvl>
    <w:lvl w:ilvl="3" w:tplc="0419000F">
      <w:start w:val="1"/>
      <w:numFmt w:val="decimal"/>
      <w:lvlText w:val="%4."/>
      <w:lvlJc w:val="left"/>
      <w:pPr>
        <w:tabs>
          <w:tab w:val="num" w:pos="3450"/>
        </w:tabs>
        <w:ind w:left="3450" w:hanging="360"/>
      </w:pPr>
    </w:lvl>
    <w:lvl w:ilvl="4" w:tplc="04190019">
      <w:start w:val="1"/>
      <w:numFmt w:val="lowerLetter"/>
      <w:lvlText w:val="%5."/>
      <w:lvlJc w:val="left"/>
      <w:pPr>
        <w:tabs>
          <w:tab w:val="num" w:pos="4170"/>
        </w:tabs>
        <w:ind w:left="4170" w:hanging="360"/>
      </w:pPr>
    </w:lvl>
    <w:lvl w:ilvl="5" w:tplc="0419001B">
      <w:start w:val="1"/>
      <w:numFmt w:val="lowerRoman"/>
      <w:lvlText w:val="%6."/>
      <w:lvlJc w:val="right"/>
      <w:pPr>
        <w:tabs>
          <w:tab w:val="num" w:pos="4890"/>
        </w:tabs>
        <w:ind w:left="4890" w:hanging="180"/>
      </w:pPr>
    </w:lvl>
    <w:lvl w:ilvl="6" w:tplc="0419000F">
      <w:start w:val="1"/>
      <w:numFmt w:val="decimal"/>
      <w:lvlText w:val="%7."/>
      <w:lvlJc w:val="left"/>
      <w:pPr>
        <w:tabs>
          <w:tab w:val="num" w:pos="5610"/>
        </w:tabs>
        <w:ind w:left="5610" w:hanging="360"/>
      </w:pPr>
    </w:lvl>
    <w:lvl w:ilvl="7" w:tplc="04190019">
      <w:start w:val="1"/>
      <w:numFmt w:val="lowerLetter"/>
      <w:lvlText w:val="%8."/>
      <w:lvlJc w:val="left"/>
      <w:pPr>
        <w:tabs>
          <w:tab w:val="num" w:pos="6330"/>
        </w:tabs>
        <w:ind w:left="6330" w:hanging="360"/>
      </w:pPr>
    </w:lvl>
    <w:lvl w:ilvl="8" w:tplc="0419001B">
      <w:start w:val="1"/>
      <w:numFmt w:val="lowerRoman"/>
      <w:lvlText w:val="%9."/>
      <w:lvlJc w:val="right"/>
      <w:pPr>
        <w:tabs>
          <w:tab w:val="num" w:pos="7050"/>
        </w:tabs>
        <w:ind w:left="7050" w:hanging="180"/>
      </w:pPr>
    </w:lvl>
  </w:abstractNum>
  <w:abstractNum w:abstractNumId="68">
    <w:nsid w:val="473452D5"/>
    <w:multiLevelType w:val="hybridMultilevel"/>
    <w:tmpl w:val="D9E49D12"/>
    <w:lvl w:ilvl="0" w:tplc="0ECE2FAE">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9">
    <w:nsid w:val="4BA946C9"/>
    <w:multiLevelType w:val="singleLevel"/>
    <w:tmpl w:val="7FD825AA"/>
    <w:lvl w:ilvl="0">
      <w:start w:val="1"/>
      <w:numFmt w:val="decimal"/>
      <w:lvlText w:val="%1)"/>
      <w:legacy w:legacy="1" w:legacySpace="0" w:legacyIndent="254"/>
      <w:lvlJc w:val="left"/>
      <w:rPr>
        <w:rFonts w:ascii="Times New Roman" w:hAnsi="Times New Roman" w:cs="Times New Roman" w:hint="default"/>
      </w:rPr>
    </w:lvl>
  </w:abstractNum>
  <w:abstractNum w:abstractNumId="70">
    <w:nsid w:val="4DF20FE7"/>
    <w:multiLevelType w:val="hybridMultilevel"/>
    <w:tmpl w:val="9C980E3C"/>
    <w:lvl w:ilvl="0" w:tplc="1690F916">
      <w:start w:val="1"/>
      <w:numFmt w:val="decimal"/>
      <w:lvlText w:val="%1."/>
      <w:lvlJc w:val="left"/>
      <w:pPr>
        <w:tabs>
          <w:tab w:val="num" w:pos="1536"/>
        </w:tabs>
        <w:ind w:left="1536" w:hanging="360"/>
      </w:pPr>
      <w:rPr>
        <w:rFonts w:hint="default"/>
        <w:sz w:val="24"/>
        <w:szCs w:val="24"/>
      </w:rPr>
    </w:lvl>
    <w:lvl w:ilvl="1" w:tplc="04190019">
      <w:start w:val="1"/>
      <w:numFmt w:val="lowerLetter"/>
      <w:lvlText w:val="%2."/>
      <w:lvlJc w:val="left"/>
      <w:pPr>
        <w:tabs>
          <w:tab w:val="num" w:pos="1536"/>
        </w:tabs>
        <w:ind w:left="1536" w:hanging="360"/>
      </w:pPr>
    </w:lvl>
    <w:lvl w:ilvl="2" w:tplc="0419001B">
      <w:start w:val="1"/>
      <w:numFmt w:val="lowerRoman"/>
      <w:lvlText w:val="%3."/>
      <w:lvlJc w:val="right"/>
      <w:pPr>
        <w:tabs>
          <w:tab w:val="num" w:pos="2256"/>
        </w:tabs>
        <w:ind w:left="2256" w:hanging="180"/>
      </w:pPr>
    </w:lvl>
    <w:lvl w:ilvl="3" w:tplc="0419000F">
      <w:start w:val="1"/>
      <w:numFmt w:val="decimal"/>
      <w:lvlText w:val="%4."/>
      <w:lvlJc w:val="left"/>
      <w:pPr>
        <w:tabs>
          <w:tab w:val="num" w:pos="2976"/>
        </w:tabs>
        <w:ind w:left="2976" w:hanging="360"/>
      </w:pPr>
    </w:lvl>
    <w:lvl w:ilvl="4" w:tplc="04190019">
      <w:start w:val="1"/>
      <w:numFmt w:val="lowerLetter"/>
      <w:lvlText w:val="%5."/>
      <w:lvlJc w:val="left"/>
      <w:pPr>
        <w:tabs>
          <w:tab w:val="num" w:pos="3696"/>
        </w:tabs>
        <w:ind w:left="3696" w:hanging="360"/>
      </w:pPr>
    </w:lvl>
    <w:lvl w:ilvl="5" w:tplc="0419001B">
      <w:start w:val="1"/>
      <w:numFmt w:val="lowerRoman"/>
      <w:lvlText w:val="%6."/>
      <w:lvlJc w:val="right"/>
      <w:pPr>
        <w:tabs>
          <w:tab w:val="num" w:pos="4416"/>
        </w:tabs>
        <w:ind w:left="4416" w:hanging="180"/>
      </w:pPr>
    </w:lvl>
    <w:lvl w:ilvl="6" w:tplc="0419000F">
      <w:start w:val="1"/>
      <w:numFmt w:val="decimal"/>
      <w:lvlText w:val="%7."/>
      <w:lvlJc w:val="left"/>
      <w:pPr>
        <w:tabs>
          <w:tab w:val="num" w:pos="5136"/>
        </w:tabs>
        <w:ind w:left="5136" w:hanging="360"/>
      </w:pPr>
    </w:lvl>
    <w:lvl w:ilvl="7" w:tplc="04190019">
      <w:start w:val="1"/>
      <w:numFmt w:val="lowerLetter"/>
      <w:lvlText w:val="%8."/>
      <w:lvlJc w:val="left"/>
      <w:pPr>
        <w:tabs>
          <w:tab w:val="num" w:pos="5856"/>
        </w:tabs>
        <w:ind w:left="5856" w:hanging="360"/>
      </w:pPr>
    </w:lvl>
    <w:lvl w:ilvl="8" w:tplc="0419001B">
      <w:start w:val="1"/>
      <w:numFmt w:val="lowerRoman"/>
      <w:lvlText w:val="%9."/>
      <w:lvlJc w:val="right"/>
      <w:pPr>
        <w:tabs>
          <w:tab w:val="num" w:pos="6576"/>
        </w:tabs>
        <w:ind w:left="6576" w:hanging="180"/>
      </w:pPr>
    </w:lvl>
  </w:abstractNum>
  <w:abstractNum w:abstractNumId="71">
    <w:nsid w:val="4E363A1F"/>
    <w:multiLevelType w:val="hybridMultilevel"/>
    <w:tmpl w:val="CB4A6632"/>
    <w:lvl w:ilvl="0" w:tplc="AB36E134">
      <w:start w:val="1"/>
      <w:numFmt w:val="bullet"/>
      <w:lvlText w:val=""/>
      <w:lvlJc w:val="left"/>
      <w:pPr>
        <w:tabs>
          <w:tab w:val="num" w:pos="1704"/>
        </w:tabs>
        <w:ind w:left="1704" w:hanging="360"/>
      </w:pPr>
      <w:rPr>
        <w:rFonts w:ascii="Symbol" w:hAnsi="Symbol" w:cs="Symbol" w:hint="default"/>
        <w:color w:val="auto"/>
      </w:rPr>
    </w:lvl>
    <w:lvl w:ilvl="1" w:tplc="04190003">
      <w:start w:val="1"/>
      <w:numFmt w:val="bullet"/>
      <w:lvlText w:val="o"/>
      <w:lvlJc w:val="left"/>
      <w:pPr>
        <w:tabs>
          <w:tab w:val="num" w:pos="1704"/>
        </w:tabs>
        <w:ind w:left="1704" w:hanging="360"/>
      </w:pPr>
      <w:rPr>
        <w:rFonts w:ascii="Courier New" w:hAnsi="Courier New" w:cs="Courier New" w:hint="default"/>
      </w:rPr>
    </w:lvl>
    <w:lvl w:ilvl="2" w:tplc="04190005">
      <w:start w:val="1"/>
      <w:numFmt w:val="bullet"/>
      <w:lvlText w:val=""/>
      <w:lvlJc w:val="left"/>
      <w:pPr>
        <w:tabs>
          <w:tab w:val="num" w:pos="2424"/>
        </w:tabs>
        <w:ind w:left="2424" w:hanging="360"/>
      </w:pPr>
      <w:rPr>
        <w:rFonts w:ascii="Wingdings" w:hAnsi="Wingdings" w:cs="Wingdings" w:hint="default"/>
      </w:rPr>
    </w:lvl>
    <w:lvl w:ilvl="3" w:tplc="04190001">
      <w:start w:val="1"/>
      <w:numFmt w:val="bullet"/>
      <w:lvlText w:val=""/>
      <w:lvlJc w:val="left"/>
      <w:pPr>
        <w:tabs>
          <w:tab w:val="num" w:pos="3144"/>
        </w:tabs>
        <w:ind w:left="3144" w:hanging="360"/>
      </w:pPr>
      <w:rPr>
        <w:rFonts w:ascii="Symbol" w:hAnsi="Symbol" w:cs="Symbol" w:hint="default"/>
      </w:rPr>
    </w:lvl>
    <w:lvl w:ilvl="4" w:tplc="04190003">
      <w:start w:val="1"/>
      <w:numFmt w:val="bullet"/>
      <w:lvlText w:val="o"/>
      <w:lvlJc w:val="left"/>
      <w:pPr>
        <w:tabs>
          <w:tab w:val="num" w:pos="3864"/>
        </w:tabs>
        <w:ind w:left="3864" w:hanging="360"/>
      </w:pPr>
      <w:rPr>
        <w:rFonts w:ascii="Courier New" w:hAnsi="Courier New" w:cs="Courier New" w:hint="default"/>
      </w:rPr>
    </w:lvl>
    <w:lvl w:ilvl="5" w:tplc="04190005">
      <w:start w:val="1"/>
      <w:numFmt w:val="bullet"/>
      <w:lvlText w:val=""/>
      <w:lvlJc w:val="left"/>
      <w:pPr>
        <w:tabs>
          <w:tab w:val="num" w:pos="4584"/>
        </w:tabs>
        <w:ind w:left="4584" w:hanging="360"/>
      </w:pPr>
      <w:rPr>
        <w:rFonts w:ascii="Wingdings" w:hAnsi="Wingdings" w:cs="Wingdings" w:hint="default"/>
      </w:rPr>
    </w:lvl>
    <w:lvl w:ilvl="6" w:tplc="04190001">
      <w:start w:val="1"/>
      <w:numFmt w:val="bullet"/>
      <w:lvlText w:val=""/>
      <w:lvlJc w:val="left"/>
      <w:pPr>
        <w:tabs>
          <w:tab w:val="num" w:pos="5304"/>
        </w:tabs>
        <w:ind w:left="5304" w:hanging="360"/>
      </w:pPr>
      <w:rPr>
        <w:rFonts w:ascii="Symbol" w:hAnsi="Symbol" w:cs="Symbol" w:hint="default"/>
      </w:rPr>
    </w:lvl>
    <w:lvl w:ilvl="7" w:tplc="04190003">
      <w:start w:val="1"/>
      <w:numFmt w:val="bullet"/>
      <w:lvlText w:val="o"/>
      <w:lvlJc w:val="left"/>
      <w:pPr>
        <w:tabs>
          <w:tab w:val="num" w:pos="6024"/>
        </w:tabs>
        <w:ind w:left="6024" w:hanging="360"/>
      </w:pPr>
      <w:rPr>
        <w:rFonts w:ascii="Courier New" w:hAnsi="Courier New" w:cs="Courier New" w:hint="default"/>
      </w:rPr>
    </w:lvl>
    <w:lvl w:ilvl="8" w:tplc="04190005">
      <w:start w:val="1"/>
      <w:numFmt w:val="bullet"/>
      <w:lvlText w:val=""/>
      <w:lvlJc w:val="left"/>
      <w:pPr>
        <w:tabs>
          <w:tab w:val="num" w:pos="6744"/>
        </w:tabs>
        <w:ind w:left="6744" w:hanging="360"/>
      </w:pPr>
      <w:rPr>
        <w:rFonts w:ascii="Wingdings" w:hAnsi="Wingdings" w:cs="Wingdings" w:hint="default"/>
      </w:rPr>
    </w:lvl>
  </w:abstractNum>
  <w:abstractNum w:abstractNumId="72">
    <w:nsid w:val="4E7B1031"/>
    <w:multiLevelType w:val="hybridMultilevel"/>
    <w:tmpl w:val="B9849E7E"/>
    <w:lvl w:ilvl="0" w:tplc="526431E8">
      <w:start w:val="1"/>
      <w:numFmt w:val="decimal"/>
      <w:lvlText w:val="%1."/>
      <w:lvlJc w:val="left"/>
      <w:pPr>
        <w:tabs>
          <w:tab w:val="num" w:pos="360"/>
        </w:tabs>
        <w:ind w:left="360" w:hanging="360"/>
      </w:pPr>
      <w:rPr>
        <w:rFonts w:hint="default"/>
        <w:sz w:val="24"/>
        <w:szCs w:val="24"/>
      </w:rPr>
    </w:lvl>
    <w:lvl w:ilvl="1" w:tplc="F7C0381E">
      <w:start w:val="1"/>
      <w:numFmt w:val="decimal"/>
      <w:lvlText w:val="%2."/>
      <w:lvlJc w:val="left"/>
      <w:pPr>
        <w:tabs>
          <w:tab w:val="num" w:pos="1440"/>
        </w:tabs>
        <w:ind w:left="1440" w:hanging="360"/>
      </w:pPr>
      <w:rPr>
        <w:rFonts w:hint="default"/>
        <w:sz w:val="24"/>
        <w:szCs w:val="24"/>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3">
    <w:nsid w:val="4F006CE1"/>
    <w:multiLevelType w:val="hybridMultilevel"/>
    <w:tmpl w:val="9A7879DE"/>
    <w:lvl w:ilvl="0" w:tplc="0419000F">
      <w:start w:val="1"/>
      <w:numFmt w:val="decimal"/>
      <w:lvlText w:val="%1."/>
      <w:lvlJc w:val="left"/>
      <w:pPr>
        <w:tabs>
          <w:tab w:val="num" w:pos="502"/>
        </w:tabs>
        <w:ind w:left="502" w:hanging="360"/>
      </w:pPr>
      <w:rPr>
        <w:rFont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4">
    <w:nsid w:val="50B04752"/>
    <w:multiLevelType w:val="singleLevel"/>
    <w:tmpl w:val="B9B00B82"/>
    <w:lvl w:ilvl="0">
      <w:start w:val="1"/>
      <w:numFmt w:val="decimal"/>
      <w:lvlText w:val="%1)"/>
      <w:legacy w:legacy="1" w:legacySpace="0" w:legacyIndent="312"/>
      <w:lvlJc w:val="left"/>
      <w:rPr>
        <w:rFonts w:ascii="Times New Roman" w:hAnsi="Times New Roman" w:cs="Times New Roman" w:hint="default"/>
      </w:rPr>
    </w:lvl>
  </w:abstractNum>
  <w:abstractNum w:abstractNumId="75">
    <w:nsid w:val="53577BED"/>
    <w:multiLevelType w:val="hybridMultilevel"/>
    <w:tmpl w:val="07FA6CF6"/>
    <w:lvl w:ilvl="0" w:tplc="103E7218">
      <w:start w:val="1"/>
      <w:numFmt w:val="decimal"/>
      <w:lvlText w:val="%1)"/>
      <w:lvlJc w:val="left"/>
      <w:pPr>
        <w:tabs>
          <w:tab w:val="num" w:pos="1110"/>
        </w:tabs>
        <w:ind w:left="111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6">
    <w:nsid w:val="55420E06"/>
    <w:multiLevelType w:val="hybridMultilevel"/>
    <w:tmpl w:val="FD2E8DF6"/>
    <w:lvl w:ilvl="0" w:tplc="103E7218">
      <w:start w:val="1"/>
      <w:numFmt w:val="decimal"/>
      <w:lvlText w:val="%1)"/>
      <w:lvlJc w:val="left"/>
      <w:pPr>
        <w:tabs>
          <w:tab w:val="num" w:pos="1398"/>
        </w:tabs>
        <w:ind w:left="1398" w:hanging="360"/>
      </w:pPr>
      <w:rPr>
        <w:rFonts w:hint="default"/>
      </w:rPr>
    </w:lvl>
    <w:lvl w:ilvl="1" w:tplc="AB36E134">
      <w:start w:val="1"/>
      <w:numFmt w:val="bullet"/>
      <w:lvlText w:val=""/>
      <w:lvlJc w:val="left"/>
      <w:pPr>
        <w:tabs>
          <w:tab w:val="num" w:pos="1728"/>
        </w:tabs>
        <w:ind w:left="1728" w:hanging="360"/>
      </w:pPr>
      <w:rPr>
        <w:rFonts w:ascii="Symbol" w:hAnsi="Symbol" w:cs="Symbol" w:hint="default"/>
        <w:color w:val="auto"/>
      </w:rPr>
    </w:lvl>
    <w:lvl w:ilvl="2" w:tplc="103E7218">
      <w:start w:val="1"/>
      <w:numFmt w:val="decimal"/>
      <w:lvlText w:val="%3)"/>
      <w:lvlJc w:val="left"/>
      <w:pPr>
        <w:tabs>
          <w:tab w:val="num" w:pos="2628"/>
        </w:tabs>
        <w:ind w:left="2628" w:hanging="360"/>
      </w:pPr>
      <w:rPr>
        <w:rFonts w:hint="default"/>
      </w:rPr>
    </w:lvl>
    <w:lvl w:ilvl="3" w:tplc="AB36E134">
      <w:start w:val="1"/>
      <w:numFmt w:val="bullet"/>
      <w:lvlText w:val=""/>
      <w:lvlJc w:val="left"/>
      <w:pPr>
        <w:tabs>
          <w:tab w:val="num" w:pos="3168"/>
        </w:tabs>
        <w:ind w:left="3168" w:hanging="360"/>
      </w:pPr>
      <w:rPr>
        <w:rFonts w:ascii="Symbol" w:hAnsi="Symbol" w:cs="Symbol" w:hint="default"/>
        <w:color w:val="auto"/>
      </w:rPr>
    </w:lvl>
    <w:lvl w:ilvl="4" w:tplc="04190019">
      <w:start w:val="1"/>
      <w:numFmt w:val="lowerLetter"/>
      <w:lvlText w:val="%5."/>
      <w:lvlJc w:val="left"/>
      <w:pPr>
        <w:tabs>
          <w:tab w:val="num" w:pos="3888"/>
        </w:tabs>
        <w:ind w:left="3888" w:hanging="360"/>
      </w:pPr>
    </w:lvl>
    <w:lvl w:ilvl="5" w:tplc="0419001B">
      <w:start w:val="1"/>
      <w:numFmt w:val="lowerRoman"/>
      <w:lvlText w:val="%6."/>
      <w:lvlJc w:val="right"/>
      <w:pPr>
        <w:tabs>
          <w:tab w:val="num" w:pos="4608"/>
        </w:tabs>
        <w:ind w:left="4608" w:hanging="180"/>
      </w:pPr>
    </w:lvl>
    <w:lvl w:ilvl="6" w:tplc="0419000F">
      <w:start w:val="1"/>
      <w:numFmt w:val="decimal"/>
      <w:lvlText w:val="%7."/>
      <w:lvlJc w:val="left"/>
      <w:pPr>
        <w:tabs>
          <w:tab w:val="num" w:pos="5328"/>
        </w:tabs>
        <w:ind w:left="5328" w:hanging="360"/>
      </w:pPr>
    </w:lvl>
    <w:lvl w:ilvl="7" w:tplc="04190019">
      <w:start w:val="1"/>
      <w:numFmt w:val="lowerLetter"/>
      <w:lvlText w:val="%8."/>
      <w:lvlJc w:val="left"/>
      <w:pPr>
        <w:tabs>
          <w:tab w:val="num" w:pos="6048"/>
        </w:tabs>
        <w:ind w:left="6048" w:hanging="360"/>
      </w:pPr>
    </w:lvl>
    <w:lvl w:ilvl="8" w:tplc="0419001B">
      <w:start w:val="1"/>
      <w:numFmt w:val="lowerRoman"/>
      <w:lvlText w:val="%9."/>
      <w:lvlJc w:val="right"/>
      <w:pPr>
        <w:tabs>
          <w:tab w:val="num" w:pos="6768"/>
        </w:tabs>
        <w:ind w:left="6768" w:hanging="180"/>
      </w:pPr>
    </w:lvl>
  </w:abstractNum>
  <w:abstractNum w:abstractNumId="77">
    <w:nsid w:val="569262D9"/>
    <w:multiLevelType w:val="hybridMultilevel"/>
    <w:tmpl w:val="D80A9CBC"/>
    <w:lvl w:ilvl="0" w:tplc="1690F916">
      <w:start w:val="1"/>
      <w:numFmt w:val="decimal"/>
      <w:lvlText w:val="%1."/>
      <w:lvlJc w:val="left"/>
      <w:pPr>
        <w:tabs>
          <w:tab w:val="num" w:pos="1440"/>
        </w:tabs>
        <w:ind w:left="1440" w:hanging="360"/>
      </w:pPr>
      <w:rPr>
        <w:rFonts w:hint="default"/>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8">
    <w:nsid w:val="595C785C"/>
    <w:multiLevelType w:val="hybridMultilevel"/>
    <w:tmpl w:val="1AACAED0"/>
    <w:lvl w:ilvl="0" w:tplc="17B62016">
      <w:start w:val="1"/>
      <w:numFmt w:val="decimal"/>
      <w:lvlText w:val="%1."/>
      <w:lvlJc w:val="left"/>
      <w:pPr>
        <w:tabs>
          <w:tab w:val="num" w:pos="720"/>
        </w:tabs>
        <w:ind w:left="720" w:hanging="360"/>
      </w:pPr>
      <w:rPr>
        <w:rFonts w:ascii="Times New Roman" w:hAnsi="Times New Roman" w:cs="Times New Roman" w:hint="default"/>
        <w:sz w:val="20"/>
        <w:szCs w:val="20"/>
      </w:rPr>
    </w:lvl>
    <w:lvl w:ilvl="1" w:tplc="82D4962C">
      <w:start w:val="1"/>
      <w:numFmt w:val="none"/>
      <w:lvlText w:val="3"/>
      <w:lvlJc w:val="left"/>
      <w:pPr>
        <w:tabs>
          <w:tab w:val="num" w:pos="1440"/>
        </w:tabs>
        <w:ind w:left="1440" w:hanging="360"/>
      </w:pPr>
      <w:rPr>
        <w:rFonts w:hint="default"/>
        <w:sz w:val="24"/>
        <w:szCs w:val="24"/>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9">
    <w:nsid w:val="5A8A263C"/>
    <w:multiLevelType w:val="hybridMultilevel"/>
    <w:tmpl w:val="26DACEF6"/>
    <w:lvl w:ilvl="0" w:tplc="AB36E134">
      <w:start w:val="1"/>
      <w:numFmt w:val="bullet"/>
      <w:lvlText w:val=""/>
      <w:lvlJc w:val="left"/>
      <w:pPr>
        <w:tabs>
          <w:tab w:val="num" w:pos="1440"/>
        </w:tabs>
        <w:ind w:left="1440" w:hanging="360"/>
      </w:pPr>
      <w:rPr>
        <w:rFonts w:ascii="Symbol" w:hAnsi="Symbol" w:cs="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80">
    <w:nsid w:val="5B103AAF"/>
    <w:multiLevelType w:val="hybridMultilevel"/>
    <w:tmpl w:val="02B0670E"/>
    <w:lvl w:ilvl="0" w:tplc="AB36E134">
      <w:start w:val="1"/>
      <w:numFmt w:val="bullet"/>
      <w:lvlText w:val=""/>
      <w:lvlJc w:val="left"/>
      <w:pPr>
        <w:tabs>
          <w:tab w:val="num" w:pos="1440"/>
        </w:tabs>
        <w:ind w:left="144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1">
    <w:nsid w:val="5B661963"/>
    <w:multiLevelType w:val="hybridMultilevel"/>
    <w:tmpl w:val="C6A4192C"/>
    <w:lvl w:ilvl="0" w:tplc="2160C726">
      <w:start w:val="1"/>
      <w:numFmt w:val="decimal"/>
      <w:lvlText w:val="%1."/>
      <w:lvlJc w:val="left"/>
      <w:pPr>
        <w:tabs>
          <w:tab w:val="num" w:pos="1762"/>
        </w:tabs>
        <w:ind w:left="1762" w:hanging="360"/>
      </w:pPr>
      <w:rPr>
        <w:rFonts w:hint="default"/>
        <w:sz w:val="28"/>
        <w:szCs w:val="28"/>
      </w:rPr>
    </w:lvl>
    <w:lvl w:ilvl="1" w:tplc="04190019">
      <w:start w:val="1"/>
      <w:numFmt w:val="lowerLetter"/>
      <w:lvlText w:val="%2."/>
      <w:lvlJc w:val="left"/>
      <w:pPr>
        <w:tabs>
          <w:tab w:val="num" w:pos="1762"/>
        </w:tabs>
        <w:ind w:left="1762" w:hanging="360"/>
      </w:pPr>
    </w:lvl>
    <w:lvl w:ilvl="2" w:tplc="0419001B">
      <w:start w:val="1"/>
      <w:numFmt w:val="lowerRoman"/>
      <w:lvlText w:val="%3."/>
      <w:lvlJc w:val="right"/>
      <w:pPr>
        <w:tabs>
          <w:tab w:val="num" w:pos="2482"/>
        </w:tabs>
        <w:ind w:left="2482" w:hanging="180"/>
      </w:pPr>
    </w:lvl>
    <w:lvl w:ilvl="3" w:tplc="0419000F">
      <w:start w:val="1"/>
      <w:numFmt w:val="decimal"/>
      <w:lvlText w:val="%4."/>
      <w:lvlJc w:val="left"/>
      <w:pPr>
        <w:tabs>
          <w:tab w:val="num" w:pos="3202"/>
        </w:tabs>
        <w:ind w:left="3202" w:hanging="360"/>
      </w:pPr>
    </w:lvl>
    <w:lvl w:ilvl="4" w:tplc="04190019">
      <w:start w:val="1"/>
      <w:numFmt w:val="lowerLetter"/>
      <w:lvlText w:val="%5."/>
      <w:lvlJc w:val="left"/>
      <w:pPr>
        <w:tabs>
          <w:tab w:val="num" w:pos="3922"/>
        </w:tabs>
        <w:ind w:left="3922" w:hanging="360"/>
      </w:pPr>
    </w:lvl>
    <w:lvl w:ilvl="5" w:tplc="0419001B">
      <w:start w:val="1"/>
      <w:numFmt w:val="lowerRoman"/>
      <w:lvlText w:val="%6."/>
      <w:lvlJc w:val="right"/>
      <w:pPr>
        <w:tabs>
          <w:tab w:val="num" w:pos="4642"/>
        </w:tabs>
        <w:ind w:left="4642" w:hanging="180"/>
      </w:pPr>
    </w:lvl>
    <w:lvl w:ilvl="6" w:tplc="0419000F">
      <w:start w:val="1"/>
      <w:numFmt w:val="decimal"/>
      <w:lvlText w:val="%7."/>
      <w:lvlJc w:val="left"/>
      <w:pPr>
        <w:tabs>
          <w:tab w:val="num" w:pos="5362"/>
        </w:tabs>
        <w:ind w:left="5362" w:hanging="360"/>
      </w:pPr>
    </w:lvl>
    <w:lvl w:ilvl="7" w:tplc="04190019">
      <w:start w:val="1"/>
      <w:numFmt w:val="lowerLetter"/>
      <w:lvlText w:val="%8."/>
      <w:lvlJc w:val="left"/>
      <w:pPr>
        <w:tabs>
          <w:tab w:val="num" w:pos="6082"/>
        </w:tabs>
        <w:ind w:left="6082" w:hanging="360"/>
      </w:pPr>
    </w:lvl>
    <w:lvl w:ilvl="8" w:tplc="0419001B">
      <w:start w:val="1"/>
      <w:numFmt w:val="lowerRoman"/>
      <w:lvlText w:val="%9."/>
      <w:lvlJc w:val="right"/>
      <w:pPr>
        <w:tabs>
          <w:tab w:val="num" w:pos="6802"/>
        </w:tabs>
        <w:ind w:left="6802" w:hanging="180"/>
      </w:pPr>
    </w:lvl>
  </w:abstractNum>
  <w:abstractNum w:abstractNumId="82">
    <w:nsid w:val="5BAC26F1"/>
    <w:multiLevelType w:val="hybridMultilevel"/>
    <w:tmpl w:val="49F8085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3">
    <w:nsid w:val="5C922288"/>
    <w:multiLevelType w:val="singleLevel"/>
    <w:tmpl w:val="E7B24600"/>
    <w:lvl w:ilvl="0">
      <w:start w:val="15"/>
      <w:numFmt w:val="decimal"/>
      <w:lvlText w:val="%1)"/>
      <w:legacy w:legacy="1" w:legacySpace="0" w:legacyIndent="326"/>
      <w:lvlJc w:val="left"/>
      <w:rPr>
        <w:rFonts w:ascii="Times New Roman" w:hAnsi="Times New Roman" w:cs="Times New Roman" w:hint="default"/>
      </w:rPr>
    </w:lvl>
  </w:abstractNum>
  <w:abstractNum w:abstractNumId="84">
    <w:nsid w:val="5CD654D8"/>
    <w:multiLevelType w:val="hybridMultilevel"/>
    <w:tmpl w:val="5B568F90"/>
    <w:lvl w:ilvl="0" w:tplc="1690F916">
      <w:start w:val="1"/>
      <w:numFmt w:val="decimal"/>
      <w:lvlText w:val="%1."/>
      <w:lvlJc w:val="left"/>
      <w:pPr>
        <w:tabs>
          <w:tab w:val="num" w:pos="1440"/>
        </w:tabs>
        <w:ind w:left="1440" w:hanging="360"/>
      </w:pPr>
      <w:rPr>
        <w:rFonts w:hint="default"/>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5">
    <w:nsid w:val="5D486AD7"/>
    <w:multiLevelType w:val="hybridMultilevel"/>
    <w:tmpl w:val="7B9A57CC"/>
    <w:lvl w:ilvl="0" w:tplc="9A8E9F60">
      <w:start w:val="1"/>
      <w:numFmt w:val="decimal"/>
      <w:lvlText w:val="%1."/>
      <w:lvlJc w:val="left"/>
      <w:pPr>
        <w:tabs>
          <w:tab w:val="num" w:pos="502"/>
        </w:tabs>
        <w:ind w:left="502" w:hanging="360"/>
      </w:pPr>
      <w:rPr>
        <w:b/>
        <w:bCs/>
        <w:i/>
        <w:iCs/>
      </w:rPr>
    </w:lvl>
    <w:lvl w:ilvl="1" w:tplc="04190019">
      <w:start w:val="1"/>
      <w:numFmt w:val="lowerLetter"/>
      <w:lvlText w:val="%2."/>
      <w:lvlJc w:val="left"/>
      <w:pPr>
        <w:tabs>
          <w:tab w:val="num" w:pos="3600"/>
        </w:tabs>
        <w:ind w:left="3600" w:hanging="360"/>
      </w:pPr>
    </w:lvl>
    <w:lvl w:ilvl="2" w:tplc="0419001B">
      <w:start w:val="1"/>
      <w:numFmt w:val="lowerRoman"/>
      <w:lvlText w:val="%3."/>
      <w:lvlJc w:val="right"/>
      <w:pPr>
        <w:tabs>
          <w:tab w:val="num" w:pos="4320"/>
        </w:tabs>
        <w:ind w:left="4320" w:hanging="180"/>
      </w:pPr>
    </w:lvl>
    <w:lvl w:ilvl="3" w:tplc="0419000F">
      <w:start w:val="1"/>
      <w:numFmt w:val="decimal"/>
      <w:lvlText w:val="%4."/>
      <w:lvlJc w:val="left"/>
      <w:pPr>
        <w:tabs>
          <w:tab w:val="num" w:pos="5040"/>
        </w:tabs>
        <w:ind w:left="5040" w:hanging="360"/>
      </w:pPr>
    </w:lvl>
    <w:lvl w:ilvl="4" w:tplc="04190019">
      <w:start w:val="1"/>
      <w:numFmt w:val="lowerLetter"/>
      <w:lvlText w:val="%5."/>
      <w:lvlJc w:val="left"/>
      <w:pPr>
        <w:tabs>
          <w:tab w:val="num" w:pos="5760"/>
        </w:tabs>
        <w:ind w:left="5760" w:hanging="360"/>
      </w:pPr>
    </w:lvl>
    <w:lvl w:ilvl="5" w:tplc="0419001B">
      <w:start w:val="1"/>
      <w:numFmt w:val="lowerRoman"/>
      <w:lvlText w:val="%6."/>
      <w:lvlJc w:val="right"/>
      <w:pPr>
        <w:tabs>
          <w:tab w:val="num" w:pos="6480"/>
        </w:tabs>
        <w:ind w:left="6480" w:hanging="180"/>
      </w:pPr>
    </w:lvl>
    <w:lvl w:ilvl="6" w:tplc="0419000F">
      <w:start w:val="1"/>
      <w:numFmt w:val="decimal"/>
      <w:lvlText w:val="%7."/>
      <w:lvlJc w:val="left"/>
      <w:pPr>
        <w:tabs>
          <w:tab w:val="num" w:pos="7200"/>
        </w:tabs>
        <w:ind w:left="7200" w:hanging="360"/>
      </w:pPr>
    </w:lvl>
    <w:lvl w:ilvl="7" w:tplc="04190019">
      <w:start w:val="1"/>
      <w:numFmt w:val="lowerLetter"/>
      <w:lvlText w:val="%8."/>
      <w:lvlJc w:val="left"/>
      <w:pPr>
        <w:tabs>
          <w:tab w:val="num" w:pos="7920"/>
        </w:tabs>
        <w:ind w:left="7920" w:hanging="360"/>
      </w:pPr>
    </w:lvl>
    <w:lvl w:ilvl="8" w:tplc="0419001B">
      <w:start w:val="1"/>
      <w:numFmt w:val="lowerRoman"/>
      <w:lvlText w:val="%9."/>
      <w:lvlJc w:val="right"/>
      <w:pPr>
        <w:tabs>
          <w:tab w:val="num" w:pos="8640"/>
        </w:tabs>
        <w:ind w:left="8640" w:hanging="180"/>
      </w:pPr>
    </w:lvl>
  </w:abstractNum>
  <w:abstractNum w:abstractNumId="86">
    <w:nsid w:val="5DC33A29"/>
    <w:multiLevelType w:val="singleLevel"/>
    <w:tmpl w:val="E20EC540"/>
    <w:lvl w:ilvl="0">
      <w:start w:val="1"/>
      <w:numFmt w:val="decimal"/>
      <w:lvlText w:val="%1)"/>
      <w:legacy w:legacy="1" w:legacySpace="0" w:legacyIndent="254"/>
      <w:lvlJc w:val="left"/>
      <w:rPr>
        <w:rFonts w:ascii="Times New Roman" w:hAnsi="Times New Roman" w:cs="Times New Roman" w:hint="default"/>
      </w:rPr>
    </w:lvl>
  </w:abstractNum>
  <w:abstractNum w:abstractNumId="87">
    <w:nsid w:val="5FE51A03"/>
    <w:multiLevelType w:val="singleLevel"/>
    <w:tmpl w:val="4AB09FA4"/>
    <w:lvl w:ilvl="0">
      <w:start w:val="1"/>
      <w:numFmt w:val="decimal"/>
      <w:lvlText w:val="%1)"/>
      <w:legacy w:legacy="1" w:legacySpace="0" w:legacyIndent="254"/>
      <w:lvlJc w:val="left"/>
      <w:rPr>
        <w:rFonts w:ascii="Times New Roman" w:hAnsi="Times New Roman" w:cs="Times New Roman" w:hint="default"/>
      </w:rPr>
    </w:lvl>
  </w:abstractNum>
  <w:abstractNum w:abstractNumId="88">
    <w:nsid w:val="604C2052"/>
    <w:multiLevelType w:val="singleLevel"/>
    <w:tmpl w:val="5C8CF2C0"/>
    <w:lvl w:ilvl="0">
      <w:start w:val="1"/>
      <w:numFmt w:val="decimal"/>
      <w:lvlText w:val="%1)"/>
      <w:legacy w:legacy="1" w:legacySpace="0" w:legacyIndent="250"/>
      <w:lvlJc w:val="left"/>
      <w:rPr>
        <w:rFonts w:ascii="Times New Roman" w:hAnsi="Times New Roman" w:cs="Times New Roman" w:hint="default"/>
      </w:rPr>
    </w:lvl>
  </w:abstractNum>
  <w:abstractNum w:abstractNumId="89">
    <w:nsid w:val="64B71874"/>
    <w:multiLevelType w:val="hybridMultilevel"/>
    <w:tmpl w:val="B04CE33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0">
    <w:nsid w:val="66B57B0A"/>
    <w:multiLevelType w:val="singleLevel"/>
    <w:tmpl w:val="7FD825AA"/>
    <w:lvl w:ilvl="0">
      <w:start w:val="1"/>
      <w:numFmt w:val="decimal"/>
      <w:lvlText w:val="%1)"/>
      <w:legacy w:legacy="1" w:legacySpace="0" w:legacyIndent="255"/>
      <w:lvlJc w:val="left"/>
      <w:rPr>
        <w:rFonts w:ascii="Times New Roman" w:hAnsi="Times New Roman" w:cs="Times New Roman" w:hint="default"/>
      </w:rPr>
    </w:lvl>
  </w:abstractNum>
  <w:abstractNum w:abstractNumId="91">
    <w:nsid w:val="66DB2FD1"/>
    <w:multiLevelType w:val="hybridMultilevel"/>
    <w:tmpl w:val="502055EC"/>
    <w:lvl w:ilvl="0" w:tplc="AAD894B0">
      <w:start w:val="1"/>
      <w:numFmt w:val="decimal"/>
      <w:lvlText w:val="%1."/>
      <w:lvlJc w:val="left"/>
      <w:pPr>
        <w:tabs>
          <w:tab w:val="num" w:pos="1440"/>
        </w:tabs>
        <w:ind w:left="1440" w:hanging="360"/>
      </w:pPr>
      <w:rPr>
        <w:sz w:val="28"/>
        <w:szCs w:val="28"/>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92">
    <w:nsid w:val="66F93B2B"/>
    <w:multiLevelType w:val="hybridMultilevel"/>
    <w:tmpl w:val="53B015AA"/>
    <w:lvl w:ilvl="0" w:tplc="04190001">
      <w:start w:val="1"/>
      <w:numFmt w:val="bullet"/>
      <w:lvlText w:val=""/>
      <w:lvlJc w:val="left"/>
      <w:pPr>
        <w:tabs>
          <w:tab w:val="num" w:pos="720"/>
        </w:tabs>
        <w:ind w:left="720" w:hanging="360"/>
      </w:pPr>
      <w:rPr>
        <w:rFonts w:ascii="Symbol" w:hAnsi="Symbol" w:cs="Symbol" w:hint="default"/>
        <w:i w:val="0"/>
        <w:iCs w:val="0"/>
        <w:sz w:val="24"/>
        <w:szCs w:val="24"/>
      </w:rPr>
    </w:lvl>
    <w:lvl w:ilvl="1" w:tplc="2140FC1C">
      <w:start w:val="1"/>
      <w:numFmt w:val="decimal"/>
      <w:lvlText w:val="%2."/>
      <w:lvlJc w:val="left"/>
      <w:pPr>
        <w:tabs>
          <w:tab w:val="num" w:pos="1440"/>
        </w:tabs>
        <w:ind w:left="1440" w:hanging="360"/>
      </w:pPr>
      <w:rPr>
        <w:rFonts w:ascii="Times New Roman" w:hAnsi="Times New Roman" w:cs="Times New Roman" w:hint="default"/>
        <w:i w:val="0"/>
        <w:iCs w:val="0"/>
        <w:sz w:val="24"/>
        <w:szCs w:val="24"/>
      </w:rPr>
    </w:lvl>
    <w:lvl w:ilvl="2" w:tplc="A4108128">
      <w:start w:val="1"/>
      <w:numFmt w:val="decimal"/>
      <w:lvlText w:val="%3."/>
      <w:lvlJc w:val="left"/>
      <w:pPr>
        <w:tabs>
          <w:tab w:val="num" w:pos="2340"/>
        </w:tabs>
        <w:ind w:left="2340" w:hanging="360"/>
      </w:pPr>
      <w:rPr>
        <w:rFonts w:hint="default"/>
        <w:i w:val="0"/>
        <w:iCs w:val="0"/>
        <w:sz w:val="24"/>
        <w:szCs w:val="24"/>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3">
    <w:nsid w:val="6B2C368A"/>
    <w:multiLevelType w:val="hybridMultilevel"/>
    <w:tmpl w:val="00E6BDF8"/>
    <w:lvl w:ilvl="0" w:tplc="6A188E90">
      <w:start w:val="1"/>
      <w:numFmt w:val="decimal"/>
      <w:lvlText w:val="%1."/>
      <w:lvlJc w:val="left"/>
      <w:pPr>
        <w:tabs>
          <w:tab w:val="num" w:pos="360"/>
        </w:tabs>
        <w:ind w:left="360" w:hanging="360"/>
      </w:pPr>
      <w:rPr>
        <w:rFonts w:ascii="Times New Roman" w:hAnsi="Times New Roman" w:cs="Times New Roman" w:hint="default"/>
        <w:i w:val="0"/>
        <w:iCs w:val="0"/>
        <w:sz w:val="28"/>
        <w:szCs w:val="28"/>
      </w:rPr>
    </w:lvl>
    <w:lvl w:ilvl="1" w:tplc="2140FC1C">
      <w:start w:val="1"/>
      <w:numFmt w:val="decimal"/>
      <w:lvlText w:val="%2."/>
      <w:lvlJc w:val="left"/>
      <w:pPr>
        <w:tabs>
          <w:tab w:val="num" w:pos="1080"/>
        </w:tabs>
        <w:ind w:left="1080" w:hanging="360"/>
      </w:pPr>
      <w:rPr>
        <w:rFonts w:ascii="Times New Roman" w:hAnsi="Times New Roman" w:cs="Times New Roman" w:hint="default"/>
        <w:i w:val="0"/>
        <w:iCs w:val="0"/>
        <w:sz w:val="24"/>
        <w:szCs w:val="24"/>
      </w:rPr>
    </w:lvl>
    <w:lvl w:ilvl="2" w:tplc="A4108128">
      <w:start w:val="1"/>
      <w:numFmt w:val="decimal"/>
      <w:lvlText w:val="%3."/>
      <w:lvlJc w:val="left"/>
      <w:pPr>
        <w:tabs>
          <w:tab w:val="num" w:pos="1980"/>
        </w:tabs>
        <w:ind w:left="1980" w:hanging="360"/>
      </w:pPr>
      <w:rPr>
        <w:rFonts w:hint="default"/>
        <w:i w:val="0"/>
        <w:iCs w:val="0"/>
        <w:sz w:val="24"/>
        <w:szCs w:val="24"/>
      </w:r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4">
    <w:nsid w:val="6B7242EB"/>
    <w:multiLevelType w:val="singleLevel"/>
    <w:tmpl w:val="00028B10"/>
    <w:lvl w:ilvl="0">
      <w:start w:val="1"/>
      <w:numFmt w:val="decimal"/>
      <w:lvlText w:val="%1)"/>
      <w:legacy w:legacy="1" w:legacySpace="0" w:legacyIndent="297"/>
      <w:lvlJc w:val="left"/>
      <w:rPr>
        <w:rFonts w:ascii="Times New Roman" w:hAnsi="Times New Roman" w:cs="Times New Roman" w:hint="default"/>
      </w:rPr>
    </w:lvl>
  </w:abstractNum>
  <w:abstractNum w:abstractNumId="95">
    <w:nsid w:val="6B8F12A5"/>
    <w:multiLevelType w:val="hybridMultilevel"/>
    <w:tmpl w:val="72E641FC"/>
    <w:lvl w:ilvl="0" w:tplc="2D52F25E">
      <w:start w:val="1"/>
      <w:numFmt w:val="decimal"/>
      <w:lvlText w:val="%1."/>
      <w:lvlJc w:val="left"/>
      <w:pPr>
        <w:tabs>
          <w:tab w:val="num" w:pos="720"/>
        </w:tabs>
        <w:ind w:left="720" w:hanging="360"/>
      </w:pPr>
      <w:rPr>
        <w:rFonts w:hint="default"/>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6">
    <w:nsid w:val="6CF704B4"/>
    <w:multiLevelType w:val="hybridMultilevel"/>
    <w:tmpl w:val="457C362A"/>
    <w:lvl w:ilvl="0" w:tplc="AB36E134">
      <w:start w:val="1"/>
      <w:numFmt w:val="bullet"/>
      <w:lvlText w:val=""/>
      <w:lvlJc w:val="left"/>
      <w:pPr>
        <w:tabs>
          <w:tab w:val="num" w:pos="1536"/>
        </w:tabs>
        <w:ind w:left="1536" w:hanging="360"/>
      </w:pPr>
      <w:rPr>
        <w:rFonts w:ascii="Symbol" w:hAnsi="Symbol" w:cs="Symbol" w:hint="default"/>
        <w:color w:val="auto"/>
      </w:rPr>
    </w:lvl>
    <w:lvl w:ilvl="1" w:tplc="04190003">
      <w:start w:val="1"/>
      <w:numFmt w:val="bullet"/>
      <w:lvlText w:val="o"/>
      <w:lvlJc w:val="left"/>
      <w:pPr>
        <w:tabs>
          <w:tab w:val="num" w:pos="1536"/>
        </w:tabs>
        <w:ind w:left="1536" w:hanging="360"/>
      </w:pPr>
      <w:rPr>
        <w:rFonts w:ascii="Courier New" w:hAnsi="Courier New" w:cs="Courier New" w:hint="default"/>
      </w:rPr>
    </w:lvl>
    <w:lvl w:ilvl="2" w:tplc="04190005">
      <w:start w:val="1"/>
      <w:numFmt w:val="bullet"/>
      <w:lvlText w:val=""/>
      <w:lvlJc w:val="left"/>
      <w:pPr>
        <w:tabs>
          <w:tab w:val="num" w:pos="2256"/>
        </w:tabs>
        <w:ind w:left="2256" w:hanging="360"/>
      </w:pPr>
      <w:rPr>
        <w:rFonts w:ascii="Wingdings" w:hAnsi="Wingdings" w:cs="Wingdings" w:hint="default"/>
      </w:rPr>
    </w:lvl>
    <w:lvl w:ilvl="3" w:tplc="04190001">
      <w:start w:val="1"/>
      <w:numFmt w:val="bullet"/>
      <w:lvlText w:val=""/>
      <w:lvlJc w:val="left"/>
      <w:pPr>
        <w:tabs>
          <w:tab w:val="num" w:pos="2976"/>
        </w:tabs>
        <w:ind w:left="2976" w:hanging="360"/>
      </w:pPr>
      <w:rPr>
        <w:rFonts w:ascii="Symbol" w:hAnsi="Symbol" w:cs="Symbol" w:hint="default"/>
      </w:rPr>
    </w:lvl>
    <w:lvl w:ilvl="4" w:tplc="04190003">
      <w:start w:val="1"/>
      <w:numFmt w:val="bullet"/>
      <w:lvlText w:val="o"/>
      <w:lvlJc w:val="left"/>
      <w:pPr>
        <w:tabs>
          <w:tab w:val="num" w:pos="3696"/>
        </w:tabs>
        <w:ind w:left="3696" w:hanging="360"/>
      </w:pPr>
      <w:rPr>
        <w:rFonts w:ascii="Courier New" w:hAnsi="Courier New" w:cs="Courier New" w:hint="default"/>
      </w:rPr>
    </w:lvl>
    <w:lvl w:ilvl="5" w:tplc="04190005">
      <w:start w:val="1"/>
      <w:numFmt w:val="bullet"/>
      <w:lvlText w:val=""/>
      <w:lvlJc w:val="left"/>
      <w:pPr>
        <w:tabs>
          <w:tab w:val="num" w:pos="4416"/>
        </w:tabs>
        <w:ind w:left="4416" w:hanging="360"/>
      </w:pPr>
      <w:rPr>
        <w:rFonts w:ascii="Wingdings" w:hAnsi="Wingdings" w:cs="Wingdings" w:hint="default"/>
      </w:rPr>
    </w:lvl>
    <w:lvl w:ilvl="6" w:tplc="04190001">
      <w:start w:val="1"/>
      <w:numFmt w:val="bullet"/>
      <w:lvlText w:val=""/>
      <w:lvlJc w:val="left"/>
      <w:pPr>
        <w:tabs>
          <w:tab w:val="num" w:pos="5136"/>
        </w:tabs>
        <w:ind w:left="5136" w:hanging="360"/>
      </w:pPr>
      <w:rPr>
        <w:rFonts w:ascii="Symbol" w:hAnsi="Symbol" w:cs="Symbol" w:hint="default"/>
      </w:rPr>
    </w:lvl>
    <w:lvl w:ilvl="7" w:tplc="04190003">
      <w:start w:val="1"/>
      <w:numFmt w:val="bullet"/>
      <w:lvlText w:val="o"/>
      <w:lvlJc w:val="left"/>
      <w:pPr>
        <w:tabs>
          <w:tab w:val="num" w:pos="5856"/>
        </w:tabs>
        <w:ind w:left="5856" w:hanging="360"/>
      </w:pPr>
      <w:rPr>
        <w:rFonts w:ascii="Courier New" w:hAnsi="Courier New" w:cs="Courier New" w:hint="default"/>
      </w:rPr>
    </w:lvl>
    <w:lvl w:ilvl="8" w:tplc="04190005">
      <w:start w:val="1"/>
      <w:numFmt w:val="bullet"/>
      <w:lvlText w:val=""/>
      <w:lvlJc w:val="left"/>
      <w:pPr>
        <w:tabs>
          <w:tab w:val="num" w:pos="6576"/>
        </w:tabs>
        <w:ind w:left="6576" w:hanging="360"/>
      </w:pPr>
      <w:rPr>
        <w:rFonts w:ascii="Wingdings" w:hAnsi="Wingdings" w:cs="Wingdings" w:hint="default"/>
      </w:rPr>
    </w:lvl>
  </w:abstractNum>
  <w:abstractNum w:abstractNumId="97">
    <w:nsid w:val="6E0E68B6"/>
    <w:multiLevelType w:val="singleLevel"/>
    <w:tmpl w:val="C3CCE964"/>
    <w:lvl w:ilvl="0">
      <w:start w:val="2"/>
      <w:numFmt w:val="decimal"/>
      <w:lvlText w:val="%1)"/>
      <w:legacy w:legacy="1" w:legacySpace="0" w:legacyIndent="254"/>
      <w:lvlJc w:val="left"/>
      <w:rPr>
        <w:rFonts w:ascii="Times New Roman" w:hAnsi="Times New Roman" w:cs="Times New Roman" w:hint="default"/>
      </w:rPr>
    </w:lvl>
  </w:abstractNum>
  <w:abstractNum w:abstractNumId="98">
    <w:nsid w:val="6EB56F4C"/>
    <w:multiLevelType w:val="singleLevel"/>
    <w:tmpl w:val="11346ADC"/>
    <w:lvl w:ilvl="0">
      <w:start w:val="10"/>
      <w:numFmt w:val="decimal"/>
      <w:lvlText w:val="%1)"/>
      <w:legacy w:legacy="1" w:legacySpace="0" w:legacyIndent="317"/>
      <w:lvlJc w:val="left"/>
      <w:rPr>
        <w:rFonts w:ascii="Times New Roman" w:hAnsi="Times New Roman" w:cs="Times New Roman" w:hint="default"/>
      </w:rPr>
    </w:lvl>
  </w:abstractNum>
  <w:abstractNum w:abstractNumId="99">
    <w:nsid w:val="6F235828"/>
    <w:multiLevelType w:val="hybridMultilevel"/>
    <w:tmpl w:val="82BCDE28"/>
    <w:lvl w:ilvl="0" w:tplc="0419000F">
      <w:start w:val="1"/>
      <w:numFmt w:val="decimal"/>
      <w:lvlText w:val="%1."/>
      <w:lvlJc w:val="left"/>
      <w:pPr>
        <w:tabs>
          <w:tab w:val="num" w:pos="1080"/>
        </w:tabs>
        <w:ind w:left="1080" w:hanging="360"/>
      </w:pPr>
      <w:rPr>
        <w:rFont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00">
    <w:nsid w:val="70EC574A"/>
    <w:multiLevelType w:val="hybridMultilevel"/>
    <w:tmpl w:val="0C7EBF10"/>
    <w:lvl w:ilvl="0" w:tplc="AB36E134">
      <w:start w:val="1"/>
      <w:numFmt w:val="bullet"/>
      <w:lvlText w:val=""/>
      <w:lvlJc w:val="left"/>
      <w:pPr>
        <w:tabs>
          <w:tab w:val="num" w:pos="1733"/>
        </w:tabs>
        <w:ind w:left="1733" w:hanging="360"/>
      </w:pPr>
      <w:rPr>
        <w:rFonts w:ascii="Symbol" w:hAnsi="Symbol" w:cs="Symbol" w:hint="default"/>
        <w:color w:val="auto"/>
      </w:rPr>
    </w:lvl>
    <w:lvl w:ilvl="1" w:tplc="04190003">
      <w:start w:val="1"/>
      <w:numFmt w:val="bullet"/>
      <w:lvlText w:val="o"/>
      <w:lvlJc w:val="left"/>
      <w:pPr>
        <w:tabs>
          <w:tab w:val="num" w:pos="1733"/>
        </w:tabs>
        <w:ind w:left="1733" w:hanging="360"/>
      </w:pPr>
      <w:rPr>
        <w:rFonts w:ascii="Courier New" w:hAnsi="Courier New" w:cs="Courier New" w:hint="default"/>
      </w:rPr>
    </w:lvl>
    <w:lvl w:ilvl="2" w:tplc="04190005">
      <w:start w:val="1"/>
      <w:numFmt w:val="bullet"/>
      <w:lvlText w:val=""/>
      <w:lvlJc w:val="left"/>
      <w:pPr>
        <w:tabs>
          <w:tab w:val="num" w:pos="2453"/>
        </w:tabs>
        <w:ind w:left="2453" w:hanging="360"/>
      </w:pPr>
      <w:rPr>
        <w:rFonts w:ascii="Wingdings" w:hAnsi="Wingdings" w:cs="Wingdings" w:hint="default"/>
      </w:rPr>
    </w:lvl>
    <w:lvl w:ilvl="3" w:tplc="04190001">
      <w:start w:val="1"/>
      <w:numFmt w:val="bullet"/>
      <w:lvlText w:val=""/>
      <w:lvlJc w:val="left"/>
      <w:pPr>
        <w:tabs>
          <w:tab w:val="num" w:pos="3173"/>
        </w:tabs>
        <w:ind w:left="3173" w:hanging="360"/>
      </w:pPr>
      <w:rPr>
        <w:rFonts w:ascii="Symbol" w:hAnsi="Symbol" w:cs="Symbol" w:hint="default"/>
      </w:rPr>
    </w:lvl>
    <w:lvl w:ilvl="4" w:tplc="04190003">
      <w:start w:val="1"/>
      <w:numFmt w:val="bullet"/>
      <w:lvlText w:val="o"/>
      <w:lvlJc w:val="left"/>
      <w:pPr>
        <w:tabs>
          <w:tab w:val="num" w:pos="3893"/>
        </w:tabs>
        <w:ind w:left="3893" w:hanging="360"/>
      </w:pPr>
      <w:rPr>
        <w:rFonts w:ascii="Courier New" w:hAnsi="Courier New" w:cs="Courier New" w:hint="default"/>
      </w:rPr>
    </w:lvl>
    <w:lvl w:ilvl="5" w:tplc="04190005">
      <w:start w:val="1"/>
      <w:numFmt w:val="bullet"/>
      <w:lvlText w:val=""/>
      <w:lvlJc w:val="left"/>
      <w:pPr>
        <w:tabs>
          <w:tab w:val="num" w:pos="4613"/>
        </w:tabs>
        <w:ind w:left="4613" w:hanging="360"/>
      </w:pPr>
      <w:rPr>
        <w:rFonts w:ascii="Wingdings" w:hAnsi="Wingdings" w:cs="Wingdings" w:hint="default"/>
      </w:rPr>
    </w:lvl>
    <w:lvl w:ilvl="6" w:tplc="04190001">
      <w:start w:val="1"/>
      <w:numFmt w:val="bullet"/>
      <w:lvlText w:val=""/>
      <w:lvlJc w:val="left"/>
      <w:pPr>
        <w:tabs>
          <w:tab w:val="num" w:pos="5333"/>
        </w:tabs>
        <w:ind w:left="5333" w:hanging="360"/>
      </w:pPr>
      <w:rPr>
        <w:rFonts w:ascii="Symbol" w:hAnsi="Symbol" w:cs="Symbol" w:hint="default"/>
      </w:rPr>
    </w:lvl>
    <w:lvl w:ilvl="7" w:tplc="04190003">
      <w:start w:val="1"/>
      <w:numFmt w:val="bullet"/>
      <w:lvlText w:val="o"/>
      <w:lvlJc w:val="left"/>
      <w:pPr>
        <w:tabs>
          <w:tab w:val="num" w:pos="6053"/>
        </w:tabs>
        <w:ind w:left="6053" w:hanging="360"/>
      </w:pPr>
      <w:rPr>
        <w:rFonts w:ascii="Courier New" w:hAnsi="Courier New" w:cs="Courier New" w:hint="default"/>
      </w:rPr>
    </w:lvl>
    <w:lvl w:ilvl="8" w:tplc="04190005">
      <w:start w:val="1"/>
      <w:numFmt w:val="bullet"/>
      <w:lvlText w:val=""/>
      <w:lvlJc w:val="left"/>
      <w:pPr>
        <w:tabs>
          <w:tab w:val="num" w:pos="6773"/>
        </w:tabs>
        <w:ind w:left="6773" w:hanging="360"/>
      </w:pPr>
      <w:rPr>
        <w:rFonts w:ascii="Wingdings" w:hAnsi="Wingdings" w:cs="Wingdings" w:hint="default"/>
      </w:rPr>
    </w:lvl>
  </w:abstractNum>
  <w:abstractNum w:abstractNumId="101">
    <w:nsid w:val="71075923"/>
    <w:multiLevelType w:val="hybridMultilevel"/>
    <w:tmpl w:val="9D286D44"/>
    <w:lvl w:ilvl="0" w:tplc="04190001">
      <w:start w:val="1"/>
      <w:numFmt w:val="bullet"/>
      <w:lvlText w:val=""/>
      <w:lvlJc w:val="left"/>
      <w:pPr>
        <w:tabs>
          <w:tab w:val="num" w:pos="720"/>
        </w:tabs>
        <w:ind w:left="720" w:hanging="360"/>
      </w:pPr>
      <w:rPr>
        <w:rFonts w:ascii="Symbol" w:hAnsi="Symbol" w:cs="Symbol" w:hint="default"/>
        <w:i w:val="0"/>
        <w:iCs w:val="0"/>
        <w:sz w:val="24"/>
        <w:szCs w:val="24"/>
      </w:rPr>
    </w:lvl>
    <w:lvl w:ilvl="1" w:tplc="2140FC1C">
      <w:start w:val="1"/>
      <w:numFmt w:val="decimal"/>
      <w:lvlText w:val="%2."/>
      <w:lvlJc w:val="left"/>
      <w:pPr>
        <w:tabs>
          <w:tab w:val="num" w:pos="1440"/>
        </w:tabs>
        <w:ind w:left="1440" w:hanging="360"/>
      </w:pPr>
      <w:rPr>
        <w:rFonts w:ascii="Times New Roman" w:hAnsi="Times New Roman" w:cs="Times New Roman" w:hint="default"/>
        <w:i w:val="0"/>
        <w:iCs w:val="0"/>
        <w:sz w:val="24"/>
        <w:szCs w:val="24"/>
      </w:rPr>
    </w:lvl>
    <w:lvl w:ilvl="2" w:tplc="A4108128">
      <w:start w:val="1"/>
      <w:numFmt w:val="decimal"/>
      <w:lvlText w:val="%3."/>
      <w:lvlJc w:val="left"/>
      <w:pPr>
        <w:tabs>
          <w:tab w:val="num" w:pos="2340"/>
        </w:tabs>
        <w:ind w:left="2340" w:hanging="360"/>
      </w:pPr>
      <w:rPr>
        <w:rFonts w:hint="default"/>
        <w:i w:val="0"/>
        <w:iCs w:val="0"/>
        <w:sz w:val="24"/>
        <w:szCs w:val="24"/>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2">
    <w:nsid w:val="719A7206"/>
    <w:multiLevelType w:val="singleLevel"/>
    <w:tmpl w:val="3BF21632"/>
    <w:lvl w:ilvl="0">
      <w:start w:val="1"/>
      <w:numFmt w:val="decimal"/>
      <w:lvlText w:val="%1."/>
      <w:legacy w:legacy="1" w:legacySpace="0" w:legacyIndent="211"/>
      <w:lvlJc w:val="left"/>
      <w:rPr>
        <w:rFonts w:ascii="Times New Roman" w:hAnsi="Times New Roman" w:cs="Times New Roman" w:hint="default"/>
      </w:rPr>
    </w:lvl>
  </w:abstractNum>
  <w:abstractNum w:abstractNumId="103">
    <w:nsid w:val="71AA6447"/>
    <w:multiLevelType w:val="hybridMultilevel"/>
    <w:tmpl w:val="BB263676"/>
    <w:lvl w:ilvl="0" w:tplc="103E7218">
      <w:start w:val="1"/>
      <w:numFmt w:val="decimal"/>
      <w:lvlText w:val="%1)"/>
      <w:lvlJc w:val="left"/>
      <w:pPr>
        <w:tabs>
          <w:tab w:val="num" w:pos="1110"/>
        </w:tabs>
        <w:ind w:left="1110" w:hanging="360"/>
      </w:pPr>
      <w:rPr>
        <w:rFonts w:hint="default"/>
      </w:rPr>
    </w:lvl>
    <w:lvl w:ilvl="1" w:tplc="AB36E134">
      <w:start w:val="1"/>
      <w:numFmt w:val="bullet"/>
      <w:lvlText w:val=""/>
      <w:lvlJc w:val="left"/>
      <w:pPr>
        <w:tabs>
          <w:tab w:val="num" w:pos="1440"/>
        </w:tabs>
        <w:ind w:left="1440" w:hanging="360"/>
      </w:pPr>
      <w:rPr>
        <w:rFonts w:ascii="Symbol" w:hAnsi="Symbol" w:cs="Symbol" w:hint="default"/>
        <w:color w:val="auto"/>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4">
    <w:nsid w:val="72C53746"/>
    <w:multiLevelType w:val="hybridMultilevel"/>
    <w:tmpl w:val="8F5E870E"/>
    <w:lvl w:ilvl="0" w:tplc="AB36E134">
      <w:start w:val="1"/>
      <w:numFmt w:val="bullet"/>
      <w:lvlText w:val=""/>
      <w:lvlJc w:val="left"/>
      <w:pPr>
        <w:tabs>
          <w:tab w:val="num" w:pos="1440"/>
        </w:tabs>
        <w:ind w:left="144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5">
    <w:nsid w:val="736A03AB"/>
    <w:multiLevelType w:val="hybridMultilevel"/>
    <w:tmpl w:val="C6D8D04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6">
    <w:nsid w:val="73AB3662"/>
    <w:multiLevelType w:val="hybridMultilevel"/>
    <w:tmpl w:val="F3D8364E"/>
    <w:lvl w:ilvl="0" w:tplc="103E7218">
      <w:start w:val="1"/>
      <w:numFmt w:val="decimal"/>
      <w:lvlText w:val="%1)"/>
      <w:lvlJc w:val="left"/>
      <w:pPr>
        <w:tabs>
          <w:tab w:val="num" w:pos="1110"/>
        </w:tabs>
        <w:ind w:left="111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7">
    <w:nsid w:val="74040116"/>
    <w:multiLevelType w:val="singleLevel"/>
    <w:tmpl w:val="D2EA12BE"/>
    <w:lvl w:ilvl="0">
      <w:start w:val="1"/>
      <w:numFmt w:val="decimal"/>
      <w:lvlText w:val="%1)"/>
      <w:lvlJc w:val="left"/>
      <w:pPr>
        <w:tabs>
          <w:tab w:val="num" w:pos="540"/>
        </w:tabs>
        <w:ind w:left="540" w:hanging="360"/>
      </w:pPr>
      <w:rPr>
        <w:rFonts w:hint="default"/>
      </w:rPr>
    </w:lvl>
  </w:abstractNum>
  <w:abstractNum w:abstractNumId="108">
    <w:nsid w:val="74D846BE"/>
    <w:multiLevelType w:val="hybridMultilevel"/>
    <w:tmpl w:val="36001C0C"/>
    <w:lvl w:ilvl="0" w:tplc="103E7218">
      <w:start w:val="1"/>
      <w:numFmt w:val="decimal"/>
      <w:lvlText w:val="%1)"/>
      <w:lvlJc w:val="left"/>
      <w:pPr>
        <w:tabs>
          <w:tab w:val="num" w:pos="1110"/>
        </w:tabs>
        <w:ind w:left="111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9">
    <w:nsid w:val="7703083B"/>
    <w:multiLevelType w:val="hybridMultilevel"/>
    <w:tmpl w:val="BE4AB12C"/>
    <w:lvl w:ilvl="0" w:tplc="1690F916">
      <w:start w:val="1"/>
      <w:numFmt w:val="decimal"/>
      <w:lvlText w:val="%1."/>
      <w:lvlJc w:val="left"/>
      <w:pPr>
        <w:tabs>
          <w:tab w:val="num" w:pos="1512"/>
        </w:tabs>
        <w:ind w:left="1512" w:hanging="360"/>
      </w:pPr>
      <w:rPr>
        <w:rFonts w:hint="default"/>
        <w:sz w:val="24"/>
        <w:szCs w:val="24"/>
      </w:rPr>
    </w:lvl>
    <w:lvl w:ilvl="1" w:tplc="04190019">
      <w:start w:val="1"/>
      <w:numFmt w:val="lowerLetter"/>
      <w:lvlText w:val="%2."/>
      <w:lvlJc w:val="left"/>
      <w:pPr>
        <w:tabs>
          <w:tab w:val="num" w:pos="1512"/>
        </w:tabs>
        <w:ind w:left="1512" w:hanging="360"/>
      </w:pPr>
    </w:lvl>
    <w:lvl w:ilvl="2" w:tplc="0419001B">
      <w:start w:val="1"/>
      <w:numFmt w:val="lowerRoman"/>
      <w:lvlText w:val="%3."/>
      <w:lvlJc w:val="right"/>
      <w:pPr>
        <w:tabs>
          <w:tab w:val="num" w:pos="2232"/>
        </w:tabs>
        <w:ind w:left="2232" w:hanging="180"/>
      </w:pPr>
    </w:lvl>
    <w:lvl w:ilvl="3" w:tplc="0419000F">
      <w:start w:val="1"/>
      <w:numFmt w:val="decimal"/>
      <w:lvlText w:val="%4."/>
      <w:lvlJc w:val="left"/>
      <w:pPr>
        <w:tabs>
          <w:tab w:val="num" w:pos="2952"/>
        </w:tabs>
        <w:ind w:left="2952" w:hanging="360"/>
      </w:pPr>
    </w:lvl>
    <w:lvl w:ilvl="4" w:tplc="04190019">
      <w:start w:val="1"/>
      <w:numFmt w:val="lowerLetter"/>
      <w:lvlText w:val="%5."/>
      <w:lvlJc w:val="left"/>
      <w:pPr>
        <w:tabs>
          <w:tab w:val="num" w:pos="3672"/>
        </w:tabs>
        <w:ind w:left="3672" w:hanging="360"/>
      </w:pPr>
    </w:lvl>
    <w:lvl w:ilvl="5" w:tplc="0419001B">
      <w:start w:val="1"/>
      <w:numFmt w:val="lowerRoman"/>
      <w:lvlText w:val="%6."/>
      <w:lvlJc w:val="right"/>
      <w:pPr>
        <w:tabs>
          <w:tab w:val="num" w:pos="4392"/>
        </w:tabs>
        <w:ind w:left="4392" w:hanging="180"/>
      </w:pPr>
    </w:lvl>
    <w:lvl w:ilvl="6" w:tplc="0419000F">
      <w:start w:val="1"/>
      <w:numFmt w:val="decimal"/>
      <w:lvlText w:val="%7."/>
      <w:lvlJc w:val="left"/>
      <w:pPr>
        <w:tabs>
          <w:tab w:val="num" w:pos="5112"/>
        </w:tabs>
        <w:ind w:left="5112" w:hanging="360"/>
      </w:pPr>
    </w:lvl>
    <w:lvl w:ilvl="7" w:tplc="04190019">
      <w:start w:val="1"/>
      <w:numFmt w:val="lowerLetter"/>
      <w:lvlText w:val="%8."/>
      <w:lvlJc w:val="left"/>
      <w:pPr>
        <w:tabs>
          <w:tab w:val="num" w:pos="5832"/>
        </w:tabs>
        <w:ind w:left="5832" w:hanging="360"/>
      </w:pPr>
    </w:lvl>
    <w:lvl w:ilvl="8" w:tplc="0419001B">
      <w:start w:val="1"/>
      <w:numFmt w:val="lowerRoman"/>
      <w:lvlText w:val="%9."/>
      <w:lvlJc w:val="right"/>
      <w:pPr>
        <w:tabs>
          <w:tab w:val="num" w:pos="6552"/>
        </w:tabs>
        <w:ind w:left="6552" w:hanging="180"/>
      </w:pPr>
    </w:lvl>
  </w:abstractNum>
  <w:abstractNum w:abstractNumId="110">
    <w:nsid w:val="77BE15CF"/>
    <w:multiLevelType w:val="singleLevel"/>
    <w:tmpl w:val="C82A90C6"/>
    <w:lvl w:ilvl="0">
      <w:start w:val="2"/>
      <w:numFmt w:val="decimal"/>
      <w:lvlText w:val="%1."/>
      <w:legacy w:legacy="1" w:legacySpace="0" w:legacyIndent="268"/>
      <w:lvlJc w:val="left"/>
      <w:rPr>
        <w:rFonts w:ascii="Times New Roman" w:hAnsi="Times New Roman" w:cs="Times New Roman" w:hint="default"/>
      </w:rPr>
    </w:lvl>
  </w:abstractNum>
  <w:abstractNum w:abstractNumId="111">
    <w:nsid w:val="77D033B0"/>
    <w:multiLevelType w:val="singleLevel"/>
    <w:tmpl w:val="59822568"/>
    <w:lvl w:ilvl="0">
      <w:start w:val="1"/>
      <w:numFmt w:val="decimal"/>
      <w:lvlText w:val="%1)"/>
      <w:legacy w:legacy="1" w:legacySpace="0" w:legacyIndent="254"/>
      <w:lvlJc w:val="left"/>
      <w:rPr>
        <w:rFonts w:ascii="Times New Roman" w:hAnsi="Times New Roman" w:cs="Times New Roman" w:hint="default"/>
      </w:rPr>
    </w:lvl>
  </w:abstractNum>
  <w:abstractNum w:abstractNumId="112">
    <w:nsid w:val="785409F6"/>
    <w:multiLevelType w:val="singleLevel"/>
    <w:tmpl w:val="BA32C53A"/>
    <w:lvl w:ilvl="0">
      <w:start w:val="10"/>
      <w:numFmt w:val="decimal"/>
      <w:lvlText w:val="%1)"/>
      <w:legacy w:legacy="1" w:legacySpace="0" w:legacyIndent="317"/>
      <w:lvlJc w:val="left"/>
      <w:rPr>
        <w:rFonts w:ascii="Times New Roman" w:hAnsi="Times New Roman" w:cs="Times New Roman" w:hint="default"/>
      </w:rPr>
    </w:lvl>
  </w:abstractNum>
  <w:abstractNum w:abstractNumId="113">
    <w:nsid w:val="7A4333B6"/>
    <w:multiLevelType w:val="hybridMultilevel"/>
    <w:tmpl w:val="43245250"/>
    <w:lvl w:ilvl="0" w:tplc="3190AF54">
      <w:start w:val="1"/>
      <w:numFmt w:val="decimal"/>
      <w:lvlText w:val="%1."/>
      <w:lvlJc w:val="left"/>
      <w:pPr>
        <w:tabs>
          <w:tab w:val="num" w:pos="1440"/>
        </w:tabs>
        <w:ind w:left="1440" w:hanging="360"/>
      </w:pPr>
      <w:rPr>
        <w:rFonts w:hint="default"/>
        <w:b w:val="0"/>
        <w:bCs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4">
    <w:nsid w:val="7C3B2EEF"/>
    <w:multiLevelType w:val="hybridMultilevel"/>
    <w:tmpl w:val="57A0ECC2"/>
    <w:lvl w:ilvl="0" w:tplc="AB36E134">
      <w:start w:val="1"/>
      <w:numFmt w:val="bullet"/>
      <w:lvlText w:val=""/>
      <w:lvlJc w:val="left"/>
      <w:pPr>
        <w:tabs>
          <w:tab w:val="num" w:pos="1260"/>
        </w:tabs>
        <w:ind w:left="1260" w:hanging="360"/>
      </w:pPr>
      <w:rPr>
        <w:rFonts w:ascii="Symbol" w:hAnsi="Symbol" w:cs="Symbol" w:hint="default"/>
        <w:color w:val="auto"/>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lvlText w:val=""/>
      <w:lvlJc w:val="left"/>
      <w:pPr>
        <w:tabs>
          <w:tab w:val="num" w:pos="1980"/>
        </w:tabs>
        <w:ind w:left="1980" w:hanging="360"/>
      </w:pPr>
      <w:rPr>
        <w:rFonts w:ascii="Wingdings" w:hAnsi="Wingdings" w:cs="Wingdings" w:hint="default"/>
      </w:rPr>
    </w:lvl>
    <w:lvl w:ilvl="3" w:tplc="04190001">
      <w:start w:val="1"/>
      <w:numFmt w:val="bullet"/>
      <w:lvlText w:val=""/>
      <w:lvlJc w:val="left"/>
      <w:pPr>
        <w:tabs>
          <w:tab w:val="num" w:pos="2700"/>
        </w:tabs>
        <w:ind w:left="2700" w:hanging="360"/>
      </w:pPr>
      <w:rPr>
        <w:rFonts w:ascii="Symbol" w:hAnsi="Symbol" w:cs="Symbol" w:hint="default"/>
      </w:rPr>
    </w:lvl>
    <w:lvl w:ilvl="4" w:tplc="04190003">
      <w:start w:val="1"/>
      <w:numFmt w:val="bullet"/>
      <w:lvlText w:val="o"/>
      <w:lvlJc w:val="left"/>
      <w:pPr>
        <w:tabs>
          <w:tab w:val="num" w:pos="3420"/>
        </w:tabs>
        <w:ind w:left="3420" w:hanging="360"/>
      </w:pPr>
      <w:rPr>
        <w:rFonts w:ascii="Courier New" w:hAnsi="Courier New" w:cs="Courier New" w:hint="default"/>
      </w:rPr>
    </w:lvl>
    <w:lvl w:ilvl="5" w:tplc="04190005">
      <w:start w:val="1"/>
      <w:numFmt w:val="bullet"/>
      <w:lvlText w:val=""/>
      <w:lvlJc w:val="left"/>
      <w:pPr>
        <w:tabs>
          <w:tab w:val="num" w:pos="4140"/>
        </w:tabs>
        <w:ind w:left="4140" w:hanging="360"/>
      </w:pPr>
      <w:rPr>
        <w:rFonts w:ascii="Wingdings" w:hAnsi="Wingdings" w:cs="Wingdings" w:hint="default"/>
      </w:rPr>
    </w:lvl>
    <w:lvl w:ilvl="6" w:tplc="04190001">
      <w:start w:val="1"/>
      <w:numFmt w:val="bullet"/>
      <w:lvlText w:val=""/>
      <w:lvlJc w:val="left"/>
      <w:pPr>
        <w:tabs>
          <w:tab w:val="num" w:pos="4860"/>
        </w:tabs>
        <w:ind w:left="4860" w:hanging="360"/>
      </w:pPr>
      <w:rPr>
        <w:rFonts w:ascii="Symbol" w:hAnsi="Symbol" w:cs="Symbol" w:hint="default"/>
      </w:rPr>
    </w:lvl>
    <w:lvl w:ilvl="7" w:tplc="04190003">
      <w:start w:val="1"/>
      <w:numFmt w:val="bullet"/>
      <w:lvlText w:val="o"/>
      <w:lvlJc w:val="left"/>
      <w:pPr>
        <w:tabs>
          <w:tab w:val="num" w:pos="5580"/>
        </w:tabs>
        <w:ind w:left="5580" w:hanging="360"/>
      </w:pPr>
      <w:rPr>
        <w:rFonts w:ascii="Courier New" w:hAnsi="Courier New" w:cs="Courier New" w:hint="default"/>
      </w:rPr>
    </w:lvl>
    <w:lvl w:ilvl="8" w:tplc="04190005">
      <w:start w:val="1"/>
      <w:numFmt w:val="bullet"/>
      <w:lvlText w:val=""/>
      <w:lvlJc w:val="left"/>
      <w:pPr>
        <w:tabs>
          <w:tab w:val="num" w:pos="6300"/>
        </w:tabs>
        <w:ind w:left="6300" w:hanging="360"/>
      </w:pPr>
      <w:rPr>
        <w:rFonts w:ascii="Wingdings" w:hAnsi="Wingdings" w:cs="Wingdings" w:hint="default"/>
      </w:rPr>
    </w:lvl>
  </w:abstractNum>
  <w:abstractNum w:abstractNumId="115">
    <w:nsid w:val="7C5467B2"/>
    <w:multiLevelType w:val="singleLevel"/>
    <w:tmpl w:val="E20EC540"/>
    <w:lvl w:ilvl="0">
      <w:start w:val="1"/>
      <w:numFmt w:val="decimal"/>
      <w:lvlText w:val="%1)"/>
      <w:legacy w:legacy="1" w:legacySpace="0" w:legacyIndent="254"/>
      <w:lvlJc w:val="left"/>
      <w:rPr>
        <w:rFonts w:ascii="Times New Roman" w:hAnsi="Times New Roman" w:cs="Times New Roman" w:hint="default"/>
      </w:rPr>
    </w:lvl>
  </w:abstractNum>
  <w:abstractNum w:abstractNumId="116">
    <w:nsid w:val="7D4A4C12"/>
    <w:multiLevelType w:val="singleLevel"/>
    <w:tmpl w:val="1FB4BD00"/>
    <w:lvl w:ilvl="0">
      <w:start w:val="7"/>
      <w:numFmt w:val="decimal"/>
      <w:lvlText w:val="%1)"/>
      <w:legacy w:legacy="1" w:legacySpace="0" w:legacyIndent="255"/>
      <w:lvlJc w:val="left"/>
      <w:rPr>
        <w:rFonts w:ascii="Times New Roman" w:hAnsi="Times New Roman" w:cs="Times New Roman" w:hint="default"/>
      </w:rPr>
    </w:lvl>
  </w:abstractNum>
  <w:abstractNum w:abstractNumId="117">
    <w:nsid w:val="7F66507F"/>
    <w:multiLevelType w:val="hybridMultilevel"/>
    <w:tmpl w:val="9A5683BE"/>
    <w:lvl w:ilvl="0" w:tplc="103E7218">
      <w:start w:val="1"/>
      <w:numFmt w:val="decimal"/>
      <w:lvlText w:val="%1)"/>
      <w:lvlJc w:val="left"/>
      <w:pPr>
        <w:tabs>
          <w:tab w:val="num" w:pos="1110"/>
        </w:tabs>
        <w:ind w:left="111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4"/>
  </w:num>
  <w:num w:numId="2">
    <w:abstractNumId w:val="78"/>
  </w:num>
  <w:num w:numId="3">
    <w:abstractNumId w:val="13"/>
  </w:num>
  <w:num w:numId="4">
    <w:abstractNumId w:val="40"/>
  </w:num>
  <w:num w:numId="5">
    <w:abstractNumId w:val="23"/>
  </w:num>
  <w:num w:numId="6">
    <w:abstractNumId w:val="52"/>
  </w:num>
  <w:num w:numId="7">
    <w:abstractNumId w:val="45"/>
  </w:num>
  <w:num w:numId="8">
    <w:abstractNumId w:val="77"/>
  </w:num>
  <w:num w:numId="9">
    <w:abstractNumId w:val="58"/>
  </w:num>
  <w:num w:numId="10">
    <w:abstractNumId w:val="70"/>
  </w:num>
  <w:num w:numId="11">
    <w:abstractNumId w:val="22"/>
  </w:num>
  <w:num w:numId="12">
    <w:abstractNumId w:val="59"/>
  </w:num>
  <w:num w:numId="13">
    <w:abstractNumId w:val="84"/>
  </w:num>
  <w:num w:numId="14">
    <w:abstractNumId w:val="16"/>
  </w:num>
  <w:num w:numId="15">
    <w:abstractNumId w:val="109"/>
  </w:num>
  <w:num w:numId="16">
    <w:abstractNumId w:val="43"/>
  </w:num>
  <w:num w:numId="17">
    <w:abstractNumId w:val="5"/>
  </w:num>
  <w:num w:numId="18">
    <w:abstractNumId w:val="62"/>
  </w:num>
  <w:num w:numId="19">
    <w:abstractNumId w:val="21"/>
  </w:num>
  <w:num w:numId="20">
    <w:abstractNumId w:val="9"/>
  </w:num>
  <w:num w:numId="21">
    <w:abstractNumId w:val="7"/>
  </w:num>
  <w:num w:numId="22">
    <w:abstractNumId w:val="42"/>
  </w:num>
  <w:num w:numId="23">
    <w:abstractNumId w:val="15"/>
  </w:num>
  <w:num w:numId="24">
    <w:abstractNumId w:val="95"/>
  </w:num>
  <w:num w:numId="25">
    <w:abstractNumId w:val="110"/>
  </w:num>
  <w:num w:numId="26">
    <w:abstractNumId w:val="61"/>
  </w:num>
  <w:num w:numId="27">
    <w:abstractNumId w:val="3"/>
  </w:num>
  <w:num w:numId="28">
    <w:abstractNumId w:val="14"/>
  </w:num>
  <w:num w:numId="29">
    <w:abstractNumId w:val="65"/>
  </w:num>
  <w:num w:numId="30">
    <w:abstractNumId w:val="12"/>
  </w:num>
  <w:num w:numId="31">
    <w:abstractNumId w:val="53"/>
  </w:num>
  <w:num w:numId="32">
    <w:abstractNumId w:val="47"/>
  </w:num>
  <w:num w:numId="33">
    <w:abstractNumId w:val="11"/>
  </w:num>
  <w:num w:numId="34">
    <w:abstractNumId w:val="6"/>
  </w:num>
  <w:num w:numId="35">
    <w:abstractNumId w:val="57"/>
  </w:num>
  <w:num w:numId="36">
    <w:abstractNumId w:val="74"/>
  </w:num>
  <w:num w:numId="37">
    <w:abstractNumId w:val="8"/>
  </w:num>
  <w:num w:numId="38">
    <w:abstractNumId w:val="50"/>
  </w:num>
  <w:num w:numId="39">
    <w:abstractNumId w:val="54"/>
  </w:num>
  <w:num w:numId="40">
    <w:abstractNumId w:val="28"/>
  </w:num>
  <w:num w:numId="41">
    <w:abstractNumId w:val="1"/>
  </w:num>
  <w:num w:numId="42">
    <w:abstractNumId w:val="33"/>
  </w:num>
  <w:num w:numId="43">
    <w:abstractNumId w:val="107"/>
  </w:num>
  <w:num w:numId="44">
    <w:abstractNumId w:val="29"/>
  </w:num>
  <w:num w:numId="45">
    <w:abstractNumId w:val="85"/>
  </w:num>
  <w:num w:numId="46">
    <w:abstractNumId w:val="35"/>
  </w:num>
  <w:num w:numId="47">
    <w:abstractNumId w:val="0"/>
  </w:num>
  <w:num w:numId="48">
    <w:abstractNumId w:val="91"/>
  </w:num>
  <w:num w:numId="49">
    <w:abstractNumId w:val="73"/>
  </w:num>
  <w:num w:numId="50">
    <w:abstractNumId w:val="68"/>
  </w:num>
  <w:num w:numId="51">
    <w:abstractNumId w:val="20"/>
  </w:num>
  <w:num w:numId="52">
    <w:abstractNumId w:val="81"/>
  </w:num>
  <w:num w:numId="53">
    <w:abstractNumId w:val="108"/>
  </w:num>
  <w:num w:numId="54">
    <w:abstractNumId w:val="27"/>
  </w:num>
  <w:num w:numId="55">
    <w:abstractNumId w:val="104"/>
  </w:num>
  <w:num w:numId="56">
    <w:abstractNumId w:val="26"/>
  </w:num>
  <w:num w:numId="57">
    <w:abstractNumId w:val="80"/>
  </w:num>
  <w:num w:numId="58">
    <w:abstractNumId w:val="117"/>
  </w:num>
  <w:num w:numId="59">
    <w:abstractNumId w:val="106"/>
  </w:num>
  <w:num w:numId="60">
    <w:abstractNumId w:val="75"/>
  </w:num>
  <w:num w:numId="61">
    <w:abstractNumId w:val="56"/>
  </w:num>
  <w:num w:numId="62">
    <w:abstractNumId w:val="100"/>
  </w:num>
  <w:num w:numId="63">
    <w:abstractNumId w:val="79"/>
  </w:num>
  <w:num w:numId="64">
    <w:abstractNumId w:val="67"/>
  </w:num>
  <w:num w:numId="65">
    <w:abstractNumId w:val="34"/>
  </w:num>
  <w:num w:numId="66">
    <w:abstractNumId w:val="94"/>
  </w:num>
  <w:num w:numId="67">
    <w:abstractNumId w:val="103"/>
  </w:num>
  <w:num w:numId="68">
    <w:abstractNumId w:val="48"/>
  </w:num>
  <w:num w:numId="69">
    <w:abstractNumId w:val="76"/>
  </w:num>
  <w:num w:numId="70">
    <w:abstractNumId w:val="71"/>
  </w:num>
  <w:num w:numId="71">
    <w:abstractNumId w:val="93"/>
  </w:num>
  <w:num w:numId="72">
    <w:abstractNumId w:val="41"/>
  </w:num>
  <w:num w:numId="73">
    <w:abstractNumId w:val="39"/>
  </w:num>
  <w:num w:numId="74">
    <w:abstractNumId w:val="113"/>
  </w:num>
  <w:num w:numId="75">
    <w:abstractNumId w:val="105"/>
  </w:num>
  <w:num w:numId="76">
    <w:abstractNumId w:val="64"/>
  </w:num>
  <w:num w:numId="77">
    <w:abstractNumId w:val="30"/>
  </w:num>
  <w:num w:numId="78">
    <w:abstractNumId w:val="87"/>
  </w:num>
  <w:num w:numId="79">
    <w:abstractNumId w:val="98"/>
  </w:num>
  <w:num w:numId="80">
    <w:abstractNumId w:val="17"/>
  </w:num>
  <w:num w:numId="81">
    <w:abstractNumId w:val="66"/>
  </w:num>
  <w:num w:numId="82">
    <w:abstractNumId w:val="4"/>
  </w:num>
  <w:num w:numId="83">
    <w:abstractNumId w:val="31"/>
  </w:num>
  <w:num w:numId="84">
    <w:abstractNumId w:val="31"/>
    <w:lvlOverride w:ilvl="0">
      <w:lvl w:ilvl="0">
        <w:start w:val="1"/>
        <w:numFmt w:val="decimal"/>
        <w:lvlText w:val="%1)"/>
        <w:legacy w:legacy="1" w:legacySpace="0" w:legacyIndent="255"/>
        <w:lvlJc w:val="left"/>
        <w:rPr>
          <w:rFonts w:ascii="Times New Roman" w:hAnsi="Times New Roman" w:cs="Times New Roman" w:hint="default"/>
        </w:rPr>
      </w:lvl>
    </w:lvlOverride>
  </w:num>
  <w:num w:numId="85">
    <w:abstractNumId w:val="69"/>
  </w:num>
  <w:num w:numId="86">
    <w:abstractNumId w:val="90"/>
  </w:num>
  <w:num w:numId="87">
    <w:abstractNumId w:val="49"/>
  </w:num>
  <w:num w:numId="88">
    <w:abstractNumId w:val="44"/>
  </w:num>
  <w:num w:numId="89">
    <w:abstractNumId w:val="102"/>
  </w:num>
  <w:num w:numId="90">
    <w:abstractNumId w:val="115"/>
  </w:num>
  <w:num w:numId="91">
    <w:abstractNumId w:val="86"/>
  </w:num>
  <w:num w:numId="92">
    <w:abstractNumId w:val="88"/>
  </w:num>
  <w:num w:numId="93">
    <w:abstractNumId w:val="55"/>
  </w:num>
  <w:num w:numId="94">
    <w:abstractNumId w:val="112"/>
  </w:num>
  <w:num w:numId="95">
    <w:abstractNumId w:val="63"/>
  </w:num>
  <w:num w:numId="96">
    <w:abstractNumId w:val="116"/>
  </w:num>
  <w:num w:numId="97">
    <w:abstractNumId w:val="38"/>
  </w:num>
  <w:num w:numId="98">
    <w:abstractNumId w:val="83"/>
  </w:num>
  <w:num w:numId="99">
    <w:abstractNumId w:val="97"/>
  </w:num>
  <w:num w:numId="100">
    <w:abstractNumId w:val="46"/>
  </w:num>
  <w:num w:numId="101">
    <w:abstractNumId w:val="111"/>
  </w:num>
  <w:num w:numId="102">
    <w:abstractNumId w:val="114"/>
  </w:num>
  <w:num w:numId="103">
    <w:abstractNumId w:val="60"/>
  </w:num>
  <w:num w:numId="104">
    <w:abstractNumId w:val="51"/>
  </w:num>
  <w:num w:numId="105">
    <w:abstractNumId w:val="96"/>
  </w:num>
  <w:num w:numId="106">
    <w:abstractNumId w:val="72"/>
  </w:num>
  <w:num w:numId="107">
    <w:abstractNumId w:val="2"/>
  </w:num>
  <w:num w:numId="108">
    <w:abstractNumId w:val="25"/>
  </w:num>
  <w:num w:numId="109">
    <w:abstractNumId w:val="18"/>
  </w:num>
  <w:num w:numId="110">
    <w:abstractNumId w:val="89"/>
  </w:num>
  <w:num w:numId="111">
    <w:abstractNumId w:val="32"/>
  </w:num>
  <w:num w:numId="112">
    <w:abstractNumId w:val="101"/>
  </w:num>
  <w:num w:numId="113">
    <w:abstractNumId w:val="36"/>
  </w:num>
  <w:num w:numId="114">
    <w:abstractNumId w:val="92"/>
  </w:num>
  <w:num w:numId="115">
    <w:abstractNumId w:val="82"/>
  </w:num>
  <w:num w:numId="116">
    <w:abstractNumId w:val="37"/>
  </w:num>
  <w:num w:numId="117">
    <w:abstractNumId w:val="99"/>
  </w:num>
  <w:num w:numId="118">
    <w:abstractNumId w:val="19"/>
  </w:num>
  <w:num w:numId="119">
    <w:abstractNumId w:val="10"/>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66F1"/>
    <w:rsid w:val="0000172E"/>
    <w:rsid w:val="00016E08"/>
    <w:rsid w:val="00020262"/>
    <w:rsid w:val="00026E51"/>
    <w:rsid w:val="00031006"/>
    <w:rsid w:val="00032264"/>
    <w:rsid w:val="00033FF8"/>
    <w:rsid w:val="00046FF8"/>
    <w:rsid w:val="00051377"/>
    <w:rsid w:val="000550D8"/>
    <w:rsid w:val="0006004B"/>
    <w:rsid w:val="00077A5E"/>
    <w:rsid w:val="00082752"/>
    <w:rsid w:val="00087617"/>
    <w:rsid w:val="0009345D"/>
    <w:rsid w:val="00094279"/>
    <w:rsid w:val="00094675"/>
    <w:rsid w:val="000948C3"/>
    <w:rsid w:val="00097E78"/>
    <w:rsid w:val="000A16B5"/>
    <w:rsid w:val="000A16F1"/>
    <w:rsid w:val="000A4C10"/>
    <w:rsid w:val="000B1C26"/>
    <w:rsid w:val="000B2FC4"/>
    <w:rsid w:val="000C14BD"/>
    <w:rsid w:val="000C73DF"/>
    <w:rsid w:val="000D4230"/>
    <w:rsid w:val="000D4FF6"/>
    <w:rsid w:val="000D572E"/>
    <w:rsid w:val="000D7F81"/>
    <w:rsid w:val="000E0D5D"/>
    <w:rsid w:val="000E1AA2"/>
    <w:rsid w:val="000E3FD0"/>
    <w:rsid w:val="00107597"/>
    <w:rsid w:val="00111BE8"/>
    <w:rsid w:val="00115100"/>
    <w:rsid w:val="0012565E"/>
    <w:rsid w:val="00130D8A"/>
    <w:rsid w:val="00132180"/>
    <w:rsid w:val="0013308A"/>
    <w:rsid w:val="00133ABA"/>
    <w:rsid w:val="00134685"/>
    <w:rsid w:val="00140637"/>
    <w:rsid w:val="001435A3"/>
    <w:rsid w:val="0014781F"/>
    <w:rsid w:val="0015586F"/>
    <w:rsid w:val="00156B94"/>
    <w:rsid w:val="0017059B"/>
    <w:rsid w:val="00170A81"/>
    <w:rsid w:val="00172FFB"/>
    <w:rsid w:val="00176280"/>
    <w:rsid w:val="00177506"/>
    <w:rsid w:val="00177D92"/>
    <w:rsid w:val="00193933"/>
    <w:rsid w:val="00194D70"/>
    <w:rsid w:val="001954B9"/>
    <w:rsid w:val="001967A1"/>
    <w:rsid w:val="001A5996"/>
    <w:rsid w:val="001A5999"/>
    <w:rsid w:val="001A5A8D"/>
    <w:rsid w:val="001A63EB"/>
    <w:rsid w:val="001A6DB8"/>
    <w:rsid w:val="001B7D84"/>
    <w:rsid w:val="001C5CC2"/>
    <w:rsid w:val="001C6A8F"/>
    <w:rsid w:val="001D138F"/>
    <w:rsid w:val="001D59F6"/>
    <w:rsid w:val="001F39F7"/>
    <w:rsid w:val="001F5403"/>
    <w:rsid w:val="001F6AA0"/>
    <w:rsid w:val="001F749A"/>
    <w:rsid w:val="00202B49"/>
    <w:rsid w:val="002116F2"/>
    <w:rsid w:val="00223A28"/>
    <w:rsid w:val="00227D03"/>
    <w:rsid w:val="002326D1"/>
    <w:rsid w:val="00253B04"/>
    <w:rsid w:val="00253CF8"/>
    <w:rsid w:val="00257C96"/>
    <w:rsid w:val="00260435"/>
    <w:rsid w:val="00263D0E"/>
    <w:rsid w:val="00285049"/>
    <w:rsid w:val="00294877"/>
    <w:rsid w:val="002A56E7"/>
    <w:rsid w:val="002A67CA"/>
    <w:rsid w:val="002B4505"/>
    <w:rsid w:val="002B4F7E"/>
    <w:rsid w:val="002B51B9"/>
    <w:rsid w:val="002C3168"/>
    <w:rsid w:val="002C449B"/>
    <w:rsid w:val="002D134D"/>
    <w:rsid w:val="002D71EF"/>
    <w:rsid w:val="002E1E5C"/>
    <w:rsid w:val="00304218"/>
    <w:rsid w:val="00310CAE"/>
    <w:rsid w:val="00314233"/>
    <w:rsid w:val="00314551"/>
    <w:rsid w:val="00316392"/>
    <w:rsid w:val="003223FB"/>
    <w:rsid w:val="00336EE9"/>
    <w:rsid w:val="003524D0"/>
    <w:rsid w:val="00353E86"/>
    <w:rsid w:val="00354C61"/>
    <w:rsid w:val="00360307"/>
    <w:rsid w:val="00365038"/>
    <w:rsid w:val="00375981"/>
    <w:rsid w:val="00383C69"/>
    <w:rsid w:val="003A4D5C"/>
    <w:rsid w:val="003B3D9F"/>
    <w:rsid w:val="003B6AAB"/>
    <w:rsid w:val="003C1DBB"/>
    <w:rsid w:val="003D5759"/>
    <w:rsid w:val="003D6F21"/>
    <w:rsid w:val="003E7BA0"/>
    <w:rsid w:val="003F771D"/>
    <w:rsid w:val="00400FB5"/>
    <w:rsid w:val="004022C0"/>
    <w:rsid w:val="00403CED"/>
    <w:rsid w:val="00410338"/>
    <w:rsid w:val="00414DD9"/>
    <w:rsid w:val="0042644A"/>
    <w:rsid w:val="00430C82"/>
    <w:rsid w:val="00444BCB"/>
    <w:rsid w:val="00445294"/>
    <w:rsid w:val="00445936"/>
    <w:rsid w:val="004466F1"/>
    <w:rsid w:val="00446EF0"/>
    <w:rsid w:val="00451291"/>
    <w:rsid w:val="00451F4F"/>
    <w:rsid w:val="004521A0"/>
    <w:rsid w:val="00454BB9"/>
    <w:rsid w:val="004553E2"/>
    <w:rsid w:val="00457DB1"/>
    <w:rsid w:val="00466D13"/>
    <w:rsid w:val="00467C45"/>
    <w:rsid w:val="00471280"/>
    <w:rsid w:val="00472552"/>
    <w:rsid w:val="00476776"/>
    <w:rsid w:val="00476EA6"/>
    <w:rsid w:val="00477BD0"/>
    <w:rsid w:val="004815A0"/>
    <w:rsid w:val="004A2268"/>
    <w:rsid w:val="004A6105"/>
    <w:rsid w:val="004C120C"/>
    <w:rsid w:val="004C1CBC"/>
    <w:rsid w:val="004C5F68"/>
    <w:rsid w:val="004D130D"/>
    <w:rsid w:val="004D15D7"/>
    <w:rsid w:val="004D4408"/>
    <w:rsid w:val="004D6F86"/>
    <w:rsid w:val="004E323A"/>
    <w:rsid w:val="004E5764"/>
    <w:rsid w:val="004F3B0B"/>
    <w:rsid w:val="004F4F41"/>
    <w:rsid w:val="004F5E6A"/>
    <w:rsid w:val="0050119A"/>
    <w:rsid w:val="00510A85"/>
    <w:rsid w:val="00515C34"/>
    <w:rsid w:val="00515D49"/>
    <w:rsid w:val="005230F0"/>
    <w:rsid w:val="0053662A"/>
    <w:rsid w:val="005423E8"/>
    <w:rsid w:val="00544A5B"/>
    <w:rsid w:val="005506A1"/>
    <w:rsid w:val="005570BF"/>
    <w:rsid w:val="005617BF"/>
    <w:rsid w:val="00570062"/>
    <w:rsid w:val="005713C6"/>
    <w:rsid w:val="00575B5E"/>
    <w:rsid w:val="005771C5"/>
    <w:rsid w:val="0057728A"/>
    <w:rsid w:val="00580260"/>
    <w:rsid w:val="00590267"/>
    <w:rsid w:val="005923EA"/>
    <w:rsid w:val="0059792A"/>
    <w:rsid w:val="005B479B"/>
    <w:rsid w:val="005C1E3C"/>
    <w:rsid w:val="005D14F7"/>
    <w:rsid w:val="005D337D"/>
    <w:rsid w:val="005D7740"/>
    <w:rsid w:val="005E191F"/>
    <w:rsid w:val="005E427F"/>
    <w:rsid w:val="005F019A"/>
    <w:rsid w:val="005F0E4B"/>
    <w:rsid w:val="005F3C0C"/>
    <w:rsid w:val="005F6E54"/>
    <w:rsid w:val="00614289"/>
    <w:rsid w:val="00621F7D"/>
    <w:rsid w:val="006421F9"/>
    <w:rsid w:val="00653BB0"/>
    <w:rsid w:val="00654FEE"/>
    <w:rsid w:val="00655712"/>
    <w:rsid w:val="006705E3"/>
    <w:rsid w:val="00673B33"/>
    <w:rsid w:val="00673BAC"/>
    <w:rsid w:val="00675FF9"/>
    <w:rsid w:val="00677BA7"/>
    <w:rsid w:val="00684503"/>
    <w:rsid w:val="00694327"/>
    <w:rsid w:val="0069674A"/>
    <w:rsid w:val="006A15D4"/>
    <w:rsid w:val="006A23D6"/>
    <w:rsid w:val="006A4B39"/>
    <w:rsid w:val="006B06B7"/>
    <w:rsid w:val="006B1782"/>
    <w:rsid w:val="006B38C8"/>
    <w:rsid w:val="006B61C2"/>
    <w:rsid w:val="006B64A6"/>
    <w:rsid w:val="006D1081"/>
    <w:rsid w:val="006D3200"/>
    <w:rsid w:val="006E0309"/>
    <w:rsid w:val="006E1E72"/>
    <w:rsid w:val="006E48BD"/>
    <w:rsid w:val="006E5A97"/>
    <w:rsid w:val="00707424"/>
    <w:rsid w:val="00714166"/>
    <w:rsid w:val="00715EB9"/>
    <w:rsid w:val="00730DE8"/>
    <w:rsid w:val="00732314"/>
    <w:rsid w:val="00744C7E"/>
    <w:rsid w:val="007461BD"/>
    <w:rsid w:val="00751A44"/>
    <w:rsid w:val="0075206A"/>
    <w:rsid w:val="0075309F"/>
    <w:rsid w:val="00753198"/>
    <w:rsid w:val="007546A7"/>
    <w:rsid w:val="007558E4"/>
    <w:rsid w:val="00756406"/>
    <w:rsid w:val="00756DAD"/>
    <w:rsid w:val="00757ED8"/>
    <w:rsid w:val="00757FCA"/>
    <w:rsid w:val="007605AD"/>
    <w:rsid w:val="00762034"/>
    <w:rsid w:val="007635D8"/>
    <w:rsid w:val="00763E17"/>
    <w:rsid w:val="00781108"/>
    <w:rsid w:val="00791BA3"/>
    <w:rsid w:val="00794360"/>
    <w:rsid w:val="007A14B8"/>
    <w:rsid w:val="007A3434"/>
    <w:rsid w:val="007A393D"/>
    <w:rsid w:val="007B0131"/>
    <w:rsid w:val="007B323A"/>
    <w:rsid w:val="007B64D0"/>
    <w:rsid w:val="007C7654"/>
    <w:rsid w:val="007D31F0"/>
    <w:rsid w:val="007D7DAC"/>
    <w:rsid w:val="007E5DE7"/>
    <w:rsid w:val="007E647A"/>
    <w:rsid w:val="007F1115"/>
    <w:rsid w:val="007F1141"/>
    <w:rsid w:val="008000AB"/>
    <w:rsid w:val="00810167"/>
    <w:rsid w:val="00817D7F"/>
    <w:rsid w:val="00822160"/>
    <w:rsid w:val="00824ADA"/>
    <w:rsid w:val="00831B44"/>
    <w:rsid w:val="0083518C"/>
    <w:rsid w:val="00841392"/>
    <w:rsid w:val="008413B9"/>
    <w:rsid w:val="00855940"/>
    <w:rsid w:val="00856DC1"/>
    <w:rsid w:val="00862BA5"/>
    <w:rsid w:val="008633BA"/>
    <w:rsid w:val="008639AA"/>
    <w:rsid w:val="00863C28"/>
    <w:rsid w:val="00867AAE"/>
    <w:rsid w:val="0088568C"/>
    <w:rsid w:val="00885C51"/>
    <w:rsid w:val="0088796F"/>
    <w:rsid w:val="008925EA"/>
    <w:rsid w:val="008A2B22"/>
    <w:rsid w:val="008A75A5"/>
    <w:rsid w:val="008B4D8E"/>
    <w:rsid w:val="008B6752"/>
    <w:rsid w:val="008C1AF2"/>
    <w:rsid w:val="008C2614"/>
    <w:rsid w:val="008C5AC3"/>
    <w:rsid w:val="008D39D8"/>
    <w:rsid w:val="008E05F9"/>
    <w:rsid w:val="008E2947"/>
    <w:rsid w:val="008E4143"/>
    <w:rsid w:val="008F38CE"/>
    <w:rsid w:val="008F5B2C"/>
    <w:rsid w:val="00902D96"/>
    <w:rsid w:val="00910AAB"/>
    <w:rsid w:val="00911ADB"/>
    <w:rsid w:val="00926FF4"/>
    <w:rsid w:val="00935995"/>
    <w:rsid w:val="009371C6"/>
    <w:rsid w:val="00946C72"/>
    <w:rsid w:val="00951588"/>
    <w:rsid w:val="009570C6"/>
    <w:rsid w:val="00962BB8"/>
    <w:rsid w:val="009738C4"/>
    <w:rsid w:val="00980EA2"/>
    <w:rsid w:val="00990417"/>
    <w:rsid w:val="0099350D"/>
    <w:rsid w:val="009A0CB3"/>
    <w:rsid w:val="009A0D97"/>
    <w:rsid w:val="009A7DBE"/>
    <w:rsid w:val="009B06FC"/>
    <w:rsid w:val="009B33DA"/>
    <w:rsid w:val="009B4912"/>
    <w:rsid w:val="009C17A6"/>
    <w:rsid w:val="009C22C2"/>
    <w:rsid w:val="009C68E9"/>
    <w:rsid w:val="009D4ABC"/>
    <w:rsid w:val="009E2B45"/>
    <w:rsid w:val="009E5B00"/>
    <w:rsid w:val="009E64EB"/>
    <w:rsid w:val="009F0423"/>
    <w:rsid w:val="009F6EDB"/>
    <w:rsid w:val="00A04226"/>
    <w:rsid w:val="00A0444F"/>
    <w:rsid w:val="00A11B84"/>
    <w:rsid w:val="00A11DF9"/>
    <w:rsid w:val="00A12AE3"/>
    <w:rsid w:val="00A13EAE"/>
    <w:rsid w:val="00A21EC6"/>
    <w:rsid w:val="00A27BCA"/>
    <w:rsid w:val="00A353A9"/>
    <w:rsid w:val="00A361BC"/>
    <w:rsid w:val="00A369FA"/>
    <w:rsid w:val="00A36F62"/>
    <w:rsid w:val="00A43368"/>
    <w:rsid w:val="00A4549E"/>
    <w:rsid w:val="00A511D5"/>
    <w:rsid w:val="00A5302B"/>
    <w:rsid w:val="00A54E3D"/>
    <w:rsid w:val="00A56A49"/>
    <w:rsid w:val="00A6190D"/>
    <w:rsid w:val="00A648EF"/>
    <w:rsid w:val="00A73A4C"/>
    <w:rsid w:val="00A74B32"/>
    <w:rsid w:val="00A80BBE"/>
    <w:rsid w:val="00A81578"/>
    <w:rsid w:val="00A8252C"/>
    <w:rsid w:val="00A8452D"/>
    <w:rsid w:val="00A90F62"/>
    <w:rsid w:val="00A95395"/>
    <w:rsid w:val="00AB1FD3"/>
    <w:rsid w:val="00AC4969"/>
    <w:rsid w:val="00AC57ED"/>
    <w:rsid w:val="00AD2A3B"/>
    <w:rsid w:val="00AD641B"/>
    <w:rsid w:val="00AD6C0B"/>
    <w:rsid w:val="00AE56F8"/>
    <w:rsid w:val="00AF13BC"/>
    <w:rsid w:val="00AF2DE8"/>
    <w:rsid w:val="00AF6841"/>
    <w:rsid w:val="00AF6A37"/>
    <w:rsid w:val="00AF6D67"/>
    <w:rsid w:val="00B00D71"/>
    <w:rsid w:val="00B05C44"/>
    <w:rsid w:val="00B0621D"/>
    <w:rsid w:val="00B071A8"/>
    <w:rsid w:val="00B15E97"/>
    <w:rsid w:val="00B22B65"/>
    <w:rsid w:val="00B3100A"/>
    <w:rsid w:val="00B43CDE"/>
    <w:rsid w:val="00B44BC4"/>
    <w:rsid w:val="00B508FF"/>
    <w:rsid w:val="00B6185B"/>
    <w:rsid w:val="00B711D1"/>
    <w:rsid w:val="00B76266"/>
    <w:rsid w:val="00B77EEF"/>
    <w:rsid w:val="00B87ECC"/>
    <w:rsid w:val="00B9018F"/>
    <w:rsid w:val="00B909F7"/>
    <w:rsid w:val="00B95B6C"/>
    <w:rsid w:val="00BA059E"/>
    <w:rsid w:val="00BA1575"/>
    <w:rsid w:val="00BA28F8"/>
    <w:rsid w:val="00BA4F7F"/>
    <w:rsid w:val="00BB084A"/>
    <w:rsid w:val="00BB7ABF"/>
    <w:rsid w:val="00BC04BA"/>
    <w:rsid w:val="00BC42AE"/>
    <w:rsid w:val="00BD6418"/>
    <w:rsid w:val="00BE07B3"/>
    <w:rsid w:val="00BF790B"/>
    <w:rsid w:val="00C01E52"/>
    <w:rsid w:val="00C11209"/>
    <w:rsid w:val="00C1464E"/>
    <w:rsid w:val="00C15785"/>
    <w:rsid w:val="00C16CBF"/>
    <w:rsid w:val="00C23E14"/>
    <w:rsid w:val="00C24250"/>
    <w:rsid w:val="00C426FB"/>
    <w:rsid w:val="00C44B1E"/>
    <w:rsid w:val="00C47131"/>
    <w:rsid w:val="00C50F11"/>
    <w:rsid w:val="00C5653D"/>
    <w:rsid w:val="00C6189B"/>
    <w:rsid w:val="00C829A8"/>
    <w:rsid w:val="00C82D92"/>
    <w:rsid w:val="00C85D16"/>
    <w:rsid w:val="00C86C95"/>
    <w:rsid w:val="00C976CD"/>
    <w:rsid w:val="00CA5A0E"/>
    <w:rsid w:val="00CB02B4"/>
    <w:rsid w:val="00CB5FBB"/>
    <w:rsid w:val="00CC0660"/>
    <w:rsid w:val="00CD0885"/>
    <w:rsid w:val="00CD3AE8"/>
    <w:rsid w:val="00CD48FA"/>
    <w:rsid w:val="00CE5879"/>
    <w:rsid w:val="00CF6195"/>
    <w:rsid w:val="00CF7AD5"/>
    <w:rsid w:val="00D0261C"/>
    <w:rsid w:val="00D03312"/>
    <w:rsid w:val="00D038A5"/>
    <w:rsid w:val="00D13094"/>
    <w:rsid w:val="00D16507"/>
    <w:rsid w:val="00D42867"/>
    <w:rsid w:val="00D46B17"/>
    <w:rsid w:val="00D626F5"/>
    <w:rsid w:val="00D642DB"/>
    <w:rsid w:val="00D71DE4"/>
    <w:rsid w:val="00D77101"/>
    <w:rsid w:val="00D87378"/>
    <w:rsid w:val="00D90480"/>
    <w:rsid w:val="00D969B3"/>
    <w:rsid w:val="00DA1F6B"/>
    <w:rsid w:val="00DB74B7"/>
    <w:rsid w:val="00DC5A7D"/>
    <w:rsid w:val="00DE4F8B"/>
    <w:rsid w:val="00DE5CE4"/>
    <w:rsid w:val="00DF4D6D"/>
    <w:rsid w:val="00DF6778"/>
    <w:rsid w:val="00E12608"/>
    <w:rsid w:val="00E12F43"/>
    <w:rsid w:val="00E14262"/>
    <w:rsid w:val="00E17065"/>
    <w:rsid w:val="00E179E1"/>
    <w:rsid w:val="00E23BCA"/>
    <w:rsid w:val="00E24723"/>
    <w:rsid w:val="00E277CC"/>
    <w:rsid w:val="00E373D3"/>
    <w:rsid w:val="00E43367"/>
    <w:rsid w:val="00E52B9C"/>
    <w:rsid w:val="00E55D4B"/>
    <w:rsid w:val="00E57C34"/>
    <w:rsid w:val="00E61343"/>
    <w:rsid w:val="00E62646"/>
    <w:rsid w:val="00E62925"/>
    <w:rsid w:val="00E62BBE"/>
    <w:rsid w:val="00E72783"/>
    <w:rsid w:val="00E74A37"/>
    <w:rsid w:val="00E83BC0"/>
    <w:rsid w:val="00E83DF4"/>
    <w:rsid w:val="00E9129D"/>
    <w:rsid w:val="00E93C68"/>
    <w:rsid w:val="00E97A7F"/>
    <w:rsid w:val="00E97AF4"/>
    <w:rsid w:val="00EA4E96"/>
    <w:rsid w:val="00EB51C2"/>
    <w:rsid w:val="00EB56BC"/>
    <w:rsid w:val="00EC7647"/>
    <w:rsid w:val="00EC774E"/>
    <w:rsid w:val="00ED079A"/>
    <w:rsid w:val="00EE0CC9"/>
    <w:rsid w:val="00EE37A8"/>
    <w:rsid w:val="00EF01C2"/>
    <w:rsid w:val="00EF053A"/>
    <w:rsid w:val="00EF6B6D"/>
    <w:rsid w:val="00F04B1A"/>
    <w:rsid w:val="00F1405E"/>
    <w:rsid w:val="00F16318"/>
    <w:rsid w:val="00F17DC2"/>
    <w:rsid w:val="00F200C6"/>
    <w:rsid w:val="00F2108F"/>
    <w:rsid w:val="00F210CC"/>
    <w:rsid w:val="00F211BC"/>
    <w:rsid w:val="00F2640E"/>
    <w:rsid w:val="00F2678A"/>
    <w:rsid w:val="00F35639"/>
    <w:rsid w:val="00F35742"/>
    <w:rsid w:val="00F37EE9"/>
    <w:rsid w:val="00F414EC"/>
    <w:rsid w:val="00F4306F"/>
    <w:rsid w:val="00F454BF"/>
    <w:rsid w:val="00F460E6"/>
    <w:rsid w:val="00F56EAB"/>
    <w:rsid w:val="00F608AF"/>
    <w:rsid w:val="00F672E8"/>
    <w:rsid w:val="00F8012E"/>
    <w:rsid w:val="00F87514"/>
    <w:rsid w:val="00FA0527"/>
    <w:rsid w:val="00FA439C"/>
    <w:rsid w:val="00FA4A94"/>
    <w:rsid w:val="00FB0BD2"/>
    <w:rsid w:val="00FB2B77"/>
    <w:rsid w:val="00FB32EF"/>
    <w:rsid w:val="00FC4C39"/>
    <w:rsid w:val="00FD068E"/>
    <w:rsid w:val="00FD2FD9"/>
    <w:rsid w:val="00FD701F"/>
    <w:rsid w:val="00FE453E"/>
    <w:rsid w:val="00FF1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8"/>
    <o:shapelayout v:ext="edit">
      <o:idmap v:ext="edit" data="1"/>
      <o:rules v:ext="edit">
        <o:r id="V:Rule26" type="callout" idref="#_x0000_s1104"/>
        <o:r id="V:Rule27" type="callout" idref="#_x0000_s1110"/>
        <o:r id="V:Rule28" type="connector" idref="#_x0000_s1117"/>
        <o:r id="V:Rule29" type="connector" idref="#_x0000_s1118"/>
        <o:r id="V:Rule30" type="connector" idref="#_x0000_s1119"/>
        <o:r id="V:Rule31" type="connector" idref="#_x0000_s1120"/>
        <o:r id="V:Rule32" type="connector" idref="#_x0000_s1121"/>
        <o:r id="V:Rule33" type="connector" idref="#_x0000_s1122"/>
        <o:r id="V:Rule34" type="connector" idref="#_s1071">
          <o:proxy start="" idref="#_s1073" connectloc="0"/>
          <o:proxy end="" idref="#_s1072" connectloc="2"/>
        </o:r>
        <o:r id="V:Rule35" type="connector" idref="#_s1069">
          <o:proxy start="" idref="#_s1075" connectloc="0"/>
          <o:proxy end="" idref="#_s1072" connectloc="2"/>
        </o:r>
        <o:r id="V:Rule36" type="connector" idref="#_s1070">
          <o:proxy start="" idref="#_s1074" connectloc="0"/>
          <o:proxy end="" idref="#_s1072" connectloc="2"/>
        </o:r>
        <o:r id="V:Rule37" type="connector" idref="#_s1062">
          <o:proxy start="" idref="#_s1078" connectloc="1"/>
          <o:proxy end="" idref="#_s1073" connectloc="2"/>
        </o:r>
        <o:r id="V:Rule38" type="connector" idref="#_s1055">
          <o:proxy start="" idref="#_s1089" connectloc="1"/>
          <o:proxy end="" idref="#_s1076" connectloc="2"/>
        </o:r>
        <o:r id="V:Rule39" type="connector" idref="#_s1063">
          <o:proxy start="" idref="#_s1077" connectloc="1"/>
          <o:proxy end="" idref="#_s1073" connectloc="2"/>
        </o:r>
        <o:r id="V:Rule40" type="connector" idref="#_s1054">
          <o:proxy start="" idref="#_s1090" connectloc="1"/>
          <o:proxy end="" idref="#_s1076" connectloc="2"/>
        </o:r>
        <o:r id="V:Rule41" type="connector" idref="#_s1068">
          <o:proxy start="" idref="#_s1076" connectloc="0"/>
          <o:proxy end="" idref="#_s1072" connectloc="2"/>
        </o:r>
        <o:r id="V:Rule42" type="connector" idref="#_s1051">
          <o:proxy start="" idref="#_s1093" connectloc="0"/>
          <o:proxy end="" idref="#_s1072" connectloc="2"/>
        </o:r>
        <o:r id="V:Rule43" type="connector" idref="#_s1067">
          <o:proxy start="" idref="#_s1081" connectloc="1"/>
          <o:proxy end="" idref="#_s1074" connectloc="2"/>
        </o:r>
        <o:r id="V:Rule44" type="connector" idref="#_s1052">
          <o:proxy start="" idref="#_s1092" connectloc="1"/>
          <o:proxy end="" idref="#_s1076" connectloc="2"/>
        </o:r>
        <o:r id="V:Rule45" type="connector" idref="#_s1053">
          <o:proxy start="" idref="#_s1091" connectloc="1"/>
          <o:proxy end="" idref="#_s1076" connectloc="2"/>
        </o:r>
        <o:r id="V:Rule46" type="connector" idref="#_s1066">
          <o:proxy start="" idref="#_s1082" connectloc="1"/>
          <o:proxy end="" idref="#_s1074" connectloc="2"/>
        </o:r>
        <o:r id="V:Rule47" type="connector" idref="#_s1050">
          <o:proxy start="" idref="#_s1094" connectloc="1"/>
          <o:proxy end="" idref="#_s1093" connectloc="2"/>
        </o:r>
        <o:r id="V:Rule48" type="connector" idref="#_s1064">
          <o:proxy start="" idref="#_s1084" connectloc="1"/>
          <o:proxy end="" idref="#_s1074" connectloc="2"/>
        </o:r>
        <o:r id="V:Rule49" type="connector" idref="#_s1065">
          <o:proxy start="" idref="#_s1083" connectloc="1"/>
          <o:proxy end="" idref="#_s1074" connectloc="2"/>
        </o:r>
        <o:r id="V:Rule50" type="connector" idref="#_s1049">
          <o:proxy start="" idref="#_s1095" connectloc="1"/>
          <o:proxy end="" idref="#_s1093" connectloc="2"/>
        </o:r>
        <o:r id="V:Rule51" type="connector" idref="#_s1056">
          <o:proxy start="" idref="#_s1088" connectloc="1"/>
          <o:proxy end="" idref="#_s1075" connectloc="2"/>
        </o:r>
        <o:r id="V:Rule52" type="connector" idref="#_s1061">
          <o:proxy start="" idref="#_s1079" connectloc="1"/>
          <o:proxy end="" idref="#_s1073" connectloc="2"/>
        </o:r>
        <o:r id="V:Rule53" type="connector" idref="#_s1057">
          <o:proxy start="" idref="#_s1087" connectloc="1"/>
          <o:proxy end="" idref="#_s1075" connectloc="2"/>
        </o:r>
        <o:r id="V:Rule54" type="connector" idref="#_s1060">
          <o:proxy start="" idref="#_s1080" connectloc="1"/>
          <o:proxy end="" idref="#_s1073" connectloc="2"/>
        </o:r>
        <o:r id="V:Rule55" type="connector" idref="#_s1059">
          <o:proxy start="" idref="#_s1085" connectloc="1"/>
          <o:proxy end="" idref="#_s1075" connectloc="2"/>
        </o:r>
        <o:r id="V:Rule56" type="connector" idref="#_s1047">
          <o:proxy start="" idref="#_s1097" connectloc="1"/>
          <o:proxy end="" idref="#_s1093" connectloc="2"/>
        </o:r>
        <o:r id="V:Rule57" type="connector" idref="#_s1048">
          <o:proxy start="" idref="#_s1096" connectloc="1"/>
          <o:proxy end="" idref="#_s1093" connectloc="2"/>
        </o:r>
        <o:r id="V:Rule58" type="connector" idref="#_s1058">
          <o:proxy start="" idref="#_s1086" connectloc="1"/>
          <o:proxy end="" idref="#_s1075" connectloc="2"/>
        </o:r>
      </o:rules>
    </o:shapelayout>
  </w:shapeDefaults>
  <w:doNotEmbedSmartTags/>
  <w:decimalSymbol w:val=","/>
  <w:listSeparator w:val=";"/>
  <w15:chartTrackingRefBased/>
  <w15:docId w15:val="{0ADA2934-363A-46B7-A22A-60F744449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9AA"/>
    <w:pPr>
      <w:widowControl w:val="0"/>
    </w:pPr>
    <w:rPr>
      <w:rFonts w:ascii="Courier New" w:hAnsi="Courier New" w:cs="Courier New"/>
    </w:rPr>
  </w:style>
  <w:style w:type="paragraph" w:styleId="1">
    <w:name w:val="heading 1"/>
    <w:basedOn w:val="a"/>
    <w:next w:val="a"/>
    <w:qFormat/>
    <w:rsid w:val="008639AA"/>
    <w:pPr>
      <w:keepNext/>
      <w:autoSpaceDE w:val="0"/>
      <w:autoSpaceDN w:val="0"/>
      <w:adjustRightInd w:val="0"/>
      <w:spacing w:before="240" w:after="60"/>
      <w:outlineLvl w:val="0"/>
    </w:pPr>
    <w:rPr>
      <w:rFonts w:ascii="Arial" w:hAnsi="Arial" w:cs="Arial"/>
      <w:b/>
      <w:bCs/>
      <w:kern w:val="32"/>
      <w:sz w:val="32"/>
      <w:szCs w:val="32"/>
    </w:rPr>
  </w:style>
  <w:style w:type="paragraph" w:styleId="2">
    <w:name w:val="heading 2"/>
    <w:basedOn w:val="a"/>
    <w:next w:val="a"/>
    <w:qFormat/>
    <w:rsid w:val="00863C28"/>
    <w:pPr>
      <w:keepNext/>
      <w:widowControl/>
      <w:spacing w:before="240" w:after="60"/>
      <w:outlineLvl w:val="1"/>
    </w:pPr>
    <w:rPr>
      <w:rFonts w:ascii="Arial" w:hAnsi="Arial" w:cs="Arial"/>
      <w:b/>
      <w:bCs/>
      <w:i/>
      <w:iCs/>
      <w:sz w:val="28"/>
      <w:szCs w:val="28"/>
    </w:rPr>
  </w:style>
  <w:style w:type="paragraph" w:styleId="3">
    <w:name w:val="heading 3"/>
    <w:basedOn w:val="a"/>
    <w:next w:val="a"/>
    <w:qFormat/>
    <w:rsid w:val="00CD0885"/>
    <w:pPr>
      <w:keepNext/>
      <w:widowControl/>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link w:val="31"/>
    <w:rsid w:val="0014781F"/>
    <w:pPr>
      <w:widowControl/>
      <w:spacing w:after="120"/>
      <w:ind w:left="283"/>
    </w:pPr>
    <w:rPr>
      <w:sz w:val="16"/>
      <w:szCs w:val="16"/>
    </w:rPr>
  </w:style>
  <w:style w:type="character" w:customStyle="1" w:styleId="31">
    <w:name w:val="Основний текст з відступом 3 Знак"/>
    <w:link w:val="30"/>
    <w:semiHidden/>
    <w:locked/>
    <w:rsid w:val="0014781F"/>
    <w:rPr>
      <w:rFonts w:eastAsia="Times New Roman"/>
      <w:sz w:val="16"/>
      <w:szCs w:val="16"/>
      <w:lang w:val="ru-RU" w:eastAsia="ru-RU"/>
    </w:rPr>
  </w:style>
  <w:style w:type="paragraph" w:customStyle="1" w:styleId="FR2">
    <w:name w:val="FR2"/>
    <w:rsid w:val="0014781F"/>
    <w:pPr>
      <w:widowControl w:val="0"/>
      <w:autoSpaceDE w:val="0"/>
      <w:autoSpaceDN w:val="0"/>
      <w:adjustRightInd w:val="0"/>
      <w:spacing w:line="300" w:lineRule="auto"/>
      <w:ind w:left="320"/>
      <w:jc w:val="center"/>
    </w:pPr>
    <w:rPr>
      <w:rFonts w:ascii="Arial" w:hAnsi="Arial" w:cs="Arial"/>
      <w:b/>
      <w:bCs/>
      <w:sz w:val="32"/>
      <w:szCs w:val="32"/>
    </w:rPr>
  </w:style>
  <w:style w:type="paragraph" w:styleId="a3">
    <w:name w:val="Normal (Web)"/>
    <w:basedOn w:val="a"/>
    <w:rsid w:val="00476776"/>
    <w:pPr>
      <w:widowControl/>
    </w:pPr>
    <w:rPr>
      <w:sz w:val="22"/>
      <w:szCs w:val="22"/>
    </w:rPr>
  </w:style>
  <w:style w:type="character" w:styleId="a4">
    <w:name w:val="Strong"/>
    <w:qFormat/>
    <w:rsid w:val="00476776"/>
    <w:rPr>
      <w:b/>
      <w:bCs/>
    </w:rPr>
  </w:style>
  <w:style w:type="table" w:styleId="a5">
    <w:name w:val="Table Grid"/>
    <w:basedOn w:val="a1"/>
    <w:rsid w:val="00476776"/>
    <w:rPr>
      <w:rFonts w:ascii="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
    <w:name w:val="Тез_3"/>
    <w:basedOn w:val="a"/>
    <w:rsid w:val="009D4ABC"/>
    <w:pPr>
      <w:spacing w:line="288" w:lineRule="auto"/>
      <w:ind w:firstLine="720"/>
      <w:jc w:val="both"/>
    </w:pPr>
    <w:rPr>
      <w:sz w:val="28"/>
      <w:szCs w:val="28"/>
    </w:rPr>
  </w:style>
  <w:style w:type="paragraph" w:styleId="a6">
    <w:name w:val="footer"/>
    <w:basedOn w:val="a"/>
    <w:rsid w:val="005F3C0C"/>
    <w:pPr>
      <w:tabs>
        <w:tab w:val="center" w:pos="4677"/>
        <w:tab w:val="right" w:pos="9355"/>
      </w:tabs>
      <w:autoSpaceDE w:val="0"/>
      <w:autoSpaceDN w:val="0"/>
      <w:adjustRightInd w:val="0"/>
    </w:pPr>
  </w:style>
  <w:style w:type="character" w:styleId="a7">
    <w:name w:val="page number"/>
    <w:basedOn w:val="a0"/>
    <w:rsid w:val="005F3C0C"/>
  </w:style>
  <w:style w:type="paragraph" w:customStyle="1" w:styleId="10">
    <w:name w:val="Обычный1"/>
    <w:rsid w:val="00863C28"/>
    <w:rPr>
      <w:rFonts w:ascii="Courier New" w:hAnsi="Courier New" w:cs="Courier New"/>
    </w:rPr>
  </w:style>
  <w:style w:type="character" w:styleId="a8">
    <w:name w:val="Hyperlink"/>
    <w:rsid w:val="00032264"/>
    <w:rPr>
      <w:color w:val="0000FF"/>
      <w:u w:val="single"/>
    </w:rPr>
  </w:style>
  <w:style w:type="paragraph" w:styleId="a9">
    <w:name w:val="List Paragraph"/>
    <w:basedOn w:val="a"/>
    <w:qFormat/>
    <w:rsid w:val="00A0444F"/>
    <w:pPr>
      <w:widowControl/>
      <w:spacing w:after="200" w:line="276" w:lineRule="auto"/>
      <w:ind w:left="720"/>
    </w:pPr>
    <w:rPr>
      <w:rFonts w:ascii="Calibri" w:hAnsi="Calibri" w:cs="Calibri"/>
      <w:sz w:val="22"/>
      <w:szCs w:val="22"/>
      <w:lang w:eastAsia="en-US"/>
    </w:rPr>
  </w:style>
  <w:style w:type="paragraph" w:customStyle="1" w:styleId="aa">
    <w:name w:val="Îáû÷íûé"/>
    <w:rsid w:val="00A0444F"/>
    <w:pPr>
      <w:widowControl w:val="0"/>
      <w:spacing w:line="420" w:lineRule="auto"/>
      <w:ind w:firstLine="540"/>
      <w:jc w:val="both"/>
    </w:pPr>
    <w:rPr>
      <w:rFonts w:ascii="Courier New" w:hAnsi="Courier New" w:cs="Courier New"/>
      <w:sz w:val="28"/>
      <w:szCs w:val="28"/>
    </w:rPr>
  </w:style>
  <w:style w:type="paragraph" w:styleId="ab">
    <w:name w:val="Body Text"/>
    <w:basedOn w:val="a"/>
    <w:rsid w:val="008639AA"/>
    <w:pPr>
      <w:autoSpaceDE w:val="0"/>
      <w:autoSpaceDN w:val="0"/>
      <w:adjustRightInd w:val="0"/>
      <w:spacing w:after="120"/>
    </w:pPr>
  </w:style>
  <w:style w:type="paragraph" w:styleId="20">
    <w:name w:val="Body Text 2"/>
    <w:basedOn w:val="a"/>
    <w:rsid w:val="008639AA"/>
    <w:pPr>
      <w:autoSpaceDE w:val="0"/>
      <w:autoSpaceDN w:val="0"/>
      <w:adjustRightInd w:val="0"/>
      <w:spacing w:after="120" w:line="480" w:lineRule="auto"/>
    </w:pPr>
  </w:style>
  <w:style w:type="paragraph" w:styleId="ac">
    <w:name w:val="Title"/>
    <w:basedOn w:val="a"/>
    <w:qFormat/>
    <w:rsid w:val="008639AA"/>
    <w:pPr>
      <w:widowControl/>
      <w:jc w:val="center"/>
    </w:pPr>
    <w:rPr>
      <w:sz w:val="36"/>
      <w:szCs w:val="36"/>
    </w:rPr>
  </w:style>
  <w:style w:type="paragraph" w:styleId="33">
    <w:name w:val="Body Text 3"/>
    <w:basedOn w:val="a"/>
    <w:rsid w:val="008639AA"/>
    <w:pPr>
      <w:widowControl/>
      <w:jc w:val="center"/>
    </w:pPr>
    <w:rPr>
      <w:b/>
      <w:bCs/>
      <w:sz w:val="28"/>
      <w:szCs w:val="28"/>
    </w:rPr>
  </w:style>
  <w:style w:type="paragraph" w:styleId="ad">
    <w:name w:val="header"/>
    <w:basedOn w:val="a"/>
    <w:rsid w:val="008639AA"/>
    <w:pPr>
      <w:widowControl/>
      <w:tabs>
        <w:tab w:val="center" w:pos="4677"/>
        <w:tab w:val="right" w:pos="9355"/>
      </w:tabs>
    </w:pPr>
  </w:style>
  <w:style w:type="paragraph" w:styleId="ae">
    <w:name w:val="Date"/>
    <w:basedOn w:val="a"/>
    <w:next w:val="a"/>
    <w:rsid w:val="008639AA"/>
    <w:pPr>
      <w:widowControl/>
    </w:pPr>
  </w:style>
  <w:style w:type="paragraph" w:customStyle="1" w:styleId="11">
    <w:name w:val="1"/>
    <w:basedOn w:val="a"/>
    <w:next w:val="af"/>
    <w:rsid w:val="008639AA"/>
    <w:pPr>
      <w:widowControl/>
    </w:pPr>
  </w:style>
  <w:style w:type="paragraph" w:styleId="af">
    <w:name w:val="Closing"/>
    <w:basedOn w:val="a"/>
    <w:rsid w:val="008639AA"/>
    <w:pPr>
      <w:widowControl/>
      <w:ind w:left="4252"/>
    </w:pPr>
  </w:style>
  <w:style w:type="paragraph" w:styleId="af0">
    <w:name w:val="Signature"/>
    <w:basedOn w:val="a"/>
    <w:rsid w:val="008639AA"/>
    <w:pPr>
      <w:widowControl/>
    </w:pPr>
  </w:style>
  <w:style w:type="paragraph" w:styleId="af1">
    <w:name w:val="Body Text Indent"/>
    <w:basedOn w:val="a"/>
    <w:rsid w:val="008639AA"/>
    <w:pPr>
      <w:widowControl/>
      <w:spacing w:after="120"/>
      <w:ind w:left="283"/>
    </w:pPr>
  </w:style>
  <w:style w:type="paragraph" w:styleId="21">
    <w:name w:val="Body Text Indent 2"/>
    <w:basedOn w:val="a"/>
    <w:rsid w:val="008639AA"/>
    <w:pPr>
      <w:widowControl/>
      <w:spacing w:after="120" w:line="480" w:lineRule="auto"/>
      <w:ind w:left="283"/>
    </w:pPr>
  </w:style>
  <w:style w:type="paragraph" w:styleId="af2">
    <w:name w:val="Plain Text"/>
    <w:basedOn w:val="a"/>
    <w:rsid w:val="008639AA"/>
    <w:pPr>
      <w:widowControl/>
      <w:spacing w:line="360" w:lineRule="auto"/>
      <w:ind w:firstLine="720"/>
      <w:jc w:val="both"/>
    </w:pPr>
    <w:rPr>
      <w:sz w:val="28"/>
      <w:szCs w:val="28"/>
    </w:rPr>
  </w:style>
  <w:style w:type="paragraph" w:customStyle="1" w:styleId="Iniiaiieoaeno2">
    <w:name w:val="Iniiaiie oaeno 2"/>
    <w:basedOn w:val="a"/>
    <w:rsid w:val="008639AA"/>
    <w:pPr>
      <w:overflowPunct w:val="0"/>
      <w:autoSpaceDE w:val="0"/>
      <w:autoSpaceDN w:val="0"/>
      <w:adjustRightInd w:val="0"/>
      <w:ind w:firstLine="720"/>
      <w:jc w:val="both"/>
      <w:textAlignment w:val="baseline"/>
    </w:pPr>
    <w:rPr>
      <w:sz w:val="28"/>
      <w:szCs w:val="28"/>
      <w:lang w:val="en-US"/>
    </w:rPr>
  </w:style>
  <w:style w:type="paragraph" w:customStyle="1" w:styleId="af3">
    <w:name w:val="гдеТ"/>
    <w:basedOn w:val="a"/>
    <w:rsid w:val="008639AA"/>
    <w:pPr>
      <w:widowControl/>
      <w:tabs>
        <w:tab w:val="left" w:pos="851"/>
      </w:tabs>
      <w:spacing w:line="360" w:lineRule="auto"/>
      <w:jc w:val="both"/>
    </w:pPr>
    <w:rPr>
      <w:sz w:val="28"/>
      <w:szCs w:val="28"/>
    </w:rPr>
  </w:style>
  <w:style w:type="character" w:customStyle="1" w:styleId="spelle">
    <w:name w:val="spelle"/>
    <w:basedOn w:val="a0"/>
    <w:rsid w:val="00383C69"/>
  </w:style>
  <w:style w:type="table" w:styleId="12">
    <w:name w:val="Table Grid 1"/>
    <w:basedOn w:val="a1"/>
    <w:rsid w:val="00383C69"/>
    <w:rPr>
      <w:rFonts w:ascii="Courier New" w:hAnsi="Courier New" w:cs="Courier New"/>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54733</Words>
  <Characters>311981</Characters>
  <Application>Microsoft Office Word</Application>
  <DocSecurity>0</DocSecurity>
  <Lines>2599</Lines>
  <Paragraphs>731</Paragraphs>
  <ScaleCrop>false</ScaleCrop>
  <HeadingPairs>
    <vt:vector size="2" baseType="variant">
      <vt:variant>
        <vt:lpstr>Название</vt:lpstr>
      </vt:variant>
      <vt:variant>
        <vt:i4>1</vt:i4>
      </vt:variant>
    </vt:vector>
  </HeadingPairs>
  <TitlesOfParts>
    <vt:vector size="1" baseType="lpstr">
      <vt:lpstr>УДК 796/799(075</vt:lpstr>
    </vt:vector>
  </TitlesOfParts>
  <Company>999</Company>
  <LinksUpToDate>false</LinksUpToDate>
  <CharactersWithSpaces>365983</CharactersWithSpaces>
  <SharedDoc>false</SharedDoc>
  <HLinks>
    <vt:vector size="66" baseType="variant">
      <vt:variant>
        <vt:i4>6422578</vt:i4>
      </vt:variant>
      <vt:variant>
        <vt:i4>36</vt:i4>
      </vt:variant>
      <vt:variant>
        <vt:i4>0</vt:i4>
      </vt:variant>
      <vt:variant>
        <vt:i4>5</vt:i4>
      </vt:variant>
      <vt:variant>
        <vt:lpwstr>http://www.aerobics.ru/</vt:lpwstr>
      </vt:variant>
      <vt:variant>
        <vt:lpwstr/>
      </vt:variant>
      <vt:variant>
        <vt:i4>6619247</vt:i4>
      </vt:variant>
      <vt:variant>
        <vt:i4>33</vt:i4>
      </vt:variant>
      <vt:variant>
        <vt:i4>0</vt:i4>
      </vt:variant>
      <vt:variant>
        <vt:i4>5</vt:i4>
      </vt:variant>
      <vt:variant>
        <vt:lpwstr>http://www.far.risk.ru/</vt:lpwstr>
      </vt:variant>
      <vt:variant>
        <vt:lpwstr/>
      </vt:variant>
      <vt:variant>
        <vt:i4>262236</vt:i4>
      </vt:variant>
      <vt:variant>
        <vt:i4>30</vt:i4>
      </vt:variant>
      <vt:variant>
        <vt:i4>0</vt:i4>
      </vt:variant>
      <vt:variant>
        <vt:i4>5</vt:i4>
      </vt:variant>
      <vt:variant>
        <vt:lpwstr>http://www.basket.ru/</vt:lpwstr>
      </vt:variant>
      <vt:variant>
        <vt:lpwstr/>
      </vt:variant>
      <vt:variant>
        <vt:i4>6094850</vt:i4>
      </vt:variant>
      <vt:variant>
        <vt:i4>27</vt:i4>
      </vt:variant>
      <vt:variant>
        <vt:i4>0</vt:i4>
      </vt:variant>
      <vt:variant>
        <vt:i4>5</vt:i4>
      </vt:variant>
      <vt:variant>
        <vt:lpwstr>http://kidsport.narod.ru/</vt:lpwstr>
      </vt:variant>
      <vt:variant>
        <vt:lpwstr/>
      </vt:variant>
      <vt:variant>
        <vt:i4>589832</vt:i4>
      </vt:variant>
      <vt:variant>
        <vt:i4>24</vt:i4>
      </vt:variant>
      <vt:variant>
        <vt:i4>0</vt:i4>
      </vt:variant>
      <vt:variant>
        <vt:i4>5</vt:i4>
      </vt:variant>
      <vt:variant>
        <vt:lpwstr>http://www.niios.boom.ru/</vt:lpwstr>
      </vt:variant>
      <vt:variant>
        <vt:lpwstr/>
      </vt:variant>
      <vt:variant>
        <vt:i4>6553645</vt:i4>
      </vt:variant>
      <vt:variant>
        <vt:i4>21</vt:i4>
      </vt:variant>
      <vt:variant>
        <vt:i4>0</vt:i4>
      </vt:variant>
      <vt:variant>
        <vt:i4>5</vt:i4>
      </vt:variant>
      <vt:variant>
        <vt:lpwstr>http://ball.r2.ru/</vt:lpwstr>
      </vt:variant>
      <vt:variant>
        <vt:lpwstr/>
      </vt:variant>
      <vt:variant>
        <vt:i4>3014712</vt:i4>
      </vt:variant>
      <vt:variant>
        <vt:i4>18</vt:i4>
      </vt:variant>
      <vt:variant>
        <vt:i4>0</vt:i4>
      </vt:variant>
      <vt:variant>
        <vt:i4>5</vt:i4>
      </vt:variant>
      <vt:variant>
        <vt:lpwstr>http://ipk.spab.ru/newscon1.htm</vt:lpwstr>
      </vt:variant>
      <vt:variant>
        <vt:lpwstr/>
      </vt:variant>
      <vt:variant>
        <vt:i4>3080311</vt:i4>
      </vt:variant>
      <vt:variant>
        <vt:i4>15</vt:i4>
      </vt:variant>
      <vt:variant>
        <vt:i4>0</vt:i4>
      </vt:variant>
      <vt:variant>
        <vt:i4>5</vt:i4>
      </vt:variant>
      <vt:variant>
        <vt:lpwstr>http://www.infosport.ru/press/szr/1999N5/index.htm</vt:lpwstr>
      </vt:variant>
      <vt:variant>
        <vt:lpwstr/>
      </vt:variant>
      <vt:variant>
        <vt:i4>3276868</vt:i4>
      </vt:variant>
      <vt:variant>
        <vt:i4>12</vt:i4>
      </vt:variant>
      <vt:variant>
        <vt:i4>0</vt:i4>
      </vt:variant>
      <vt:variant>
        <vt:i4>5</vt:i4>
      </vt:variant>
      <vt:variant>
        <vt:lpwstr>http://www.edu.ru/modules.php?page_id=6&amp;name=Web_Links&amp;op=modload&amp;l_op=visit&amp;lid=6922</vt:lpwstr>
      </vt:variant>
      <vt:variant>
        <vt:lpwstr/>
      </vt:variant>
      <vt:variant>
        <vt:i4>3211332</vt:i4>
      </vt:variant>
      <vt:variant>
        <vt:i4>9</vt:i4>
      </vt:variant>
      <vt:variant>
        <vt:i4>0</vt:i4>
      </vt:variant>
      <vt:variant>
        <vt:i4>5</vt:i4>
      </vt:variant>
      <vt:variant>
        <vt:lpwstr>http://www.edu.ru/modules.php?page_id=6&amp;name=Web_Links&amp;op=modload&amp;l_op=visit&amp;lid=6917</vt:lpwstr>
      </vt:variant>
      <vt:variant>
        <vt:lpwstr/>
      </vt:variant>
      <vt:variant>
        <vt:i4>589940</vt:i4>
      </vt:variant>
      <vt:variant>
        <vt:i4>6</vt:i4>
      </vt:variant>
      <vt:variant>
        <vt:i4>0</vt:i4>
      </vt:variant>
      <vt:variant>
        <vt:i4>5</vt:i4>
      </vt:variant>
      <vt:variant>
        <vt:lpwstr>http://www.edu.ru/modules.php?page_id=6&amp;name=Web_Links&amp;op=modload&amp;l_op=visit&amp;lid=39408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 796/799(075</dc:title>
  <dc:subject/>
  <dc:creator>777</dc:creator>
  <cp:keywords/>
  <dc:description/>
  <cp:lastModifiedBy>Irina</cp:lastModifiedBy>
  <cp:revision>2</cp:revision>
  <cp:lastPrinted>2010-09-12T16:03:00Z</cp:lastPrinted>
  <dcterms:created xsi:type="dcterms:W3CDTF">2014-09-18T12:46:00Z</dcterms:created>
  <dcterms:modified xsi:type="dcterms:W3CDTF">2014-09-18T12:46:00Z</dcterms:modified>
</cp:coreProperties>
</file>