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0CA" w:rsidRDefault="00F910CA" w:rsidP="00F910C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И НАУКИ </w:t>
      </w: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НЕГОСУДАРСТВЕННОЕ ОБРАЗОВАТЕЛЬНОЕ УЧРЕЖДЕНИЕ</w:t>
      </w: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«МОСКОВСКИЙ ИНСТИТУТ ЛИНГВИСТИКИ»</w:t>
      </w: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заочного обучения</w:t>
      </w:r>
    </w:p>
    <w:p w:rsidR="00F910CA" w:rsidRDefault="00F910CA" w:rsidP="00F910CA">
      <w:pPr>
        <w:spacing w:line="48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031202.65 – «Перевод и переводоведение»</w:t>
      </w: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</w:pPr>
    </w:p>
    <w:p w:rsidR="00F910CA" w:rsidRDefault="00F910CA" w:rsidP="00F910CA">
      <w:pPr>
        <w:ind w:firstLine="709"/>
        <w:jc w:val="center"/>
      </w:pPr>
    </w:p>
    <w:p w:rsidR="00F910CA" w:rsidRDefault="00F910CA" w:rsidP="00F910CA">
      <w:pPr>
        <w:ind w:firstLine="709"/>
        <w:jc w:val="center"/>
      </w:pPr>
    </w:p>
    <w:p w:rsidR="00F910CA" w:rsidRDefault="00F910CA" w:rsidP="00F910CA">
      <w:pPr>
        <w:ind w:firstLine="709"/>
        <w:jc w:val="center"/>
      </w:pPr>
    </w:p>
    <w:p w:rsidR="00F910CA" w:rsidRDefault="00F910CA" w:rsidP="00F910CA">
      <w:pPr>
        <w:ind w:firstLine="709"/>
        <w:jc w:val="center"/>
        <w:rPr>
          <w:sz w:val="36"/>
          <w:szCs w:val="36"/>
        </w:rPr>
      </w:pPr>
    </w:p>
    <w:p w:rsidR="00F910CA" w:rsidRDefault="00F910CA" w:rsidP="00F910CA">
      <w:pPr>
        <w:ind w:firstLine="709"/>
        <w:jc w:val="center"/>
        <w:rPr>
          <w:sz w:val="36"/>
          <w:szCs w:val="36"/>
        </w:rPr>
      </w:pPr>
    </w:p>
    <w:p w:rsidR="00F910CA" w:rsidRPr="00F910CA" w:rsidRDefault="00F910CA" w:rsidP="00F910CA">
      <w:pPr>
        <w:ind w:firstLine="709"/>
        <w:jc w:val="center"/>
        <w:rPr>
          <w:b/>
          <w:sz w:val="36"/>
          <w:szCs w:val="36"/>
        </w:rPr>
      </w:pPr>
      <w:r w:rsidRPr="00F910CA">
        <w:rPr>
          <w:b/>
          <w:sz w:val="36"/>
          <w:szCs w:val="36"/>
        </w:rPr>
        <w:t>История развития германских групп индоевропейских языков</w:t>
      </w:r>
    </w:p>
    <w:p w:rsidR="00F910CA" w:rsidRDefault="00F910CA" w:rsidP="00F910CA">
      <w:pPr>
        <w:ind w:firstLine="709"/>
        <w:jc w:val="center"/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F910CA" w:rsidRDefault="00F910CA" w:rsidP="00F910C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студента </w:t>
      </w:r>
      <w:r w:rsidRPr="00AA0F04">
        <w:rPr>
          <w:sz w:val="28"/>
          <w:szCs w:val="28"/>
        </w:rPr>
        <w:t>4</w:t>
      </w:r>
      <w:r>
        <w:rPr>
          <w:sz w:val="28"/>
          <w:szCs w:val="28"/>
        </w:rPr>
        <w:t xml:space="preserve"> курса группы Л – </w:t>
      </w:r>
      <w:r w:rsidRPr="00AA0F04">
        <w:rPr>
          <w:sz w:val="28"/>
          <w:szCs w:val="28"/>
        </w:rPr>
        <w:t>4</w:t>
      </w:r>
      <w:r>
        <w:rPr>
          <w:sz w:val="28"/>
          <w:szCs w:val="28"/>
        </w:rPr>
        <w:t>02В</w:t>
      </w:r>
    </w:p>
    <w:p w:rsidR="00F910CA" w:rsidRDefault="00F910CA" w:rsidP="00F910C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</w:t>
      </w: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</w:p>
    <w:p w:rsidR="00F910CA" w:rsidRDefault="00F910CA" w:rsidP="00F910CA">
      <w:pPr>
        <w:jc w:val="center"/>
        <w:rPr>
          <w:sz w:val="28"/>
          <w:szCs w:val="28"/>
          <w:lang w:val="en-US"/>
        </w:rPr>
      </w:pPr>
    </w:p>
    <w:p w:rsidR="00AA0F04" w:rsidRDefault="00AA0F04" w:rsidP="00F910CA">
      <w:pPr>
        <w:jc w:val="center"/>
        <w:rPr>
          <w:sz w:val="28"/>
          <w:szCs w:val="28"/>
          <w:lang w:val="en-US"/>
        </w:rPr>
      </w:pPr>
    </w:p>
    <w:p w:rsidR="00AA0F04" w:rsidRDefault="00AA0F04" w:rsidP="00F910CA">
      <w:pPr>
        <w:jc w:val="center"/>
        <w:rPr>
          <w:sz w:val="28"/>
          <w:szCs w:val="28"/>
          <w:lang w:val="en-US"/>
        </w:rPr>
      </w:pPr>
    </w:p>
    <w:p w:rsidR="00AA0F04" w:rsidRPr="00AA0F04" w:rsidRDefault="00AA0F04" w:rsidP="00F910CA">
      <w:pPr>
        <w:jc w:val="center"/>
        <w:rPr>
          <w:sz w:val="28"/>
          <w:szCs w:val="28"/>
          <w:lang w:val="en-US"/>
        </w:rPr>
      </w:pPr>
    </w:p>
    <w:p w:rsidR="00F910CA" w:rsidRDefault="00F910CA" w:rsidP="00F910C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Москва 2010</w:t>
      </w:r>
    </w:p>
    <w:p w:rsidR="00EA2E33" w:rsidRDefault="00EA2E33">
      <w:pPr>
        <w:rPr>
          <w:sz w:val="28"/>
          <w:szCs w:val="28"/>
        </w:rPr>
      </w:pPr>
    </w:p>
    <w:p w:rsidR="00EA2E33" w:rsidRDefault="00EA2E33">
      <w:pPr>
        <w:rPr>
          <w:sz w:val="28"/>
          <w:szCs w:val="28"/>
        </w:rPr>
      </w:pPr>
    </w:p>
    <w:p w:rsidR="003219EC" w:rsidRPr="005C00C8" w:rsidRDefault="00F910CA" w:rsidP="005C00C8">
      <w:pPr>
        <w:spacing w:line="360" w:lineRule="auto"/>
        <w:ind w:firstLine="709"/>
        <w:rPr>
          <w:b/>
          <w:sz w:val="32"/>
          <w:szCs w:val="32"/>
        </w:rPr>
      </w:pPr>
      <w:r w:rsidRPr="005C00C8">
        <w:rPr>
          <w:b/>
          <w:sz w:val="32"/>
          <w:szCs w:val="32"/>
        </w:rPr>
        <w:t>Введение</w:t>
      </w:r>
    </w:p>
    <w:p w:rsidR="00EA2E33" w:rsidRDefault="00EA2E33" w:rsidP="005C00C8">
      <w:pPr>
        <w:spacing w:line="360" w:lineRule="auto"/>
        <w:ind w:firstLine="709"/>
        <w:rPr>
          <w:sz w:val="28"/>
          <w:szCs w:val="28"/>
        </w:rPr>
      </w:pPr>
    </w:p>
    <w:p w:rsidR="00EA2E33" w:rsidRDefault="00EA2E33" w:rsidP="005C00C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Целью данной  курсовой работа  является ознакомление с  историей развития германских групп языков. Но прежде чем перейти непосредственно к германским языкам, следует дать характеристику языковой семье к которой они принадлежат.</w:t>
      </w:r>
    </w:p>
    <w:p w:rsidR="00EA2E33" w:rsidRPr="00EA2E33" w:rsidRDefault="00EA2E33" w:rsidP="005C00C8">
      <w:pPr>
        <w:spacing w:line="360" w:lineRule="auto"/>
        <w:ind w:firstLine="709"/>
        <w:rPr>
          <w:sz w:val="28"/>
          <w:szCs w:val="28"/>
        </w:rPr>
      </w:pPr>
      <w:r w:rsidRPr="00EA2E33">
        <w:rPr>
          <w:sz w:val="28"/>
          <w:szCs w:val="28"/>
        </w:rPr>
        <w:t xml:space="preserve">Индоевропейские языки представляют собой одну из крупнейших семей языков Евразии (около 200 языков). Они распространились в течение последних пяти веков также в Северной и Южной Америке, Австралии и отчасти в Африке. Наиболее активной была экспансия языков английского, испанского, французского, португальского, нидерландского, русского, что привело к появлению индоевропейской речи на всех материках. В число первых 20 наиболее распространённых языков (считая как их исконных носителей, так и использующих их в качестве второго языка в межнациональном и международном общении) сейчас входят английский, хинди и урду, испанский, русский, португальский, немецкий, французский, панджаби, итальянский, украинский. </w:t>
      </w:r>
    </w:p>
    <w:p w:rsidR="00EA2E33" w:rsidRPr="00EA2E33" w:rsidRDefault="00EA2E33" w:rsidP="005C00C8">
      <w:pPr>
        <w:spacing w:line="360" w:lineRule="auto"/>
        <w:ind w:firstLine="709"/>
        <w:rPr>
          <w:sz w:val="28"/>
          <w:szCs w:val="28"/>
        </w:rPr>
      </w:pPr>
    </w:p>
    <w:p w:rsidR="00EA2E33" w:rsidRPr="00EA2E33" w:rsidRDefault="00EA2E33" w:rsidP="005C00C8">
      <w:pPr>
        <w:spacing w:line="360" w:lineRule="auto"/>
        <w:ind w:firstLine="709"/>
        <w:rPr>
          <w:sz w:val="28"/>
          <w:szCs w:val="28"/>
        </w:rPr>
      </w:pPr>
      <w:r w:rsidRPr="00EA2E33">
        <w:rPr>
          <w:sz w:val="28"/>
          <w:szCs w:val="28"/>
        </w:rPr>
        <w:t>Индоеропейская (по традиции, принятой в среде немецких учёных, индогерманская) семья языков наиболее хорошо изучена: на материале исследования её языков в 20-х гг. 19 в. начало формироваться сравнительно-историческое языкознание, исследовательские методы и приёмы которого были затем перенесены на другие языковые семьи.</w:t>
      </w:r>
    </w:p>
    <w:p w:rsidR="00D91094" w:rsidRDefault="00D91094" w:rsidP="005C00C8">
      <w:pPr>
        <w:spacing w:line="360" w:lineRule="auto"/>
        <w:ind w:firstLine="709"/>
        <w:rPr>
          <w:sz w:val="28"/>
          <w:szCs w:val="28"/>
        </w:rPr>
      </w:pPr>
    </w:p>
    <w:p w:rsidR="00D91094" w:rsidRDefault="00D91094" w:rsidP="005C00C8">
      <w:pPr>
        <w:spacing w:line="360" w:lineRule="auto"/>
        <w:ind w:firstLine="709"/>
        <w:rPr>
          <w:sz w:val="28"/>
          <w:szCs w:val="28"/>
        </w:rPr>
      </w:pPr>
    </w:p>
    <w:p w:rsidR="00F910CA" w:rsidRDefault="00F910CA" w:rsidP="005C00C8">
      <w:pPr>
        <w:spacing w:line="360" w:lineRule="auto"/>
        <w:ind w:firstLine="709"/>
        <w:rPr>
          <w:sz w:val="28"/>
          <w:szCs w:val="28"/>
        </w:rPr>
      </w:pPr>
    </w:p>
    <w:p w:rsidR="00F910CA" w:rsidRDefault="00A3690F" w:rsidP="005C00C8">
      <w:pPr>
        <w:spacing w:line="360" w:lineRule="auto"/>
        <w:ind w:hanging="540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381.75pt">
            <v:imagedata r:id="rId7" o:title=""/>
          </v:shape>
        </w:pict>
      </w:r>
    </w:p>
    <w:p w:rsidR="00D91094" w:rsidRDefault="00D91094" w:rsidP="005C00C8">
      <w:pPr>
        <w:spacing w:line="360" w:lineRule="auto"/>
        <w:ind w:firstLine="709"/>
        <w:rPr>
          <w:sz w:val="28"/>
          <w:szCs w:val="28"/>
        </w:rPr>
      </w:pPr>
    </w:p>
    <w:p w:rsidR="00D91094" w:rsidRDefault="00D91094" w:rsidP="005C00C8">
      <w:pPr>
        <w:spacing w:line="360" w:lineRule="auto"/>
        <w:ind w:firstLine="709"/>
        <w:rPr>
          <w:sz w:val="28"/>
          <w:szCs w:val="28"/>
        </w:rPr>
      </w:pPr>
    </w:p>
    <w:p w:rsidR="005C00C8" w:rsidRDefault="005C00C8" w:rsidP="005C00C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Схема 1. Индоевропейские язык</w:t>
      </w:r>
    </w:p>
    <w:p w:rsidR="00EA2E33" w:rsidRDefault="00EA2E33" w:rsidP="005C00C8">
      <w:pPr>
        <w:spacing w:line="360" w:lineRule="auto"/>
        <w:ind w:firstLine="709"/>
        <w:rPr>
          <w:sz w:val="28"/>
          <w:szCs w:val="28"/>
        </w:rPr>
      </w:pPr>
    </w:p>
    <w:p w:rsidR="005C00C8" w:rsidRDefault="00EA2E33" w:rsidP="005C00C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Данная схема поможет более полно представить себе деление данной ветки.</w:t>
      </w:r>
    </w:p>
    <w:p w:rsidR="00EA2E33" w:rsidRPr="00EA2E33" w:rsidRDefault="00EA2E33" w:rsidP="005C00C8">
      <w:pPr>
        <w:spacing w:line="360" w:lineRule="auto"/>
        <w:ind w:firstLine="709"/>
        <w:rPr>
          <w:sz w:val="28"/>
          <w:szCs w:val="28"/>
        </w:rPr>
      </w:pPr>
      <w:r w:rsidRPr="00EA2E33">
        <w:rPr>
          <w:sz w:val="28"/>
          <w:szCs w:val="28"/>
        </w:rPr>
        <w:t xml:space="preserve">Сегодня чаще всего считают, что область первоначального или достаточно раннего распространения носителей индоевропейского языка простиралась от Центральной Европы и Северных Балкан до Причерноморья (южнорусских степей). Вместе с тем некоторые исследователи полагают, что начальный центр иррадиации индоевропейских языков и культур лежал на Ближнем Востоке, в близком соседстве с носителями картвельских, афразийских и, вероятно, дравидийских и урало-алтайских языков. Следы этих контактов дают основание для выдвижения ностратической гипотезы. </w:t>
      </w:r>
    </w:p>
    <w:p w:rsidR="00EA2E33" w:rsidRPr="00EA2E33" w:rsidRDefault="00EA2E33" w:rsidP="005C00C8">
      <w:pPr>
        <w:spacing w:line="360" w:lineRule="auto"/>
        <w:ind w:firstLine="709"/>
        <w:rPr>
          <w:sz w:val="28"/>
          <w:szCs w:val="28"/>
        </w:rPr>
      </w:pPr>
    </w:p>
    <w:p w:rsidR="00EA2E33" w:rsidRPr="00EA2E33" w:rsidRDefault="00EA2E33" w:rsidP="005C00C8">
      <w:pPr>
        <w:spacing w:line="360" w:lineRule="auto"/>
        <w:ind w:firstLine="709"/>
        <w:rPr>
          <w:sz w:val="28"/>
          <w:szCs w:val="28"/>
        </w:rPr>
      </w:pPr>
      <w:r w:rsidRPr="00EA2E33">
        <w:rPr>
          <w:sz w:val="28"/>
          <w:szCs w:val="28"/>
        </w:rPr>
        <w:t xml:space="preserve">Индоевропейское языковое единство могло иметь своим источником либо единый праязык, язык-основу (или, вернее, группу близкородственных диалектов), либо ситуацию языкового союза как итога конвергентного развития ряда первоначально различных языков. Обе перспективы в принципе не противоречат друг другу, одна из них обычно получает перевес в определённый период развития языковой общности. </w:t>
      </w:r>
    </w:p>
    <w:p w:rsidR="00EA2E33" w:rsidRPr="00EA2E33" w:rsidRDefault="00EA2E33" w:rsidP="005C00C8">
      <w:pPr>
        <w:spacing w:line="360" w:lineRule="auto"/>
        <w:ind w:firstLine="709"/>
        <w:rPr>
          <w:sz w:val="28"/>
          <w:szCs w:val="28"/>
        </w:rPr>
      </w:pPr>
    </w:p>
    <w:p w:rsidR="00D91094" w:rsidRDefault="00EA2E33" w:rsidP="005C00C8">
      <w:pPr>
        <w:spacing w:line="360" w:lineRule="auto"/>
        <w:ind w:firstLine="709"/>
        <w:rPr>
          <w:sz w:val="28"/>
          <w:szCs w:val="28"/>
        </w:rPr>
      </w:pPr>
      <w:r w:rsidRPr="00EA2E33">
        <w:rPr>
          <w:sz w:val="28"/>
          <w:szCs w:val="28"/>
        </w:rPr>
        <w:t>Отношения между членами и.-е. семьи из-за частых миграций беспрерывно менялись, и поэтому принятая ныне классификация индоевропейских языков должна корректироваться при обращении к разным этапам истории этой языковой общности. Для более ранних периодов характерна близость языков индоарийских и иранских, балтийских и славянских, менее заметна близость италийских и кельтских. Много общих черт есть у языков балтийских, славянских, фракийского, албанского с индоиранскими, а италийских и кельтских - с германскими, венетским и иллирийским.</w:t>
      </w:r>
    </w:p>
    <w:p w:rsidR="00C018E7" w:rsidRDefault="00C018E7" w:rsidP="005C00C8">
      <w:pPr>
        <w:spacing w:line="360" w:lineRule="auto"/>
        <w:ind w:firstLine="709"/>
        <w:rPr>
          <w:sz w:val="28"/>
          <w:szCs w:val="28"/>
        </w:rPr>
      </w:pPr>
    </w:p>
    <w:p w:rsidR="00C018E7" w:rsidRDefault="00C018E7" w:rsidP="00EA2E33">
      <w:pPr>
        <w:rPr>
          <w:sz w:val="28"/>
          <w:szCs w:val="28"/>
        </w:rPr>
      </w:pPr>
    </w:p>
    <w:p w:rsidR="00C018E7" w:rsidRPr="005C00C8" w:rsidRDefault="00C018E7" w:rsidP="00C018E7">
      <w:pPr>
        <w:rPr>
          <w:sz w:val="28"/>
          <w:szCs w:val="28"/>
          <w:u w:val="single"/>
        </w:rPr>
      </w:pPr>
      <w:r w:rsidRPr="005C00C8">
        <w:rPr>
          <w:sz w:val="28"/>
          <w:szCs w:val="28"/>
          <w:u w:val="single"/>
        </w:rPr>
        <w:t>В состав индоевропейской семьи языков входят: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Славянская группа - (протославянский с 4 тыс. до н.э.);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Фракийский язык - с начала 2-го тыс. до н.э.;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Индийская (индоарийская, включая санскрит (1 в. до н.э.)) группа - со 2 тыс. до н.э.;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Иранская (авестийский, древнеперсидский, бактрийский) группа - с начала 2-го тыс. до н.э.;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Хетто-лувийская (анатолийская) группа - с 18 в. до н.э.;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Греческая группа - с 15 - 11 вв. до н.э.;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Фригийский язык - с 6 в. до н 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Италийская группа - с 6 в. до н.э.;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Венетский язык - с 5 до н.э.;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Романские (из латинского) языки - с 3 в. до н.э.;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Германская группа - с 3 в. н.э.;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Кельтская группа - с 4 в. н.э.;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Армянский язык - с 5 в. н.э.;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Балтийская группа - с середины 1 тыс. н.э.;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Тохарская группа - с 6 в. н.э.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Иллирийский язык - с 6 в. н.э.;</w:t>
      </w:r>
    </w:p>
    <w:p w:rsidR="00C018E7" w:rsidRPr="00C018E7" w:rsidRDefault="00C018E7" w:rsidP="00C018E7">
      <w:pPr>
        <w:rPr>
          <w:sz w:val="28"/>
          <w:szCs w:val="28"/>
        </w:rPr>
      </w:pPr>
    </w:p>
    <w:p w:rsidR="00C018E7" w:rsidRPr="00C018E7" w:rsidRDefault="00C018E7" w:rsidP="00C018E7">
      <w:pPr>
        <w:rPr>
          <w:sz w:val="28"/>
          <w:szCs w:val="28"/>
        </w:rPr>
      </w:pPr>
      <w:r w:rsidRPr="00C018E7">
        <w:rPr>
          <w:sz w:val="28"/>
          <w:szCs w:val="28"/>
        </w:rPr>
        <w:t>Албанский язык - с 15 в. н.э.;</w:t>
      </w:r>
    </w:p>
    <w:p w:rsidR="00D91094" w:rsidRDefault="00D91094">
      <w:pPr>
        <w:rPr>
          <w:sz w:val="28"/>
          <w:szCs w:val="28"/>
        </w:rPr>
      </w:pPr>
    </w:p>
    <w:p w:rsidR="00D91094" w:rsidRDefault="00D91094">
      <w:pPr>
        <w:rPr>
          <w:sz w:val="28"/>
          <w:szCs w:val="28"/>
        </w:rPr>
      </w:pPr>
    </w:p>
    <w:p w:rsidR="00D91094" w:rsidRDefault="00D91094" w:rsidP="005C00C8">
      <w:pPr>
        <w:spacing w:line="360" w:lineRule="auto"/>
        <w:ind w:firstLine="709"/>
        <w:rPr>
          <w:sz w:val="28"/>
          <w:szCs w:val="28"/>
        </w:rPr>
      </w:pPr>
    </w:p>
    <w:p w:rsidR="00D91094" w:rsidRPr="00191F52" w:rsidRDefault="00191F52" w:rsidP="005C00C8">
      <w:pPr>
        <w:spacing w:line="360" w:lineRule="auto"/>
        <w:ind w:firstLine="709"/>
        <w:rPr>
          <w:sz w:val="28"/>
          <w:szCs w:val="28"/>
        </w:rPr>
      </w:pPr>
      <w:r w:rsidRPr="00191F52">
        <w:rPr>
          <w:sz w:val="28"/>
          <w:szCs w:val="28"/>
        </w:rPr>
        <w:t>Общие черты индоевропейских языков, противопоставляющие их языкам других семей, сводятся к наличию некоторого числа регулярных соответствий между формальными элементами разных уровней, связанных с одними и теми же единицами содержания (при этом исключаются заимствования). Конкретная интерпретация фактов сходства индоевропейских языков может заключаться в постулировании некоего общего источника известных индоевропейских языков  или в принятии ситуации языкового союза, результатом которого явилось развитие ряда общих черт у первоначально различных языков.</w:t>
      </w:r>
    </w:p>
    <w:p w:rsidR="00D91094" w:rsidRDefault="00D91094" w:rsidP="005C00C8">
      <w:pPr>
        <w:spacing w:line="360" w:lineRule="auto"/>
        <w:ind w:firstLine="709"/>
        <w:rPr>
          <w:sz w:val="28"/>
          <w:szCs w:val="28"/>
        </w:rPr>
      </w:pPr>
    </w:p>
    <w:p w:rsidR="00D91094" w:rsidRDefault="00D91094" w:rsidP="005C00C8">
      <w:pPr>
        <w:spacing w:line="360" w:lineRule="auto"/>
        <w:ind w:firstLine="709"/>
        <w:rPr>
          <w:sz w:val="28"/>
          <w:szCs w:val="28"/>
        </w:rPr>
      </w:pPr>
    </w:p>
    <w:p w:rsidR="005C00C8" w:rsidRDefault="005C00C8" w:rsidP="005C00C8">
      <w:pPr>
        <w:spacing w:line="360" w:lineRule="auto"/>
        <w:ind w:firstLine="709"/>
        <w:rPr>
          <w:sz w:val="28"/>
          <w:szCs w:val="28"/>
        </w:rPr>
      </w:pPr>
    </w:p>
    <w:p w:rsidR="005C00C8" w:rsidRDefault="005C00C8" w:rsidP="005C00C8">
      <w:pPr>
        <w:spacing w:line="360" w:lineRule="auto"/>
        <w:ind w:firstLine="709"/>
        <w:rPr>
          <w:sz w:val="28"/>
          <w:szCs w:val="28"/>
        </w:rPr>
      </w:pPr>
    </w:p>
    <w:p w:rsidR="005C00C8" w:rsidRDefault="005C00C8" w:rsidP="005C00C8">
      <w:pPr>
        <w:spacing w:line="360" w:lineRule="auto"/>
        <w:ind w:firstLine="709"/>
        <w:rPr>
          <w:sz w:val="28"/>
          <w:szCs w:val="28"/>
        </w:rPr>
      </w:pPr>
    </w:p>
    <w:p w:rsidR="00D91094" w:rsidRPr="005C00C8" w:rsidRDefault="00D91094" w:rsidP="005C00C8">
      <w:pPr>
        <w:spacing w:line="360" w:lineRule="auto"/>
        <w:ind w:firstLine="709"/>
        <w:rPr>
          <w:b/>
          <w:sz w:val="32"/>
          <w:szCs w:val="32"/>
        </w:rPr>
      </w:pPr>
    </w:p>
    <w:p w:rsidR="00D91094" w:rsidRPr="005C00C8" w:rsidRDefault="00BC3125" w:rsidP="005C00C8">
      <w:pPr>
        <w:spacing w:line="36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="00F737BE" w:rsidRPr="005C00C8">
        <w:rPr>
          <w:b/>
          <w:sz w:val="32"/>
          <w:szCs w:val="32"/>
        </w:rPr>
        <w:t>Гер</w:t>
      </w:r>
      <w:r w:rsidR="00191F52" w:rsidRPr="005C00C8">
        <w:rPr>
          <w:b/>
          <w:sz w:val="32"/>
          <w:szCs w:val="32"/>
        </w:rPr>
        <w:t>манская группа</w:t>
      </w:r>
    </w:p>
    <w:p w:rsidR="00191F52" w:rsidRDefault="00191F52" w:rsidP="005C00C8">
      <w:pPr>
        <w:spacing w:line="360" w:lineRule="auto"/>
        <w:ind w:firstLine="709"/>
        <w:rPr>
          <w:sz w:val="28"/>
          <w:szCs w:val="28"/>
        </w:rPr>
      </w:pPr>
    </w:p>
    <w:p w:rsidR="00F737BE" w:rsidRDefault="00EA5714" w:rsidP="005C00C8">
      <w:pPr>
        <w:spacing w:line="360" w:lineRule="auto"/>
        <w:ind w:firstLine="709"/>
        <w:rPr>
          <w:sz w:val="28"/>
          <w:szCs w:val="28"/>
        </w:rPr>
      </w:pPr>
      <w:r w:rsidRPr="00EA5714">
        <w:rPr>
          <w:sz w:val="28"/>
          <w:szCs w:val="28"/>
        </w:rPr>
        <w:t>Германские языки традиционно делятся на 3 подгруппы: северную (шведский, датский, норвежский, исландский, фарерский), западную (английский, немецкий, нидерландский, люксембургский, африкаанс, фризский, идиш) и восточную (вымершие</w:t>
      </w:r>
      <w:r>
        <w:rPr>
          <w:sz w:val="28"/>
          <w:szCs w:val="28"/>
        </w:rPr>
        <w:t>:</w:t>
      </w:r>
      <w:r w:rsidRPr="00EA5714">
        <w:rPr>
          <w:sz w:val="28"/>
          <w:szCs w:val="28"/>
        </w:rPr>
        <w:t xml:space="preserve"> готский, бургундский, вандальский, герульский).</w:t>
      </w:r>
    </w:p>
    <w:p w:rsidR="00EA5714" w:rsidRPr="00EA5714" w:rsidRDefault="00EA5714" w:rsidP="005C00C8">
      <w:pPr>
        <w:spacing w:line="360" w:lineRule="auto"/>
        <w:ind w:firstLine="709"/>
        <w:rPr>
          <w:sz w:val="28"/>
          <w:szCs w:val="28"/>
        </w:rPr>
      </w:pPr>
    </w:p>
    <w:p w:rsidR="00F737BE" w:rsidRDefault="00F737BE" w:rsidP="005C00C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Приведенная ниже таблица даст общие сведения о языках входящих в состав германской группы:</w:t>
      </w:r>
    </w:p>
    <w:p w:rsidR="00F737BE" w:rsidRDefault="00F737BE" w:rsidP="005C00C8">
      <w:pPr>
        <w:spacing w:line="360" w:lineRule="auto"/>
        <w:ind w:firstLine="709"/>
        <w:rPr>
          <w:sz w:val="28"/>
          <w:szCs w:val="28"/>
        </w:rPr>
      </w:pPr>
    </w:p>
    <w:p w:rsidR="00F737BE" w:rsidRDefault="00F737BE">
      <w:pPr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F737BE" w:rsidRDefault="00F737BE">
      <w:pPr>
        <w:rPr>
          <w:sz w:val="28"/>
          <w:szCs w:val="28"/>
        </w:rPr>
      </w:pPr>
    </w:p>
    <w:tbl>
      <w:tblPr>
        <w:tblW w:w="10120" w:type="dxa"/>
        <w:tblInd w:w="89" w:type="dxa"/>
        <w:tblLook w:val="0000" w:firstRow="0" w:lastRow="0" w:firstColumn="0" w:lastColumn="0" w:noHBand="0" w:noVBand="0"/>
      </w:tblPr>
      <w:tblGrid>
        <w:gridCol w:w="2045"/>
        <w:gridCol w:w="1970"/>
        <w:gridCol w:w="1488"/>
        <w:gridCol w:w="4617"/>
      </w:tblGrid>
      <w:tr w:rsidR="00F737BE">
        <w:trPr>
          <w:trHeight w:val="64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7BE" w:rsidRDefault="00F737B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Язык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Страна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Число говорящих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Кр.справка</w:t>
            </w:r>
          </w:p>
        </w:tc>
      </w:tr>
      <w:tr w:rsidR="00F737BE">
        <w:trPr>
          <w:trHeight w:val="192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Датский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Дания, Гренландия, Германия, Фарерские острова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5,7 млн. (оценка, 2005)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DE7863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Язык, являющийся родным языком датского народа и бывший в течении ряда столетий литературным языком Норвегии, входивший в состав Датского государства с конца 14 в. До 1814г.</w:t>
            </w:r>
          </w:p>
        </w:tc>
      </w:tr>
      <w:tr w:rsidR="00F737BE">
        <w:trPr>
          <w:trHeight w:val="357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Шведский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</w:t>
            </w:r>
            <w:r>
              <w:rPr>
                <w:rFonts w:ascii="Arial CYR" w:hAnsi="Arial CYR" w:cs="Arial CYR"/>
              </w:rPr>
              <w:br/>
              <w:t>Швеция, Финляндия</w:t>
            </w:r>
            <w:r>
              <w:rPr>
                <w:rFonts w:ascii="Arial CYR" w:hAnsi="Arial CYR" w:cs="Arial CYR"/>
              </w:rPr>
              <w:br/>
              <w:t xml:space="preserve">Регионы: </w:t>
            </w:r>
            <w:r>
              <w:rPr>
                <w:rFonts w:ascii="Arial CYR" w:hAnsi="Arial CYR" w:cs="Arial CYR"/>
              </w:rPr>
              <w:br/>
              <w:t>Северная Европа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~ 9 млн.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Языки, на которых сейчас говорят в Скандинавии, развились из древнескандинавского языка, который не очень различался на территории нынешних Дании, Норвегии и Швеции. Торговцы-викинги распространили язык по всей Европе (включая поселения в нынешней России), сделав древнескандинавский одним из наиболее широко распространённых языков своего времени.</w:t>
            </w:r>
          </w:p>
        </w:tc>
      </w:tr>
      <w:tr w:rsidR="00F737BE">
        <w:trPr>
          <w:trHeight w:val="294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Исландский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Исландия, Дания, Канада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306 000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 силу отделённости Исландии от материковой Европы максимально сохранил сходство с древнескандинавским. Исландский народ соблюдает языковую чистоту, так что в языке практически отсутствуют заимствования — новые термины образуются с помощью словосложения и суффиксального словообразования.</w:t>
            </w:r>
          </w:p>
        </w:tc>
      </w:tr>
      <w:tr w:rsidR="00F737BE">
        <w:trPr>
          <w:trHeight w:val="336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Норвежский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Норвегия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4,6 млн.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Исторически норвежский наиболее близок фарерскому и исландскому языкам. Однако благодаря значительному влиянию датского языка и некоторому влиянию шведского, норвежский в общем близок также и этим языкам. Более современная классификация помещает норвежский вместе с датским и шведским в группу материковых скандинавских языков, в отличие от островных скандинавских языков.</w:t>
            </w:r>
          </w:p>
        </w:tc>
      </w:tr>
      <w:tr w:rsidR="00F737BE">
        <w:trPr>
          <w:trHeight w:val="130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Фарерский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Фарерские острова, Дания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75 000 — 85 000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A2667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Сохранил много особенностей древненорвежского языка, от которого он откололся. Есть заимствования из древнекельтского. Флективный. 120 форм прилагательных. 20-тиричная система исчисления. Официальный статус получил совсем недавно.</w:t>
            </w:r>
          </w:p>
        </w:tc>
      </w:tr>
      <w:tr w:rsidR="00F737BE">
        <w:trPr>
          <w:trHeight w:val="777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Английский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язык англичан , жителей США (официальный язык тридцати одного штата), один из двух официальных языков Ирландии, Канады и Мальты, официальный язык Австралии, Новой Зеландии. Он используется как официальный в некоторых государствах Азии (Индия, Пакистан и др.) и Африки.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Число носителей как родного — около 410 млн говорящих (включая второй язык) — около 1 млрд людей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 языке преобладают аналитические формы выражения грамматического значения. Порядок слов в основном строгий. Относится к флективным типам языков. В лексике около 70 % слов — заимствованные. Письменность на основе латинского алфавита существует с VII века. (в раннем Средневековье использовались добавочные буквы, но они вышли из употребления). В орфографии значительное место занимают традиционные написания.</w:t>
            </w:r>
          </w:p>
        </w:tc>
      </w:tr>
      <w:tr w:rsidR="00F737BE">
        <w:trPr>
          <w:trHeight w:val="346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Немецкий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</w:t>
            </w:r>
            <w:r>
              <w:rPr>
                <w:rFonts w:ascii="Arial CYR" w:hAnsi="Arial CYR" w:cs="Arial CYR"/>
              </w:rPr>
              <w:br/>
              <w:t>Германия, Австрия, Швейцария, Лихтенштейн, Бельгия, Италия, Люксембург, Россия и другие 36 стран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Родной язык: 110 миллионов</w:t>
            </w:r>
            <w:r>
              <w:rPr>
                <w:rFonts w:ascii="Arial CYR" w:hAnsi="Arial CYR" w:cs="Arial CYR"/>
              </w:rPr>
              <w:br/>
              <w:t>Второй язык: 120 миллионов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A2667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Является литературным языком населения северных районов Германии.Сельское же население говорит на особом диалекте, называемом нижненемецкий или «платдойч» В средние века нижненемецкий был языком народной литературы,дошедшей до нас в целом ряде художественных произведений.</w:t>
            </w:r>
          </w:p>
        </w:tc>
      </w:tr>
      <w:tr w:rsidR="00F737BE">
        <w:trPr>
          <w:trHeight w:val="385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Идиш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Россия, США, Литва, Израиль, Украина, Германия, Белоруссия, Канада, Бразилия, Аргентина и др.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3 000 000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Идиш возник в Центральной и Восточной Европе X—XIV веках на основе средненемецких диалектов (70—75 %) с обширными заимствованиями из древнееврейского и арамейского (около 15—20 %), а также из романских и славянских языков (в диалектах достигает 15 %). Сплав языков породил оригинальную грамматику, позволяющую комбинировать слова с немецким корнем и синтаксические элементы семитских и славянских языков.</w:t>
            </w:r>
          </w:p>
        </w:tc>
      </w:tr>
      <w:tr w:rsidR="00F737BE">
        <w:trPr>
          <w:trHeight w:val="238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Бурский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A2667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ЮАР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A2667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 млн. чел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A2667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Язык также называют «африкаанс».</w:t>
            </w:r>
          </w:p>
          <w:p w:rsidR="00A26677" w:rsidRDefault="00A2667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На нем говорят буры или африканеры-потомки голландских колонистов, покинувших Голландию в 17 веке.</w:t>
            </w:r>
          </w:p>
          <w:p w:rsidR="00A26677" w:rsidRDefault="00A2667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Самый молодой.</w:t>
            </w:r>
          </w:p>
          <w:p w:rsidR="00A26677" w:rsidRDefault="00A2667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Аналитический</w:t>
            </w:r>
          </w:p>
        </w:tc>
      </w:tr>
      <w:tr w:rsidR="00F737BE">
        <w:trPr>
          <w:trHeight w:val="235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Голландский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Нидерланды, Бельгия, Суринам, Нидерландские Антильские острова, Аруба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22 млн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язык нидерландцев, относится к группе германских языков (подгруппа западногерманских языков) индоевропейской языковой семьи.</w:t>
            </w:r>
          </w:p>
          <w:p w:rsidR="00A26677" w:rsidRDefault="00A2667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Современный язык образовался в </w:t>
            </w:r>
            <w:smartTag w:uri="urn:schemas-microsoft-com:office:smarttags" w:element="metricconverter">
              <w:smartTagPr>
                <w:attr w:name="ProductID" w:val="1550 г"/>
              </w:smartTagPr>
              <w:r>
                <w:rPr>
                  <w:rFonts w:ascii="Arial CYR" w:hAnsi="Arial CYR" w:cs="Arial CYR"/>
                </w:rPr>
                <w:t>1550 г</w:t>
              </w:r>
            </w:smartTag>
            <w:r>
              <w:rPr>
                <w:rFonts w:ascii="Arial CYR" w:hAnsi="Arial CYR" w:cs="Arial CYR"/>
              </w:rPr>
              <w:t>.Второй по проценту заимствований из древнееврейского.</w:t>
            </w:r>
          </w:p>
        </w:tc>
      </w:tr>
      <w:tr w:rsidR="00F737BE">
        <w:trPr>
          <w:trHeight w:val="402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Фризский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Страны: </w:t>
            </w:r>
            <w:r>
              <w:rPr>
                <w:rFonts w:ascii="Arial CYR" w:hAnsi="Arial CYR" w:cs="Arial CYR"/>
              </w:rPr>
              <w:br/>
              <w:t>Нидерланды, Германия, Дания</w:t>
            </w:r>
            <w:r>
              <w:rPr>
                <w:rFonts w:ascii="Arial CYR" w:hAnsi="Arial CYR" w:cs="Arial CYR"/>
              </w:rPr>
              <w:br/>
              <w:t xml:space="preserve">Регионы: </w:t>
            </w:r>
            <w:r>
              <w:rPr>
                <w:rFonts w:ascii="Arial CYR" w:hAnsi="Arial CYR" w:cs="Arial CYR"/>
              </w:rPr>
              <w:br/>
              <w:t>Фрисландия, Нижняя Саксония, Шлезвиг-Гольштейн, Гронинген, Ютландия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500 000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7BE" w:rsidRDefault="00F737B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Нидерландский язык часто называют голландским или фламандским. На самом деле данные названия относятся к соответствующим группам диалектов (Голландия — регион в Нидерландах, Фландрия — пять нидерландскоязычных провинций Бельгии).</w:t>
            </w:r>
          </w:p>
        </w:tc>
      </w:tr>
    </w:tbl>
    <w:p w:rsidR="00F737BE" w:rsidRDefault="00F737BE">
      <w:pPr>
        <w:rPr>
          <w:sz w:val="28"/>
          <w:szCs w:val="28"/>
        </w:rPr>
      </w:pPr>
    </w:p>
    <w:p w:rsidR="00191F52" w:rsidRDefault="00191F52">
      <w:pPr>
        <w:rPr>
          <w:sz w:val="28"/>
          <w:szCs w:val="28"/>
        </w:rPr>
      </w:pPr>
    </w:p>
    <w:p w:rsidR="00191F52" w:rsidRDefault="00191F52">
      <w:pPr>
        <w:rPr>
          <w:sz w:val="28"/>
          <w:szCs w:val="28"/>
        </w:rPr>
      </w:pPr>
    </w:p>
    <w:p w:rsidR="00B74DE8" w:rsidRPr="00B74DE8" w:rsidRDefault="00B74DE8" w:rsidP="00B74DE8">
      <w:pPr>
        <w:rPr>
          <w:sz w:val="28"/>
          <w:szCs w:val="28"/>
        </w:rPr>
      </w:pPr>
      <w:r w:rsidRPr="00B74DE8">
        <w:rPr>
          <w:sz w:val="28"/>
          <w:szCs w:val="28"/>
        </w:rPr>
        <w:t xml:space="preserve">Древнейшие памятники германской письменности, не считая нескольких рунических надписей, выполнены на готском. На готском языке, о котором мы имеем достаточно сведений из переведенных отрывков Нового Завета, продолжали говорить в шестнадцатом веке на побережьях Черного моря, однако вскоре он исчез. Английский, немецкий и нидерландский языки являются основными представителями западной ветви германских языков. Фризский, на котором говорят на побережье Северного моря в Нидерландах и Германии и на прилегающих островах, близок англосаксонскому языку, попавшему на территорию Британии после ухода римлян, и следовательно, это самый близкий родственник английского из всех германских языков, распространенных на континенте. </w:t>
      </w:r>
    </w:p>
    <w:p w:rsidR="00B74DE8" w:rsidRPr="00B74DE8" w:rsidRDefault="00B74DE8" w:rsidP="00B74DE8">
      <w:pPr>
        <w:rPr>
          <w:sz w:val="28"/>
          <w:szCs w:val="28"/>
        </w:rPr>
      </w:pPr>
    </w:p>
    <w:p w:rsidR="00B74DE8" w:rsidRPr="00B74DE8" w:rsidRDefault="00B74DE8" w:rsidP="00B74DE8">
      <w:pPr>
        <w:rPr>
          <w:sz w:val="28"/>
          <w:szCs w:val="28"/>
        </w:rPr>
      </w:pPr>
      <w:r w:rsidRPr="00B74DE8">
        <w:rPr>
          <w:sz w:val="28"/>
          <w:szCs w:val="28"/>
        </w:rPr>
        <w:t xml:space="preserve">Африкаанс развился на основе языка переселенцев, приплывших в семнадцатом столетии из Голландии в Южную Африку, где в настоящее время на нем говорит около половины всего белого и большая часть смешанного населения. Он претерпел некоторое упрощение, но все же остается частично понятным для носителей нидерландского языка. Идиш, на котором говорят евреи Центральной и Восточной Европы, также считается германским языком; несмотря на то, что он заимствовал основную часть словаря из славянских языков и других источников, в грамматике этого языка проявляются характерные черты германских языков. </w:t>
      </w:r>
    </w:p>
    <w:p w:rsidR="00B74DE8" w:rsidRPr="00B74DE8" w:rsidRDefault="00B74DE8" w:rsidP="00B74DE8">
      <w:pPr>
        <w:rPr>
          <w:sz w:val="28"/>
          <w:szCs w:val="28"/>
        </w:rPr>
      </w:pPr>
    </w:p>
    <w:p w:rsidR="00B74DE8" w:rsidRPr="00B74DE8" w:rsidRDefault="00B74DE8" w:rsidP="00B74DE8">
      <w:pPr>
        <w:rPr>
          <w:sz w:val="28"/>
          <w:szCs w:val="28"/>
        </w:rPr>
      </w:pPr>
      <w:r w:rsidRPr="00B74DE8">
        <w:rPr>
          <w:sz w:val="28"/>
          <w:szCs w:val="28"/>
        </w:rPr>
        <w:t xml:space="preserve">Материковые скандинавские языки (шведский, норвежский и датский) взаимно понятны для их носителей. На шведском языке также говорят в Финляндии, большинство населения которой является двуязычным, то есть одновременно владеет и шведским, и финским (уральская группа) языком. Наряду с некоторыми вариантами норвежского, сербохорватским, латышским и литовским языками, шведский язык является одним из немногих европейских языков, обладающих тоном: "тоновое" или музыкальное ударение несет смыслоразличительную функцию, разделяя такие пары, как bur-en ("клетка") и buren ("принесенный"). </w:t>
      </w:r>
    </w:p>
    <w:p w:rsidR="00B74DE8" w:rsidRPr="00B74DE8" w:rsidRDefault="00B74DE8" w:rsidP="00B74DE8">
      <w:pPr>
        <w:rPr>
          <w:sz w:val="28"/>
          <w:szCs w:val="28"/>
        </w:rPr>
      </w:pPr>
    </w:p>
    <w:p w:rsidR="00191F52" w:rsidRPr="00B74DE8" w:rsidRDefault="00B74DE8" w:rsidP="00B74DE8">
      <w:pPr>
        <w:rPr>
          <w:sz w:val="28"/>
          <w:szCs w:val="28"/>
        </w:rPr>
      </w:pPr>
      <w:r w:rsidRPr="00B74DE8">
        <w:rPr>
          <w:sz w:val="28"/>
          <w:szCs w:val="28"/>
        </w:rPr>
        <w:t>Самыми архаичными германскими языками считаются исландский и фарерский, сохранившие древние черты благодаря изолированному местоположению и устойчивой традиции неприятия иностранных влияний. В то время, как во всех остальных европейских языках существуют слова "телефон" и "радио", в исландском вместо них для обозначения этих понятий используются слова simi (от слова "thread" — "нить") и utvard (дословно можно перевести, как "выбрасывать"). Также в них сохранилась в гораздо более полном виде, чем в других германских языках, четырехпадежная система. Благодаря такому консерватизму исландского языка, средневековые саги и эпические поэмы на древнеисландском языке до сих пор понятны современным исландцам.</w:t>
      </w:r>
    </w:p>
    <w:p w:rsidR="00D91094" w:rsidRDefault="00D91094">
      <w:pPr>
        <w:rPr>
          <w:sz w:val="28"/>
          <w:szCs w:val="28"/>
        </w:rPr>
      </w:pPr>
    </w:p>
    <w:p w:rsidR="00B74DE8" w:rsidRDefault="00B74DE8">
      <w:pPr>
        <w:rPr>
          <w:sz w:val="28"/>
          <w:szCs w:val="28"/>
        </w:rPr>
      </w:pPr>
    </w:p>
    <w:p w:rsidR="00B74DE8" w:rsidRDefault="00B74DE8">
      <w:pPr>
        <w:rPr>
          <w:sz w:val="28"/>
          <w:szCs w:val="28"/>
        </w:rPr>
      </w:pPr>
    </w:p>
    <w:p w:rsidR="00B74DE8" w:rsidRDefault="00B74DE8">
      <w:pPr>
        <w:rPr>
          <w:sz w:val="28"/>
          <w:szCs w:val="28"/>
        </w:rPr>
      </w:pPr>
    </w:p>
    <w:p w:rsidR="00D91094" w:rsidRDefault="00D91094">
      <w:pPr>
        <w:rPr>
          <w:sz w:val="28"/>
          <w:szCs w:val="28"/>
        </w:rPr>
      </w:pPr>
    </w:p>
    <w:p w:rsidR="00D91094" w:rsidRDefault="00D91094" w:rsidP="00534464">
      <w:pPr>
        <w:spacing w:line="360" w:lineRule="auto"/>
        <w:ind w:firstLine="709"/>
        <w:rPr>
          <w:sz w:val="28"/>
          <w:szCs w:val="28"/>
        </w:rPr>
      </w:pPr>
    </w:p>
    <w:p w:rsidR="0090351D" w:rsidRPr="0090351D" w:rsidRDefault="00BC3125" w:rsidP="00534464">
      <w:pPr>
        <w:spacing w:line="36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="0090351D" w:rsidRPr="0090351D">
        <w:rPr>
          <w:b/>
          <w:sz w:val="32"/>
          <w:szCs w:val="32"/>
        </w:rPr>
        <w:t>История заселения</w:t>
      </w:r>
      <w:r w:rsidR="00660863">
        <w:rPr>
          <w:b/>
          <w:sz w:val="32"/>
          <w:szCs w:val="32"/>
        </w:rPr>
        <w:t xml:space="preserve"> и миграции</w:t>
      </w:r>
    </w:p>
    <w:p w:rsidR="0090351D" w:rsidRDefault="0090351D" w:rsidP="00534464">
      <w:pPr>
        <w:spacing w:line="360" w:lineRule="auto"/>
        <w:ind w:firstLine="709"/>
        <w:rPr>
          <w:sz w:val="28"/>
          <w:szCs w:val="28"/>
        </w:rPr>
      </w:pPr>
    </w:p>
    <w:p w:rsidR="0090351D" w:rsidRDefault="00B910E7" w:rsidP="00534464">
      <w:pPr>
        <w:spacing w:line="360" w:lineRule="auto"/>
        <w:ind w:firstLine="709"/>
        <w:rPr>
          <w:sz w:val="28"/>
          <w:szCs w:val="28"/>
        </w:rPr>
      </w:pPr>
      <w:r w:rsidRPr="00B910E7">
        <w:rPr>
          <w:sz w:val="28"/>
          <w:szCs w:val="28"/>
        </w:rPr>
        <w:t>Развитие германских языков от племенных диалектов до национальных литературных языков связано с многочисленными миграциями их носителей. Область первоначального расселения германских племен охватыватала южную часть Скандинавского полуострова, полуостров Ютландия и территорию Шлезвиг-Гольштейн. Германские диалекты древнейшей поры делились на 2 основные группы: скандинавскую (северную) и континентальную (южную). Во 2-1 вв. до н. э. часть племен из Скандинавии переселилась на южное побережье Балтийского моря, в низовья Вислы</w:t>
      </w:r>
      <w:r w:rsidR="0090351D">
        <w:rPr>
          <w:sz w:val="28"/>
          <w:szCs w:val="28"/>
        </w:rPr>
        <w:t xml:space="preserve"> и Од</w:t>
      </w:r>
      <w:r w:rsidRPr="00B910E7">
        <w:rPr>
          <w:sz w:val="28"/>
          <w:szCs w:val="28"/>
        </w:rPr>
        <w:t xml:space="preserve">ра, и образовала восточно-германскую группу, противостоящую западно-германской (ранее южной) группе племен, обитавших между Эльбой и Рейном. С середины 2 в. до н. э., в эпоху "великого переселения народов", готы, принадлежавшие к восточно-германским племенам, продвигаются к югу, в причерноморские степи, откуда проникают на территорию Римской империи и затем через Галлию на Пиренейский полуостров. После падения остготского королевства в Италии (5-6 вв.) и вестготского королевства в Испании (5-8 вв.) носители готского языка смешались с местным населением. </w:t>
      </w:r>
    </w:p>
    <w:p w:rsidR="0090351D" w:rsidRDefault="0090351D" w:rsidP="00534464">
      <w:pPr>
        <w:spacing w:line="360" w:lineRule="auto"/>
        <w:ind w:firstLine="709"/>
        <w:rPr>
          <w:sz w:val="28"/>
          <w:szCs w:val="28"/>
        </w:rPr>
      </w:pPr>
    </w:p>
    <w:p w:rsidR="00B910E7" w:rsidRDefault="00B910E7" w:rsidP="00534464">
      <w:pPr>
        <w:spacing w:line="360" w:lineRule="auto"/>
        <w:ind w:firstLine="709"/>
        <w:rPr>
          <w:sz w:val="28"/>
          <w:szCs w:val="28"/>
        </w:rPr>
      </w:pPr>
      <w:r w:rsidRPr="00B910E7">
        <w:rPr>
          <w:sz w:val="28"/>
          <w:szCs w:val="28"/>
        </w:rPr>
        <w:t xml:space="preserve">Внутри западно-германского ареала в 1 в. н. э. выделялись 3 группы племенных диалектов; ингвеонская (североморская), иствеонская (рейнско-везерская) и эрминонская (приэльбская). Переселение в 5-6 вв. части ингвеонских племен (англы, саксы, юты) на Британские о-ва предопределило обособленное развитие в дальнейшем древнеанглийского яз. На континенте иствеоны (франки) распространились на запад, в романизованную северную Галлию, где в конце 5 в. было образовано двуязычное государство Меровингов. Под властью франков в рамках государства Меровингов и Каролингов (5-9 вв.) произошло объединение западно-германских племен (франков, алеманнов, баюваров, турингов, хаттов), а также саксов, переселившихся в 4-5 вв. с побережья Северного моря в области Везера и Рейна, что создало предпосылки для позднейшего формирования древневерхненемецкого языка как языка немецкой народности. Эрминоны (алеманны, баювары) с 1 в. н. э. передвигаются из бассейна Эльбы на юг Германии и становятся в дальнейшем носителями южно-немецких диалектов. В основу нижненемецких диалектов лег древнесаксонский, входивший изначально в ингвеонскую группу и испытавший впоследствии мощное влияние франкских диалектов. В результате взаимодействия франкских диалектов с фризскими и саксонскими в 9-11 вв. создаются условия для возникновения нидерландского языка. Группа скандинавских диалектов после их обособления в 5 в. от континентальной группы вследствие постепенной миграции их носителей на север и юг делится с 7 в. на восточную и западную подгруппы. На базе восточно-скандинавских диалектов позднее образуются шведский и датский языки, на базе западно-скандинавских - норвежский. Заселение в 9-10 вв. Исландии и Фарерских о-вов выходцами из Норвегии привело к становлению исландского и фарерского языков. Из новейших германских языков идиш сформировался в 10-14 вв. на основе верхненемецких диалектов с включением семитских и позднее славянских элементов, африкаанс возник в 17 в. в результате смешения нидерландских диалектов с немецким, английским, французским языками, а также с некоторыми африканскими языками и с креольским малайско-португальским языком. </w:t>
      </w:r>
    </w:p>
    <w:p w:rsidR="00B910E7" w:rsidRDefault="00B910E7" w:rsidP="00534464">
      <w:pPr>
        <w:spacing w:line="360" w:lineRule="auto"/>
        <w:ind w:firstLine="709"/>
        <w:rPr>
          <w:sz w:val="28"/>
          <w:szCs w:val="28"/>
        </w:rPr>
      </w:pPr>
    </w:p>
    <w:p w:rsidR="0090351D" w:rsidRDefault="0090351D" w:rsidP="00534464">
      <w:pPr>
        <w:spacing w:line="360" w:lineRule="auto"/>
        <w:ind w:firstLine="709"/>
        <w:rPr>
          <w:sz w:val="28"/>
          <w:szCs w:val="28"/>
        </w:rPr>
      </w:pPr>
    </w:p>
    <w:p w:rsidR="0090351D" w:rsidRDefault="0090351D" w:rsidP="00534464">
      <w:pPr>
        <w:spacing w:line="360" w:lineRule="auto"/>
        <w:ind w:firstLine="709"/>
        <w:rPr>
          <w:sz w:val="28"/>
          <w:szCs w:val="28"/>
        </w:rPr>
      </w:pPr>
    </w:p>
    <w:p w:rsidR="0090351D" w:rsidRDefault="0090351D" w:rsidP="00534464">
      <w:pPr>
        <w:spacing w:line="360" w:lineRule="auto"/>
        <w:ind w:firstLine="709"/>
        <w:rPr>
          <w:sz w:val="28"/>
          <w:szCs w:val="28"/>
        </w:rPr>
      </w:pPr>
    </w:p>
    <w:p w:rsidR="0090351D" w:rsidRDefault="0090351D" w:rsidP="00534464">
      <w:pPr>
        <w:spacing w:line="360" w:lineRule="auto"/>
        <w:ind w:firstLine="709"/>
        <w:rPr>
          <w:sz w:val="28"/>
          <w:szCs w:val="28"/>
        </w:rPr>
      </w:pPr>
    </w:p>
    <w:p w:rsidR="0090351D" w:rsidRDefault="0090351D" w:rsidP="00534464">
      <w:pPr>
        <w:spacing w:line="360" w:lineRule="auto"/>
        <w:ind w:firstLine="709"/>
        <w:rPr>
          <w:sz w:val="28"/>
          <w:szCs w:val="28"/>
        </w:rPr>
      </w:pPr>
    </w:p>
    <w:p w:rsidR="0090351D" w:rsidRDefault="0090351D" w:rsidP="00534464">
      <w:pPr>
        <w:spacing w:line="360" w:lineRule="auto"/>
        <w:ind w:firstLine="709"/>
        <w:rPr>
          <w:sz w:val="28"/>
          <w:szCs w:val="28"/>
        </w:rPr>
      </w:pPr>
    </w:p>
    <w:p w:rsidR="0090351D" w:rsidRDefault="0090351D" w:rsidP="00534464">
      <w:pPr>
        <w:spacing w:line="360" w:lineRule="auto"/>
        <w:ind w:firstLine="709"/>
        <w:rPr>
          <w:sz w:val="28"/>
          <w:szCs w:val="28"/>
        </w:rPr>
      </w:pPr>
    </w:p>
    <w:p w:rsidR="0090351D" w:rsidRDefault="0090351D" w:rsidP="00534464">
      <w:pPr>
        <w:spacing w:line="360" w:lineRule="auto"/>
        <w:ind w:firstLine="709"/>
        <w:rPr>
          <w:sz w:val="28"/>
          <w:szCs w:val="28"/>
        </w:rPr>
      </w:pPr>
    </w:p>
    <w:p w:rsidR="00B910E7" w:rsidRPr="00660863" w:rsidRDefault="00BC3125" w:rsidP="00534464">
      <w:pPr>
        <w:spacing w:line="36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="00B910E7" w:rsidRPr="00660863">
        <w:rPr>
          <w:b/>
          <w:sz w:val="32"/>
          <w:szCs w:val="32"/>
        </w:rPr>
        <w:t>Отличительные особенности</w:t>
      </w:r>
      <w:r w:rsidR="0090351D" w:rsidRPr="00660863">
        <w:rPr>
          <w:b/>
          <w:sz w:val="32"/>
          <w:szCs w:val="32"/>
        </w:rPr>
        <w:t xml:space="preserve"> на древнем этипе развития</w:t>
      </w:r>
    </w:p>
    <w:p w:rsidR="00B910E7" w:rsidRPr="00B910E7" w:rsidRDefault="00B910E7" w:rsidP="00534464">
      <w:pPr>
        <w:spacing w:line="360" w:lineRule="auto"/>
        <w:ind w:firstLine="709"/>
        <w:rPr>
          <w:sz w:val="28"/>
          <w:szCs w:val="28"/>
        </w:rPr>
      </w:pPr>
    </w:p>
    <w:p w:rsidR="00B910E7" w:rsidRPr="00B910E7" w:rsidRDefault="00B910E7" w:rsidP="00534464">
      <w:pPr>
        <w:spacing w:line="360" w:lineRule="auto"/>
        <w:ind w:firstLine="709"/>
        <w:rPr>
          <w:sz w:val="28"/>
          <w:szCs w:val="28"/>
        </w:rPr>
      </w:pPr>
      <w:r w:rsidRPr="00B910E7">
        <w:rPr>
          <w:sz w:val="28"/>
          <w:szCs w:val="28"/>
        </w:rPr>
        <w:t xml:space="preserve">Отличительные особенности германских, выделяющие их среди других индоевропейских: динамическое ударение на первом (корневом) слоге, редукция безударных слогов, ассимилятивное варьирование гласных, обшегерманское передвижение согласных, широкое использование аблаута, как фономорфологического средства, образование слабого претерита с помощью дентального суффикса, 2 склонения прилагательных: сильное и слабое. </w:t>
      </w:r>
    </w:p>
    <w:p w:rsidR="0090351D" w:rsidRDefault="00B910E7" w:rsidP="00534464">
      <w:pPr>
        <w:spacing w:line="360" w:lineRule="auto"/>
        <w:ind w:firstLine="709"/>
        <w:rPr>
          <w:sz w:val="28"/>
          <w:szCs w:val="28"/>
        </w:rPr>
      </w:pPr>
      <w:r w:rsidRPr="00B910E7">
        <w:rPr>
          <w:sz w:val="28"/>
          <w:szCs w:val="28"/>
        </w:rPr>
        <w:t>Уже на древнейшем этапе развития германских языков наряду с признаками, объединявшими те или иные группы языков, выделяются признаки, характерные для каждой из них в отдельности. Отражением былого гото-скандинавского языкового единства являются следующие черты: гуттурализация (веляризация) общегерм. -uu- и -jj-, образование форм 2-го л. ед. ч. претерита с помощью перфектного окончания -t, наличие 4-го класса слабых глаголов с суффиксом -na-, образование причастий I женского рода с помощью суффикса -in- и др. К специфическим новшествам готского языка после его обособления относят расширение кратких гласных i, u перед r, h, hv (т. наз. готское преломление), сужение гласных среднего подъема e, о, сужение диф</w:t>
      </w:r>
      <w:r w:rsidR="0090351D">
        <w:rPr>
          <w:sz w:val="28"/>
          <w:szCs w:val="28"/>
        </w:rPr>
        <w:t xml:space="preserve">тонгов ai, au. </w:t>
      </w:r>
    </w:p>
    <w:p w:rsidR="00B910E7" w:rsidRPr="00B910E7" w:rsidRDefault="0090351D" w:rsidP="0053446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Хотя генетическая</w:t>
      </w:r>
      <w:r w:rsidR="00B910E7" w:rsidRPr="00B910E7">
        <w:rPr>
          <w:sz w:val="28"/>
          <w:szCs w:val="28"/>
        </w:rPr>
        <w:t xml:space="preserve"> общность западно-германской группы диалектов до сих пор подвергается сомнению, на их историческое единство указывают следующие явления: западно-германское удлинение согласных, переход общегерм. th &gt; d (др.-верхне-нем. t), выпадение лабиального элемента в сочетаниях заднеязычного с последующим u (w), образование особой формы склоняемого инфинитива, образование презенса глагола 'быть' путем контаминации индоевроп. корней *es- и *bhu-, развитие новых сочинительных и подчинительных союзов и др. Особое место в западно-германской группе принадлежит ингвеонским диалектам, для которых </w:t>
      </w:r>
      <w:r>
        <w:rPr>
          <w:sz w:val="28"/>
          <w:szCs w:val="28"/>
        </w:rPr>
        <w:t>характерен ряд специфических</w:t>
      </w:r>
      <w:r w:rsidR="00B910E7" w:rsidRPr="00B910E7">
        <w:rPr>
          <w:sz w:val="28"/>
          <w:szCs w:val="28"/>
        </w:rPr>
        <w:t xml:space="preserve"> признаков переход герм. ei &gt; aе, сохранение гласных i, u перед m независимо от характера последующего гласного, выпадение носовых перед спирантами, ассибиляция k, g (замена взрывных аффрикатами с шипящим компонентом) перед гласными переднего ряда и j, метатеза r, общее окончание в глагольных формах 1-3-го л. мн. ч., унификация форм им. и вин. падежей в сильном склонении прилагательных мужского рода, формы личных местоимений без конечного -r и др. </w:t>
      </w:r>
    </w:p>
    <w:p w:rsidR="00B910E7" w:rsidRDefault="00B910E7" w:rsidP="00534464">
      <w:pPr>
        <w:spacing w:line="360" w:lineRule="auto"/>
        <w:ind w:firstLine="709"/>
        <w:rPr>
          <w:sz w:val="28"/>
          <w:szCs w:val="28"/>
        </w:rPr>
      </w:pPr>
      <w:r w:rsidRPr="00B910E7">
        <w:rPr>
          <w:sz w:val="28"/>
          <w:szCs w:val="28"/>
        </w:rPr>
        <w:t xml:space="preserve">Доказательством наличия контактов между западно-германскими и скандинавскими диалектами после ухода восточно-германских племен из Скандинавии служат общие инновации (1- 5 вв. н. э.): расширение герм. e &gt; a &gt;ee, чередование i ~ e, u ~ о, переход z в r (т. наз. ротацизм), утрата редупликации в глаголах, дентальный суффикс претерита и др. После 5-6 вв. в общескандинавском имели место изменения, которые отделили его от западно-германской группы: исчезновение начального j и отпадение w перед губными, многочисленные ассимиляции согласных, возникновение восходящих дифтонгов, появление суффигированного определенного артикля, возвратно-пассивная форма глагола на -sk, -st. В 7-8 вв. происходит дифференциация древних скандинавских языков по ряду признаков на западные и восточные, в дальнейшем уступившая место их делению на континентальные (датский, шведский, норвежский) и островные (исландский, фарерский). </w:t>
      </w:r>
    </w:p>
    <w:p w:rsidR="00C01307" w:rsidRDefault="00C01307" w:rsidP="00534464">
      <w:pPr>
        <w:spacing w:line="360" w:lineRule="auto"/>
        <w:ind w:firstLine="709"/>
        <w:rPr>
          <w:sz w:val="28"/>
          <w:szCs w:val="28"/>
        </w:rPr>
      </w:pPr>
    </w:p>
    <w:p w:rsidR="0090351D" w:rsidRPr="00660863" w:rsidRDefault="00C141D5" w:rsidP="00534464">
      <w:pPr>
        <w:spacing w:line="36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C01307" w:rsidRPr="00660863">
        <w:rPr>
          <w:b/>
          <w:sz w:val="32"/>
          <w:szCs w:val="32"/>
        </w:rPr>
        <w:t>Сходства и различия</w:t>
      </w:r>
      <w:r w:rsidR="00660863">
        <w:rPr>
          <w:b/>
          <w:sz w:val="32"/>
          <w:szCs w:val="32"/>
        </w:rPr>
        <w:t xml:space="preserve"> в развитии</w:t>
      </w:r>
      <w:r w:rsidR="00C01307" w:rsidRPr="00660863">
        <w:rPr>
          <w:b/>
          <w:sz w:val="32"/>
          <w:szCs w:val="32"/>
        </w:rPr>
        <w:t xml:space="preserve"> фонетического строя</w:t>
      </w:r>
    </w:p>
    <w:p w:rsidR="00C01307" w:rsidRDefault="00C01307" w:rsidP="0053446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10E7" w:rsidRDefault="00B910E7" w:rsidP="00534464">
      <w:pPr>
        <w:spacing w:line="360" w:lineRule="auto"/>
        <w:ind w:firstLine="709"/>
        <w:rPr>
          <w:sz w:val="28"/>
          <w:szCs w:val="28"/>
        </w:rPr>
      </w:pPr>
      <w:r w:rsidRPr="00B910E7">
        <w:rPr>
          <w:sz w:val="28"/>
          <w:szCs w:val="28"/>
        </w:rPr>
        <w:t xml:space="preserve">В современных германских языках общие тенденции развития проявляются в сходствах и различиях между ними. Исходная система общегерманского вокализма (i, u, e, a, долгие i:, u:, ae:, o:, eu, ai, au) подверглась значительной модификации в результате многочисленных перегласовок, преломлений и других фонетических процессов (напр., "великий сдвиг гласных" в английском языке, изменения в наборе и распределении долгих и кратких гласных в исландском, развитие дифтонгов в фарерском). Для германских языков характерна оппозиция кратких и долгих гласных, причем различия между некоторыми фонемами не только количественные, но и качественные (ср. англ. [i] - [i:l, [o] - [o:]). Дифтонги представлены во всех языках, кроме шведского, количество и характер дифтонгов различаются по языкам (ср. 3 дифтонга в немецком с 26 дифтонгами и 6 трифтонгами в фризском). Редукция окончаний имела место во всех германских языках, кроме исландского, шведского, фарерского языков. В конце слов и большинстве языков отмечен редуцированный [э], но в исландском конечные - [э], [i], [j], в шведском - [а], [э]. [i]) [u]. Чередование гласных, обусловленное исторически палатальной и велярной перегласовками, наиболее характерно для исландской и немецкой парадигматики, в других языках зафиксировано в отдельных словоформах. </w:t>
      </w:r>
      <w:r w:rsidR="0090351D">
        <w:rPr>
          <w:sz w:val="28"/>
          <w:szCs w:val="28"/>
        </w:rPr>
        <w:t xml:space="preserve">Умлаут </w:t>
      </w:r>
      <w:r w:rsidRPr="00B910E7">
        <w:rPr>
          <w:sz w:val="28"/>
          <w:szCs w:val="28"/>
        </w:rPr>
        <w:t>ш</w:t>
      </w:r>
      <w:r w:rsidR="0090351D">
        <w:rPr>
          <w:sz w:val="28"/>
          <w:szCs w:val="28"/>
        </w:rPr>
        <w:t xml:space="preserve">ироко распространен во всех </w:t>
      </w:r>
      <w:r w:rsidRPr="00B910E7">
        <w:rPr>
          <w:sz w:val="28"/>
          <w:szCs w:val="28"/>
        </w:rPr>
        <w:t xml:space="preserve">германских языках (кроме африкаанса) главным образом в глагольном словообразовании и словоизменении. Для консонантизма типична оппозиция глухих и звонких смычных (исключение - исландский, датский, фарерский языки, где все смычные коррелируют по придыхательности). Глухие смычные р, t, k в определенных позициях во всех германских языках, кроме нидерландского и африкаанса, произносятся с придыханием. Для ряда языков характерно оглушение звонких согласных в исходе морфемы (отсутствует в английском, фризском, нидерландском, шведском, норвежском языках). К специфическим особенностям фонетики отдельных германских языков относятся: альвеолярные согласные в английском, какумннальные, или постальвеолярные, согласные в шведском, норвежском, назализованные гласные и дифтонги в африкаансс и фризском, отсутствие смычного [g] в нидерландском и африкаансе, твердый приступ в немецком и нидерландском и др. Характерное для германских языков динамическое ударение в норвежском и шведском сочетается с музыкальным, обладающим смыслоразличительной функцией (ср. швед. 'axel 'плечо' - 'axel 'ось'), в датском ему генетически соответствует т. наз. толчок, резкое смыкание голосовых связок [ср. дат. anden (со смычкой) 'утка' - anden (без смычки) 'другой']. В отличие от большинства германских языков, где ударные слоги могут быть краткими и долгими, во всех скандинавских языках, кроме датского, ударные слоги всегда долгие (т. наз. слоговое равновесие). </w:t>
      </w:r>
    </w:p>
    <w:p w:rsidR="00C01307" w:rsidRDefault="00C01307" w:rsidP="00534464">
      <w:pPr>
        <w:spacing w:line="360" w:lineRule="auto"/>
        <w:ind w:firstLine="709"/>
        <w:rPr>
          <w:sz w:val="28"/>
          <w:szCs w:val="28"/>
        </w:rPr>
      </w:pPr>
    </w:p>
    <w:p w:rsidR="00C01307" w:rsidRPr="00660863" w:rsidRDefault="00C141D5" w:rsidP="00534464">
      <w:pPr>
        <w:spacing w:line="36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 w:rsidR="00C01307" w:rsidRPr="00660863">
        <w:rPr>
          <w:b/>
          <w:sz w:val="32"/>
          <w:szCs w:val="32"/>
        </w:rPr>
        <w:t>Грамматический строй</w:t>
      </w:r>
    </w:p>
    <w:p w:rsidR="00C01307" w:rsidRPr="00B910E7" w:rsidRDefault="00C01307" w:rsidP="00534464">
      <w:pPr>
        <w:spacing w:line="360" w:lineRule="auto"/>
        <w:ind w:firstLine="709"/>
        <w:rPr>
          <w:sz w:val="28"/>
          <w:szCs w:val="28"/>
        </w:rPr>
      </w:pPr>
    </w:p>
    <w:p w:rsidR="00B910E7" w:rsidRPr="00B910E7" w:rsidRDefault="00B910E7" w:rsidP="00534464">
      <w:pPr>
        <w:spacing w:line="360" w:lineRule="auto"/>
        <w:ind w:firstLine="709"/>
        <w:rPr>
          <w:sz w:val="28"/>
          <w:szCs w:val="28"/>
        </w:rPr>
      </w:pPr>
      <w:r w:rsidRPr="00B910E7">
        <w:rPr>
          <w:sz w:val="28"/>
          <w:szCs w:val="28"/>
        </w:rPr>
        <w:t xml:space="preserve">Для грамматического строя германских языков характерна тенденция к аналитизму, реализуемая в отдельных языках с разной степенью полноты (ср. аналитические английский и африкаанс с флективными исландским и фарерским). Наиболее четко она проявляется в именном склонении. Категория падежа в большинстве языков представлена оппозицией общего и родительного (притяжательного) падежей (в английском, датском, шведском, норвежском, нидерландском, фризском), четырехпадежная система сохранилась только в немецком, исландском, фарерском языках, а в африкаансе формальные показатели падежа отсутствуют. Падежные отношения выражаются в большинстве языков преимущественно порядком слов и предложными конструкциями. В парадигму склонения личных местоимений, где именительный падеж (общий/субъектный) противопоставлен косвенным (объектным) падежам, входит от 2 до 4 падежных форм: ср. субъектный-объектный в африкаансе, именительный, родительный, дательный, винительный падежи в исландском яз. Категория числа двучленная (единственное - множественное), но формально выражено только множественное число, причем наибольший набор показателей отмечен в немецком и норвежском языках (5), наименьший - в английском (1). В скандинавских языках форма множественного числа существительных определяет также тип склонения. Трехродовая классификация существительных (мужской, женский, средний) сохранилась в 5 из 11 германских языков (в немецком, норвежском, исландском, фарерском, идише), в шведском, датском, нидерландском, фризском представлены 2 рода - общий и средний, в английском и африкаансе категории рода нет. Определенный и неопределенный артикли имеются во всех германских языках, кроме исландского и фарерского, в которых неопределенный артикль отсутствует. Инновацией скандинавских языков является препозитивный свободно стоящий определенный артикль и его вариант - суффигированный артикль. Свойственное германским языкам наличие двух типов склонения прилагательных - сильного, включающего местоименные окончания, и слабого, являющегося германской инновацией, сохранилось в немецком и скандинавском языках, тогда как в нидерландском языке и африкаансе оно представлено в виде сильной и слабой форм прилагательного. </w:t>
      </w:r>
    </w:p>
    <w:p w:rsidR="00B910E7" w:rsidRPr="00B910E7" w:rsidRDefault="00B910E7" w:rsidP="00534464">
      <w:pPr>
        <w:spacing w:line="360" w:lineRule="auto"/>
        <w:ind w:firstLine="709"/>
        <w:rPr>
          <w:sz w:val="28"/>
          <w:szCs w:val="28"/>
        </w:rPr>
      </w:pPr>
      <w:r w:rsidRPr="00B910E7">
        <w:rPr>
          <w:sz w:val="28"/>
          <w:szCs w:val="28"/>
        </w:rPr>
        <w:t xml:space="preserve">Для системы спряжения германского глагола характерна классификация глаголов по способу образования претерита: сильные, или неправильные, глаголы образуют формы претерита с помощью аблаута, слабые, или правильные, используют дентальный суффикс, у претерито-презентных претерит образуется по типу слабых глаголов, а формы презенса восходят к формам претерита сильных глаголов. Система временных форм включает презенс, претерит, перфект, плюсквамперфект, будущее I и II, будущее в прошедшем I и II. Существенны различия по языкам как в инвентаре, так и в употреблении временных форм. Так, в исландском отсутствует форма будущего времени, в африкаансе - флективный претерит, только в английском имеются особые длительные временные формы. Наибольшее число временных форм представлено в английском (16), наименьшее - в датском и африкаансе (6), причем в последнем 5 из 6 форм являются аналитическими. Аналитические глагольные формы, состоящие из вспомогательного глаголов и неличных форм (инфинитив, причастие, супин), широко представлены в германских языках. Формы будущего времени образуются путем соединения вспомогательных глаголов с исконным модальным значением и инфинитива, формы перфекта - соединением вспомогательных глаголов с исконным значением "иметь" и "быть" и причастия II. Двучленная категория залога (актив - пассив) выражается оппозицией личных форм и конструкций с глаголами "быть" и "становиться" + причастие II (в английском языке только с глаголом "быть"). Особенность скандинавских языков - наличие наряду с аналитическими формами пассива флективных на -s, -st-. Категория наклонения представлена трехчленной оппозицией индикатив / императив / конъюнктив (кондиционалис), наибольшие различия по языкам отмечены в плане содержания и формального выражения конъюнктива, который в ряде языков имеет флективные и аналитические формы. Категория лица в системе глагола морфологически не выражена в шведском, норвежском, датском, африкаансе и идише и передается приглагольным личным местоимением. В других языках личные глагольные окончания сохранились (наиболее полно в немецом и исландском, слабее в нидерландском, фарерском, английском и фризском языках). В германских языках нет грамматической категории вида, видовые значения выражаются оппозицией временных форм (претерит / перфект, длительные / недлительные формы), описательными конструкциями. </w:t>
      </w:r>
    </w:p>
    <w:p w:rsidR="00B910E7" w:rsidRDefault="00B910E7" w:rsidP="00534464">
      <w:pPr>
        <w:spacing w:line="360" w:lineRule="auto"/>
        <w:ind w:firstLine="709"/>
        <w:rPr>
          <w:sz w:val="28"/>
          <w:szCs w:val="28"/>
        </w:rPr>
      </w:pPr>
      <w:r w:rsidRPr="00B910E7">
        <w:rPr>
          <w:sz w:val="28"/>
          <w:szCs w:val="28"/>
        </w:rPr>
        <w:t xml:space="preserve">Для структуры простого предложения характерна тенденция к фиксации порядка слов, особенно глагола-сказуемого (ср. твердый порядок слов в английском, африкаансе, рамочная конструкция в немецком). Инверсия наблюдается при эмфазе, в вопросительных, побудительных и придаточных предложениях. Имеются определенные закономерности расположения слов в придаточных предложениях (особенно в бессоюзных условных). </w:t>
      </w:r>
    </w:p>
    <w:p w:rsidR="00C01307" w:rsidRDefault="00C01307" w:rsidP="00534464">
      <w:pPr>
        <w:spacing w:line="360" w:lineRule="auto"/>
        <w:ind w:firstLine="709"/>
        <w:rPr>
          <w:b/>
          <w:sz w:val="32"/>
          <w:szCs w:val="32"/>
        </w:rPr>
      </w:pPr>
    </w:p>
    <w:p w:rsidR="00C01307" w:rsidRDefault="00C01307" w:rsidP="00534464">
      <w:pPr>
        <w:spacing w:line="360" w:lineRule="auto"/>
        <w:ind w:firstLine="709"/>
        <w:rPr>
          <w:b/>
          <w:sz w:val="32"/>
          <w:szCs w:val="32"/>
        </w:rPr>
      </w:pPr>
    </w:p>
    <w:p w:rsidR="00C01307" w:rsidRDefault="00C01307" w:rsidP="00534464">
      <w:pPr>
        <w:spacing w:line="360" w:lineRule="auto"/>
        <w:ind w:firstLine="709"/>
        <w:rPr>
          <w:b/>
          <w:sz w:val="32"/>
          <w:szCs w:val="32"/>
        </w:rPr>
      </w:pPr>
    </w:p>
    <w:p w:rsidR="00C01307" w:rsidRDefault="00C01307" w:rsidP="00534464">
      <w:pPr>
        <w:spacing w:line="360" w:lineRule="auto"/>
        <w:ind w:firstLine="709"/>
        <w:rPr>
          <w:b/>
          <w:sz w:val="32"/>
          <w:szCs w:val="32"/>
        </w:rPr>
      </w:pPr>
    </w:p>
    <w:p w:rsidR="00C01307" w:rsidRDefault="00C01307" w:rsidP="00534464">
      <w:pPr>
        <w:spacing w:line="360" w:lineRule="auto"/>
        <w:ind w:firstLine="709"/>
        <w:rPr>
          <w:b/>
          <w:sz w:val="32"/>
          <w:szCs w:val="32"/>
        </w:rPr>
      </w:pPr>
    </w:p>
    <w:p w:rsidR="00C01307" w:rsidRDefault="00C01307" w:rsidP="00534464">
      <w:pPr>
        <w:spacing w:line="360" w:lineRule="auto"/>
        <w:ind w:firstLine="709"/>
        <w:rPr>
          <w:b/>
          <w:sz w:val="32"/>
          <w:szCs w:val="32"/>
        </w:rPr>
      </w:pPr>
    </w:p>
    <w:p w:rsidR="00A52505" w:rsidRDefault="00A52505" w:rsidP="00534464">
      <w:pPr>
        <w:spacing w:line="36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A52505" w:rsidRDefault="00A52505" w:rsidP="00534464">
      <w:pPr>
        <w:spacing w:line="360" w:lineRule="auto"/>
        <w:ind w:firstLine="709"/>
        <w:rPr>
          <w:b/>
          <w:sz w:val="32"/>
          <w:szCs w:val="32"/>
        </w:rPr>
      </w:pPr>
    </w:p>
    <w:p w:rsidR="00D91094" w:rsidRDefault="00C01307" w:rsidP="00534464">
      <w:pPr>
        <w:spacing w:line="360" w:lineRule="auto"/>
        <w:ind w:firstLine="709"/>
        <w:rPr>
          <w:sz w:val="28"/>
          <w:szCs w:val="28"/>
        </w:rPr>
      </w:pPr>
      <w:r w:rsidRPr="00C01307">
        <w:rPr>
          <w:sz w:val="28"/>
          <w:szCs w:val="28"/>
        </w:rPr>
        <w:t>Историю развития германских языков условно делят на три периода: 1) древний (от возникновения письменности до XI в.) - становление отдельных языков, 2) средний (XII—XV вв.) — развитие письменности на германских языках и расширение их социальных функций; 3) новый (с XVI в. до настоящего времени) — формирование и нормализация национальных языков.</w:t>
      </w:r>
    </w:p>
    <w:p w:rsidR="00A52505" w:rsidRDefault="00A52505" w:rsidP="0053446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каждый из этих периодов, к каждой стране и в Европе в целом, происходило множество изменений. Происходили миграции населения, появлялись новые знания, религии, и с общества и страны развивался язык.</w:t>
      </w:r>
    </w:p>
    <w:p w:rsidR="00C01307" w:rsidRDefault="00A52505" w:rsidP="00A525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История европейских государств тесно связана друг с другом, также и языки имеют много общего в развитии.</w:t>
      </w:r>
    </w:p>
    <w:p w:rsidR="00C01307" w:rsidRPr="00C01307" w:rsidRDefault="00C01307" w:rsidP="00534464">
      <w:pPr>
        <w:spacing w:line="360" w:lineRule="auto"/>
        <w:ind w:firstLine="709"/>
        <w:rPr>
          <w:sz w:val="28"/>
          <w:szCs w:val="28"/>
        </w:rPr>
      </w:pPr>
      <w:r w:rsidRPr="00C01307">
        <w:rPr>
          <w:sz w:val="28"/>
          <w:szCs w:val="28"/>
        </w:rPr>
        <w:t xml:space="preserve">Формирование национальных литературных языков завершилось в Англии в XVI—XVII вв., в скандинавских странах в XVI в., в Германии в XVIII в. В Норвегии существуют 2 формы литературного языка: риксмол и лансмол. Распространение английского языка за пределы Англии привело к появлению его литературных вариантов в США, Канаде и Австралии. Немецкий язык в Австрии представлен австрийским вариантом, в Швейцарии — 2 формами: швейцарским диалектом и литературным языком. В Люксембурге в </w:t>
      </w:r>
      <w:smartTag w:uri="urn:schemas-microsoft-com:office:smarttags" w:element="metricconverter">
        <w:smartTagPr>
          <w:attr w:name="ProductID" w:val="1984 г"/>
        </w:smartTagPr>
        <w:r w:rsidRPr="00C01307">
          <w:rPr>
            <w:sz w:val="28"/>
            <w:szCs w:val="28"/>
          </w:rPr>
          <w:t>1984 г</w:t>
        </w:r>
      </w:smartTag>
      <w:r w:rsidRPr="00C01307">
        <w:rPr>
          <w:sz w:val="28"/>
          <w:szCs w:val="28"/>
        </w:rPr>
        <w:t>. получил статус национального языка люксембургский, сформировавшийся на основе западномозельско-франкского диалекта немецкого языка.</w:t>
      </w:r>
    </w:p>
    <w:p w:rsidR="00D91094" w:rsidRDefault="00D91094" w:rsidP="00534464">
      <w:pPr>
        <w:spacing w:line="360" w:lineRule="auto"/>
        <w:ind w:firstLine="709"/>
        <w:rPr>
          <w:sz w:val="28"/>
          <w:szCs w:val="28"/>
        </w:rPr>
      </w:pPr>
    </w:p>
    <w:p w:rsidR="00D91094" w:rsidRDefault="00D91094" w:rsidP="00A52505">
      <w:pPr>
        <w:spacing w:line="360" w:lineRule="auto"/>
        <w:rPr>
          <w:sz w:val="28"/>
          <w:szCs w:val="28"/>
        </w:rPr>
      </w:pPr>
    </w:p>
    <w:p w:rsidR="00A52505" w:rsidRDefault="00A52505" w:rsidP="00A52505">
      <w:pPr>
        <w:spacing w:line="360" w:lineRule="auto"/>
        <w:rPr>
          <w:sz w:val="28"/>
          <w:szCs w:val="28"/>
        </w:rPr>
      </w:pPr>
    </w:p>
    <w:p w:rsidR="00B74DE8" w:rsidRDefault="00B74DE8" w:rsidP="00534464">
      <w:pPr>
        <w:spacing w:line="360" w:lineRule="auto"/>
        <w:ind w:firstLine="709"/>
        <w:rPr>
          <w:sz w:val="28"/>
          <w:szCs w:val="28"/>
        </w:rPr>
      </w:pPr>
    </w:p>
    <w:p w:rsidR="00B74DE8" w:rsidRDefault="00B74DE8" w:rsidP="00534464">
      <w:pPr>
        <w:spacing w:line="360" w:lineRule="auto"/>
        <w:ind w:firstLine="709"/>
        <w:rPr>
          <w:sz w:val="28"/>
          <w:szCs w:val="28"/>
        </w:rPr>
      </w:pPr>
    </w:p>
    <w:p w:rsidR="00B74DE8" w:rsidRDefault="00B74DE8" w:rsidP="00534464">
      <w:pPr>
        <w:spacing w:line="360" w:lineRule="auto"/>
        <w:ind w:firstLine="709"/>
        <w:rPr>
          <w:sz w:val="28"/>
          <w:szCs w:val="28"/>
        </w:rPr>
      </w:pPr>
    </w:p>
    <w:p w:rsidR="00B74DE8" w:rsidRDefault="00B74DE8" w:rsidP="00534464">
      <w:pPr>
        <w:spacing w:line="360" w:lineRule="auto"/>
        <w:ind w:firstLine="709"/>
        <w:rPr>
          <w:sz w:val="28"/>
          <w:szCs w:val="28"/>
        </w:rPr>
      </w:pPr>
    </w:p>
    <w:p w:rsidR="00B74DE8" w:rsidRDefault="00B74DE8" w:rsidP="00534464">
      <w:pPr>
        <w:spacing w:line="360" w:lineRule="auto"/>
        <w:ind w:firstLine="709"/>
        <w:rPr>
          <w:sz w:val="28"/>
          <w:szCs w:val="28"/>
        </w:rPr>
      </w:pPr>
    </w:p>
    <w:p w:rsidR="00B74DE8" w:rsidRPr="00A52505" w:rsidRDefault="00B74DE8" w:rsidP="00B74DE8">
      <w:pPr>
        <w:spacing w:line="360" w:lineRule="auto"/>
        <w:jc w:val="both"/>
        <w:rPr>
          <w:b/>
          <w:sz w:val="32"/>
          <w:szCs w:val="32"/>
        </w:rPr>
      </w:pPr>
      <w:r w:rsidRPr="00A52505">
        <w:rPr>
          <w:b/>
          <w:sz w:val="32"/>
          <w:szCs w:val="32"/>
        </w:rPr>
        <w:t>Список использованной литературы:</w:t>
      </w:r>
    </w:p>
    <w:p w:rsidR="00B74DE8" w:rsidRPr="006E5DCD" w:rsidRDefault="00B74DE8" w:rsidP="00B74DE8">
      <w:pPr>
        <w:spacing w:line="360" w:lineRule="auto"/>
        <w:jc w:val="both"/>
        <w:rPr>
          <w:sz w:val="28"/>
          <w:szCs w:val="28"/>
        </w:rPr>
      </w:pPr>
    </w:p>
    <w:p w:rsidR="00B74DE8" w:rsidRDefault="00B74DE8" w:rsidP="00A52505">
      <w:pPr>
        <w:numPr>
          <w:ilvl w:val="0"/>
          <w:numId w:val="2"/>
        </w:numPr>
        <w:jc w:val="both"/>
        <w:rPr>
          <w:sz w:val="28"/>
          <w:szCs w:val="28"/>
        </w:rPr>
      </w:pPr>
      <w:r w:rsidRPr="006E5DCD">
        <w:rPr>
          <w:sz w:val="28"/>
          <w:szCs w:val="28"/>
        </w:rPr>
        <w:t>В. Д. Аракин «История английского языка», М. – «Физматлит», 2001</w:t>
      </w:r>
    </w:p>
    <w:p w:rsidR="00A52505" w:rsidRPr="006E5DCD" w:rsidRDefault="00A52505" w:rsidP="00A52505">
      <w:pPr>
        <w:ind w:left="360"/>
        <w:jc w:val="both"/>
        <w:rPr>
          <w:sz w:val="28"/>
          <w:szCs w:val="28"/>
        </w:rPr>
      </w:pPr>
    </w:p>
    <w:p w:rsidR="00B74DE8" w:rsidRDefault="00A52505" w:rsidP="00A52505">
      <w:pPr>
        <w:numPr>
          <w:ilvl w:val="0"/>
          <w:numId w:val="2"/>
        </w:numPr>
        <w:rPr>
          <w:sz w:val="28"/>
          <w:szCs w:val="28"/>
        </w:rPr>
      </w:pPr>
      <w:r w:rsidRPr="00A52505">
        <w:rPr>
          <w:sz w:val="28"/>
          <w:szCs w:val="28"/>
        </w:rPr>
        <w:t>Берков В. П. Современные германские языки. М.: Астрель — АСТ, 2001.</w:t>
      </w:r>
    </w:p>
    <w:p w:rsidR="00A52505" w:rsidRDefault="00A52505" w:rsidP="00A52505">
      <w:pPr>
        <w:ind w:left="360"/>
        <w:rPr>
          <w:sz w:val="28"/>
          <w:szCs w:val="28"/>
        </w:rPr>
      </w:pPr>
    </w:p>
    <w:p w:rsidR="00A52505" w:rsidRDefault="00A52505" w:rsidP="00A52505">
      <w:pPr>
        <w:numPr>
          <w:ilvl w:val="0"/>
          <w:numId w:val="2"/>
        </w:numPr>
        <w:rPr>
          <w:sz w:val="28"/>
          <w:szCs w:val="28"/>
        </w:rPr>
      </w:pPr>
      <w:r w:rsidRPr="00A52505">
        <w:rPr>
          <w:sz w:val="28"/>
          <w:szCs w:val="28"/>
        </w:rPr>
        <w:t>Жирмунский В. М. Введение в сравнительно-историческое изучение германских языков. М.—Л., 1964</w:t>
      </w:r>
    </w:p>
    <w:p w:rsidR="00A52505" w:rsidRDefault="00A52505" w:rsidP="00A52505">
      <w:pPr>
        <w:ind w:left="360"/>
        <w:rPr>
          <w:sz w:val="28"/>
          <w:szCs w:val="28"/>
        </w:rPr>
      </w:pPr>
    </w:p>
    <w:p w:rsidR="00BC3125" w:rsidRDefault="00A52505" w:rsidP="00A52505">
      <w:pPr>
        <w:numPr>
          <w:ilvl w:val="0"/>
          <w:numId w:val="2"/>
        </w:numPr>
        <w:rPr>
          <w:sz w:val="28"/>
          <w:szCs w:val="28"/>
        </w:rPr>
      </w:pPr>
      <w:r w:rsidRPr="00A52505">
        <w:rPr>
          <w:sz w:val="28"/>
          <w:szCs w:val="28"/>
        </w:rPr>
        <w:t>Мейе А. Основные особенности германской группы языков. Пер. с франц. М., 1952</w:t>
      </w: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Pr="00BC3125" w:rsidRDefault="00BC3125" w:rsidP="00BC3125">
      <w:pPr>
        <w:rPr>
          <w:sz w:val="28"/>
          <w:szCs w:val="28"/>
        </w:rPr>
      </w:pPr>
    </w:p>
    <w:p w:rsidR="00BC3125" w:rsidRDefault="00BC3125" w:rsidP="00BC3125">
      <w:pPr>
        <w:rPr>
          <w:sz w:val="28"/>
          <w:szCs w:val="28"/>
        </w:rPr>
      </w:pPr>
    </w:p>
    <w:p w:rsidR="00BC3125" w:rsidRDefault="00BC3125" w:rsidP="00BC3125">
      <w:pPr>
        <w:rPr>
          <w:sz w:val="28"/>
          <w:szCs w:val="28"/>
        </w:rPr>
      </w:pPr>
    </w:p>
    <w:p w:rsidR="00A52505" w:rsidRDefault="00BC3125" w:rsidP="00BC3125">
      <w:pPr>
        <w:tabs>
          <w:tab w:val="left" w:pos="261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C3125" w:rsidRDefault="00BC3125" w:rsidP="00BC3125">
      <w:pPr>
        <w:tabs>
          <w:tab w:val="left" w:pos="2612"/>
        </w:tabs>
        <w:rPr>
          <w:sz w:val="28"/>
          <w:szCs w:val="28"/>
        </w:rPr>
      </w:pPr>
    </w:p>
    <w:p w:rsidR="00BC3125" w:rsidRDefault="00BC3125" w:rsidP="00BC3125">
      <w:pPr>
        <w:tabs>
          <w:tab w:val="left" w:pos="2612"/>
        </w:tabs>
        <w:rPr>
          <w:sz w:val="28"/>
          <w:szCs w:val="28"/>
        </w:rPr>
      </w:pPr>
    </w:p>
    <w:p w:rsidR="00BC3125" w:rsidRDefault="00BC3125" w:rsidP="00BC3125">
      <w:pPr>
        <w:tabs>
          <w:tab w:val="left" w:pos="2612"/>
        </w:tabs>
        <w:rPr>
          <w:sz w:val="28"/>
          <w:szCs w:val="28"/>
        </w:rPr>
      </w:pPr>
    </w:p>
    <w:p w:rsidR="00BC3125" w:rsidRDefault="00BC3125" w:rsidP="00BC3125">
      <w:pPr>
        <w:tabs>
          <w:tab w:val="left" w:pos="2612"/>
        </w:tabs>
        <w:rPr>
          <w:sz w:val="28"/>
          <w:szCs w:val="28"/>
        </w:rPr>
      </w:pPr>
    </w:p>
    <w:p w:rsidR="00BC3125" w:rsidRDefault="00BC3125" w:rsidP="00BC3125">
      <w:pPr>
        <w:tabs>
          <w:tab w:val="left" w:pos="2612"/>
        </w:tabs>
        <w:rPr>
          <w:sz w:val="28"/>
          <w:szCs w:val="28"/>
        </w:rPr>
      </w:pPr>
    </w:p>
    <w:p w:rsidR="00BC3125" w:rsidRDefault="00BC3125" w:rsidP="00BC3125">
      <w:pPr>
        <w:tabs>
          <w:tab w:val="left" w:pos="2612"/>
        </w:tabs>
        <w:rPr>
          <w:sz w:val="28"/>
          <w:szCs w:val="28"/>
        </w:rPr>
      </w:pPr>
    </w:p>
    <w:p w:rsidR="00BC3125" w:rsidRDefault="00BC3125" w:rsidP="00BC3125">
      <w:pPr>
        <w:tabs>
          <w:tab w:val="left" w:pos="2612"/>
        </w:tabs>
        <w:rPr>
          <w:sz w:val="28"/>
          <w:szCs w:val="28"/>
        </w:rPr>
      </w:pPr>
    </w:p>
    <w:p w:rsidR="00BC3125" w:rsidRDefault="00BC3125" w:rsidP="00BC3125">
      <w:pPr>
        <w:tabs>
          <w:tab w:val="left" w:pos="2612"/>
        </w:tabs>
        <w:rPr>
          <w:sz w:val="28"/>
          <w:szCs w:val="28"/>
        </w:rPr>
      </w:pPr>
    </w:p>
    <w:p w:rsidR="00BC3125" w:rsidRDefault="00BC3125" w:rsidP="00BC3125">
      <w:pPr>
        <w:tabs>
          <w:tab w:val="left" w:pos="2612"/>
        </w:tabs>
        <w:rPr>
          <w:sz w:val="28"/>
          <w:szCs w:val="28"/>
        </w:rPr>
      </w:pPr>
    </w:p>
    <w:p w:rsidR="00BC3125" w:rsidRDefault="00BC3125" w:rsidP="00BC3125">
      <w:pPr>
        <w:tabs>
          <w:tab w:val="left" w:pos="2612"/>
        </w:tabs>
        <w:rPr>
          <w:sz w:val="28"/>
          <w:szCs w:val="28"/>
        </w:rPr>
      </w:pPr>
    </w:p>
    <w:p w:rsidR="00BC3125" w:rsidRDefault="00BC3125" w:rsidP="00BC3125">
      <w:pPr>
        <w:tabs>
          <w:tab w:val="left" w:pos="2612"/>
        </w:tabs>
        <w:rPr>
          <w:sz w:val="28"/>
          <w:szCs w:val="28"/>
        </w:rPr>
      </w:pPr>
    </w:p>
    <w:p w:rsidR="00BC3125" w:rsidRDefault="00BC3125" w:rsidP="00BC3125">
      <w:pPr>
        <w:tabs>
          <w:tab w:val="left" w:pos="2612"/>
        </w:tabs>
        <w:rPr>
          <w:sz w:val="28"/>
          <w:szCs w:val="28"/>
        </w:rPr>
      </w:pPr>
    </w:p>
    <w:p w:rsidR="00C141D5" w:rsidRDefault="00C141D5" w:rsidP="00BC3125">
      <w:pPr>
        <w:tabs>
          <w:tab w:val="left" w:pos="2612"/>
        </w:tabs>
        <w:rPr>
          <w:sz w:val="28"/>
          <w:szCs w:val="28"/>
        </w:rPr>
      </w:pPr>
    </w:p>
    <w:p w:rsidR="00C141D5" w:rsidRDefault="00C141D5" w:rsidP="00C141D5">
      <w:pPr>
        <w:tabs>
          <w:tab w:val="left" w:pos="2612"/>
        </w:tabs>
        <w:jc w:val="center"/>
        <w:rPr>
          <w:b/>
          <w:sz w:val="32"/>
          <w:szCs w:val="32"/>
        </w:rPr>
      </w:pPr>
      <w:r w:rsidRPr="00C141D5">
        <w:rPr>
          <w:b/>
          <w:sz w:val="32"/>
          <w:szCs w:val="32"/>
        </w:rPr>
        <w:t>Оглавление</w:t>
      </w:r>
    </w:p>
    <w:p w:rsidR="00C141D5" w:rsidRPr="00895611" w:rsidRDefault="00C141D5" w:rsidP="00895611">
      <w:pPr>
        <w:tabs>
          <w:tab w:val="left" w:pos="2612"/>
        </w:tabs>
        <w:jc w:val="both"/>
        <w:rPr>
          <w:sz w:val="28"/>
          <w:szCs w:val="28"/>
        </w:rPr>
      </w:pPr>
    </w:p>
    <w:p w:rsidR="00895611" w:rsidRDefault="00895611" w:rsidP="00895611">
      <w:pPr>
        <w:pStyle w:val="1"/>
        <w:tabs>
          <w:tab w:val="right" w:leader="dot" w:pos="9345"/>
        </w:tabs>
        <w:jc w:val="both"/>
        <w:rPr>
          <w:noProof/>
          <w:sz w:val="28"/>
          <w:szCs w:val="28"/>
        </w:rPr>
      </w:pPr>
      <w:r w:rsidRPr="00895611">
        <w:rPr>
          <w:rFonts w:cs="Arial"/>
          <w:sz w:val="28"/>
          <w:szCs w:val="28"/>
        </w:rPr>
        <w:fldChar w:fldCharType="begin"/>
      </w:r>
      <w:r w:rsidRPr="00895611">
        <w:rPr>
          <w:rFonts w:cs="Arial"/>
          <w:sz w:val="28"/>
          <w:szCs w:val="28"/>
        </w:rPr>
        <w:instrText xml:space="preserve"> TOC \o "1-2" \u </w:instrText>
      </w:r>
      <w:r w:rsidRPr="00895611">
        <w:rPr>
          <w:rFonts w:cs="Arial"/>
          <w:sz w:val="28"/>
          <w:szCs w:val="28"/>
        </w:rPr>
        <w:fldChar w:fldCharType="separate"/>
      </w:r>
      <w:r w:rsidRPr="00895611">
        <w:rPr>
          <w:noProof/>
          <w:sz w:val="28"/>
          <w:szCs w:val="28"/>
        </w:rPr>
        <w:t>Введение</w:t>
      </w:r>
      <w:r w:rsidRPr="00895611">
        <w:rPr>
          <w:noProof/>
          <w:sz w:val="28"/>
          <w:szCs w:val="28"/>
        </w:rPr>
        <w:tab/>
        <w:t>3</w:t>
      </w:r>
    </w:p>
    <w:p w:rsidR="00D95277" w:rsidRPr="00D95277" w:rsidRDefault="00D95277" w:rsidP="00D95277"/>
    <w:p w:rsidR="00895611" w:rsidRDefault="00895611" w:rsidP="00D95277">
      <w:pPr>
        <w:pStyle w:val="1"/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D95277">
        <w:rPr>
          <w:sz w:val="28"/>
          <w:szCs w:val="28"/>
        </w:rPr>
        <w:t>Гер</w:t>
      </w:r>
      <w:r w:rsidR="00D95277" w:rsidRPr="00D95277">
        <w:rPr>
          <w:sz w:val="28"/>
          <w:szCs w:val="28"/>
        </w:rPr>
        <w:t>манская</w:t>
      </w:r>
      <w:r w:rsidR="00983491">
        <w:rPr>
          <w:sz w:val="28"/>
          <w:szCs w:val="28"/>
        </w:rPr>
        <w:t xml:space="preserve"> </w:t>
      </w:r>
      <w:r w:rsidRPr="00D95277">
        <w:rPr>
          <w:sz w:val="28"/>
          <w:szCs w:val="28"/>
        </w:rPr>
        <w:t>группа</w:t>
      </w:r>
      <w:r w:rsidR="00983491">
        <w:rPr>
          <w:sz w:val="28"/>
          <w:szCs w:val="28"/>
        </w:rPr>
        <w:t>…………………………………………………..</w:t>
      </w:r>
      <w:r w:rsidR="00D95277">
        <w:rPr>
          <w:noProof/>
          <w:sz w:val="28"/>
          <w:szCs w:val="28"/>
        </w:rPr>
        <w:tab/>
      </w:r>
      <w:r w:rsidR="00983491">
        <w:rPr>
          <w:noProof/>
          <w:sz w:val="28"/>
          <w:szCs w:val="28"/>
        </w:rPr>
        <w:t>7</w:t>
      </w:r>
    </w:p>
    <w:p w:rsidR="00D95277" w:rsidRPr="00D95277" w:rsidRDefault="00D95277" w:rsidP="00D95277"/>
    <w:p w:rsidR="00D95277" w:rsidRDefault="00895611" w:rsidP="00D95277">
      <w:pPr>
        <w:pStyle w:val="1"/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D95277">
        <w:rPr>
          <w:sz w:val="28"/>
          <w:szCs w:val="28"/>
        </w:rPr>
        <w:t>История заселения и миграции</w:t>
      </w:r>
      <w:r w:rsidR="00983491">
        <w:rPr>
          <w:sz w:val="28"/>
          <w:szCs w:val="28"/>
        </w:rPr>
        <w:t>……………………………………..</w:t>
      </w:r>
      <w:r w:rsidR="00D95277" w:rsidRPr="00D95277">
        <w:rPr>
          <w:noProof/>
          <w:sz w:val="28"/>
          <w:szCs w:val="28"/>
        </w:rPr>
        <w:tab/>
      </w:r>
      <w:r w:rsidR="00983491">
        <w:rPr>
          <w:noProof/>
          <w:sz w:val="28"/>
          <w:szCs w:val="28"/>
        </w:rPr>
        <w:t>12</w:t>
      </w:r>
    </w:p>
    <w:p w:rsidR="00D95277" w:rsidRPr="00D95277" w:rsidRDefault="00D95277" w:rsidP="00D95277"/>
    <w:p w:rsidR="00895611" w:rsidRDefault="00895611" w:rsidP="00D95277">
      <w:pPr>
        <w:pStyle w:val="1"/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D95277">
        <w:rPr>
          <w:sz w:val="28"/>
          <w:szCs w:val="28"/>
        </w:rPr>
        <w:t>Отличительные особенности на древнем этипе развития</w:t>
      </w:r>
      <w:r w:rsidR="00983491">
        <w:rPr>
          <w:sz w:val="28"/>
          <w:szCs w:val="28"/>
        </w:rPr>
        <w:t>………..</w:t>
      </w:r>
      <w:r w:rsidRPr="00D95277">
        <w:rPr>
          <w:noProof/>
          <w:sz w:val="28"/>
          <w:szCs w:val="28"/>
        </w:rPr>
        <w:tab/>
      </w:r>
      <w:r w:rsidR="00983491">
        <w:rPr>
          <w:noProof/>
          <w:sz w:val="28"/>
          <w:szCs w:val="28"/>
        </w:rPr>
        <w:t>14</w:t>
      </w:r>
    </w:p>
    <w:p w:rsidR="00D95277" w:rsidRPr="00D95277" w:rsidRDefault="00D95277" w:rsidP="00D95277"/>
    <w:p w:rsidR="00895611" w:rsidRDefault="00895611" w:rsidP="00D95277">
      <w:pPr>
        <w:pStyle w:val="1"/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D95277">
        <w:rPr>
          <w:sz w:val="28"/>
          <w:szCs w:val="28"/>
        </w:rPr>
        <w:t>Сходства и различия в развитии фонетического строя</w:t>
      </w:r>
      <w:r w:rsidR="00983491">
        <w:rPr>
          <w:sz w:val="28"/>
          <w:szCs w:val="28"/>
        </w:rPr>
        <w:t>…………..</w:t>
      </w:r>
      <w:r w:rsidRPr="00D95277">
        <w:rPr>
          <w:noProof/>
          <w:sz w:val="28"/>
          <w:szCs w:val="28"/>
        </w:rPr>
        <w:tab/>
        <w:t>16</w:t>
      </w:r>
    </w:p>
    <w:p w:rsidR="00D95277" w:rsidRPr="00D95277" w:rsidRDefault="00D95277" w:rsidP="00D95277"/>
    <w:p w:rsidR="00895611" w:rsidRPr="00D95277" w:rsidRDefault="00895611" w:rsidP="00D95277">
      <w:pPr>
        <w:pStyle w:val="1"/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D95277">
        <w:rPr>
          <w:noProof/>
          <w:sz w:val="28"/>
          <w:szCs w:val="28"/>
        </w:rPr>
        <w:t>Грамматический строй</w:t>
      </w:r>
      <w:r w:rsidR="00983491">
        <w:rPr>
          <w:noProof/>
          <w:sz w:val="28"/>
          <w:szCs w:val="28"/>
        </w:rPr>
        <w:t>…………………………………………</w:t>
      </w:r>
      <w:r w:rsidRPr="00D95277">
        <w:rPr>
          <w:noProof/>
          <w:sz w:val="28"/>
          <w:szCs w:val="28"/>
        </w:rPr>
        <w:tab/>
        <w:t>17</w:t>
      </w:r>
    </w:p>
    <w:p w:rsidR="00895611" w:rsidRPr="00D95277" w:rsidRDefault="00895611" w:rsidP="00D95277">
      <w:pPr>
        <w:pStyle w:val="1"/>
        <w:jc w:val="both"/>
        <w:rPr>
          <w:sz w:val="28"/>
          <w:szCs w:val="28"/>
        </w:rPr>
      </w:pPr>
    </w:p>
    <w:p w:rsidR="00895611" w:rsidRPr="00895611" w:rsidRDefault="00983491" w:rsidP="00895611">
      <w:pPr>
        <w:pStyle w:val="1"/>
        <w:tabs>
          <w:tab w:val="right" w:leader="dot" w:pos="9345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Заключение</w:t>
      </w:r>
      <w:r>
        <w:rPr>
          <w:noProof/>
          <w:sz w:val="28"/>
          <w:szCs w:val="28"/>
        </w:rPr>
        <w:tab/>
        <w:t>20</w:t>
      </w:r>
    </w:p>
    <w:p w:rsidR="00895611" w:rsidRPr="00895611" w:rsidRDefault="00895611" w:rsidP="00895611">
      <w:pPr>
        <w:jc w:val="both"/>
        <w:rPr>
          <w:sz w:val="28"/>
          <w:szCs w:val="28"/>
        </w:rPr>
      </w:pPr>
    </w:p>
    <w:p w:rsidR="00895611" w:rsidRPr="00895611" w:rsidRDefault="00895611" w:rsidP="00895611">
      <w:pPr>
        <w:pStyle w:val="1"/>
        <w:tabs>
          <w:tab w:val="right" w:leader="dot" w:pos="9345"/>
        </w:tabs>
        <w:jc w:val="both"/>
        <w:rPr>
          <w:noProof/>
          <w:sz w:val="28"/>
          <w:szCs w:val="28"/>
        </w:rPr>
      </w:pPr>
      <w:r w:rsidRPr="00895611">
        <w:rPr>
          <w:noProof/>
          <w:sz w:val="28"/>
          <w:szCs w:val="28"/>
        </w:rPr>
        <w:t>Спи</w:t>
      </w:r>
      <w:r w:rsidR="00983491">
        <w:rPr>
          <w:noProof/>
          <w:sz w:val="28"/>
          <w:szCs w:val="28"/>
        </w:rPr>
        <w:t>сок использованной литературы</w:t>
      </w:r>
      <w:r w:rsidR="00983491">
        <w:rPr>
          <w:noProof/>
          <w:sz w:val="28"/>
          <w:szCs w:val="28"/>
        </w:rPr>
        <w:tab/>
        <w:t>21</w:t>
      </w:r>
    </w:p>
    <w:p w:rsidR="00895611" w:rsidRPr="006F505F" w:rsidRDefault="00895611" w:rsidP="00895611">
      <w:pPr>
        <w:jc w:val="both"/>
        <w:rPr>
          <w:rFonts w:ascii="Arial" w:hAnsi="Arial" w:cs="Arial"/>
          <w:b/>
          <w:bCs/>
          <w:kern w:val="32"/>
          <w:sz w:val="32"/>
          <w:szCs w:val="32"/>
        </w:rPr>
      </w:pPr>
      <w:r w:rsidRPr="00895611">
        <w:rPr>
          <w:rFonts w:cs="Arial"/>
          <w:sz w:val="28"/>
          <w:szCs w:val="28"/>
        </w:rPr>
        <w:fldChar w:fldCharType="end"/>
      </w:r>
    </w:p>
    <w:p w:rsidR="00C141D5" w:rsidRPr="00C141D5" w:rsidRDefault="00C141D5" w:rsidP="00C141D5">
      <w:pPr>
        <w:tabs>
          <w:tab w:val="left" w:pos="2612"/>
        </w:tabs>
        <w:jc w:val="both"/>
        <w:rPr>
          <w:b/>
          <w:sz w:val="32"/>
          <w:szCs w:val="32"/>
        </w:rPr>
      </w:pPr>
      <w:bookmarkStart w:id="0" w:name="_GoBack"/>
      <w:bookmarkEnd w:id="0"/>
    </w:p>
    <w:sectPr w:rsidR="00C141D5" w:rsidRPr="00C141D5" w:rsidSect="00983491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C71" w:rsidRDefault="00A12C71">
      <w:r>
        <w:separator/>
      </w:r>
    </w:p>
  </w:endnote>
  <w:endnote w:type="continuationSeparator" w:id="0">
    <w:p w:rsidR="00A12C71" w:rsidRDefault="00A1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7F" w:rsidRDefault="00D14C7F" w:rsidP="00A12C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4C7F" w:rsidRDefault="00D14C7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7F" w:rsidRDefault="00D14C7F" w:rsidP="00A12C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0F04">
      <w:rPr>
        <w:rStyle w:val="a4"/>
        <w:noProof/>
      </w:rPr>
      <w:t>3</w:t>
    </w:r>
    <w:r>
      <w:rPr>
        <w:rStyle w:val="a4"/>
      </w:rPr>
      <w:fldChar w:fldCharType="end"/>
    </w:r>
  </w:p>
  <w:p w:rsidR="00D14C7F" w:rsidRDefault="00D14C7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C71" w:rsidRDefault="00A12C71">
      <w:r>
        <w:separator/>
      </w:r>
    </w:p>
  </w:footnote>
  <w:footnote w:type="continuationSeparator" w:id="0">
    <w:p w:rsidR="00A12C71" w:rsidRDefault="00A1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03A71"/>
    <w:multiLevelType w:val="hybridMultilevel"/>
    <w:tmpl w:val="8B3AB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7D0F5C"/>
    <w:multiLevelType w:val="hybridMultilevel"/>
    <w:tmpl w:val="F7E0F42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C66041B"/>
    <w:multiLevelType w:val="hybridMultilevel"/>
    <w:tmpl w:val="D1845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811287"/>
    <w:multiLevelType w:val="hybridMultilevel"/>
    <w:tmpl w:val="D77EA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543CD5"/>
    <w:multiLevelType w:val="multilevel"/>
    <w:tmpl w:val="7C66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0CA"/>
    <w:rsid w:val="00150171"/>
    <w:rsid w:val="00191F52"/>
    <w:rsid w:val="003219EC"/>
    <w:rsid w:val="00534464"/>
    <w:rsid w:val="005C00C8"/>
    <w:rsid w:val="0065039A"/>
    <w:rsid w:val="00660863"/>
    <w:rsid w:val="00895611"/>
    <w:rsid w:val="0090351D"/>
    <w:rsid w:val="00983491"/>
    <w:rsid w:val="00A12C71"/>
    <w:rsid w:val="00A26677"/>
    <w:rsid w:val="00A3690F"/>
    <w:rsid w:val="00A52505"/>
    <w:rsid w:val="00AA0F04"/>
    <w:rsid w:val="00B74DE8"/>
    <w:rsid w:val="00B910E7"/>
    <w:rsid w:val="00BC3125"/>
    <w:rsid w:val="00C01307"/>
    <w:rsid w:val="00C018E7"/>
    <w:rsid w:val="00C141D5"/>
    <w:rsid w:val="00CB5716"/>
    <w:rsid w:val="00D14C7F"/>
    <w:rsid w:val="00D91094"/>
    <w:rsid w:val="00D95277"/>
    <w:rsid w:val="00DE7863"/>
    <w:rsid w:val="00E77876"/>
    <w:rsid w:val="00EA2E33"/>
    <w:rsid w:val="00EA5714"/>
    <w:rsid w:val="00F737BE"/>
    <w:rsid w:val="00F9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52C30C-5C6E-47EC-BFE9-DE55AB4F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0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895611"/>
  </w:style>
  <w:style w:type="paragraph" w:styleId="a3">
    <w:name w:val="footer"/>
    <w:basedOn w:val="a"/>
    <w:rsid w:val="009834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491"/>
  </w:style>
  <w:style w:type="paragraph" w:styleId="a5">
    <w:name w:val="header"/>
    <w:basedOn w:val="a"/>
    <w:rsid w:val="00D14C7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4231</Words>
  <Characters>24117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dcterms:created xsi:type="dcterms:W3CDTF">2014-10-03T14:03:00Z</dcterms:created>
  <dcterms:modified xsi:type="dcterms:W3CDTF">2014-10-03T14:03:00Z</dcterms:modified>
</cp:coreProperties>
</file>