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D7A" w:rsidRDefault="00763A2F">
      <w:pPr>
        <w:pStyle w:val="1"/>
        <w:jc w:val="center"/>
      </w:pPr>
      <w:r>
        <w:t>Субкультура увлекающихся арабским танцем</w:t>
      </w:r>
    </w:p>
    <w:p w:rsidR="001F1D7A" w:rsidRPr="00763A2F" w:rsidRDefault="00763A2F">
      <w:pPr>
        <w:pStyle w:val="a3"/>
      </w:pPr>
      <w:r>
        <w:t>О.Л. Ефимова-Соколова</w:t>
      </w:r>
    </w:p>
    <w:p w:rsidR="001F1D7A" w:rsidRDefault="00763A2F">
      <w:pPr>
        <w:pStyle w:val="a3"/>
      </w:pPr>
      <w:r>
        <w:t>Массовое увлечение арабским танцем, продолжающееся почти десять лет, неуклонно набирает обороты в большинстве крупных городов России, а особенно в Москве. При этом, с одной стороны, явно видны центры распространения данного явления, его масштабность, деятельность, профессиональная иерархия, а с другой – не до конца понятна сама возможность выделения данной субкультуры, определения ее характеристик. Этнологическое, социологическое и культурологическое исследование, на мой взгляд, могло бы способствовать пониманию сути этого феномена. Вот почему я хотела бы рассмотреть субкультуру увлекающихся арабским танцем (СУАТ), а также систему ценностей и мотивацию девушек, входящих в нее.</w:t>
      </w:r>
    </w:p>
    <w:p w:rsidR="001F1D7A" w:rsidRDefault="00763A2F">
      <w:pPr>
        <w:pStyle w:val="a3"/>
      </w:pPr>
      <w:r>
        <w:t>Сбор и анализ информации о субкультуре проводился методом формализованного интервью, простым и включенным наблюдением (я сама занимаюсь арабским танцем с ноября 2003 г.); использовались немногочисленные публикации, данные с интернет-сайтов, а также проводились анкетные опросы.</w:t>
      </w:r>
    </w:p>
    <w:p w:rsidR="001F1D7A" w:rsidRDefault="00763A2F">
      <w:pPr>
        <w:pStyle w:val="a3"/>
      </w:pPr>
      <w:r>
        <w:t>История</w:t>
      </w:r>
    </w:p>
    <w:p w:rsidR="001F1D7A" w:rsidRDefault="00763A2F">
      <w:pPr>
        <w:pStyle w:val="a3"/>
      </w:pPr>
      <w:r>
        <w:t>Арабский танец (или raks sharki – арабск. яз., belly dance – англ. яз.) – это преимущественно женский танец, основанный на движениях бедер, живота и груди, модернизированный в 1930 гг. в Египте</w:t>
      </w:r>
      <w:bookmarkStart w:id="0" w:name="_ftnref1"/>
      <w:r>
        <w:fldChar w:fldCharType="begin"/>
      </w:r>
      <w:r>
        <w:instrText xml:space="preserve"> HYPERLINK "" \l "_ftn1" \o "" </w:instrText>
      </w:r>
      <w:r>
        <w:fldChar w:fldCharType="separate"/>
      </w:r>
      <w:r>
        <w:rPr>
          <w:rStyle w:val="a4"/>
        </w:rPr>
        <w:t>[1]</w:t>
      </w:r>
      <w:r>
        <w:fldChar w:fldCharType="end"/>
      </w:r>
      <w:bookmarkEnd w:id="0"/>
      <w:r>
        <w:t>[378]. Первые профессиональные исполнительницы арабского танца появились в СССР в 1960–1970 годах, в период дружбы со странами Ближнего Востока. В 1990–2000 годы интерес к арабскому танцу как к эстрадному представлению у нас в стране растет. В 1994 году на базе одного московского ресторана прошел первый конкурс среди исполнительниц арабского танца. В 1995 году появилась школа-студия восточного танца, где помимо цыганских и индийских танцев впервые систематически давались основы арабского танца. В конце 1990-х годов увлечение арабским танцем вышло за пределы столицы, открылись первые школы в других российских городах. Массовое увлечение данным направлением произошло в 2004–2005 годах – группы и школы арабского танца появились при домах культуры, в фитнес-центрах и сами по себе. В 2003 году в Москве было около 60 школ, в 2005 году их количество увеличилось в 2 раза. По данным на 2008 год в Москве существует 157 школ восточного танца</w:t>
      </w:r>
      <w:bookmarkStart w:id="1" w:name="_ftnref2"/>
      <w:r>
        <w:fldChar w:fldCharType="begin"/>
      </w:r>
      <w:r>
        <w:instrText xml:space="preserve"> HYPERLINK "" \l "_ftn2" \o "" </w:instrText>
      </w:r>
      <w:r>
        <w:fldChar w:fldCharType="separate"/>
      </w:r>
      <w:r>
        <w:rPr>
          <w:rStyle w:val="a4"/>
        </w:rPr>
        <w:t>[2]</w:t>
      </w:r>
      <w:r>
        <w:fldChar w:fldCharType="end"/>
      </w:r>
      <w:bookmarkEnd w:id="1"/>
      <w:r>
        <w:t>[379].</w:t>
      </w:r>
    </w:p>
    <w:p w:rsidR="001F1D7A" w:rsidRDefault="00763A2F">
      <w:pPr>
        <w:pStyle w:val="a3"/>
      </w:pPr>
      <w:r>
        <w:t>Структура, гендерные, социальные и временные характеристики</w:t>
      </w:r>
    </w:p>
    <w:p w:rsidR="001F1D7A" w:rsidRDefault="00763A2F">
      <w:pPr>
        <w:pStyle w:val="a3"/>
      </w:pPr>
      <w:r>
        <w:t>Москва по сравнению с другими городами или населенными пунктами России предоставляет наиболее широкие возможности для роста популярности данного увлечения.</w:t>
      </w:r>
    </w:p>
    <w:p w:rsidR="001F1D7A" w:rsidRDefault="00763A2F">
      <w:pPr>
        <w:pStyle w:val="a3"/>
      </w:pPr>
      <w:r>
        <w:t>СУАР – это открытая субкультура, стремящаяся к своему расширению. Каждая из 157 школ, зарегистрированных в Москве, стремится каким-либо способом рассказать о себе: создает свой сайт, дает ссылки на бесплатных тематических форумах, размещает рекламу в журналах и в Интернете, распространяет листовки на выставках, вешает объявления возле мест, где проходят занятия, участвует в конкурсах и фестивалях и т.п. В школе занимается как минимум две группы: начинающие и более опытные (часто называемые «ансамбль»). У некоторых школ очень разветвленная сеть залов, расположенных в разных частях Москвы, и, соответственно, большее количество групп. Занятия проходят преимущественно в вечернее время. Школы располагаются по всему городу, так что занимающимся очень удобно выбирать место занятий поближе к дому или работе.</w:t>
      </w:r>
    </w:p>
    <w:p w:rsidR="001F1D7A" w:rsidRDefault="00763A2F">
      <w:pPr>
        <w:pStyle w:val="a3"/>
      </w:pPr>
      <w:r>
        <w:t>Данные опросов, исследования тематических интернет-сайтов и личное наблюдение показывают, что обучаются в школах исключительно женщины. Однако в самой субкультуре мужчины присутствуют в качестве:</w:t>
      </w:r>
    </w:p>
    <w:p w:rsidR="001F1D7A" w:rsidRDefault="008F3DB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pt;height:24pt"/>
        </w:pict>
      </w:r>
      <w:r w:rsidR="00763A2F">
        <w:t> преподавателей;</w:t>
      </w:r>
    </w:p>
    <w:p w:rsidR="001F1D7A" w:rsidRDefault="008F3DB1">
      <w:pPr>
        <w:pStyle w:val="a3"/>
      </w:pPr>
      <w:r>
        <w:rPr>
          <w:noProof/>
        </w:rPr>
        <w:pict>
          <v:shape id="_x0000_i1036" type="#_x0000_t75" style="width:24pt;height:24pt"/>
        </w:pict>
      </w:r>
      <w:r w:rsidR="00763A2F">
        <w:t> музыкантов;</w:t>
      </w:r>
    </w:p>
    <w:p w:rsidR="001F1D7A" w:rsidRDefault="008F3DB1">
      <w:pPr>
        <w:pStyle w:val="a3"/>
      </w:pPr>
      <w:r>
        <w:rPr>
          <w:noProof/>
        </w:rPr>
        <w:pict>
          <v:shape id="_x0000_i1039" type="#_x0000_t75" style="width:24pt;height:24pt"/>
        </w:pict>
      </w:r>
      <w:r w:rsidR="00763A2F">
        <w:t> танцовщиков, обучающихся индивидуально;</w:t>
      </w:r>
    </w:p>
    <w:p w:rsidR="001F1D7A" w:rsidRDefault="008F3DB1">
      <w:pPr>
        <w:pStyle w:val="a3"/>
      </w:pPr>
      <w:r>
        <w:rPr>
          <w:noProof/>
        </w:rPr>
        <w:pict>
          <v:shape id="_x0000_i1042" type="#_x0000_t75" style="width:24pt;height:24pt"/>
        </w:pict>
      </w:r>
      <w:r w:rsidR="00763A2F">
        <w:t> в сопутствующих областях (сфера услуг, концертная и гастрольная деятельность и др.).</w:t>
      </w:r>
    </w:p>
    <w:p w:rsidR="001F1D7A" w:rsidRDefault="00763A2F">
      <w:pPr>
        <w:pStyle w:val="a3"/>
      </w:pPr>
      <w:r>
        <w:t>Мужчины составляют в общей сложности 2–3% от общего количества увлекающихся арабским танцем. Таким образом, СУАР является женской субкультурой.</w:t>
      </w:r>
    </w:p>
    <w:p w:rsidR="001F1D7A" w:rsidRDefault="00763A2F">
      <w:pPr>
        <w:pStyle w:val="a3"/>
      </w:pPr>
      <w:r>
        <w:t>Приобщение к данной субкультуре осуществляется либо «напрямую»: девушка увидела где-то информацию, выступление, кино – заинтересовалась, узнала адрес ближайшей школы и пришла, либо «через посредника» – чаще всего подругу, которая уже где-то занимается или собирается заняться арабскими танцами.</w:t>
      </w:r>
    </w:p>
    <w:p w:rsidR="001F1D7A" w:rsidRDefault="00763A2F">
      <w:pPr>
        <w:pStyle w:val="a3"/>
      </w:pPr>
      <w:r>
        <w:t>Для «входа» в число увлекающихся арабским танцем практически нет ограничений, кроме некоторых заболеваний и поздних сроков беременности. Детям противопоказаны отдельные движения, а в целом – танцевать полезно</w:t>
      </w:r>
      <w:bookmarkStart w:id="2" w:name="_ftnref3"/>
      <w:r>
        <w:fldChar w:fldCharType="begin"/>
      </w:r>
      <w:r>
        <w:instrText xml:space="preserve"> HYPERLINK "" \l "_ftn3" \o "" </w:instrText>
      </w:r>
      <w:r>
        <w:fldChar w:fldCharType="separate"/>
      </w:r>
      <w:r>
        <w:rPr>
          <w:rStyle w:val="a4"/>
        </w:rPr>
        <w:t>[3]</w:t>
      </w:r>
      <w:r>
        <w:fldChar w:fldCharType="end"/>
      </w:r>
      <w:bookmarkEnd w:id="2"/>
      <w:r>
        <w:t>[380]. По результатам нашего опроса, самой многочисленной возрастной группой оказалась молодежь 21–30 лет (25 человек из 46); на втором месте те, кому от 31 до 40 лет; третье место поделили совсем юные девушки и зрелые дамы</w:t>
      </w:r>
      <w:bookmarkStart w:id="3" w:name="_ftnref4"/>
      <w:r>
        <w:fldChar w:fldCharType="begin"/>
      </w:r>
      <w:r>
        <w:instrText xml:space="preserve"> HYPERLINK "" \l "_ftn4" \o "" </w:instrText>
      </w:r>
      <w:r>
        <w:fldChar w:fldCharType="separate"/>
      </w:r>
      <w:r>
        <w:rPr>
          <w:rStyle w:val="a4"/>
        </w:rPr>
        <w:t>[4]</w:t>
      </w:r>
      <w:r>
        <w:fldChar w:fldCharType="end"/>
      </w:r>
      <w:bookmarkEnd w:id="3"/>
      <w:r>
        <w:t>[381]. Физическое состояние и телосложение на начальном этапе вхождения в ряды «арабских танцовщиц» не имеет особого значения. Определяющим является то, какие цели ставит перед собой девушка, увлекшаяся арабским танцем, и то, насколько она сама себе поставила «ограничители» или, наоборот, насколько вышла за установленные рамки. Например, есть случаи, когда победительницей в конкурсе арабского танца бывали очень полные девушки. В отдельных конкурсах есть специальная номинация «Пампушки»; и сами участницы, и зрители ее очень любят. Хотя для участия в конкурсах красоты среди танцовщиц или для работы в ресторанах существуют определенные нормы по возрасту, телосложению и внешности. Еще является важным то, сколько времени и денег девушка готова отдать своему увлечению. От этого в большой мере зависит степень ее погруженности в данную субкультуру – останется ли арабский танец в виде хобби или перерастет в профессию, образ жизни.</w:t>
      </w:r>
    </w:p>
    <w:p w:rsidR="001F1D7A" w:rsidRDefault="00763A2F">
      <w:pPr>
        <w:pStyle w:val="a3"/>
      </w:pPr>
      <w:r>
        <w:t>Опрос позволил определить социальный состав женщин, входящих в СУАР: подавляющее большинство из них имеет высшее образование, большая часть работает, и работа не связана с танцами</w:t>
      </w:r>
      <w:bookmarkStart w:id="4" w:name="_ftnref5"/>
      <w:r>
        <w:fldChar w:fldCharType="begin"/>
      </w:r>
      <w:r>
        <w:instrText xml:space="preserve"> HYPERLINK "" \l "_ftn5" \o "" </w:instrText>
      </w:r>
      <w:r>
        <w:fldChar w:fldCharType="separate"/>
      </w:r>
      <w:r>
        <w:rPr>
          <w:rStyle w:val="a4"/>
        </w:rPr>
        <w:t>[5]</w:t>
      </w:r>
      <w:r>
        <w:fldChar w:fldCharType="end"/>
      </w:r>
      <w:bookmarkEnd w:id="4"/>
      <w:r>
        <w:t>[382]. Думаю, это соответствует нацеленности на получение образования и карьерный рост как общей тенденции для проживающих в Москве девушек.</w:t>
      </w:r>
    </w:p>
    <w:p w:rsidR="001F1D7A" w:rsidRDefault="00763A2F">
      <w:pPr>
        <w:pStyle w:val="a3"/>
      </w:pPr>
      <w:r>
        <w:t>В большинстве школ ведется активная концертная деятельность; на базе некоторых проходят открытые конкурсы танцев и фестивали. С 2001 года конкурсы арабского танца приобретают регулярность и масштабность. Вначале это было связано с тем, что арабский танец попал под патронаж Общероссийской танцевальной организации (ОРТО), заинтересованной в проведении танцевальных соревнований по новому для России восточному направлению. Спустя несколько лет появились объединения, специализирующиеся на развитии арабского танца. Конец 2003 года – 2004 год были ознаменованы появлением сразу двух организаций, объединяющих любителей и профессионалов арабского танца: Федерации восточного танца (Екатеринбург) и Лиги профессионалов восточного танца (Москва). Основная функция данных организаций – это проведение конкурсов и фестивалей. С 2004 года они проходят регулярно, по несколько раз в год. В последующие годы в Москве было создано еще две организации: Автономная некоммерческая организация развития традиционных искусств «Ассамблея» (2006 г.) и Центр развития и сохранения традиций восточного танца в России под руководством Ирины Поповой. В 2007 году была создана Российская федерация танцевальных племен, объединяющая любительниц нового направления в арабском танце – Trible bally dance</w:t>
      </w:r>
      <w:bookmarkStart w:id="5" w:name="_ftnref6"/>
      <w:r>
        <w:fldChar w:fldCharType="begin"/>
      </w:r>
      <w:r>
        <w:instrText xml:space="preserve"> HYPERLINK "" \l "_ftn6" \o "" </w:instrText>
      </w:r>
      <w:r>
        <w:fldChar w:fldCharType="separate"/>
      </w:r>
      <w:r>
        <w:rPr>
          <w:rStyle w:val="a4"/>
        </w:rPr>
        <w:t>[6]</w:t>
      </w:r>
      <w:r>
        <w:fldChar w:fldCharType="end"/>
      </w:r>
      <w:bookmarkEnd w:id="5"/>
      <w:r>
        <w:t>[383].</w:t>
      </w:r>
    </w:p>
    <w:p w:rsidR="001F1D7A" w:rsidRDefault="00763A2F">
      <w:pPr>
        <w:pStyle w:val="a3"/>
      </w:pPr>
      <w:r>
        <w:t>Таким образом, на данный момент в Москве ежегодно проходит восемь-десять крупных конкурсов-фестивалей арабского танца: Чемпионат Мира (проводится ОРТО), Всероссийский чемпионат исполнителей Bellydance, International Bellydance Cup (Лига профессионалов восточного танца), фестивали «Ориенталь», «Ассамблея», «Женщина в мировых традициях» (ИНБИ), конкурс-фестиваль «Созвездие» (Международная федерация восточного танца), Всероссийский конкурс красоты «Мисс Беллиданс»</w:t>
      </w:r>
      <w:bookmarkStart w:id="6" w:name="_ftnref7"/>
      <w:r>
        <w:fldChar w:fldCharType="begin"/>
      </w:r>
      <w:r>
        <w:instrText xml:space="preserve"> HYPERLINK "" \l "_ftn7" \o "" </w:instrText>
      </w:r>
      <w:r>
        <w:fldChar w:fldCharType="separate"/>
      </w:r>
      <w:r>
        <w:rPr>
          <w:rStyle w:val="a4"/>
        </w:rPr>
        <w:t>[7]</w:t>
      </w:r>
      <w:r>
        <w:fldChar w:fldCharType="end"/>
      </w:r>
      <w:bookmarkEnd w:id="6"/>
      <w:r>
        <w:t>[384] и др. Конкурсы всегда довольно многочисленны. Отбор идет в нескольких номинациях: любители, профессионалы, начинающие, шоу-беллиданс, фольклор; могут быть дополнительные номинации: «табла» (только тряски), фитнес-беллиданс, трайбл-беллиданс, мужской беллиданс. Иногда добавляется деление по возрасту: дети, юниоры, сеньоры. Выступление чаще всего оценивается по 10-балльной системе по критериям: образ, арабизм, актерское мастерство, чувство ритма, качество и эстетика исполнения, лексика, смысловое соответствие, композиция, индивидуальность, общее впечатление. Девушки стремятся участвовать в конкурсах в этом довольно неспортивном виде танца из-за возможности получения титула (или диплома), который в дальнейшем учитывается при трудоустройстве, а также из-за престижа или приза.</w:t>
      </w:r>
    </w:p>
    <w:p w:rsidR="001F1D7A" w:rsidRDefault="00763A2F">
      <w:pPr>
        <w:pStyle w:val="a3"/>
      </w:pPr>
      <w:r>
        <w:t>Первый специализированный журнал «Ориенталь. Русский журнал о восточном танце» появился в марте 2005 года, выходит 4 раза в год, главный редактор – Мария Крижановская, ведущая самого массового российского интернет-сайта по восточному танцу – www.bellydance.ru. Его рубрики отражают все грани арабской танцевальной культуры, существующие в мегаполисе: профессиональные танцовщицы(ки) (интервью и видео/фотоматериалы); разные стили арабского танца; новости с конкурсов, фестивалей, из регионов; практические советы (как побороть страх сцены, особенности детского танца, разбор отдельных движений); танец и деторождение; украшение собственного тела (восточный макияж, татуировки, восточная мода, аксессуары и пошив костюмов); восточный стиль в интерьере, арабская кухня, книги, кино, музыка; уроки арабского языка, путешествия в ближневосточные страны.</w:t>
      </w:r>
    </w:p>
    <w:p w:rsidR="001F1D7A" w:rsidRDefault="00763A2F">
      <w:pPr>
        <w:pStyle w:val="a3"/>
      </w:pPr>
      <w:r>
        <w:t>Жизнь субкультуры, связанной с арабским танцем, имеет сезонный характер. Активизация деятельности наблюдается в конце осени, зимой и в начале весны. Это связано с тем, что занятия в школах восточного танца возобновляются осенью. В мае активность уменьшается, и функционирование субкультуры проходит в индивидуально-выездных формах. Летом многие женщины используют сезон отпусков для посещения восточных стран и/или участия в международных танцевальных фестивалях и мастер-классах. Погружение в оригинальную культуру восточного танца, общение с арабскими танцовщицами и хореографами позволяет россиянкам лучше почувствовать истинную манеру исполнения – «арабизм», ставший одним из маркеров танцевального профессионализма в России. Желание понять, что такое «арабизм», возможность «примерить его на себя» и поднять свой профессиональный уровень стало основой для целого туристического направления – «танцевальных туров». Всё вышесказанное в большей степени относится к самому широкому пласту арабской танцевальной субкультуры, состоящей из любительниц. Профессиональные танцовщицы, зарабатывающие на жизнь только танцем, в основном не могут себе позволить отдыхать летом. Работа в ресторанах, фитнес-центрах, проведение мастер-классов и индивидуальных занятий продолжаются в течение всего года.</w:t>
      </w:r>
    </w:p>
    <w:p w:rsidR="001F1D7A" w:rsidRDefault="00763A2F">
      <w:pPr>
        <w:pStyle w:val="a3"/>
      </w:pPr>
      <w:r>
        <w:t>Инфраструктура и расходы</w:t>
      </w:r>
    </w:p>
    <w:p w:rsidR="001F1D7A" w:rsidRDefault="00763A2F">
      <w:pPr>
        <w:pStyle w:val="a3"/>
      </w:pPr>
      <w:r>
        <w:t>Развивая тему инфраструктуры, невозможно пройти мимо многочисленных танцевальных магазинов, предлагающих костюмы, обувь, аксессуары, украшения, музыку, обучающие диски и прочие товары, связанные с восточной темой. Помимо стационарных магазинов многочисленные «восточные базары» возникают на фестивалях и конкурсах. Зачастую продажей товаров для арабского танца занимаются сами бывшие или «действующие» танцовщицы. Многие танцовщицы шьют для себя и на заказ. Некоторые, не делая это основным бизнесом, иногда заодно привозят из Египта и Турции костюмы на продажу. Также существует большой виртуальный рынок костюмов second hand. Их стоимость колеблется от 1500 до 20.000 руб. и выше. В плане обуви активно задействуется инфрастуктура «бальников». Хотя танцовщицам belly dance в этом плане проще, чем занимающимся бальными танцами, так как зачастую они не нуждаются в обуви, а танцуют босиком.</w:t>
      </w:r>
    </w:p>
    <w:p w:rsidR="001F1D7A" w:rsidRDefault="00763A2F">
      <w:pPr>
        <w:pStyle w:val="a3"/>
      </w:pPr>
      <w:r>
        <w:t>Московские танцовщицы арабского танца по сравнению с девушками из других городов имеют больше возможностей для приобретения танцевальной атрибутики, от самой дорогой до дешевой. Места, где можно приобрести вещи для танцев по очень выгодной цене, передаются знакомым как сокровенное женское знание, поскольку, чем дольше девушка занимается танцем, тем больше растут ее расходы на это увлечение.</w:t>
      </w:r>
    </w:p>
    <w:p w:rsidR="001F1D7A" w:rsidRDefault="00763A2F">
      <w:pPr>
        <w:pStyle w:val="a3"/>
      </w:pPr>
      <w:r>
        <w:t>Тема расходов часто обсуждается на танцевальных форумах.</w:t>
      </w:r>
    </w:p>
    <w:p w:rsidR="001F1D7A" w:rsidRDefault="00763A2F">
      <w:pPr>
        <w:pStyle w:val="a3"/>
      </w:pPr>
      <w:r>
        <w:t>«Меня интересует такой вот откровенный, но очень важный вопрос, ибо само по себе увлечение танцем живота вылетает в копеечку. Если прикинуть, что нужно танцовщице по минимуму, то это:</w:t>
      </w:r>
    </w:p>
    <w:p w:rsidR="001F1D7A" w:rsidRDefault="00763A2F">
      <w:pPr>
        <w:pStyle w:val="a3"/>
      </w:pPr>
      <w:r>
        <w:t>– музыка для выступлений;</w:t>
      </w:r>
    </w:p>
    <w:p w:rsidR="001F1D7A" w:rsidRDefault="00763A2F">
      <w:pPr>
        <w:pStyle w:val="a3"/>
      </w:pPr>
      <w:r>
        <w:t>– красивый и подходящий ей и музыке костюм (а лучше несколько);</w:t>
      </w:r>
    </w:p>
    <w:p w:rsidR="001F1D7A" w:rsidRDefault="00763A2F">
      <w:pPr>
        <w:pStyle w:val="a3"/>
      </w:pPr>
      <w:r>
        <w:t>– обучение у грамотного преподавателя/индивидуальные занятия;</w:t>
      </w:r>
    </w:p>
    <w:p w:rsidR="001F1D7A" w:rsidRDefault="00763A2F">
      <w:pPr>
        <w:pStyle w:val="a3"/>
      </w:pPr>
      <w:r>
        <w:t>– обувь для выступлений;</w:t>
      </w:r>
    </w:p>
    <w:p w:rsidR="001F1D7A" w:rsidRDefault="00763A2F">
      <w:pPr>
        <w:pStyle w:val="a3"/>
      </w:pPr>
      <w:r>
        <w:t>– ухоженная внешность (парикмахеры, стилисты, визажисты, массажисты и т.д.);</w:t>
      </w:r>
    </w:p>
    <w:p w:rsidR="001F1D7A" w:rsidRDefault="00763A2F">
      <w:pPr>
        <w:pStyle w:val="a3"/>
      </w:pPr>
      <w:r>
        <w:t>– маникюр, педикюр;</w:t>
      </w:r>
    </w:p>
    <w:p w:rsidR="001F1D7A" w:rsidRDefault="00763A2F">
      <w:pPr>
        <w:pStyle w:val="a3"/>
      </w:pPr>
      <w:r>
        <w:t>– украшения;</w:t>
      </w:r>
    </w:p>
    <w:p w:rsidR="001F1D7A" w:rsidRDefault="00763A2F">
      <w:pPr>
        <w:pStyle w:val="a3"/>
      </w:pPr>
      <w:r>
        <w:t>– обучающие ДВД, выступления звезд, журналы и прочая информация о танце живота;</w:t>
      </w:r>
    </w:p>
    <w:p w:rsidR="001F1D7A" w:rsidRDefault="00763A2F">
      <w:pPr>
        <w:pStyle w:val="a3"/>
      </w:pPr>
      <w:r>
        <w:t>– аксессуары (хотя бы платок)» [Katya Reeves. Укротительница вуалей]</w:t>
      </w:r>
      <w:bookmarkStart w:id="7" w:name="_ftnref8"/>
      <w:r>
        <w:fldChar w:fldCharType="begin"/>
      </w:r>
      <w:r>
        <w:instrText xml:space="preserve"> HYPERLINK "" \l "_ftn8" \o "" </w:instrText>
      </w:r>
      <w:r>
        <w:fldChar w:fldCharType="separate"/>
      </w:r>
      <w:r>
        <w:rPr>
          <w:rStyle w:val="a4"/>
        </w:rPr>
        <w:t>[8]</w:t>
      </w:r>
      <w:r>
        <w:fldChar w:fldCharType="end"/>
      </w:r>
      <w:bookmarkEnd w:id="7"/>
      <w:r>
        <w:t>[385].</w:t>
      </w:r>
    </w:p>
    <w:p w:rsidR="001F1D7A" w:rsidRDefault="00763A2F">
      <w:pPr>
        <w:pStyle w:val="a3"/>
      </w:pPr>
      <w:r>
        <w:t>«Я трачу мало. 1600 р., больше не могу себе позволить, а в идеале</w:t>
      </w:r>
    </w:p>
    <w:p w:rsidR="001F1D7A" w:rsidRDefault="00763A2F">
      <w:pPr>
        <w:pStyle w:val="a3"/>
      </w:pPr>
      <w:r>
        <w:t>– 1600 р. – абонемент, групповые занятия;</w:t>
      </w:r>
    </w:p>
    <w:p w:rsidR="001F1D7A" w:rsidRDefault="00763A2F">
      <w:pPr>
        <w:pStyle w:val="a3"/>
      </w:pPr>
      <w:r>
        <w:t>– 8000 р. – 2 индивидуалки в неделю (если брать 1000 за занятия, в Москве у прим вроде выше). Постановка танца – 100 $ за минуту. Три танца (классика, народный и шоу, к примеру) по три минуты – 900 $;</w:t>
      </w:r>
    </w:p>
    <w:p w:rsidR="001F1D7A" w:rsidRDefault="00763A2F">
      <w:pPr>
        <w:pStyle w:val="a3"/>
      </w:pPr>
      <w:r>
        <w:t>– 4 костюма (на конкурсах вроде требуют не менее 2-х костюмов на классику) – хороший костюм 400–500$;</w:t>
      </w:r>
    </w:p>
    <w:p w:rsidR="001F1D7A" w:rsidRDefault="00763A2F">
      <w:pPr>
        <w:pStyle w:val="a3"/>
      </w:pPr>
      <w:r>
        <w:t>– мастер-классы – 1500 за мастер-класс примерно. Сейчас была прямо волна мастер-классов, ушло бы очень много;</w:t>
      </w:r>
    </w:p>
    <w:p w:rsidR="001F1D7A" w:rsidRDefault="00763A2F">
      <w:pPr>
        <w:pStyle w:val="a3"/>
      </w:pPr>
      <w:r>
        <w:t>– поездка в Каир – 2000$ (раза этак 2–3 в год);</w:t>
      </w:r>
    </w:p>
    <w:p w:rsidR="001F1D7A" w:rsidRDefault="00763A2F">
      <w:pPr>
        <w:pStyle w:val="a3"/>
      </w:pPr>
      <w:r>
        <w:t>– обучающие диски + выступления танцовщиц – в среднем от 500 р. за диск – получается дешевле бальных, но не намного [SM, Санкт-Петербург]</w:t>
      </w:r>
      <w:bookmarkStart w:id="8" w:name="_ftnref9"/>
      <w:r>
        <w:fldChar w:fldCharType="begin"/>
      </w:r>
      <w:r>
        <w:instrText xml:space="preserve"> HYPERLINK "" \l "_ftn9" \o "" </w:instrText>
      </w:r>
      <w:r>
        <w:fldChar w:fldCharType="separate"/>
      </w:r>
      <w:r>
        <w:rPr>
          <w:rStyle w:val="a4"/>
        </w:rPr>
        <w:t>[9]</w:t>
      </w:r>
      <w:r>
        <w:fldChar w:fldCharType="end"/>
      </w:r>
      <w:bookmarkEnd w:id="8"/>
      <w:r>
        <w:t>[386].</w:t>
      </w:r>
    </w:p>
    <w:p w:rsidR="001F1D7A" w:rsidRDefault="00763A2F">
      <w:pPr>
        <w:pStyle w:val="a3"/>
      </w:pPr>
      <w:r>
        <w:t> «У меня тоже жених фотографией увлекается. Говорит, что ему необходимы новые объективы для съемки меня на конкурсах! (Врет, конечно, он всех любит фотографировать). Так вот и живем: я себе костюм за 700 баксов, он себе объектив за 600. Хорошо можем себе это позволить. А если затрагивать вопрос времени, то на занятия танцами его катастрофически не хватает, т.к. приходится зарабатывать деньги на свое увлечение занятием, не связанным с танцами, потому что, к огромному сожалению, больших денег танцами живота не заработаешь» [Aniza, Москва]</w:t>
      </w:r>
      <w:bookmarkStart w:id="9" w:name="_ftnref10"/>
      <w:r>
        <w:fldChar w:fldCharType="begin"/>
      </w:r>
      <w:r>
        <w:instrText xml:space="preserve"> HYPERLINK "" \l "_ftn10" \o "" </w:instrText>
      </w:r>
      <w:r>
        <w:fldChar w:fldCharType="separate"/>
      </w:r>
      <w:r>
        <w:rPr>
          <w:rStyle w:val="a4"/>
        </w:rPr>
        <w:t>[10]</w:t>
      </w:r>
      <w:r>
        <w:fldChar w:fldCharType="end"/>
      </w:r>
      <w:bookmarkEnd w:id="9"/>
      <w:r>
        <w:t>[387].</w:t>
      </w:r>
    </w:p>
    <w:p w:rsidR="001F1D7A" w:rsidRDefault="00763A2F">
      <w:pPr>
        <w:pStyle w:val="a3"/>
      </w:pPr>
      <w:r>
        <w:t>Девушки обсуждают, сколько денег необходимо для занятия арабскими танцами, и откуда они их берут (многие тратят почти все свободные деньги, «ползарплаты уходит на танцы», «муж спонсирует»). Рассказывают, на чем удается сэкономить: большинство девушке шьют сами, сами делают маникюр-педикюр, некоторые берут для особенно важных выступлений костюмы напрокат, кто-то использует бартерные отношения с маникюршами и пр., занимаются в группе (а не индивидуально) и самостоятельно, покупают костюмы, аксессуары и украшения за границей. Есть девушки, которые спокойно относятся к тратам, поскольку они идут на любимое занятие.</w:t>
      </w:r>
    </w:p>
    <w:p w:rsidR="001F1D7A" w:rsidRDefault="00763A2F">
      <w:pPr>
        <w:pStyle w:val="a3"/>
      </w:pPr>
      <w:r>
        <w:t>Как видно из приведенных выше цитат, арабский танец – это удовольствие для девушек с определенным стабильным доходом, получаемым, как правило, вне танцев. Иногда девушкам удается окупить часть расходов своими выступлениями или уроками, а на уровень самоокупаемости или прибыльности выходят немногие</w:t>
      </w:r>
      <w:bookmarkStart w:id="10" w:name="_ftnref11"/>
      <w:r>
        <w:fldChar w:fldCharType="begin"/>
      </w:r>
      <w:r>
        <w:instrText xml:space="preserve"> HYPERLINK "" \l "_ftn11" \o "" </w:instrText>
      </w:r>
      <w:r>
        <w:fldChar w:fldCharType="separate"/>
      </w:r>
      <w:r>
        <w:rPr>
          <w:rStyle w:val="a4"/>
        </w:rPr>
        <w:t>[11]</w:t>
      </w:r>
      <w:r>
        <w:fldChar w:fldCharType="end"/>
      </w:r>
      <w:bookmarkEnd w:id="10"/>
      <w:r>
        <w:t>[388].</w:t>
      </w:r>
    </w:p>
    <w:p w:rsidR="001F1D7A" w:rsidRDefault="00763A2F">
      <w:pPr>
        <w:pStyle w:val="a3"/>
      </w:pPr>
      <w:r>
        <w:t>«Иерархия» и идентификация</w:t>
      </w:r>
    </w:p>
    <w:p w:rsidR="001F1D7A" w:rsidRDefault="00763A2F">
      <w:pPr>
        <w:pStyle w:val="a3"/>
      </w:pPr>
      <w:r>
        <w:t>Арабская танцевальная субкультура имеет «пирамидальную» иерархию, то есть самая широкая часть – это любительницы, а самая узкая – это профессионально занимающиеся восточным танцем. Профессионалы – это определенная «белая кость», владеющая наибольшей информацией, мастерством, имеющая достаточно высокий культурный уровень, наиболее близкая к ближневосточной среде, а также часто желающая передать свои знания и навыки другим. Чаще всего арабский танец для них является основным источником дохода. Профессионалов единицы, но именно они диктуют определенные стандарты танцевальной культуры. Хореографы и танцовщицы, работавшие в странах Ближнего Востока, изучившие этнические особенности, культуру, язык, знающие нюансы религии и обычаев, начинают преподавать, проводить фестивали и мастер-классы, судить конкурсы. Преподавать арабский танец теперь будут и в стенах вузов – с 2008 года в ГИТИСе на балетмейстерском факультете вводится изучение восточных танцев (Индии, Китая и Ближневосточных стран)</w:t>
      </w:r>
      <w:bookmarkStart w:id="11" w:name="_ftnref12"/>
      <w:r>
        <w:fldChar w:fldCharType="begin"/>
      </w:r>
      <w:r>
        <w:instrText xml:space="preserve"> HYPERLINK "" \l "_ftn12" \o "" </w:instrText>
      </w:r>
      <w:r>
        <w:fldChar w:fldCharType="separate"/>
      </w:r>
      <w:r>
        <w:rPr>
          <w:rStyle w:val="a4"/>
        </w:rPr>
        <w:t>[12]</w:t>
      </w:r>
      <w:r>
        <w:fldChar w:fldCharType="end"/>
      </w:r>
      <w:bookmarkEnd w:id="11"/>
      <w:r>
        <w:t>[389].</w:t>
      </w:r>
    </w:p>
    <w:p w:rsidR="001F1D7A" w:rsidRDefault="00763A2F">
      <w:pPr>
        <w:pStyle w:val="a3"/>
      </w:pPr>
      <w:r>
        <w:t>В настоящее время почти все профессиональные танцовщицы с большим опытом и мастерством отказались от работы в ресторанах (низкооплачиваемой и не престижной) и выступают преимущественно на концертах и банкетах.</w:t>
      </w:r>
    </w:p>
    <w:p w:rsidR="001F1D7A" w:rsidRDefault="00763A2F">
      <w:pPr>
        <w:pStyle w:val="a3"/>
      </w:pPr>
      <w:r>
        <w:t>Большая часть входящих в субкультуру девушек являются любительницами, то есть арабский танец для них – это форма досуга, оздоровления, общения и творчества в свободное от работы (основного занятия) время.</w:t>
      </w:r>
    </w:p>
    <w:p w:rsidR="001F1D7A" w:rsidRDefault="00763A2F">
      <w:pPr>
        <w:pStyle w:val="a3"/>
      </w:pPr>
      <w:r>
        <w:t>Хотя иерархия или градация в арабском танце – вещь условная. Любители часто становятся профессионалами, а профессионалы могут отстраниться от танца и перейти в ранг любителей.</w:t>
      </w:r>
    </w:p>
    <w:p w:rsidR="001F1D7A" w:rsidRDefault="00763A2F">
      <w:pPr>
        <w:pStyle w:val="a3"/>
      </w:pPr>
      <w:r>
        <w:t>Продолжая тему размытых ступеней иерархии, нельзя не коснуться идентификации и самоидентификации танцовщиц. Характерным примером можно считать Т.П. Дорош – руководительницу школы восточного танца, одновременно являющуюся директором Геронтологического центра в г. Липецке. Ее регулярно приглашают в Москву для проведения мастер-классов, работы в составе жюри танцевальных конкурсов, но сама она называет себя дилетантом, поскольку занимается танцами параллельно с основной врачебной практикой</w:t>
      </w:r>
      <w:bookmarkStart w:id="12" w:name="_ftnref13"/>
      <w:r>
        <w:fldChar w:fldCharType="begin"/>
      </w:r>
      <w:r>
        <w:instrText xml:space="preserve"> HYPERLINK "" \l "_ftn13" \o "" </w:instrText>
      </w:r>
      <w:r>
        <w:fldChar w:fldCharType="separate"/>
      </w:r>
      <w:r>
        <w:rPr>
          <w:rStyle w:val="a4"/>
        </w:rPr>
        <w:t>[13]</w:t>
      </w:r>
      <w:r>
        <w:fldChar w:fldCharType="end"/>
      </w:r>
      <w:bookmarkEnd w:id="12"/>
      <w:r>
        <w:t>[390]. Еще большая путаница, касающаяся самоидентификации танцовщиц, наблюдается на конкурсах. Как отмечают сами танцовщицы, на конкурс в номинации «Любители» могут заявиться очень «сильные», хорошо танцующие девушки, а в «Профессионалах» бывают «слабые», которых сложно отнести к таковым.</w:t>
      </w:r>
    </w:p>
    <w:p w:rsidR="001F1D7A" w:rsidRDefault="00763A2F">
      <w:pPr>
        <w:pStyle w:val="a3"/>
      </w:pPr>
      <w:r>
        <w:t>Таким образом, самоидентификация танцовщицы зависит от:</w:t>
      </w:r>
    </w:p>
    <w:p w:rsidR="001F1D7A" w:rsidRDefault="008F3DB1">
      <w:pPr>
        <w:pStyle w:val="a3"/>
      </w:pPr>
      <w:r>
        <w:rPr>
          <w:noProof/>
        </w:rPr>
        <w:pict>
          <v:shape id="_x0000_i1045" type="#_x0000_t75" style="width:24pt;height:24pt"/>
        </w:pict>
      </w:r>
      <w:r w:rsidR="00763A2F">
        <w:t> ее самомнения;</w:t>
      </w:r>
    </w:p>
    <w:p w:rsidR="001F1D7A" w:rsidRDefault="008F3DB1">
      <w:pPr>
        <w:pStyle w:val="a3"/>
      </w:pPr>
      <w:r>
        <w:rPr>
          <w:noProof/>
        </w:rPr>
        <w:pict>
          <v:shape id="_x0000_i1048" type="#_x0000_t75" style="width:24pt;height:24pt"/>
        </w:pict>
      </w:r>
      <w:r w:rsidR="00763A2F">
        <w:t> места, где происходит самоидентификация;</w:t>
      </w:r>
    </w:p>
    <w:p w:rsidR="001F1D7A" w:rsidRDefault="008F3DB1">
      <w:pPr>
        <w:pStyle w:val="a3"/>
      </w:pPr>
      <w:r>
        <w:rPr>
          <w:noProof/>
        </w:rPr>
        <w:pict>
          <v:shape id="_x0000_i1051" type="#_x0000_t75" style="width:24pt;height:24pt"/>
        </w:pict>
      </w:r>
      <w:r w:rsidR="00763A2F">
        <w:t> целей, которые преследует девушка в данный момент.</w:t>
      </w:r>
    </w:p>
    <w:p w:rsidR="001F1D7A" w:rsidRDefault="00763A2F">
      <w:pPr>
        <w:pStyle w:val="a3"/>
      </w:pPr>
      <w:r>
        <w:t>В повседневной жизни увлекающихся арабским танцем узнать практически невозможно. Однако на дискотеках или корпоративных праздниках с танцами по движениям танцующей, по восточному костюму, по каким-то аксессуарам в одежде или украшениях можно определить, что девушка занимается арабскими танцами. Иногда дома у танцовщиц можно наблюдать элементы востока в интерьере (арабский барабан «табла», какие-то сувениры, другие предметы), хотя, учитывая незатихающую моду на Восток, это не всегда служит верным признаком для идентификации. Звонок телефона, использующий восточную мелодию, арабская музыка в наушниках – также могут служить условными маркерами для определения в незнакомке участницы данной субкультуры.</w:t>
      </w:r>
    </w:p>
    <w:p w:rsidR="001F1D7A" w:rsidRDefault="00763A2F">
      <w:pPr>
        <w:pStyle w:val="a3"/>
      </w:pPr>
      <w:r>
        <w:t>В обычных ситуациях (на занятиях в школе, при совместных походах по магазинам, на концерты), когда танцовщицы собираются вместе, к другим участникам данной субкультуры они относятся в основном спокойно-заинтересованно. Спокойно, поскольку человек-то свой – танцующий арабские танцы; интерес может вызывать как сама личность танцовщицы или преподавателя, так и то, чему от нее (него) можно поучиться, что можно узнать полезного. В ситуации стресса (в тесной гримерке перед конкурсом, за кулисами, при обсуждениях прошедших конкурсов и фестивалей на танцевальных форумах) между танцовщицами часто возникают конфликты.</w:t>
      </w:r>
    </w:p>
    <w:p w:rsidR="001F1D7A" w:rsidRDefault="00763A2F">
      <w:pPr>
        <w:pStyle w:val="a3"/>
      </w:pPr>
      <w:r>
        <w:t>К «чужим» (представителям других танцевальных направлений) увлекающиеся арабским танцем относятся спокойно-положительно. С одной стороны, многие из них сами пришли в арабский танец из какого-то другого направления. С другой стороны, девушки иногда совмещают занятия: ходят и на арабский танец, и на фламенко, или на хореографию, или на латиноамериканские танцы. Отрицательное отношение к «чужим» бывало в случаях, когда первые конкурсы по belly dance, проводимые ОРТО, судили представители других танцевальных направлений (хип-хопа, например). Сейчас профессионалов арабского танца стало гораздо больше, поэтому таких случаев в Москве я больше не встречала.</w:t>
      </w:r>
    </w:p>
    <w:p w:rsidR="001F1D7A" w:rsidRDefault="00763A2F">
      <w:pPr>
        <w:pStyle w:val="a3"/>
      </w:pPr>
      <w:r>
        <w:t>Если говорить об отношении с властями, то поскольку арабский танец – это довольно модное, самоокупающееся направление, относящееся к досуговой субкультуре, то и с администрацией домов культуры (где проходят занятия), и с местными городскими властями отношения хорошие. Некоторые ансамбли выступают на городских праздниках, выставках, благотворительных и отчетных концертах. Концерты могут быть «по заказу» местной городской администрации, фонда или благотворительной организации. Почти все профессиональные танцовщицы и коллективы никогда не отказываются от участия в таких концертах, поскольку они позволяют максимально использовать свой творческий потенциал и еще раз почувствовать и испытать себя на «большой сцене»; кроме того, подобные концерты помогают поддерживать хорошие отношения с «властями». Иногда особенно известные и профессиональные танцовщицы, часто выступающие на банкетах, пользуются особым покровительством влиятельных людей.</w:t>
      </w:r>
    </w:p>
    <w:p w:rsidR="001F1D7A" w:rsidRDefault="00763A2F">
      <w:pPr>
        <w:pStyle w:val="a3"/>
      </w:pPr>
      <w:r>
        <w:t>Важной составляющей имиджа танцовщицы является ее имя. Поскольку мы живем в Москве, а не в каком-нибудь арабском городе, имена девушек имеют мало общего с Востоком и, кроме того, часто повторяются. Например, в группе, где я занимаюсь, из 10–15 человек 4–5 девушек носят имя «Ольга». Это создает неудобство при общении с преподавателем и не помогает в создании восточного имиджа танцовщицы.</w:t>
      </w:r>
    </w:p>
    <w:p w:rsidR="001F1D7A" w:rsidRDefault="00763A2F">
      <w:pPr>
        <w:pStyle w:val="a3"/>
      </w:pPr>
      <w:r>
        <w:t>Откуда берутся имена? Кто-то выбирает их сам, основываясь на своих предпочтениях, характере или руководствуясь справочником восточных имен, опубликованным в Интернете</w:t>
      </w:r>
      <w:bookmarkStart w:id="13" w:name="_ftnref14"/>
      <w:r>
        <w:fldChar w:fldCharType="begin"/>
      </w:r>
      <w:r>
        <w:instrText xml:space="preserve"> HYPERLINK "" \l "_ftn14" \o "" </w:instrText>
      </w:r>
      <w:r>
        <w:fldChar w:fldCharType="separate"/>
      </w:r>
      <w:r>
        <w:rPr>
          <w:rStyle w:val="a4"/>
        </w:rPr>
        <w:t>[14]</w:t>
      </w:r>
      <w:r>
        <w:fldChar w:fldCharType="end"/>
      </w:r>
      <w:bookmarkEnd w:id="13"/>
      <w:r>
        <w:t>[391]. Часто имена «дарят» более профессиональные танцовщицы, педагоги. Например, мой сценический псевдоним Дэниз (в переводе с турецкого это «море») мне дала руководитель ансамбля из-за моей большой любви к морю. Бывает, что имена «рождаются» не сразу, сначала изучается характер девушки, подыскивается имя, помогающее «работать» ее имиджу, приносящее успех в танцевальной деятельности. Если собственное имя достаточно редкое или красивое, то его оставляют. Также многие знаменитые танцовщицы, ставшие известными под своими собственными именами и фамилиями, в дальнейшем их не меняют (например, Марина Оганян, Ирина Попова, Марьяна Смирнова и др.).</w:t>
      </w:r>
    </w:p>
    <w:p w:rsidR="001F1D7A" w:rsidRDefault="00763A2F">
      <w:pPr>
        <w:pStyle w:val="a3"/>
      </w:pPr>
      <w:r>
        <w:t>Забавные имена дают себе девушки в Интернете при регистрации на форумах. Особенно распространены словосочетания со словом «жена»: «Любимая жена», «Старшая жена», «Милая жена» и т.п., что придает субкультуре оттенок гаремности. (Кстати, и сам сайт www.bellydance.ru построен по принципу гарема, тема гарема обыгрывается во многих концертах и сценических номерах).</w:t>
      </w:r>
    </w:p>
    <w:p w:rsidR="001F1D7A" w:rsidRDefault="00763A2F">
      <w:pPr>
        <w:pStyle w:val="a3"/>
      </w:pPr>
      <w:r>
        <w:t>Интересный пример выбора псевдонима: московская танцовщица, ведущая сайта www.beledi.ru, в жизни известна как Галина Савельева, а на своем сайте фигурирует как Василиса Прекрасная; такое вот нестандартное сочетание – русская девушка, преподающая восточный танец, со сказочным славянским именем. Кстати, девушки со славянской внешностью часто выбирают не столько восточное, сколько просто красивое и подходящее имя.</w:t>
      </w:r>
    </w:p>
    <w:p w:rsidR="001F1D7A" w:rsidRDefault="00763A2F">
      <w:pPr>
        <w:pStyle w:val="a3"/>
      </w:pPr>
      <w:r>
        <w:t>По костюму идентифицировать девушку, исполняющую арабский танец, довольно легко. Чаще всего танцуют в раздельном костюме: лиф и юбка, расшитом камнями и бисером. В последние годы из Ближневосточных стран пришла мода на платья. На уроках чаще всего занимаются в удобной одежде с монистой на бедрах. Монисты настолько ассоциируются с арабским танцем и настолько популярны, что их часто дарят девушкам, увлекающимся танцами, друзья и близкие, даже те, кто знает об арабском танце очень мало.</w:t>
      </w:r>
    </w:p>
    <w:p w:rsidR="001F1D7A" w:rsidRDefault="00763A2F">
      <w:pPr>
        <w:pStyle w:val="a3"/>
      </w:pPr>
      <w:r>
        <w:t>Культовые личности и вещи (книги, фильмы, музыка, сайты), важные события</w:t>
      </w:r>
    </w:p>
    <w:p w:rsidR="001F1D7A" w:rsidRDefault="00763A2F">
      <w:pPr>
        <w:pStyle w:val="a3"/>
      </w:pPr>
      <w:r>
        <w:t>Вливаясь в арабскую танцевальную субкультуру, практически каждая девушка некоторую часть своего времени отводит ее познанию – читает статьи и книги по истории возникновения belly dance и знаменитых танцовщиц Египта. Москвичкам повезло в большей степени, чем жительницам отдаленных, небольших городов России; к нам в последние 2–3 года регулярно приезжают звезды belly dance, включая тех, кого можно отнести к категории «живых легенд» – например, египтянин Махмуд Реда – основатель первого фольклорного национального ансамбля. Он родился 18 марта 1930 в Каире, и по сей день считается у себя на родине «национальным достоянием Египта». До сих пор Махмуд Реда дает мастер-классы по всему миру, а с 2006 года – и в Москве тоже. Ведущая танцовщица труппы Махмуда Реды – Фарида Фахми также посещала Москву в рамках Международного фестиваля по «танцу живота». Знаменитая преподавательница и организатор каирского фестиваля восточного танца Ракия Хасан несколько раз давала в Москве мастер-классы. Москвички избалованы вниманием и других звезд арабского танца: Татьяны Федяевой (Nour), израильтянки Орист Мафцир, ливанки Эйнжел Аюб (Амани). Девушки, стремящиеся развиваться в арабском танце, посещают их мастер-классы или берут индивидуальные уроки.</w:t>
      </w:r>
    </w:p>
    <w:p w:rsidR="001F1D7A" w:rsidRDefault="00763A2F">
      <w:pPr>
        <w:pStyle w:val="a3"/>
      </w:pPr>
      <w:r>
        <w:t>В России также есть и свои «легенды» арабского танца, начинавшие выступать еще в СССР: Светлана Баева, Валида Сачакова и другие, менее известные широкой публике. Светлане Баевой сейчас около 60 лет, она дает индивидуальные уроки, занимается постановкой танцев и созданием костюмов. Она настолько обаятельна и добра, что ее любят буквально все. Ее юбилеи (50 и 60 лет), которые она отмечала в ресторанах Москвы, собирали сотни людей и являлись поистине культовыми событиями для всей субкультуры арабского танца.</w:t>
      </w:r>
    </w:p>
    <w:p w:rsidR="001F1D7A" w:rsidRDefault="00763A2F">
      <w:pPr>
        <w:pStyle w:val="a3"/>
      </w:pPr>
      <w:r>
        <w:t>В данной субкультуре, в отличие от политических или общественных движений, нет единого лидера, однако есть личности, которые известны и любимы многими. Их мало, поскольку нравиться и иметь хорошие отношения со многими получается у единиц. К ним можно отнести музыканта-композитора и певца Абделя Кадыра, руководителя группы «Этнобит». Кадыр дает уроки игры на табле, часто аккомпанирует в выступлениях известным московским танцовщицам. Летом этого года его ансамблю исполнилось 5 лет, и поздравить его пришли многие танцовщицы и поклонницы восточного танца. Тот юбилейный концерт также можно отнести к важным субкультурным событиям.</w:t>
      </w:r>
    </w:p>
    <w:p w:rsidR="001F1D7A" w:rsidRDefault="00763A2F">
      <w:pPr>
        <w:pStyle w:val="a3"/>
      </w:pPr>
      <w:r>
        <w:t>Важными событиями, несомненно, являются мастер-классы звезд арабского танца, крупные конкурсы и концерты. Ходить на них педагоги обычно очень рекомендуют.</w:t>
      </w:r>
    </w:p>
    <w:p w:rsidR="001F1D7A" w:rsidRDefault="00763A2F">
      <w:pPr>
        <w:pStyle w:val="a3"/>
      </w:pPr>
      <w:r>
        <w:t>Как и у любой субкультуры, у субкультуры арабского танца есть свои культурные ценности. Начнем с книг, изданных на русском языке. В 2005 году состоялась презентация книги Венди Буонавентуры «Рожденная в танце. Энциклопедия танца. Женщина и танец в арабском мире». Англоитальянская танцовщица, писательница и путешественница собрала данные по истории арабского танца и иллюстрировала их красивыми гравюрами и раритетными фотографиями. Также в 2005 году прошла презентация книг Валиды Сачаковой «Танец живота для начинающих. Я всё смогу!» и «Самоучитель танца живота. 20 мастер-классов от Валиды Сачаковой». Интересна серия книг, посвященных истории гарема: «Гарем. История, традиции, тайны» Нормана Пензера (в основном про гарем во дворце Сераль в Стамбуле) и «История гарема в культурах народов мира» Джеймса Клуга. Можно назвать общеобразовательные книги «Любовь и секс в Исламе. Сборник статей и фетв» А.-Р. Мухаметова и др., «Стамбул – город воспоминаний» Орхана Памука, «Брошенная в бездну» Кемаля Орхана, «Танцовщица из Хивы, или история простодушной Бибиш» Натальи Соколовской, «Сожженная заживо» Суад, а также серию самоучителей. Очень познавательны историко-этнографические книги «Нравы и обычаи египтян в первой половине 19 века» Э. Лэйна, «Принцесса. Правдивая история жизни под чадрой в Саудовской Аравии» Джин Сэссон. К литературе можно отнести и журнал «Ориенталь», о котором было сказано выше.</w:t>
      </w:r>
    </w:p>
    <w:p w:rsidR="001F1D7A" w:rsidRDefault="00763A2F">
      <w:pPr>
        <w:pStyle w:val="a3"/>
      </w:pPr>
      <w:r>
        <w:t>О музыке можно говорить много, поскольку это важная составляющая самого танца. Классику (Ум Кальсум, Абдель Халим Хафез) обычно выбирают профи; такая музыка требует определенной подготовленности зрителей. По-прежнему очень популярны турецкие певцы: Таркан, Араш, Мустафа Сандал. Под заводные песни ливанки Нэнси Аджрам танцуют и в ресторанах, и на уроках. Также популярны Амр Диаб, Навал Эль Зогби, Намира Саид и др. Иногда для выступлений выбирают только барабанные композиции «табла». Выбрать музыку помогают преподаватели и давно занимающиеся девушки; советы даются в Интернете и на страницах журнала «Ориенталь».</w:t>
      </w:r>
    </w:p>
    <w:p w:rsidR="001F1D7A" w:rsidRDefault="00763A2F">
      <w:pPr>
        <w:pStyle w:val="a3"/>
      </w:pPr>
      <w:r>
        <w:t>Кино. Культовым фильмом явился вышедший на экраны в 2004 году бразильско-марроканский сериал «Клон» (с 2007 года снова повторяется). В сюжет фильма красной нитью вплетен восточный танец. Многое в отношениях героев-мусульман утрировано и надумано, однако сериал вполне может использоваться как условный источник изучения культурных и семейных отношений в иноэтничной среде. Сделав акцент на этнической составляющей, продюсеры уловили современные тенденции и, более того, иногда прямо, иногда косвенно повлияли на мировоззрение и поведение поклонниц сериала. Самые активные поклонницы сериала, стремясь подражать своим кумирам, стали изучать арабский танец в школах или самостоятельно.</w:t>
      </w:r>
    </w:p>
    <w:p w:rsidR="001F1D7A" w:rsidRDefault="00763A2F">
      <w:pPr>
        <w:pStyle w:val="a3"/>
      </w:pPr>
      <w:r>
        <w:t>Это если говорить о широких массах любительниц арабского танца. Важным источником информации о традиционном арабском танце для увлекающихся им профессионально служат киноленты середины прошлого века – египетские фильмы с участием известных арабских танцовщиц Тахейи Кариоки, Наймы Акеф, Хагер Хамди, Самии Гамаль, Немат Моктар, Нагуа Фуад. К сожалению, достать их не очень легко.</w:t>
      </w:r>
    </w:p>
    <w:p w:rsidR="001F1D7A" w:rsidRDefault="00763A2F">
      <w:pPr>
        <w:pStyle w:val="a3"/>
      </w:pPr>
      <w:r>
        <w:t>Более общедоступными, но не менее важными в изучении арабского танца являются обучающие CD и DVD от звезд арабского и российского belly dance. Также познавательны записи многочисленных концертов с выступлениями школ и отдельных исполнительниц.</w:t>
      </w:r>
    </w:p>
    <w:p w:rsidR="001F1D7A" w:rsidRDefault="00763A2F">
      <w:pPr>
        <w:pStyle w:val="a3"/>
      </w:pPr>
      <w:r>
        <w:t>Думаю, к культурным ценностям можно отнести и главный на сегодняшний день источник информации для танцовщиц – специализированные интернет-сайты.</w:t>
      </w:r>
    </w:p>
    <w:p w:rsidR="001F1D7A" w:rsidRDefault="00763A2F">
      <w:pPr>
        <w:pStyle w:val="a3"/>
      </w:pPr>
      <w:r>
        <w:t>Мотивация и идеал</w:t>
      </w:r>
    </w:p>
    <w:p w:rsidR="001F1D7A" w:rsidRDefault="00763A2F">
      <w:pPr>
        <w:pStyle w:val="a3"/>
      </w:pPr>
      <w:r>
        <w:t>Что же побуждает россиянок заниматься арабскими танцами? В таблице 1 даны наиболее часто приводимые причины. Всего было опрошено 46 женщин от 14 до 55 лет. Некоторые опрашиваемые называли несколько причин, я постаралась систематизировать ответы</w:t>
      </w:r>
      <w:bookmarkStart w:id="14" w:name="_ftnref15"/>
      <w:r>
        <w:fldChar w:fldCharType="begin"/>
      </w:r>
      <w:r>
        <w:instrText xml:space="preserve"> HYPERLINK "" \l "_ftn15" \o "" </w:instrText>
      </w:r>
      <w:r>
        <w:fldChar w:fldCharType="separate"/>
      </w:r>
      <w:r>
        <w:rPr>
          <w:rStyle w:val="a4"/>
        </w:rPr>
        <w:t>[15]</w:t>
      </w:r>
      <w:r>
        <w:fldChar w:fldCharType="end"/>
      </w:r>
      <w:bookmarkEnd w:id="14"/>
      <w:r>
        <w:t>[392].</w:t>
      </w:r>
    </w:p>
    <w:p w:rsidR="001F1D7A" w:rsidRDefault="00763A2F">
      <w:pPr>
        <w:pStyle w:val="a3"/>
      </w:pPr>
      <w:r>
        <w:t>Таблица 1</w:t>
      </w:r>
    </w:p>
    <w:p w:rsidR="001F1D7A" w:rsidRDefault="00763A2F">
      <w:pPr>
        <w:pStyle w:val="a3"/>
      </w:pPr>
      <w:r>
        <w:t>Ответы на вопрос «Почему Вы начали заниматься восточным танцем?»</w:t>
      </w:r>
    </w:p>
    <w:p w:rsidR="001F1D7A" w:rsidRDefault="00763A2F">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1F1D7A">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Вариант ответа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Кол-во ответов</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Для внешнего (телесного) и внутреннего развития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10</w:t>
            </w:r>
          </w:p>
        </w:tc>
      </w:tr>
      <w:tr w:rsidR="001F1D7A">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Для улучшения здоровья (в т.ч. женского)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7</w:t>
            </w:r>
          </w:p>
        </w:tc>
      </w:tr>
      <w:tr w:rsidR="001F1D7A">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Из интереса к чужой (восточной) танцевальной культуре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8</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Люблю танцевать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6</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Эмоциональная разгрузка, поднятие тонуса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6</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Для женственности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3</w:t>
            </w:r>
          </w:p>
        </w:tc>
      </w:tr>
      <w:tr w:rsidR="001F1D7A">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Нравятся красивые движения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3</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Для пластичности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2</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Понравилось выступление танцовщицы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2</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Увидела индийский фильм</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1</w:t>
            </w:r>
          </w:p>
        </w:tc>
      </w:tr>
      <w:tr w:rsidR="001F1D7A">
        <w:trPr>
          <w:trHeight w:val="4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Увидела в фитнес-центре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1</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Для самовыражения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1</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Для самооценки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1</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За компанию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1</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Случайно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1</w:t>
            </w:r>
          </w:p>
        </w:tc>
      </w:tr>
      <w:tr w:rsidR="001F1D7A">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По велению души и тела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1F1D7A" w:rsidRDefault="00763A2F">
            <w:r>
              <w:t>1</w:t>
            </w:r>
          </w:p>
        </w:tc>
      </w:tr>
    </w:tbl>
    <w:p w:rsidR="001F1D7A" w:rsidRDefault="00763A2F">
      <w:r>
        <w:t xml:space="preserve">  </w:t>
      </w:r>
    </w:p>
    <w:p w:rsidR="001F1D7A" w:rsidRPr="00763A2F" w:rsidRDefault="00763A2F">
      <w:pPr>
        <w:pStyle w:val="a3"/>
      </w:pPr>
      <w:r>
        <w:t>В России ближневосточный танец уже давно используют в качестве оздоровительной практики. Любительницы, для которых «танец живота» – это в первую очередь реализация желания увеличить физическую нагрузку и совместить полезное с приятным, а совсем не искусство, ходят на занятия в фитнес-центры. Все крупные фитнес-клубы предлагают занятия «танцем живота» в стандартной программе своих услуг. Заниматься аэробикой с элементами и аксессуарами восточного танца приятнее и интереснее, чем только аэробикой или тренировкой на тренажерах. Увлеченные преподаватели, постоянно повышающие свое мастерство, могут и фитнес-группу, занимающуюся арабским танцем, вывести на хороший профессиональный уровень. Однако большинству занимающихся в фитнес-клубе от случая к случаю это не нужно, достаточно общего оздоровительного и терапевтического эффекта.</w:t>
      </w:r>
    </w:p>
    <w:p w:rsidR="001F1D7A" w:rsidRDefault="00763A2F">
      <w:pPr>
        <w:pStyle w:val="a3"/>
      </w:pPr>
      <w:r>
        <w:t>В Москве существует более 30 ресторанов, по вечерам предлагающих выступления «арабских» танцовщиц. Выставки, корпоративные вечеринки, всевозможные праздники, банкеты и свадьбы всё чаще используют в программе развлечений «танец живота». Гала-выступления и концерты с участием известных танцовщиц собирают полные залы. Многие девушки, глядя на сказочно красивые выступления профессиональных танцовщиц, считают их работу легкой и приятной заменой офисной рутине. Получается далеко не у всех, на слуху остаются единицы, но именно они постоянно «заманивают» своим примером в танцевальную субкультуру всё новых и новых «мотыльков».</w:t>
      </w:r>
    </w:p>
    <w:p w:rsidR="001F1D7A" w:rsidRDefault="00763A2F">
      <w:pPr>
        <w:pStyle w:val="a3"/>
      </w:pPr>
      <w:r>
        <w:t>Москвички, лишенные в повседневной жизни творческой самореализации, в ближневосточном танцевальном направлении получают огромный «карт-бланш». Освоив базовые движения, можно импровизировать под музыку, «примерять» разные образы, переживать всю палитру чувств и эмоций. С повышением профессионализма можно создавать свои хореографические постановки, эффектные пластические техники. В танце требуется постоянное перевоплощение психического и физического образа, костюма. Новые танцевальные стили дают безграничное поле для творчества. Например, если, увлекаясь классическим арабским танцем, женщины дополнительно могут освоить только мастерство вышивальщиц и модельеров, то танцовщицы Trible belly dance имеют более широкие возможности при создании этно-фантастических костюмов и головных уборов, при использовании разнообразных аксессуаров, татуировок и моделировании собственного имиджа.</w:t>
      </w:r>
    </w:p>
    <w:p w:rsidR="001F1D7A" w:rsidRDefault="00763A2F">
      <w:pPr>
        <w:pStyle w:val="a3"/>
      </w:pPr>
      <w:r>
        <w:t>Другая причина «танцевальной зависимости» – отсутствие в повседневной жизни приятного общения в кругу единомышленников. Ни к чему не обязывающие отношения, обсуждение спокойных, нейтральных тем, основанных на общем интересе: танцах, музыке, рукоделии, создании имиджа – всё это помогает девушке почувствовать себя «в своем мире» – понятном и близком. Как правило, девушки выбирают школу с максимально комфортным для себя микроклиматом, расписанием, репертуаром. Если что-то перестает устраивать, школу всегда можно поменять. Учитывая тот огромный выбор школ, который есть в Москве, подобрать ее по своему вкусу очень просто.</w:t>
      </w:r>
    </w:p>
    <w:p w:rsidR="001F1D7A" w:rsidRDefault="00763A2F">
      <w:pPr>
        <w:pStyle w:val="a3"/>
      </w:pPr>
      <w:r>
        <w:t>«Долго искала "свою" преподавательницу и "свою" группу, сначала попала в группу, где были женщины от 40 до 62 лет, потом попала в группу, где у всех была цель – похудеть, все движения были на износ, до пота, все обтирались полотенцами, пили воду. А сейчас занимаюсь в группе, где все "свои", где люди ходят для удовольствия» [Pion]</w:t>
      </w:r>
      <w:bookmarkStart w:id="15" w:name="_ftnref16"/>
      <w:r>
        <w:fldChar w:fldCharType="begin"/>
      </w:r>
      <w:r>
        <w:instrText xml:space="preserve"> HYPERLINK "" \l "_ftn16" \o "" </w:instrText>
      </w:r>
      <w:r>
        <w:fldChar w:fldCharType="separate"/>
      </w:r>
      <w:r>
        <w:rPr>
          <w:rStyle w:val="a4"/>
        </w:rPr>
        <w:t>[16]</w:t>
      </w:r>
      <w:r>
        <w:fldChar w:fldCharType="end"/>
      </w:r>
      <w:bookmarkEnd w:id="15"/>
      <w:r>
        <w:t>[393].</w:t>
      </w:r>
    </w:p>
    <w:p w:rsidR="001F1D7A" w:rsidRDefault="00763A2F">
      <w:pPr>
        <w:pStyle w:val="a3"/>
      </w:pPr>
      <w:r>
        <w:t>Совместные поездки (в танцевальные магазины, на концерты), выезды в зарубежные «танцевальные туры», а также просто регулярное (2–3 раза в неделю) общение способствует появлению новых друзей, что в зрелом возрасте в условиях городской разобщенности и бизнес-ориентированности происходит сложно.</w:t>
      </w:r>
    </w:p>
    <w:p w:rsidR="001F1D7A" w:rsidRDefault="00763A2F">
      <w:pPr>
        <w:pStyle w:val="a3"/>
      </w:pPr>
      <w:r>
        <w:t>Идеалом у танцовщиц арабского танца является красивая, стильная, ухоженная женщина (преимущественно с длинными волосами), уверенная в себе (так, чтобы это было видно в ее выступлении на сцене), женственная, эмоциональная и артистичная. На форумах специализированных танцев часто обсуждают темы возраста, внешности, фигуры и костюма танцовщицы, а также ее поведения. Проанализировав эти данные, можно прийти к выводу, что фактический возраст в основном значения не имеет. Важно то, на сколько выглядит женщина, и как она двигается. Телосложение тоже не важно, если девушка гармонична и уверена в себе. Ухоженность для танцовщицы – один из важных составляющих общего впечатления, поскольку танцовщица всегда на виду. Костюм должен в первую очередь подчеркивать достоинства и скрывать недостатки. Также он должен быть оригинальным, не аляповатым, должен смотреться дорогим и стильным.</w:t>
      </w:r>
    </w:p>
    <w:p w:rsidR="001F1D7A" w:rsidRDefault="00763A2F">
      <w:pPr>
        <w:pStyle w:val="a3"/>
      </w:pPr>
      <w:r>
        <w:t>Что думают об имидже танцовщицы сами девушки?</w:t>
      </w:r>
    </w:p>
    <w:p w:rsidR="001F1D7A" w:rsidRDefault="00763A2F">
      <w:pPr>
        <w:pStyle w:val="a3"/>
      </w:pPr>
      <w:r>
        <w:t>«Вот примерно такой имидж у типичной танцовщицы живота. Она жизнерадостна, идет – походка легка, сидит – осанка безупречна, лежит – вся в неге... Ее кожа – гладкая, блестит и благоухает, ее волосы – ухожены и уложены, ее взгляд одновременно поэтичен, вдумчив и светел... В ее гардеробчике найдется пара-тройка красивых платьев... Она не завистлива, а наоборот, восхищается другими девушками. Она предпочитает вставать не по будильнику, а сама, любит сладкое, любит себя, ухаживает за собой, как драгоценная райская птичка... и вследствие этого она почти всегда знает себе цену» [Pandorra одаренная богами]</w:t>
      </w:r>
      <w:bookmarkStart w:id="16" w:name="_ftnref17"/>
      <w:r>
        <w:fldChar w:fldCharType="begin"/>
      </w:r>
      <w:r>
        <w:instrText xml:space="preserve"> HYPERLINK "" \l "_ftn17" \o "" </w:instrText>
      </w:r>
      <w:r>
        <w:fldChar w:fldCharType="separate"/>
      </w:r>
      <w:r>
        <w:rPr>
          <w:rStyle w:val="a4"/>
        </w:rPr>
        <w:t>[17]</w:t>
      </w:r>
      <w:r>
        <w:fldChar w:fldCharType="end"/>
      </w:r>
      <w:bookmarkEnd w:id="16"/>
      <w:r>
        <w:t>[394].</w:t>
      </w:r>
    </w:p>
    <w:p w:rsidR="001F1D7A" w:rsidRDefault="00763A2F">
      <w:pPr>
        <w:pStyle w:val="a3"/>
      </w:pPr>
      <w:r>
        <w:t>«Наверно это из области фантастики... или сериала "Клон". Неплохо было б, наверно, если бы все танцовщицы были бы такие» [Daniella Авторитетная личность]</w:t>
      </w:r>
      <w:bookmarkStart w:id="17" w:name="_ftnref18"/>
      <w:r>
        <w:fldChar w:fldCharType="begin"/>
      </w:r>
      <w:r>
        <w:instrText xml:space="preserve"> HYPERLINK "" \l "_ftn18" \o "" </w:instrText>
      </w:r>
      <w:r>
        <w:fldChar w:fldCharType="separate"/>
      </w:r>
      <w:r>
        <w:rPr>
          <w:rStyle w:val="a4"/>
        </w:rPr>
        <w:t>[18]</w:t>
      </w:r>
      <w:r>
        <w:fldChar w:fldCharType="end"/>
      </w:r>
      <w:bookmarkEnd w:id="17"/>
      <w:r>
        <w:t>[395].</w:t>
      </w:r>
    </w:p>
    <w:p w:rsidR="001F1D7A" w:rsidRDefault="00763A2F">
      <w:pPr>
        <w:pStyle w:val="a3"/>
      </w:pPr>
      <w:r>
        <w:t>«Меня одна девушка спрашивает "вот как мне с чисто славянской внешностью выглядеть по-восточному и вне танца?"</w:t>
      </w:r>
    </w:p>
    <w:p w:rsidR="001F1D7A" w:rsidRDefault="00763A2F">
      <w:pPr>
        <w:pStyle w:val="a3"/>
      </w:pPr>
      <w:r>
        <w:t>Я задумалась... ведь одними стрелочками, серёжками мало поможешь... Может кто подскажет как? С помощью следующих средств: 1. Макияж. 2. Одежда. 3. Манера поведения, движения, осанка, жесты и т.п. 4. Аксессуары, дополнения к наряду и украшения. 5. Использование в речи знания истории, национальных, культурных и бытовых традиций. 6. Прическа, головной убор. P.S. Самое надежное средство – паранджа!» [Василиса Прекрасная]</w:t>
      </w:r>
      <w:bookmarkStart w:id="18" w:name="_ftnref19"/>
      <w:r>
        <w:fldChar w:fldCharType="begin"/>
      </w:r>
      <w:r>
        <w:instrText xml:space="preserve"> HYPERLINK "" \l "_ftn19" \o "" </w:instrText>
      </w:r>
      <w:r>
        <w:fldChar w:fldCharType="separate"/>
      </w:r>
      <w:r>
        <w:rPr>
          <w:rStyle w:val="a4"/>
        </w:rPr>
        <w:t>[19]</w:t>
      </w:r>
      <w:r>
        <w:fldChar w:fldCharType="end"/>
      </w:r>
      <w:bookmarkEnd w:id="18"/>
      <w:r>
        <w:t>[396].</w:t>
      </w:r>
    </w:p>
    <w:p w:rsidR="001F1D7A" w:rsidRDefault="00763A2F">
      <w:pPr>
        <w:pStyle w:val="a3"/>
      </w:pPr>
      <w:r>
        <w:t>Относительно танца – идеальная танцовщица должна передавать образ; желательно при этом, чтобы она понимала слова песни, под которую танцует. У нее должно быть прекрасное чувство ритма; желательно, если она выступает под живую музыку (работает с музыкантами). Танцевальная композиция должна иметь вступление, содержание и концовку. Должен чувствоваться индивидуальный стиль и тот самый «арабизм», про который я уже</w:t>
      </w:r>
    </w:p>
    <w:p w:rsidR="001F1D7A" w:rsidRDefault="00763A2F">
      <w:pPr>
        <w:pStyle w:val="a3"/>
      </w:pPr>
      <w:r>
        <w:t>вскользь упоминала. Арабизм либо есть от рождения, либо приобретается в результате знакомства с арабской культурой и ее носителями. И, конечно, девушка должна уметь импровизировать, в том числе если ей поставили не ее музыку, если произошло что-то незапланированное; то есть идеальная танцовщица всегда с честью выходит из любых сложных ситуаций.</w:t>
      </w:r>
    </w:p>
    <w:p w:rsidR="001F1D7A" w:rsidRDefault="00763A2F">
      <w:pPr>
        <w:pStyle w:val="a3"/>
      </w:pPr>
      <w:r>
        <w:t>А сложные или спорные ситуации подстерегают танцовщицу при общении с мужчинами-поклонниками, при выступлениях в ресторанах (тема «куда брать чаевые» – одна из часто обсуждаемых на танцевальных форумах). Неодобряемым поведением в Москве является получение чаевых «за пояс» или «за бретельку лифа», считается, что для того, чтобы держать имидж недоступной, «дорогой» танцовщицы, надо брать чаевые в руку. Очень положительным считается, если девушка подошла к этой «щекотливой» ситуации с выдумкой и юмором:</w:t>
      </w:r>
    </w:p>
    <w:p w:rsidR="001F1D7A" w:rsidRDefault="00763A2F">
      <w:pPr>
        <w:pStyle w:val="a3"/>
      </w:pPr>
      <w:r>
        <w:t>«А у меня спецтанец есть – для сбора денег – с бааааальшим бубном, который используется как поднос))) И если денег там не с горкой, то пусть зрителям будет стыдно)))».</w:t>
      </w:r>
    </w:p>
    <w:p w:rsidR="001F1D7A" w:rsidRDefault="00763A2F">
      <w:pPr>
        <w:pStyle w:val="a3"/>
      </w:pPr>
      <w:r>
        <w:t>«Мдя... сложная тема оказалась, однако... Мы с подругой поступили так: поставили отдельный танец для сбора чаевых, там по тексту идет, типа дай денег или подари чего-нибудь. Ну и движения соответственно намекающие... А в начале танца мы друг другу под лямочку купюрку засовываем. А когда соло приходится этот танец танцевать, то и сама... из лифа достала, потрясла ею кокетливо, чтоб все видели, и куда-нибудь на видное место приткнула. Вот. Еще с блюдом медным индийским танцуем, тоже хорошо... А еще тут видела ловкость: девушка перед походом "в народ" отрывает от костюма монетку (которая была приклеена специально) всем ее демонстрирует, даже на зуб пробует, и потом оттягивает слегка пояс и кидает ее ... туда, типа "ой уронила".</w:t>
      </w:r>
    </w:p>
    <w:p w:rsidR="001F1D7A" w:rsidRDefault="00763A2F">
      <w:pPr>
        <w:pStyle w:val="a3"/>
      </w:pPr>
      <w:r>
        <w:t>Она ооочень хорошие чаевые собирает после этого» [Niafa. Жена-рукодельница]</w:t>
      </w:r>
      <w:bookmarkStart w:id="19" w:name="_ftnref20"/>
      <w:r>
        <w:fldChar w:fldCharType="begin"/>
      </w:r>
      <w:r>
        <w:instrText xml:space="preserve"> HYPERLINK "" \l "_ftn20" \o "" </w:instrText>
      </w:r>
      <w:r>
        <w:fldChar w:fldCharType="separate"/>
      </w:r>
      <w:r>
        <w:rPr>
          <w:rStyle w:val="a4"/>
        </w:rPr>
        <w:t>[20]</w:t>
      </w:r>
      <w:r>
        <w:fldChar w:fldCharType="end"/>
      </w:r>
      <w:bookmarkEnd w:id="19"/>
      <w:r>
        <w:t>[397].</w:t>
      </w:r>
    </w:p>
    <w:p w:rsidR="001F1D7A" w:rsidRDefault="00763A2F">
      <w:pPr>
        <w:pStyle w:val="a3"/>
      </w:pPr>
      <w:r>
        <w:t>Многие девушки, серьезно занимающиеся арабским танцем, стремятся достичь вышеописанного идеала путем улучшения собственной личности и поведения. Если сравнивать с другими «досуговыми» субкультурами, то такая цель сочетается с исконными женскими поведением и чертами характера, поэтому может быть очень полезной для девушки из мегаполиса. О том, что идеал может быть достигнут разными путями, в следующей главе.</w:t>
      </w:r>
    </w:p>
    <w:p w:rsidR="001F1D7A" w:rsidRDefault="00763A2F">
      <w:pPr>
        <w:pStyle w:val="a3"/>
      </w:pPr>
      <w:r>
        <w:t>Проблемы субкультуры и перспективы развития</w:t>
      </w:r>
    </w:p>
    <w:p w:rsidR="001F1D7A" w:rsidRDefault="00763A2F">
      <w:pPr>
        <w:pStyle w:val="a3"/>
      </w:pPr>
      <w:r>
        <w:t>Внешняя сторона жизни субкультуры танцовщиц belly dance выглядит притягательной и яркой. Однако внутри самой субкультуры есть много вещей, которые не устраивают танцовщиц. «Что вам не нравится в танце живота?» – эта тема активно обсуждается на одном из танцевальных форумов.</w:t>
      </w:r>
    </w:p>
    <w:p w:rsidR="001F1D7A" w:rsidRDefault="00763A2F">
      <w:pPr>
        <w:pStyle w:val="a3"/>
      </w:pPr>
      <w:r>
        <w:t>Названных недостатков очень много. Для удобства я их объединила в группы: относящиеся к танцу, к девушкам-участницам субкультуры, к внешней среде.</w:t>
      </w:r>
    </w:p>
    <w:p w:rsidR="001F1D7A" w:rsidRDefault="00763A2F">
      <w:pPr>
        <w:pStyle w:val="a3"/>
      </w:pPr>
      <w:r>
        <w:t>1. Относящиеся к танцу.</w:t>
      </w:r>
    </w:p>
    <w:p w:rsidR="001F1D7A" w:rsidRDefault="00763A2F">
      <w:pPr>
        <w:pStyle w:val="a3"/>
      </w:pPr>
      <w:r>
        <w:t>1.1. Отсутствие единой системы обучения. Девушки жалуются, что из-за невыработанности четкой системы преподавания (единой терминологии и методики) обучение усложняется. Возникшую путаницу усугубляют некоторые преподаватели, которые считают только свою методику правильной.</w:t>
      </w:r>
    </w:p>
    <w:p w:rsidR="001F1D7A" w:rsidRDefault="00763A2F">
      <w:pPr>
        <w:pStyle w:val="a3"/>
      </w:pPr>
      <w:r>
        <w:t>1.2. Многих не устраивает организация конкурсов, а также сама идея проведения соревнований по арабским танцам.</w:t>
      </w:r>
    </w:p>
    <w:p w:rsidR="001F1D7A" w:rsidRDefault="00763A2F">
      <w:pPr>
        <w:pStyle w:val="a3"/>
      </w:pPr>
      <w:r>
        <w:t>1.3. Не нравится то, что становление профессиональной танцовщицы требует большого вложения денег: в уроки, в костюмы, в конкурсы и поездки.</w:t>
      </w:r>
    </w:p>
    <w:p w:rsidR="001F1D7A" w:rsidRDefault="00763A2F">
      <w:pPr>
        <w:pStyle w:val="a3"/>
      </w:pPr>
      <w:r>
        <w:t>1.4. Кто-то считает проблемой арабского танца узкий круг им интересующихся, невозможность выйти на «большую сцену», бесперспективность.</w:t>
      </w:r>
    </w:p>
    <w:p w:rsidR="001F1D7A" w:rsidRDefault="00763A2F">
      <w:pPr>
        <w:pStyle w:val="a3"/>
      </w:pPr>
      <w:r>
        <w:t>1.5. Большое количество мифов о «танце живота» (например, то, что он является панацеей от всех болезней).</w:t>
      </w:r>
    </w:p>
    <w:p w:rsidR="001F1D7A" w:rsidRDefault="00763A2F">
      <w:pPr>
        <w:pStyle w:val="a3"/>
      </w:pPr>
      <w:r>
        <w:t>2. Относящиеся к девушкам.</w:t>
      </w:r>
    </w:p>
    <w:p w:rsidR="001F1D7A" w:rsidRDefault="00763A2F">
      <w:pPr>
        <w:pStyle w:val="a3"/>
      </w:pPr>
      <w:r>
        <w:t>2.1. Нездоровая конкуренция.</w:t>
      </w:r>
    </w:p>
    <w:p w:rsidR="001F1D7A" w:rsidRDefault="00763A2F">
      <w:pPr>
        <w:pStyle w:val="a3"/>
      </w:pPr>
      <w:r>
        <w:t>2.2. Непрофессиональность части преподавателей.</w:t>
      </w:r>
    </w:p>
    <w:p w:rsidR="001F1D7A" w:rsidRDefault="00763A2F">
      <w:pPr>
        <w:pStyle w:val="a3"/>
      </w:pPr>
      <w:r>
        <w:t>2.3. Общий низкий уровень культуры отдельных танцовщиц вне сцены (сплетни, нецензурная лексика и т.п.); хамство в некоторых клубах.</w:t>
      </w:r>
    </w:p>
    <w:p w:rsidR="001F1D7A" w:rsidRDefault="00763A2F">
      <w:pPr>
        <w:pStyle w:val="a3"/>
      </w:pPr>
      <w:r>
        <w:t>2.4. Вульгарность на сцене.</w:t>
      </w:r>
    </w:p>
    <w:p w:rsidR="001F1D7A" w:rsidRDefault="00763A2F">
      <w:pPr>
        <w:pStyle w:val="a3"/>
      </w:pPr>
      <w:r>
        <w:t>2.5. Стереотипные представления о внешности танцовщицы, «клоны».</w:t>
      </w:r>
    </w:p>
    <w:p w:rsidR="001F1D7A" w:rsidRDefault="00763A2F">
      <w:pPr>
        <w:pStyle w:val="a3"/>
      </w:pPr>
      <w:r>
        <w:t>2.6. Не нравится просить деньги в ресторанах, а также не нравится ресторанная пьяная публика.</w:t>
      </w:r>
    </w:p>
    <w:p w:rsidR="001F1D7A" w:rsidRDefault="00763A2F">
      <w:pPr>
        <w:pStyle w:val="a3"/>
      </w:pPr>
      <w:r>
        <w:t>3. Относящиеся к внешней среде.</w:t>
      </w:r>
    </w:p>
    <w:p w:rsidR="001F1D7A" w:rsidRDefault="00763A2F">
      <w:pPr>
        <w:pStyle w:val="a3"/>
      </w:pPr>
      <w:r>
        <w:t>3.1. Сравнение со стриптизом, отношение к танцовщице как к доступной женщине.</w:t>
      </w:r>
    </w:p>
    <w:p w:rsidR="001F1D7A" w:rsidRDefault="00763A2F">
      <w:pPr>
        <w:pStyle w:val="a3"/>
      </w:pPr>
      <w:r>
        <w:t>3.2. Непонимание со стороны близких, семьи, друзей.</w:t>
      </w:r>
    </w:p>
    <w:p w:rsidR="001F1D7A" w:rsidRDefault="00763A2F">
      <w:pPr>
        <w:pStyle w:val="a3"/>
      </w:pPr>
      <w:r>
        <w:t>3.3. Секс-рабство под видом работы танцовщицей за рубежом.</w:t>
      </w:r>
    </w:p>
    <w:p w:rsidR="001F1D7A" w:rsidRDefault="00763A2F">
      <w:pPr>
        <w:pStyle w:val="a3"/>
      </w:pPr>
      <w:r>
        <w:t>4. Относящиеся к танцу, девушкам и внешней среде одновременно.</w:t>
      </w:r>
    </w:p>
    <w:p w:rsidR="001F1D7A" w:rsidRDefault="00763A2F">
      <w:pPr>
        <w:pStyle w:val="a3"/>
      </w:pPr>
      <w:r>
        <w:t>4.1. Невозможность защиты авторских прав, плагиат.</w:t>
      </w:r>
    </w:p>
    <w:p w:rsidR="001F1D7A" w:rsidRDefault="00763A2F">
      <w:pPr>
        <w:pStyle w:val="a3"/>
      </w:pPr>
      <w:r>
        <w:t>Как видим, некоторые указанные проблемы – общекультурные, общенациональные: секс-рабство, плагиат и сложности с авторским правом, низкая культура поведения. Однако сами танцовщицы пытаются с ними бороться «информативным» путем. Например, на танцевальных форумах для предложений по работе за границей необходимым требованием является предоставление максимально подробной информации о работодателе. В отношении плагиата было выдвинуто предложение размещать «украденные» и оригинальные танцевальные постановки на сайте с указанием авторов. Для повышения уровня и качества преподавания танцовщицы предлагали завести на сайте «черный список» школ с указанием конкретных причин недовольства.</w:t>
      </w:r>
    </w:p>
    <w:p w:rsidR="001F1D7A" w:rsidRDefault="00763A2F">
      <w:pPr>
        <w:pStyle w:val="a3"/>
      </w:pPr>
      <w:r>
        <w:t>Поскольку описываемая субкультура, с одной стороны, довольно молода, а с другой – состоит из творческих личностей, которые не могут не быть индивидуалистами, решение вышеперечисленных проблем идет на частном уровне. Мне неизвестна ни одна ассоциация арабского танца в Москве, да и в России, которая занималась бы решением вышеуказанных проблем, помимо повышения общего профессионального уровня танцовщиц и преподавателей.</w:t>
      </w:r>
    </w:p>
    <w:p w:rsidR="001F1D7A" w:rsidRDefault="00763A2F">
      <w:pPr>
        <w:pStyle w:val="a3"/>
      </w:pPr>
      <w:r>
        <w:t>Положительные сдвиги, произошедшие за несколько последних лет – это увеличение количества информации по теме арабского танца, появление новых школ, фестивалей и конкурсов; всё это дает танцовщице возможность выбора. А спрос на качественные услуги, профессиональные школы, конкурсы будет рождать соответствующее предложение. Поэтому, несмотря на довольно индивидуализированную атмосферу субкультуры арабских танцовщиц, каждая девушка своим личным поведением и отношением может постепенно менять общую ситуацию к лучшему.</w:t>
      </w:r>
    </w:p>
    <w:p w:rsidR="001F1D7A" w:rsidRDefault="00763A2F">
      <w:pPr>
        <w:pStyle w:val="a3"/>
      </w:pPr>
      <w:r>
        <w:t>В последнее десятилетие в Москве широкое развитие получила женская досуговая субкультура увлекающихся арабским танцем. Она имеет свою условную иерархию (профессиональные танцовщицы и любительницы), структуру (школы и ассоциации), инфраструктуру (магазины и частные портнихи, турагентства, рестораны с арабскими танцами и др.). В Москве проходит активная деятельность субкультуры: организуются многочисленные фестивали, конкурсы, мастер-классы, танцевальные туры, выпускаются обучающие диски и специализированный журнал. Общение членов субкультуры проходит в школах, на выездных мероприятиях, на танцевальных форумах. Москва является центром развития новых для России стилей арабского танца (Trible belly dance). В Москве проживают знаменитые исполнительницы арабского танца; здесь чаще, чем в других местах, проходят объединяющие, важные для российских танцовщиц события.</w:t>
      </w:r>
    </w:p>
    <w:p w:rsidR="001F1D7A" w:rsidRDefault="00763A2F">
      <w:pPr>
        <w:pStyle w:val="a3"/>
      </w:pPr>
      <w:r>
        <w:t>В русле жизни субкультуры есть свои «подводные камни», связанные со сложностью систематизации танца, недостаточной профессиональностью носителей данной субкультуры, спецификой арабского танца, общеправовыми проблемами. Однако это не мешает, а скорее способствует развитию этого направления именно в качестве единой субкультуры, основанной на общем увлечении арабским танцем у жительниц Москвы.</w:t>
      </w:r>
      <w:bookmarkStart w:id="20" w:name="_GoBack"/>
      <w:bookmarkEnd w:id="20"/>
    </w:p>
    <w:sectPr w:rsidR="001F1D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A2F"/>
    <w:rsid w:val="001F1D7A"/>
    <w:rsid w:val="00763A2F"/>
    <w:rsid w:val="008F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74F27C68-464E-44E4-8C36-1434CFFC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6514</Words>
  <Characters>37132</Characters>
  <Application>Microsoft Office Word</Application>
  <DocSecurity>0</DocSecurity>
  <Lines>309</Lines>
  <Paragraphs>87</Paragraphs>
  <ScaleCrop>false</ScaleCrop>
  <Company>diakov.net</Company>
  <LinksUpToDate>false</LinksUpToDate>
  <CharactersWithSpaces>43559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Субкультура увлекающихся арабским танцем</dc:title>
  <dc:subject/>
  <dc:creator>Irina</dc:creator>
  <cp:keywords/>
  <dc:description/>
  <cp:lastModifiedBy>Irina</cp:lastModifiedBy>
  <cp:revision>2</cp:revision>
  <dcterms:created xsi:type="dcterms:W3CDTF">2014-07-19T04:28:00Z</dcterms:created>
  <dcterms:modified xsi:type="dcterms:W3CDTF">2014-07-19T04:28:00Z</dcterms:modified>
</cp:coreProperties>
</file>