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1D" w:rsidRDefault="003B4B1D" w:rsidP="00766D3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66D38">
        <w:rPr>
          <w:b/>
          <w:bCs/>
          <w:szCs w:val="28"/>
        </w:rPr>
        <w:t>ФГОУ СПО «Волгоградский государственный экономико-технический колледж»</w:t>
      </w: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7C10" w:rsidRPr="00766D38" w:rsidRDefault="00467C10" w:rsidP="00766D38">
      <w:pPr>
        <w:pStyle w:val="7"/>
        <w:spacing w:before="0" w:after="0"/>
        <w:jc w:val="center"/>
        <w:rPr>
          <w:b/>
          <w:sz w:val="28"/>
          <w:szCs w:val="28"/>
        </w:rPr>
      </w:pPr>
      <w:r w:rsidRPr="00766D38">
        <w:rPr>
          <w:b/>
          <w:sz w:val="28"/>
          <w:szCs w:val="28"/>
        </w:rPr>
        <w:t>Кафедра информационных технологий</w:t>
      </w:r>
    </w:p>
    <w:p w:rsidR="00467C10" w:rsidRPr="00766D38" w:rsidRDefault="00467C10" w:rsidP="00766D38">
      <w:pPr>
        <w:pStyle w:val="ad"/>
        <w:spacing w:before="0" w:line="360" w:lineRule="auto"/>
        <w:rPr>
          <w:b/>
          <w:bCs/>
        </w:rPr>
      </w:pPr>
    </w:p>
    <w:p w:rsidR="00467C10" w:rsidRPr="00766D38" w:rsidRDefault="00467C10" w:rsidP="00766D38">
      <w:pPr>
        <w:pStyle w:val="ad"/>
        <w:spacing w:before="0" w:line="360" w:lineRule="auto"/>
        <w:rPr>
          <w:b/>
          <w:bCs/>
        </w:rPr>
      </w:pPr>
    </w:p>
    <w:p w:rsidR="00467C10" w:rsidRPr="00766D38" w:rsidRDefault="00467C10" w:rsidP="00766D38">
      <w:pPr>
        <w:pStyle w:val="ad"/>
        <w:spacing w:before="0" w:line="360" w:lineRule="auto"/>
        <w:rPr>
          <w:b/>
          <w:bCs/>
        </w:rPr>
      </w:pPr>
    </w:p>
    <w:p w:rsidR="00467C10" w:rsidRPr="00766D38" w:rsidRDefault="00467C10" w:rsidP="00766D38">
      <w:pPr>
        <w:pStyle w:val="ad"/>
        <w:spacing w:before="0" w:line="360" w:lineRule="auto"/>
        <w:rPr>
          <w:b/>
          <w:bCs/>
        </w:rPr>
      </w:pPr>
      <w:r w:rsidRPr="00766D38">
        <w:rPr>
          <w:b/>
          <w:bCs/>
        </w:rPr>
        <w:t>КУРСОВОЙ ПРОЕКТ</w:t>
      </w: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66D38">
        <w:rPr>
          <w:szCs w:val="28"/>
        </w:rPr>
        <w:t>по дисциплине: Математические методы</w:t>
      </w: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66D38">
        <w:rPr>
          <w:szCs w:val="28"/>
        </w:rPr>
        <w:t>на тему:</w:t>
      </w:r>
    </w:p>
    <w:p w:rsidR="00467C10" w:rsidRPr="00766D38" w:rsidRDefault="00467C10" w:rsidP="00766D3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67C10" w:rsidRDefault="00467C10" w:rsidP="00766D38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Построение оптимальной последовательности операций в коммерческой деятельности</w:t>
      </w:r>
    </w:p>
    <w:p w:rsidR="00467C10" w:rsidRPr="00E37EB6" w:rsidRDefault="00467C10" w:rsidP="00766D38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467C10" w:rsidRPr="00766D38" w:rsidRDefault="00467C10" w:rsidP="00766D38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766D38">
        <w:rPr>
          <w:b/>
          <w:bCs/>
          <w:color w:val="000000"/>
          <w:szCs w:val="28"/>
        </w:rPr>
        <w:t>Пояснительная записка</w:t>
      </w:r>
    </w:p>
    <w:p w:rsidR="00467C10" w:rsidRPr="00766D38" w:rsidRDefault="00467C10" w:rsidP="00766D38">
      <w:pPr>
        <w:pStyle w:val="ad"/>
        <w:spacing w:before="0" w:line="360" w:lineRule="auto"/>
      </w:pPr>
      <w:r w:rsidRPr="00766D38">
        <w:t xml:space="preserve">ВГЭТК. 401-П. </w:t>
      </w:r>
      <w:r>
        <w:t>13</w:t>
      </w:r>
      <w:r w:rsidRPr="00766D38">
        <w:t>. КП.</w:t>
      </w:r>
      <w:r>
        <w:t>13</w:t>
      </w:r>
      <w:r w:rsidRPr="00766D38">
        <w:t>. ПЗ</w:t>
      </w:r>
    </w:p>
    <w:p w:rsidR="00467C10" w:rsidRPr="00766D38" w:rsidRDefault="00467C10" w:rsidP="00C94E76"/>
    <w:p w:rsidR="00467C10" w:rsidRPr="00766D38" w:rsidRDefault="00467C10" w:rsidP="00C94E76"/>
    <w:p w:rsidR="00467C10" w:rsidRPr="00766D38" w:rsidRDefault="00467C10" w:rsidP="00766D38">
      <w:pPr>
        <w:pStyle w:val="ad"/>
        <w:spacing w:before="0" w:line="360" w:lineRule="auto"/>
        <w:jc w:val="left"/>
      </w:pPr>
    </w:p>
    <w:p w:rsidR="00467C10" w:rsidRDefault="00467C10" w:rsidP="00C94E76">
      <w:pPr>
        <w:pStyle w:val="ad"/>
        <w:spacing w:before="0" w:line="360" w:lineRule="auto"/>
        <w:ind w:left="5812" w:firstLine="0"/>
        <w:jc w:val="left"/>
      </w:pPr>
      <w:r w:rsidRPr="00766D38">
        <w:t xml:space="preserve">Студента: </w:t>
      </w:r>
      <w:r>
        <w:t xml:space="preserve">Кролькова Ильи Владимировича </w:t>
      </w:r>
    </w:p>
    <w:p w:rsidR="00467C10" w:rsidRPr="00766D38" w:rsidRDefault="00467C10" w:rsidP="00C94E76">
      <w:pPr>
        <w:pStyle w:val="ad"/>
        <w:spacing w:before="0" w:line="360" w:lineRule="auto"/>
        <w:ind w:left="5812" w:firstLine="0"/>
        <w:jc w:val="left"/>
      </w:pPr>
      <w:r w:rsidRPr="00766D38">
        <w:t xml:space="preserve">Шифр </w:t>
      </w:r>
      <w:r>
        <w:t>К-1205</w:t>
      </w:r>
    </w:p>
    <w:p w:rsidR="00467C10" w:rsidRPr="00766D38" w:rsidRDefault="00467C10" w:rsidP="00C94E76">
      <w:pPr>
        <w:pStyle w:val="ad"/>
        <w:spacing w:before="0" w:line="360" w:lineRule="auto"/>
        <w:ind w:left="5812" w:firstLine="0"/>
        <w:jc w:val="left"/>
      </w:pPr>
      <w:r w:rsidRPr="00766D38">
        <w:t>Группа  401-П</w:t>
      </w:r>
    </w:p>
    <w:p w:rsidR="00467C10" w:rsidRDefault="00467C10" w:rsidP="00C94E76">
      <w:pPr>
        <w:pStyle w:val="ad"/>
        <w:spacing w:before="0" w:line="360" w:lineRule="auto"/>
        <w:ind w:left="5812" w:firstLine="0"/>
        <w:jc w:val="left"/>
      </w:pPr>
      <w:r>
        <w:t>Руководитель: Еловенко Н. А.</w:t>
      </w:r>
    </w:p>
    <w:p w:rsidR="00467C10" w:rsidRDefault="00467C10" w:rsidP="00C94E76"/>
    <w:p w:rsidR="00467C10" w:rsidRPr="00766D38" w:rsidRDefault="00467C10" w:rsidP="00766D38"/>
    <w:p w:rsidR="00467C10" w:rsidRPr="00766D38" w:rsidRDefault="00467C10" w:rsidP="00766D38"/>
    <w:p w:rsidR="00467C10" w:rsidRDefault="00467C10" w:rsidP="00766D38"/>
    <w:p w:rsidR="00467C10" w:rsidRPr="00766D38" w:rsidRDefault="00467C10" w:rsidP="00766D38">
      <w:pPr>
        <w:tabs>
          <w:tab w:val="left" w:pos="4155"/>
        </w:tabs>
        <w:jc w:val="center"/>
        <w:rPr>
          <w:szCs w:val="28"/>
        </w:rPr>
      </w:pPr>
      <w:r>
        <w:rPr>
          <w:szCs w:val="28"/>
        </w:rPr>
        <w:t>Волгоград</w:t>
      </w:r>
      <w:r w:rsidRPr="00766D38">
        <w:rPr>
          <w:szCs w:val="28"/>
        </w:rPr>
        <w:t>, 2011</w:t>
      </w:r>
    </w:p>
    <w:p w:rsidR="00467C10" w:rsidRDefault="00467C10" w:rsidP="00766D38">
      <w:pPr>
        <w:rPr>
          <w:sz w:val="32"/>
          <w:szCs w:val="28"/>
        </w:rPr>
      </w:pPr>
      <w:r>
        <w:br w:type="page"/>
      </w:r>
    </w:p>
    <w:p w:rsidR="00467C10" w:rsidRDefault="00467C10" w:rsidP="00DA21F8">
      <w:pPr>
        <w:spacing w:before="240" w:after="840" w:line="240" w:lineRule="auto"/>
        <w:ind w:firstLine="0"/>
        <w:jc w:val="center"/>
        <w:rPr>
          <w:b/>
          <w:caps/>
          <w:sz w:val="32"/>
          <w:szCs w:val="32"/>
        </w:rPr>
      </w:pPr>
      <w:r w:rsidRPr="00DA21F8">
        <w:rPr>
          <w:b/>
          <w:caps/>
          <w:sz w:val="32"/>
          <w:szCs w:val="32"/>
        </w:rPr>
        <w:t>Содержание</w:t>
      </w:r>
    </w:p>
    <w:p w:rsidR="00467C10" w:rsidRDefault="00467C10">
      <w:pPr>
        <w:pStyle w:val="15"/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86776230" w:history="1">
        <w:r w:rsidRPr="00773A0C"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_Toc286776230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31" w:history="1">
        <w:r w:rsidR="00467C10" w:rsidRPr="00773A0C">
          <w:rPr>
            <w:rStyle w:val="a6"/>
            <w:noProof/>
          </w:rPr>
          <w:t>1 Теоретическая часть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_Toc286776231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 w:rsidP="00993ACB">
      <w:pPr>
        <w:pStyle w:val="21"/>
        <w:tabs>
          <w:tab w:val="clear" w:pos="9628"/>
          <w:tab w:val="right" w:leader="dot" w:pos="9639"/>
        </w:tabs>
        <w:ind w:left="851" w:right="424" w:hanging="425"/>
        <w:rPr>
          <w:rFonts w:ascii="Calibri" w:hAnsi="Calibri"/>
          <w:noProof/>
          <w:sz w:val="22"/>
        </w:rPr>
      </w:pPr>
      <w:hyperlink w:anchor="_Toc286776232" w:history="1">
        <w:r w:rsidR="00467C10" w:rsidRPr="00773A0C">
          <w:rPr>
            <w:rStyle w:val="a6"/>
            <w:noProof/>
          </w:rPr>
          <w:t>1.1 Принцип оптимальности и математическое описание динамического процесса управления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_Toc286776232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 w:rsidP="00993ACB">
      <w:pPr>
        <w:pStyle w:val="21"/>
        <w:tabs>
          <w:tab w:val="clear" w:pos="9628"/>
          <w:tab w:val="right" w:leader="dot" w:pos="9639"/>
        </w:tabs>
        <w:ind w:left="851" w:right="1416" w:hanging="425"/>
        <w:rPr>
          <w:rFonts w:ascii="Calibri" w:hAnsi="Calibri"/>
          <w:noProof/>
          <w:sz w:val="22"/>
        </w:rPr>
      </w:pPr>
      <w:hyperlink w:anchor="_Toc286776233" w:history="1">
        <w:r w:rsidR="00467C10" w:rsidRPr="00773A0C">
          <w:rPr>
            <w:rStyle w:val="a6"/>
            <w:noProof/>
          </w:rPr>
          <w:t>1.2 Построение сетевой модели последовательности операций в коммерческой деятельности и ее решение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_Toc286776233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34" w:history="1">
        <w:r w:rsidR="00467C10" w:rsidRPr="00773A0C">
          <w:rPr>
            <w:rStyle w:val="a6"/>
            <w:noProof/>
          </w:rPr>
          <w:t>2 Практическая часть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_Toc286776234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 w:rsidP="00993ACB">
      <w:pPr>
        <w:pStyle w:val="21"/>
        <w:ind w:left="851" w:hanging="425"/>
        <w:rPr>
          <w:rFonts w:ascii="Calibri" w:hAnsi="Calibri"/>
          <w:noProof/>
          <w:sz w:val="22"/>
        </w:rPr>
      </w:pPr>
      <w:hyperlink w:anchor="_Toc286776235" w:history="1">
        <w:r w:rsidR="00467C10" w:rsidRPr="00773A0C">
          <w:rPr>
            <w:rStyle w:val="a6"/>
            <w:noProof/>
          </w:rPr>
          <w:t>2.1 Решение задачи с помощью математического аппарата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_Toc286776235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 w:rsidP="00993ACB">
      <w:pPr>
        <w:pStyle w:val="21"/>
        <w:ind w:left="851" w:hanging="425"/>
        <w:rPr>
          <w:rFonts w:ascii="Calibri" w:hAnsi="Calibri"/>
          <w:noProof/>
          <w:sz w:val="22"/>
        </w:rPr>
      </w:pPr>
      <w:hyperlink w:anchor="_Toc286776236" w:history="1">
        <w:r w:rsidR="00467C10" w:rsidRPr="00773A0C">
          <w:rPr>
            <w:rStyle w:val="a6"/>
            <w:noProof/>
          </w:rPr>
          <w:t>2.2 Решение задачи средствами прикладных программ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_Toc286776236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 w:rsidP="00993ACB">
      <w:pPr>
        <w:pStyle w:val="21"/>
        <w:ind w:left="851" w:hanging="425"/>
        <w:rPr>
          <w:rFonts w:ascii="Calibri" w:hAnsi="Calibri"/>
          <w:noProof/>
          <w:sz w:val="22"/>
        </w:rPr>
      </w:pPr>
      <w:hyperlink w:anchor="_Toc286776237" w:history="1">
        <w:r w:rsidR="00467C10" w:rsidRPr="00773A0C">
          <w:rPr>
            <w:rStyle w:val="a6"/>
            <w:noProof/>
          </w:rPr>
          <w:t>2.3 Автоматизация решения задачи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_Toc286776237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38" w:history="1">
        <w:r w:rsidR="00467C10" w:rsidRPr="00773A0C">
          <w:rPr>
            <w:rStyle w:val="a6"/>
            <w:noProof/>
          </w:rPr>
          <w:t>Заключение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_Toc286776238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39" w:history="1">
        <w:r w:rsidR="00467C10" w:rsidRPr="00773A0C">
          <w:rPr>
            <w:rStyle w:val="a6"/>
            <w:noProof/>
          </w:rPr>
          <w:t>Библиографический список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_Toc286776239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40" w:history="1">
        <w:r w:rsidR="00467C10" w:rsidRPr="00773A0C">
          <w:rPr>
            <w:rStyle w:val="a6"/>
            <w:noProof/>
          </w:rPr>
          <w:t>Приложение А Блок-схема алгоритма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_Toc286776240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D11214">
      <w:pPr>
        <w:pStyle w:val="15"/>
        <w:rPr>
          <w:rFonts w:ascii="Calibri" w:hAnsi="Calibri"/>
          <w:noProof/>
          <w:sz w:val="22"/>
        </w:rPr>
      </w:pPr>
      <w:hyperlink w:anchor="_Toc286776241" w:history="1">
        <w:r w:rsidR="00467C10" w:rsidRPr="00773A0C">
          <w:rPr>
            <w:rStyle w:val="a6"/>
            <w:noProof/>
          </w:rPr>
          <w:t xml:space="preserve">Приложение Б Листинг расчета в </w:t>
        </w:r>
        <w:r w:rsidR="00467C10" w:rsidRPr="00773A0C">
          <w:rPr>
            <w:rStyle w:val="a6"/>
            <w:noProof/>
            <w:lang w:val="en-GB"/>
          </w:rPr>
          <w:t>VBA</w:t>
        </w:r>
        <w:r w:rsidR="00467C10">
          <w:rPr>
            <w:noProof/>
            <w:webHidden/>
          </w:rPr>
          <w:tab/>
        </w:r>
        <w:r w:rsidR="00467C10">
          <w:rPr>
            <w:noProof/>
            <w:webHidden/>
          </w:rPr>
          <w:fldChar w:fldCharType="begin"/>
        </w:r>
        <w:r w:rsidR="00467C10">
          <w:rPr>
            <w:noProof/>
            <w:webHidden/>
          </w:rPr>
          <w:instrText xml:space="preserve"> PAGEREF _Toc286776241 \h </w:instrText>
        </w:r>
        <w:r w:rsidR="00467C10">
          <w:rPr>
            <w:noProof/>
            <w:webHidden/>
          </w:rPr>
        </w:r>
        <w:r w:rsidR="00467C10">
          <w:rPr>
            <w:noProof/>
            <w:webHidden/>
          </w:rPr>
          <w:fldChar w:fldCharType="separate"/>
        </w:r>
        <w:r w:rsidR="00AA6987">
          <w:rPr>
            <w:noProof/>
            <w:webHidden/>
          </w:rPr>
          <w:t>3</w:t>
        </w:r>
        <w:r w:rsidR="00467C10">
          <w:rPr>
            <w:noProof/>
            <w:webHidden/>
          </w:rPr>
          <w:fldChar w:fldCharType="end"/>
        </w:r>
      </w:hyperlink>
    </w:p>
    <w:p w:rsidR="00467C10" w:rsidRDefault="00467C10" w:rsidP="00DA21F8">
      <w:pPr>
        <w:rPr>
          <w:sz w:val="32"/>
          <w:szCs w:val="28"/>
        </w:rPr>
      </w:pPr>
      <w:r>
        <w:fldChar w:fldCharType="end"/>
      </w:r>
      <w:r>
        <w:br w:type="page"/>
      </w:r>
    </w:p>
    <w:p w:rsidR="00467C10" w:rsidRPr="00D41666" w:rsidRDefault="00467C10" w:rsidP="00465685">
      <w:pPr>
        <w:pStyle w:val="1"/>
        <w:spacing w:after="840"/>
        <w:rPr>
          <w:color w:val="FFFFFF"/>
        </w:rPr>
      </w:pPr>
      <w:bookmarkStart w:id="0" w:name="_Toc286739511"/>
      <w:bookmarkStart w:id="1" w:name="_Toc286740375"/>
      <w:bookmarkStart w:id="2" w:name="_Toc286776230"/>
      <w:r w:rsidRPr="00D41666">
        <w:rPr>
          <w:color w:val="FFFFFF"/>
        </w:rPr>
        <w:t>Введение</w:t>
      </w:r>
      <w:bookmarkEnd w:id="0"/>
      <w:bookmarkEnd w:id="1"/>
      <w:bookmarkEnd w:id="2"/>
    </w:p>
    <w:p w:rsidR="00467C10" w:rsidRPr="002F3C6D" w:rsidRDefault="00467C10" w:rsidP="00465685">
      <w:pPr>
        <w:autoSpaceDE w:val="0"/>
        <w:autoSpaceDN w:val="0"/>
        <w:adjustRightInd w:val="0"/>
        <w:ind w:firstLine="708"/>
        <w:rPr>
          <w:szCs w:val="28"/>
        </w:rPr>
      </w:pPr>
      <w:r w:rsidRPr="002F3C6D">
        <w:rPr>
          <w:szCs w:val="28"/>
        </w:rPr>
        <w:t>Коммерческая деятельность в том или ином виде сводится к</w:t>
      </w:r>
      <w:r>
        <w:rPr>
          <w:szCs w:val="28"/>
        </w:rPr>
        <w:t xml:space="preserve"> </w:t>
      </w:r>
      <w:r w:rsidRPr="002F3C6D">
        <w:rPr>
          <w:szCs w:val="28"/>
        </w:rPr>
        <w:t>решению таких задач: как распорядиться имеющимися ресурсами</w:t>
      </w:r>
      <w:r>
        <w:rPr>
          <w:szCs w:val="28"/>
        </w:rPr>
        <w:t xml:space="preserve"> </w:t>
      </w:r>
      <w:r w:rsidRPr="002F3C6D">
        <w:rPr>
          <w:szCs w:val="28"/>
        </w:rPr>
        <w:t>для достижения</w:t>
      </w:r>
      <w:r>
        <w:rPr>
          <w:szCs w:val="28"/>
        </w:rPr>
        <w:t xml:space="preserve"> </w:t>
      </w:r>
      <w:r w:rsidRPr="002F3C6D">
        <w:rPr>
          <w:szCs w:val="28"/>
        </w:rPr>
        <w:t>наибольшей выгоды или какое следует предпринять</w:t>
      </w:r>
      <w:r>
        <w:rPr>
          <w:szCs w:val="28"/>
        </w:rPr>
        <w:t xml:space="preserve"> </w:t>
      </w:r>
      <w:r w:rsidRPr="002F3C6D">
        <w:rPr>
          <w:szCs w:val="28"/>
        </w:rPr>
        <w:t>действие для получения возможно лучшего финансового</w:t>
      </w:r>
      <w:r>
        <w:rPr>
          <w:szCs w:val="28"/>
        </w:rPr>
        <w:t xml:space="preserve"> </w:t>
      </w:r>
      <w:r w:rsidRPr="002F3C6D">
        <w:rPr>
          <w:szCs w:val="28"/>
        </w:rPr>
        <w:t>результата.</w:t>
      </w:r>
      <w:r>
        <w:rPr>
          <w:szCs w:val="28"/>
        </w:rPr>
        <w:t xml:space="preserve"> </w:t>
      </w:r>
      <w:r w:rsidRPr="002F3C6D">
        <w:rPr>
          <w:szCs w:val="28"/>
        </w:rPr>
        <w:t>Однако стало возможным часть этого</w:t>
      </w:r>
      <w:r>
        <w:rPr>
          <w:szCs w:val="28"/>
        </w:rPr>
        <w:t xml:space="preserve"> </w:t>
      </w:r>
      <w:r w:rsidRPr="002F3C6D">
        <w:rPr>
          <w:szCs w:val="28"/>
        </w:rPr>
        <w:t>искусства сделать наукой, базирующейся на математических методах.</w:t>
      </w:r>
    </w:p>
    <w:p w:rsidR="00467C10" w:rsidRDefault="00467C10" w:rsidP="00F815F3">
      <w:pPr>
        <w:autoSpaceDE w:val="0"/>
        <w:autoSpaceDN w:val="0"/>
        <w:adjustRightInd w:val="0"/>
        <w:ind w:firstLine="708"/>
        <w:rPr>
          <w:szCs w:val="28"/>
        </w:rPr>
      </w:pPr>
      <w:r w:rsidRPr="002F3C6D">
        <w:rPr>
          <w:szCs w:val="28"/>
        </w:rPr>
        <w:t>Необходимость использования таких методов диктуется</w:t>
      </w:r>
      <w:r>
        <w:rPr>
          <w:szCs w:val="28"/>
        </w:rPr>
        <w:t xml:space="preserve"> </w:t>
      </w:r>
      <w:r w:rsidRPr="002F3C6D">
        <w:rPr>
          <w:szCs w:val="28"/>
        </w:rPr>
        <w:t>тем, что последствия принимаемых решений могут касаться</w:t>
      </w:r>
      <w:r>
        <w:rPr>
          <w:szCs w:val="28"/>
        </w:rPr>
        <w:t xml:space="preserve"> </w:t>
      </w:r>
      <w:r w:rsidRPr="002F3C6D">
        <w:rPr>
          <w:szCs w:val="28"/>
        </w:rPr>
        <w:t>большого числа людей и быть связаны с огромными затратами.</w:t>
      </w:r>
      <w:r>
        <w:rPr>
          <w:szCs w:val="28"/>
        </w:rPr>
        <w:t xml:space="preserve"> </w:t>
      </w:r>
      <w:r w:rsidRPr="002F3C6D">
        <w:rPr>
          <w:szCs w:val="28"/>
        </w:rPr>
        <w:t>Поэтому степень ответственности за принимаемые решения значительно</w:t>
      </w:r>
      <w:r>
        <w:rPr>
          <w:szCs w:val="28"/>
        </w:rPr>
        <w:t xml:space="preserve"> </w:t>
      </w:r>
      <w:r w:rsidRPr="002F3C6D">
        <w:rPr>
          <w:szCs w:val="28"/>
        </w:rPr>
        <w:t>возрастает. Перевод реального мира коммерческой деятельности</w:t>
      </w:r>
      <w:r>
        <w:rPr>
          <w:szCs w:val="28"/>
        </w:rPr>
        <w:t xml:space="preserve"> </w:t>
      </w:r>
      <w:r w:rsidRPr="002F3C6D">
        <w:rPr>
          <w:szCs w:val="28"/>
        </w:rPr>
        <w:t>на язык математики позволит получить наиболее точное</w:t>
      </w:r>
      <w:r>
        <w:rPr>
          <w:szCs w:val="28"/>
        </w:rPr>
        <w:t xml:space="preserve"> </w:t>
      </w:r>
      <w:r w:rsidRPr="002F3C6D">
        <w:rPr>
          <w:szCs w:val="28"/>
        </w:rPr>
        <w:t>представление о его существенных свойствах и предсказать</w:t>
      </w:r>
      <w:r>
        <w:rPr>
          <w:szCs w:val="28"/>
        </w:rPr>
        <w:t xml:space="preserve"> </w:t>
      </w:r>
      <w:r w:rsidRPr="002F3C6D">
        <w:rPr>
          <w:szCs w:val="28"/>
        </w:rPr>
        <w:t>будущие события.</w:t>
      </w:r>
    </w:p>
    <w:p w:rsidR="00467C10" w:rsidRDefault="00467C10" w:rsidP="00465685">
      <w:pPr>
        <w:pStyle w:val="12"/>
      </w:pPr>
      <w:r w:rsidRPr="00797F24">
        <w:t xml:space="preserve">Целью работы является </w:t>
      </w:r>
      <w:r>
        <w:t xml:space="preserve">создание программы позволяющей построить </w:t>
      </w:r>
      <w:r w:rsidRPr="00F815F3">
        <w:t>оптимальную последовательность операций в коммерческой деятельности.</w:t>
      </w:r>
    </w:p>
    <w:p w:rsidR="00467C10" w:rsidRPr="002F3C6D" w:rsidRDefault="00467C10" w:rsidP="00465685">
      <w:pPr>
        <w:pStyle w:val="12"/>
        <w:rPr>
          <w:szCs w:val="28"/>
        </w:rPr>
      </w:pPr>
      <w:r w:rsidRPr="002F3C6D">
        <w:rPr>
          <w:szCs w:val="28"/>
        </w:rPr>
        <w:t>Для достижен</w:t>
      </w:r>
      <w:r>
        <w:rPr>
          <w:szCs w:val="28"/>
        </w:rPr>
        <w:t>ия поставленной цели необходимо</w:t>
      </w:r>
      <w:r w:rsidRPr="002F3C6D">
        <w:rPr>
          <w:szCs w:val="28"/>
        </w:rPr>
        <w:t xml:space="preserve"> решить следующие задачи:</w:t>
      </w:r>
    </w:p>
    <w:p w:rsidR="00467C10" w:rsidRDefault="00467C10" w:rsidP="004656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изучить предметную область решаемой проблемы;</w:t>
      </w:r>
    </w:p>
    <w:p w:rsidR="00467C10" w:rsidRDefault="00467C10" w:rsidP="004656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разработать этапы решения задачи;</w:t>
      </w:r>
    </w:p>
    <w:p w:rsidR="00467C10" w:rsidRDefault="00467C10" w:rsidP="004656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рассмотреть принципы использования прикладных программ для расчета основных характеристик по теме задачи;</w:t>
      </w:r>
    </w:p>
    <w:p w:rsidR="00467C10" w:rsidRDefault="00467C10" w:rsidP="0046568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разработать приложение, позволяющее автоматизировать процесс решения задачи.</w:t>
      </w:r>
    </w:p>
    <w:p w:rsidR="00467C10" w:rsidRPr="00CC6FB2" w:rsidRDefault="00467C10" w:rsidP="00465685">
      <w:pPr>
        <w:pStyle w:val="12"/>
      </w:pPr>
      <w:r>
        <w:t>Объект исследования</w:t>
      </w:r>
      <w:r w:rsidRPr="00CC6FB2">
        <w:t xml:space="preserve"> </w:t>
      </w:r>
      <w:r>
        <w:t xml:space="preserve">– построение сетевой модели последовательности операций </w:t>
      </w:r>
      <w:r w:rsidRPr="00CC6FB2">
        <w:t>.</w:t>
      </w:r>
    </w:p>
    <w:p w:rsidR="00467C10" w:rsidRDefault="00467C10" w:rsidP="00465685">
      <w:pPr>
        <w:ind w:firstLine="708"/>
        <w:rPr>
          <w:szCs w:val="28"/>
        </w:rPr>
      </w:pPr>
      <w:r w:rsidRPr="002F3C6D">
        <w:rPr>
          <w:szCs w:val="28"/>
        </w:rPr>
        <w:t>Предмет исследования –</w:t>
      </w:r>
      <w:r>
        <w:rPr>
          <w:szCs w:val="28"/>
        </w:rPr>
        <w:t xml:space="preserve"> построение оптимальной последовательности операций в коммерческой деятельности</w:t>
      </w:r>
      <w:r w:rsidRPr="002F3C6D">
        <w:rPr>
          <w:szCs w:val="28"/>
        </w:rPr>
        <w:t>.</w:t>
      </w:r>
    </w:p>
    <w:p w:rsidR="00467C10" w:rsidRDefault="00467C10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67C10" w:rsidRPr="00173E87" w:rsidRDefault="00467C10" w:rsidP="00465685">
      <w:pPr>
        <w:pStyle w:val="1"/>
      </w:pPr>
      <w:bookmarkStart w:id="3" w:name="_Toc286739512"/>
      <w:bookmarkStart w:id="4" w:name="_Toc286740376"/>
      <w:bookmarkStart w:id="5" w:name="_Toc286776231"/>
      <w:r w:rsidRPr="00173E87">
        <w:t>1 Теоретическая часть</w:t>
      </w:r>
      <w:bookmarkEnd w:id="3"/>
      <w:bookmarkEnd w:id="4"/>
      <w:bookmarkEnd w:id="5"/>
    </w:p>
    <w:p w:rsidR="00467C10" w:rsidRPr="00173E87" w:rsidRDefault="00467C10" w:rsidP="00465685">
      <w:pPr>
        <w:pStyle w:val="2"/>
      </w:pPr>
      <w:bookmarkStart w:id="6" w:name="_Toc286739513"/>
      <w:bookmarkStart w:id="7" w:name="_Toc286740377"/>
      <w:bookmarkStart w:id="8" w:name="_Toc286776232"/>
      <w:r w:rsidRPr="00173E87">
        <w:t>1.1 Принцип оптимальности и математическое описание динамического процесса управления</w:t>
      </w:r>
      <w:bookmarkEnd w:id="6"/>
      <w:bookmarkEnd w:id="7"/>
      <w:bookmarkEnd w:id="8"/>
    </w:p>
    <w:p w:rsidR="00467C10" w:rsidRDefault="00467C10" w:rsidP="00DC454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 w:rsidRPr="00DC4548">
        <w:rPr>
          <w:szCs w:val="28"/>
        </w:rPr>
        <w:t xml:space="preserve"> основе метода ДП лежит принцип оптимальности, впервые сформулированный в 1953 г. американским математиком </w:t>
      </w:r>
      <w:r w:rsidRPr="00DC4548">
        <w:rPr>
          <w:bCs/>
          <w:szCs w:val="28"/>
        </w:rPr>
        <w:t xml:space="preserve">Р.Э. Беллманом: </w:t>
      </w:r>
      <w:r w:rsidRPr="00DC4548">
        <w:rPr>
          <w:bCs/>
          <w:iCs/>
          <w:szCs w:val="28"/>
        </w:rPr>
        <w:t>каково бы ни было состояние системы в результате</w:t>
      </w:r>
      <w:r w:rsidRPr="00DC4548">
        <w:rPr>
          <w:szCs w:val="28"/>
        </w:rPr>
        <w:t xml:space="preserve"> </w:t>
      </w:r>
      <w:r w:rsidRPr="00DC4548">
        <w:rPr>
          <w:bCs/>
          <w:iCs/>
          <w:szCs w:val="28"/>
        </w:rPr>
        <w:t>какого-либо числа шагов, на ближайшем шаге нужно выбирать</w:t>
      </w:r>
      <w:r w:rsidRPr="00DC4548">
        <w:rPr>
          <w:szCs w:val="28"/>
        </w:rPr>
        <w:t xml:space="preserve"> </w:t>
      </w:r>
      <w:r w:rsidRPr="00DC4548">
        <w:rPr>
          <w:bCs/>
          <w:iCs/>
          <w:szCs w:val="28"/>
        </w:rPr>
        <w:t>управление так, чтобы оно в совокупности с оптимальным управлением</w:t>
      </w:r>
      <w:r w:rsidRPr="00DC4548">
        <w:rPr>
          <w:szCs w:val="28"/>
        </w:rPr>
        <w:t xml:space="preserve"> </w:t>
      </w:r>
      <w:r w:rsidRPr="00DC4548">
        <w:rPr>
          <w:bCs/>
          <w:iCs/>
          <w:szCs w:val="28"/>
        </w:rPr>
        <w:t>на всех последующих шагах приводило к оптимальному выигрышу</w:t>
      </w:r>
      <w:r w:rsidRPr="00DC4548">
        <w:rPr>
          <w:szCs w:val="28"/>
        </w:rPr>
        <w:t xml:space="preserve"> </w:t>
      </w:r>
      <w:r w:rsidRPr="00DC4548">
        <w:rPr>
          <w:bCs/>
          <w:iCs/>
          <w:szCs w:val="28"/>
        </w:rPr>
        <w:t>на всех оставшихся шагах, включая выигрыш на данном шаге.</w:t>
      </w:r>
      <w:r w:rsidRPr="00DC4548">
        <w:rPr>
          <w:szCs w:val="28"/>
        </w:rPr>
        <w:t xml:space="preserve"> При решении задачи на каждом шаге выбирается управление, которое приводит к оптимальному выигрышу. Если считать все шаги независимыми, тогда оптимальным управлением будет то управление, которое обеспечит максимальный </w:t>
      </w:r>
      <w:r>
        <w:rPr>
          <w:szCs w:val="28"/>
        </w:rPr>
        <w:t>выигр</w:t>
      </w:r>
      <w:r w:rsidRPr="00DC4548">
        <w:rPr>
          <w:szCs w:val="28"/>
        </w:rPr>
        <w:t>ыш на каждом шаге. Однако, например, при покупке новой техники взамен устаревшей на ее приобретение затрачиваются определенные средства, поэтому доход от ее эксплуатации в начале может быть небольшой, а в следующие годы новая техника будет приносить больший доход. И наоборот, если принято решение оставить старую технику для получения дохода в текущем году, то в дальнейшем это приведет к значительным убыткам. Этот пример демонстрирует следующий факт: в многошаговых процессах управление на каждом конкретном шаге надо выбирать с учетом его будущих воздействий на весь процесс.</w:t>
      </w:r>
    </w:p>
    <w:p w:rsidR="00467C10" w:rsidRPr="00D8727F" w:rsidRDefault="00467C10" w:rsidP="00D8727F">
      <w:pPr>
        <w:autoSpaceDE w:val="0"/>
        <w:autoSpaceDN w:val="0"/>
        <w:adjustRightInd w:val="0"/>
        <w:rPr>
          <w:szCs w:val="28"/>
        </w:rPr>
      </w:pPr>
      <w:r w:rsidRPr="00D8727F">
        <w:rPr>
          <w:szCs w:val="28"/>
        </w:rPr>
        <w:t xml:space="preserve">Кроме того, при выборе управления на данном шаге следует учитывать возможные варианты состояния </w:t>
      </w:r>
      <w:r>
        <w:rPr>
          <w:szCs w:val="28"/>
        </w:rPr>
        <w:t>предыд</w:t>
      </w:r>
      <w:r w:rsidRPr="00D8727F">
        <w:rPr>
          <w:szCs w:val="28"/>
        </w:rPr>
        <w:t xml:space="preserve">ущего шага. Например, при определении количества средств, вкладываемых в </w:t>
      </w:r>
      <w:r>
        <w:rPr>
          <w:szCs w:val="28"/>
        </w:rPr>
        <w:t xml:space="preserve">предприятие в </w:t>
      </w:r>
      <w:r>
        <w:rPr>
          <w:szCs w:val="28"/>
          <w:lang w:val="en-GB"/>
        </w:rPr>
        <w:t>i</w:t>
      </w:r>
      <w:r w:rsidRPr="00D8727F">
        <w:rPr>
          <w:szCs w:val="28"/>
        </w:rPr>
        <w:t xml:space="preserve">-м году, необходимо знать, сколько средств осталось в наличии к этому году и какой доход получен в </w:t>
      </w:r>
      <w:r>
        <w:rPr>
          <w:szCs w:val="28"/>
        </w:rPr>
        <w:t>предыд</w:t>
      </w:r>
      <w:r w:rsidRPr="00D8727F">
        <w:rPr>
          <w:szCs w:val="28"/>
        </w:rPr>
        <w:t xml:space="preserve">ущем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9D1142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D1142&quot;&gt;&lt;m:oMathPara&gt;&lt;m:oMath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i&lt;/m:t&gt;&lt;/m:r&gt;&lt;m:r&gt;&lt;w:rPr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26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9D1142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D1142&quot;&gt;&lt;m:oMathPara&gt;&lt;m:oMath&gt;&lt;m:d&gt;&lt;m:dPr&gt;&lt;m:ctrlPr&gt;&lt;w:rPr&gt;&lt;w:rFonts w:ascii=&quot;Cambria Math&quot; w:h-ansi=&quot;Cambria Math&quot;/&gt;&lt;wx:font wx:val=&quot;Cambria Math&quot;/&gt;&lt;w:i/&gt;&lt;w:sz-cs w:val=&quot;28&quot;/&gt;&lt;/w:rPr&gt;&lt;/m:ctrlPr&gt;&lt;/m:dPr&gt;&lt;m:e&gt;&lt;m:r&gt;&lt;w:rPr&gt;&lt;w:rFonts w:ascii=&quot;Cambria Math&quot; w:h-ansi=&quot;Cambria Math&quot;/&gt;&lt;wx:font wx:val=&quot;Cambria Math&quot;/&gt;&lt;w:i/&gt;&lt;w:sz-cs w:val=&quot;28&quot;/&gt;&lt;/w:rPr&gt;&lt;m:t&gt;i&lt;/m:t&gt;&lt;/m:r&gt;&lt;m:r&gt;&lt;w:rPr&gt;&lt;w:i/&gt;&lt;w:sz-cs w:val=&quot;28&quot;/&gt;&lt;/w:rPr&gt;&lt;m:t&gt;-&lt;/m:t&gt;&lt;/m:r&gt;&lt;m:r&gt;&lt;w:rPr&gt;&lt;w:rFonts w:ascii=&quot;Cambria Math&quot;/&gt;&lt;wx:font wx:val=&quot;Cambria Math&quot;/&gt;&lt;w:i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645B3D">
        <w:rPr>
          <w:szCs w:val="28"/>
        </w:rPr>
        <w:fldChar w:fldCharType="end"/>
      </w:r>
      <w:r w:rsidRPr="00D8727F">
        <w:rPr>
          <w:szCs w:val="28"/>
        </w:rPr>
        <w:t>-м году. Таким образом, при выборе шагового управления необходимо учитывать следующие требования:</w:t>
      </w:r>
    </w:p>
    <w:p w:rsidR="00467C10" w:rsidRPr="00CC03BD" w:rsidRDefault="00467C10" w:rsidP="00CC03BD">
      <w:pPr>
        <w:pStyle w:val="13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Cs w:val="28"/>
        </w:rPr>
      </w:pPr>
      <w:r w:rsidRPr="00CC03BD">
        <w:rPr>
          <w:szCs w:val="28"/>
        </w:rPr>
        <w:t>возможные исходы предыдущего шага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27" type="#_x0000_t75" style="width:27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31E20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31E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k-&lt;/m:t&gt;&lt;/m:r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28" type="#_x0000_t75" style="width:27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31E20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31E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/w:rPr&gt;&lt;m:t&gt;k-&lt;/m:t&gt;&lt;/m:r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645B3D">
        <w:rPr>
          <w:szCs w:val="28"/>
        </w:rPr>
        <w:fldChar w:fldCharType="end"/>
      </w:r>
      <w:r w:rsidRPr="00CC03BD">
        <w:rPr>
          <w:szCs w:val="28"/>
        </w:rPr>
        <w:t>;</w:t>
      </w:r>
    </w:p>
    <w:p w:rsidR="00467C10" w:rsidRPr="00CC03BD" w:rsidRDefault="00467C10" w:rsidP="00CC03BD">
      <w:pPr>
        <w:pStyle w:val="13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Cs w:val="28"/>
        </w:rPr>
      </w:pPr>
      <w:r w:rsidRPr="00CC03BD">
        <w:rPr>
          <w:szCs w:val="28"/>
        </w:rPr>
        <w:t xml:space="preserve">влияние управления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29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6C2A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6C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/w:rPr&gt;&lt;m:t&gt;k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30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6C2A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6C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/w:rPr&gt;&lt;m:t&gt;k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645B3D">
        <w:rPr>
          <w:szCs w:val="28"/>
        </w:rPr>
        <w:fldChar w:fldCharType="end"/>
      </w:r>
      <w:r w:rsidRPr="00CC03BD">
        <w:rPr>
          <w:szCs w:val="28"/>
        </w:rPr>
        <w:t xml:space="preserve">на все оставшиеся до конца процесса шаги </w:t>
      </w:r>
      <w:r w:rsidRPr="00CC03BD">
        <w:rPr>
          <w:i/>
          <w:iCs/>
          <w:szCs w:val="28"/>
        </w:rPr>
        <w:t>(п — к).</w:t>
      </w:r>
    </w:p>
    <w:p w:rsidR="00467C10" w:rsidRPr="00680CF0" w:rsidRDefault="00467C10" w:rsidP="00D8727F">
      <w:pPr>
        <w:autoSpaceDE w:val="0"/>
        <w:autoSpaceDN w:val="0"/>
        <w:adjustRightInd w:val="0"/>
        <w:rPr>
          <w:szCs w:val="28"/>
        </w:rPr>
      </w:pPr>
      <w:r w:rsidRPr="00D8727F">
        <w:rPr>
          <w:szCs w:val="28"/>
        </w:rPr>
        <w:t>В задачах динамического программирования первое требование учитывают, делая на каждом шаге условные предположения о возможных вариантах окончания предьщущего шага и проводя для каждого из вариантов условную оптимизацию. Выполнение второго требования обеспечивается проведением безусловной оптимизации в обратном порядке.</w:t>
      </w:r>
    </w:p>
    <w:p w:rsidR="00467C10" w:rsidRPr="00680CF0" w:rsidRDefault="00467C10" w:rsidP="00777B5F">
      <w:pPr>
        <w:autoSpaceDE w:val="0"/>
        <w:autoSpaceDN w:val="0"/>
        <w:adjustRightInd w:val="0"/>
        <w:rPr>
          <w:szCs w:val="28"/>
        </w:rPr>
      </w:pPr>
      <w:r w:rsidRPr="00B42395">
        <w:rPr>
          <w:bCs/>
          <w:szCs w:val="28"/>
        </w:rPr>
        <w:t xml:space="preserve">Условная оптимизация. </w:t>
      </w:r>
      <w:r w:rsidRPr="00B42395">
        <w:rPr>
          <w:szCs w:val="28"/>
        </w:rPr>
        <w:t xml:space="preserve">На первом этапе решения задачи, называемом условной оптимизацией, определяются функция Беллмана и оптимальные управления для всех возможных состояний на каждом шаге, начиная с последнего в соответствии с алгоритмом обратной прогонки. На последнем, </w:t>
      </w:r>
      <w:r w:rsidRPr="00B42395">
        <w:rPr>
          <w:szCs w:val="28"/>
          <w:lang w:val="en-GB"/>
        </w:rPr>
        <w:t>n</w:t>
      </w:r>
      <w:r w:rsidRPr="00B42395">
        <w:rPr>
          <w:szCs w:val="28"/>
        </w:rPr>
        <w:t xml:space="preserve">-м, шаге оптимальное управление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1FF4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1FF4&quot;&gt;&lt;m:oMathPara&gt;&lt;m:oMath&gt;&lt;m:sSubSup&gt;&lt;m:sSubSupPr&gt;&lt;m:ctrlPr&gt;&lt;w:rPr&gt;&lt;w:rFonts w:ascii=&quot;Cambria Math&quot; w:h-ansi=&quot;Cambria Math&quot;/&gt;&lt;wx:font wx:val=&quot;Cambria Math&quot;/&gt;&lt;w:sz-cs w:val=&quot;28&quot;/&gt;&lt;/w:rPr&gt;&lt;/m:ctrlPr&gt;&lt;/m:sSubSupPr&gt;&lt;m:e&gt;&lt;m:r&gt;&lt;m:rPr&gt;&lt;m:sty m:val=&quot;p&quot;/&gt;&lt;/m:rPr&gt;&lt;w:rPr&gt;&lt;w:rFonts w:ascii=&quot;Cambria Math&quot;/&gt;&lt;wx:font wx:val=&quot;Cambria Math&quot;/&gt;&lt;w:sz-cs w:val=&quot;28&quot;/&gt;&lt;w:lang w:val=&quot;EN-GB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m:sup&gt;&lt;m:r&gt;&lt;m:rPr&gt;&lt;m:sty m:val=&quot;p&quot;/&gt;&lt;/m:rPr&gt;&lt;w:rPr&gt;&lt;w:rFonts w:h-ansi=&quot;Cambria Math&quot;/&gt;&lt;wx:font wx:val=&quot;Cambria Math&quot;/&gt;&lt;w:sz-cs w:val=&quot;28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1FF4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1FF4&quot;&gt;&lt;m:oMathPara&gt;&lt;m:oMath&gt;&lt;m:sSubSup&gt;&lt;m:sSubSupPr&gt;&lt;m:ctrlPr&gt;&lt;w:rPr&gt;&lt;w:rFonts w:ascii=&quot;Cambria Math&quot; w:h-ansi=&quot;Cambria Math&quot;/&gt;&lt;wx:font wx:val=&quot;Cambria Math&quot;/&gt;&lt;w:sz-cs w:val=&quot;28&quot;/&gt;&lt;/w:rPr&gt;&lt;/m:ctrlPr&gt;&lt;/m:sSubSupPr&gt;&lt;m:e&gt;&lt;m:r&gt;&lt;m:rPr&gt;&lt;m:sty m:val=&quot;p&quot;/&gt;&lt;/m:rPr&gt;&lt;w:rPr&gt;&lt;w:rFonts w:ascii=&quot;Cambria Math&quot;/&gt;&lt;wx:font wx:val=&quot;Cambria Math&quot;/&gt;&lt;w:sz-cs w:val=&quot;28&quot;/&gt;&lt;w:lang w:val=&quot;EN-GB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m:sup&gt;&lt;m:r&gt;&lt;m:rPr&gt;&lt;m:sty m:val=&quot;p&quot;/&gt;&lt;/m:rPr&gt;&lt;w:rPr&gt;&lt;w:rFonts w:h-ansi=&quot;Cambria Math&quot;/&gt;&lt;wx:font wx:val=&quot;Cambria Math&quot;/&gt;&lt;w:sz-cs w:val=&quot;28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645B3D">
        <w:rPr>
          <w:szCs w:val="28"/>
        </w:rPr>
        <w:fldChar w:fldCharType="end"/>
      </w:r>
      <w:r w:rsidRPr="00B42395">
        <w:rPr>
          <w:szCs w:val="28"/>
        </w:rPr>
        <w:t xml:space="preserve">определяется функцией Беллмана: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33" type="#_x0000_t75" style="width:13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D2E8A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D2E8A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F&lt;/m:t&gt;&lt;/m:r&gt;&lt;m:d&gt;&lt;m:dPr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e&gt;&lt;/m:d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unc&gt;&lt;m:funcPr&gt;&lt;m:ctrlPr&gt;&lt;w:rPr&gt;&lt;w:rFonts w:ascii=&quot;Cambria Math&quot; w:h-ansi=&quot;Cambria Math&quot;/&gt;&lt;wx:font wx:val=&quot;Cambria Math&quot;/&gt;&lt;w:sz-cs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-cs w:val=&quot;28&quot;/&gt;&lt;/w:rPr&gt;&lt;m:t&gt;=max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:sz-cs w:val=&quot;28&quot;/&gt;&lt;/w:rPr&gt;&lt;m:t&gt;П†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 S,&lt;/m:t&gt;&lt;/m:r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/m:e&gt;&lt;/m:d&gt;&lt;/m:e&gt;&lt;/m:d&gt;&lt;/m:e&gt;&lt;/m:func&gt;&lt;m:r&gt;&lt;m:rPr&gt;&lt;m:sty m:val=&quot;p&quot;/&gt;&lt;/m:rPr&gt;&lt;w:rPr&gt;&lt;w:rFonts w:ascii=&quot;Cambria Math&quot;/&gt;&lt;wx:font wx:val=&quot;Cambria Math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34" type="#_x0000_t75" style="width:130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D2E8A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D2E8A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F&lt;/m:t&gt;&lt;/m:r&gt;&lt;m:d&gt;&lt;m:dPr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S&lt;/m:t&gt;&lt;/m:r&gt;&lt;/m:e&gt;&lt;/m:d&gt;&lt;m:r&gt;&lt;m:rPr&gt;&lt;m:sty m:val=&quot;p&quot;/&gt;&lt;/m:rPr&gt;&lt;w:rPr&gt;&lt;w:rFonts w:ascii=&quot;Cambria Math&quot;/&gt;&lt;wx:font wx:val=&quot;Cambria Math&quot;/&gt;&lt;w:sz-cs w:val=&quot;28&quot;/&gt;&lt;/w:rPr&gt;&lt;m:t&gt;=&lt;/m:t&gt;&lt;/m:r&gt;&lt;m:func&gt;&lt;m:funcPr&gt;&lt;m:ctrlPr&gt;&lt;w:rPr&gt;&lt;w:rFonts w:ascii=&quot;Cambria Math&quot; w:h-ansi=&quot;Cambria Math&quot;/&gt;&lt;wx:font wx:val=&quot;Cambria Math&quot;/&gt;&lt;w:sz-cs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-cs w:val=&quot;28&quot;/&gt;&lt;/w:rPr&gt;&lt;m:t&gt;=max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:sz-cs w:val=&quot;28&quot;/&gt;&lt;/w:rPr&gt;&lt;m:t&gt;П†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 S,&lt;/m:t&gt;&lt;/m:r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/m:e&gt;&lt;/m:d&gt;&lt;/m:e&gt;&lt;/m:d&gt;&lt;/m:e&gt;&lt;/m:func&gt;&lt;m:r&gt;&lt;m:rPr&gt;&lt;m:sty m:val=&quot;p&quot;/&gt;&lt;/m:rPr&gt;&lt;w:rPr&gt;&lt;w:rFonts w:ascii=&quot;Cambria Math&quot;/&gt;&lt;wx:font wx:val=&quot;Cambria Math&quot;/&gt;&lt;w:sz-cs w:val=&quot;28&quot;/&gt;&lt;/w:rPr&gt;&lt;m:t&gt;,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45B3D">
        <w:rPr>
          <w:szCs w:val="28"/>
        </w:rPr>
        <w:fldChar w:fldCharType="end"/>
      </w:r>
      <w:r w:rsidRPr="00B42395">
        <w:rPr>
          <w:szCs w:val="28"/>
        </w:rPr>
        <w:t xml:space="preserve">в соответствии с которой максимум выбирается из всех возможных значений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35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9199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91992&quot;&gt;&lt;m:oMathPara&gt;&lt;m:oMath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36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9199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91992&quot;&gt;&lt;m:oMathPara&gt;&lt;m:oMath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45B3D">
        <w:rPr>
          <w:szCs w:val="28"/>
        </w:rPr>
        <w:fldChar w:fldCharType="end"/>
      </w:r>
      <w:r w:rsidRPr="00B42395">
        <w:rPr>
          <w:szCs w:val="28"/>
        </w:rPr>
        <w:t>причем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37" type="#_x0000_t75" style="width:81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1AA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1AAB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€&lt;/m:t&gt;&lt;/m:r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38" type="#_x0000_t75" style="width:81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1AA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1AAB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e&gt;&lt;m:sub&gt;&lt;m:r&gt;&lt;m:rPr&gt;&lt;m:sty m:val=&quot;p&quot;/&gt;&lt;/m:rPr&gt;&lt;w:rPr&gt;&lt;w:rFonts w:ascii=&quot;Cambria Math&quot;/&gt;&lt;wx:font wx:val=&quot;Cambria Math&quot;/&gt;&lt;w:sz-cs w:val=&quot;28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€€&lt;/m:t&gt;&lt;/m:r&gt;&lt;m:r&gt;&lt;m:rPr&gt;&lt;m:sty m:val=&quot;p&quot;/&gt;&lt;/m:rPr&gt;&lt;w:rPr&gt;&lt;w:rFonts w:ascii=&quot;Cambria Math&quot;/&gt;&lt;wx:font wx:val=&quot;Cambria Math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45B3D">
        <w:rPr>
          <w:szCs w:val="28"/>
        </w:rPr>
        <w:fldChar w:fldCharType="end"/>
      </w:r>
      <w:r w:rsidRPr="00B42395">
        <w:rPr>
          <w:szCs w:val="28"/>
        </w:rPr>
        <w:t>.</w:t>
      </w:r>
    </w:p>
    <w:p w:rsidR="00467C10" w:rsidRPr="00173E87" w:rsidRDefault="00467C10" w:rsidP="00777B5F">
      <w:pPr>
        <w:autoSpaceDE w:val="0"/>
        <w:autoSpaceDN w:val="0"/>
        <w:adjustRightInd w:val="0"/>
        <w:rPr>
          <w:szCs w:val="28"/>
        </w:rPr>
      </w:pPr>
      <w:r w:rsidRPr="00B42395">
        <w:rPr>
          <w:szCs w:val="28"/>
        </w:rPr>
        <w:t xml:space="preserve">Дальнейшие вычисления проводятся согласно рекуррентному соотношению, связывающему функцию Беллмана на каждом шаге с этой же функцией, но вычисленной на </w:t>
      </w:r>
      <w:r>
        <w:rPr>
          <w:szCs w:val="28"/>
        </w:rPr>
        <w:t xml:space="preserve">предыдущем </w:t>
      </w:r>
      <w:r w:rsidRPr="00B42395">
        <w:rPr>
          <w:szCs w:val="28"/>
        </w:rPr>
        <w:t>шаге. В общем виде это соотношение имеет вид</w:t>
      </w:r>
    </w:p>
    <w:p w:rsidR="00467C10" w:rsidRPr="00B42395" w:rsidRDefault="00D11214" w:rsidP="00B42395">
      <w:pPr>
        <w:autoSpaceDE w:val="0"/>
        <w:autoSpaceDN w:val="0"/>
        <w:adjustRightInd w:val="0"/>
        <w:rPr>
          <w:szCs w:val="28"/>
          <w:lang w:val="en-GB"/>
        </w:rPr>
      </w:pPr>
      <w:r>
        <w:pict>
          <v:shape id="_x0000_i1039" type="#_x0000_t75" style="width:264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B78B9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B78B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d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/m:d&gt;&lt;m:r&gt;&lt;w:rPr&gt;&lt;w:rFonts w:ascii=&quot;Cambria Math&quot;/&gt;&lt;wx:font wx:val=&quot;Cambria Math&quot;/&gt;&lt;w:i/&gt;&lt;w:sz-cs w:val=&quot;28&quot;/&gt;&lt;w:lang w:val=&quot;EN-GB&quot;/&gt;&lt;/w:rPr&gt;&lt;m:t&gt;=&lt;/m:t&gt;&lt;/m:r&gt;&lt;m:func&gt;&lt;m:func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funcPr&gt;&lt;m:fName&gt;&lt;m:r&gt;&lt;m:rPr&gt;&lt;m:sty m:val=&quot;p&quot;/&gt;&lt;/m:rPr&gt;&lt;w:rPr&gt;&lt;w:rFonts w:ascii=&quot;Cambria Math&quot;/&gt;&lt;wx:font wx:val=&quot;Cambria Math&quot;/&gt;&lt;w:sz-cs w:val=&quot;28&quot;/&gt;&lt;w:lang w:val=&quot;EN-GB&quot;/&gt;&lt;/w:rPr&gt;&lt;m:t&gt;max&lt;/m:t&gt;&lt;/m:r&gt;&lt;/m:fName&gt;&lt;m:e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П†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n&lt;/m:t&gt;&lt;/m:r&gt;&lt;m:r&gt;&lt;w:rPr&gt;&lt;w:i/&gt;&lt;w:sz-cs w:val=&quot;28&quot;/&gt;&lt;w:lang w:val=&quot;EN-GB&quot;/&gt;&lt;/w:rPr&gt;&lt;m:t&gt;-&lt;/m:t&gt;&lt;/m:r&gt;&lt;m:r&gt;&lt;w:rPr&gt;&lt;w:rFonts w:ascii=&quot;Cambria Math&quot;/&gt;&lt;wx:font wx:val=&quot;Cambria Math&quot;/&gt;&lt;w:i/&gt;&lt;w:sz-cs w:val=&quot;28&quot;/&gt;&lt;w:lang w:val=&quot;EN-GB&quot;/&gt;&lt;/w:rPr&gt;&lt;m:t&gt;1&lt;/m:t&gt;&lt;/m:r&gt;&lt;/m:sub&gt;&lt;/m:sSub&gt;&lt;m:r&gt;&lt;w:rPr&gt;&lt;w:rFonts w:ascii=&quot;Cambria Math&quot;/&gt;&lt;wx:font wx:val=&quot;Cambria Math&quot;/&gt;&lt;w:i/&gt;&lt;w:sz-cs w:val=&quot;28&quot;/&gt;&lt;w:lang w:val=&quot;EN-GB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n&lt;/m:t&gt;&lt;/m:r&gt;&lt;/m:sub&gt;&lt;/m:sSub&gt;&lt;/m:e&gt;&lt;/m:d&gt;&lt;m:r&gt;&lt;w:rPr&gt;&lt;w:rFonts w:ascii=&quot;Cambria Math&quot;/&gt;&lt;wx:font wx:val=&quot;Cambria Math&quot;/&gt;&lt;w:i/&gt;&lt;w:sz-cs w:val=&quot;28&quot;/&gt;&lt;w:lang w:val=&quot;EN-GB&quot;/&gt;&lt;/w:rPr&gt;&lt;m:t&gt;+ 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k&lt;/m:t&gt;&lt;/m:r&gt;&lt;m:r&gt;&lt;w:rPr&gt;&lt;w:rFonts w:ascii=&quot;Cambria Math&quot;/&gt;&lt;wx:font wx:val=&quot;Cambria Math&quot;/&gt;&lt;w:i/&gt;&lt;w:sz-cs w:val=&quot;28&quot;/&gt;&lt;w:lang w:val=&quot;EN-GB&quot;/&gt;&lt;/w:rPr&gt;&lt;m:t&gt;+1&lt;/m:t&gt;&lt;/m:r&gt;&lt;/m:sub&gt;&lt;/m:sSub&gt;&lt;m:d&gt;&lt;m:d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f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k&lt;/m:t&gt;&lt;/m:r&gt;&lt;/m:sub&gt;&lt;/m:sSub&gt;&lt;m:d&gt;&lt;m:d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k&lt;/m:t&gt;&lt;/m:r&gt;&lt;m:r&gt;&lt;w:rPr&gt;&lt;w:i/&gt;&lt;w:sz-cs w:val=&quot;28&quot;/&gt;&lt;w:lang w:val=&quot;EN-GB&quot;/&gt;&lt;/w:rPr&gt;&lt;m:t&gt;-&lt;/m:t&gt;&lt;/m:r&gt;&lt;m:r&gt;&lt;w:rPr&gt;&lt;w:rFonts w:ascii=&quot;Cambria Math&quot;/&gt;&lt;wx:font wx:val=&quot;Cambria Math&quot;/&gt;&lt;w:i/&gt;&lt;w:sz-cs w:val=&quot;28&quot;/&gt;&lt;w:lang w:val=&quot;EN-GB&quot;/&gt;&lt;/w:rPr&gt;&lt;m:t&gt;1&lt;/m:t&gt;&lt;/m:r&gt;&lt;/m:sub&gt;&lt;/m:sSub&gt;&lt;m:r&gt;&lt;w:rPr&gt;&lt;w:rFonts w:ascii=&quot;Cambria Math&quot;/&gt;&lt;wx:font wx:val=&quot;Cambria Math&quot;/&gt;&lt;w:i/&gt;&lt;w:sz-cs w:val=&quot;28&quot;/&gt;&lt;w:lang w:val=&quot;EN-GB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k&lt;/m:t&gt;&lt;/m:r&gt;&lt;/m:sub&gt;&lt;/m:sSub&gt;&lt;/m:e&gt;&lt;/m:d&gt;&lt;/m:e&gt;&lt;/m:d&gt;&lt;/m:e&gt;&lt;/m:d&gt;&lt;/m:e&gt;&lt;/m:func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w:lang w:val=&quot;EN-GB&quot;/&gt;&lt;/w:rPr&gt;&lt;m:t&gt;k&lt;/m:t&gt;&lt;/m:r&gt;&lt;/m:sub&gt;&lt;/m:sSub&gt;&lt;m:r&gt;&lt;w:rPr&gt;&lt;w:rFonts w:ascii=&quot;Cambria Math&quot; w:h-ansi=&quot;Cambria Math&quot;/&gt;&lt;wx:font wx:val=&quot;Cambria Math&quot;/&gt;&lt;w:i/&gt;&lt;w:sz-cs w:val=&quot;28&quot;/&gt;&lt;w:lang w:val=&quot;EN-GB&quot;/&gt;&lt;/w:rPr&gt;&lt;m:t&gt;в€€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467C10" w:rsidRPr="00680CF0" w:rsidRDefault="00467C10" w:rsidP="00777B5F">
      <w:pPr>
        <w:autoSpaceDE w:val="0"/>
        <w:autoSpaceDN w:val="0"/>
        <w:adjustRightInd w:val="0"/>
        <w:rPr>
          <w:i/>
          <w:iCs/>
          <w:szCs w:val="28"/>
        </w:rPr>
      </w:pPr>
      <w:r w:rsidRPr="00B42395">
        <w:rPr>
          <w:szCs w:val="28"/>
        </w:rPr>
        <w:t xml:space="preserve">Этот максимум (или минимум) определяется по всем возможным для </w:t>
      </w:r>
      <w:r w:rsidRPr="00B42395">
        <w:rPr>
          <w:i/>
          <w:iCs/>
          <w:szCs w:val="28"/>
          <w:lang w:val="en-GB"/>
        </w:rPr>
        <w:t>k</w:t>
      </w:r>
      <w:r w:rsidRPr="00B42395">
        <w:rPr>
          <w:i/>
          <w:iCs/>
          <w:szCs w:val="28"/>
        </w:rPr>
        <w:t xml:space="preserve"> и </w:t>
      </w:r>
      <w:r w:rsidRPr="00B42395">
        <w:rPr>
          <w:i/>
          <w:iCs/>
          <w:szCs w:val="28"/>
          <w:lang w:val="en-GB"/>
        </w:rPr>
        <w:t>S</w:t>
      </w:r>
      <w:r w:rsidRPr="00B42395">
        <w:rPr>
          <w:i/>
          <w:iCs/>
          <w:szCs w:val="28"/>
        </w:rPr>
        <w:t xml:space="preserve"> </w:t>
      </w:r>
      <w:r w:rsidRPr="00B42395">
        <w:rPr>
          <w:szCs w:val="28"/>
        </w:rPr>
        <w:t>значениям переменной управления</w:t>
      </w:r>
      <w:r w:rsidRPr="00B42395">
        <w:rPr>
          <w:i/>
          <w:iCs/>
          <w:szCs w:val="28"/>
        </w:rPr>
        <w:t>х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40" type="#_x0000_t75" style="width:3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29ED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B29ED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€X&lt;/m:t&gt;&lt;/m:r&gt;&lt;m:r&gt;&lt;w:rPr&gt;&lt;w:rFonts w:ascii=&quot;Cambria Math&quot;/&gt;&lt;wx:font wx:val=&quot;Cambria Math&quot;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41" type="#_x0000_t75" style="width:3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29ED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B29ED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в€€X&lt;/m:t&gt;&lt;/m:r&gt;&lt;m:r&gt;&lt;w:rPr&gt;&lt;w:rFonts w:ascii=&quot;Cambria Math&quot;/&gt;&lt;wx:font wx:val=&quot;Cambria Math&quot;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45B3D">
        <w:rPr>
          <w:iCs/>
          <w:szCs w:val="28"/>
        </w:rPr>
        <w:fldChar w:fldCharType="end"/>
      </w:r>
    </w:p>
    <w:p w:rsidR="00467C10" w:rsidRDefault="00467C10" w:rsidP="00777B5F">
      <w:pPr>
        <w:autoSpaceDE w:val="0"/>
        <w:autoSpaceDN w:val="0"/>
        <w:adjustRightInd w:val="0"/>
        <w:rPr>
          <w:szCs w:val="28"/>
        </w:rPr>
      </w:pPr>
      <w:r w:rsidRPr="00777B5F">
        <w:rPr>
          <w:bCs/>
          <w:szCs w:val="28"/>
        </w:rPr>
        <w:t xml:space="preserve">Безусловная оптимизация. </w:t>
      </w:r>
      <w:r w:rsidRPr="00777B5F">
        <w:rPr>
          <w:szCs w:val="28"/>
        </w:rPr>
        <w:t xml:space="preserve">После того как функция Беллмана и соответствующие оптимальные управления найдены для всех шагов с </w:t>
      </w:r>
      <w:r>
        <w:rPr>
          <w:szCs w:val="28"/>
          <w:lang w:val="en-GB"/>
        </w:rPr>
        <w:t>n</w:t>
      </w:r>
      <w:r>
        <w:rPr>
          <w:szCs w:val="28"/>
        </w:rPr>
        <w:t xml:space="preserve">-го </w:t>
      </w:r>
      <w:r w:rsidRPr="00777B5F">
        <w:rPr>
          <w:szCs w:val="28"/>
        </w:rPr>
        <w:t>по первый, осуществляется второй этап решения задачи, называемый безусловной оптимизацией, проводимой в обратном порядке.</w:t>
      </w:r>
    </w:p>
    <w:p w:rsidR="00467C10" w:rsidRDefault="00467C10" w:rsidP="00777B5F">
      <w:pPr>
        <w:autoSpaceDE w:val="0"/>
        <w:autoSpaceDN w:val="0"/>
        <w:adjustRightInd w:val="0"/>
        <w:rPr>
          <w:szCs w:val="28"/>
        </w:rPr>
      </w:pPr>
      <w:r w:rsidRPr="00777B5F">
        <w:rPr>
          <w:szCs w:val="28"/>
        </w:rPr>
        <w:t>Пользуясь тем, что на первом шаге (</w:t>
      </w:r>
      <w:r w:rsidRPr="00777B5F">
        <w:rPr>
          <w:szCs w:val="28"/>
          <w:lang w:val="en-GB"/>
        </w:rPr>
        <w:t>k</w:t>
      </w:r>
      <w:r w:rsidRPr="00777B5F">
        <w:rPr>
          <w:szCs w:val="28"/>
        </w:rPr>
        <w:t xml:space="preserve"> = 1) состояние системы известно - это ее начальное состояние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42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D5316&quot;/&gt;&lt;wsp:rsid wsp:val=&quot;00FE0C61&quot;/&gt;&lt;/wsp:rsids&gt;&lt;/w:docPr&gt;&lt;w:body&gt;&lt;w:p wsp:rsidR=&quot;00000000&quot; wsp:rsidRDefault=&quot;00FD531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43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D5316&quot;/&gt;&lt;wsp:rsid wsp:val=&quot;00FE0C61&quot;/&gt;&lt;/wsp:rsids&gt;&lt;/w:docPr&gt;&lt;w:body&gt;&lt;w:p wsp:rsidR=&quot;00000000&quot; wsp:rsidRDefault=&quot;00FD531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45B3D">
        <w:rPr>
          <w:szCs w:val="28"/>
        </w:rPr>
        <w:fldChar w:fldCharType="end"/>
      </w:r>
      <w:r w:rsidRPr="00777B5F">
        <w:rPr>
          <w:szCs w:val="28"/>
        </w:rPr>
        <w:t xml:space="preserve">можно найти оптимальный результат за все </w:t>
      </w:r>
      <w:r w:rsidRPr="00777B5F">
        <w:rPr>
          <w:i/>
          <w:iCs/>
          <w:szCs w:val="28"/>
        </w:rPr>
        <w:t xml:space="preserve">п </w:t>
      </w:r>
      <w:r w:rsidRPr="00777B5F">
        <w:rPr>
          <w:szCs w:val="28"/>
        </w:rPr>
        <w:t xml:space="preserve">шагов и оптимальное управление на первом шаге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4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BF5839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F58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4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BF5839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F58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45B3D">
        <w:rPr>
          <w:szCs w:val="28"/>
        </w:rPr>
        <w:fldChar w:fldCharType="end"/>
      </w:r>
      <w:r w:rsidRPr="00777B5F">
        <w:rPr>
          <w:szCs w:val="28"/>
        </w:rPr>
        <w:t xml:space="preserve">, которое этот результат доставляет. После применения этого управления система перейдет в другое состояние </w:t>
      </w:r>
      <w:r w:rsidRPr="00777B5F">
        <w:rPr>
          <w:i/>
          <w:iCs/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46" type="#_x0000_t75" style="width:8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86AFE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86AF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f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i-cs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,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m:sup&gt;&lt;m:r&gt;&lt;w:rPr&gt;&lt;w:rFonts w:h-ansi=&quot;Cambria Math&quot;/&gt;&lt;wx:font wx:val=&quot;Cambria Math&quot;/&gt;&lt;w:i/&gt;&lt;w:sz-cs w:val=&quot;28&quot;/&gt;&lt;/w:rPr&gt;&lt;m:t&gt;*&lt;/m:t&gt;&lt;/m:r&gt;&lt;/m:sup&gt;&lt;/m:sSubSup&gt;&lt;/m:e&gt;&lt;/m:d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47" type="#_x0000_t75" style="width:80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86AFE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86AF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r&gt;&lt;w:rPr&gt;&lt;w:rFonts w:ascii=&quot;Cambria Math&quot;/&gt;&lt;wx:font wx:val=&quot;Cambria Math&quot;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f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i-cs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,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Sup&gt;&lt;m:sSubSupPr&gt;&lt;m:ctrlPr&gt;&lt;w:rPr&gt;&lt;w:rFonts w:ascii=&quot;Cambria Math&quot; w:h-ansi=&quot;Cambria Math&quot;/&gt;&lt;wx:font wx:val=&quot;Cambria Math&quot;/&gt;&lt;w:i/&gt;&lt;w:i-cs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m:sup&gt;&lt;m:r&gt;&lt;w:rPr&gt;&lt;w:rFonts w:h-ansi=&quot;Cambria Math&quot;/&gt;&lt;wx:font wx:val=&quot;Cambria Math&quot;/&gt;&lt;w:i/&gt;&lt;w:sz-cs w:val=&quot;28&quot;/&gt;&lt;/w:rPr&gt;&lt;m:t&gt;*&lt;/m:t&gt;&lt;/m:r&gt;&lt;/m:sup&gt;&lt;/m:sSubSup&gt;&lt;/m:e&gt;&lt;/m:d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45B3D">
        <w:rPr>
          <w:szCs w:val="28"/>
        </w:rPr>
        <w:fldChar w:fldCharType="end"/>
      </w:r>
      <w:r w:rsidRPr="00777B5F">
        <w:rPr>
          <w:szCs w:val="28"/>
        </w:rPr>
        <w:t>зная которое, можно, пользуясь результатами условной оптимизации, найти оптимальное управление на втором</w:t>
      </w:r>
      <w:r>
        <w:rPr>
          <w:szCs w:val="28"/>
        </w:rPr>
        <w:t xml:space="preserve"> </w:t>
      </w:r>
      <w:r w:rsidRPr="00777B5F">
        <w:rPr>
          <w:szCs w:val="28"/>
        </w:rPr>
        <w:t xml:space="preserve">шаге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4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336D8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336D8&quot;&gt;&lt;m:oMathPara&gt;&lt;m:oMath&gt;&lt;m:sSubSup&gt;&lt;m:sSubSupPr&gt;&lt;m:ctrlPr&gt;&lt;w:rPr&gt;&lt;w:rFonts w:ascii=&quot;Cambria Math&quot; w:h-ansi=&quot;Cambria Math&quot;/&gt;&lt;wx:font wx:val=&quot;Cambria Math&quot;/&gt;&lt;w:i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m:sup&gt;&lt;m:r&gt;&lt;w:rPr&gt;&lt;w:rFonts w:h-ansi=&quot;Cambria Math&quot;/&gt;&lt;wx:font wx:val=&quot;Cambria Math&quot;/&gt;&lt;w:i/&gt;&lt;w:sz-cs w:val=&quot;28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4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336D8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336D8&quot;&gt;&lt;m:oMathPara&gt;&lt;m:oMath&gt;&lt;m:sSubSup&gt;&lt;m:sSubSupPr&gt;&lt;m:ctrlPr&gt;&lt;w:rPr&gt;&lt;w:rFonts w:ascii=&quot;Cambria Math&quot; w:h-ansi=&quot;Cambria Math&quot;/&gt;&lt;wx:font wx:val=&quot;Cambria Math&quot;/&gt;&lt;w:i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-cs w:val=&quot;28&quot;/&gt;&lt;/w:rPr&gt;&lt;m:t&gt;x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m:sup&gt;&lt;m:r&gt;&lt;w:rPr&gt;&lt;w:rFonts w:h-ansi=&quot;Cambria Math&quot;/&gt;&lt;wx:font wx:val=&quot;Cambria Math&quot;/&gt;&lt;w:i/&gt;&lt;w:sz-cs w:val=&quot;28&quot;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45B3D">
        <w:rPr>
          <w:szCs w:val="28"/>
        </w:rPr>
        <w:fldChar w:fldCharType="end"/>
      </w:r>
      <w:r w:rsidRPr="00777B5F">
        <w:rPr>
          <w:szCs w:val="28"/>
        </w:rPr>
        <w:t xml:space="preserve">и так далее до последнего </w:t>
      </w:r>
      <w:r w:rsidRPr="00777B5F">
        <w:rPr>
          <w:i/>
          <w:iCs/>
          <w:szCs w:val="28"/>
        </w:rPr>
        <w:t xml:space="preserve">п-го </w:t>
      </w:r>
      <w:r w:rsidRPr="00777B5F">
        <w:rPr>
          <w:szCs w:val="28"/>
        </w:rPr>
        <w:t>шага.</w:t>
      </w:r>
    </w:p>
    <w:p w:rsidR="00467C10" w:rsidRPr="00761CBD" w:rsidRDefault="00467C10" w:rsidP="00777B5F">
      <w:pPr>
        <w:autoSpaceDE w:val="0"/>
        <w:autoSpaceDN w:val="0"/>
        <w:adjustRightInd w:val="0"/>
        <w:rPr>
          <w:szCs w:val="28"/>
        </w:rPr>
      </w:pPr>
      <w:r w:rsidRPr="00777B5F">
        <w:rPr>
          <w:szCs w:val="28"/>
        </w:rPr>
        <w:t>Вычислительную схему динамического программирования можно строить на сетевых моделях, а также по алгоритмам прямой прогонки (от начала) и обратной прогонки (от конца к началу). Рассмотрим примеры решения различных по своей природе задач, содержание которых требует выбора переменных состояния и управления.</w:t>
      </w:r>
    </w:p>
    <w:p w:rsidR="00467C10" w:rsidRPr="00173E87" w:rsidRDefault="00467C10" w:rsidP="00465685">
      <w:pPr>
        <w:pStyle w:val="2"/>
      </w:pPr>
      <w:bookmarkStart w:id="9" w:name="_Toc286739514"/>
      <w:bookmarkStart w:id="10" w:name="_Toc286740378"/>
      <w:bookmarkStart w:id="11" w:name="_Toc286776233"/>
      <w:r w:rsidRPr="00173E87">
        <w:t>1.2 Построение сетевой модели последовательности операций в коммерческой деятельности и ее решение</w:t>
      </w:r>
      <w:bookmarkEnd w:id="9"/>
      <w:bookmarkEnd w:id="10"/>
      <w:bookmarkEnd w:id="11"/>
    </w:p>
    <w:p w:rsidR="00467C10" w:rsidRDefault="00467C10" w:rsidP="00680CF0">
      <w:pPr>
        <w:autoSpaceDE w:val="0"/>
        <w:autoSpaceDN w:val="0"/>
        <w:adjustRightInd w:val="0"/>
        <w:ind w:firstLine="708"/>
        <w:rPr>
          <w:szCs w:val="28"/>
        </w:rPr>
      </w:pPr>
      <w:r w:rsidRPr="00680CF0">
        <w:rPr>
          <w:szCs w:val="28"/>
        </w:rPr>
        <w:t xml:space="preserve">Пусть на оптовую базу прибыло </w:t>
      </w:r>
      <w:r w:rsidRPr="00680CF0">
        <w:rPr>
          <w:i/>
          <w:iCs/>
          <w:szCs w:val="28"/>
        </w:rPr>
        <w:t xml:space="preserve">п </w:t>
      </w:r>
      <w:r w:rsidRPr="00680CF0">
        <w:rPr>
          <w:szCs w:val="28"/>
        </w:rPr>
        <w:t xml:space="preserve">машин с товаром для разгрузки и </w:t>
      </w:r>
      <w:r w:rsidRPr="00680CF0">
        <w:rPr>
          <w:i/>
          <w:iCs/>
          <w:szCs w:val="28"/>
        </w:rPr>
        <w:t xml:space="preserve">т </w:t>
      </w:r>
      <w:r w:rsidRPr="00680CF0">
        <w:rPr>
          <w:szCs w:val="28"/>
        </w:rPr>
        <w:t>машин для загрузки товаров, направляемых в магазины. Материально ответственное лицо оптовой базы осуществляет оформление документов по операциям разгрузки или загрузки для одной машины, а затем переходит к обслуживанию другой машины. Издержки от операций обусловлены простоем транс порта, типом операции (прием или отправка товара) и не зависят от конкретной машины. Необходимо спланировать последовательность операций обоих видов таким образом, чтобы, суммарные издержки по приему и отправке товаров для всех машин были минимальными.</w:t>
      </w:r>
    </w:p>
    <w:p w:rsidR="00467C10" w:rsidRDefault="00467C10" w:rsidP="00680CF0">
      <w:pPr>
        <w:autoSpaceDE w:val="0"/>
        <w:autoSpaceDN w:val="0"/>
        <w:adjustRightInd w:val="0"/>
        <w:ind w:firstLine="708"/>
        <w:rPr>
          <w:szCs w:val="28"/>
        </w:rPr>
      </w:pPr>
      <w:r w:rsidRPr="00680CF0">
        <w:rPr>
          <w:szCs w:val="28"/>
        </w:rPr>
        <w:t xml:space="preserve">Из условия следует, что состояние экономической системы характеризуется двумя параметрами: количеством принятых </w:t>
      </w:r>
      <w:r w:rsidRPr="00680CF0">
        <w:rPr>
          <w:iCs/>
          <w:szCs w:val="28"/>
        </w:rPr>
        <w:t>и</w:t>
      </w:r>
      <w:r w:rsidRPr="00680CF0">
        <w:rPr>
          <w:szCs w:val="28"/>
        </w:rPr>
        <w:t xml:space="preserve"> оформленных машин по разгрузке товара и количеством машин отправленных с товаром в магазины. Поэтому решение будем искать на плоскости</w:t>
      </w:r>
      <w:r w:rsidRPr="00680CF0">
        <w:rPr>
          <w:i/>
          <w:szCs w:val="28"/>
        </w:rPr>
        <w:t xml:space="preserve"> </w:t>
      </w:r>
      <w:r w:rsidRPr="00680CF0">
        <w:rPr>
          <w:i/>
          <w:szCs w:val="28"/>
          <w:lang w:val="en-GB"/>
        </w:rPr>
        <w:t>XOY</w:t>
      </w:r>
      <w:r w:rsidRPr="00680CF0">
        <w:rPr>
          <w:szCs w:val="28"/>
        </w:rPr>
        <w:t xml:space="preserve">, ограниченной прямоугольником, который является областью допустимых состояний системы. Если по оси X отложить число </w:t>
      </w:r>
      <w:r w:rsidRPr="00680CF0">
        <w:rPr>
          <w:i/>
          <w:iCs/>
          <w:szCs w:val="28"/>
        </w:rPr>
        <w:t xml:space="preserve">п </w:t>
      </w:r>
      <w:r w:rsidRPr="00680CF0">
        <w:rPr>
          <w:szCs w:val="28"/>
        </w:rPr>
        <w:t xml:space="preserve">разгруженных машин, а по оси </w:t>
      </w:r>
      <w:r w:rsidRPr="00680CF0">
        <w:rPr>
          <w:i/>
          <w:iCs/>
          <w:szCs w:val="28"/>
        </w:rPr>
        <w:t xml:space="preserve">Y— </w:t>
      </w:r>
      <w:r w:rsidRPr="00680CF0">
        <w:rPr>
          <w:szCs w:val="28"/>
        </w:rPr>
        <w:t xml:space="preserve">число </w:t>
      </w:r>
      <w:r w:rsidRPr="00680CF0">
        <w:rPr>
          <w:i/>
          <w:iCs/>
          <w:szCs w:val="28"/>
        </w:rPr>
        <w:t xml:space="preserve">т </w:t>
      </w:r>
      <w:r w:rsidRPr="00680CF0">
        <w:rPr>
          <w:szCs w:val="28"/>
        </w:rPr>
        <w:t>загруженных товаром машин, то можно построить на плоскости граф состояний процесса, в котором каждая вершина характеризует состояние операции приема и отгрузки товара на оптовой базе. Ребра этого графа означают выполнение работы по приему или отправке товара на очередной машине. Каждому ребру можно сопоставить издержки, связанные с выполнением операции по разгрузке или загрузке машины.</w:t>
      </w:r>
    </w:p>
    <w:p w:rsidR="00467C10" w:rsidRPr="00FA7F41" w:rsidRDefault="00467C10" w:rsidP="001C7643">
      <w:pPr>
        <w:autoSpaceDE w:val="0"/>
        <w:autoSpaceDN w:val="0"/>
        <w:adjustRightInd w:val="0"/>
        <w:ind w:firstLine="708"/>
        <w:rPr>
          <w:szCs w:val="28"/>
        </w:rPr>
      </w:pPr>
      <w:r w:rsidRPr="001C7643">
        <w:rPr>
          <w:b/>
          <w:bCs/>
          <w:szCs w:val="28"/>
        </w:rPr>
        <w:t xml:space="preserve">Пример. </w:t>
      </w:r>
      <w:r w:rsidRPr="001C7643">
        <w:rPr>
          <w:szCs w:val="28"/>
        </w:rPr>
        <w:t xml:space="preserve">Пусть </w:t>
      </w:r>
      <w:r w:rsidRPr="001C7643">
        <w:rPr>
          <w:szCs w:val="28"/>
          <w:lang w:val="en-GB"/>
        </w:rPr>
        <w:t>n</w:t>
      </w:r>
      <w:r w:rsidRPr="001C7643">
        <w:rPr>
          <w:szCs w:val="28"/>
        </w:rPr>
        <w:t xml:space="preserve"> = 6, m = 4. Известны затраты по выполнению каждой операции, которые показаны на ребрах графа (рис. 5.7.1). </w:t>
      </w:r>
    </w:p>
    <w:p w:rsidR="00467C10" w:rsidRPr="00CA5FDF" w:rsidRDefault="00467C10" w:rsidP="00CA5FDF">
      <w:pPr>
        <w:autoSpaceDE w:val="0"/>
        <w:autoSpaceDN w:val="0"/>
        <w:adjustRightInd w:val="0"/>
        <w:ind w:firstLine="708"/>
        <w:rPr>
          <w:szCs w:val="28"/>
        </w:rPr>
      </w:pPr>
      <w:r w:rsidRPr="00CA5FDF">
        <w:rPr>
          <w:szCs w:val="28"/>
        </w:rPr>
        <w:t xml:space="preserve">Точка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5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33866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3386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5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33866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3386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CA5FDF">
        <w:rPr>
          <w:i/>
          <w:iCs/>
          <w:szCs w:val="28"/>
        </w:rPr>
        <w:t xml:space="preserve"> </w:t>
      </w:r>
      <w:r w:rsidRPr="00CA5FDF">
        <w:rPr>
          <w:szCs w:val="28"/>
        </w:rPr>
        <w:t xml:space="preserve">определяет начало процесса, а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5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740FE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740F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5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740FE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740F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GB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CA5FDF">
        <w:rPr>
          <w:szCs w:val="28"/>
        </w:rPr>
        <w:t>— конечное состояние,</w:t>
      </w:r>
      <w:r>
        <w:rPr>
          <w:szCs w:val="28"/>
        </w:rPr>
        <w:t xml:space="preserve"> </w:t>
      </w:r>
      <w:r w:rsidRPr="00CA5FDF">
        <w:rPr>
          <w:szCs w:val="28"/>
        </w:rPr>
        <w:t>соответствующее приему и отправке всех машин. Оптимизацию процесса будем производить с конечного состояния —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5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C3BB5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C3BB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5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C3BB5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C3BB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CA5FDF">
        <w:rPr>
          <w:szCs w:val="28"/>
        </w:rPr>
        <w:t xml:space="preserve">. Весь процесс разобьем на шаги, их количество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56" type="#_x0000_t75" style="width:11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9D4E00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D4E00&quot;&gt;&lt;m:oMathPara&gt;&lt;m:oMath&gt;&lt;m:r&gt;&lt;w:rPr&gt;&lt;w:rFonts w:ascii=&quot;Cambria Math&quot; w:h-ansi=&quot;Cambria Math&quot;/&gt;&lt;wx:font wx:val=&quot;Cambria Math&quot;/&gt;&lt;w:i/&gt;&lt;w:sz-cs w:val=&quot;28&quot;/&gt;&lt;/w:rPr&gt;&lt;m:t&gt;k&lt;/m:t&gt;&lt;/m:r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n&lt;/m:t&gt;&lt;/m:r&gt;&lt;m:r&gt;&lt;w:rPr&gt;&lt;w:rFonts w:ascii=&quot;Cambria Math&quot;/&gt;&lt;wx:font wx:val=&quot;Cambria Math&quot;/&gt;&lt;w:i/&gt;&lt;w:sz-cs w:val=&quot;28&quot;/&gt;&lt;/w:rPr&gt;&lt;m:t&gt;+&lt;/m:t&gt;&lt;/m:r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/&gt;&lt;wx:font wx:val=&quot;Cambria Math&quot;/&gt;&lt;w:i/&gt;&lt;w:sz-cs w:val=&quot;28&quot;/&gt;&lt;/w:rPr&gt;&lt;m:t&gt;=6+4=1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57" type="#_x0000_t75" style="width:11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9D4E00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D4E00&quot;&gt;&lt;m:oMathPara&gt;&lt;m:oMath&gt;&lt;m:r&gt;&lt;w:rPr&gt;&lt;w:rFonts w:ascii=&quot;Cambria Math&quot; w:h-ansi=&quot;Cambria Math&quot;/&gt;&lt;wx:font wx:val=&quot;Cambria Math&quot;/&gt;&lt;w:i/&gt;&lt;w:sz-cs w:val=&quot;28&quot;/&gt;&lt;/w:rPr&gt;&lt;m:t&gt;k&lt;/m:t&gt;&lt;/m:r&gt;&lt;m:r&gt;&lt;w:rPr&gt;&lt;w:rFonts w:ascii=&quot;Cambria Math&quot;/&gt;&lt;wx:font wx:val=&quot;Cambria Math&quot;/&gt;&lt;w:i/&gt;&lt;w:sz-cs w:val=&quot;28&quot;/&gt;&lt;/w:rPr&gt;&lt;m:t&gt;=&lt;/m:t&gt;&lt;/m:r&gt;&lt;m:r&gt;&lt;w:rPr&gt;&lt;w:rFonts w:ascii=&quot;Cambria Math&quot; w:h-ansi=&quot;Cambria Math&quot;/&gt;&lt;wx:font wx:val=&quot;Cambria Math&quot;/&gt;&lt;w:i/&gt;&lt;w:sz-cs w:val=&quot;28&quot;/&gt;&lt;/w:rPr&gt;&lt;m:t&gt;n&lt;/m:t&gt;&lt;/m:r&gt;&lt;m:r&gt;&lt;w:rPr&gt;&lt;w:rFonts w:ascii=&quot;Cambria Math&quot;/&gt;&lt;wx:font wx:val=&quot;Cambria Math&quot;/&gt;&lt;w:i/&gt;&lt;w:sz-cs w:val=&quot;28&quot;/&gt;&lt;/w:rPr&gt;&lt;m:t&gt;+&lt;/m:t&gt;&lt;/m:r&gt;&lt;m:r&gt;&lt;w:rPr&gt;&lt;w:rFonts w:ascii=&quot;Cambria Math&quot; w:h-ansi=&quot;Cambria Math&quot;/&gt;&lt;wx:font wx:val=&quot;Cambria Math&quot;/&gt;&lt;w:i/&gt;&lt;w:sz-cs w:val=&quot;28&quot;/&gt;&lt;/w:rPr&gt;&lt;m:t&gt;m&lt;/m:t&gt;&lt;/m:r&gt;&lt;m:r&gt;&lt;w:rPr&gt;&lt;w:rFonts w:ascii=&quot;Cambria Math&quot;/&gt;&lt;wx:font wx:val=&quot;Cambria Math&quot;/&gt;&lt;w:i/&gt;&lt;w:sz-cs w:val=&quot;28&quot;/&gt;&lt;/w:rPr&gt;&lt;m:t&gt;=6+4=1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45B3D">
        <w:rPr>
          <w:szCs w:val="28"/>
        </w:rPr>
        <w:fldChar w:fldCharType="end"/>
      </w:r>
      <w:r w:rsidRPr="00CA5FDF">
        <w:rPr>
          <w:szCs w:val="28"/>
        </w:rPr>
        <w:t xml:space="preserve"> Каждый шаг представляет собой сечение графа состояний, проходящее </w:t>
      </w:r>
      <w:r>
        <w:rPr>
          <w:szCs w:val="28"/>
        </w:rPr>
        <w:t>через вершины (на рис. 1.2</w:t>
      </w:r>
      <w:r w:rsidRPr="00CA5FDF">
        <w:rPr>
          <w:szCs w:val="28"/>
        </w:rPr>
        <w:t>.1 сечения показаны косыми линиями).</w:t>
      </w:r>
    </w:p>
    <w:p w:rsidR="00467C10" w:rsidRDefault="00D11214" w:rsidP="0077427E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1" o:spid="_x0000_i1058" type="#_x0000_t75" style="width:387pt;height:291.75pt;visibility:visible">
            <v:imagedata r:id="rId23" o:title=""/>
          </v:shape>
        </w:pict>
      </w:r>
    </w:p>
    <w:p w:rsidR="00467C10" w:rsidRPr="00B968A7" w:rsidRDefault="00467C10" w:rsidP="0077427E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B968A7">
        <w:rPr>
          <w:i/>
          <w:sz w:val="24"/>
          <w:szCs w:val="24"/>
        </w:rPr>
        <w:t>Рис 1.2.1</w:t>
      </w:r>
      <w:r>
        <w:rPr>
          <w:i/>
          <w:sz w:val="24"/>
          <w:szCs w:val="24"/>
        </w:rPr>
        <w:t xml:space="preserve"> Графическая схема связи операций</w:t>
      </w:r>
    </w:p>
    <w:p w:rsidR="00467C10" w:rsidRPr="00B31CC2" w:rsidRDefault="00467C10" w:rsidP="00465685">
      <w:pPr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B31CC2">
        <w:rPr>
          <w:b/>
          <w:bCs/>
          <w:szCs w:val="28"/>
        </w:rPr>
        <w:t>I этап. Условная оптимизация</w:t>
      </w:r>
    </w:p>
    <w:p w:rsidR="00467C10" w:rsidRPr="00B31CC2" w:rsidRDefault="00467C10" w:rsidP="00CA5FDF">
      <w:pPr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B31CC2">
        <w:rPr>
          <w:szCs w:val="28"/>
        </w:rPr>
        <w:t xml:space="preserve">1-й шаг: </w:t>
      </w:r>
      <w:r>
        <w:rPr>
          <w:szCs w:val="28"/>
          <w:lang w:val="en-GB"/>
        </w:rPr>
        <w:t>k</w:t>
      </w:r>
      <w:r w:rsidRPr="00B31CC2">
        <w:rPr>
          <w:szCs w:val="28"/>
        </w:rPr>
        <w:t xml:space="preserve"> = 1. На первом шаге с задаваемым сечением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59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90EE6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90EE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60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90EE6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90EE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,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6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30D6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30D6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6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30D6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30D6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из состояний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6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6A6A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6A6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6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6A6A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6A6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6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54C22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54C22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6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54C22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54C22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возможен только один вариант перехода в</w:t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конечное состояние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6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C70B5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C70B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6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C70B5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C70B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B31CC2">
        <w:rPr>
          <w:szCs w:val="28"/>
        </w:rPr>
        <w:t xml:space="preserve">. Поэтому в вершинах 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6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944E1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944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7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944E1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944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szCs w:val="28"/>
        </w:rPr>
        <w:fldChar w:fldCharType="end"/>
      </w:r>
      <w:r w:rsidRPr="00B31CC2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7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05F43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05F4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7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05F43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05F43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записываем</w:t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соответственно издержки 8 и 11. Ребра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73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D63F0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D63F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74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D63F0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D63F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75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1E1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C71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76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1E1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C71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обозначаем</w:t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стрелкой, направленной в вершину -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77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337EB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337E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78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337EB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337E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45B3D">
        <w:rPr>
          <w:szCs w:val="28"/>
        </w:rPr>
        <w:fldChar w:fldCharType="end"/>
      </w:r>
      <w:r w:rsidRPr="00B31CC2">
        <w:rPr>
          <w:szCs w:val="28"/>
        </w:rPr>
        <w:t>, как показа</w:t>
      </w:r>
      <w:r>
        <w:rPr>
          <w:szCs w:val="28"/>
        </w:rPr>
        <w:t>но на рис. 1.2</w:t>
      </w:r>
      <w:r w:rsidRPr="00B31CC2">
        <w:rPr>
          <w:szCs w:val="28"/>
        </w:rPr>
        <w:t>.2.</w:t>
      </w:r>
    </w:p>
    <w:p w:rsidR="00467C10" w:rsidRDefault="00D11214" w:rsidP="00290FC2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2" o:spid="_x0000_i1079" type="#_x0000_t75" style="width:216.75pt;height:120.75pt;visibility:visible">
            <v:imagedata r:id="rId30" o:title=""/>
          </v:shape>
        </w:pict>
      </w:r>
    </w:p>
    <w:p w:rsidR="00467C10" w:rsidRPr="00B968A7" w:rsidRDefault="00467C10" w:rsidP="004904F6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B968A7">
        <w:rPr>
          <w:i/>
          <w:sz w:val="24"/>
          <w:szCs w:val="24"/>
        </w:rPr>
        <w:t>Рис 1.2.2</w:t>
      </w:r>
      <w:r>
        <w:rPr>
          <w:i/>
          <w:sz w:val="24"/>
          <w:szCs w:val="24"/>
        </w:rPr>
        <w:t xml:space="preserve"> Фрагмент связи операции (шаг 1)</w:t>
      </w:r>
    </w:p>
    <w:p w:rsidR="00467C10" w:rsidRPr="0027291F" w:rsidRDefault="00467C10" w:rsidP="0027291F">
      <w:pPr>
        <w:autoSpaceDE w:val="0"/>
        <w:autoSpaceDN w:val="0"/>
        <w:adjustRightInd w:val="0"/>
        <w:ind w:firstLine="708"/>
        <w:rPr>
          <w:szCs w:val="28"/>
        </w:rPr>
      </w:pPr>
      <w:r w:rsidRPr="0027291F">
        <w:rPr>
          <w:szCs w:val="28"/>
        </w:rPr>
        <w:t xml:space="preserve">2-й шаг: </w:t>
      </w:r>
      <w:r w:rsidRPr="0027291F">
        <w:rPr>
          <w:i/>
          <w:iCs/>
          <w:szCs w:val="28"/>
          <w:lang w:val="en-US"/>
        </w:rPr>
        <w:t>k</w:t>
      </w:r>
      <w:r w:rsidRPr="0027291F">
        <w:rPr>
          <w:i/>
          <w:iCs/>
          <w:szCs w:val="28"/>
        </w:rPr>
        <w:t xml:space="preserve"> = 2. </w:t>
      </w:r>
      <w:r w:rsidRPr="0027291F">
        <w:rPr>
          <w:szCs w:val="28"/>
        </w:rPr>
        <w:t>Второй шаг оптимизации задается сечением по вершинам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80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3F63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3F6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81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3F63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3F6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. Из состояний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82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76B5C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76B5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83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76B5C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76B5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8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4C5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4C5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8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4C5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4C5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, возможен единственный переход в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86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72E5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72E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87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72E5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72E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, </w:t>
      </w:r>
      <w:r w:rsidRPr="0027291F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8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D115C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D115C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8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D115C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D115C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 w:rsidRPr="0027291F">
        <w:rPr>
          <w:szCs w:val="28"/>
        </w:rPr>
        <w:t xml:space="preserve">соответственно, поэтому в вершинах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90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D02C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D02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91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D02C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D02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9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686C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686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9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686C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686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записываем суммарные издержки 17 и 22 на первых двух шагах перехода в конечное состояние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9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75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C2C7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9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75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C2C7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>.</w:t>
      </w:r>
    </w:p>
    <w:p w:rsidR="00467C10" w:rsidRPr="00FA7F41" w:rsidRDefault="00467C10" w:rsidP="0027291F">
      <w:pPr>
        <w:autoSpaceDE w:val="0"/>
        <w:autoSpaceDN w:val="0"/>
        <w:adjustRightInd w:val="0"/>
        <w:ind w:firstLine="708"/>
        <w:rPr>
          <w:szCs w:val="28"/>
        </w:rPr>
      </w:pPr>
      <w:r w:rsidRPr="0027291F">
        <w:rPr>
          <w:szCs w:val="28"/>
        </w:rPr>
        <w:t xml:space="preserve">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09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7D9A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7D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09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7D9A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7D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возможны два варианта перехода: в вершин</w:t>
      </w:r>
      <w:r w:rsidRPr="0027291F">
        <w:rPr>
          <w:szCs w:val="28"/>
          <w:lang w:val="en-US"/>
        </w:rPr>
        <w:t>y</w:t>
      </w:r>
      <w:r w:rsidRPr="0027291F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098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38C7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38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099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38C7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38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 w:rsidRPr="0027291F">
        <w:rPr>
          <w:szCs w:val="28"/>
        </w:rPr>
        <w:t xml:space="preserve">или вершину 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0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14FF8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14FF8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0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14FF8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14FF8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. </w:t>
      </w:r>
      <w:r w:rsidRPr="0027291F">
        <w:rPr>
          <w:szCs w:val="28"/>
        </w:rPr>
        <w:t xml:space="preserve">При переходе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02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4558C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4558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03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4558C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4558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сумма издержек составляет 10 + 8 = 18, на переходе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04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2F17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42F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05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2F17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42F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 w:rsidRPr="0027291F">
        <w:rPr>
          <w:szCs w:val="28"/>
        </w:rPr>
        <w:t>сумма составляет 13 + 11 = 24. Из двух вариантов суммарных издержек выбираем наименьшую (18) и обозначаем стрелкой условно оптимальный переход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06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541D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541D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07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541D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541D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, </w:t>
      </w:r>
      <w:r>
        <w:rPr>
          <w:szCs w:val="28"/>
        </w:rPr>
        <w:t>как показано на рис. 1.2</w:t>
      </w:r>
      <w:r w:rsidRPr="0027291F">
        <w:rPr>
          <w:szCs w:val="28"/>
        </w:rPr>
        <w:t>.3.</w:t>
      </w:r>
    </w:p>
    <w:p w:rsidR="00467C10" w:rsidRDefault="00D11214" w:rsidP="008101BF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4" o:spid="_x0000_i1108" type="#_x0000_t75" style="width:286.5pt;height:165.75pt;visibility:visible">
            <v:imagedata r:id="rId38" o:title=""/>
          </v:shape>
        </w:pict>
      </w:r>
    </w:p>
    <w:p w:rsidR="00467C10" w:rsidRPr="00173E87" w:rsidRDefault="00467C10" w:rsidP="008101BF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173E87">
        <w:rPr>
          <w:i/>
          <w:sz w:val="24"/>
          <w:szCs w:val="24"/>
        </w:rPr>
        <w:t>Рис 1.2.3</w:t>
      </w:r>
      <w:r>
        <w:rPr>
          <w:i/>
          <w:sz w:val="24"/>
          <w:szCs w:val="24"/>
        </w:rPr>
        <w:t xml:space="preserve"> Сетевая модель операции (шаг 2)</w:t>
      </w:r>
    </w:p>
    <w:p w:rsidR="00467C10" w:rsidRPr="008B6C18" w:rsidRDefault="00467C10" w:rsidP="008B6C18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3-й шаг: </w:t>
      </w:r>
      <w:r w:rsidRPr="008B6C18">
        <w:rPr>
          <w:i/>
          <w:szCs w:val="28"/>
          <w:lang w:val="en-US"/>
        </w:rPr>
        <w:t>k</w:t>
      </w:r>
      <w:r w:rsidRPr="008B6C18">
        <w:rPr>
          <w:szCs w:val="28"/>
        </w:rPr>
        <w:t xml:space="preserve"> = 3. На третьем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0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47C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374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1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47C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374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1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D085F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D085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1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D085F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D085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1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972BC&quot;/&gt;&lt;wsp:rsid wsp:val=&quot;00FA7F41&quot;/&gt;&lt;wsp:rsid wsp:val=&quot;00FE0C61&quot;/&gt;&lt;/wsp:rsids&gt;&lt;/w:docPr&gt;&lt;w:body&gt;&lt;w:p wsp:rsidR=&quot;00000000&quot; wsp:rsidRDefault=&quot;00F972B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1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972BC&quot;/&gt;&lt;wsp:rsid wsp:val=&quot;00FA7F41&quot;/&gt;&lt;wsp:rsid wsp:val=&quot;00FE0C61&quot;/&gt;&lt;/wsp:rsids&gt;&lt;/w:docPr&gt;&lt;w:body&gt;&lt;w:p wsp:rsidR=&quot;00000000&quot; wsp:rsidRDefault=&quot;00F972B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1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D253E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D253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1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D253E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D253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. Из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1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D092C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D09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1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D092C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D09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1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6831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683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2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6831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683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возможен единственный переход в вершины </w:t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  соответственно. Суммарные издержки для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2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80B32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80B3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2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80B32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80B3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 равны 22 + 12 = 34. 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2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0103A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0103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2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0103A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0103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возможны два варианта перехода: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2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03AD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903A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2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03AD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903A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издержки равны 17 + 8 = 25;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2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52DC2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52DC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2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52DC2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52DC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18 + 9 = 27.</w:t>
      </w:r>
    </w:p>
    <w:p w:rsidR="00467C10" w:rsidRPr="00FA7F41" w:rsidRDefault="00467C10" w:rsidP="008B6C18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2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3074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1307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3074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1307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3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2BBB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2BB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3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2BBB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2BB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(18 + 10 = 28)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A5F57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A5F5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A5F57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A5F5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(22 + 12 = 34). Выбираем для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3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A43A2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A43A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3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A43A2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A43A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3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799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799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3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799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799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</w:t>
      </w:r>
      <w:r>
        <w:rPr>
          <w:szCs w:val="28"/>
        </w:rPr>
        <w:t xml:space="preserve"> переход, как показано на рис. 1.2</w:t>
      </w:r>
      <w:r w:rsidRPr="008B6C18">
        <w:rPr>
          <w:szCs w:val="28"/>
        </w:rPr>
        <w:t>.4.</w:t>
      </w:r>
    </w:p>
    <w:p w:rsidR="00467C10" w:rsidRDefault="00D11214" w:rsidP="00E263B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5" o:spid="_x0000_i1139" type="#_x0000_t75" style="width:386.25pt;height:224.25pt;visibility:visible">
            <v:imagedata r:id="rId46" o:title=""/>
          </v:shape>
        </w:pict>
      </w:r>
    </w:p>
    <w:p w:rsidR="00467C10" w:rsidRPr="00173E87" w:rsidRDefault="00467C10" w:rsidP="00E263BD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173E87">
        <w:rPr>
          <w:i/>
          <w:sz w:val="24"/>
          <w:szCs w:val="24"/>
        </w:rPr>
        <w:t>Рис 1.2.4</w:t>
      </w:r>
      <w:r>
        <w:rPr>
          <w:i/>
          <w:sz w:val="24"/>
          <w:szCs w:val="24"/>
        </w:rPr>
        <w:t xml:space="preserve"> Сетевая модель операции (шаг 3)</w:t>
      </w:r>
    </w:p>
    <w:p w:rsidR="00467C10" w:rsidRPr="00FA7F41" w:rsidRDefault="00467C10" w:rsidP="00173E87">
      <w:pPr>
        <w:autoSpaceDE w:val="0"/>
        <w:autoSpaceDN w:val="0"/>
        <w:adjustRightInd w:val="0"/>
        <w:ind w:firstLine="709"/>
        <w:rPr>
          <w:szCs w:val="28"/>
        </w:rPr>
      </w:pPr>
      <w:r w:rsidRPr="008B6C18">
        <w:rPr>
          <w:szCs w:val="28"/>
        </w:rPr>
        <w:t>Продолжая процесс аналогичным образом для оставшихся шагов, приходим в точку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40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66775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66775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41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66775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66775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В результате получим граф условно оптимальных перех</w:t>
      </w:r>
      <w:r>
        <w:rPr>
          <w:szCs w:val="28"/>
        </w:rPr>
        <w:t>одов, представленный на рис. 1.2</w:t>
      </w:r>
      <w:r w:rsidRPr="008B6C18">
        <w:rPr>
          <w:szCs w:val="28"/>
        </w:rPr>
        <w:t>.5.</w:t>
      </w:r>
    </w:p>
    <w:p w:rsidR="00467C10" w:rsidRDefault="00D11214" w:rsidP="00E263BD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Рисунок 6" o:spid="_x0000_i1142" type="#_x0000_t75" style="width:376.5pt;height:300.75pt;visibility:visible">
            <v:imagedata r:id="rId48" o:title=""/>
          </v:shape>
        </w:pict>
      </w:r>
    </w:p>
    <w:p w:rsidR="00467C10" w:rsidRDefault="00467C10" w:rsidP="00E263BD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173E87">
        <w:rPr>
          <w:i/>
          <w:sz w:val="24"/>
          <w:szCs w:val="24"/>
        </w:rPr>
        <w:t>Рис 1.2.5</w:t>
      </w:r>
      <w:r>
        <w:rPr>
          <w:i/>
          <w:sz w:val="24"/>
          <w:szCs w:val="24"/>
        </w:rPr>
        <w:t xml:space="preserve"> Сетевая модель связи расходов операций</w:t>
      </w:r>
    </w:p>
    <w:p w:rsidR="00467C10" w:rsidRPr="00F2105B" w:rsidRDefault="00467C10" w:rsidP="00465685">
      <w:pPr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1E2C97">
        <w:rPr>
          <w:b/>
          <w:bCs/>
          <w:szCs w:val="28"/>
        </w:rPr>
        <w:t>II этап. Безусловная оптимизация</w:t>
      </w:r>
      <w:r w:rsidRPr="00F2105B">
        <w:rPr>
          <w:b/>
          <w:bCs/>
          <w:szCs w:val="28"/>
        </w:rPr>
        <w:t>.</w:t>
      </w:r>
    </w:p>
    <w:p w:rsidR="00467C10" w:rsidRPr="001E2C97" w:rsidRDefault="00467C10" w:rsidP="001E2C97">
      <w:pPr>
        <w:autoSpaceDE w:val="0"/>
        <w:autoSpaceDN w:val="0"/>
        <w:adjustRightInd w:val="0"/>
        <w:ind w:firstLine="708"/>
        <w:rPr>
          <w:szCs w:val="28"/>
        </w:rPr>
      </w:pPr>
      <w:r w:rsidRPr="001E2C97">
        <w:rPr>
          <w:szCs w:val="28"/>
        </w:rPr>
        <w:t xml:space="preserve">Определяем оптимальную траекторию на исходном сетевом графе, просматривая результаты всех шагов в обратном порядке, учитывая, что выбор некоторого управления на </w:t>
      </w:r>
      <w:r w:rsidRPr="001E2C97">
        <w:rPr>
          <w:i/>
          <w:szCs w:val="28"/>
          <w:lang w:val="en-GB"/>
        </w:rPr>
        <w:t>k</w:t>
      </w:r>
      <w:r w:rsidRPr="001E2C97">
        <w:rPr>
          <w:szCs w:val="28"/>
        </w:rPr>
        <w:t>-м шаге приводит</w:t>
      </w:r>
      <w:r>
        <w:rPr>
          <w:szCs w:val="28"/>
        </w:rPr>
        <w:t xml:space="preserve"> </w:t>
      </w:r>
      <w:r w:rsidRPr="001E2C97">
        <w:rPr>
          <w:szCs w:val="28"/>
        </w:rPr>
        <w:t xml:space="preserve">к тому, что состояние на </w:t>
      </w:r>
      <w:r w:rsidRPr="00F2105B">
        <w:rPr>
          <w:iCs/>
          <w:szCs w:val="28"/>
        </w:rPr>
        <w:t>(</w:t>
      </w:r>
      <w:r w:rsidRPr="001E2C97">
        <w:rPr>
          <w:i/>
          <w:iCs/>
          <w:szCs w:val="28"/>
        </w:rPr>
        <w:t xml:space="preserve">к </w:t>
      </w:r>
      <w:r w:rsidRPr="001E2C97">
        <w:rPr>
          <w:szCs w:val="28"/>
        </w:rPr>
        <w:t xml:space="preserve">— 1)-м шаге становится определенным. </w:t>
      </w:r>
    </w:p>
    <w:p w:rsidR="00467C10" w:rsidRDefault="00467C10" w:rsidP="001E2C97">
      <w:pPr>
        <w:autoSpaceDE w:val="0"/>
        <w:autoSpaceDN w:val="0"/>
        <w:adjustRightInd w:val="0"/>
        <w:ind w:firstLine="708"/>
        <w:rPr>
          <w:szCs w:val="28"/>
        </w:rPr>
      </w:pPr>
      <w:r w:rsidRPr="001E2C97">
        <w:rPr>
          <w:szCs w:val="28"/>
        </w:rPr>
        <w:t xml:space="preserve">В результате строим ориентированный граф перехода из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43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5EE8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5EE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44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5EE8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5EE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45B3D">
        <w:rPr>
          <w:szCs w:val="28"/>
        </w:rPr>
        <w:fldChar w:fldCharType="end"/>
      </w:r>
      <w:r w:rsidRPr="001E2C97">
        <w:rPr>
          <w:szCs w:val="28"/>
        </w:rPr>
        <w:t>в состояние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45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13187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13187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46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13187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13187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645B3D">
        <w:rPr>
          <w:szCs w:val="28"/>
        </w:rPr>
        <w:fldChar w:fldCharType="end"/>
      </w:r>
      <w:r w:rsidRPr="001E2C97">
        <w:rPr>
          <w:szCs w:val="28"/>
        </w:rPr>
        <w:t>, представленный на</w:t>
      </w:r>
      <w:r>
        <w:rPr>
          <w:szCs w:val="28"/>
        </w:rPr>
        <w:t xml:space="preserve"> рис. 1.2</w:t>
      </w:r>
      <w:r w:rsidRPr="001E2C97">
        <w:rPr>
          <w:szCs w:val="28"/>
        </w:rPr>
        <w:t>.6; на каждом шаге безусловной оптимизации переход почти всегда единственный и совпадает с построенными условно оптимальными переходами.</w:t>
      </w:r>
    </w:p>
    <w:p w:rsidR="00467C10" w:rsidRDefault="00D11214" w:rsidP="00C87944">
      <w:pPr>
        <w:autoSpaceDE w:val="0"/>
        <w:autoSpaceDN w:val="0"/>
        <w:adjustRightInd w:val="0"/>
        <w:ind w:firstLine="0"/>
        <w:jc w:val="center"/>
      </w:pPr>
      <w:r>
        <w:rPr>
          <w:noProof/>
        </w:rPr>
        <w:pict>
          <v:shape id="Рисунок 7" o:spid="_x0000_i1147" type="#_x0000_t75" style="width:397.5pt;height:4in;visibility:visible">
            <v:imagedata r:id="rId51" o:title=""/>
          </v:shape>
        </w:pict>
      </w:r>
    </w:p>
    <w:p w:rsidR="00467C10" w:rsidRPr="00173E87" w:rsidRDefault="00467C10" w:rsidP="00C87944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173E87">
        <w:rPr>
          <w:i/>
          <w:sz w:val="24"/>
          <w:szCs w:val="24"/>
        </w:rPr>
        <w:t>Рис 1.2.6</w:t>
      </w:r>
      <w:r>
        <w:rPr>
          <w:i/>
          <w:sz w:val="24"/>
          <w:szCs w:val="24"/>
        </w:rPr>
        <w:t xml:space="preserve"> Оптимальная последовательность операций</w:t>
      </w:r>
    </w:p>
    <w:p w:rsidR="00467C10" w:rsidRPr="00DA4152" w:rsidRDefault="00467C10">
      <w:r w:rsidRPr="00DA4152">
        <w:br w:type="page"/>
      </w:r>
    </w:p>
    <w:p w:rsidR="00467C10" w:rsidRPr="00DA4152" w:rsidRDefault="00467C10" w:rsidP="001341DF">
      <w:pPr>
        <w:pStyle w:val="1"/>
      </w:pPr>
      <w:bookmarkStart w:id="12" w:name="_Toc286083030"/>
      <w:bookmarkStart w:id="13" w:name="_Toc286739515"/>
      <w:bookmarkStart w:id="14" w:name="_Toc286740379"/>
      <w:bookmarkStart w:id="15" w:name="_Toc286776234"/>
      <w:r w:rsidRPr="005C1EE9">
        <w:t xml:space="preserve">2 </w:t>
      </w:r>
      <w:r w:rsidRPr="00012229">
        <w:t>Практическая</w:t>
      </w:r>
      <w:r w:rsidRPr="005C1EE9">
        <w:t xml:space="preserve"> часть</w:t>
      </w:r>
      <w:bookmarkEnd w:id="12"/>
      <w:bookmarkEnd w:id="13"/>
      <w:bookmarkEnd w:id="14"/>
      <w:bookmarkEnd w:id="15"/>
    </w:p>
    <w:p w:rsidR="00467C10" w:rsidRDefault="00467C10" w:rsidP="001341DF">
      <w:pPr>
        <w:spacing w:before="840" w:after="360"/>
        <w:rPr>
          <w:b/>
          <w:szCs w:val="28"/>
        </w:rPr>
      </w:pPr>
      <w:r w:rsidRPr="001341DF">
        <w:rPr>
          <w:b/>
          <w:szCs w:val="28"/>
        </w:rPr>
        <w:t>Условие задачи:</w:t>
      </w:r>
    </w:p>
    <w:p w:rsidR="00467C10" w:rsidRDefault="00467C10" w:rsidP="001341DF">
      <w:pPr>
        <w:ind w:firstLine="708"/>
        <w:rPr>
          <w:szCs w:val="28"/>
        </w:rPr>
      </w:pPr>
      <w:r>
        <w:rPr>
          <w:szCs w:val="28"/>
        </w:rPr>
        <w:t>Определите оптимальную последовательность операций по приемке и отпуску товаров на предприятии оптовой торговли, позволяющую минимизировать суммарные издержки при условиях, приведенных в виде матрицы вариантов связей и затрат по каждой операции.</w:t>
      </w:r>
    </w:p>
    <w:p w:rsidR="00467C10" w:rsidRDefault="00D11214" w:rsidP="00B2044D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_x0000_i1148" type="#_x0000_t75" style="width:417pt;height:315pt;visibility:visible">
            <v:imagedata r:id="rId52" o:title=""/>
          </v:shape>
        </w:pict>
      </w:r>
    </w:p>
    <w:p w:rsidR="00467C10" w:rsidRPr="00360FBD" w:rsidRDefault="00467C10" w:rsidP="00B2044D">
      <w:pPr>
        <w:ind w:firstLine="0"/>
        <w:jc w:val="center"/>
        <w:rPr>
          <w:szCs w:val="28"/>
        </w:rPr>
      </w:pPr>
      <w:r w:rsidRPr="00F2105B">
        <w:rPr>
          <w:i/>
          <w:sz w:val="24"/>
          <w:szCs w:val="24"/>
        </w:rPr>
        <w:t>Рис 2</w:t>
      </w:r>
      <w:r w:rsidRPr="00410D35">
        <w:rPr>
          <w:i/>
          <w:sz w:val="24"/>
          <w:szCs w:val="24"/>
        </w:rPr>
        <w:t>.</w:t>
      </w:r>
      <w:r w:rsidRPr="00360FBD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Графическая схема связи операций</w:t>
      </w:r>
    </w:p>
    <w:p w:rsidR="00467C10" w:rsidRPr="00CA5FDF" w:rsidRDefault="00467C10" w:rsidP="00CA5FDF">
      <w:pPr>
        <w:pStyle w:val="2"/>
        <w:rPr>
          <w:szCs w:val="28"/>
        </w:rPr>
      </w:pPr>
      <w:bookmarkStart w:id="16" w:name="_Toc286083031"/>
      <w:bookmarkStart w:id="17" w:name="_Toc286739516"/>
      <w:bookmarkStart w:id="18" w:name="_Toc286740380"/>
      <w:bookmarkStart w:id="19" w:name="_Toc286776235"/>
      <w:r w:rsidRPr="00CA5FDF">
        <w:rPr>
          <w:szCs w:val="28"/>
        </w:rPr>
        <w:t>2.1 Решение задачи с помощью математического аппарата</w:t>
      </w:r>
      <w:bookmarkEnd w:id="16"/>
      <w:bookmarkEnd w:id="17"/>
      <w:bookmarkEnd w:id="18"/>
      <w:bookmarkEnd w:id="19"/>
    </w:p>
    <w:p w:rsidR="00467C10" w:rsidRPr="00B31CC2" w:rsidRDefault="00467C10" w:rsidP="00617A28">
      <w:pPr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B31CC2">
        <w:rPr>
          <w:b/>
          <w:bCs/>
          <w:szCs w:val="28"/>
        </w:rPr>
        <w:t>I этап. Условная оптимизация</w:t>
      </w:r>
    </w:p>
    <w:p w:rsidR="00467C10" w:rsidRPr="00FE0C61" w:rsidRDefault="00467C10" w:rsidP="00CA5FDF">
      <w:pPr>
        <w:autoSpaceDE w:val="0"/>
        <w:autoSpaceDN w:val="0"/>
        <w:adjustRightInd w:val="0"/>
        <w:ind w:firstLine="708"/>
        <w:rPr>
          <w:szCs w:val="28"/>
        </w:rPr>
      </w:pPr>
      <w:r w:rsidRPr="00B31CC2">
        <w:rPr>
          <w:szCs w:val="28"/>
        </w:rPr>
        <w:t xml:space="preserve">1-й шаг: </w:t>
      </w:r>
      <w:r>
        <w:rPr>
          <w:szCs w:val="28"/>
          <w:lang w:val="en-GB"/>
        </w:rPr>
        <w:t>k</w:t>
      </w:r>
      <w:r w:rsidRPr="00B31CC2">
        <w:rPr>
          <w:szCs w:val="28"/>
        </w:rPr>
        <w:t xml:space="preserve"> = 1. На первом шаге с задаваемым сечением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49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C0AD9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C0AD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50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C0AD9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C0AD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,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5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5D94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65D94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5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5D94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65D94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из состояний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5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009E1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009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5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009E1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009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5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B50CE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B50C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5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B50CE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B50CE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возможен только один вариант перехода в</w:t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конечное состояние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5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1D85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91D8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5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1D85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91D8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B31CC2">
        <w:rPr>
          <w:szCs w:val="28"/>
        </w:rPr>
        <w:t xml:space="preserve">. Поэтому в вершинах 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5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8732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873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6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8732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873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645B3D">
        <w:rPr>
          <w:szCs w:val="28"/>
        </w:rPr>
        <w:fldChar w:fldCharType="end"/>
      </w:r>
      <w:r w:rsidRPr="00B31CC2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6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56C9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56C91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6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56C9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56C91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записываем</w:t>
      </w:r>
      <w:r w:rsidRPr="00B31CC2">
        <w:rPr>
          <w:i/>
          <w:iCs/>
          <w:szCs w:val="28"/>
        </w:rPr>
        <w:t xml:space="preserve"> </w:t>
      </w:r>
      <w:r>
        <w:rPr>
          <w:szCs w:val="28"/>
        </w:rPr>
        <w:t xml:space="preserve">соответственно издержки </w:t>
      </w:r>
      <w:r w:rsidRPr="00FE0C61">
        <w:rPr>
          <w:szCs w:val="28"/>
        </w:rPr>
        <w:t>12</w:t>
      </w:r>
      <w:r>
        <w:rPr>
          <w:szCs w:val="28"/>
        </w:rPr>
        <w:t xml:space="preserve"> и </w:t>
      </w:r>
      <w:r w:rsidRPr="00FE0C61">
        <w:rPr>
          <w:szCs w:val="28"/>
        </w:rPr>
        <w:t>9</w:t>
      </w:r>
      <w:r w:rsidRPr="00B31CC2">
        <w:rPr>
          <w:szCs w:val="28"/>
        </w:rPr>
        <w:t xml:space="preserve">. Ребра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63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56DD5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56DD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64" type="#_x0000_t75" style="width:27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56DD5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56DD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65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6432D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643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66" type="#_x0000_t75" style="width:27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6432D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643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 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45B3D">
        <w:rPr>
          <w:iCs/>
          <w:szCs w:val="28"/>
        </w:rPr>
        <w:fldChar w:fldCharType="end"/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обозначаем</w:t>
      </w:r>
      <w:r w:rsidRPr="00B31CC2">
        <w:rPr>
          <w:i/>
          <w:iCs/>
          <w:szCs w:val="28"/>
        </w:rPr>
        <w:t xml:space="preserve"> </w:t>
      </w:r>
      <w:r w:rsidRPr="00B31CC2">
        <w:rPr>
          <w:szCs w:val="28"/>
        </w:rPr>
        <w:t>стрелкой, направленной в вершину -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67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73621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7362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68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73621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7362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45B3D">
        <w:rPr>
          <w:szCs w:val="28"/>
        </w:rPr>
        <w:fldChar w:fldCharType="end"/>
      </w:r>
      <w:r w:rsidRPr="00FE0C61">
        <w:rPr>
          <w:szCs w:val="28"/>
        </w:rPr>
        <w:t>.</w:t>
      </w:r>
    </w:p>
    <w:p w:rsidR="00467C10" w:rsidRPr="0027291F" w:rsidRDefault="00467C10" w:rsidP="00FE0C61">
      <w:pPr>
        <w:autoSpaceDE w:val="0"/>
        <w:autoSpaceDN w:val="0"/>
        <w:adjustRightInd w:val="0"/>
        <w:ind w:firstLine="708"/>
        <w:rPr>
          <w:szCs w:val="28"/>
        </w:rPr>
      </w:pPr>
      <w:r w:rsidRPr="0027291F">
        <w:rPr>
          <w:szCs w:val="28"/>
        </w:rPr>
        <w:t xml:space="preserve">2-й шаг: </w:t>
      </w:r>
      <w:r w:rsidRPr="0027291F">
        <w:rPr>
          <w:i/>
          <w:iCs/>
          <w:szCs w:val="28"/>
          <w:lang w:val="en-US"/>
        </w:rPr>
        <w:t>k</w:t>
      </w:r>
      <w:r w:rsidRPr="0027291F">
        <w:rPr>
          <w:i/>
          <w:iCs/>
          <w:szCs w:val="28"/>
        </w:rPr>
        <w:t xml:space="preserve"> = 2. </w:t>
      </w:r>
      <w:r w:rsidRPr="0027291F">
        <w:rPr>
          <w:szCs w:val="28"/>
        </w:rPr>
        <w:t>Второй шаг оптимизации задается сечением по вершинам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69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6F5A36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F5A3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70" type="#_x0000_t75" style="width:4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6F5A36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F5A3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x:font wx:val=&quot;Cambria Math&quot;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. Из состояний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71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4082F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4082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72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4082F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4082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7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97A06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97A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7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97A06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97A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, возможен единственный переход в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75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97B39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97B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76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97B39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97B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, </w:t>
      </w:r>
      <w:r w:rsidRPr="0027291F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7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37984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37984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7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37984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37984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 w:rsidRPr="0027291F">
        <w:rPr>
          <w:szCs w:val="28"/>
        </w:rPr>
        <w:t xml:space="preserve">соответственно, поэтому в вершинах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79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62C6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62C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80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62C6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62C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8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7191B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7191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8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7191B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7191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записываем сум</w:t>
      </w:r>
      <w:r>
        <w:rPr>
          <w:szCs w:val="28"/>
        </w:rPr>
        <w:t xml:space="preserve">марные издержки </w:t>
      </w:r>
      <w:r w:rsidRPr="00FE0C61">
        <w:rPr>
          <w:szCs w:val="28"/>
        </w:rPr>
        <w:t>25</w:t>
      </w:r>
      <w:r>
        <w:rPr>
          <w:szCs w:val="28"/>
        </w:rPr>
        <w:t xml:space="preserve"> и </w:t>
      </w:r>
      <w:r w:rsidRPr="00FE0C61">
        <w:rPr>
          <w:szCs w:val="28"/>
        </w:rPr>
        <w:t>19</w:t>
      </w:r>
      <w:r w:rsidRPr="0027291F">
        <w:rPr>
          <w:szCs w:val="28"/>
        </w:rPr>
        <w:t xml:space="preserve"> на первых двух шагах перехода в конечное состояние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8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74047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7404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8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74047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7404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>.</w:t>
      </w:r>
    </w:p>
    <w:p w:rsidR="00467C10" w:rsidRPr="00DA4152" w:rsidRDefault="00467C10" w:rsidP="00FE0C61">
      <w:pPr>
        <w:autoSpaceDE w:val="0"/>
        <w:autoSpaceDN w:val="0"/>
        <w:adjustRightInd w:val="0"/>
        <w:ind w:firstLine="708"/>
        <w:rPr>
          <w:iCs/>
          <w:szCs w:val="28"/>
        </w:rPr>
      </w:pPr>
      <w:r w:rsidRPr="0027291F">
        <w:rPr>
          <w:szCs w:val="28"/>
        </w:rPr>
        <w:t xml:space="preserve">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8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4CAF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4CA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8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4CAF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4CA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27291F">
        <w:rPr>
          <w:szCs w:val="28"/>
        </w:rPr>
        <w:t xml:space="preserve"> возможны два варианта перехода: в вершин</w:t>
      </w:r>
      <w:r w:rsidRPr="0027291F">
        <w:rPr>
          <w:szCs w:val="28"/>
          <w:lang w:val="en-US"/>
        </w:rPr>
        <w:t>y</w:t>
      </w:r>
      <w:r w:rsidRPr="0027291F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87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1130E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1130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88" type="#_x0000_t75" style="width:17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1130E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1130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 w:rsidRPr="0027291F">
        <w:rPr>
          <w:szCs w:val="28"/>
        </w:rPr>
        <w:t xml:space="preserve">или вершину 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8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B68A6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B68A6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9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B68A6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B68A6&quot;&gt;&lt;m:oMathPara&gt;&lt;m:oMath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. </w:t>
      </w:r>
      <w:r w:rsidRPr="0027291F">
        <w:rPr>
          <w:szCs w:val="28"/>
        </w:rPr>
        <w:t xml:space="preserve">При переходе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91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6E3D2D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E3D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192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6E3D2D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E3D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сумма издержек составляет 1</w:t>
      </w:r>
      <w:r w:rsidRPr="00FE0C61">
        <w:rPr>
          <w:szCs w:val="28"/>
        </w:rPr>
        <w:t>2</w:t>
      </w:r>
      <w:r>
        <w:rPr>
          <w:szCs w:val="28"/>
        </w:rPr>
        <w:t xml:space="preserve"> + </w:t>
      </w:r>
      <w:r w:rsidRPr="00FE0C61">
        <w:rPr>
          <w:szCs w:val="28"/>
        </w:rPr>
        <w:t>10</w:t>
      </w:r>
      <w:r>
        <w:rPr>
          <w:szCs w:val="28"/>
        </w:rPr>
        <w:t xml:space="preserve"> = </w:t>
      </w:r>
      <w:r w:rsidRPr="00FE0C61">
        <w:rPr>
          <w:szCs w:val="28"/>
        </w:rPr>
        <w:t>22</w:t>
      </w:r>
      <w:r w:rsidRPr="0027291F">
        <w:rPr>
          <w:szCs w:val="28"/>
        </w:rPr>
        <w:t xml:space="preserve">, на переходе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93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06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810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94" type="#_x0000_t75" style="width:4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061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810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i-cs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27291F">
        <w:rPr>
          <w:i/>
          <w:iCs/>
          <w:szCs w:val="28"/>
        </w:rPr>
        <w:t xml:space="preserve"> </w:t>
      </w:r>
      <w:r>
        <w:rPr>
          <w:szCs w:val="28"/>
        </w:rPr>
        <w:t xml:space="preserve">сумма составляет 13 + </w:t>
      </w:r>
      <w:r w:rsidRPr="00FE0C61">
        <w:rPr>
          <w:szCs w:val="28"/>
        </w:rPr>
        <w:t>9</w:t>
      </w:r>
      <w:r>
        <w:rPr>
          <w:szCs w:val="28"/>
        </w:rPr>
        <w:t xml:space="preserve"> = 2</w:t>
      </w:r>
      <w:r w:rsidRPr="00FE0C61">
        <w:rPr>
          <w:szCs w:val="28"/>
        </w:rPr>
        <w:t>2</w:t>
      </w:r>
      <w:r w:rsidRPr="0027291F">
        <w:rPr>
          <w:szCs w:val="28"/>
        </w:rPr>
        <w:t>. Из двух вариантов суммарных издержек выбираем наименьшую (</w:t>
      </w:r>
      <w:r w:rsidRPr="00FE0C61">
        <w:rPr>
          <w:szCs w:val="28"/>
        </w:rPr>
        <w:t>22</w:t>
      </w:r>
      <w:r w:rsidRPr="0027291F">
        <w:rPr>
          <w:szCs w:val="28"/>
        </w:rPr>
        <w:t>) и обозначаем стрелкой условно оптимальный переход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95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2527C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252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96" type="#_x0000_t75" style="width:4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2527C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2527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45B3D">
        <w:rPr>
          <w:iCs/>
          <w:szCs w:val="28"/>
        </w:rPr>
        <w:fldChar w:fldCharType="end"/>
      </w:r>
      <w:r w:rsidRPr="00FE0C61">
        <w:rPr>
          <w:iCs/>
          <w:szCs w:val="28"/>
        </w:rPr>
        <w:t>,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197" type="#_x0000_t75" style="width:10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22685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22685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198" type="#_x0000_t75" style="width:105.7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22685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22685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m:r&gt;&lt;w:rPr&gt;&lt;w:rFonts w:ascii=&quot;Cambria Math&quot;/&gt;&lt;w:i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645B3D">
        <w:rPr>
          <w:iCs/>
          <w:szCs w:val="28"/>
        </w:rPr>
        <w:fldChar w:fldCharType="end"/>
      </w:r>
      <w:r w:rsidRPr="00FE0C61">
        <w:rPr>
          <w:iCs/>
          <w:szCs w:val="28"/>
        </w:rPr>
        <w:t>.</w:t>
      </w:r>
    </w:p>
    <w:p w:rsidR="00467C10" w:rsidRPr="008B6C18" w:rsidRDefault="00467C10" w:rsidP="00D0393F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3-й шаг: </w:t>
      </w:r>
      <w:r w:rsidRPr="008B6C18">
        <w:rPr>
          <w:i/>
          <w:szCs w:val="28"/>
          <w:lang w:val="en-US"/>
        </w:rPr>
        <w:t>k</w:t>
      </w:r>
      <w:r w:rsidRPr="008B6C18">
        <w:rPr>
          <w:szCs w:val="28"/>
        </w:rPr>
        <w:t xml:space="preserve"> = 3. На третьем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19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5A2A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5A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0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5A2A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5A2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0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286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286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0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286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286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0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728BE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728B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0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728BE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728B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0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54A0C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54A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0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54A0C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54A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. Из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0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267F9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267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0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267F9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267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0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2DB2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62DB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1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2DB2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62DB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возможен единственный переход в вершины </w:t>
      </w:r>
      <w:r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соответственно. Суммарные издержки для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1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15359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1535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1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15359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1535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 равны </w:t>
      </w:r>
      <w:r w:rsidRPr="00D0393F">
        <w:rPr>
          <w:szCs w:val="28"/>
        </w:rPr>
        <w:t>19</w:t>
      </w:r>
      <w:r>
        <w:rPr>
          <w:szCs w:val="28"/>
        </w:rPr>
        <w:t xml:space="preserve"> + 1</w:t>
      </w:r>
      <w:r w:rsidRPr="00D0393F">
        <w:rPr>
          <w:szCs w:val="28"/>
        </w:rPr>
        <w:t>1</w:t>
      </w:r>
      <w:r>
        <w:rPr>
          <w:szCs w:val="28"/>
        </w:rPr>
        <w:t xml:space="preserve"> = 3</w:t>
      </w:r>
      <w:r w:rsidRPr="00D0393F">
        <w:rPr>
          <w:szCs w:val="28"/>
        </w:rPr>
        <w:t xml:space="preserve">0, </w:t>
      </w:r>
      <w:r w:rsidRPr="008B6C18">
        <w:rPr>
          <w:szCs w:val="28"/>
        </w:rPr>
        <w:t xml:space="preserve">для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1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4F90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4F9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1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4F90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4F9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равны 25+11=36. </w:t>
      </w:r>
      <w:r w:rsidRPr="008B6C18">
        <w:rPr>
          <w:szCs w:val="28"/>
        </w:rPr>
        <w:t xml:space="preserve"> 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1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A7047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A704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1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A7047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A704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возможны два варианта перехода: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1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833C3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833C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1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833C3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833C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издержки равны 25 + 11 = 36</w:t>
      </w:r>
      <w:r w:rsidRPr="008B6C18">
        <w:rPr>
          <w:szCs w:val="28"/>
        </w:rPr>
        <w:t xml:space="preserve">;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1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222D1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222D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2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222D1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222D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22 + 14 = 36</w:t>
      </w:r>
      <w:r w:rsidRPr="008B6C18">
        <w:rPr>
          <w:szCs w:val="28"/>
        </w:rPr>
        <w:t>.</w:t>
      </w:r>
    </w:p>
    <w:p w:rsidR="00467C10" w:rsidRPr="00112C2B" w:rsidRDefault="00467C10" w:rsidP="00D0393F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2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0291F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0291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2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0291F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0291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2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D7B42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D7B4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2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D7B42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D7B4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(22 + 15 = 37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2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46A9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46A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2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46A9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46A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(19 + 19 = 38</w:t>
      </w:r>
      <w:r w:rsidRPr="008B6C18">
        <w:rPr>
          <w:szCs w:val="28"/>
        </w:rPr>
        <w:t xml:space="preserve">). Выбираем для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2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1FDF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71FD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2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1FDF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71FD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2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2144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F214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2144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F214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762112" w:rsidRDefault="00467C10" w:rsidP="00762112">
      <w:pPr>
        <w:autoSpaceDE w:val="0"/>
        <w:autoSpaceDN w:val="0"/>
        <w:adjustRightInd w:val="0"/>
        <w:ind w:firstLine="708"/>
        <w:rPr>
          <w:szCs w:val="28"/>
        </w:rPr>
      </w:pPr>
      <w:r w:rsidRPr="00410D35">
        <w:rPr>
          <w:szCs w:val="28"/>
        </w:rPr>
        <w:t>4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410D35">
        <w:rPr>
          <w:szCs w:val="28"/>
        </w:rPr>
        <w:t>4</w:t>
      </w:r>
      <w:r>
        <w:rPr>
          <w:szCs w:val="28"/>
        </w:rPr>
        <w:t xml:space="preserve">. На четвертом 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3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74FAA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74FA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3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74FAA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74FA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3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000C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800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3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000C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8000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3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90C61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90C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3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90C61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90C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37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5CBD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A5C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38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5CBD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A5C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39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7CF3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7CF3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40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7CF3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7CF3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Из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4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15CF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15C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4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15CF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15C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4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42B6A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42B6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4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42B6A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42B6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возможен единственный переход в вершины </w:t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  соответственно. Суммарные издержки для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4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D2714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D271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4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D2714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D271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 равны </w:t>
      </w:r>
      <w:r w:rsidRPr="00410D35">
        <w:rPr>
          <w:szCs w:val="28"/>
        </w:rPr>
        <w:t>30</w:t>
      </w:r>
      <w:r>
        <w:rPr>
          <w:szCs w:val="28"/>
        </w:rPr>
        <w:t xml:space="preserve"> + 1</w:t>
      </w:r>
      <w:r w:rsidRPr="00410D35">
        <w:rPr>
          <w:szCs w:val="28"/>
        </w:rPr>
        <w:t>9</w:t>
      </w:r>
      <w:r>
        <w:rPr>
          <w:szCs w:val="28"/>
        </w:rPr>
        <w:t xml:space="preserve"> = </w:t>
      </w:r>
      <w:r w:rsidRPr="00410D35">
        <w:rPr>
          <w:szCs w:val="28"/>
        </w:rPr>
        <w:t>49</w:t>
      </w:r>
      <w:r w:rsidRPr="00D0393F">
        <w:rPr>
          <w:szCs w:val="28"/>
        </w:rPr>
        <w:t xml:space="preserve">, </w:t>
      </w:r>
      <w:r w:rsidRPr="008B6C18">
        <w:rPr>
          <w:szCs w:val="28"/>
        </w:rPr>
        <w:t xml:space="preserve">для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4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1BE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D51B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4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1BE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D51B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равны </w:t>
      </w:r>
      <w:r w:rsidRPr="00410D35">
        <w:rPr>
          <w:szCs w:val="28"/>
        </w:rPr>
        <w:t>36</w:t>
      </w:r>
      <w:r>
        <w:rPr>
          <w:szCs w:val="28"/>
        </w:rPr>
        <w:t>+</w:t>
      </w:r>
      <w:r w:rsidRPr="00410D35">
        <w:rPr>
          <w:szCs w:val="28"/>
        </w:rPr>
        <w:t>9</w:t>
      </w:r>
      <w:r>
        <w:rPr>
          <w:szCs w:val="28"/>
        </w:rPr>
        <w:t>=</w:t>
      </w:r>
      <w:r w:rsidRPr="00410D35">
        <w:rPr>
          <w:szCs w:val="28"/>
        </w:rPr>
        <w:t>45</w:t>
      </w:r>
      <w:r>
        <w:rPr>
          <w:szCs w:val="28"/>
        </w:rPr>
        <w:t xml:space="preserve">. </w:t>
      </w:r>
      <w:r w:rsidRPr="008B6C18">
        <w:rPr>
          <w:szCs w:val="28"/>
        </w:rPr>
        <w:t xml:space="preserve"> 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4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24FC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24F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5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24FC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24F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возможны два варианта перехода: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51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1080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108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52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1080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108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издержки равны </w:t>
      </w:r>
      <w:r w:rsidRPr="00410D35">
        <w:rPr>
          <w:szCs w:val="28"/>
        </w:rPr>
        <w:t>36</w:t>
      </w:r>
      <w:r>
        <w:rPr>
          <w:szCs w:val="28"/>
        </w:rPr>
        <w:t xml:space="preserve"> + 1</w:t>
      </w:r>
      <w:r w:rsidRPr="00410D35">
        <w:rPr>
          <w:szCs w:val="28"/>
        </w:rPr>
        <w:t>2</w:t>
      </w:r>
      <w:r>
        <w:rPr>
          <w:szCs w:val="28"/>
        </w:rPr>
        <w:t xml:space="preserve"> = </w:t>
      </w:r>
      <w:r w:rsidRPr="00410D35">
        <w:rPr>
          <w:szCs w:val="28"/>
        </w:rPr>
        <w:t>48</w:t>
      </w:r>
      <w:r w:rsidRPr="008B6C18">
        <w:rPr>
          <w:szCs w:val="28"/>
        </w:rPr>
        <w:t xml:space="preserve">;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5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40B60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40B6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5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40B60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40B6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 w:rsidRPr="00410D35">
        <w:rPr>
          <w:szCs w:val="28"/>
        </w:rPr>
        <w:t>36</w:t>
      </w:r>
      <w:r>
        <w:rPr>
          <w:szCs w:val="28"/>
        </w:rPr>
        <w:t xml:space="preserve"> + 1</w:t>
      </w:r>
      <w:r w:rsidRPr="00410D35">
        <w:rPr>
          <w:szCs w:val="28"/>
        </w:rPr>
        <w:t>5</w:t>
      </w:r>
      <w:r>
        <w:rPr>
          <w:szCs w:val="28"/>
        </w:rPr>
        <w:t xml:space="preserve"> = </w:t>
      </w:r>
      <w:r w:rsidRPr="00410D35">
        <w:rPr>
          <w:szCs w:val="28"/>
        </w:rPr>
        <w:t>51</w:t>
      </w:r>
      <w:r w:rsidRPr="008B6C18">
        <w:rPr>
          <w:szCs w:val="28"/>
        </w:rPr>
        <w:t>.</w:t>
      </w:r>
    </w:p>
    <w:p w:rsidR="00467C10" w:rsidRPr="00112C2B" w:rsidRDefault="00467C10" w:rsidP="00762112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5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E23EB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E23E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5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E23EB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E23E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5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B7A20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B7A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5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B7A20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B7A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410D35">
        <w:rPr>
          <w:szCs w:val="28"/>
        </w:rPr>
        <w:t>36</w:t>
      </w:r>
      <w:r>
        <w:rPr>
          <w:szCs w:val="28"/>
        </w:rPr>
        <w:t xml:space="preserve"> + </w:t>
      </w:r>
      <w:r w:rsidRPr="00410D35">
        <w:rPr>
          <w:szCs w:val="28"/>
        </w:rPr>
        <w:t>13</w:t>
      </w:r>
      <w:r>
        <w:rPr>
          <w:szCs w:val="28"/>
        </w:rPr>
        <w:t xml:space="preserve"> = </w:t>
      </w:r>
      <w:r w:rsidRPr="00762112">
        <w:rPr>
          <w:szCs w:val="28"/>
        </w:rPr>
        <w:t>49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5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E4CB0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E4CB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6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E4CB0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E4CB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762112">
        <w:rPr>
          <w:szCs w:val="28"/>
        </w:rPr>
        <w:t>37</w:t>
      </w:r>
      <w:r>
        <w:rPr>
          <w:szCs w:val="28"/>
        </w:rPr>
        <w:t xml:space="preserve"> + 1</w:t>
      </w:r>
      <w:r w:rsidRPr="00762112">
        <w:rPr>
          <w:szCs w:val="28"/>
        </w:rPr>
        <w:t>8</w:t>
      </w:r>
      <w:r>
        <w:rPr>
          <w:szCs w:val="28"/>
        </w:rPr>
        <w:t xml:space="preserve"> = </w:t>
      </w:r>
      <w:r w:rsidRPr="00762112">
        <w:rPr>
          <w:szCs w:val="28"/>
        </w:rPr>
        <w:t>55</w:t>
      </w:r>
      <w:r w:rsidRPr="008B6C18">
        <w:rPr>
          <w:szCs w:val="28"/>
        </w:rPr>
        <w:t xml:space="preserve">). Выбираем для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6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0AF1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0AF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6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0AF1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0AF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6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67184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6718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6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67184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6718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762112" w:rsidRDefault="00467C10" w:rsidP="0076211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Для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6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50FC1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50F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6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50FC1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50F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fldChar w:fldCharType="end"/>
      </w:r>
      <w:r w:rsidRPr="00762112">
        <w:rPr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6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0D30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0D3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6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0D30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0D3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410D35">
        <w:rPr>
          <w:szCs w:val="28"/>
        </w:rPr>
        <w:t>3</w:t>
      </w:r>
      <w:r w:rsidRPr="00762112">
        <w:rPr>
          <w:szCs w:val="28"/>
        </w:rPr>
        <w:t>0</w:t>
      </w:r>
      <w:r>
        <w:rPr>
          <w:szCs w:val="28"/>
        </w:rPr>
        <w:t xml:space="preserve"> + </w:t>
      </w:r>
      <w:r w:rsidRPr="00410D35">
        <w:rPr>
          <w:szCs w:val="28"/>
        </w:rPr>
        <w:t>1</w:t>
      </w:r>
      <w:r w:rsidRPr="00292C64">
        <w:rPr>
          <w:szCs w:val="28"/>
        </w:rPr>
        <w:t>8</w:t>
      </w:r>
      <w:r>
        <w:rPr>
          <w:szCs w:val="28"/>
        </w:rPr>
        <w:t xml:space="preserve"> = 4</w:t>
      </w:r>
      <w:r w:rsidRPr="00292C64">
        <w:rPr>
          <w:szCs w:val="28"/>
        </w:rPr>
        <w:t>8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6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0E8E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90E8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7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0E8E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90E8E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292C64">
        <w:rPr>
          <w:szCs w:val="28"/>
        </w:rPr>
        <w:t>37</w:t>
      </w:r>
      <w:r>
        <w:rPr>
          <w:szCs w:val="28"/>
        </w:rPr>
        <w:t xml:space="preserve"> + </w:t>
      </w:r>
      <w:r w:rsidRPr="00292C64">
        <w:rPr>
          <w:szCs w:val="28"/>
        </w:rPr>
        <w:t>14</w:t>
      </w:r>
      <w:r>
        <w:rPr>
          <w:szCs w:val="28"/>
        </w:rPr>
        <w:t xml:space="preserve"> = </w:t>
      </w:r>
      <w:r w:rsidRPr="00762112">
        <w:rPr>
          <w:szCs w:val="28"/>
        </w:rPr>
        <w:t>5</w:t>
      </w:r>
      <w:r w:rsidRPr="00292C64">
        <w:rPr>
          <w:szCs w:val="28"/>
        </w:rPr>
        <w:t>1</w:t>
      </w:r>
      <w:r w:rsidRPr="008B6C18">
        <w:rPr>
          <w:szCs w:val="28"/>
        </w:rPr>
        <w:t>).</w:t>
      </w:r>
      <w:r w:rsidRPr="00292C64">
        <w:rPr>
          <w:szCs w:val="28"/>
        </w:rPr>
        <w:t xml:space="preserve"> </w:t>
      </w:r>
      <w:r w:rsidRPr="008B6C18">
        <w:rPr>
          <w:szCs w:val="28"/>
        </w:rPr>
        <w:t>Выбираем для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7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E1BF5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E1BF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7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E1BF5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E1BF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8B6C18" w:rsidRDefault="00467C10" w:rsidP="00762112">
      <w:pPr>
        <w:autoSpaceDE w:val="0"/>
        <w:autoSpaceDN w:val="0"/>
        <w:adjustRightInd w:val="0"/>
        <w:ind w:firstLine="708"/>
        <w:rPr>
          <w:szCs w:val="28"/>
        </w:rPr>
      </w:pPr>
      <w:r w:rsidRPr="00762112">
        <w:rPr>
          <w:szCs w:val="28"/>
        </w:rPr>
        <w:t>5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762112">
        <w:rPr>
          <w:szCs w:val="28"/>
        </w:rPr>
        <w:t>5</w:t>
      </w:r>
      <w:r>
        <w:rPr>
          <w:szCs w:val="28"/>
        </w:rPr>
        <w:t xml:space="preserve">. На пятом 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7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871CD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871C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7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871CD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871C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7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B744B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B74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7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B744B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B74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7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7CA3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7CA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7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B7CA3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B7CA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79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4E3A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4E3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80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4E3A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4E3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81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50CE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50CE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82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50CE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50CE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83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F1B0B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F1B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84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F1B0B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F1B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</w:t>
      </w:r>
      <w:r>
        <w:rPr>
          <w:szCs w:val="28"/>
        </w:rPr>
        <w:t>н единственный переход в вершину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85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471B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2471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86" type="#_x0000_t75" style="width:17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471B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2471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Суммарные издержки для состояния</w:t>
      </w:r>
      <w:r>
        <w:rPr>
          <w:szCs w:val="28"/>
        </w:rPr>
        <w:t xml:space="preserve"> 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87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68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685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88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3F68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F685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 равны </w:t>
      </w:r>
      <w:r w:rsidRPr="00762112">
        <w:rPr>
          <w:szCs w:val="28"/>
        </w:rPr>
        <w:t>45</w:t>
      </w:r>
      <w:r>
        <w:rPr>
          <w:szCs w:val="28"/>
        </w:rPr>
        <w:t xml:space="preserve"> + </w:t>
      </w:r>
      <w:r w:rsidRPr="00762112">
        <w:rPr>
          <w:szCs w:val="28"/>
        </w:rPr>
        <w:t>8</w:t>
      </w:r>
      <w:r>
        <w:rPr>
          <w:szCs w:val="28"/>
        </w:rPr>
        <w:t xml:space="preserve"> = </w:t>
      </w:r>
      <w:r w:rsidRPr="00762112">
        <w:rPr>
          <w:szCs w:val="28"/>
        </w:rPr>
        <w:t>53</w:t>
      </w:r>
      <w:r>
        <w:rPr>
          <w:szCs w:val="28"/>
        </w:rPr>
        <w:t xml:space="preserve">. </w:t>
      </w:r>
      <w:r w:rsidRPr="008B6C18">
        <w:rPr>
          <w:szCs w:val="28"/>
        </w:rPr>
        <w:t xml:space="preserve"> 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8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02E88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02E8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9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02E88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02E8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возможны два варианта перехода: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91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67EBB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67EB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92" type="#_x0000_t75" style="width:19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67EBB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67EB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издержки равны </w:t>
      </w:r>
      <w:r w:rsidRPr="00762112">
        <w:rPr>
          <w:szCs w:val="28"/>
        </w:rPr>
        <w:t>45</w:t>
      </w:r>
      <w:r>
        <w:rPr>
          <w:szCs w:val="28"/>
        </w:rPr>
        <w:t>+</w:t>
      </w:r>
      <w:r w:rsidRPr="00762112">
        <w:rPr>
          <w:szCs w:val="28"/>
        </w:rPr>
        <w:t>13</w:t>
      </w:r>
      <w:r>
        <w:rPr>
          <w:szCs w:val="28"/>
        </w:rPr>
        <w:t xml:space="preserve"> = </w:t>
      </w:r>
      <w:r w:rsidRPr="00762112">
        <w:rPr>
          <w:szCs w:val="28"/>
        </w:rPr>
        <w:t>58</w:t>
      </w:r>
      <w:r w:rsidRPr="008B6C18">
        <w:rPr>
          <w:szCs w:val="28"/>
        </w:rPr>
        <w:t xml:space="preserve">;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9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86103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8610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9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86103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8610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 w:rsidRPr="00762112">
        <w:rPr>
          <w:szCs w:val="28"/>
        </w:rPr>
        <w:t>48</w:t>
      </w:r>
      <w:r>
        <w:rPr>
          <w:szCs w:val="28"/>
        </w:rPr>
        <w:t xml:space="preserve"> + 1</w:t>
      </w:r>
      <w:r w:rsidRPr="00762112">
        <w:rPr>
          <w:szCs w:val="28"/>
        </w:rPr>
        <w:t>4</w:t>
      </w:r>
      <w:r>
        <w:rPr>
          <w:szCs w:val="28"/>
        </w:rPr>
        <w:t xml:space="preserve"> = </w:t>
      </w:r>
      <w:r w:rsidRPr="00762112">
        <w:rPr>
          <w:szCs w:val="28"/>
        </w:rPr>
        <w:t>62</w:t>
      </w:r>
      <w:r w:rsidRPr="008B6C18">
        <w:rPr>
          <w:szCs w:val="28"/>
        </w:rPr>
        <w:t>.</w:t>
      </w:r>
    </w:p>
    <w:p w:rsidR="00467C10" w:rsidRDefault="00467C10" w:rsidP="00762112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29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02918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0291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29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02918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0291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9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635B&quot;/&gt;&lt;wsp:rsid wsp:val=&quot;00FA7F41&quot;/&gt;&lt;wsp:rsid wsp:val=&quot;00FE0C61&quot;/&gt;&lt;/wsp:rsids&gt;&lt;/w:docPr&gt;&lt;w:body&gt;&lt;w:p wsp:rsidR=&quot;00000000&quot; wsp:rsidRDefault=&quot;00FA635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29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635B&quot;/&gt;&lt;wsp:rsid wsp:val=&quot;00FA7F41&quot;/&gt;&lt;wsp:rsid wsp:val=&quot;00FE0C61&quot;/&gt;&lt;/wsp:rsids&gt;&lt;/w:docPr&gt;&lt;w:body&gt;&lt;w:p wsp:rsidR=&quot;00000000&quot; wsp:rsidRDefault=&quot;00FA635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762112">
        <w:rPr>
          <w:szCs w:val="28"/>
        </w:rPr>
        <w:t>48</w:t>
      </w:r>
      <w:r>
        <w:rPr>
          <w:szCs w:val="28"/>
        </w:rPr>
        <w:t xml:space="preserve"> + </w:t>
      </w:r>
      <w:r w:rsidRPr="00410D35">
        <w:rPr>
          <w:szCs w:val="28"/>
        </w:rPr>
        <w:t>1</w:t>
      </w:r>
      <w:r w:rsidRPr="00762112">
        <w:rPr>
          <w:szCs w:val="28"/>
        </w:rPr>
        <w:t>4</w:t>
      </w:r>
      <w:r>
        <w:rPr>
          <w:szCs w:val="28"/>
        </w:rPr>
        <w:t xml:space="preserve"> = </w:t>
      </w:r>
      <w:r w:rsidRPr="00762112">
        <w:rPr>
          <w:szCs w:val="28"/>
        </w:rPr>
        <w:t>62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29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1078A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1078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0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1078A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1078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762112">
        <w:rPr>
          <w:szCs w:val="28"/>
        </w:rPr>
        <w:t>49</w:t>
      </w:r>
      <w:r>
        <w:rPr>
          <w:szCs w:val="28"/>
        </w:rPr>
        <w:t xml:space="preserve"> + </w:t>
      </w:r>
      <w:r w:rsidRPr="00762112">
        <w:rPr>
          <w:szCs w:val="28"/>
        </w:rPr>
        <w:t>21</w:t>
      </w:r>
      <w:r>
        <w:rPr>
          <w:szCs w:val="28"/>
        </w:rPr>
        <w:t xml:space="preserve"> = </w:t>
      </w:r>
      <w:r w:rsidRPr="00762112">
        <w:rPr>
          <w:szCs w:val="28"/>
        </w:rPr>
        <w:t>70</w:t>
      </w:r>
      <w:r w:rsidRPr="008B6C18">
        <w:rPr>
          <w:szCs w:val="28"/>
        </w:rPr>
        <w:t xml:space="preserve">). Выбираем для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0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B7FC1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B7F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0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B7FC1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B7F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0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C78B7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C78B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0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C78B7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C78B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Default="00467C10" w:rsidP="00292C6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Для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0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3608F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3608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0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3608F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3608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fldChar w:fldCharType="end"/>
      </w:r>
      <w:r w:rsidRPr="00762112">
        <w:rPr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0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C3A4B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C3A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0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C3A4B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C3A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 xml:space="preserve">(48+ </w:t>
      </w:r>
      <w:r w:rsidRPr="00410D35">
        <w:rPr>
          <w:szCs w:val="28"/>
        </w:rPr>
        <w:t>1</w:t>
      </w:r>
      <w:r>
        <w:rPr>
          <w:szCs w:val="28"/>
        </w:rPr>
        <w:t>3 = 61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0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A64F3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A64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1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A64F3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A64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(49 + </w:t>
      </w:r>
      <w:r w:rsidRPr="00292C64">
        <w:rPr>
          <w:szCs w:val="28"/>
        </w:rPr>
        <w:t>1</w:t>
      </w:r>
      <w:r>
        <w:rPr>
          <w:szCs w:val="28"/>
        </w:rPr>
        <w:t>2 = 6</w:t>
      </w:r>
      <w:r w:rsidRPr="00292C64">
        <w:rPr>
          <w:szCs w:val="28"/>
        </w:rPr>
        <w:t>1</w:t>
      </w:r>
      <w:r w:rsidRPr="008B6C18">
        <w:rPr>
          <w:szCs w:val="28"/>
        </w:rPr>
        <w:t>).</w:t>
      </w:r>
      <w:r w:rsidRPr="00292C64">
        <w:rPr>
          <w:szCs w:val="28"/>
        </w:rPr>
        <w:t xml:space="preserve"> </w:t>
      </w:r>
      <w:r w:rsidRPr="008B6C18">
        <w:rPr>
          <w:szCs w:val="28"/>
        </w:rPr>
        <w:t>Выбираем для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1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C7D63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C7D6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1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C7D63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C7D6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112C2B" w:rsidRDefault="00467C10" w:rsidP="00292C6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Для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1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D0F01&quot;/&gt;&lt;wsp:rsid wsp:val=&quot;00FE0C61&quot;/&gt;&lt;/wsp:rsids&gt;&lt;/w:docPr&gt;&lt;w:body&gt;&lt;w:p wsp:rsidR=&quot;00000000&quot; wsp:rsidRDefault=&quot;00FD0F0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1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D0F01&quot;/&gt;&lt;wsp:rsid wsp:val=&quot;00FE0C61&quot;/&gt;&lt;/wsp:rsids&gt;&lt;/w:docPr&gt;&lt;w:body&gt;&lt;w:p wsp:rsidR=&quot;00000000&quot; wsp:rsidRDefault=&quot;00FD0F0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szCs w:val="28"/>
        </w:rPr>
        <w:fldChar w:fldCharType="end"/>
      </w:r>
      <w:r w:rsidRPr="00762112">
        <w:rPr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1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41A7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41A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1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141A7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141A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B84BDA">
        <w:rPr>
          <w:szCs w:val="28"/>
        </w:rPr>
        <w:t>49</w:t>
      </w:r>
      <w:r>
        <w:rPr>
          <w:szCs w:val="28"/>
        </w:rPr>
        <w:t xml:space="preserve"> + </w:t>
      </w:r>
      <w:r w:rsidRPr="00410D35">
        <w:rPr>
          <w:szCs w:val="28"/>
        </w:rPr>
        <w:t>1</w:t>
      </w:r>
      <w:r w:rsidRPr="00B84BDA">
        <w:rPr>
          <w:szCs w:val="28"/>
        </w:rPr>
        <w:t>7</w:t>
      </w:r>
      <w:r>
        <w:rPr>
          <w:szCs w:val="28"/>
        </w:rPr>
        <w:t xml:space="preserve"> = </w:t>
      </w:r>
      <w:r w:rsidRPr="00B84BDA">
        <w:rPr>
          <w:szCs w:val="28"/>
        </w:rPr>
        <w:t>66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1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E6156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E615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1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E6156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E615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B84BDA">
        <w:rPr>
          <w:szCs w:val="28"/>
        </w:rPr>
        <w:t>48</w:t>
      </w:r>
      <w:r>
        <w:rPr>
          <w:szCs w:val="28"/>
        </w:rPr>
        <w:t xml:space="preserve"> + </w:t>
      </w:r>
      <w:r w:rsidRPr="00B84BDA">
        <w:rPr>
          <w:szCs w:val="28"/>
        </w:rPr>
        <w:t>16</w:t>
      </w:r>
      <w:r>
        <w:rPr>
          <w:szCs w:val="28"/>
        </w:rPr>
        <w:t xml:space="preserve"> = </w:t>
      </w:r>
      <w:r w:rsidRPr="00B84BDA">
        <w:rPr>
          <w:szCs w:val="28"/>
        </w:rPr>
        <w:t>64</w:t>
      </w:r>
      <w:r w:rsidRPr="008B6C18">
        <w:rPr>
          <w:szCs w:val="28"/>
        </w:rPr>
        <w:t>).</w:t>
      </w:r>
      <w:r w:rsidRPr="00292C64">
        <w:rPr>
          <w:szCs w:val="28"/>
        </w:rPr>
        <w:t xml:space="preserve"> </w:t>
      </w:r>
      <w:r w:rsidRPr="008B6C18">
        <w:rPr>
          <w:szCs w:val="28"/>
        </w:rPr>
        <w:t>Выбираем для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1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6778&quot;/&gt;&lt;wsp:rsid wsp:val=&quot;00FA7F41&quot;/&gt;&lt;wsp:rsid wsp:val=&quot;00FE0C61&quot;/&gt;&lt;/wsp:rsids&gt;&lt;/w:docPr&gt;&lt;w:body&gt;&lt;w:p wsp:rsidR=&quot;00000000&quot; wsp:rsidRDefault=&quot;00FA677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2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6778&quot;/&gt;&lt;wsp:rsid wsp:val=&quot;00FA7F41&quot;/&gt;&lt;wsp:rsid wsp:val=&quot;00FE0C61&quot;/&gt;&lt;/wsp:rsids&gt;&lt;/w:docPr&gt;&lt;w:body&gt;&lt;w:p wsp:rsidR=&quot;00000000&quot; wsp:rsidRDefault=&quot;00FA677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Default="00467C10" w:rsidP="00B84BDA">
      <w:pPr>
        <w:autoSpaceDE w:val="0"/>
        <w:autoSpaceDN w:val="0"/>
        <w:adjustRightInd w:val="0"/>
        <w:ind w:firstLine="708"/>
        <w:rPr>
          <w:szCs w:val="28"/>
        </w:rPr>
      </w:pPr>
      <w:r w:rsidRPr="00B84BDA">
        <w:rPr>
          <w:szCs w:val="28"/>
        </w:rPr>
        <w:t>6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B84BDA">
        <w:rPr>
          <w:szCs w:val="28"/>
        </w:rPr>
        <w:t>6</w:t>
      </w:r>
      <w:r>
        <w:rPr>
          <w:szCs w:val="28"/>
        </w:rPr>
        <w:t xml:space="preserve">. На шестом 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2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B11D5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B11D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2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B11D5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B11D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2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2F622F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F622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2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2F622F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F622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2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5F6A53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F6A5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2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5F6A53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F6A5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27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50D04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50D0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28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50D04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50D0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29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9268E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9268E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30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9268E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9268E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3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B05B7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B05B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32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B05B7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B05B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</w:t>
      </w:r>
      <w:r>
        <w:rPr>
          <w:szCs w:val="28"/>
        </w:rPr>
        <w:t>н единственный переход в вершину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33" type="#_x0000_t75" style="width:1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355D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355D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34" type="#_x0000_t75" style="width:18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355D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355D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 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Суммарные издержки для состояния</w:t>
      </w:r>
      <w:r>
        <w:rPr>
          <w:szCs w:val="28"/>
        </w:rPr>
        <w:t xml:space="preserve"> 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35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2470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247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36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2470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9247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 равны 53 + 10 = 63. </w:t>
      </w:r>
      <w:r w:rsidRPr="008B6C18">
        <w:rPr>
          <w:szCs w:val="28"/>
        </w:rPr>
        <w:t xml:space="preserve"> Из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3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22D9A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22D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3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22D9A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22D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возможны два варианта перехода: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39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725E1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725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40" type="#_x0000_t75" style="width:20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725E1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725E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>издержки равны 53+</w:t>
      </w:r>
      <w:r w:rsidRPr="00762112">
        <w:rPr>
          <w:szCs w:val="28"/>
        </w:rPr>
        <w:t>1</w:t>
      </w:r>
      <w:r>
        <w:rPr>
          <w:szCs w:val="28"/>
        </w:rPr>
        <w:t>4 = 67</w:t>
      </w:r>
      <w:r w:rsidRPr="008B6C18">
        <w:rPr>
          <w:szCs w:val="28"/>
        </w:rPr>
        <w:t xml:space="preserve">;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4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C4FC8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C4F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4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C4FC8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C4FC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5</w:t>
      </w:r>
      <w:r w:rsidRPr="00762112">
        <w:rPr>
          <w:szCs w:val="28"/>
        </w:rPr>
        <w:t>8</w:t>
      </w:r>
      <w:r>
        <w:rPr>
          <w:szCs w:val="28"/>
        </w:rPr>
        <w:t xml:space="preserve"> + 13 = 71</w:t>
      </w:r>
      <w:r w:rsidRPr="008B6C18">
        <w:rPr>
          <w:szCs w:val="28"/>
        </w:rPr>
        <w:t>.</w:t>
      </w:r>
    </w:p>
    <w:p w:rsidR="00467C10" w:rsidRDefault="00467C10" w:rsidP="00B84BDA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4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3FAD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53FA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4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3FAD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53FA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4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46079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4607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4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46079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4607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(5</w:t>
      </w:r>
      <w:r w:rsidRPr="00762112">
        <w:rPr>
          <w:szCs w:val="28"/>
        </w:rPr>
        <w:t>8</w:t>
      </w:r>
      <w:r>
        <w:rPr>
          <w:szCs w:val="28"/>
        </w:rPr>
        <w:t xml:space="preserve"> + </w:t>
      </w:r>
      <w:r w:rsidRPr="00410D35">
        <w:rPr>
          <w:szCs w:val="28"/>
        </w:rPr>
        <w:t>1</w:t>
      </w:r>
      <w:r>
        <w:rPr>
          <w:szCs w:val="28"/>
        </w:rPr>
        <w:t>2 = 70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4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E5220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E52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4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E5220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E522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(62 + </w:t>
      </w:r>
      <w:r w:rsidRPr="00762112">
        <w:rPr>
          <w:szCs w:val="28"/>
        </w:rPr>
        <w:t>2</w:t>
      </w:r>
      <w:r>
        <w:rPr>
          <w:szCs w:val="28"/>
        </w:rPr>
        <w:t>0 = 82</w:t>
      </w:r>
      <w:r w:rsidRPr="008B6C18">
        <w:rPr>
          <w:szCs w:val="28"/>
        </w:rPr>
        <w:t xml:space="preserve">). Выбираем для вершин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4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0F6855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F685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5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0F6855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F685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и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5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2640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264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5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2640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264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Default="00467C10" w:rsidP="001B08C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Для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5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A0852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A085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5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A0852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A085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 w:h-ans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fldChar w:fldCharType="end"/>
      </w:r>
      <w:r w:rsidRPr="00762112">
        <w:rPr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5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2475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247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5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12475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1247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 xml:space="preserve">(61+ </w:t>
      </w:r>
      <w:r w:rsidRPr="00410D35">
        <w:rPr>
          <w:szCs w:val="28"/>
        </w:rPr>
        <w:t>1</w:t>
      </w:r>
      <w:r>
        <w:rPr>
          <w:szCs w:val="28"/>
        </w:rPr>
        <w:t>2 = 73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5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C3811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C381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5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C3811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C381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(62 + </w:t>
      </w:r>
      <w:r w:rsidRPr="00292C64">
        <w:rPr>
          <w:szCs w:val="28"/>
        </w:rPr>
        <w:t>1</w:t>
      </w:r>
      <w:r>
        <w:rPr>
          <w:szCs w:val="28"/>
        </w:rPr>
        <w:t>1 = 73</w:t>
      </w:r>
      <w:r w:rsidRPr="008B6C18">
        <w:rPr>
          <w:szCs w:val="28"/>
        </w:rPr>
        <w:t>).</w:t>
      </w:r>
      <w:r w:rsidRPr="00292C64">
        <w:rPr>
          <w:szCs w:val="28"/>
        </w:rPr>
        <w:t xml:space="preserve"> </w:t>
      </w:r>
      <w:r w:rsidRPr="008B6C18">
        <w:rPr>
          <w:szCs w:val="28"/>
        </w:rPr>
        <w:t>Выбираем для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5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1079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6107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6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1079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6107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Default="00467C10" w:rsidP="001B08C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Для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6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87E1C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87E1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6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87E1C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87E1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 w:h-ans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szCs w:val="28"/>
        </w:rPr>
        <w:fldChar w:fldCharType="end"/>
      </w:r>
      <w:r w:rsidRPr="00762112">
        <w:rPr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6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C1511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C151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6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C1511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C151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 xml:space="preserve">(64 + </w:t>
      </w:r>
      <w:r w:rsidRPr="00410D35">
        <w:rPr>
          <w:szCs w:val="28"/>
        </w:rPr>
        <w:t>1</w:t>
      </w:r>
      <w:r>
        <w:rPr>
          <w:szCs w:val="28"/>
        </w:rPr>
        <w:t>6 = 80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6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56F7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56F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6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56F7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56F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(61+ </w:t>
      </w:r>
      <w:r w:rsidRPr="00B84BDA">
        <w:rPr>
          <w:szCs w:val="28"/>
        </w:rPr>
        <w:t>1</w:t>
      </w:r>
      <w:r>
        <w:rPr>
          <w:szCs w:val="28"/>
        </w:rPr>
        <w:t>3 = 7</w:t>
      </w:r>
      <w:r w:rsidRPr="00B84BDA">
        <w:rPr>
          <w:szCs w:val="28"/>
        </w:rPr>
        <w:t>4</w:t>
      </w:r>
      <w:r w:rsidRPr="008B6C18">
        <w:rPr>
          <w:szCs w:val="28"/>
        </w:rPr>
        <w:t>).</w:t>
      </w:r>
      <w:r w:rsidRPr="00292C64">
        <w:rPr>
          <w:szCs w:val="28"/>
        </w:rPr>
        <w:t xml:space="preserve"> </w:t>
      </w:r>
      <w:r w:rsidRPr="008B6C18">
        <w:rPr>
          <w:szCs w:val="28"/>
        </w:rPr>
        <w:t>Выбираем для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6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06D0B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06D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6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06D0B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06D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>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112C2B" w:rsidRDefault="00467C10" w:rsidP="00AB2ED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7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7</w:t>
      </w:r>
      <w:r w:rsidRPr="008B6C18">
        <w:rPr>
          <w:szCs w:val="28"/>
        </w:rPr>
        <w:t xml:space="preserve">. На </w:t>
      </w:r>
      <w:r>
        <w:rPr>
          <w:szCs w:val="28"/>
        </w:rPr>
        <w:t>седьмом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6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402C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440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7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402C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440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7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81725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8172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7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81725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58172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7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74DCB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74DC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7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74DCB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74DC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75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342D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534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76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342D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5342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7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81CC3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81CC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7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81CC3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81CC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 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79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75B1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75B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8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75B1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75B1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A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8C2C86">
        <w:rPr>
          <w:szCs w:val="28"/>
        </w:rPr>
        <w:t>63</w:t>
      </w:r>
      <w:r>
        <w:rPr>
          <w:szCs w:val="28"/>
        </w:rPr>
        <w:t xml:space="preserve"> + 15 = </w:t>
      </w:r>
      <w:r w:rsidRPr="008C2C86">
        <w:rPr>
          <w:szCs w:val="28"/>
        </w:rPr>
        <w:t>78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8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0FBD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0F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8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0FBD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0FBD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8C2C86">
        <w:rPr>
          <w:szCs w:val="28"/>
        </w:rPr>
        <w:t>67</w:t>
      </w:r>
      <w:r>
        <w:rPr>
          <w:szCs w:val="28"/>
        </w:rPr>
        <w:t xml:space="preserve"> + </w:t>
      </w:r>
      <w:r w:rsidRPr="008C2C86">
        <w:rPr>
          <w:szCs w:val="28"/>
        </w:rPr>
        <w:t>12</w:t>
      </w:r>
      <w:r>
        <w:rPr>
          <w:szCs w:val="28"/>
        </w:rPr>
        <w:t xml:space="preserve"> = </w:t>
      </w:r>
      <w:r w:rsidRPr="008C2C86">
        <w:rPr>
          <w:szCs w:val="28"/>
        </w:rPr>
        <w:t>79</w:t>
      </w:r>
      <w:r w:rsidRPr="008B6C18">
        <w:rPr>
          <w:szCs w:val="28"/>
        </w:rPr>
        <w:t xml:space="preserve">). </w:t>
      </w:r>
    </w:p>
    <w:p w:rsidR="00467C10" w:rsidRPr="00112C2B" w:rsidRDefault="00467C10" w:rsidP="00AB2ED1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8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322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332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8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322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3322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8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13CF3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13C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8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13CF3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13C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8C2C86">
        <w:rPr>
          <w:szCs w:val="28"/>
        </w:rPr>
        <w:t>67</w:t>
      </w:r>
      <w:r>
        <w:rPr>
          <w:szCs w:val="28"/>
        </w:rPr>
        <w:t xml:space="preserve"> + 1</w:t>
      </w:r>
      <w:r w:rsidRPr="008C2C86">
        <w:rPr>
          <w:szCs w:val="28"/>
        </w:rPr>
        <w:t>3</w:t>
      </w:r>
      <w:r>
        <w:rPr>
          <w:szCs w:val="28"/>
        </w:rPr>
        <w:t xml:space="preserve"> = </w:t>
      </w:r>
      <w:r w:rsidRPr="008C2C86">
        <w:rPr>
          <w:szCs w:val="28"/>
        </w:rPr>
        <w:t>80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8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674B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67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8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2674B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2674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:i/&gt;&lt;w:sz-cs w:val=&quot;28&quot;/&gt;&lt;/w:rPr&gt;&lt;m:t&gt;РЎ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8C2C86">
        <w:rPr>
          <w:szCs w:val="28"/>
        </w:rPr>
        <w:t>70</w:t>
      </w:r>
      <w:r>
        <w:rPr>
          <w:szCs w:val="28"/>
        </w:rPr>
        <w:t xml:space="preserve"> + 19 = </w:t>
      </w:r>
      <w:r w:rsidRPr="008C2C86">
        <w:rPr>
          <w:szCs w:val="28"/>
        </w:rPr>
        <w:t>89</w:t>
      </w:r>
      <w:r w:rsidRPr="008B6C18">
        <w:rPr>
          <w:szCs w:val="28"/>
        </w:rPr>
        <w:t xml:space="preserve">). </w:t>
      </w:r>
    </w:p>
    <w:p w:rsidR="00467C10" w:rsidRPr="00112C2B" w:rsidRDefault="00467C10" w:rsidP="008C2C86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8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0C80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0C8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9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0C80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0C8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9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D81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D8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9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D81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D8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B21577">
        <w:rPr>
          <w:szCs w:val="28"/>
        </w:rPr>
        <w:t>70</w:t>
      </w:r>
      <w:r>
        <w:rPr>
          <w:szCs w:val="28"/>
        </w:rPr>
        <w:t xml:space="preserve"> + 1</w:t>
      </w:r>
      <w:r w:rsidRPr="008C2C86">
        <w:rPr>
          <w:szCs w:val="28"/>
        </w:rPr>
        <w:t>3</w:t>
      </w:r>
      <w:r>
        <w:rPr>
          <w:szCs w:val="28"/>
        </w:rPr>
        <w:t xml:space="preserve"> = </w:t>
      </w:r>
      <w:r w:rsidRPr="008C2C86">
        <w:rPr>
          <w:szCs w:val="28"/>
        </w:rPr>
        <w:t>8</w:t>
      </w:r>
      <w:r w:rsidRPr="00B21577">
        <w:rPr>
          <w:szCs w:val="28"/>
        </w:rPr>
        <w:t>3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9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C6322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C632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9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C6322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C632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8C2C86">
        <w:rPr>
          <w:szCs w:val="28"/>
        </w:rPr>
        <w:t>7</w:t>
      </w:r>
      <w:r w:rsidRPr="00B21577">
        <w:rPr>
          <w:szCs w:val="28"/>
        </w:rPr>
        <w:t>3</w:t>
      </w:r>
      <w:r>
        <w:rPr>
          <w:szCs w:val="28"/>
        </w:rPr>
        <w:t xml:space="preserve"> + 1</w:t>
      </w:r>
      <w:r w:rsidRPr="00B21577">
        <w:rPr>
          <w:szCs w:val="28"/>
        </w:rPr>
        <w:t>2</w:t>
      </w:r>
      <w:r>
        <w:rPr>
          <w:szCs w:val="28"/>
        </w:rPr>
        <w:t xml:space="preserve"> = </w:t>
      </w:r>
      <w:r w:rsidRPr="008C2C86">
        <w:rPr>
          <w:szCs w:val="28"/>
        </w:rPr>
        <w:t>8</w:t>
      </w:r>
      <w:r w:rsidRPr="00B21577">
        <w:rPr>
          <w:szCs w:val="28"/>
        </w:rPr>
        <w:t>5</w:t>
      </w:r>
      <w:r w:rsidRPr="008B6C18">
        <w:rPr>
          <w:szCs w:val="28"/>
        </w:rPr>
        <w:t xml:space="preserve">). 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39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5DD0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05DD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39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5DD0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05DD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9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09AB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09A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39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409AB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409A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B21577">
        <w:rPr>
          <w:szCs w:val="28"/>
        </w:rPr>
        <w:t>73</w:t>
      </w:r>
      <w:r>
        <w:rPr>
          <w:szCs w:val="28"/>
        </w:rPr>
        <w:t xml:space="preserve"> + 1</w:t>
      </w:r>
      <w:r w:rsidRPr="00B21577">
        <w:rPr>
          <w:szCs w:val="28"/>
        </w:rPr>
        <w:t>5</w:t>
      </w:r>
      <w:r>
        <w:rPr>
          <w:szCs w:val="28"/>
        </w:rPr>
        <w:t xml:space="preserve"> = </w:t>
      </w:r>
      <w:r w:rsidRPr="008C2C86">
        <w:rPr>
          <w:szCs w:val="28"/>
        </w:rPr>
        <w:t>8</w:t>
      </w:r>
      <w:r w:rsidRPr="00B21577">
        <w:rPr>
          <w:szCs w:val="28"/>
        </w:rPr>
        <w:t>8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39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87F53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87F5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0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87F53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87F5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8C2C86">
        <w:rPr>
          <w:szCs w:val="28"/>
        </w:rPr>
        <w:t>7</w:t>
      </w:r>
      <w:r w:rsidRPr="00B21577">
        <w:rPr>
          <w:szCs w:val="28"/>
        </w:rPr>
        <w:t>4</w:t>
      </w:r>
      <w:r>
        <w:rPr>
          <w:szCs w:val="28"/>
        </w:rPr>
        <w:t xml:space="preserve"> + 1</w:t>
      </w:r>
      <w:r w:rsidRPr="00B21577">
        <w:rPr>
          <w:szCs w:val="28"/>
        </w:rPr>
        <w:t>4</w:t>
      </w:r>
      <w:r>
        <w:rPr>
          <w:szCs w:val="28"/>
        </w:rPr>
        <w:t xml:space="preserve"> = </w:t>
      </w:r>
      <w:r w:rsidRPr="008C2C86">
        <w:rPr>
          <w:szCs w:val="28"/>
        </w:rPr>
        <w:t>8</w:t>
      </w:r>
      <w:r w:rsidRPr="00B21577">
        <w:rPr>
          <w:szCs w:val="28"/>
        </w:rPr>
        <w:t>8</w:t>
      </w:r>
      <w:r w:rsidRPr="008B6C18">
        <w:rPr>
          <w:szCs w:val="28"/>
        </w:rPr>
        <w:t xml:space="preserve">). 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>Выбираем для вершин</w:t>
      </w:r>
      <w:r w:rsidRPr="00B21577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01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507F9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507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02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507F9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507F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/w:rPr&gt;&lt;m:t&gt; &lt;/m:t&gt;&lt;/m:r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0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0E07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A0E0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0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0E07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A0E0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0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4E4A7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E4A7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0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4E4A7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E4A7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,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07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84B9A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84B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08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84B9A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84B9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 &lt;/m:t&gt;&lt;/m:r&gt;&lt;m:r&gt;&lt;w:rPr&gt;&lt;w:rFonts w:ascii=&quot;Cambria Math&quot; w:h-ansi=&quot;Cambria Math&quot;/&gt;&lt;wx:font wx:val=&quot;Cambria Math&quot;/&gt;&lt;w:i/&gt;&lt;w:sz-cs w:val=&quot;28&quot;/&gt;&lt;w:lang w:val=&quot;EN-GB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B21577">
        <w:rPr>
          <w:szCs w:val="28"/>
        </w:rPr>
        <w:t>8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B21577">
        <w:rPr>
          <w:szCs w:val="28"/>
        </w:rPr>
        <w:t>8</w:t>
      </w:r>
      <w:r w:rsidRPr="008B6C18">
        <w:rPr>
          <w:szCs w:val="28"/>
        </w:rPr>
        <w:t xml:space="preserve">. На </w:t>
      </w:r>
      <w:r>
        <w:rPr>
          <w:szCs w:val="28"/>
        </w:rPr>
        <w:t>восьмом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0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4034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D403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1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4034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D4034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1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13746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1374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1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13746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91374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1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557CA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557C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1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557CA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557C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41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9719F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9719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41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9719F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39719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 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1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7F713F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F713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1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7F713F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F713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B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B21577">
        <w:rPr>
          <w:szCs w:val="28"/>
        </w:rPr>
        <w:t>78</w:t>
      </w:r>
      <w:r>
        <w:rPr>
          <w:szCs w:val="28"/>
        </w:rPr>
        <w:t xml:space="preserve"> + 1</w:t>
      </w:r>
      <w:r w:rsidRPr="00B21577">
        <w:rPr>
          <w:szCs w:val="28"/>
        </w:rPr>
        <w:t>1</w:t>
      </w:r>
      <w:r>
        <w:rPr>
          <w:szCs w:val="28"/>
        </w:rPr>
        <w:t xml:space="preserve"> = </w:t>
      </w:r>
      <w:r w:rsidRPr="00B21577">
        <w:rPr>
          <w:szCs w:val="28"/>
        </w:rPr>
        <w:t>89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1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B11C1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B11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2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B11C1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B11C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B21577">
        <w:rPr>
          <w:szCs w:val="28"/>
        </w:rPr>
        <w:t>80</w:t>
      </w:r>
      <w:r>
        <w:rPr>
          <w:szCs w:val="28"/>
        </w:rPr>
        <w:t xml:space="preserve"> + </w:t>
      </w:r>
      <w:r w:rsidRPr="008C2C86">
        <w:rPr>
          <w:szCs w:val="28"/>
        </w:rPr>
        <w:t>1</w:t>
      </w:r>
      <w:r w:rsidRPr="00B21577">
        <w:rPr>
          <w:szCs w:val="28"/>
        </w:rPr>
        <w:t>8</w:t>
      </w:r>
      <w:r>
        <w:rPr>
          <w:szCs w:val="28"/>
        </w:rPr>
        <w:t xml:space="preserve"> = </w:t>
      </w:r>
      <w:r w:rsidRPr="00B21577">
        <w:rPr>
          <w:szCs w:val="28"/>
        </w:rPr>
        <w:t>98</w:t>
      </w:r>
      <w:r w:rsidRPr="008B6C18">
        <w:rPr>
          <w:szCs w:val="28"/>
        </w:rPr>
        <w:t>).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42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11868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1186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42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11868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1186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2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41582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4158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2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41582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4158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B21577">
        <w:rPr>
          <w:szCs w:val="28"/>
        </w:rPr>
        <w:t>80</w:t>
      </w:r>
      <w:r>
        <w:rPr>
          <w:szCs w:val="28"/>
        </w:rPr>
        <w:t xml:space="preserve"> + 1</w:t>
      </w:r>
      <w:r w:rsidRPr="00B21577">
        <w:rPr>
          <w:szCs w:val="28"/>
        </w:rPr>
        <w:t>0</w:t>
      </w:r>
      <w:r>
        <w:rPr>
          <w:szCs w:val="28"/>
        </w:rPr>
        <w:t xml:space="preserve"> = </w:t>
      </w:r>
      <w:r w:rsidRPr="00B21577">
        <w:rPr>
          <w:szCs w:val="28"/>
        </w:rPr>
        <w:t>9</w:t>
      </w:r>
      <w:r w:rsidRPr="008C2C86">
        <w:rPr>
          <w:szCs w:val="28"/>
        </w:rPr>
        <w:t>0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2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2683F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2683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2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2683F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2683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B21577">
        <w:rPr>
          <w:szCs w:val="28"/>
        </w:rPr>
        <w:t>83</w:t>
      </w:r>
      <w:r>
        <w:rPr>
          <w:szCs w:val="28"/>
        </w:rPr>
        <w:t xml:space="preserve"> + 1</w:t>
      </w:r>
      <w:r w:rsidRPr="00B21577">
        <w:rPr>
          <w:szCs w:val="28"/>
        </w:rPr>
        <w:t>0</w:t>
      </w:r>
      <w:r>
        <w:rPr>
          <w:szCs w:val="28"/>
        </w:rPr>
        <w:t xml:space="preserve"> = </w:t>
      </w:r>
      <w:r w:rsidRPr="00B21577">
        <w:rPr>
          <w:szCs w:val="28"/>
        </w:rPr>
        <w:t>93</w:t>
      </w:r>
      <w:r w:rsidRPr="008B6C18">
        <w:rPr>
          <w:szCs w:val="28"/>
        </w:rPr>
        <w:t>).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42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F0B61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F0B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42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CF0B61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F0B61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2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0F5757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F575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3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0F5757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F575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1F6DEE">
        <w:rPr>
          <w:szCs w:val="28"/>
        </w:rPr>
        <w:t>83</w:t>
      </w:r>
      <w:r>
        <w:rPr>
          <w:szCs w:val="28"/>
        </w:rPr>
        <w:t xml:space="preserve"> + 1</w:t>
      </w:r>
      <w:r w:rsidRPr="001F6DEE">
        <w:rPr>
          <w:szCs w:val="28"/>
        </w:rPr>
        <w:t>2</w:t>
      </w:r>
      <w:r>
        <w:rPr>
          <w:szCs w:val="28"/>
        </w:rPr>
        <w:t xml:space="preserve"> = </w:t>
      </w:r>
      <w:r w:rsidRPr="001F6DEE">
        <w:rPr>
          <w:szCs w:val="28"/>
        </w:rPr>
        <w:t>95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3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82206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822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3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82206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682206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1F6DEE">
        <w:rPr>
          <w:szCs w:val="28"/>
        </w:rPr>
        <w:t>88</w:t>
      </w:r>
      <w:r>
        <w:rPr>
          <w:szCs w:val="28"/>
        </w:rPr>
        <w:t xml:space="preserve"> + 1</w:t>
      </w:r>
      <w:r w:rsidRPr="001F6DEE">
        <w:rPr>
          <w:szCs w:val="28"/>
        </w:rPr>
        <w:t>0</w:t>
      </w:r>
      <w:r>
        <w:rPr>
          <w:szCs w:val="28"/>
        </w:rPr>
        <w:t xml:space="preserve"> = </w:t>
      </w:r>
      <w:r w:rsidRPr="001F6DEE">
        <w:rPr>
          <w:szCs w:val="28"/>
        </w:rPr>
        <w:t>98</w:t>
      </w:r>
      <w:r w:rsidRPr="008B6C18">
        <w:rPr>
          <w:szCs w:val="28"/>
        </w:rPr>
        <w:t>).</w:t>
      </w:r>
    </w:p>
    <w:p w:rsidR="00467C10" w:rsidRPr="00112C2B" w:rsidRDefault="00467C10" w:rsidP="00B21577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>Выбираем для вершин</w:t>
      </w:r>
      <w:r w:rsidRPr="00B21577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3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4823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482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3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44823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4482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3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6C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66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3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6C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1F66C7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3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43DF3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43D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3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43DF3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43DF3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112C2B" w:rsidRDefault="00467C10" w:rsidP="001F6DEE">
      <w:pPr>
        <w:autoSpaceDE w:val="0"/>
        <w:autoSpaceDN w:val="0"/>
        <w:adjustRightInd w:val="0"/>
        <w:ind w:firstLine="708"/>
        <w:rPr>
          <w:szCs w:val="28"/>
        </w:rPr>
      </w:pPr>
      <w:r w:rsidRPr="001F6DEE">
        <w:rPr>
          <w:szCs w:val="28"/>
        </w:rPr>
        <w:t>9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1F6DEE">
        <w:rPr>
          <w:szCs w:val="28"/>
        </w:rPr>
        <w:t>9</w:t>
      </w:r>
      <w:r w:rsidRPr="008B6C18">
        <w:rPr>
          <w:szCs w:val="28"/>
        </w:rPr>
        <w:t xml:space="preserve">. На </w:t>
      </w:r>
      <w:r>
        <w:rPr>
          <w:szCs w:val="28"/>
        </w:rPr>
        <w:t>девятом</w:t>
      </w:r>
      <w:r w:rsidRPr="008B6C18">
        <w:rPr>
          <w:szCs w:val="28"/>
        </w:rPr>
        <w:t xml:space="preserve"> шаге сечение проходит через вершины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39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6CF8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6CF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40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6CF8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AF6CF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4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E6302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E630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4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8E6302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E630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44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5F02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35F0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44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5F02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35F0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 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4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1B0B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1B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4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41B0B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F41B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C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1F6DEE">
        <w:rPr>
          <w:szCs w:val="28"/>
        </w:rPr>
        <w:t>89</w:t>
      </w:r>
      <w:r>
        <w:rPr>
          <w:szCs w:val="28"/>
        </w:rPr>
        <w:t xml:space="preserve"> + 1</w:t>
      </w:r>
      <w:r w:rsidRPr="001F6DEE">
        <w:rPr>
          <w:szCs w:val="28"/>
        </w:rPr>
        <w:t>0</w:t>
      </w:r>
      <w:r>
        <w:rPr>
          <w:szCs w:val="28"/>
        </w:rPr>
        <w:t xml:space="preserve"> = </w:t>
      </w:r>
      <w:r w:rsidRPr="001F6DEE">
        <w:rPr>
          <w:szCs w:val="28"/>
        </w:rPr>
        <w:t>9</w:t>
      </w:r>
      <w:r w:rsidRPr="00B21577">
        <w:rPr>
          <w:szCs w:val="28"/>
        </w:rPr>
        <w:t>9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47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E4DFA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E4DF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48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E4DFA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E4DFA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1F6DEE">
        <w:rPr>
          <w:szCs w:val="28"/>
        </w:rPr>
        <w:t>9</w:t>
      </w:r>
      <w:r w:rsidRPr="00B21577">
        <w:rPr>
          <w:szCs w:val="28"/>
        </w:rPr>
        <w:t>0</w:t>
      </w:r>
      <w:r>
        <w:rPr>
          <w:szCs w:val="28"/>
        </w:rPr>
        <w:t xml:space="preserve"> + </w:t>
      </w:r>
      <w:r w:rsidRPr="008C2C86">
        <w:rPr>
          <w:szCs w:val="28"/>
        </w:rPr>
        <w:t>1</w:t>
      </w:r>
      <w:r w:rsidRPr="001F6DEE">
        <w:rPr>
          <w:szCs w:val="28"/>
        </w:rPr>
        <w:t>0</w:t>
      </w:r>
      <w:r>
        <w:rPr>
          <w:szCs w:val="28"/>
        </w:rPr>
        <w:t xml:space="preserve"> = </w:t>
      </w:r>
      <w:r w:rsidRPr="001F6DEE">
        <w:rPr>
          <w:szCs w:val="28"/>
        </w:rPr>
        <w:t>100</w:t>
      </w:r>
      <w:r w:rsidRPr="008B6C18">
        <w:rPr>
          <w:szCs w:val="28"/>
        </w:rPr>
        <w:t>).</w:t>
      </w:r>
    </w:p>
    <w:p w:rsidR="00467C10" w:rsidRPr="00112C2B" w:rsidRDefault="00467C10" w:rsidP="001F6DEE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 xml:space="preserve">Для вершины </w:t>
      </w:r>
      <w:r w:rsidRPr="00645B3D">
        <w:rPr>
          <w:iCs/>
          <w:szCs w:val="28"/>
        </w:rPr>
        <w:fldChar w:fldCharType="begin"/>
      </w:r>
      <w:r w:rsidRPr="00645B3D">
        <w:rPr>
          <w:iCs/>
          <w:szCs w:val="28"/>
        </w:rPr>
        <w:instrText xml:space="preserve"> QUOTE </w:instrText>
      </w:r>
      <w:r w:rsidR="00D11214">
        <w:pict>
          <v:shape id="_x0000_i144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5428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542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iCs/>
          <w:szCs w:val="28"/>
        </w:rPr>
        <w:instrText xml:space="preserve"> </w:instrText>
      </w:r>
      <w:r w:rsidRPr="00645B3D">
        <w:rPr>
          <w:iCs/>
          <w:szCs w:val="28"/>
        </w:rPr>
        <w:fldChar w:fldCharType="separate"/>
      </w:r>
      <w:r w:rsidR="00D11214">
        <w:pict>
          <v:shape id="_x0000_i145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35428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C3542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iCs/>
          <w:szCs w:val="28"/>
        </w:rPr>
        <w:fldChar w:fldCharType="end"/>
      </w:r>
      <w:r w:rsidRPr="008B6C18">
        <w:rPr>
          <w:i/>
          <w:iCs/>
          <w:szCs w:val="28"/>
        </w:rPr>
        <w:t xml:space="preserve"> </w:t>
      </w:r>
      <w:r w:rsidRPr="008B6C18">
        <w:rPr>
          <w:szCs w:val="28"/>
        </w:rPr>
        <w:t xml:space="preserve">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51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61C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61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5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61C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61C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1F6DEE">
        <w:rPr>
          <w:szCs w:val="28"/>
        </w:rPr>
        <w:t>90</w:t>
      </w:r>
      <w:r>
        <w:rPr>
          <w:szCs w:val="28"/>
        </w:rPr>
        <w:t xml:space="preserve"> + 1</w:t>
      </w:r>
      <w:r w:rsidRPr="00B21577">
        <w:rPr>
          <w:szCs w:val="28"/>
        </w:rPr>
        <w:t>0</w:t>
      </w:r>
      <w:r>
        <w:rPr>
          <w:szCs w:val="28"/>
        </w:rPr>
        <w:t xml:space="preserve"> = </w:t>
      </w:r>
      <w:r w:rsidRPr="001F6DEE">
        <w:rPr>
          <w:szCs w:val="28"/>
        </w:rPr>
        <w:t>10</w:t>
      </w:r>
      <w:r w:rsidRPr="008C2C86">
        <w:rPr>
          <w:szCs w:val="28"/>
        </w:rPr>
        <w:t>0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5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0DE8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0DE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5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C0DE8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BC0DE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1F6DEE">
        <w:rPr>
          <w:szCs w:val="28"/>
        </w:rPr>
        <w:t>95</w:t>
      </w:r>
      <w:r>
        <w:rPr>
          <w:szCs w:val="28"/>
        </w:rPr>
        <w:t xml:space="preserve"> + 1</w:t>
      </w:r>
      <w:r w:rsidRPr="001F6DEE">
        <w:rPr>
          <w:szCs w:val="28"/>
        </w:rPr>
        <w:t>5</w:t>
      </w:r>
      <w:r>
        <w:rPr>
          <w:szCs w:val="28"/>
        </w:rPr>
        <w:t xml:space="preserve"> = </w:t>
      </w:r>
      <w:r w:rsidRPr="001F6DEE">
        <w:rPr>
          <w:szCs w:val="28"/>
        </w:rPr>
        <w:t>110</w:t>
      </w:r>
      <w:r w:rsidRPr="008B6C18">
        <w:rPr>
          <w:szCs w:val="28"/>
        </w:rPr>
        <w:t>).</w:t>
      </w:r>
    </w:p>
    <w:p w:rsidR="00467C10" w:rsidRPr="00112C2B" w:rsidRDefault="00467C10" w:rsidP="001F6DEE">
      <w:pPr>
        <w:autoSpaceDE w:val="0"/>
        <w:autoSpaceDN w:val="0"/>
        <w:adjustRightInd w:val="0"/>
        <w:ind w:firstLine="708"/>
        <w:rPr>
          <w:szCs w:val="28"/>
        </w:rPr>
      </w:pPr>
      <w:r w:rsidRPr="008B6C18">
        <w:rPr>
          <w:szCs w:val="28"/>
        </w:rPr>
        <w:t>Выбираем для вершин</w:t>
      </w:r>
      <w:r w:rsidRPr="00B21577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5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5550B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555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56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5550B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75550B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,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5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16939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169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5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16939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41693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наименьшие суммарные издержки и обозначаем стрелкой условно оптимальный переход</w:t>
      </w:r>
      <w:r>
        <w:rPr>
          <w:szCs w:val="28"/>
        </w:rPr>
        <w:t>.</w:t>
      </w:r>
    </w:p>
    <w:p w:rsidR="00467C10" w:rsidRPr="00DF2492" w:rsidRDefault="00467C10" w:rsidP="001F6DEE">
      <w:pPr>
        <w:autoSpaceDE w:val="0"/>
        <w:autoSpaceDN w:val="0"/>
        <w:adjustRightInd w:val="0"/>
        <w:ind w:firstLine="708"/>
        <w:rPr>
          <w:szCs w:val="28"/>
        </w:rPr>
      </w:pPr>
      <w:r w:rsidRPr="001F6DEE">
        <w:rPr>
          <w:szCs w:val="28"/>
        </w:rPr>
        <w:t>10</w:t>
      </w:r>
      <w:r w:rsidRPr="008B6C18">
        <w:rPr>
          <w:szCs w:val="28"/>
        </w:rPr>
        <w:t xml:space="preserve">-й шаг: </w:t>
      </w:r>
      <w:r w:rsidRPr="008B6C18">
        <w:rPr>
          <w:i/>
          <w:szCs w:val="28"/>
          <w:lang w:val="en-US"/>
        </w:rPr>
        <w:t>k</w:t>
      </w:r>
      <w:r>
        <w:rPr>
          <w:szCs w:val="28"/>
        </w:rPr>
        <w:t xml:space="preserve"> = </w:t>
      </w:r>
      <w:r w:rsidRPr="001F6DEE">
        <w:rPr>
          <w:szCs w:val="28"/>
        </w:rPr>
        <w:t>10</w:t>
      </w:r>
      <w:r w:rsidRPr="008B6C18">
        <w:rPr>
          <w:szCs w:val="28"/>
        </w:rPr>
        <w:t xml:space="preserve">. На </w:t>
      </w:r>
      <w:r>
        <w:rPr>
          <w:szCs w:val="28"/>
        </w:rPr>
        <w:t>девятом</w:t>
      </w:r>
      <w:r w:rsidRPr="008B6C18">
        <w:rPr>
          <w:szCs w:val="28"/>
        </w:rPr>
        <w:t xml:space="preserve"> шаге сечение проходит через </w:t>
      </w:r>
      <w:r>
        <w:rPr>
          <w:szCs w:val="28"/>
        </w:rPr>
        <w:t xml:space="preserve">точку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5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76F89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76F8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6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76F89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076F89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>. Из вершин</w:t>
      </w:r>
      <w:r>
        <w:rPr>
          <w:szCs w:val="28"/>
        </w:rPr>
        <w:t>ы</w:t>
      </w:r>
      <w:r w:rsidRPr="008B6C18">
        <w:rPr>
          <w:szCs w:val="28"/>
        </w:rPr>
        <w:t xml:space="preserve">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6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4185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B418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6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4185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8B4185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GB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возможен переход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6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94200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9420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6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94200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294200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sSubPr&gt;&lt;m:e&gt;&lt;m:r&gt;&lt;w:rPr&gt;&lt;w:rFonts w:ascii=&quot;Cambria Math&quot;/&gt;&lt;wx:font wx:val=&quot;Cambria Math&quot;/&gt;&lt;w:i/&gt;&lt;w:sz-cs w:val=&quot;28&quot;/&gt;&lt;w:lang w:val=&quot;EN-US&quot;/&gt;&lt;/w:rPr&gt;&lt;m:t&gt;D&lt;/m:t&gt;&lt;/m:r&gt;&lt;/m:e&gt;&lt;m:sub&gt;&lt;m:r&gt;&lt;w:rPr&gt;&lt;w:rFonts w:ascii=&quot;Cambria Math&quot;/&gt;&lt;wx:font wx:val=&quot;Cambria Math&quot;/&gt;&lt;w:i/&gt;&lt;w:sz-cs w:val=&quot;28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645B3D">
        <w:rPr>
          <w:szCs w:val="28"/>
        </w:rPr>
        <w:fldChar w:fldCharType="end"/>
      </w:r>
      <w:r w:rsidRPr="008B6C18">
        <w:rPr>
          <w:szCs w:val="28"/>
        </w:rPr>
        <w:t xml:space="preserve"> </w:t>
      </w:r>
      <w:r>
        <w:rPr>
          <w:szCs w:val="28"/>
        </w:rPr>
        <w:t>(</w:t>
      </w:r>
      <w:r w:rsidRPr="001F6DEE">
        <w:rPr>
          <w:szCs w:val="28"/>
        </w:rPr>
        <w:t>99</w:t>
      </w:r>
      <w:r>
        <w:rPr>
          <w:szCs w:val="28"/>
        </w:rPr>
        <w:t xml:space="preserve"> + </w:t>
      </w:r>
      <w:r w:rsidRPr="001F6DEE">
        <w:rPr>
          <w:szCs w:val="28"/>
        </w:rPr>
        <w:t>9</w:t>
      </w:r>
      <w:r>
        <w:rPr>
          <w:szCs w:val="28"/>
        </w:rPr>
        <w:t xml:space="preserve"> = </w:t>
      </w:r>
      <w:r w:rsidRPr="001F6DEE">
        <w:rPr>
          <w:szCs w:val="28"/>
        </w:rPr>
        <w:t>108</w:t>
      </w:r>
      <w:r w:rsidRPr="008B6C18">
        <w:rPr>
          <w:szCs w:val="28"/>
        </w:rPr>
        <w:t xml:space="preserve">) и в вершину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6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ACF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AC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6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A3ACF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A3ACF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/&gt;&lt;wx:font wx:val=&quot;Cambria Math&quot;/&gt;&lt;w:i/&gt;&lt;w:sz-cs w:val=&quot;28&quot;/&gt;&lt;/w:rPr&gt;&lt;m:t&gt;E&lt;/m:t&gt;&lt;/m:r&gt;&lt;/m:e&gt;&lt;m:sub&gt;&lt;m:r&gt;&lt;w:rPr&gt;&lt;w:rFonts w:ascii=&quot;Cambria Math&quot;/&gt;&lt;wx:font wx:val=&quot;Cambria Math&quot;/&gt;&lt;w:i/&gt;&lt;w:sz-cs w:val=&quot;28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645B3D">
        <w:rPr>
          <w:szCs w:val="28"/>
        </w:rPr>
        <w:fldChar w:fldCharType="end"/>
      </w:r>
      <w:r>
        <w:rPr>
          <w:szCs w:val="28"/>
        </w:rPr>
        <w:t xml:space="preserve"> (</w:t>
      </w:r>
      <w:r w:rsidRPr="001F6DEE">
        <w:rPr>
          <w:szCs w:val="28"/>
        </w:rPr>
        <w:t>100</w:t>
      </w:r>
      <w:r>
        <w:rPr>
          <w:szCs w:val="28"/>
        </w:rPr>
        <w:t xml:space="preserve"> + </w:t>
      </w:r>
      <w:r w:rsidRPr="008C2C86">
        <w:rPr>
          <w:szCs w:val="28"/>
        </w:rPr>
        <w:t>1</w:t>
      </w:r>
      <w:r w:rsidRPr="00DF2492">
        <w:rPr>
          <w:szCs w:val="28"/>
        </w:rPr>
        <w:t>3</w:t>
      </w:r>
      <w:r>
        <w:rPr>
          <w:szCs w:val="28"/>
        </w:rPr>
        <w:t xml:space="preserve"> = </w:t>
      </w:r>
      <w:r w:rsidRPr="001F6DEE">
        <w:rPr>
          <w:szCs w:val="28"/>
        </w:rPr>
        <w:t>1</w:t>
      </w:r>
      <w:r w:rsidRPr="00DF2492">
        <w:rPr>
          <w:szCs w:val="28"/>
        </w:rPr>
        <w:t>13</w:t>
      </w:r>
      <w:r w:rsidRPr="008B6C18">
        <w:rPr>
          <w:szCs w:val="28"/>
        </w:rPr>
        <w:t>).</w:t>
      </w:r>
    </w:p>
    <w:p w:rsidR="00467C10" w:rsidRPr="00DF2492" w:rsidRDefault="00467C10" w:rsidP="00DF249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Минимальные возможные суммарные издержки равны 108.</w:t>
      </w:r>
    </w:p>
    <w:p w:rsidR="00467C10" w:rsidRDefault="00467C10" w:rsidP="00DF249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</w:t>
      </w:r>
      <w:r w:rsidRPr="008B6C18">
        <w:rPr>
          <w:szCs w:val="28"/>
        </w:rPr>
        <w:t xml:space="preserve"> результате получим граф условно оптимальных переходов, представленный на рис. </w:t>
      </w:r>
      <w:r>
        <w:rPr>
          <w:szCs w:val="28"/>
        </w:rPr>
        <w:t>2.1.1.</w:t>
      </w:r>
    </w:p>
    <w:p w:rsidR="00467C10" w:rsidRDefault="00D11214" w:rsidP="00301B11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_x0000_i1467" type="#_x0000_t75" style="width:392.25pt;height:317.25pt;visibility:visible">
            <v:imagedata r:id="rId93" o:title=""/>
          </v:shape>
        </w:pict>
      </w:r>
    </w:p>
    <w:p w:rsidR="00467C10" w:rsidRPr="00B968A7" w:rsidRDefault="00467C10" w:rsidP="00301B11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B968A7">
        <w:rPr>
          <w:i/>
          <w:sz w:val="24"/>
          <w:szCs w:val="24"/>
        </w:rPr>
        <w:t>Рис 2.1.1.</w:t>
      </w:r>
      <w:r>
        <w:rPr>
          <w:i/>
          <w:sz w:val="24"/>
          <w:szCs w:val="24"/>
        </w:rPr>
        <w:t xml:space="preserve"> Сетевая модель связи расходов операций</w:t>
      </w:r>
    </w:p>
    <w:p w:rsidR="00467C10" w:rsidRPr="00F2105B" w:rsidRDefault="00467C10" w:rsidP="00617A28">
      <w:pPr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1E2C97">
        <w:rPr>
          <w:b/>
          <w:bCs/>
          <w:szCs w:val="28"/>
        </w:rPr>
        <w:t>II этап. Безусловная оптимизация</w:t>
      </w:r>
      <w:r w:rsidRPr="00F2105B">
        <w:rPr>
          <w:b/>
          <w:bCs/>
          <w:szCs w:val="28"/>
        </w:rPr>
        <w:t>.</w:t>
      </w:r>
    </w:p>
    <w:p w:rsidR="00467C10" w:rsidRPr="001E2C97" w:rsidRDefault="00467C10" w:rsidP="00F2105B">
      <w:pPr>
        <w:autoSpaceDE w:val="0"/>
        <w:autoSpaceDN w:val="0"/>
        <w:adjustRightInd w:val="0"/>
        <w:ind w:firstLine="708"/>
        <w:rPr>
          <w:szCs w:val="28"/>
        </w:rPr>
      </w:pPr>
      <w:r w:rsidRPr="001E2C97">
        <w:rPr>
          <w:szCs w:val="28"/>
        </w:rPr>
        <w:t xml:space="preserve">Определяем оптимальную траекторию на исходном сетевом графе, просматривая результаты всех шагов в обратном порядке, учитывая, что выбор некоторого управления на </w:t>
      </w:r>
      <w:r w:rsidRPr="001E2C97">
        <w:rPr>
          <w:i/>
          <w:szCs w:val="28"/>
          <w:lang w:val="en-GB"/>
        </w:rPr>
        <w:t>k</w:t>
      </w:r>
      <w:r w:rsidRPr="001E2C97">
        <w:rPr>
          <w:szCs w:val="28"/>
        </w:rPr>
        <w:t>-м шаге приводит</w:t>
      </w:r>
      <w:r>
        <w:rPr>
          <w:szCs w:val="28"/>
        </w:rPr>
        <w:t xml:space="preserve"> </w:t>
      </w:r>
      <w:r w:rsidRPr="001E2C97">
        <w:rPr>
          <w:szCs w:val="28"/>
        </w:rPr>
        <w:t xml:space="preserve">к тому, что состояние на </w:t>
      </w:r>
      <w:r w:rsidRPr="00F2105B">
        <w:rPr>
          <w:iCs/>
          <w:szCs w:val="28"/>
        </w:rPr>
        <w:t>(</w:t>
      </w:r>
      <w:r>
        <w:rPr>
          <w:i/>
          <w:iCs/>
          <w:szCs w:val="28"/>
          <w:lang w:val="en-GB"/>
        </w:rPr>
        <w:t>k</w:t>
      </w:r>
      <w:r w:rsidRPr="001E2C97">
        <w:rPr>
          <w:i/>
          <w:iCs/>
          <w:szCs w:val="28"/>
        </w:rPr>
        <w:t xml:space="preserve"> </w:t>
      </w:r>
      <w:r w:rsidRPr="001E2C97">
        <w:rPr>
          <w:szCs w:val="28"/>
        </w:rPr>
        <w:t xml:space="preserve">— 1)-м шаге становится определенным. </w:t>
      </w:r>
    </w:p>
    <w:p w:rsidR="00467C10" w:rsidRPr="00DA4152" w:rsidRDefault="00467C10" w:rsidP="00F2105B">
      <w:pPr>
        <w:autoSpaceDE w:val="0"/>
        <w:autoSpaceDN w:val="0"/>
        <w:adjustRightInd w:val="0"/>
        <w:ind w:firstLine="709"/>
        <w:rPr>
          <w:szCs w:val="28"/>
        </w:rPr>
      </w:pPr>
      <w:r w:rsidRPr="001E2C97">
        <w:rPr>
          <w:szCs w:val="28"/>
        </w:rPr>
        <w:t xml:space="preserve">В результате строим ориентированный граф перехода из состояния 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68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E53D8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E53D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69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E263BD&quot;/&gt;&lt;wsp:rsid wsp:val=&quot;00E34679&quot;/&gt;&lt;wsp:rsid wsp:val=&quot;00E37EB6&quot;/&gt;&lt;wsp:rsid wsp:val=&quot;00E51CEE&quot;/&gt;&lt;wsp:rsid wsp:val=&quot;00E844F2&quot;/&gt;&lt;wsp:rsid wsp:val=&quot;00EE53D8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EE53D8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0&lt;/m:t&gt;&lt;/m:r&gt;&lt;/m:sub&gt;&lt;/m:sSub&gt;&lt;m:r&gt;&lt;w:rPr&gt;&lt;w:rFonts w:ascii=&quot;Cambria Math&quot;/&gt;&lt;wx:font wx:val=&quot;Cambria Math&quot;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45B3D">
        <w:rPr>
          <w:szCs w:val="28"/>
        </w:rPr>
        <w:fldChar w:fldCharType="end"/>
      </w:r>
      <w:r w:rsidRPr="001E2C97">
        <w:rPr>
          <w:szCs w:val="28"/>
        </w:rPr>
        <w:t>в состояние</w:t>
      </w:r>
      <w:r w:rsidRPr="00645B3D">
        <w:rPr>
          <w:szCs w:val="28"/>
        </w:rPr>
        <w:fldChar w:fldCharType="begin"/>
      </w:r>
      <w:r w:rsidRPr="00645B3D">
        <w:rPr>
          <w:szCs w:val="28"/>
        </w:rPr>
        <w:instrText xml:space="preserve"> QUOTE </w:instrText>
      </w:r>
      <w:r w:rsidR="00D11214">
        <w:pict>
          <v:shape id="_x0000_i1470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DF29AF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F29AF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645B3D">
        <w:rPr>
          <w:szCs w:val="28"/>
        </w:rPr>
        <w:instrText xml:space="preserve"> </w:instrText>
      </w:r>
      <w:r w:rsidRPr="00645B3D">
        <w:rPr>
          <w:szCs w:val="28"/>
        </w:rPr>
        <w:fldChar w:fldCharType="separate"/>
      </w:r>
      <w:r w:rsidR="00D11214">
        <w:pict>
          <v:shape id="_x0000_i1471" type="#_x0000_t75" style="width:47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4548&quot;/&gt;&lt;wsp:rsid wsp:val=&quot;000104AC&quot;/&gt;&lt;wsp:rsid wsp:val=&quot;000344C3&quot;/&gt;&lt;wsp:rsid wsp:val=&quot;00072107&quot;/&gt;&lt;wsp:rsid wsp:val=&quot;000B4453&quot;/&gt;&lt;wsp:rsid wsp:val=&quot;000C43A5&quot;/&gt;&lt;wsp:rsid wsp:val=&quot;000C6C88&quot;/&gt;&lt;wsp:rsid wsp:val=&quot;000F0381&quot;/&gt;&lt;wsp:rsid wsp:val=&quot;000F3678&quot;/&gt;&lt;wsp:rsid wsp:val=&quot;0010637E&quot;/&gt;&lt;wsp:rsid wsp:val=&quot;00112C2B&quot;/&gt;&lt;wsp:rsid wsp:val=&quot;001341DF&quot;/&gt;&lt;wsp:rsid wsp:val=&quot;00173E87&quot;/&gt;&lt;wsp:rsid wsp:val=&quot;001B08C3&quot;/&gt;&lt;wsp:rsid wsp:val=&quot;001C7643&quot;/&gt;&lt;wsp:rsid wsp:val=&quot;001D7171&quot;/&gt;&lt;wsp:rsid wsp:val=&quot;001E2C97&quot;/&gt;&lt;wsp:rsid wsp:val=&quot;001F69AB&quot;/&gt;&lt;wsp:rsid wsp:val=&quot;001F6DEE&quot;/&gt;&lt;wsp:rsid wsp:val=&quot;002430CC&quot;/&gt;&lt;wsp:rsid wsp:val=&quot;0026656E&quot;/&gt;&lt;wsp:rsid wsp:val=&quot;0027291F&quot;/&gt;&lt;wsp:rsid wsp:val=&quot;00290FC2&quot;/&gt;&lt;wsp:rsid wsp:val=&quot;00292C64&quot;/&gt;&lt;wsp:rsid wsp:val=&quot;002B52A6&quot;/&gt;&lt;wsp:rsid wsp:val=&quot;002D54E8&quot;/&gt;&lt;wsp:rsid wsp:val=&quot;002F4FE5&quot;/&gt;&lt;wsp:rsid wsp:val=&quot;00301B11&quot;/&gt;&lt;wsp:rsid wsp:val=&quot;00304275&quot;/&gt;&lt;wsp:rsid wsp:val=&quot;00355E41&quot;/&gt;&lt;wsp:rsid wsp:val=&quot;00360FBD&quot;/&gt;&lt;wsp:rsid wsp:val=&quot;003A0459&quot;/&gt;&lt;wsp:rsid wsp:val=&quot;003A778A&quot;/&gt;&lt;wsp:rsid wsp:val=&quot;003C2C21&quot;/&gt;&lt;wsp:rsid wsp:val=&quot;003E293E&quot;/&gt;&lt;wsp:rsid wsp:val=&quot;003F2650&quot;/&gt;&lt;wsp:rsid wsp:val=&quot;00410D35&quot;/&gt;&lt;wsp:rsid wsp:val=&quot;004555D6&quot;/&gt;&lt;wsp:rsid wsp:val=&quot;00465685&quot;/&gt;&lt;wsp:rsid wsp:val=&quot;004904F6&quot;/&gt;&lt;wsp:rsid wsp:val=&quot;00507568&quot;/&gt;&lt;wsp:rsid wsp:val=&quot;00596C3F&quot;/&gt;&lt;wsp:rsid wsp:val=&quot;005B4C71&quot;/&gt;&lt;wsp:rsid wsp:val=&quot;005E4D3D&quot;/&gt;&lt;wsp:rsid wsp:val=&quot;00617A28&quot;/&gt;&lt;wsp:rsid wsp:val=&quot;006408D3&quot;/&gt;&lt;wsp:rsid wsp:val=&quot;00645B3D&quot;/&gt;&lt;wsp:rsid wsp:val=&quot;00655A37&quot;/&gt;&lt;wsp:rsid wsp:val=&quot;006804DF&quot;/&gt;&lt;wsp:rsid wsp:val=&quot;00680CF0&quot;/&gt;&lt;wsp:rsid wsp:val=&quot;006E07AE&quot;/&gt;&lt;wsp:rsid wsp:val=&quot;007532C1&quot;/&gt;&lt;wsp:rsid wsp:val=&quot;00761CBD&quot;/&gt;&lt;wsp:rsid wsp:val=&quot;00762112&quot;/&gt;&lt;wsp:rsid wsp:val=&quot;00766D38&quot;/&gt;&lt;wsp:rsid wsp:val=&quot;0077427E&quot;/&gt;&lt;wsp:rsid wsp:val=&quot;00777B5F&quot;/&gt;&lt;wsp:rsid wsp:val=&quot;00783E33&quot;/&gt;&lt;wsp:rsid wsp:val=&quot;007E0CE9&quot;/&gt;&lt;wsp:rsid wsp:val=&quot;007F3E2C&quot;/&gt;&lt;wsp:rsid wsp:val=&quot;008101BF&quot;/&gt;&lt;wsp:rsid wsp:val=&quot;00886595&quot;/&gt;&lt;wsp:rsid wsp:val=&quot;00893D50&quot;/&gt;&lt;wsp:rsid wsp:val=&quot;008B6C18&quot;/&gt;&lt;wsp:rsid wsp:val=&quot;008B6F48&quot;/&gt;&lt;wsp:rsid wsp:val=&quot;008C2C86&quot;/&gt;&lt;wsp:rsid wsp:val=&quot;009055B8&quot;/&gt;&lt;wsp:rsid wsp:val=&quot;0090754C&quot;/&gt;&lt;wsp:rsid wsp:val=&quot;00993ACB&quot;/&gt;&lt;wsp:rsid wsp:val=&quot;009C73CC&quot;/&gt;&lt;wsp:rsid wsp:val=&quot;00A01232&quot;/&gt;&lt;wsp:rsid wsp:val=&quot;00A14786&quot;/&gt;&lt;wsp:rsid wsp:val=&quot;00A55C92&quot;/&gt;&lt;wsp:rsid wsp:val=&quot;00AB2ED1&quot;/&gt;&lt;wsp:rsid wsp:val=&quot;00AF44C2&quot;/&gt;&lt;wsp:rsid wsp:val=&quot;00AF7E01&quot;/&gt;&lt;wsp:rsid wsp:val=&quot;00B2044D&quot;/&gt;&lt;wsp:rsid wsp:val=&quot;00B21577&quot;/&gt;&lt;wsp:rsid wsp:val=&quot;00B31CC2&quot;/&gt;&lt;wsp:rsid wsp:val=&quot;00B42395&quot;/&gt;&lt;wsp:rsid wsp:val=&quot;00B63C3E&quot;/&gt;&lt;wsp:rsid wsp:val=&quot;00B84BDA&quot;/&gt;&lt;wsp:rsid wsp:val=&quot;00B968A7&quot;/&gt;&lt;wsp:rsid wsp:val=&quot;00BA23BE&quot;/&gt;&lt;wsp:rsid wsp:val=&quot;00BA7D6B&quot;/&gt;&lt;wsp:rsid wsp:val=&quot;00BD604D&quot;/&gt;&lt;wsp:rsid wsp:val=&quot;00BE1D56&quot;/&gt;&lt;wsp:rsid wsp:val=&quot;00C87944&quot;/&gt;&lt;wsp:rsid wsp:val=&quot;00C903F0&quot;/&gt;&lt;wsp:rsid wsp:val=&quot;00C94E76&quot;/&gt;&lt;wsp:rsid wsp:val=&quot;00CA5FDF&quot;/&gt;&lt;wsp:rsid wsp:val=&quot;00CC03BD&quot;/&gt;&lt;wsp:rsid wsp:val=&quot;00D0393F&quot;/&gt;&lt;wsp:rsid wsp:val=&quot;00D2032D&quot;/&gt;&lt;wsp:rsid wsp:val=&quot;00D41666&quot;/&gt;&lt;wsp:rsid wsp:val=&quot;00D8727F&quot;/&gt;&lt;wsp:rsid wsp:val=&quot;00D956C9&quot;/&gt;&lt;wsp:rsid wsp:val=&quot;00DA21F8&quot;/&gt;&lt;wsp:rsid wsp:val=&quot;00DA4152&quot;/&gt;&lt;wsp:rsid wsp:val=&quot;00DC4548&quot;/&gt;&lt;wsp:rsid wsp:val=&quot;00DF2492&quot;/&gt;&lt;wsp:rsid wsp:val=&quot;00DF29AF&quot;/&gt;&lt;wsp:rsid wsp:val=&quot;00E263BD&quot;/&gt;&lt;wsp:rsid wsp:val=&quot;00E34679&quot;/&gt;&lt;wsp:rsid wsp:val=&quot;00E37EB6&quot;/&gt;&lt;wsp:rsid wsp:val=&quot;00E51CEE&quot;/&gt;&lt;wsp:rsid wsp:val=&quot;00E844F2&quot;/&gt;&lt;wsp:rsid wsp:val=&quot;00EF0185&quot;/&gt;&lt;wsp:rsid wsp:val=&quot;00F2105B&quot;/&gt;&lt;wsp:rsid wsp:val=&quot;00F315B2&quot;/&gt;&lt;wsp:rsid wsp:val=&quot;00F815F3&quot;/&gt;&lt;wsp:rsid wsp:val=&quot;00F8190A&quot;/&gt;&lt;wsp:rsid wsp:val=&quot;00FA7F41&quot;/&gt;&lt;wsp:rsid wsp:val=&quot;00FE0C61&quot;/&gt;&lt;/wsp:rsids&gt;&lt;/w:docPr&gt;&lt;w:body&gt;&lt;w:p wsp:rsidR=&quot;00000000&quot; wsp:rsidRDefault=&quot;00DF29AF&quot;&gt;&lt;m:oMathPara&gt;&lt;m:oMath&gt;&lt;m:r&gt;&lt;w:rPr&gt;&lt;w:rFonts w:ascii=&quot;Cambria Math&quot;/&gt;&lt;wx:font wx:val=&quot;Cambria Math&quot;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S&lt;/m:t&gt;&lt;/m:r&gt;&lt;/m:e&gt;&lt;m:sub&gt;&lt;m:r&gt;&lt;w:rPr&gt;&lt;w:rFonts w:ascii=&quot;Cambria Math&quot;/&gt;&lt;wx:font wx:val=&quot;Cambria Math&quot;/&gt;&lt;w:i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645B3D">
        <w:rPr>
          <w:szCs w:val="28"/>
        </w:rPr>
        <w:fldChar w:fldCharType="end"/>
      </w:r>
      <w:r w:rsidRPr="001E2C97">
        <w:rPr>
          <w:szCs w:val="28"/>
        </w:rPr>
        <w:t xml:space="preserve">, представленный на рис. </w:t>
      </w:r>
      <w:r>
        <w:rPr>
          <w:szCs w:val="28"/>
        </w:rPr>
        <w:t>2.1.</w:t>
      </w:r>
      <w:r w:rsidRPr="00B968A7">
        <w:rPr>
          <w:szCs w:val="28"/>
        </w:rPr>
        <w:t>2</w:t>
      </w:r>
      <w:r w:rsidRPr="001E2C97">
        <w:rPr>
          <w:szCs w:val="28"/>
        </w:rPr>
        <w:t>; на каждом шаге безусловной оптимизации переход почти всегда единственный и совпадает с построенными условно оптимальными переходами.</w:t>
      </w:r>
    </w:p>
    <w:p w:rsidR="00467C10" w:rsidRDefault="00D11214" w:rsidP="00301B11">
      <w:pPr>
        <w:autoSpaceDE w:val="0"/>
        <w:autoSpaceDN w:val="0"/>
        <w:adjustRightInd w:val="0"/>
        <w:ind w:firstLine="0"/>
        <w:jc w:val="center"/>
        <w:rPr>
          <w:szCs w:val="28"/>
          <w:lang w:val="en-GB"/>
        </w:rPr>
      </w:pPr>
      <w:r>
        <w:rPr>
          <w:noProof/>
          <w:szCs w:val="28"/>
        </w:rPr>
        <w:pict>
          <v:shape id="Рисунок 3" o:spid="_x0000_i1472" type="#_x0000_t75" style="width:395.25pt;height:316.5pt;visibility:visible">
            <v:imagedata r:id="rId94" o:title=""/>
          </v:shape>
        </w:pict>
      </w:r>
    </w:p>
    <w:p w:rsidR="00467C10" w:rsidRPr="00360FBD" w:rsidRDefault="00467C10" w:rsidP="00301B11">
      <w:pPr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B968A7">
        <w:rPr>
          <w:i/>
          <w:sz w:val="24"/>
          <w:szCs w:val="24"/>
        </w:rPr>
        <w:t>Рис 2.1.2.</w:t>
      </w:r>
      <w:r w:rsidRPr="00360FB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Оптимальная последовательность операций </w:t>
      </w:r>
    </w:p>
    <w:p w:rsidR="00467C10" w:rsidRPr="00E37EB6" w:rsidRDefault="00467C10" w:rsidP="00617A28">
      <w:pPr>
        <w:pStyle w:val="2"/>
      </w:pPr>
      <w:bookmarkStart w:id="20" w:name="_Toc286739517"/>
      <w:bookmarkStart w:id="21" w:name="_Toc286740381"/>
      <w:bookmarkStart w:id="22" w:name="_Toc286776236"/>
      <w:r>
        <w:t>2.2 Решение задачи средствами прикладных программ</w:t>
      </w:r>
      <w:bookmarkEnd w:id="20"/>
      <w:bookmarkEnd w:id="21"/>
      <w:bookmarkEnd w:id="22"/>
    </w:p>
    <w:p w:rsidR="00467C10" w:rsidRPr="00112C2B" w:rsidRDefault="00467C10" w:rsidP="003E293E">
      <w:pPr>
        <w:spacing w:before="840" w:after="360"/>
        <w:rPr>
          <w:b/>
          <w:i/>
          <w:szCs w:val="28"/>
        </w:rPr>
      </w:pPr>
      <w:r w:rsidRPr="00112C2B">
        <w:rPr>
          <w:b/>
          <w:i/>
          <w:szCs w:val="28"/>
        </w:rPr>
        <w:t xml:space="preserve">2.2.1 Технология разработки формы для ввода исходных данных </w:t>
      </w:r>
      <w:r w:rsidRPr="00112C2B">
        <w:rPr>
          <w:b/>
          <w:i/>
          <w:szCs w:val="28"/>
        </w:rPr>
        <w:br/>
        <w:t xml:space="preserve">средствами </w:t>
      </w:r>
      <w:r w:rsidRPr="00112C2B">
        <w:rPr>
          <w:b/>
          <w:i/>
          <w:szCs w:val="28"/>
          <w:lang w:val="en-US"/>
        </w:rPr>
        <w:t>VBA</w:t>
      </w:r>
    </w:p>
    <w:p w:rsidR="00467C10" w:rsidRPr="00112C2B" w:rsidRDefault="00467C10" w:rsidP="00112C2B">
      <w:pPr>
        <w:rPr>
          <w:szCs w:val="28"/>
        </w:rPr>
      </w:pPr>
      <w:r w:rsidRPr="00112C2B">
        <w:rPr>
          <w:szCs w:val="28"/>
        </w:rPr>
        <w:t xml:space="preserve">Размещаем на рабочем листе </w:t>
      </w:r>
      <w:r w:rsidRPr="00112C2B">
        <w:rPr>
          <w:szCs w:val="28"/>
          <w:lang w:val="en-US"/>
        </w:rPr>
        <w:t>Excel</w:t>
      </w:r>
      <w:r w:rsidRPr="00112C2B">
        <w:rPr>
          <w:szCs w:val="28"/>
        </w:rPr>
        <w:t xml:space="preserve"> элемент управления Кнопка. Далее в открывшемся окне «Назначить макрос объекту», нажимаем на кнопку «Создать». В открывшемся окне </w:t>
      </w:r>
      <w:r w:rsidRPr="00112C2B">
        <w:rPr>
          <w:szCs w:val="28"/>
          <w:lang w:val="en-US"/>
        </w:rPr>
        <w:t>MS</w:t>
      </w:r>
      <w:r w:rsidRPr="00112C2B">
        <w:rPr>
          <w:szCs w:val="28"/>
        </w:rPr>
        <w:t xml:space="preserve"> </w:t>
      </w:r>
      <w:r w:rsidRPr="00112C2B">
        <w:rPr>
          <w:szCs w:val="28"/>
          <w:lang w:val="en-US"/>
        </w:rPr>
        <w:t>Visual</w:t>
      </w:r>
      <w:r w:rsidRPr="00112C2B">
        <w:rPr>
          <w:szCs w:val="28"/>
        </w:rPr>
        <w:t xml:space="preserve"> </w:t>
      </w:r>
      <w:r w:rsidRPr="00112C2B">
        <w:rPr>
          <w:szCs w:val="28"/>
          <w:lang w:val="en-US"/>
        </w:rPr>
        <w:t>Basic</w:t>
      </w:r>
      <w:r w:rsidRPr="00112C2B">
        <w:rPr>
          <w:szCs w:val="28"/>
        </w:rPr>
        <w:t xml:space="preserve"> создаем новую форму, для этого выберем команду </w:t>
      </w:r>
      <w:r w:rsidRPr="00112C2B">
        <w:rPr>
          <w:szCs w:val="28"/>
          <w:lang w:val="en-US"/>
        </w:rPr>
        <w:t>Insert</w:t>
      </w:r>
      <w:r w:rsidRPr="00112C2B">
        <w:rPr>
          <w:szCs w:val="28"/>
        </w:rPr>
        <w:t xml:space="preserve"> / </w:t>
      </w:r>
      <w:r w:rsidRPr="00112C2B">
        <w:rPr>
          <w:szCs w:val="28"/>
          <w:lang w:val="en-US"/>
        </w:rPr>
        <w:t>UserForm</w:t>
      </w:r>
      <w:r w:rsidRPr="00112C2B">
        <w:rPr>
          <w:szCs w:val="28"/>
        </w:rPr>
        <w:t>.</w:t>
      </w:r>
    </w:p>
    <w:p w:rsidR="00467C10" w:rsidRPr="00112C2B" w:rsidRDefault="00467C10" w:rsidP="00112C2B">
      <w:pPr>
        <w:rPr>
          <w:szCs w:val="28"/>
        </w:rPr>
      </w:pPr>
      <w:r w:rsidRPr="00112C2B">
        <w:rPr>
          <w:szCs w:val="28"/>
        </w:rPr>
        <w:t>В тексте процедуры CommandButton1_Click() запишем команду UserForm1.Show, что позволит при нажатии на кнопку вызывать форму.</w:t>
      </w:r>
    </w:p>
    <w:p w:rsidR="00467C10" w:rsidRPr="00E37EB6" w:rsidRDefault="00467C10" w:rsidP="00112C2B">
      <w:pPr>
        <w:rPr>
          <w:szCs w:val="28"/>
        </w:rPr>
      </w:pPr>
      <w:r w:rsidRPr="00112C2B">
        <w:rPr>
          <w:szCs w:val="28"/>
        </w:rPr>
        <w:t xml:space="preserve">После этого размещаем объекты на форме </w:t>
      </w:r>
      <w:r w:rsidRPr="00112C2B">
        <w:rPr>
          <w:szCs w:val="28"/>
          <w:lang w:val="en-US"/>
        </w:rPr>
        <w:t>UserForm</w:t>
      </w:r>
      <w:r w:rsidRPr="00112C2B">
        <w:rPr>
          <w:szCs w:val="28"/>
        </w:rPr>
        <w:t xml:space="preserve">1. Настройка объектов осуществляется в соответствии с параметрами таблицы 1 Настройка формы ввода данных в </w:t>
      </w:r>
      <w:r w:rsidRPr="00112C2B">
        <w:rPr>
          <w:szCs w:val="28"/>
          <w:lang w:val="en-US"/>
        </w:rPr>
        <w:t>Excel</w:t>
      </w:r>
      <w:r w:rsidRPr="00112C2B">
        <w:rPr>
          <w:szCs w:val="28"/>
        </w:rPr>
        <w:t xml:space="preserve"> в приложении А.</w:t>
      </w:r>
    </w:p>
    <w:p w:rsidR="00467C10" w:rsidRDefault="00D11214" w:rsidP="001F69AB">
      <w:pPr>
        <w:ind w:firstLine="0"/>
        <w:jc w:val="center"/>
        <w:rPr>
          <w:szCs w:val="28"/>
          <w:lang w:val="en-GB"/>
        </w:rPr>
      </w:pPr>
      <w:r>
        <w:rPr>
          <w:noProof/>
          <w:szCs w:val="28"/>
        </w:rPr>
        <w:pict>
          <v:shape id="_x0000_i1473" type="#_x0000_t75" style="width:269.25pt;height:249pt;visibility:visible">
            <v:imagedata r:id="rId95" o:title=""/>
          </v:shape>
        </w:pict>
      </w:r>
    </w:p>
    <w:p w:rsidR="00467C10" w:rsidRPr="00E37EB6" w:rsidRDefault="00467C10" w:rsidP="001F69AB">
      <w:pPr>
        <w:ind w:firstLine="0"/>
        <w:jc w:val="center"/>
        <w:rPr>
          <w:i/>
          <w:sz w:val="24"/>
          <w:szCs w:val="24"/>
        </w:rPr>
      </w:pPr>
      <w:r w:rsidRPr="00112C2B">
        <w:rPr>
          <w:i/>
          <w:sz w:val="24"/>
          <w:szCs w:val="24"/>
        </w:rPr>
        <w:t xml:space="preserve">Рис 2.2.1.1 Форма ввода данных в </w:t>
      </w:r>
      <w:r w:rsidRPr="00112C2B">
        <w:rPr>
          <w:i/>
          <w:sz w:val="24"/>
          <w:szCs w:val="24"/>
          <w:lang w:val="en-GB"/>
        </w:rPr>
        <w:t>Excel</w:t>
      </w:r>
    </w:p>
    <w:p w:rsidR="00467C10" w:rsidRDefault="00467C10" w:rsidP="00112C2B">
      <w:pPr>
        <w:ind w:firstLine="708"/>
        <w:rPr>
          <w:szCs w:val="28"/>
        </w:rPr>
      </w:pPr>
      <w:r w:rsidRPr="00112C2B">
        <w:rPr>
          <w:szCs w:val="28"/>
        </w:rPr>
        <w:t xml:space="preserve">В обработчике события </w:t>
      </w:r>
      <w:r w:rsidRPr="00112C2B">
        <w:rPr>
          <w:szCs w:val="28"/>
          <w:lang w:val="en-US"/>
        </w:rPr>
        <w:t>C</w:t>
      </w:r>
      <w:r w:rsidRPr="00112C2B">
        <w:rPr>
          <w:szCs w:val="28"/>
        </w:rPr>
        <w:t xml:space="preserve">ommandButton2_Click() осуществим </w:t>
      </w:r>
      <w:r>
        <w:rPr>
          <w:szCs w:val="28"/>
        </w:rPr>
        <w:t xml:space="preserve">ввод </w:t>
      </w:r>
      <w:r w:rsidRPr="00112C2B">
        <w:rPr>
          <w:szCs w:val="28"/>
        </w:rPr>
        <w:t>данных</w:t>
      </w:r>
      <w:r>
        <w:rPr>
          <w:szCs w:val="28"/>
        </w:rPr>
        <w:t xml:space="preserve"> согласно условию задачи.</w:t>
      </w:r>
    </w:p>
    <w:p w:rsidR="00467C10" w:rsidRDefault="00467C10" w:rsidP="003E293E">
      <w:pPr>
        <w:spacing w:before="840" w:after="360"/>
        <w:rPr>
          <w:b/>
          <w:i/>
          <w:szCs w:val="28"/>
        </w:rPr>
      </w:pPr>
      <w:r w:rsidRPr="003E293E">
        <w:rPr>
          <w:b/>
          <w:i/>
          <w:szCs w:val="28"/>
        </w:rPr>
        <w:t xml:space="preserve">2.2.2 Описание процесса решения в </w:t>
      </w:r>
      <w:r w:rsidRPr="003E293E">
        <w:rPr>
          <w:b/>
          <w:i/>
          <w:szCs w:val="28"/>
          <w:lang w:val="en-US"/>
        </w:rPr>
        <w:t>Excel</w:t>
      </w:r>
    </w:p>
    <w:p w:rsidR="00467C10" w:rsidRDefault="00467C10" w:rsidP="003E293E">
      <w:pPr>
        <w:rPr>
          <w:szCs w:val="28"/>
        </w:rPr>
      </w:pPr>
      <w:r w:rsidRPr="003E293E">
        <w:rPr>
          <w:szCs w:val="28"/>
        </w:rPr>
        <w:t xml:space="preserve">Ввод исходных данных в рабочую книгу </w:t>
      </w:r>
      <w:r w:rsidRPr="003E293E">
        <w:rPr>
          <w:szCs w:val="28"/>
          <w:lang w:val="en-US"/>
        </w:rPr>
        <w:t>Excel</w:t>
      </w:r>
      <w:r w:rsidRPr="003E293E">
        <w:rPr>
          <w:szCs w:val="28"/>
        </w:rPr>
        <w:t xml:space="preserve"> осуществляется на листе «</w:t>
      </w:r>
      <w:r>
        <w:rPr>
          <w:szCs w:val="28"/>
        </w:rPr>
        <w:t>Лист</w:t>
      </w:r>
      <w:r w:rsidRPr="003E293E">
        <w:rPr>
          <w:szCs w:val="28"/>
        </w:rPr>
        <w:t xml:space="preserve"> 1»</w:t>
      </w:r>
      <w:r>
        <w:rPr>
          <w:szCs w:val="28"/>
        </w:rPr>
        <w:t xml:space="preserve"> по нажатию на кнопку «Форма для ввода данных»</w:t>
      </w:r>
      <w:r w:rsidRPr="003E293E">
        <w:rPr>
          <w:szCs w:val="28"/>
        </w:rPr>
        <w:t>. Далее нажимаем на кнопку «</w:t>
      </w:r>
      <w:r>
        <w:rPr>
          <w:szCs w:val="28"/>
        </w:rPr>
        <w:t>Определение оптимальной последовательности</w:t>
      </w:r>
      <w:r w:rsidRPr="003E293E">
        <w:rPr>
          <w:szCs w:val="28"/>
        </w:rPr>
        <w:t xml:space="preserve">», после чего производится расчет. </w:t>
      </w:r>
    </w:p>
    <w:p w:rsidR="00467C10" w:rsidRDefault="00D11214" w:rsidP="007F3E2C">
      <w:pPr>
        <w:ind w:firstLine="0"/>
        <w:jc w:val="center"/>
        <w:rPr>
          <w:sz w:val="24"/>
          <w:szCs w:val="24"/>
        </w:rPr>
      </w:pPr>
      <w:r>
        <w:rPr>
          <w:noProof/>
          <w:szCs w:val="28"/>
        </w:rPr>
        <w:pict>
          <v:shape id="_x0000_i1474" type="#_x0000_t75" style="width:419.25pt;height:151.5pt;visibility:visible">
            <v:imagedata r:id="rId96" o:title=""/>
          </v:shape>
        </w:pict>
      </w:r>
    </w:p>
    <w:p w:rsidR="00467C10" w:rsidRDefault="00467C10" w:rsidP="007F3E2C">
      <w:pPr>
        <w:ind w:firstLine="0"/>
        <w:jc w:val="center"/>
        <w:rPr>
          <w:i/>
          <w:sz w:val="24"/>
          <w:szCs w:val="24"/>
        </w:rPr>
      </w:pPr>
      <w:r w:rsidRPr="00C903F0">
        <w:rPr>
          <w:i/>
          <w:sz w:val="24"/>
          <w:szCs w:val="24"/>
        </w:rPr>
        <w:t xml:space="preserve">Рис 2.2.2.1 Таблица </w:t>
      </w:r>
      <w:r w:rsidRPr="00C903F0">
        <w:rPr>
          <w:i/>
          <w:sz w:val="24"/>
          <w:szCs w:val="24"/>
          <w:lang w:val="en-GB"/>
        </w:rPr>
        <w:t>Excel</w:t>
      </w:r>
      <w:r w:rsidRPr="00C903F0">
        <w:rPr>
          <w:i/>
          <w:sz w:val="24"/>
          <w:szCs w:val="24"/>
        </w:rPr>
        <w:t xml:space="preserve"> для определения оптимальной последовательности</w:t>
      </w:r>
    </w:p>
    <w:p w:rsidR="00467C10" w:rsidRDefault="00467C10" w:rsidP="000104AC">
      <w:pPr>
        <w:rPr>
          <w:szCs w:val="28"/>
        </w:rPr>
      </w:pPr>
      <w:r>
        <w:rPr>
          <w:szCs w:val="28"/>
        </w:rPr>
        <w:t xml:space="preserve">В ячейки </w:t>
      </w:r>
      <w:r>
        <w:rPr>
          <w:szCs w:val="28"/>
          <w:lang w:val="en-GB"/>
        </w:rPr>
        <w:t>A</w:t>
      </w:r>
      <w:r w:rsidRPr="000104AC">
        <w:rPr>
          <w:szCs w:val="28"/>
        </w:rPr>
        <w:t>1-</w:t>
      </w:r>
      <w:r>
        <w:rPr>
          <w:szCs w:val="28"/>
          <w:lang w:val="en-GB"/>
        </w:rPr>
        <w:t>M</w:t>
      </w:r>
      <w:r w:rsidRPr="000104AC">
        <w:rPr>
          <w:szCs w:val="28"/>
        </w:rPr>
        <w:t>9</w:t>
      </w:r>
      <w:r>
        <w:rPr>
          <w:szCs w:val="28"/>
        </w:rPr>
        <w:t xml:space="preserve"> вводятся исходные данные, и рассчитываются минимальные издержки на каждом шаге.</w:t>
      </w:r>
    </w:p>
    <w:p w:rsidR="00467C10" w:rsidRDefault="00467C10" w:rsidP="000104AC">
      <w:pPr>
        <w:rPr>
          <w:szCs w:val="28"/>
        </w:rPr>
      </w:pPr>
      <w:r>
        <w:rPr>
          <w:szCs w:val="28"/>
        </w:rPr>
        <w:t>В ячейке Е11 определяются минимальные возможные издержки.</w:t>
      </w:r>
    </w:p>
    <w:p w:rsidR="00467C10" w:rsidRDefault="00467C10" w:rsidP="0090754C">
      <w:pPr>
        <w:rPr>
          <w:szCs w:val="28"/>
        </w:rPr>
      </w:pPr>
      <w:r>
        <w:rPr>
          <w:szCs w:val="28"/>
        </w:rPr>
        <w:t>Ячейки выделенные красным цветом показывают оптимальную последовательность операций по приемке  и отпуску товаров с минимальными суммарными издержками.</w:t>
      </w:r>
    </w:p>
    <w:p w:rsidR="00467C10" w:rsidRDefault="00467C10" w:rsidP="0090754C">
      <w:pPr>
        <w:rPr>
          <w:szCs w:val="28"/>
        </w:rPr>
      </w:pPr>
      <w:r>
        <w:rPr>
          <w:szCs w:val="28"/>
        </w:rPr>
        <w:t xml:space="preserve">Листинг расчетов в </w:t>
      </w:r>
      <w:r>
        <w:rPr>
          <w:szCs w:val="28"/>
          <w:lang w:val="en-GB"/>
        </w:rPr>
        <w:t>VBA</w:t>
      </w:r>
      <w:r w:rsidRPr="0090754C">
        <w:rPr>
          <w:szCs w:val="28"/>
        </w:rPr>
        <w:t xml:space="preserve"> </w:t>
      </w:r>
      <w:r>
        <w:rPr>
          <w:szCs w:val="28"/>
        </w:rPr>
        <w:t>представлен в приложении</w:t>
      </w:r>
      <w:r w:rsidRPr="00507568">
        <w:rPr>
          <w:szCs w:val="28"/>
        </w:rPr>
        <w:t xml:space="preserve"> </w:t>
      </w:r>
      <w:r>
        <w:rPr>
          <w:szCs w:val="28"/>
        </w:rPr>
        <w:t>Б.</w:t>
      </w:r>
    </w:p>
    <w:p w:rsidR="00467C10" w:rsidRPr="00BA23BE" w:rsidRDefault="00467C10" w:rsidP="00BA23BE">
      <w:pPr>
        <w:rPr>
          <w:szCs w:val="28"/>
        </w:rPr>
      </w:pPr>
      <w:r w:rsidRPr="00BA23BE">
        <w:rPr>
          <w:i/>
          <w:szCs w:val="28"/>
        </w:rPr>
        <w:t>Вывод.</w:t>
      </w:r>
      <w:r w:rsidRPr="00BA23BE">
        <w:rPr>
          <w:szCs w:val="28"/>
        </w:rPr>
        <w:t xml:space="preserve"> В результате выполнения задачи в </w:t>
      </w:r>
      <w:r w:rsidRPr="00BA23BE">
        <w:rPr>
          <w:szCs w:val="28"/>
          <w:lang w:val="en-US"/>
        </w:rPr>
        <w:t>Excel</w:t>
      </w:r>
      <w:r w:rsidRPr="00BA23BE">
        <w:rPr>
          <w:szCs w:val="28"/>
        </w:rPr>
        <w:t>’е на листе «Лист 1» выводится оптимальная последовательность операций по приемке и отпуску товаров с минимальными суммарными издержками (в ячейках выделенных красным цветом</w:t>
      </w:r>
      <w:r>
        <w:rPr>
          <w:szCs w:val="28"/>
        </w:rPr>
        <w:t>)</w:t>
      </w:r>
      <w:r w:rsidRPr="00BA23BE">
        <w:rPr>
          <w:szCs w:val="28"/>
        </w:rPr>
        <w:t>.</w:t>
      </w:r>
      <w:r>
        <w:rPr>
          <w:szCs w:val="28"/>
        </w:rPr>
        <w:t xml:space="preserve"> </w:t>
      </w:r>
      <w:r w:rsidRPr="00BA23BE">
        <w:rPr>
          <w:szCs w:val="28"/>
        </w:rPr>
        <w:t>Полученные результаты после решение задачи с помощью математического аппарата и решения задачи в Excel’е сходятся.</w:t>
      </w:r>
    </w:p>
    <w:p w:rsidR="00467C10" w:rsidRDefault="00467C10" w:rsidP="00617A28">
      <w:pPr>
        <w:pStyle w:val="2"/>
      </w:pPr>
      <w:bookmarkStart w:id="23" w:name="_Toc286739518"/>
      <w:bookmarkStart w:id="24" w:name="_Toc286740382"/>
      <w:bookmarkStart w:id="25" w:name="_Toc286776237"/>
      <w:r>
        <w:t>2.3 Автоматизация решения задачи</w:t>
      </w:r>
      <w:bookmarkEnd w:id="23"/>
      <w:bookmarkEnd w:id="24"/>
      <w:bookmarkEnd w:id="25"/>
    </w:p>
    <w:p w:rsidR="00467C10" w:rsidRDefault="00467C10" w:rsidP="00BA23BE">
      <w:pPr>
        <w:autoSpaceDE w:val="0"/>
        <w:autoSpaceDN w:val="0"/>
        <w:adjustRightInd w:val="0"/>
        <w:spacing w:before="840" w:after="360"/>
        <w:rPr>
          <w:b/>
          <w:i/>
          <w:szCs w:val="28"/>
        </w:rPr>
      </w:pPr>
      <w:r w:rsidRPr="00BA23BE">
        <w:rPr>
          <w:b/>
          <w:i/>
          <w:szCs w:val="28"/>
        </w:rPr>
        <w:t>2.3.1 Техническое задание на разработку программного продукта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>Полное наименование программного продукта – «Автоматизированная система решения задачи</w:t>
      </w:r>
      <w:r>
        <w:rPr>
          <w:szCs w:val="28"/>
        </w:rPr>
        <w:t xml:space="preserve"> построения оптимальной последовательности операций в коммерческой деятельности</w:t>
      </w:r>
      <w:r w:rsidRPr="00BA23BE">
        <w:rPr>
          <w:szCs w:val="28"/>
        </w:rPr>
        <w:t>». Краткое наименование программного продукта – «</w:t>
      </w:r>
      <w:r>
        <w:rPr>
          <w:szCs w:val="28"/>
          <w:lang w:val="en-GB"/>
        </w:rPr>
        <w:t>Optimum</w:t>
      </w:r>
      <w:r w:rsidRPr="00BA23BE">
        <w:rPr>
          <w:szCs w:val="28"/>
        </w:rPr>
        <w:t>».</w:t>
      </w:r>
    </w:p>
    <w:p w:rsidR="00467C10" w:rsidRPr="00783E33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 xml:space="preserve">Данный программный продукт предназначен для </w:t>
      </w:r>
      <w:r>
        <w:rPr>
          <w:szCs w:val="28"/>
        </w:rPr>
        <w:t xml:space="preserve"> минимизирования суммарных издержек.</w:t>
      </w:r>
    </w:p>
    <w:p w:rsidR="00467C10" w:rsidRPr="00BA23BE" w:rsidRDefault="00467C10" w:rsidP="00BA23BE">
      <w:pPr>
        <w:pStyle w:val="ab"/>
        <w:ind w:firstLine="709"/>
        <w:rPr>
          <w:sz w:val="28"/>
          <w:szCs w:val="28"/>
        </w:rPr>
      </w:pPr>
      <w:r w:rsidRPr="00BA23BE">
        <w:rPr>
          <w:sz w:val="28"/>
          <w:szCs w:val="28"/>
        </w:rPr>
        <w:t>Основанием для разработки данного проекта является задание на курсовое проектирование по дисциплине «Математические методы».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>Наименование темы разработки − «</w:t>
      </w:r>
      <w:r>
        <w:rPr>
          <w:szCs w:val="28"/>
        </w:rPr>
        <w:t>Построение оптимальной последовательности операций в коммерческой деятельности</w:t>
      </w:r>
      <w:r w:rsidRPr="00BA23BE">
        <w:rPr>
          <w:szCs w:val="28"/>
        </w:rPr>
        <w:t>».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 xml:space="preserve">Данная работа будет являться практической частью курсового проекта по дисциплине «Математические методы». 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 xml:space="preserve">Целью данной разработки является </w:t>
      </w:r>
      <w:r>
        <w:rPr>
          <w:szCs w:val="28"/>
        </w:rPr>
        <w:t xml:space="preserve">оптимизации </w:t>
      </w:r>
      <w:r w:rsidRPr="00BA23BE">
        <w:rPr>
          <w:szCs w:val="28"/>
        </w:rPr>
        <w:t>задачи сетевого моделирования.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>Данный программный продукт должен совершать расчет</w:t>
      </w:r>
      <w:r>
        <w:rPr>
          <w:szCs w:val="28"/>
        </w:rPr>
        <w:t xml:space="preserve"> минимальных издержек на каждом шаге</w:t>
      </w:r>
      <w:r w:rsidRPr="00BA23BE">
        <w:rPr>
          <w:szCs w:val="28"/>
        </w:rPr>
        <w:t xml:space="preserve">, определять </w:t>
      </w:r>
      <w:r>
        <w:rPr>
          <w:szCs w:val="28"/>
        </w:rPr>
        <w:t>оптимальную последовательность операций.</w:t>
      </w:r>
    </w:p>
    <w:p w:rsidR="00467C10" w:rsidRPr="00BA23BE" w:rsidRDefault="00467C10" w:rsidP="00BA23BE">
      <w:pPr>
        <w:ind w:firstLine="709"/>
        <w:rPr>
          <w:szCs w:val="28"/>
        </w:rPr>
      </w:pPr>
      <w:r w:rsidRPr="00BA23BE">
        <w:rPr>
          <w:szCs w:val="28"/>
        </w:rPr>
        <w:t>Для нормального функционирования данного программного продукта нужен компьютер следующей конфигурации: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центральный процессор управления (1,4ГГц);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оперативная память (128 Мб);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материнская плата;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жёсткий диск (10Гб);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монитор (15 дюймовый);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клавиатура (стандартная 102);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мышь (можно шариковую);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видеокарта (можно интегрированную);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>устройства считывания носителей;</w:t>
      </w:r>
    </w:p>
    <w:p w:rsidR="00467C10" w:rsidRPr="005B4C71" w:rsidRDefault="00467C10" w:rsidP="005B4C71">
      <w:pPr>
        <w:pStyle w:val="13"/>
        <w:numPr>
          <w:ilvl w:val="0"/>
          <w:numId w:val="6"/>
        </w:numPr>
        <w:ind w:left="357" w:hanging="357"/>
        <w:rPr>
          <w:szCs w:val="28"/>
        </w:rPr>
      </w:pPr>
      <w:r w:rsidRPr="005B4C71">
        <w:rPr>
          <w:szCs w:val="28"/>
        </w:rPr>
        <w:t xml:space="preserve">ОС </w:t>
      </w:r>
      <w:r w:rsidRPr="005B4C71">
        <w:rPr>
          <w:szCs w:val="28"/>
          <w:lang w:val="en-US"/>
        </w:rPr>
        <w:t>Windows</w:t>
      </w:r>
      <w:r w:rsidRPr="005B4C71">
        <w:rPr>
          <w:szCs w:val="28"/>
        </w:rPr>
        <w:t xml:space="preserve"> 2000/</w:t>
      </w:r>
      <w:r w:rsidRPr="005B4C71">
        <w:rPr>
          <w:szCs w:val="28"/>
          <w:lang w:val="en-US"/>
        </w:rPr>
        <w:t>XP</w:t>
      </w:r>
      <w:r w:rsidRPr="005B4C71">
        <w:rPr>
          <w:szCs w:val="28"/>
        </w:rPr>
        <w:t>.</w:t>
      </w:r>
    </w:p>
    <w:p w:rsidR="00467C10" w:rsidRPr="00BA23BE" w:rsidRDefault="00467C10" w:rsidP="00BA23BE">
      <w:pPr>
        <w:ind w:firstLine="709"/>
        <w:rPr>
          <w:szCs w:val="28"/>
        </w:rPr>
      </w:pPr>
      <w:r w:rsidRPr="00BA23BE">
        <w:rPr>
          <w:szCs w:val="28"/>
        </w:rPr>
        <w:t xml:space="preserve">Разработка программы должна вестись на языке программирования </w:t>
      </w:r>
      <w:r w:rsidRPr="00BA23BE">
        <w:rPr>
          <w:szCs w:val="28"/>
          <w:lang w:val="en-US"/>
        </w:rPr>
        <w:t>Borland</w:t>
      </w:r>
      <w:r w:rsidRPr="00BA23BE">
        <w:rPr>
          <w:szCs w:val="28"/>
        </w:rPr>
        <w:t xml:space="preserve"> </w:t>
      </w:r>
      <w:r w:rsidRPr="00BA23BE">
        <w:rPr>
          <w:szCs w:val="28"/>
          <w:lang w:val="en-US"/>
        </w:rPr>
        <w:t>Delphi</w:t>
      </w:r>
      <w:r w:rsidRPr="00BA23BE">
        <w:rPr>
          <w:szCs w:val="28"/>
        </w:rPr>
        <w:t xml:space="preserve"> </w:t>
      </w:r>
      <w:r w:rsidRPr="00BA23BE">
        <w:rPr>
          <w:szCs w:val="28"/>
          <w:lang w:val="en-US"/>
        </w:rPr>
        <w:t>v</w:t>
      </w:r>
      <w:r w:rsidRPr="00BA23BE">
        <w:rPr>
          <w:szCs w:val="28"/>
        </w:rPr>
        <w:t xml:space="preserve"> 7.0.</w:t>
      </w:r>
    </w:p>
    <w:p w:rsidR="00467C10" w:rsidRPr="00BA23BE" w:rsidRDefault="00467C10" w:rsidP="00BA23BE">
      <w:pPr>
        <w:ind w:right="-5" w:firstLine="709"/>
        <w:rPr>
          <w:szCs w:val="28"/>
        </w:rPr>
      </w:pPr>
      <w:r w:rsidRPr="00BA23BE">
        <w:rPr>
          <w:szCs w:val="28"/>
        </w:rPr>
        <w:t xml:space="preserve">Данная программа должна работать в ОС </w:t>
      </w:r>
      <w:r w:rsidRPr="00BA23BE">
        <w:rPr>
          <w:szCs w:val="28"/>
          <w:lang w:val="en-US"/>
        </w:rPr>
        <w:t>Windows</w:t>
      </w:r>
      <w:r w:rsidRPr="00BA23BE">
        <w:rPr>
          <w:szCs w:val="28"/>
        </w:rPr>
        <w:t>.</w:t>
      </w:r>
    </w:p>
    <w:p w:rsidR="00467C10" w:rsidRPr="00BA23BE" w:rsidRDefault="00467C10" w:rsidP="00BA23BE">
      <w:pPr>
        <w:ind w:firstLine="709"/>
        <w:rPr>
          <w:szCs w:val="28"/>
        </w:rPr>
      </w:pPr>
      <w:r w:rsidRPr="00BA23BE">
        <w:rPr>
          <w:szCs w:val="28"/>
        </w:rPr>
        <w:t xml:space="preserve">Испытания и тестирование программы должны проводиться в процессе создания </w:t>
      </w:r>
      <w:r>
        <w:rPr>
          <w:szCs w:val="28"/>
        </w:rPr>
        <w:t>программы самими разработчиками:</w:t>
      </w:r>
    </w:p>
    <w:p w:rsidR="00467C10" w:rsidRPr="005B4C71" w:rsidRDefault="00467C10" w:rsidP="005B4C71">
      <w:pPr>
        <w:pStyle w:val="13"/>
        <w:numPr>
          <w:ilvl w:val="0"/>
          <w:numId w:val="7"/>
        </w:numPr>
        <w:ind w:left="357" w:hanging="357"/>
        <w:rPr>
          <w:szCs w:val="28"/>
        </w:rPr>
      </w:pPr>
      <w:r w:rsidRPr="005B4C71">
        <w:rPr>
          <w:szCs w:val="28"/>
        </w:rPr>
        <w:t>с использованием контрольных тестов, позволяющих добиться проверки правильности работоспособности и взаимной совместимости максимального числа функций и операторов программы или модуля при минимальных затратах временных и финансовых ресурсов.</w:t>
      </w:r>
    </w:p>
    <w:p w:rsidR="00467C10" w:rsidRPr="005B4C71" w:rsidRDefault="00467C10" w:rsidP="005B4C71">
      <w:pPr>
        <w:pStyle w:val="13"/>
        <w:numPr>
          <w:ilvl w:val="0"/>
          <w:numId w:val="7"/>
        </w:numPr>
        <w:ind w:left="357" w:hanging="357"/>
        <w:rPr>
          <w:szCs w:val="28"/>
        </w:rPr>
      </w:pPr>
      <w:r w:rsidRPr="005B4C71">
        <w:rPr>
          <w:szCs w:val="28"/>
        </w:rPr>
        <w:t>путем пошагового исполнения программы или модуля (и непрерывного контроля значений переменных) в соответствии с набором тестовых примеров и сравнений полученных в процессе тестирования значений с контрольными значениями тестовых примеров.</w:t>
      </w:r>
    </w:p>
    <w:p w:rsidR="00467C10" w:rsidRDefault="00467C10" w:rsidP="00BA23BE">
      <w:pPr>
        <w:tabs>
          <w:tab w:val="left" w:pos="2520"/>
        </w:tabs>
        <w:ind w:firstLine="709"/>
        <w:rPr>
          <w:szCs w:val="28"/>
        </w:rPr>
      </w:pPr>
      <w:r w:rsidRPr="00BA23BE">
        <w:rPr>
          <w:szCs w:val="28"/>
        </w:rPr>
        <w:t>Приемка программы должна осуществляться руководителем курсового проектирования. Программа должна считаться годной, если она удовлетворяет всем пунктам данного технического задания.</w:t>
      </w:r>
    </w:p>
    <w:p w:rsidR="00467C10" w:rsidRPr="00783E33" w:rsidRDefault="00467C10" w:rsidP="00783E33">
      <w:pPr>
        <w:spacing w:before="840" w:after="360"/>
        <w:rPr>
          <w:b/>
          <w:i/>
          <w:szCs w:val="28"/>
        </w:rPr>
      </w:pPr>
      <w:r w:rsidRPr="00783E33">
        <w:rPr>
          <w:b/>
          <w:i/>
          <w:szCs w:val="28"/>
        </w:rPr>
        <w:t>2.3.2 Алгоритм решения задачи</w:t>
      </w:r>
    </w:p>
    <w:p w:rsidR="00467C10" w:rsidRDefault="00467C10" w:rsidP="00783E33">
      <w:pPr>
        <w:rPr>
          <w:szCs w:val="28"/>
        </w:rPr>
      </w:pPr>
      <w:r w:rsidRPr="00783E33">
        <w:rPr>
          <w:szCs w:val="28"/>
        </w:rPr>
        <w:t xml:space="preserve">Блок-схема алгоритма разработана в соответствии с ГОСТ 19.701-90 и находится в приложении </w:t>
      </w:r>
      <w:r>
        <w:rPr>
          <w:szCs w:val="28"/>
        </w:rPr>
        <w:t>А</w:t>
      </w:r>
      <w:r w:rsidRPr="00783E33">
        <w:rPr>
          <w:szCs w:val="28"/>
        </w:rPr>
        <w:t>.</w:t>
      </w:r>
    </w:p>
    <w:p w:rsidR="00467C10" w:rsidRDefault="00467C10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467C10" w:rsidRPr="00766D38" w:rsidRDefault="00467C10" w:rsidP="00766D38">
      <w:pPr>
        <w:pStyle w:val="1"/>
        <w:spacing w:after="840"/>
      </w:pPr>
      <w:bookmarkStart w:id="26" w:name="_Toc286739519"/>
      <w:bookmarkStart w:id="27" w:name="_Toc286740383"/>
      <w:bookmarkStart w:id="28" w:name="_Toc286776238"/>
      <w:r w:rsidRPr="00766D38">
        <w:t>Заключение</w:t>
      </w:r>
      <w:bookmarkEnd w:id="26"/>
      <w:bookmarkEnd w:id="27"/>
      <w:bookmarkEnd w:id="28"/>
    </w:p>
    <w:p w:rsidR="00467C10" w:rsidRPr="00F815F3" w:rsidRDefault="00467C10" w:rsidP="00F815F3">
      <w:pPr>
        <w:rPr>
          <w:szCs w:val="28"/>
        </w:rPr>
      </w:pPr>
      <w:r w:rsidRPr="00F815F3">
        <w:rPr>
          <w:szCs w:val="28"/>
        </w:rPr>
        <w:t>В курсовом проекте была поставлена проблема постро</w:t>
      </w:r>
      <w:r>
        <w:rPr>
          <w:szCs w:val="28"/>
        </w:rPr>
        <w:t xml:space="preserve">ения  оптимальной </w:t>
      </w:r>
      <w:r w:rsidRPr="00F815F3">
        <w:rPr>
          <w:szCs w:val="28"/>
        </w:rPr>
        <w:t>после</w:t>
      </w:r>
      <w:r>
        <w:rPr>
          <w:szCs w:val="28"/>
        </w:rPr>
        <w:t>довательности</w:t>
      </w:r>
      <w:r w:rsidRPr="00F815F3">
        <w:rPr>
          <w:szCs w:val="28"/>
        </w:rPr>
        <w:t xml:space="preserve"> опера</w:t>
      </w:r>
      <w:r>
        <w:rPr>
          <w:szCs w:val="28"/>
        </w:rPr>
        <w:t>ций в коммерческой деятельности</w:t>
      </w:r>
      <w:r w:rsidRPr="00F815F3">
        <w:rPr>
          <w:szCs w:val="28"/>
        </w:rPr>
        <w:t>, обоснована её актуальность и практическая значимость.</w:t>
      </w:r>
    </w:p>
    <w:p w:rsidR="00467C10" w:rsidRPr="00F815F3" w:rsidRDefault="00467C10" w:rsidP="00F815F3">
      <w:pPr>
        <w:rPr>
          <w:szCs w:val="28"/>
        </w:rPr>
      </w:pPr>
      <w:r w:rsidRPr="00F815F3">
        <w:rPr>
          <w:szCs w:val="28"/>
        </w:rPr>
        <w:t>В первой части были рассмотрены теоретические вопросы, раскрывающие суть проблемы курсового проекта.</w:t>
      </w:r>
    </w:p>
    <w:p w:rsidR="00467C10" w:rsidRPr="00F815F3" w:rsidRDefault="00467C10" w:rsidP="00F815F3">
      <w:pPr>
        <w:rPr>
          <w:szCs w:val="28"/>
        </w:rPr>
      </w:pPr>
      <w:r w:rsidRPr="00F815F3">
        <w:rPr>
          <w:szCs w:val="28"/>
        </w:rPr>
        <w:t xml:space="preserve">Во второй части составлена математическая модель задачи, предложенной для курсового проекта, выполнено её решение с помощью математического аппарата, рассмотрены принципы использования прикладной программы </w:t>
      </w:r>
      <w:r w:rsidRPr="00F815F3">
        <w:rPr>
          <w:szCs w:val="28"/>
          <w:lang w:val="en-US"/>
        </w:rPr>
        <w:t>MS</w:t>
      </w:r>
      <w:r w:rsidRPr="00F815F3">
        <w:rPr>
          <w:szCs w:val="28"/>
        </w:rPr>
        <w:t xml:space="preserve"> </w:t>
      </w:r>
      <w:r w:rsidRPr="00F815F3">
        <w:rPr>
          <w:szCs w:val="28"/>
          <w:lang w:val="en-US"/>
        </w:rPr>
        <w:t>Excel</w:t>
      </w:r>
      <w:r w:rsidRPr="00F815F3">
        <w:rPr>
          <w:szCs w:val="28"/>
        </w:rPr>
        <w:t xml:space="preserve"> 2007 для ввода исходных данных и расчёта основных параметров указанной модели.</w:t>
      </w:r>
    </w:p>
    <w:p w:rsidR="00467C10" w:rsidRPr="00F815F3" w:rsidRDefault="00467C10" w:rsidP="00F815F3">
      <w:pPr>
        <w:rPr>
          <w:szCs w:val="28"/>
        </w:rPr>
      </w:pPr>
      <w:r w:rsidRPr="00F815F3">
        <w:rPr>
          <w:szCs w:val="28"/>
        </w:rPr>
        <w:t xml:space="preserve">Для </w:t>
      </w:r>
      <w:r>
        <w:rPr>
          <w:szCs w:val="28"/>
        </w:rPr>
        <w:t xml:space="preserve">автоматизации процесса решения </w:t>
      </w:r>
      <w:r w:rsidRPr="00F815F3">
        <w:rPr>
          <w:szCs w:val="28"/>
        </w:rPr>
        <w:t xml:space="preserve">задачи курсового проекта </w:t>
      </w:r>
      <w:r>
        <w:rPr>
          <w:szCs w:val="28"/>
        </w:rPr>
        <w:t>не было разработано приложение</w:t>
      </w:r>
      <w:r w:rsidRPr="00F815F3">
        <w:rPr>
          <w:szCs w:val="28"/>
        </w:rPr>
        <w:t>«</w:t>
      </w:r>
      <w:r>
        <w:rPr>
          <w:szCs w:val="28"/>
          <w:lang w:val="en-GB"/>
        </w:rPr>
        <w:t>Optimum</w:t>
      </w:r>
      <w:r w:rsidRPr="00F815F3">
        <w:rPr>
          <w:szCs w:val="28"/>
        </w:rPr>
        <w:t xml:space="preserve">» с помощью среды программирования </w:t>
      </w:r>
      <w:r w:rsidRPr="00F815F3">
        <w:rPr>
          <w:szCs w:val="28"/>
          <w:lang w:val="en-US"/>
        </w:rPr>
        <w:t>Borland</w:t>
      </w:r>
      <w:r w:rsidRPr="00F815F3">
        <w:rPr>
          <w:szCs w:val="28"/>
        </w:rPr>
        <w:t xml:space="preserve"> </w:t>
      </w:r>
      <w:r w:rsidRPr="00F815F3">
        <w:rPr>
          <w:szCs w:val="28"/>
          <w:lang w:val="en-US"/>
        </w:rPr>
        <w:t>Delphi</w:t>
      </w:r>
      <w:r>
        <w:rPr>
          <w:szCs w:val="28"/>
        </w:rPr>
        <w:t xml:space="preserve"> 7.</w:t>
      </w:r>
    </w:p>
    <w:p w:rsidR="00467C10" w:rsidRPr="00F815F3" w:rsidRDefault="00467C10" w:rsidP="00F815F3">
      <w:pPr>
        <w:rPr>
          <w:szCs w:val="28"/>
        </w:rPr>
      </w:pPr>
      <w:r w:rsidRPr="00F815F3">
        <w:rPr>
          <w:szCs w:val="28"/>
        </w:rPr>
        <w:t xml:space="preserve">Таким образом, </w:t>
      </w:r>
      <w:r>
        <w:rPr>
          <w:szCs w:val="28"/>
        </w:rPr>
        <w:t xml:space="preserve">не </w:t>
      </w:r>
      <w:r w:rsidRPr="00F815F3">
        <w:rPr>
          <w:szCs w:val="28"/>
        </w:rPr>
        <w:t>все поставленные задачи были выполнены, цель курсового проектирования достигнута</w:t>
      </w:r>
      <w:r>
        <w:rPr>
          <w:szCs w:val="28"/>
        </w:rPr>
        <w:t xml:space="preserve"> частично.</w:t>
      </w:r>
    </w:p>
    <w:p w:rsidR="00467C10" w:rsidRDefault="00467C10" w:rsidP="00617A28"/>
    <w:p w:rsidR="00467C10" w:rsidRDefault="00467C10">
      <w:r>
        <w:br w:type="page"/>
      </w:r>
    </w:p>
    <w:p w:rsidR="00467C10" w:rsidRPr="000C43A5" w:rsidRDefault="00467C10" w:rsidP="000C43A5">
      <w:pPr>
        <w:pStyle w:val="1"/>
        <w:spacing w:after="840"/>
      </w:pPr>
      <w:bookmarkStart w:id="29" w:name="_Toc286739520"/>
      <w:bookmarkStart w:id="30" w:name="_Toc286740384"/>
      <w:bookmarkStart w:id="31" w:name="_Toc286776239"/>
      <w:r w:rsidRPr="000C43A5">
        <w:t>Библиографический список</w:t>
      </w:r>
      <w:bookmarkEnd w:id="29"/>
      <w:bookmarkEnd w:id="30"/>
      <w:bookmarkEnd w:id="31"/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  <w:rPr>
          <w:kern w:val="36"/>
        </w:rPr>
      </w:pPr>
      <w:bookmarkStart w:id="32" w:name="_Toc286262933"/>
      <w:bookmarkStart w:id="33" w:name="_Toc286739521"/>
      <w:bookmarkStart w:id="34" w:name="_Toc286740339"/>
      <w:bookmarkStart w:id="35" w:name="_Toc286740385"/>
      <w:r w:rsidRPr="00DA21F8">
        <w:t xml:space="preserve">Акулич, И. Л. </w:t>
      </w:r>
      <w:r w:rsidRPr="00DA21F8">
        <w:rPr>
          <w:kern w:val="36"/>
        </w:rPr>
        <w:t xml:space="preserve">Математическое программирование в примерах и задачах: Учеб. пособие / И. Л. Акулич. – </w:t>
      </w:r>
      <w:r w:rsidRPr="00DA21F8">
        <w:t>СПб</w:t>
      </w:r>
      <w:r w:rsidRPr="00DA21F8">
        <w:rPr>
          <w:kern w:val="36"/>
        </w:rPr>
        <w:t>.: Лань, 2009.</w:t>
      </w:r>
      <w:bookmarkEnd w:id="32"/>
      <w:bookmarkEnd w:id="33"/>
      <w:bookmarkEnd w:id="34"/>
      <w:bookmarkEnd w:id="35"/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  <w:rPr>
          <w:caps/>
        </w:rPr>
      </w:pPr>
      <w:bookmarkStart w:id="36" w:name="_Toc286262934"/>
      <w:bookmarkStart w:id="37" w:name="_Toc286739522"/>
      <w:bookmarkStart w:id="38" w:name="_Toc286740340"/>
      <w:bookmarkStart w:id="39" w:name="_Toc286740386"/>
      <w:r w:rsidRPr="00DA21F8">
        <w:t>Замков, О. О. Математические методы в экономике: Учеб. пособие для вузов / О. О. Замков, А. В. Толстопятенко, Ю. Н Черемных. – М.: Дело и Сервис, 2004.</w:t>
      </w:r>
      <w:bookmarkEnd w:id="36"/>
      <w:bookmarkEnd w:id="37"/>
      <w:bookmarkEnd w:id="38"/>
      <w:bookmarkEnd w:id="39"/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</w:pPr>
      <w:r w:rsidRPr="00DA21F8">
        <w:t>Интрилигатор, М. Н. Математические методы оптимизации и экономическая теория: Учеб. пособие для вузов / М. Н. Интрилигатор. – М.: Айрис-Пресс, 2002.</w:t>
      </w:r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  <w:rPr>
          <w:caps/>
        </w:rPr>
      </w:pPr>
      <w:bookmarkStart w:id="40" w:name="_Toc286262935"/>
      <w:bookmarkStart w:id="41" w:name="_Toc286739523"/>
      <w:bookmarkStart w:id="42" w:name="_Toc286740341"/>
      <w:bookmarkStart w:id="43" w:name="_Toc286740387"/>
      <w:r w:rsidRPr="00DA21F8">
        <w:t xml:space="preserve">Минюк, С. А. Дифференциальные уравнения и экономические модели: Учеб. пособие для вузов / С. А. Минюк, Н. С. Берёзкина. – Минск: </w:t>
      </w:r>
      <w:hyperlink r:id="rId97" w:history="1">
        <w:r w:rsidRPr="00DA21F8">
          <w:rPr>
            <w:rStyle w:val="a6"/>
            <w:color w:val="auto"/>
            <w:u w:val="none"/>
          </w:rPr>
          <w:t>Вышэйшая школа</w:t>
        </w:r>
      </w:hyperlink>
      <w:r w:rsidRPr="00DA21F8">
        <w:t>, 2007.</w:t>
      </w:r>
      <w:bookmarkEnd w:id="40"/>
      <w:bookmarkEnd w:id="41"/>
      <w:bookmarkEnd w:id="42"/>
      <w:bookmarkEnd w:id="43"/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</w:pPr>
      <w:r w:rsidRPr="00DA21F8">
        <w:t>Михеев, Р. Н. VBA и программирование в MS Office для пользователей / Р. Н. Михеев. – СПб.: БХВ-Петербург, 2006.</w:t>
      </w:r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  <w:rPr>
          <w:caps/>
        </w:rPr>
      </w:pPr>
      <w:bookmarkStart w:id="44" w:name="_Toc286262936"/>
      <w:bookmarkStart w:id="45" w:name="_Toc286739524"/>
      <w:bookmarkStart w:id="46" w:name="_Toc286740342"/>
      <w:bookmarkStart w:id="47" w:name="_Toc286740388"/>
      <w:r w:rsidRPr="00DA21F8">
        <w:t>Пелих, А. С. Экономико-математические методы и модели в управлении производством: Учеб. пособие для вузов / А. С. Пелих, Л. Л. Терехов, Л. А. Терехова. – Ростов-на-Дону: Феникс, 2005.</w:t>
      </w:r>
      <w:bookmarkEnd w:id="44"/>
      <w:bookmarkEnd w:id="45"/>
      <w:bookmarkEnd w:id="46"/>
      <w:bookmarkEnd w:id="47"/>
    </w:p>
    <w:p w:rsidR="00467C10" w:rsidRPr="00DA21F8" w:rsidRDefault="00467C10" w:rsidP="00DA21F8">
      <w:pPr>
        <w:pStyle w:val="13"/>
        <w:numPr>
          <w:ilvl w:val="0"/>
          <w:numId w:val="5"/>
        </w:numPr>
        <w:ind w:left="357" w:hanging="357"/>
        <w:rPr>
          <w:caps/>
        </w:rPr>
      </w:pPr>
      <w:bookmarkStart w:id="48" w:name="_Toc286262937"/>
      <w:bookmarkStart w:id="49" w:name="_Toc286739525"/>
      <w:bookmarkStart w:id="50" w:name="_Toc286740343"/>
      <w:bookmarkStart w:id="51" w:name="_Toc286740389"/>
      <w:r w:rsidRPr="00DA21F8">
        <w:t>Фомин, Г. П. Математические методы и модели в коммерческой деятельности: Учеб. пособие для вузов / Г. П. Фомин. – М.: Инфра-М, 2009.</w:t>
      </w:r>
      <w:bookmarkEnd w:id="48"/>
      <w:bookmarkEnd w:id="49"/>
      <w:bookmarkEnd w:id="50"/>
      <w:bookmarkEnd w:id="51"/>
    </w:p>
    <w:p w:rsidR="00467C10" w:rsidRPr="00507568" w:rsidRDefault="00467C10" w:rsidP="00507568">
      <w:pPr>
        <w:ind w:left="357"/>
      </w:pPr>
    </w:p>
    <w:p w:rsidR="00467C10" w:rsidRDefault="00467C10">
      <w:pPr>
        <w:rPr>
          <w:sz w:val="30"/>
          <w:szCs w:val="28"/>
        </w:rPr>
      </w:pPr>
      <w:r>
        <w:rPr>
          <w:sz w:val="30"/>
          <w:szCs w:val="28"/>
        </w:rPr>
        <w:br w:type="page"/>
      </w:r>
    </w:p>
    <w:p w:rsidR="00467C10" w:rsidRPr="00BE1D56" w:rsidRDefault="00467C10" w:rsidP="00BE1D56">
      <w:pPr>
        <w:pStyle w:val="1"/>
        <w:spacing w:after="840"/>
        <w:jc w:val="right"/>
        <w:rPr>
          <w:caps w:val="0"/>
        </w:rPr>
      </w:pPr>
      <w:bookmarkStart w:id="52" w:name="_Toc286739526"/>
      <w:bookmarkStart w:id="53" w:name="_Toc286740390"/>
      <w:bookmarkStart w:id="54" w:name="_Toc286776240"/>
      <w:r w:rsidRPr="00BE1D56">
        <w:rPr>
          <w:caps w:val="0"/>
        </w:rPr>
        <w:t>Приложение А Блок-схема алгоритма</w:t>
      </w:r>
      <w:bookmarkEnd w:id="52"/>
      <w:bookmarkEnd w:id="53"/>
      <w:bookmarkEnd w:id="54"/>
    </w:p>
    <w:p w:rsidR="00467C10" w:rsidRDefault="00D11214" w:rsidP="00507568">
      <w:pPr>
        <w:jc w:val="center"/>
      </w:pPr>
      <w:r>
        <w:rPr>
          <w:noProof/>
        </w:rPr>
        <w:pict>
          <v:shape id="_x0000_i1475" type="#_x0000_t75" style="width:268.5pt;height:492pt;visibility:visible">
            <v:imagedata r:id="rId98" o:title=""/>
          </v:shape>
        </w:pict>
      </w:r>
    </w:p>
    <w:p w:rsidR="00467C10" w:rsidRDefault="00467C10" w:rsidP="003A778A">
      <w:pPr>
        <w:ind w:firstLine="0"/>
      </w:pPr>
      <w:r>
        <w:br w:type="page"/>
      </w:r>
    </w:p>
    <w:p w:rsidR="00467C10" w:rsidRPr="00DA21F8" w:rsidRDefault="00467C10" w:rsidP="00DA21F8">
      <w:pPr>
        <w:pStyle w:val="1"/>
        <w:spacing w:after="840"/>
        <w:jc w:val="right"/>
        <w:rPr>
          <w:caps w:val="0"/>
        </w:rPr>
      </w:pPr>
      <w:bookmarkStart w:id="55" w:name="_Toc286739527"/>
      <w:bookmarkStart w:id="56" w:name="_Toc286740391"/>
      <w:bookmarkStart w:id="57" w:name="_Toc286776241"/>
      <w:r w:rsidRPr="00DA21F8">
        <w:rPr>
          <w:caps w:val="0"/>
        </w:rPr>
        <w:t xml:space="preserve">Приложение Б Листинг расчета в </w:t>
      </w:r>
      <w:r w:rsidRPr="00DA21F8">
        <w:rPr>
          <w:caps w:val="0"/>
          <w:lang w:val="en-GB"/>
        </w:rPr>
        <w:t>VBA</w:t>
      </w:r>
      <w:bookmarkEnd w:id="55"/>
      <w:bookmarkEnd w:id="56"/>
      <w:bookmarkEnd w:id="57"/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Private Sub CommandButton1_Click()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UserForm1.Show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Sub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Private Sub CommandButton2_Click()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i1 = 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l1 = 9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Do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If (i1 &lt;&gt; 13) And (l1 &lt;&gt; 1)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If (Cells(l1 - 2, i1) &lt;= Cells(l1, i1 + 2)) And (Cells(l1 - 1, i1).Font.Italic = True)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Cells(l1 - 2, i1).Interior.Color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l1 = l1 - 2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i1 = i1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ElseIf (Cells(l1 - 2, i1) &gt;= Cells(l1, i1 + 2)) And (Cells(l1, i1 + 1).Font.Italic = True)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Cells(l1, i1 + 2).Interior.Color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l1 = l1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i1 = i1 + 2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ElseIf Cells(l1, i1 + 1).Font.Italic = True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Cells(l1, i1 + 2).Interior.Color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l1 = l1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i1 = i1 + 2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ElseIf Cells(l1 - 1, i1).Font.Italic = True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Cells(l1 - 2, i1).Interior.Color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l1 = l1 - 2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i1 = i1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ElseIf (i1 = 13) And (l1 &lt;&gt; 1)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Cells(l1 - 2, i1).Interior.Color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l1 = l1 - 2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i1 = i1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ElseIf (i1 &lt;&gt; 13) And (l1 = 1)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Cells(l1, i1 + 2).Interior.Color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l1 = l1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i1 = i1 + 2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ElseIf (i1 = 13) And (l1 = 1)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Cells(l1, i1).Interior.Color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Exit Do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          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Loop While (Cells(1, 13).Interior.Color &lt;&gt; 150)</w:t>
      </w:r>
    </w:p>
    <w:p w:rsidR="00467C10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Sub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Function vvod()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Worksheets("Лист1").Range("B1") = TextBox1.Text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Worksheets("Лист1").Range("D1") = TextBox2.Text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Worksheets("Лист1").Range("F1") = TextBox3.Text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Worksheets("Лист1").Range("H1") = TextBox4.Text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Worksheets("Лист1").Range("J1") = TextBox5.Text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Worksheets("Лист1").Range("L1") = TextBox6.Text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Worksheets("Лист1").Range("A2") = TextBox7.Text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Worksheets("Лист1").Range("C2") = TextBox8.Text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Worksheets("Лист1").Range("E2") = TextBox9.Text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Worksheets("Лист1").Range("G2") = TextBox10.Text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Worksheets("Лист1").Range("I2") = TextBox11.Text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Worksheets("Лист1").Range("K2") = TextBox12.Text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Worksheets("Лист1").Range("M2") = TextBox13.Text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Worksheets("Лист1").Range("B3") = TextBox14.Text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Worksheets("Лист1").Range("D3") = TextBox15.Text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Worksheets("Лист1").Range("F3") = TextBox16.Text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Worksheets("Лист1").Range("H3") = TextBox17.Text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Worksheets("Лист1").Range("J3") = TextBox18.Text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Worksheets("Лист1").Range("L3") = TextBox19.Text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Worksheets("Лист1").Range("A4") = TextBox21.Text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Worksheets("Лист1").Range("C4") = TextBox22.Text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Worksheets("Лист1").Range("E4") = TextBox23.Text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Worksheets("Лист1").Range("G4") = TextBox24.Text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Worksheets("Лист1").Range("I4") = TextBox25.Text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Worksheets("Лист1").Range("K4") = TextBox26.Text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Worksheets("Лист1").Range("M4") = TextBox20.Text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Worksheets("Лист1").Range("B5") = TextBox28.Text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Worksheets("Лист1").Range("D5") = TextBox29.Text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Worksheets("Лист1").Range("F5") = TextBox30.Text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Worksheets("Лист1").Range("H5") = TextBox31.Text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Worksheets("Лист1").Range("J5") = TextBox32.Text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Worksheets("Лист1").Range("L5") = TextBox27.Text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Worksheets("Лист1").Range("A6") = TextBox34.Text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Worksheets("Лист1").Range("C6") = TextBox35.Text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Worksheets("Лист1").Range("E6") = TextBox36.Text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Worksheets("Лист1").Range("G6") = TextBox37.Text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Worksheets("Лист1").Range("I6") = TextBox38.Text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Worksheets("Лист1").Range("K6") = TextBox39.Text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Worksheets("Лист1").Range("M6") = TextBox33.Text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Worksheets("Лист1").Range("B7") = TextBox41.Text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Worksheets("Лист1").Range("D7") = TextBox42.Text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Worksheets("Лист1").Range("F7") = TextBox43.Text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Worksheets("Лист1").Range("H7") = TextBox44.Text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Worksheets("Лист1").Range("J7") = TextBox45.Text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Worksheets("Лист1").Range("L7") = TextBox40.Text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Worksheets("Лист1").Range("A8") = TextBox47.Text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Worksheets("Лист1").Range("C8") = TextBox48.Text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Worksheets("Лист1").Range("E8") = TextBox49.Text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Worksheets("Лист1").Range("G8") = TextBox50.Text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Worksheets("Лист1").Range("I8") = TextBox51.Text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Worksheets("Лист1").Range("K8") = TextBox52.Text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Worksheets("Лист1").Range("M8") = TextBox46.Text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Worksheets("Лист1").Range("B9") = TextBox54.Text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Worksheets("Лист1").Range("D9") = TextBox55.Text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Worksheets("Лист1").Range("F9") = TextBox56.Text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Worksheets("Лист1").Range("H9") = TextBox57.Text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Worksheets("Лист1").Range("J9") = TextBox58.Text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Worksheets("Лист1").Range("L9") = TextBox53.Text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Worksheets("Лист1").Range("m1") = "0"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Range("a9").Interior.Color = 150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Range("k1") = Range("m1") + Range("l1")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Range("i1") = Range("k1") + Range("j1")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Range("g1") = Range("i1") + Range("h1")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Range("e1") = Range("g1") + Range("f1")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Range("c1") = Range("e1") + Range("d1")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Range("a1") = Range("c1") + Range("b1")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Range("m3") = Range("m1") + Range("m2")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Range("m5") = Range("m3") + Range("m4")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Range("m7") = Range("m5") + Range("m6")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Range("m9") = Range("m7") + Range("m8")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(Range("K1") + Range("K2")) &lt;= (Range("M3") + Range("L3"))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Range("K3") = Range("K1") + Range("K2")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Range("K3") = Range("M3") + Range("L3")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 Range("l3").Font.Italic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(Range("I1") + Range("I2")) &lt;= (Range("K3") + Range("J3"))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Range("I3") = Range("I1") + Range("I2")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Range("I3") = Range("K3") + Range("j3")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Range("j3").Font.Italic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(Range("g1") + Range("g2")) &lt;= (Range("i3") + Range("h3"))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Range("g3") = Range("g1") + Range("g2")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Range("g3") = Range("i3") + Range("h3")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Range("h3").Font.Italic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(Range("e1") + Range("e2")) &lt;= (Range("g3") + Range("f3"))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Range("e3") = Range("e1") + Range("e2")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Range("e3") = Range("g3") + Range("f3")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Range("f3").Font.Italic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(Range("c1") + Range("c2")) &lt;= (Range("e3") + Range("d3"))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Range("c3") = Range("c1") + Range("c2")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Range("c3") = Range("e3") + Range("d3")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Range("d3").Font.Italic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(Range("a1") + Range("a2")) &lt;= (Range("c3") + Range("b3"))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Range("a3") = Range("a1") + Range("a2")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Range("a2").Font.Italic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Range("a3") = Range("c3") + Range("b3")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Range("b3").Font.Italic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(Range("K3") + Range("K4")) &lt;= (Range("M5") + Range("L5"))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Range("K5") = Range("K3") + Range("K4")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Range("K5") = Range("M5") + Range("L5")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Range("l5").Font.Italic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(Range("i3") + Range("i4")) &lt;= (Range("k5") + Range("j5"))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Range("i5") = Range("i3") + Range("i4")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Range("i5") = Range("k5") + Range("j5")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Range("j5").Font.Italic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(Range("g3") + Range("g4")) &lt;= (Range("i5") + Range("h5"))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Range("g5") = Range("g3") + Range("g4")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Range("ig") = Range("i5") + Range("h5")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Range("h5").Font.Italic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(Range("e3") + Range("e4")) &lt;= (Range("g5") + Range("f5"))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Range("e5") = Range("e3") + Range("e4")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Range("e5") = Range("g5") + Range("f5")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Range("f5").Font.Italic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(Range("c3") + Range("c4")) &lt;= (Range("e5") + Range("d5"))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Range("c5") = Range("c3") + Range("c4")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Range("c5") = Range("e5") + Range("d5")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Range("d5").Font.Italic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(Range("a3") + Range("a4")) &lt;= (Range("c5") + Range("b5"))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Range("a5") = Range("a3") + Range("a4")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Range("a4").Font.Italic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Range("a5") = Range("c5") + Range("b5")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Range("b5").Font.Italic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(Range("k5") + Range("k6")) &lt;= (Range("m7") + Range("l7"))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Range("k7") = Range("k5") + Range("k6")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Range("k7") = Range("m7") + Range("l7")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Range("l7").Font.Italic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(Range("i5") + Range("i6")) &lt;= (Range("k7") + Range("j7"))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Range("i7") = Range("i5") + Range("i6")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Range("i7") = Range("k7") + Range("j7")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Range("j7").Font.Italic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(Range("g5") + Range("g6")) &lt;= (Range("i7") + Range("h7"))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Range("g7") = Range("g5") + Range("g6")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Range("g7") = Range("i7") + Range("h7")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Range("h7").Font.Italic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(Range("e5") + Range("e6")) &lt;= (Range("g7") + Range("f7"))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Range("e7") = Range("e5") + Range("e6")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Range("e7") = Range("g7") + Range("f7")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Range("f7").Font.Italic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(Range("c5") + Range("c6")) &lt;= (Range("e7") + Range("d7"))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Range("c7") = Range("c5") + Range("c6")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Range("c7") = Range("e7") + Range("d7")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Range("d7").Font.Italic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(Range("a5") + Range("a6")) &lt;= (Range("c7") + Range("b7"))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Range("a7") = Range("a5") + Range("a6")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Range("a7") = Range("c7") + Range("b7")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Range("b7").Font.Italic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(Range("k5") + Range("k6")) &lt;= (Range("m7") + Range("l7"))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Range("k7") = Range("k5") + Range("k6")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Range("k6").Font.Italic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Range("k7") = Range("m7") + Range("l7")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Range("l7").Font.Italic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(Range("k7") + Range("k8")) &lt;= (Range("m9") + Range("l9"))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Range("k9") = Range("k7") + Range("k8")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Range("k8").Font.Italic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Range("k9") = Range("m9") + Range("l9")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Range("l9").Font.Italic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(Range("i7") + Range("i8")) &lt;= (Range("k9") + Range("j9"))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Range("i9") = Range("i7") + Range("i8")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Range("i8").Font.Italic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Range("i9") = Range("k9") + Range("j9")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Range("j9").Font.Italic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(Range("g7") + Range("g8")) &lt;= (Range("i9") + Range("h9"))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Range("g9") = Range("g7") + Range("g8")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Range("g8").Font.Italic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Range("g9") = Range("i9") + Range("h9")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Range("h9").Font.Italic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(Range("e7") + Range("e8")) &lt;= (Range("g9") + Range("f9"))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Range("e9") = Range("e7") + Range("e8")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Range("e8").Font.Italic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Range("e9") = Range("g9") + Range("f9")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Range("f9").Font.Italic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(Range("c7") + Range("c8")) &lt;= (Range("e9") + Range("d9"))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Range("c9") = Range("c7") + Range("c8")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Range("c8").Font.Italic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Range("c9") = Range("e9") + Range("d9")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Range("d9").Font.Italic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If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If (Range("a7") + Range("a8")) &lt;= (Range("c9") + Range("b9")) Then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Range("a9") = Range("a7") + Range("a8")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Range("a8").Font.Italic = True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Else: Range("a9") = Range("c9") + Range("b9")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   Range("b9").Font.Italic = True</w:t>
      </w:r>
    </w:p>
    <w:p w:rsidR="00467C10" w:rsidRPr="00E37EB6" w:rsidRDefault="00467C10" w:rsidP="00507568">
      <w:pPr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End If</w:t>
      </w:r>
    </w:p>
    <w:p w:rsidR="00467C10" w:rsidRPr="00E37EB6" w:rsidRDefault="00467C10" w:rsidP="00507568">
      <w:pPr>
        <w:spacing w:line="24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End Function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Private Sub CommandButton2_Click()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TextBox1.Text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TextBox2.Text = "8"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TextBox3.Text = "9"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TextBox4.Text = "11"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TextBox6.Text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TextBox7.Text = "15"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TextBox8.Text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TextBox9.Text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TextBox10.Text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TextBox11.Text = "11"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TextBox12.Text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TextBox13.Text = "9"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TextBox14.Text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TextBox15.Text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TextBox16.Text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TextBox17.Text = "15"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TextBox18.Text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TextBox19.Text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TextBox21.Text = "11"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TextBox22.Text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TextBox23.Text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TextBox24.Text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TextBox25.Text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TextBox26.Text = "15"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TextBox20.Text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TextBox28.Text = "18"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TextBox29.Text = "19"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TextBox30.Text = "20"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TextBox31.Text = "21"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TextBox32.Text = "18"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TextBox27.Text = "19"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TextBox34.Text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TextBox35.Text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TextBox36.Text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TextBox37.Text = "11"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TextBox38.Text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TextBox39.Text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TextBox33.Text = "11"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TextBox41.Text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TextBox42.Text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TextBox43.Text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TextBox44.Text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TextBox45.Text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TextBox40.Text = "18"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TextBox47.Text = "9"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TextBox48.Text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TextBox49.Text = "12"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TextBox50.Text = "15"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TextBox51.Text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TextBox52.Text = "16"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TextBox46.Text = "19"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TextBox54.Text = "13"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TextBox55.Text = "15"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TextBox56.Text = "10"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 xml:space="preserve"> TextBox57.Text = "14"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TextBox58.Text = "16"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TextBox53.Text = "17"</w:t>
      </w: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</w:p>
    <w:p w:rsidR="00467C10" w:rsidRPr="00507568" w:rsidRDefault="00467C10" w:rsidP="00507568">
      <w:pPr>
        <w:spacing w:line="240" w:lineRule="auto"/>
        <w:rPr>
          <w:sz w:val="16"/>
          <w:szCs w:val="16"/>
          <w:lang w:val="en-GB"/>
        </w:rPr>
      </w:pPr>
      <w:r w:rsidRPr="00507568">
        <w:rPr>
          <w:sz w:val="16"/>
          <w:szCs w:val="16"/>
          <w:lang w:val="en-GB"/>
        </w:rPr>
        <w:t>End Sub</w:t>
      </w:r>
      <w:bookmarkStart w:id="58" w:name="_GoBack"/>
      <w:bookmarkEnd w:id="58"/>
    </w:p>
    <w:sectPr w:rsidR="00467C10" w:rsidRPr="00507568" w:rsidSect="005E4D3D">
      <w:headerReference w:type="default" r:id="rId99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10" w:rsidRDefault="00467C10" w:rsidP="000F0381">
      <w:pPr>
        <w:spacing w:line="240" w:lineRule="auto"/>
      </w:pPr>
      <w:r>
        <w:separator/>
      </w:r>
    </w:p>
  </w:endnote>
  <w:endnote w:type="continuationSeparator" w:id="0">
    <w:p w:rsidR="00467C10" w:rsidRDefault="00467C10" w:rsidP="000F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10" w:rsidRDefault="00467C10" w:rsidP="000F0381">
      <w:pPr>
        <w:spacing w:line="240" w:lineRule="auto"/>
      </w:pPr>
      <w:r>
        <w:separator/>
      </w:r>
    </w:p>
  </w:footnote>
  <w:footnote w:type="continuationSeparator" w:id="0">
    <w:p w:rsidR="00467C10" w:rsidRDefault="00467C10" w:rsidP="000F0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10" w:rsidRDefault="00467C10" w:rsidP="000C6C88">
    <w:pPr>
      <w:pStyle w:val="a7"/>
      <w:ind w:firstLine="0"/>
      <w:jc w:val="center"/>
    </w:pPr>
    <w:r w:rsidRPr="002F4FE5">
      <w:rPr>
        <w:szCs w:val="28"/>
      </w:rPr>
      <w:fldChar w:fldCharType="begin"/>
    </w:r>
    <w:r w:rsidRPr="002F4FE5">
      <w:rPr>
        <w:szCs w:val="28"/>
      </w:rPr>
      <w:instrText xml:space="preserve"> PAGE   \* MERGEFORMAT </w:instrText>
    </w:r>
    <w:r w:rsidRPr="002F4FE5">
      <w:rPr>
        <w:szCs w:val="28"/>
      </w:rPr>
      <w:fldChar w:fldCharType="separate"/>
    </w:r>
    <w:r w:rsidR="003B4B1D">
      <w:rPr>
        <w:noProof/>
        <w:szCs w:val="28"/>
      </w:rPr>
      <w:t>2</w:t>
    </w:r>
    <w:r w:rsidRPr="002F4FE5">
      <w:rPr>
        <w:szCs w:val="28"/>
      </w:rPr>
      <w:fldChar w:fldCharType="end"/>
    </w:r>
  </w:p>
  <w:p w:rsidR="00467C10" w:rsidRDefault="00467C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386"/>
    <w:multiLevelType w:val="multilevel"/>
    <w:tmpl w:val="C456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8286F83"/>
    <w:multiLevelType w:val="hybridMultilevel"/>
    <w:tmpl w:val="A66ABCA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A0C6EF7"/>
    <w:multiLevelType w:val="hybridMultilevel"/>
    <w:tmpl w:val="8D0452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2633F4"/>
    <w:multiLevelType w:val="hybridMultilevel"/>
    <w:tmpl w:val="BE9E6C22"/>
    <w:lvl w:ilvl="0" w:tplc="0BDC32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1A32EC"/>
    <w:multiLevelType w:val="hybridMultilevel"/>
    <w:tmpl w:val="90B87556"/>
    <w:lvl w:ilvl="0" w:tplc="EBA6E0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EF1268"/>
    <w:multiLevelType w:val="hybridMultilevel"/>
    <w:tmpl w:val="8EF276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CD62A4"/>
    <w:multiLevelType w:val="hybridMultilevel"/>
    <w:tmpl w:val="04EC2F58"/>
    <w:lvl w:ilvl="0" w:tplc="0BDC325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CC0634"/>
    <w:multiLevelType w:val="hybridMultilevel"/>
    <w:tmpl w:val="6D2E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53EA1"/>
    <w:multiLevelType w:val="hybridMultilevel"/>
    <w:tmpl w:val="D6AAB5CA"/>
    <w:lvl w:ilvl="0" w:tplc="0BDC325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48"/>
    <w:rsid w:val="000104AC"/>
    <w:rsid w:val="00012229"/>
    <w:rsid w:val="000344C3"/>
    <w:rsid w:val="00072107"/>
    <w:rsid w:val="000B4453"/>
    <w:rsid w:val="000C43A5"/>
    <w:rsid w:val="000C6C88"/>
    <w:rsid w:val="000F0381"/>
    <w:rsid w:val="000F3678"/>
    <w:rsid w:val="0010637E"/>
    <w:rsid w:val="00112C2B"/>
    <w:rsid w:val="001341DF"/>
    <w:rsid w:val="00173E87"/>
    <w:rsid w:val="001B08C3"/>
    <w:rsid w:val="001C7643"/>
    <w:rsid w:val="001D7171"/>
    <w:rsid w:val="001E2C97"/>
    <w:rsid w:val="001F69AB"/>
    <w:rsid w:val="001F6DEE"/>
    <w:rsid w:val="002430CC"/>
    <w:rsid w:val="0026656E"/>
    <w:rsid w:val="0027291F"/>
    <w:rsid w:val="00290FC2"/>
    <w:rsid w:val="00292C64"/>
    <w:rsid w:val="002B52A6"/>
    <w:rsid w:val="002D54E8"/>
    <w:rsid w:val="002F3C6D"/>
    <w:rsid w:val="002F4FE5"/>
    <w:rsid w:val="00301B11"/>
    <w:rsid w:val="00304275"/>
    <w:rsid w:val="00355E41"/>
    <w:rsid w:val="00360FBD"/>
    <w:rsid w:val="003A0459"/>
    <w:rsid w:val="003A778A"/>
    <w:rsid w:val="003B4B1D"/>
    <w:rsid w:val="003C2C21"/>
    <w:rsid w:val="003E293E"/>
    <w:rsid w:val="003F2650"/>
    <w:rsid w:val="00410D35"/>
    <w:rsid w:val="004555D6"/>
    <w:rsid w:val="00465685"/>
    <w:rsid w:val="00467C10"/>
    <w:rsid w:val="004904F6"/>
    <w:rsid w:val="00507568"/>
    <w:rsid w:val="00596C3F"/>
    <w:rsid w:val="005B4C71"/>
    <w:rsid w:val="005C1EE9"/>
    <w:rsid w:val="005E4D3D"/>
    <w:rsid w:val="00617A28"/>
    <w:rsid w:val="006408D3"/>
    <w:rsid w:val="00645B3D"/>
    <w:rsid w:val="00655A37"/>
    <w:rsid w:val="006804DF"/>
    <w:rsid w:val="00680CF0"/>
    <w:rsid w:val="006C3316"/>
    <w:rsid w:val="006E07AE"/>
    <w:rsid w:val="007532C1"/>
    <w:rsid w:val="00761CBD"/>
    <w:rsid w:val="00762112"/>
    <w:rsid w:val="00766D38"/>
    <w:rsid w:val="00773A0C"/>
    <w:rsid w:val="0077427E"/>
    <w:rsid w:val="00777B5F"/>
    <w:rsid w:val="00783E33"/>
    <w:rsid w:val="00797F24"/>
    <w:rsid w:val="007E0CE9"/>
    <w:rsid w:val="007F3E2C"/>
    <w:rsid w:val="008101BF"/>
    <w:rsid w:val="00886595"/>
    <w:rsid w:val="00893D50"/>
    <w:rsid w:val="008B6C18"/>
    <w:rsid w:val="008B6F48"/>
    <w:rsid w:val="008C2C86"/>
    <w:rsid w:val="009055B8"/>
    <w:rsid w:val="0090754C"/>
    <w:rsid w:val="00993ACB"/>
    <w:rsid w:val="009C73CC"/>
    <w:rsid w:val="00A01232"/>
    <w:rsid w:val="00A14786"/>
    <w:rsid w:val="00A54609"/>
    <w:rsid w:val="00A55C92"/>
    <w:rsid w:val="00AA6987"/>
    <w:rsid w:val="00AB2ED1"/>
    <w:rsid w:val="00AF44C2"/>
    <w:rsid w:val="00AF7E01"/>
    <w:rsid w:val="00B2044D"/>
    <w:rsid w:val="00B21577"/>
    <w:rsid w:val="00B31CC2"/>
    <w:rsid w:val="00B42395"/>
    <w:rsid w:val="00B63C3E"/>
    <w:rsid w:val="00B84BDA"/>
    <w:rsid w:val="00B968A7"/>
    <w:rsid w:val="00BA23BE"/>
    <w:rsid w:val="00BA7D6B"/>
    <w:rsid w:val="00BD604D"/>
    <w:rsid w:val="00BE1D56"/>
    <w:rsid w:val="00C87944"/>
    <w:rsid w:val="00C903F0"/>
    <w:rsid w:val="00C94E76"/>
    <w:rsid w:val="00CA5FDF"/>
    <w:rsid w:val="00CC03BD"/>
    <w:rsid w:val="00CC6FB2"/>
    <w:rsid w:val="00D0393F"/>
    <w:rsid w:val="00D11214"/>
    <w:rsid w:val="00D2032D"/>
    <w:rsid w:val="00D41666"/>
    <w:rsid w:val="00D8727F"/>
    <w:rsid w:val="00D956C9"/>
    <w:rsid w:val="00DA21F8"/>
    <w:rsid w:val="00DA4152"/>
    <w:rsid w:val="00DC4548"/>
    <w:rsid w:val="00DF2492"/>
    <w:rsid w:val="00E263BD"/>
    <w:rsid w:val="00E34679"/>
    <w:rsid w:val="00E37EB6"/>
    <w:rsid w:val="00E51CEE"/>
    <w:rsid w:val="00E844F2"/>
    <w:rsid w:val="00EF0185"/>
    <w:rsid w:val="00F2105B"/>
    <w:rsid w:val="00F315B2"/>
    <w:rsid w:val="00F815F3"/>
    <w:rsid w:val="00F8190A"/>
    <w:rsid w:val="00FA7F41"/>
    <w:rsid w:val="00F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7"/>
    <o:shapelayout v:ext="edit">
      <o:idmap v:ext="edit" data="1"/>
    </o:shapelayout>
  </w:shapeDefaults>
  <w:decimalSymbol w:val=","/>
  <w:listSeparator w:val=";"/>
  <w15:chartTrackingRefBased/>
  <w15:docId w15:val="{DBC07705-6FB1-4BC5-9EDB-49F8A75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F8"/>
    <w:pPr>
      <w:spacing w:line="360" w:lineRule="auto"/>
      <w:ind w:firstLine="720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DA21F8"/>
    <w:pPr>
      <w:keepNext/>
      <w:keepLines/>
      <w:spacing w:before="240" w:line="240" w:lineRule="auto"/>
      <w:ind w:firstLine="0"/>
      <w:jc w:val="center"/>
      <w:outlineLvl w:val="0"/>
    </w:pPr>
    <w:rPr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qFormat/>
    <w:rsid w:val="00DA21F8"/>
    <w:pPr>
      <w:keepNext/>
      <w:keepLines/>
      <w:spacing w:before="840" w:after="360"/>
      <w:outlineLvl w:val="1"/>
    </w:pPr>
    <w:rPr>
      <w:b/>
      <w:bCs/>
      <w:szCs w:val="26"/>
    </w:rPr>
  </w:style>
  <w:style w:type="paragraph" w:styleId="7">
    <w:name w:val="heading 7"/>
    <w:basedOn w:val="a"/>
    <w:next w:val="a"/>
    <w:link w:val="70"/>
    <w:qFormat/>
    <w:rsid w:val="00766D38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7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8727F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D8727F"/>
    <w:rPr>
      <w:rFonts w:cs="Times New Roman"/>
      <w:color w:val="808080"/>
    </w:rPr>
  </w:style>
  <w:style w:type="character" w:customStyle="1" w:styleId="10">
    <w:name w:val="Заголовок 1 Знак"/>
    <w:basedOn w:val="a0"/>
    <w:link w:val="1"/>
    <w:locked/>
    <w:rsid w:val="00DA21F8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DA21F8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Без интервала1"/>
    <w:rsid w:val="00465685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a5">
    <w:name w:val="Normal (Web)"/>
    <w:basedOn w:val="a"/>
    <w:rsid w:val="004656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rsid w:val="00617A2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617A28"/>
    <w:pPr>
      <w:ind w:left="720"/>
      <w:contextualSpacing/>
    </w:pPr>
  </w:style>
  <w:style w:type="paragraph" w:customStyle="1" w:styleId="14">
    <w:name w:val="Заголовок оглавления1"/>
    <w:basedOn w:val="1"/>
    <w:next w:val="a"/>
    <w:rsid w:val="000F0381"/>
    <w:pPr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lang w:eastAsia="en-US"/>
    </w:rPr>
  </w:style>
  <w:style w:type="paragraph" w:styleId="15">
    <w:name w:val="toc 1"/>
    <w:basedOn w:val="a"/>
    <w:next w:val="a"/>
    <w:autoRedefine/>
    <w:rsid w:val="00DA21F8"/>
    <w:pPr>
      <w:tabs>
        <w:tab w:val="right" w:leader="dot" w:pos="9628"/>
      </w:tabs>
      <w:ind w:firstLine="0"/>
    </w:pPr>
  </w:style>
  <w:style w:type="paragraph" w:styleId="21">
    <w:name w:val="toc 2"/>
    <w:basedOn w:val="a"/>
    <w:next w:val="a"/>
    <w:autoRedefine/>
    <w:rsid w:val="000F0381"/>
    <w:pPr>
      <w:tabs>
        <w:tab w:val="right" w:leader="dot" w:pos="9628"/>
      </w:tabs>
      <w:ind w:left="221"/>
    </w:pPr>
  </w:style>
  <w:style w:type="paragraph" w:styleId="a7">
    <w:name w:val="header"/>
    <w:basedOn w:val="a"/>
    <w:link w:val="a8"/>
    <w:rsid w:val="000F03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0F0381"/>
    <w:rPr>
      <w:rFonts w:cs="Times New Roman"/>
    </w:rPr>
  </w:style>
  <w:style w:type="paragraph" w:styleId="a9">
    <w:name w:val="footer"/>
    <w:basedOn w:val="a"/>
    <w:link w:val="aa"/>
    <w:semiHidden/>
    <w:rsid w:val="000F03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semiHidden/>
    <w:locked/>
    <w:rsid w:val="000F0381"/>
    <w:rPr>
      <w:rFonts w:cs="Times New Roman"/>
    </w:rPr>
  </w:style>
  <w:style w:type="paragraph" w:customStyle="1" w:styleId="ab">
    <w:name w:val="внутренности"/>
    <w:basedOn w:val="a"/>
    <w:link w:val="ac"/>
    <w:rsid w:val="00BA23BE"/>
    <w:rPr>
      <w:sz w:val="24"/>
      <w:szCs w:val="24"/>
    </w:rPr>
  </w:style>
  <w:style w:type="character" w:customStyle="1" w:styleId="ac">
    <w:name w:val="внутренности Знак"/>
    <w:basedOn w:val="a0"/>
    <w:link w:val="ab"/>
    <w:locked/>
    <w:rsid w:val="00BA23BE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locked/>
    <w:rsid w:val="00766D38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766D38"/>
    <w:pPr>
      <w:widowControl w:val="0"/>
      <w:autoSpaceDE w:val="0"/>
      <w:autoSpaceDN w:val="0"/>
      <w:adjustRightInd w:val="0"/>
      <w:spacing w:before="1200" w:line="240" w:lineRule="auto"/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locked/>
    <w:rsid w:val="00766D3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97" Type="http://schemas.openxmlformats.org/officeDocument/2006/relationships/hyperlink" Target="http://my-shop.ru/shop/producer/66.html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emf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1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«Волгоградский государственный экономико-технический колледж»</vt:lpstr>
    </vt:vector>
  </TitlesOfParts>
  <Company>www</Company>
  <LinksUpToDate>false</LinksUpToDate>
  <CharactersWithSpaces>38635</CharactersWithSpaces>
  <SharedDoc>false</SharedDoc>
  <HLinks>
    <vt:vector size="78" baseType="variant">
      <vt:variant>
        <vt:i4>2424943</vt:i4>
      </vt:variant>
      <vt:variant>
        <vt:i4>732</vt:i4>
      </vt:variant>
      <vt:variant>
        <vt:i4>0</vt:i4>
      </vt:variant>
      <vt:variant>
        <vt:i4>5</vt:i4>
      </vt:variant>
      <vt:variant>
        <vt:lpwstr>http://my-shop.ru/shop/producer/66.html</vt:lpwstr>
      </vt:variant>
      <vt:variant>
        <vt:lpwstr/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_Toc286776241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_Toc286776240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_Toc286776239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_Toc286776238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_Toc286776237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_Toc286776236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_Toc286776235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_Toc286776234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_Toc286776233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_Toc286776232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_Toc286776231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_Toc286776230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«Волгоградский государственный экономико-технический колледж»</dc:title>
  <dc:subject/>
  <dc:creator>www</dc:creator>
  <cp:keywords/>
  <dc:description/>
  <cp:lastModifiedBy>admin</cp:lastModifiedBy>
  <cp:revision>2</cp:revision>
  <cp:lastPrinted>2011-03-01T08:31:00Z</cp:lastPrinted>
  <dcterms:created xsi:type="dcterms:W3CDTF">2014-06-23T13:19:00Z</dcterms:created>
  <dcterms:modified xsi:type="dcterms:W3CDTF">2014-06-23T13:19:00Z</dcterms:modified>
</cp:coreProperties>
</file>