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46" w:rsidRDefault="00A92C84">
      <w:pPr>
        <w:pStyle w:val="1"/>
        <w:jc w:val="center"/>
      </w:pPr>
      <w:r>
        <w:t>Ахматова а. - Эволюция художественных образов в лирике а. ахматовой</w:t>
      </w:r>
    </w:p>
    <w:p w:rsidR="00520446" w:rsidRPr="00A92C84" w:rsidRDefault="00A92C84">
      <w:pPr>
        <w:pStyle w:val="a3"/>
      </w:pPr>
      <w:r>
        <w:t xml:space="preserve">На рубеже прошлого и нынешнего столетий, накануне революции, в эпоху, потрясенную двумя мировыми войнами, в России возникла и сложилась, может быть, самая значительная во всей мировой литературе нового времени “женская” поэзия - поэзия Анны Ахматовой. Родилась поэтесса в 1889 году под Одессой, и вскоре после ее рождения семья переехала в Царское Село. В своей первой поэме “У самого моря”, написанной в 1914 году, Ахматова воссоздала поэтическую атмосферу Причерноморья, соединив ее со сказкой о любви: </w:t>
      </w:r>
      <w:r>
        <w:br/>
      </w:r>
      <w:r>
        <w:br/>
        <w:t xml:space="preserve">Бухты изрезали низкий берег, </w:t>
      </w:r>
      <w:r>
        <w:br/>
        <w:t xml:space="preserve">Все паруса убежали в море, </w:t>
      </w:r>
      <w:r>
        <w:br/>
        <w:t xml:space="preserve">А я сушила соленую косу </w:t>
      </w:r>
      <w:r>
        <w:br/>
        <w:t xml:space="preserve">За версту от земли на плоском камне. </w:t>
      </w:r>
      <w:r>
        <w:br/>
        <w:t xml:space="preserve">Ко мне приплывала зеленая рыба, </w:t>
      </w:r>
      <w:r>
        <w:br/>
        <w:t xml:space="preserve">Ко мне прилетала белая чайка, </w:t>
      </w:r>
      <w:r>
        <w:br/>
        <w:t xml:space="preserve">А я была дерзкой, злой и веселой </w:t>
      </w:r>
      <w:r>
        <w:br/>
        <w:t xml:space="preserve">И вовсе не знала, что это - счастье. </w:t>
      </w:r>
      <w:r>
        <w:br/>
      </w:r>
      <w:r>
        <w:br/>
        <w:t xml:space="preserve">Но все же главное место в жизни и творчестве Ахматовой занял Петербург. Здесь ее поэзия, строгая и классически соразмерная, во многом становится родственной самому облику города - разворотом его улиц, площадей, мраморным и гранитным дворцам, бесчисленным львам. </w:t>
      </w:r>
      <w:r>
        <w:br/>
        <w:t xml:space="preserve">В 1910 году Ахматова возвращается в Царское Село. Свое возвращение она отмечает стихотворением “Первое возвращение”: </w:t>
      </w:r>
      <w:r>
        <w:br/>
      </w:r>
      <w:r>
        <w:br/>
        <w:t xml:space="preserve">На землю саван тягостный возложен. </w:t>
      </w:r>
      <w:r>
        <w:br/>
        <w:t xml:space="preserve">Торжественно гудят колокола. </w:t>
      </w:r>
      <w:r>
        <w:br/>
        <w:t xml:space="preserve">И снова дух смятен и потревожен </w:t>
      </w:r>
      <w:r>
        <w:br/>
        <w:t xml:space="preserve">Истомной скукой Царского Села. </w:t>
      </w:r>
      <w:r>
        <w:br/>
        <w:t xml:space="preserve">Пять лет прошло. Здесь все мертво и немо, </w:t>
      </w:r>
      <w:r>
        <w:br/>
        <w:t xml:space="preserve">Как будто мира наступил конец. 298 </w:t>
      </w:r>
      <w:r>
        <w:br/>
        <w:t xml:space="preserve">Русская литература XX века </w:t>
      </w:r>
      <w:r>
        <w:br/>
        <w:t xml:space="preserve">Как навсегда исчерпанная тема, </w:t>
      </w:r>
      <w:r>
        <w:br/>
        <w:t xml:space="preserve">В смертельном сне покоится дворец. </w:t>
      </w:r>
      <w:r>
        <w:br/>
      </w:r>
      <w:r>
        <w:br/>
        <w:t xml:space="preserve">В этом стихотворении впервые в творчестве Ахматовой появляется мелодия тягостных предчувствий, ощущение некой приближающейся катастрофы. Также здесь тема поэтической судьбы сливается с темой судьбы России. Вся образная символика стихотворения свидетельствует о том, что речь идет о событиях общего смысла, времени, трагичности эпохи, судьбе России, с которой поэт связывает и свою судьбу. Первые стихи Анны Ахматовой появились в 1911 году в журнале “Аполлон”, а уже в следующем вышел и поэтический сборник - “Вечер”. Почти сразу же Ахматова была дружно поставлена критиками в ряд самых больших русских поэтов. Лирика Ахматовой периода ее первых книг - “Вечер”, “Четки”, “Белая стая” - почти исключительно любовная лирика. В ее стихотворениях предполагается, что читатель должен или догадаться, или постараться обратиться к своему жизненному опыту, и тогда кажется, что стихотворения очень широки по своему смыслу: их тайная драма, их скрытый сюжет относится ко многим людям. Образ женщины-героини ахматовской лирики не всегда можно свести к одному числу. При необычайной конкретности переживаний это не только человек конкретной судьбы и биографии - это носитель бесконечного множества биографий и судеб: </w:t>
      </w:r>
      <w:r>
        <w:br/>
      </w:r>
      <w:r>
        <w:br/>
        <w:t xml:space="preserve">Мне с Морозовой класть поклоны, </w:t>
      </w:r>
      <w:r>
        <w:br/>
        <w:t xml:space="preserve">С падчерицей Ирода плясать, </w:t>
      </w:r>
      <w:r>
        <w:br/>
        <w:t xml:space="preserve">С дымом улетать с Костра Дидоны, </w:t>
      </w:r>
      <w:r>
        <w:br/>
        <w:t xml:space="preserve">Чтобы, с Жанной на костер опять. </w:t>
      </w:r>
      <w:r>
        <w:br/>
        <w:t xml:space="preserve">Господи! Ты видишь, я устала </w:t>
      </w:r>
      <w:r>
        <w:br/>
        <w:t xml:space="preserve">Воскресать, и умирать, и жить... </w:t>
      </w:r>
      <w:r>
        <w:br/>
      </w:r>
      <w:r>
        <w:br/>
        <w:t xml:space="preserve">Но любовь в стихах Ахматовой отнюдь не только любовь - счастье, тем более благополучие. Часто, слишком часто это - страдание, своеобразная антилюбовь и пытка. </w:t>
      </w:r>
      <w:r>
        <w:br/>
        <w:t xml:space="preserve">Постепенно тема России все более властно заявляла о себе в поэзии Ахматовой. В стихотворении “Молитва” она молит судьбу о возможности спасти Россию даже ценой громадных личных жертв: </w:t>
      </w:r>
      <w:r>
        <w:br/>
      </w:r>
      <w:r>
        <w:br/>
        <w:t xml:space="preserve">Дай мне горькие слезы недуга, </w:t>
      </w:r>
      <w:r>
        <w:br/>
        <w:t xml:space="preserve">Задыханье, бессонницу, жар, </w:t>
      </w:r>
      <w:r>
        <w:br/>
        <w:t xml:space="preserve">Отыми и ребенка, и друга, </w:t>
      </w:r>
      <w:r>
        <w:br/>
        <w:t xml:space="preserve">И таинственный песенный дар - </w:t>
      </w:r>
      <w:r>
        <w:br/>
      </w:r>
      <w:r>
        <w:br/>
        <w:t xml:space="preserve">Так молюсь за твоей литургией </w:t>
      </w:r>
      <w:r>
        <w:br/>
        <w:t xml:space="preserve">После стольких томительных дней, </w:t>
      </w:r>
      <w:r>
        <w:br/>
        <w:t xml:space="preserve">Чтобы туча над темной Россией </w:t>
      </w:r>
      <w:r>
        <w:br/>
        <w:t xml:space="preserve">Стала облаком в славе лучей. </w:t>
      </w:r>
      <w:r>
        <w:br/>
      </w:r>
      <w:r>
        <w:br/>
        <w:t xml:space="preserve">Путь, пройденный поэтессой, начиная с первых ее стихотворений, - это путь постепенного и последовательного отказа от замкнутости душевного мира. Глубина и богатство духовной жизни, серьезность и высота моральных требований неуклонно выводили Ахматову на дорогу общественных интересов. Все чаще и чаще в ее стихах сквозь личные романы и любовные драмы на нас смотрит эпоха - “настоящий XX век” уже стоял у самого порога ее собственной судьбы. Внимательность, с которой смотрит поэтесса на пейзажи родной страны, трепетность и неясность ее патриотического чувства, отказ от суетности и светской мишуры - все это говорило о возможности проявления в ее творчестве каких-то крупных координат национально-гражданского характера. Например, стихотворение </w:t>
      </w:r>
      <w:r>
        <w:br/>
      </w:r>
      <w:r>
        <w:br/>
        <w:t xml:space="preserve">Эта встреча никем не воспета: </w:t>
      </w:r>
      <w:r>
        <w:br/>
        <w:t xml:space="preserve">Ты, росой окропляющий травы, </w:t>
      </w:r>
      <w:r>
        <w:br/>
        <w:t xml:space="preserve">Вестью душу мою оживи, - </w:t>
      </w:r>
      <w:r>
        <w:br/>
        <w:t xml:space="preserve">Не для страсти, не для забавы, </w:t>
      </w:r>
      <w:r>
        <w:br/>
        <w:t xml:space="preserve">Для великой земной любви. </w:t>
      </w:r>
      <w:r>
        <w:br/>
      </w:r>
      <w:r>
        <w:br/>
        <w:t xml:space="preserve">Во время революции Ахматовой отвергается мысль не только о внешнем, скажем, отъезде из России, но и вероятность какой бы то ни было внутренней эмиграции по отношению к ней. Это ярко отражено в стихотворении “Мне голос был...”: </w:t>
      </w:r>
      <w:r>
        <w:br/>
      </w:r>
      <w:r>
        <w:br/>
        <w:t xml:space="preserve">Мне голос был. Он звал утешно, </w:t>
      </w:r>
      <w:r>
        <w:br/>
        <w:t xml:space="preserve">Он говорил: “Иди сюда, </w:t>
      </w:r>
      <w:r>
        <w:br/>
        <w:t xml:space="preserve">Оставь свой край глухой и грешный, </w:t>
      </w:r>
      <w:r>
        <w:br/>
        <w:t xml:space="preserve">Оставь Россию навсегда...” </w:t>
      </w:r>
      <w:r>
        <w:br/>
        <w:t xml:space="preserve">Но равнодушно и спокойно </w:t>
      </w:r>
      <w:r>
        <w:br/>
        <w:t xml:space="preserve">Руками я замкнула слух, </w:t>
      </w:r>
      <w:r>
        <w:br/>
        <w:t xml:space="preserve">Чтоб этой речью недостойной </w:t>
      </w:r>
      <w:r>
        <w:br/>
        <w:t xml:space="preserve">Не осквернился скорбный дух. </w:t>
      </w:r>
      <w:r>
        <w:br/>
      </w:r>
      <w:r>
        <w:br/>
        <w:t xml:space="preserve">Если литературная деятельность Ахматовой до революции охватывала около восьми лет и протекала очень интенсивно, то сразу после революции и вплоть до начала 1930-х годов она переживала внутренне замкнутый творческий процесс. В самом начале этого периода у Ахматовой выходят две книги - “Подорожник” и “Аппо Вопит”. Ахматовский стих послереволюционных лет очень внимателен ко всем проявлениям жизни. Сохранив свою зоркость, он как бы впустил в себя значительно больше пространства - воздушного и земного, с морем и солнцем, с утренними и вечерними красками и со всеми подробностями жизни: </w:t>
      </w:r>
      <w:r>
        <w:br/>
      </w:r>
      <w:r>
        <w:br/>
        <w:t xml:space="preserve">По твердому гребню сугроба </w:t>
      </w:r>
      <w:r>
        <w:br/>
        <w:t xml:space="preserve">В твой белый, таинственный дом </w:t>
      </w:r>
      <w:r>
        <w:br/>
        <w:t xml:space="preserve">Такие притихшие оба </w:t>
      </w:r>
      <w:r>
        <w:br/>
        <w:t xml:space="preserve">В молчании нежном идем. </w:t>
      </w:r>
      <w:r>
        <w:br/>
        <w:t xml:space="preserve">И солнце всех песен пропетых </w:t>
      </w:r>
      <w:r>
        <w:br/>
        <w:t xml:space="preserve">Мне этот исполненный сон, </w:t>
      </w:r>
      <w:r>
        <w:br/>
        <w:t xml:space="preserve">Качание веток задетых </w:t>
      </w:r>
      <w:r>
        <w:br/>
        <w:t xml:space="preserve">И штор твоих легонький звон. </w:t>
      </w:r>
      <w:r>
        <w:br/>
      </w:r>
      <w:r>
        <w:br/>
        <w:t xml:space="preserve">Послереволюционная жизнь Ахматовой трагична: большевиками расстрелян ее муж, поэт Николай Гумилев; долгие годы провел в тюрьмах и лагерях ее сын. Судьба Ахматовой и ее семьи - повторение судьбы миллионов людей России, о чем и написала поэтесса в поэме “Реквием”: </w:t>
      </w:r>
      <w:r>
        <w:br/>
      </w:r>
      <w:r>
        <w:br/>
        <w:t xml:space="preserve">Уводили тебе на рассвете, </w:t>
      </w:r>
      <w:r>
        <w:br/>
        <w:t xml:space="preserve">За тобой, как выносе, шла, </w:t>
      </w:r>
      <w:r>
        <w:br/>
        <w:t xml:space="preserve">В темной горнице плакали дети, </w:t>
      </w:r>
      <w:r>
        <w:br/>
        <w:t xml:space="preserve">У божницы свеча оплыла. </w:t>
      </w:r>
      <w:r>
        <w:br/>
        <w:t xml:space="preserve">На губах твоих холод иконки, </w:t>
      </w:r>
      <w:r>
        <w:br/>
        <w:t xml:space="preserve">Смертный пот на челе. … Не забыть! </w:t>
      </w:r>
      <w:r>
        <w:br/>
        <w:t xml:space="preserve">Буду я, как стрелецкие женки, </w:t>
      </w:r>
      <w:r>
        <w:br/>
        <w:t xml:space="preserve">Под кремлевскими башнями выть. </w:t>
      </w:r>
      <w:r>
        <w:br/>
      </w:r>
      <w:r>
        <w:br/>
        <w:t xml:space="preserve">С 1925 по 1939 год Ахматовой не разрешалось печататься, и она вынуждена была заниматься переводами. Они в ее творчестве имеют немаловажное значение. В 30-е годы Ахматова записывала на разных клочках бумаги короткие стихотворения, названные ею впоследствии “Черепками”, Например: </w:t>
      </w:r>
      <w:r>
        <w:br/>
      </w:r>
      <w:r>
        <w:br/>
        <w:t xml:space="preserve">Мне, лишенной огня и воды, </w:t>
      </w:r>
      <w:r>
        <w:br/>
        <w:t xml:space="preserve">Разлученной с единственным сыном... </w:t>
      </w:r>
      <w:r>
        <w:br/>
        <w:t xml:space="preserve">На позорном помосте беды </w:t>
      </w:r>
      <w:r>
        <w:br/>
        <w:t xml:space="preserve">Как под тронным стою балдахином. </w:t>
      </w:r>
      <w:r>
        <w:br/>
      </w:r>
      <w:r>
        <w:br/>
        <w:t xml:space="preserve">Или: </w:t>
      </w:r>
      <w:r>
        <w:br/>
      </w:r>
      <w:r>
        <w:br/>
        <w:t xml:space="preserve">Вот и доспорился яростный спорщик </w:t>
      </w:r>
      <w:r>
        <w:br/>
        <w:t xml:space="preserve">До енисейских равнин... </w:t>
      </w:r>
      <w:r>
        <w:br/>
        <w:t xml:space="preserve">Вам он - бродяга, шуан, заговорщик, </w:t>
      </w:r>
      <w:r>
        <w:br/>
        <w:t xml:space="preserve">Мне он - единственный сын. </w:t>
      </w:r>
      <w:r>
        <w:br/>
      </w:r>
      <w:r>
        <w:br/>
        <w:t xml:space="preserve">Около 40-х годов Анне Ахматовой было разрешено издать книгу избранных произведений. Любовь к родине у нее не предмет анализа, размышлений. Будет она - будет жизнь, стихи. Нет ее - ничего нет. Вот почему Ахматова писала во время Великой Отечественной войны: </w:t>
      </w:r>
      <w:r>
        <w:br/>
      </w:r>
      <w:r>
        <w:br/>
        <w:t xml:space="preserve">Не страшно под пулями мертвыми лечь, </w:t>
      </w:r>
      <w:r>
        <w:br/>
        <w:t xml:space="preserve">Не горько остаться без крова, - </w:t>
      </w:r>
      <w:r>
        <w:br/>
        <w:t xml:space="preserve">И мы сохраним тебя, русская речь, </w:t>
      </w:r>
      <w:r>
        <w:br/>
        <w:t xml:space="preserve">Великое русское слово. </w:t>
      </w:r>
      <w:r>
        <w:br/>
      </w:r>
      <w:r>
        <w:br/>
        <w:t xml:space="preserve">В этот период своеобразием поэзии Ахматовой было то, что она умела поэтически передать само присутствие живого духа времени, истории в сегодняшней жизни людей, например, стихотворение “Явление луны”: </w:t>
      </w:r>
      <w:r>
        <w:br/>
      </w:r>
      <w:r>
        <w:br/>
        <w:t xml:space="preserve">Все бревенчато, дощато, гнуто... </w:t>
      </w:r>
      <w:r>
        <w:br/>
        <w:t xml:space="preserve">Полноценно ценится минута </w:t>
      </w:r>
      <w:r>
        <w:br/>
        <w:t xml:space="preserve">На часах песочных... </w:t>
      </w:r>
      <w:r>
        <w:br/>
      </w:r>
      <w:r>
        <w:br/>
        <w:t xml:space="preserve">Характерной особенностью лирики Ахматовой военных лет являлось совмещение в ней двух поэтических масштабов - это внимательность к мельчайшим проявлениям жизни, а с другой стороны - огромное небо над головой и земля под ногами. Например, стихотворение “Под Колонною”: </w:t>
      </w:r>
      <w:r>
        <w:br/>
      </w:r>
      <w:r>
        <w:br/>
        <w:t xml:space="preserve">Из перламутра и агата, </w:t>
      </w:r>
      <w:r>
        <w:br/>
        <w:t xml:space="preserve">Из задымленного стекла, </w:t>
      </w:r>
      <w:r>
        <w:br/>
        <w:t xml:space="preserve">Так неожиданно покато </w:t>
      </w:r>
      <w:r>
        <w:br/>
        <w:t xml:space="preserve">И так торжественно плыла, - </w:t>
      </w:r>
      <w:r>
        <w:br/>
        <w:t xml:space="preserve">Как будто “Лунная соната” </w:t>
      </w:r>
      <w:r>
        <w:br/>
        <w:t xml:space="preserve">Нам сразу путь пересекла. </w:t>
      </w:r>
      <w:r>
        <w:br/>
      </w:r>
      <w:r>
        <w:br/>
        <w:t xml:space="preserve">В “военных” стихах Анны Ахматовой поражает удивительная ограниченность, отсутствие тени рефлексии, неуверенности, сомнения, казалось бы, столь естественных в таких тяжких условиях созидательницы, как многие полагали, лишь “дамских” стихов. Но это и потому, что характер ахматовской героини или героинь зиждется еще </w:t>
      </w:r>
      <w:r>
        <w:br/>
        <w:t xml:space="preserve">на одном начале, тоже прямо связанном с народным мироощущением. В 1949 году вышло постановление “О журналах “Звезда” и “Ленинград”, в котором Ахматова и ее творчество объявлялись враждебными советскому народу. Правительство пыталось отлучить поэтессу от народа, от России, от поэзии. Но Ахматова была таким сильным человеком, а ее российская и мировая слава была так велика, что враги человечности и культуры оказались бессильны. В последние годы жизни Ахматова работала очень интенсивно. Помимо оригинальных стихотворений, она много переводила, готовила книгу о Пушкине. Например, “Эпические мотивы”: </w:t>
      </w:r>
      <w:r>
        <w:br/>
      </w:r>
      <w:r>
        <w:br/>
        <w:t xml:space="preserve">И я подумала: не может быть, </w:t>
      </w:r>
      <w:r>
        <w:br/>
        <w:t xml:space="preserve">Чтоб я когда-нибудь забыла это. </w:t>
      </w:r>
      <w:r>
        <w:br/>
        <w:t xml:space="preserve">И если трудный путь мне предстоит, </w:t>
      </w:r>
      <w:r>
        <w:br/>
        <w:t xml:space="preserve">Вот легкий груз, который мне под силу </w:t>
      </w:r>
      <w:r>
        <w:br/>
        <w:t xml:space="preserve">С собою взять, чтоб в старости, в болезни, </w:t>
      </w:r>
      <w:r>
        <w:br/>
        <w:t xml:space="preserve">Быть может, в нищете - припоминать </w:t>
      </w:r>
      <w:r>
        <w:br/>
        <w:t xml:space="preserve">Закат неистовый, и полноту </w:t>
      </w:r>
      <w:r>
        <w:br/>
        <w:t xml:space="preserve">Душевных сил, и прелесть милой жизни. </w:t>
      </w:r>
      <w:r>
        <w:br/>
      </w:r>
      <w:r>
        <w:br/>
        <w:t xml:space="preserve">В 1962 году была закончена “Поэма без героя”, которая создавалась в течение многих лет: </w:t>
      </w:r>
      <w:r>
        <w:br/>
      </w:r>
      <w:r>
        <w:br/>
        <w:t xml:space="preserve">Крик петушиный, нам только снится, </w:t>
      </w:r>
      <w:r>
        <w:br/>
        <w:t xml:space="preserve">За окошком Нева дымится, </w:t>
      </w:r>
      <w:r>
        <w:br/>
        <w:t xml:space="preserve">Ночь бездонна и длится, длится - </w:t>
      </w:r>
      <w:r>
        <w:br/>
        <w:t xml:space="preserve">Петербургская чертовня... </w:t>
      </w:r>
      <w:r>
        <w:br/>
        <w:t xml:space="preserve">В черном небе звезды не видно, </w:t>
      </w:r>
      <w:r>
        <w:br/>
        <w:t xml:space="preserve">Гибель где-то здесь, очевидно, </w:t>
      </w:r>
      <w:r>
        <w:br/>
        <w:t xml:space="preserve">Но беспечна, прямо бесстыдна </w:t>
      </w:r>
      <w:r>
        <w:br/>
        <w:t xml:space="preserve">Маскарадная болтовня... </w:t>
      </w:r>
      <w:r>
        <w:br/>
      </w:r>
      <w:r>
        <w:br/>
        <w:t xml:space="preserve">В этой поэме Ахматова возвращается далеко назад - время действия 1913 год. Незадолго до смерти Ахматова сказала: “Я не переставала писать стихи. Для меня в них - связь моя с временем, с новой жизнью моего народа. Вогда я писала их, я жила теми ритмами, которые звучали в героической истории моей страны. Я счастлива, что жила в эти годы и видела события, которым не было равных”. </w:t>
      </w:r>
      <w:r>
        <w:br/>
        <w:t>Несломленный дух великого русского поэта будет вечно осенять Россию и служить свидетельством и залогом ее стойкости во всех испытаниях, посланных судьбой.</w:t>
      </w:r>
      <w:bookmarkStart w:id="0" w:name="_GoBack"/>
      <w:bookmarkEnd w:id="0"/>
    </w:p>
    <w:sectPr w:rsidR="00520446" w:rsidRPr="00A92C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C84"/>
    <w:rsid w:val="00520446"/>
    <w:rsid w:val="00A92C84"/>
    <w:rsid w:val="00A9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6C2B0-C479-4F68-83C8-155689E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8423</Characters>
  <Application>Microsoft Office Word</Application>
  <DocSecurity>0</DocSecurity>
  <Lines>70</Lines>
  <Paragraphs>19</Paragraphs>
  <ScaleCrop>false</ScaleCrop>
  <Company>diakov.net</Company>
  <LinksUpToDate>false</LinksUpToDate>
  <CharactersWithSpaces>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Эволюция художественных образов в лирике а. ахматовой</dc:title>
  <dc:subject/>
  <dc:creator>Irina</dc:creator>
  <cp:keywords/>
  <dc:description/>
  <cp:lastModifiedBy>Irina</cp:lastModifiedBy>
  <cp:revision>2</cp:revision>
  <dcterms:created xsi:type="dcterms:W3CDTF">2014-08-29T11:24:00Z</dcterms:created>
  <dcterms:modified xsi:type="dcterms:W3CDTF">2014-08-29T11:24:00Z</dcterms:modified>
</cp:coreProperties>
</file>