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18" w:rsidRPr="00787B4B" w:rsidRDefault="002C6418" w:rsidP="00787B4B">
      <w:pPr>
        <w:spacing w:line="360" w:lineRule="auto"/>
        <w:ind w:firstLine="709"/>
        <w:jc w:val="center"/>
        <w:rPr>
          <w:sz w:val="28"/>
          <w:szCs w:val="28"/>
        </w:rPr>
      </w:pPr>
      <w:r w:rsidRPr="00787B4B">
        <w:rPr>
          <w:sz w:val="28"/>
          <w:szCs w:val="28"/>
        </w:rPr>
        <w:t>Министерство образования Республики Беларусь</w:t>
      </w: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r w:rsidRPr="00787B4B">
        <w:rPr>
          <w:sz w:val="28"/>
          <w:szCs w:val="28"/>
        </w:rPr>
        <w:t>Учреждение образования</w:t>
      </w:r>
    </w:p>
    <w:p w:rsidR="002C6418" w:rsidRPr="00787B4B" w:rsidRDefault="002C6418" w:rsidP="00787B4B">
      <w:pPr>
        <w:spacing w:line="360" w:lineRule="auto"/>
        <w:ind w:firstLine="709"/>
        <w:jc w:val="center"/>
        <w:rPr>
          <w:sz w:val="28"/>
          <w:szCs w:val="28"/>
        </w:rPr>
      </w:pPr>
      <w:r w:rsidRPr="00787B4B">
        <w:rPr>
          <w:sz w:val="28"/>
          <w:szCs w:val="28"/>
        </w:rPr>
        <w:t>БЕЛОРУССКИЙ  ГОСУДАРСТВЕННЫЙ  УНИВЕРСИТЕТ</w:t>
      </w:r>
    </w:p>
    <w:p w:rsidR="002C6418" w:rsidRPr="00787B4B" w:rsidRDefault="002C6418" w:rsidP="00787B4B">
      <w:pPr>
        <w:spacing w:line="360" w:lineRule="auto"/>
        <w:ind w:firstLine="709"/>
        <w:jc w:val="center"/>
        <w:rPr>
          <w:sz w:val="28"/>
          <w:szCs w:val="28"/>
        </w:rPr>
      </w:pPr>
      <w:r w:rsidRPr="00787B4B">
        <w:rPr>
          <w:sz w:val="28"/>
          <w:szCs w:val="28"/>
        </w:rPr>
        <w:t>ИНФОРМАТИКИ  И  РАДИОЭЛЕКТРОНИКИ</w:t>
      </w: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r w:rsidRPr="00787B4B">
        <w:rPr>
          <w:sz w:val="28"/>
          <w:szCs w:val="28"/>
        </w:rPr>
        <w:t>Кафедра менеджмента</w:t>
      </w: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r w:rsidRPr="00787B4B">
        <w:rPr>
          <w:sz w:val="28"/>
          <w:szCs w:val="28"/>
        </w:rPr>
        <w:t>РЕФЕРАТ</w:t>
      </w:r>
    </w:p>
    <w:p w:rsidR="002C6418" w:rsidRPr="00787B4B" w:rsidRDefault="002C6418" w:rsidP="00787B4B">
      <w:pPr>
        <w:spacing w:line="360" w:lineRule="auto"/>
        <w:ind w:firstLine="709"/>
        <w:jc w:val="center"/>
        <w:rPr>
          <w:sz w:val="28"/>
          <w:szCs w:val="28"/>
        </w:rPr>
      </w:pPr>
      <w:r w:rsidRPr="00787B4B">
        <w:rPr>
          <w:sz w:val="28"/>
          <w:szCs w:val="28"/>
        </w:rPr>
        <w:t>по курсу «Экономика предприятия»</w:t>
      </w:r>
    </w:p>
    <w:p w:rsidR="002C6418" w:rsidRPr="00787B4B" w:rsidRDefault="002C6418" w:rsidP="00787B4B">
      <w:pPr>
        <w:pStyle w:val="1"/>
        <w:spacing w:line="360" w:lineRule="auto"/>
        <w:ind w:firstLine="709"/>
        <w:jc w:val="center"/>
        <w:rPr>
          <w:szCs w:val="28"/>
        </w:rPr>
      </w:pPr>
      <w:bookmarkStart w:id="0" w:name="_Toc190102041"/>
      <w:bookmarkStart w:id="1" w:name="_Toc190508156"/>
      <w:bookmarkStart w:id="2" w:name="_Toc190714985"/>
      <w:r w:rsidRPr="00787B4B">
        <w:rPr>
          <w:szCs w:val="28"/>
        </w:rPr>
        <w:t>на тему: «</w:t>
      </w:r>
      <w:bookmarkEnd w:id="0"/>
      <w:r w:rsidRPr="00787B4B">
        <w:rPr>
          <w:szCs w:val="28"/>
        </w:rPr>
        <w:t>Анализ себестоимости продукции и разработка мероприятий по ее снижению (на примере УП «Клецкий механический завод»)»</w:t>
      </w:r>
      <w:bookmarkEnd w:id="1"/>
      <w:bookmarkEnd w:id="2"/>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rPr>
          <w:sz w:val="28"/>
          <w:szCs w:val="28"/>
        </w:rPr>
      </w:pPr>
      <w:r w:rsidRPr="00787B4B">
        <w:rPr>
          <w:sz w:val="28"/>
          <w:szCs w:val="28"/>
        </w:rPr>
        <w:t>Выполнил:</w:t>
      </w:r>
    </w:p>
    <w:p w:rsidR="002C6418" w:rsidRPr="00787B4B" w:rsidRDefault="002C6418" w:rsidP="00787B4B">
      <w:pPr>
        <w:spacing w:line="360" w:lineRule="auto"/>
        <w:ind w:firstLine="709"/>
        <w:rPr>
          <w:i/>
          <w:sz w:val="28"/>
          <w:szCs w:val="28"/>
        </w:rPr>
      </w:pPr>
      <w:r w:rsidRPr="00787B4B">
        <w:rPr>
          <w:sz w:val="28"/>
          <w:szCs w:val="28"/>
        </w:rPr>
        <w:t>студент гр. 535901</w:t>
      </w:r>
      <w:r w:rsidRPr="00787B4B">
        <w:rPr>
          <w:sz w:val="28"/>
          <w:szCs w:val="28"/>
        </w:rPr>
        <w:tab/>
      </w:r>
      <w:r w:rsidRPr="00787B4B">
        <w:rPr>
          <w:sz w:val="28"/>
          <w:szCs w:val="28"/>
        </w:rPr>
        <w:tab/>
      </w:r>
      <w:r w:rsidRPr="00787B4B">
        <w:rPr>
          <w:sz w:val="28"/>
          <w:szCs w:val="28"/>
        </w:rPr>
        <w:tab/>
        <w:t xml:space="preserve">                  </w:t>
      </w:r>
      <w:r w:rsidRPr="00787B4B">
        <w:rPr>
          <w:sz w:val="28"/>
          <w:szCs w:val="28"/>
        </w:rPr>
        <w:tab/>
        <w:t xml:space="preserve">       </w:t>
      </w:r>
      <w:r w:rsidRPr="00787B4B">
        <w:rPr>
          <w:iCs/>
          <w:sz w:val="28"/>
          <w:szCs w:val="28"/>
        </w:rPr>
        <w:t>Васильев А.Г.</w:t>
      </w:r>
    </w:p>
    <w:p w:rsidR="002C6418" w:rsidRPr="00787B4B" w:rsidRDefault="002C6418" w:rsidP="00787B4B">
      <w:pPr>
        <w:spacing w:line="360" w:lineRule="auto"/>
        <w:ind w:firstLine="709"/>
        <w:rPr>
          <w:sz w:val="28"/>
          <w:szCs w:val="28"/>
        </w:rPr>
      </w:pPr>
      <w:r w:rsidRPr="00787B4B">
        <w:rPr>
          <w:sz w:val="28"/>
          <w:szCs w:val="28"/>
        </w:rPr>
        <w:t xml:space="preserve"> </w:t>
      </w:r>
    </w:p>
    <w:p w:rsidR="002C6418" w:rsidRPr="00787B4B" w:rsidRDefault="002C6418" w:rsidP="00787B4B">
      <w:pPr>
        <w:spacing w:line="360" w:lineRule="auto"/>
        <w:ind w:right="-1" w:firstLine="709"/>
        <w:rPr>
          <w:sz w:val="28"/>
          <w:szCs w:val="28"/>
        </w:rPr>
      </w:pPr>
      <w:r w:rsidRPr="00787B4B">
        <w:rPr>
          <w:sz w:val="28"/>
          <w:szCs w:val="28"/>
        </w:rPr>
        <w:t>Руководитель:</w:t>
      </w:r>
      <w:r w:rsidRPr="00787B4B">
        <w:rPr>
          <w:sz w:val="28"/>
          <w:szCs w:val="28"/>
        </w:rPr>
        <w:tab/>
      </w:r>
      <w:r w:rsidRPr="00787B4B">
        <w:rPr>
          <w:sz w:val="28"/>
          <w:szCs w:val="28"/>
        </w:rPr>
        <w:tab/>
      </w:r>
      <w:r w:rsidRPr="00787B4B">
        <w:rPr>
          <w:sz w:val="28"/>
          <w:szCs w:val="28"/>
        </w:rPr>
        <w:tab/>
      </w:r>
      <w:r w:rsidRPr="00787B4B">
        <w:rPr>
          <w:sz w:val="28"/>
          <w:szCs w:val="28"/>
        </w:rPr>
        <w:tab/>
      </w:r>
      <w:r w:rsidRPr="00787B4B">
        <w:rPr>
          <w:sz w:val="28"/>
          <w:szCs w:val="28"/>
        </w:rPr>
        <w:tab/>
      </w:r>
      <w:r w:rsidRPr="00787B4B">
        <w:rPr>
          <w:sz w:val="28"/>
          <w:szCs w:val="28"/>
        </w:rPr>
        <w:tab/>
        <w:t xml:space="preserve">              </w:t>
      </w:r>
      <w:r w:rsidR="000A1D7F" w:rsidRPr="00787B4B">
        <w:rPr>
          <w:iCs/>
          <w:sz w:val="28"/>
          <w:szCs w:val="28"/>
        </w:rPr>
        <w:t>Никитенко</w:t>
      </w:r>
      <w:r w:rsidRPr="00787B4B">
        <w:rPr>
          <w:iCs/>
          <w:sz w:val="28"/>
          <w:szCs w:val="28"/>
        </w:rPr>
        <w:t xml:space="preserve"> </w:t>
      </w:r>
      <w:r w:rsidR="000A1D7F" w:rsidRPr="00787B4B">
        <w:rPr>
          <w:iCs/>
          <w:sz w:val="28"/>
          <w:szCs w:val="28"/>
        </w:rPr>
        <w:t>В</w:t>
      </w:r>
      <w:r w:rsidRPr="00787B4B">
        <w:rPr>
          <w:iCs/>
          <w:sz w:val="28"/>
          <w:szCs w:val="28"/>
        </w:rPr>
        <w:t>.</w:t>
      </w:r>
      <w:r w:rsidR="000A1D7F" w:rsidRPr="00787B4B">
        <w:rPr>
          <w:iCs/>
          <w:sz w:val="28"/>
          <w:szCs w:val="28"/>
        </w:rPr>
        <w:t>П</w:t>
      </w:r>
      <w:r w:rsidRPr="00787B4B">
        <w:rPr>
          <w:iCs/>
          <w:sz w:val="28"/>
          <w:szCs w:val="28"/>
        </w:rPr>
        <w:t>.</w:t>
      </w: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spacing w:line="360" w:lineRule="auto"/>
        <w:ind w:firstLine="709"/>
        <w:jc w:val="center"/>
        <w:rPr>
          <w:sz w:val="28"/>
          <w:szCs w:val="28"/>
        </w:rPr>
      </w:pPr>
    </w:p>
    <w:p w:rsidR="002C6418" w:rsidRPr="00787B4B" w:rsidRDefault="002C6418" w:rsidP="00787B4B">
      <w:pPr>
        <w:pStyle w:val="a5"/>
        <w:spacing w:line="360" w:lineRule="auto"/>
        <w:ind w:firstLine="709"/>
        <w:rPr>
          <w:szCs w:val="28"/>
        </w:rPr>
      </w:pPr>
      <w:r w:rsidRPr="00787B4B">
        <w:rPr>
          <w:szCs w:val="28"/>
        </w:rPr>
        <w:t>Минск 2007</w:t>
      </w:r>
    </w:p>
    <w:p w:rsidR="002C6418" w:rsidRDefault="002C6418" w:rsidP="00787B4B">
      <w:pPr>
        <w:pStyle w:val="3"/>
        <w:spacing w:line="360" w:lineRule="auto"/>
        <w:ind w:firstLine="709"/>
        <w:jc w:val="center"/>
        <w:rPr>
          <w:b/>
          <w:bCs/>
          <w:iCs/>
          <w:szCs w:val="28"/>
          <w:lang w:val="en-US"/>
        </w:rPr>
      </w:pPr>
      <w:r w:rsidRPr="00787B4B">
        <w:rPr>
          <w:b/>
          <w:bCs/>
          <w:iCs/>
          <w:szCs w:val="28"/>
        </w:rPr>
        <w:br w:type="page"/>
        <w:t>СОДЕРЖАНИЕ</w:t>
      </w:r>
    </w:p>
    <w:p w:rsidR="00787B4B" w:rsidRPr="00787B4B" w:rsidRDefault="00787B4B" w:rsidP="00787B4B">
      <w:pPr>
        <w:pStyle w:val="3"/>
        <w:spacing w:line="360" w:lineRule="auto"/>
        <w:ind w:firstLine="709"/>
        <w:jc w:val="center"/>
        <w:rPr>
          <w:b/>
          <w:bCs/>
          <w:iCs/>
          <w:szCs w:val="28"/>
          <w:lang w:val="en-US"/>
        </w:rPr>
      </w:pPr>
    </w:p>
    <w:p w:rsidR="002C6418" w:rsidRPr="00787B4B" w:rsidRDefault="002C6418" w:rsidP="00787B4B">
      <w:pPr>
        <w:pStyle w:val="11"/>
        <w:tabs>
          <w:tab w:val="clear" w:pos="9345"/>
          <w:tab w:val="right" w:leader="dot" w:pos="9072"/>
        </w:tabs>
        <w:spacing w:line="360" w:lineRule="auto"/>
        <w:rPr>
          <w:b w:val="0"/>
          <w:sz w:val="28"/>
          <w:szCs w:val="28"/>
        </w:rPr>
      </w:pPr>
      <w:r w:rsidRPr="00787B4B">
        <w:rPr>
          <w:sz w:val="28"/>
          <w:szCs w:val="28"/>
        </w:rPr>
        <w:fldChar w:fldCharType="begin"/>
      </w:r>
      <w:r w:rsidRPr="00787B4B">
        <w:rPr>
          <w:sz w:val="28"/>
          <w:szCs w:val="28"/>
        </w:rPr>
        <w:instrText xml:space="preserve"> TOC \o "1-3" \h \z \u </w:instrText>
      </w:r>
      <w:r w:rsidRPr="00787B4B">
        <w:rPr>
          <w:sz w:val="28"/>
          <w:szCs w:val="28"/>
        </w:rPr>
        <w:fldChar w:fldCharType="separate"/>
      </w:r>
      <w:hyperlink w:anchor="_Toc190714986" w:history="1">
        <w:r w:rsidRPr="00787B4B">
          <w:rPr>
            <w:rStyle w:val="aa"/>
            <w:b w:val="0"/>
            <w:caps w:val="0"/>
            <w:sz w:val="28"/>
            <w:szCs w:val="28"/>
          </w:rPr>
          <w:t>1. АНАЛИЗ СЕБЕСТОИМОСТИ ПРОДУКЦИИ И РЕНТАБЕЛЬНОСТИ</w:t>
        </w:r>
        <w:r w:rsidRPr="00787B4B">
          <w:rPr>
            <w:b w:val="0"/>
            <w:webHidden/>
            <w:sz w:val="28"/>
            <w:szCs w:val="28"/>
          </w:rPr>
          <w:tab/>
        </w:r>
        <w:r w:rsidRPr="00787B4B">
          <w:rPr>
            <w:b w:val="0"/>
            <w:webHidden/>
            <w:sz w:val="28"/>
            <w:szCs w:val="28"/>
          </w:rPr>
          <w:fldChar w:fldCharType="begin"/>
        </w:r>
        <w:r w:rsidRPr="00787B4B">
          <w:rPr>
            <w:b w:val="0"/>
            <w:webHidden/>
            <w:sz w:val="28"/>
            <w:szCs w:val="28"/>
          </w:rPr>
          <w:instrText xml:space="preserve"> PAGEREF _Toc190714986 \h </w:instrText>
        </w:r>
        <w:r w:rsidRPr="00787B4B">
          <w:rPr>
            <w:b w:val="0"/>
            <w:webHidden/>
            <w:sz w:val="28"/>
            <w:szCs w:val="28"/>
          </w:rPr>
        </w:r>
        <w:r w:rsidRPr="00787B4B">
          <w:rPr>
            <w:b w:val="0"/>
            <w:webHidden/>
            <w:sz w:val="28"/>
            <w:szCs w:val="28"/>
          </w:rPr>
          <w:fldChar w:fldCharType="separate"/>
        </w:r>
        <w:r w:rsidRPr="00787B4B">
          <w:rPr>
            <w:b w:val="0"/>
            <w:webHidden/>
            <w:sz w:val="28"/>
            <w:szCs w:val="28"/>
          </w:rPr>
          <w:t>2</w:t>
        </w:r>
        <w:r w:rsidRPr="00787B4B">
          <w:rPr>
            <w:b w:val="0"/>
            <w:webHidden/>
            <w:sz w:val="28"/>
            <w:szCs w:val="28"/>
          </w:rPr>
          <w:fldChar w:fldCharType="end"/>
        </w:r>
      </w:hyperlink>
    </w:p>
    <w:p w:rsidR="002C6418" w:rsidRPr="00787B4B" w:rsidRDefault="001E0371" w:rsidP="00787B4B">
      <w:pPr>
        <w:pStyle w:val="11"/>
        <w:tabs>
          <w:tab w:val="clear" w:pos="9345"/>
          <w:tab w:val="right" w:leader="dot" w:pos="9072"/>
        </w:tabs>
        <w:spacing w:line="360" w:lineRule="auto"/>
        <w:rPr>
          <w:b w:val="0"/>
          <w:sz w:val="28"/>
          <w:szCs w:val="28"/>
        </w:rPr>
      </w:pPr>
      <w:hyperlink w:anchor="_Toc190714987" w:history="1">
        <w:r w:rsidR="002C6418" w:rsidRPr="00787B4B">
          <w:rPr>
            <w:rStyle w:val="aa"/>
            <w:b w:val="0"/>
            <w:sz w:val="28"/>
            <w:szCs w:val="28"/>
          </w:rPr>
          <w:t>2. Уменьшение затрат (себестоимости) за счет снижения затрат на материалы</w:t>
        </w:r>
        <w:r w:rsidR="002C6418" w:rsidRPr="00787B4B">
          <w:rPr>
            <w:b w:val="0"/>
            <w:webHidden/>
            <w:sz w:val="28"/>
            <w:szCs w:val="28"/>
          </w:rPr>
          <w:tab/>
        </w:r>
        <w:r w:rsidR="002C6418" w:rsidRPr="00787B4B">
          <w:rPr>
            <w:b w:val="0"/>
            <w:webHidden/>
            <w:sz w:val="28"/>
            <w:szCs w:val="28"/>
          </w:rPr>
          <w:fldChar w:fldCharType="begin"/>
        </w:r>
        <w:r w:rsidR="002C6418" w:rsidRPr="00787B4B">
          <w:rPr>
            <w:b w:val="0"/>
            <w:webHidden/>
            <w:sz w:val="28"/>
            <w:szCs w:val="28"/>
          </w:rPr>
          <w:instrText xml:space="preserve"> PAGEREF _Toc190714987 \h </w:instrText>
        </w:r>
        <w:r w:rsidR="002C6418" w:rsidRPr="00787B4B">
          <w:rPr>
            <w:b w:val="0"/>
            <w:webHidden/>
            <w:sz w:val="28"/>
            <w:szCs w:val="28"/>
          </w:rPr>
        </w:r>
        <w:r w:rsidR="002C6418" w:rsidRPr="00787B4B">
          <w:rPr>
            <w:b w:val="0"/>
            <w:webHidden/>
            <w:sz w:val="28"/>
            <w:szCs w:val="28"/>
          </w:rPr>
          <w:fldChar w:fldCharType="separate"/>
        </w:r>
        <w:r w:rsidR="002C6418" w:rsidRPr="00787B4B">
          <w:rPr>
            <w:b w:val="0"/>
            <w:webHidden/>
            <w:sz w:val="28"/>
            <w:szCs w:val="28"/>
          </w:rPr>
          <w:t>5</w:t>
        </w:r>
        <w:r w:rsidR="002C6418" w:rsidRPr="00787B4B">
          <w:rPr>
            <w:b w:val="0"/>
            <w:webHidden/>
            <w:sz w:val="28"/>
            <w:szCs w:val="28"/>
          </w:rPr>
          <w:fldChar w:fldCharType="end"/>
        </w:r>
      </w:hyperlink>
    </w:p>
    <w:p w:rsidR="002C6418" w:rsidRPr="00787B4B" w:rsidRDefault="001E0371" w:rsidP="00787B4B">
      <w:pPr>
        <w:pStyle w:val="11"/>
        <w:tabs>
          <w:tab w:val="clear" w:pos="9345"/>
          <w:tab w:val="right" w:leader="dot" w:pos="9072"/>
        </w:tabs>
        <w:spacing w:line="360" w:lineRule="auto"/>
        <w:rPr>
          <w:b w:val="0"/>
          <w:sz w:val="28"/>
          <w:szCs w:val="28"/>
        </w:rPr>
      </w:pPr>
      <w:hyperlink w:anchor="_Toc190714995" w:history="1">
        <w:r w:rsidR="002C6418" w:rsidRPr="00787B4B">
          <w:rPr>
            <w:rStyle w:val="aa"/>
            <w:b w:val="0"/>
            <w:sz w:val="28"/>
            <w:szCs w:val="28"/>
          </w:rPr>
          <w:t>3. Уменьшение себестоимости за счет снижения затрат на энергоресурсы</w:t>
        </w:r>
        <w:r w:rsidR="002C6418" w:rsidRPr="00787B4B">
          <w:rPr>
            <w:b w:val="0"/>
            <w:webHidden/>
            <w:sz w:val="28"/>
            <w:szCs w:val="28"/>
          </w:rPr>
          <w:tab/>
        </w:r>
        <w:r w:rsidR="002C6418" w:rsidRPr="00787B4B">
          <w:rPr>
            <w:b w:val="0"/>
            <w:webHidden/>
            <w:sz w:val="28"/>
            <w:szCs w:val="28"/>
          </w:rPr>
          <w:fldChar w:fldCharType="begin"/>
        </w:r>
        <w:r w:rsidR="002C6418" w:rsidRPr="00787B4B">
          <w:rPr>
            <w:b w:val="0"/>
            <w:webHidden/>
            <w:sz w:val="28"/>
            <w:szCs w:val="28"/>
          </w:rPr>
          <w:instrText xml:space="preserve"> PAGEREF _Toc190714995 \h </w:instrText>
        </w:r>
        <w:r w:rsidR="002C6418" w:rsidRPr="00787B4B">
          <w:rPr>
            <w:b w:val="0"/>
            <w:webHidden/>
            <w:sz w:val="28"/>
            <w:szCs w:val="28"/>
          </w:rPr>
        </w:r>
        <w:r w:rsidR="002C6418" w:rsidRPr="00787B4B">
          <w:rPr>
            <w:b w:val="0"/>
            <w:webHidden/>
            <w:sz w:val="28"/>
            <w:szCs w:val="28"/>
          </w:rPr>
          <w:fldChar w:fldCharType="separate"/>
        </w:r>
        <w:r w:rsidR="002C6418" w:rsidRPr="00787B4B">
          <w:rPr>
            <w:b w:val="0"/>
            <w:webHidden/>
            <w:sz w:val="28"/>
            <w:szCs w:val="28"/>
          </w:rPr>
          <w:t>10</w:t>
        </w:r>
        <w:r w:rsidR="002C6418" w:rsidRPr="00787B4B">
          <w:rPr>
            <w:b w:val="0"/>
            <w:webHidden/>
            <w:sz w:val="28"/>
            <w:szCs w:val="28"/>
          </w:rPr>
          <w:fldChar w:fldCharType="end"/>
        </w:r>
      </w:hyperlink>
    </w:p>
    <w:p w:rsidR="002C6418" w:rsidRPr="00787B4B" w:rsidRDefault="001E0371" w:rsidP="00787B4B">
      <w:pPr>
        <w:pStyle w:val="11"/>
        <w:tabs>
          <w:tab w:val="clear" w:pos="9345"/>
          <w:tab w:val="right" w:leader="dot" w:pos="9072"/>
        </w:tabs>
        <w:spacing w:line="360" w:lineRule="auto"/>
        <w:rPr>
          <w:sz w:val="28"/>
          <w:szCs w:val="28"/>
        </w:rPr>
      </w:pPr>
      <w:hyperlink w:anchor="_Toc190714998" w:history="1">
        <w:r w:rsidR="002C6418" w:rsidRPr="00787B4B">
          <w:rPr>
            <w:rStyle w:val="aa"/>
            <w:b w:val="0"/>
            <w:sz w:val="28"/>
            <w:szCs w:val="28"/>
          </w:rPr>
          <w:t>ЛИТЕРАТУРА</w:t>
        </w:r>
        <w:r w:rsidR="002C6418" w:rsidRPr="00787B4B">
          <w:rPr>
            <w:b w:val="0"/>
            <w:webHidden/>
            <w:sz w:val="28"/>
            <w:szCs w:val="28"/>
          </w:rPr>
          <w:tab/>
        </w:r>
        <w:r w:rsidR="002C6418" w:rsidRPr="00787B4B">
          <w:rPr>
            <w:b w:val="0"/>
            <w:webHidden/>
            <w:sz w:val="28"/>
            <w:szCs w:val="28"/>
          </w:rPr>
          <w:fldChar w:fldCharType="begin"/>
        </w:r>
        <w:r w:rsidR="002C6418" w:rsidRPr="00787B4B">
          <w:rPr>
            <w:b w:val="0"/>
            <w:webHidden/>
            <w:sz w:val="28"/>
            <w:szCs w:val="28"/>
          </w:rPr>
          <w:instrText xml:space="preserve"> PAGEREF _Toc190714998 \h </w:instrText>
        </w:r>
        <w:r w:rsidR="002C6418" w:rsidRPr="00787B4B">
          <w:rPr>
            <w:b w:val="0"/>
            <w:webHidden/>
            <w:sz w:val="28"/>
            <w:szCs w:val="28"/>
          </w:rPr>
        </w:r>
        <w:r w:rsidR="002C6418" w:rsidRPr="00787B4B">
          <w:rPr>
            <w:b w:val="0"/>
            <w:webHidden/>
            <w:sz w:val="28"/>
            <w:szCs w:val="28"/>
          </w:rPr>
          <w:fldChar w:fldCharType="separate"/>
        </w:r>
        <w:r w:rsidR="002C6418" w:rsidRPr="00787B4B">
          <w:rPr>
            <w:b w:val="0"/>
            <w:webHidden/>
            <w:sz w:val="28"/>
            <w:szCs w:val="28"/>
          </w:rPr>
          <w:t>15</w:t>
        </w:r>
        <w:r w:rsidR="002C6418" w:rsidRPr="00787B4B">
          <w:rPr>
            <w:b w:val="0"/>
            <w:webHidden/>
            <w:sz w:val="28"/>
            <w:szCs w:val="28"/>
          </w:rPr>
          <w:fldChar w:fldCharType="end"/>
        </w:r>
      </w:hyperlink>
    </w:p>
    <w:p w:rsidR="002C6418" w:rsidRPr="00787B4B" w:rsidRDefault="002C6418" w:rsidP="00787B4B">
      <w:pPr>
        <w:pStyle w:val="3"/>
        <w:spacing w:line="360" w:lineRule="auto"/>
        <w:ind w:firstLine="709"/>
        <w:rPr>
          <w:b/>
          <w:bCs/>
          <w:iCs/>
          <w:szCs w:val="28"/>
        </w:rPr>
      </w:pPr>
      <w:r w:rsidRPr="00787B4B">
        <w:rPr>
          <w:szCs w:val="28"/>
        </w:rPr>
        <w:fldChar w:fldCharType="end"/>
      </w:r>
    </w:p>
    <w:p w:rsidR="00305BCE" w:rsidRPr="00787B4B" w:rsidRDefault="002C6418" w:rsidP="00787B4B">
      <w:pPr>
        <w:pStyle w:val="3"/>
        <w:spacing w:line="360" w:lineRule="auto"/>
        <w:ind w:firstLine="709"/>
        <w:jc w:val="center"/>
        <w:outlineLvl w:val="0"/>
        <w:rPr>
          <w:b/>
          <w:bCs/>
          <w:iCs/>
          <w:szCs w:val="28"/>
        </w:rPr>
      </w:pPr>
      <w:r w:rsidRPr="00787B4B">
        <w:rPr>
          <w:b/>
          <w:bCs/>
          <w:iCs/>
          <w:szCs w:val="28"/>
        </w:rPr>
        <w:br w:type="page"/>
      </w:r>
      <w:bookmarkStart w:id="3" w:name="_Toc190714986"/>
      <w:r w:rsidRPr="00787B4B">
        <w:rPr>
          <w:b/>
          <w:bCs/>
          <w:iCs/>
          <w:szCs w:val="28"/>
        </w:rPr>
        <w:t>1</w:t>
      </w:r>
      <w:r w:rsidR="00305BCE" w:rsidRPr="00787B4B">
        <w:rPr>
          <w:b/>
          <w:bCs/>
          <w:iCs/>
          <w:szCs w:val="28"/>
        </w:rPr>
        <w:t>. АНАЛИЗ СЕБЕСТОИМОСТИ ПРОДУКЦИИ И РЕНТАБЕЛЬНОСТИ</w:t>
      </w:r>
      <w:bookmarkEnd w:id="3"/>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Себестоимость продукции является важнейшим показателем экономической эффективности ее производства. От ее уровня зависят финансовые результаты деятельности, финансовое состояние, конкурентоспособность продукции.</w:t>
      </w:r>
    </w:p>
    <w:p w:rsidR="00305BCE" w:rsidRPr="00787B4B" w:rsidRDefault="00305BCE" w:rsidP="00787B4B">
      <w:pPr>
        <w:pStyle w:val="3"/>
        <w:spacing w:line="360" w:lineRule="auto"/>
        <w:ind w:firstLine="709"/>
        <w:rPr>
          <w:szCs w:val="28"/>
        </w:rPr>
      </w:pPr>
      <w:r w:rsidRPr="00787B4B">
        <w:rPr>
          <w:szCs w:val="28"/>
        </w:rPr>
        <w:t>Рассмотрим динамику общей суммы затрат в целом и по основным элементам.</w: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jc w:val="right"/>
        <w:rPr>
          <w:szCs w:val="28"/>
        </w:rPr>
      </w:pPr>
      <w:r w:rsidRPr="00787B4B">
        <w:rPr>
          <w:szCs w:val="28"/>
        </w:rPr>
        <w:t xml:space="preserve">Таблица № 1. </w:t>
      </w:r>
    </w:p>
    <w:p w:rsidR="00305BCE" w:rsidRPr="00787B4B" w:rsidRDefault="00305BCE" w:rsidP="00787B4B">
      <w:pPr>
        <w:pStyle w:val="3"/>
        <w:spacing w:line="360" w:lineRule="auto"/>
        <w:ind w:firstLine="709"/>
        <w:jc w:val="center"/>
        <w:rPr>
          <w:szCs w:val="28"/>
        </w:rPr>
      </w:pPr>
      <w:r w:rsidRPr="00787B4B">
        <w:rPr>
          <w:szCs w:val="28"/>
        </w:rPr>
        <w:t>Затраты на производство продукции.</w:t>
      </w:r>
    </w:p>
    <w:tbl>
      <w:tblPr>
        <w:tblW w:w="100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590"/>
        <w:gridCol w:w="590"/>
        <w:gridCol w:w="591"/>
        <w:gridCol w:w="590"/>
        <w:gridCol w:w="590"/>
        <w:gridCol w:w="590"/>
        <w:gridCol w:w="59"/>
        <w:gridCol w:w="531"/>
        <w:gridCol w:w="590"/>
        <w:gridCol w:w="590"/>
        <w:gridCol w:w="590"/>
        <w:gridCol w:w="590"/>
        <w:gridCol w:w="590"/>
        <w:gridCol w:w="630"/>
      </w:tblGrid>
      <w:tr w:rsidR="00305BCE" w:rsidRPr="00787B4B">
        <w:trPr>
          <w:cantSplit/>
        </w:trPr>
        <w:tc>
          <w:tcPr>
            <w:tcW w:w="2333" w:type="dxa"/>
            <w:vMerge w:val="restart"/>
            <w:vAlign w:val="center"/>
          </w:tcPr>
          <w:p w:rsidR="00305BCE" w:rsidRPr="00787B4B" w:rsidRDefault="00305BCE" w:rsidP="00787B4B">
            <w:pPr>
              <w:pStyle w:val="3"/>
              <w:spacing w:line="360" w:lineRule="auto"/>
              <w:ind w:firstLine="6"/>
              <w:jc w:val="center"/>
              <w:rPr>
                <w:sz w:val="20"/>
                <w:szCs w:val="20"/>
              </w:rPr>
            </w:pPr>
            <w:r w:rsidRPr="00787B4B">
              <w:rPr>
                <w:sz w:val="20"/>
                <w:szCs w:val="20"/>
              </w:rPr>
              <w:t>Элемент затрат</w:t>
            </w:r>
          </w:p>
        </w:tc>
        <w:tc>
          <w:tcPr>
            <w:tcW w:w="3600" w:type="dxa"/>
            <w:gridSpan w:val="7"/>
            <w:vAlign w:val="center"/>
          </w:tcPr>
          <w:p w:rsidR="00305BCE" w:rsidRPr="00787B4B" w:rsidRDefault="00305BCE" w:rsidP="00787B4B">
            <w:pPr>
              <w:pStyle w:val="3"/>
              <w:spacing w:line="360" w:lineRule="auto"/>
              <w:ind w:firstLine="6"/>
              <w:jc w:val="center"/>
              <w:rPr>
                <w:sz w:val="20"/>
                <w:szCs w:val="20"/>
              </w:rPr>
            </w:pPr>
            <w:r w:rsidRPr="00787B4B">
              <w:rPr>
                <w:sz w:val="20"/>
                <w:szCs w:val="20"/>
              </w:rPr>
              <w:t>Сумма, млн. руб.</w:t>
            </w:r>
          </w:p>
        </w:tc>
        <w:tc>
          <w:tcPr>
            <w:tcW w:w="4111" w:type="dxa"/>
            <w:gridSpan w:val="7"/>
            <w:vAlign w:val="center"/>
          </w:tcPr>
          <w:p w:rsidR="00305BCE" w:rsidRPr="00787B4B" w:rsidRDefault="00305BCE" w:rsidP="00787B4B">
            <w:pPr>
              <w:pStyle w:val="3"/>
              <w:spacing w:line="360" w:lineRule="auto"/>
              <w:ind w:firstLine="6"/>
              <w:jc w:val="center"/>
              <w:rPr>
                <w:sz w:val="20"/>
                <w:szCs w:val="20"/>
              </w:rPr>
            </w:pPr>
            <w:r w:rsidRPr="00787B4B">
              <w:rPr>
                <w:sz w:val="20"/>
                <w:szCs w:val="20"/>
              </w:rPr>
              <w:t>Структура затрат, %</w:t>
            </w:r>
          </w:p>
        </w:tc>
      </w:tr>
      <w:tr w:rsidR="00305BCE" w:rsidRPr="00787B4B">
        <w:trPr>
          <w:cantSplit/>
          <w:trHeight w:val="1254"/>
        </w:trPr>
        <w:tc>
          <w:tcPr>
            <w:tcW w:w="2333" w:type="dxa"/>
            <w:vMerge/>
          </w:tcPr>
          <w:p w:rsidR="00305BCE" w:rsidRPr="00787B4B" w:rsidRDefault="00305BCE" w:rsidP="00787B4B">
            <w:pPr>
              <w:pStyle w:val="3"/>
              <w:spacing w:line="360" w:lineRule="auto"/>
              <w:ind w:firstLine="6"/>
              <w:rPr>
                <w:sz w:val="20"/>
                <w:szCs w:val="20"/>
              </w:rPr>
            </w:pPr>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smartTag w:uri="urn:schemas-microsoft-com:office:smarttags" w:element="metricconverter">
              <w:smartTagPr>
                <w:attr w:name="ProductID" w:val="2005 г"/>
              </w:smartTagPr>
              <w:r w:rsidRPr="00787B4B">
                <w:rPr>
                  <w:sz w:val="20"/>
                  <w:szCs w:val="20"/>
                </w:rPr>
                <w:t>2005 г</w:t>
              </w:r>
            </w:smartTag>
            <w:r w:rsidRPr="00787B4B">
              <w:rPr>
                <w:sz w:val="20"/>
                <w:szCs w:val="20"/>
              </w:rPr>
              <w:t>.</w:t>
            </w:r>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smartTag w:uri="urn:schemas-microsoft-com:office:smarttags" w:element="metricconverter">
              <w:smartTagPr>
                <w:attr w:name="ProductID" w:val="2006 г"/>
              </w:smartTagPr>
              <w:r w:rsidRPr="00787B4B">
                <w:rPr>
                  <w:sz w:val="20"/>
                  <w:szCs w:val="20"/>
                </w:rPr>
                <w:t>2006 г</w:t>
              </w:r>
            </w:smartTag>
          </w:p>
        </w:tc>
        <w:tc>
          <w:tcPr>
            <w:tcW w:w="591"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План </w:t>
            </w:r>
            <w:smartTag w:uri="urn:schemas-microsoft-com:office:smarttags" w:element="metricconverter">
              <w:smartTagPr>
                <w:attr w:name="ProductID" w:val="2007 г"/>
              </w:smartTagPr>
              <w:r w:rsidRPr="00787B4B">
                <w:rPr>
                  <w:sz w:val="20"/>
                  <w:szCs w:val="20"/>
                </w:rPr>
                <w:t>2007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2007  г факт</w:t>
            </w:r>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Факт +/- к </w:t>
            </w:r>
            <w:smartTag w:uri="urn:schemas-microsoft-com:office:smarttags" w:element="metricconverter">
              <w:smartTagPr>
                <w:attr w:name="ProductID" w:val="2006 г"/>
              </w:smartTagPr>
              <w:r w:rsidRPr="00787B4B">
                <w:rPr>
                  <w:sz w:val="20"/>
                  <w:szCs w:val="20"/>
                </w:rPr>
                <w:t>2006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Факт +/- к </w:t>
            </w:r>
            <w:smartTag w:uri="urn:schemas-microsoft-com:office:smarttags" w:element="metricconverter">
              <w:smartTagPr>
                <w:attr w:name="ProductID" w:val="2007 г"/>
              </w:smartTagPr>
              <w:r w:rsidRPr="00787B4B">
                <w:rPr>
                  <w:sz w:val="20"/>
                  <w:szCs w:val="20"/>
                </w:rPr>
                <w:t>2007 г</w:t>
              </w:r>
            </w:smartTag>
          </w:p>
        </w:tc>
        <w:tc>
          <w:tcPr>
            <w:tcW w:w="590" w:type="dxa"/>
            <w:gridSpan w:val="2"/>
            <w:textDirection w:val="btLr"/>
            <w:vAlign w:val="center"/>
          </w:tcPr>
          <w:p w:rsidR="00305BCE" w:rsidRPr="00787B4B" w:rsidRDefault="00305BCE" w:rsidP="00787B4B">
            <w:pPr>
              <w:pStyle w:val="3"/>
              <w:spacing w:line="360" w:lineRule="auto"/>
              <w:ind w:left="113" w:right="113" w:firstLine="6"/>
              <w:jc w:val="left"/>
              <w:rPr>
                <w:sz w:val="20"/>
                <w:szCs w:val="20"/>
              </w:rPr>
            </w:pPr>
            <w:smartTag w:uri="urn:schemas-microsoft-com:office:smarttags" w:element="metricconverter">
              <w:smartTagPr>
                <w:attr w:name="ProductID" w:val="2005 г"/>
              </w:smartTagPr>
              <w:r w:rsidRPr="00787B4B">
                <w:rPr>
                  <w:sz w:val="20"/>
                  <w:szCs w:val="20"/>
                </w:rPr>
                <w:t>2005 г</w:t>
              </w:r>
            </w:smartTag>
            <w:r w:rsidRPr="00787B4B">
              <w:rPr>
                <w:sz w:val="20"/>
                <w:szCs w:val="20"/>
              </w:rPr>
              <w:t>.</w:t>
            </w:r>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smartTag w:uri="urn:schemas-microsoft-com:office:smarttags" w:element="metricconverter">
              <w:smartTagPr>
                <w:attr w:name="ProductID" w:val="2006 г"/>
              </w:smartTagPr>
              <w:r w:rsidRPr="00787B4B">
                <w:rPr>
                  <w:sz w:val="20"/>
                  <w:szCs w:val="20"/>
                </w:rPr>
                <w:t>2006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План </w:t>
            </w:r>
            <w:smartTag w:uri="urn:schemas-microsoft-com:office:smarttags" w:element="metricconverter">
              <w:smartTagPr>
                <w:attr w:name="ProductID" w:val="2007 г"/>
              </w:smartTagPr>
              <w:r w:rsidRPr="00787B4B">
                <w:rPr>
                  <w:sz w:val="20"/>
                  <w:szCs w:val="20"/>
                </w:rPr>
                <w:t>2007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Факт </w:t>
            </w:r>
            <w:smartTag w:uri="urn:schemas-microsoft-com:office:smarttags" w:element="metricconverter">
              <w:smartTagPr>
                <w:attr w:name="ProductID" w:val="2007 г"/>
              </w:smartTagPr>
              <w:r w:rsidRPr="00787B4B">
                <w:rPr>
                  <w:sz w:val="20"/>
                  <w:szCs w:val="20"/>
                </w:rPr>
                <w:t>2007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 к </w:t>
            </w:r>
            <w:smartTag w:uri="urn:schemas-microsoft-com:office:smarttags" w:element="metricconverter">
              <w:smartTagPr>
                <w:attr w:name="ProductID" w:val="2005 г"/>
              </w:smartTagPr>
              <w:r w:rsidRPr="00787B4B">
                <w:rPr>
                  <w:sz w:val="20"/>
                  <w:szCs w:val="20"/>
                </w:rPr>
                <w:t>2005 г</w:t>
              </w:r>
            </w:smartTag>
          </w:p>
        </w:tc>
        <w:tc>
          <w:tcPr>
            <w:tcW w:w="59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 к </w:t>
            </w:r>
            <w:smartTag w:uri="urn:schemas-microsoft-com:office:smarttags" w:element="metricconverter">
              <w:smartTagPr>
                <w:attr w:name="ProductID" w:val="2006 г"/>
              </w:smartTagPr>
              <w:r w:rsidRPr="00787B4B">
                <w:rPr>
                  <w:sz w:val="20"/>
                  <w:szCs w:val="20"/>
                </w:rPr>
                <w:t>2006 г</w:t>
              </w:r>
            </w:smartTag>
          </w:p>
        </w:tc>
        <w:tc>
          <w:tcPr>
            <w:tcW w:w="630" w:type="dxa"/>
            <w:textDirection w:val="btLr"/>
            <w:vAlign w:val="center"/>
          </w:tcPr>
          <w:p w:rsidR="00305BCE" w:rsidRPr="00787B4B" w:rsidRDefault="00305BCE" w:rsidP="00787B4B">
            <w:pPr>
              <w:pStyle w:val="3"/>
              <w:spacing w:line="360" w:lineRule="auto"/>
              <w:ind w:left="113" w:right="113" w:firstLine="6"/>
              <w:jc w:val="left"/>
              <w:rPr>
                <w:sz w:val="20"/>
                <w:szCs w:val="20"/>
              </w:rPr>
            </w:pPr>
            <w:r w:rsidRPr="00787B4B">
              <w:rPr>
                <w:sz w:val="20"/>
                <w:szCs w:val="20"/>
              </w:rPr>
              <w:t xml:space="preserve">+/- к </w:t>
            </w:r>
            <w:smartTag w:uri="urn:schemas-microsoft-com:office:smarttags" w:element="metricconverter">
              <w:smartTagPr>
                <w:attr w:name="ProductID" w:val="2007 г"/>
              </w:smartTagPr>
              <w:r w:rsidRPr="00787B4B">
                <w:rPr>
                  <w:sz w:val="20"/>
                  <w:szCs w:val="20"/>
                </w:rPr>
                <w:t>2007 г</w:t>
              </w:r>
            </w:smartTag>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Оплата труда</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595</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831</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1187</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1165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334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-22</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236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31,8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31,9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30,6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-1,3</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Отчисления на социальные нужды</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208</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300</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415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434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134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19</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92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0,3</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-0,1</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0,3</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Материальные затраты</w:t>
            </w:r>
          </w:p>
          <w:p w:rsidR="00305BCE" w:rsidRPr="00787B4B" w:rsidRDefault="00305BCE" w:rsidP="00787B4B">
            <w:pPr>
              <w:pStyle w:val="3"/>
              <w:spacing w:line="360" w:lineRule="auto"/>
              <w:ind w:firstLine="6"/>
              <w:jc w:val="left"/>
              <w:rPr>
                <w:sz w:val="20"/>
                <w:szCs w:val="20"/>
              </w:rPr>
            </w:pPr>
            <w:r w:rsidRPr="00787B4B">
              <w:rPr>
                <w:sz w:val="20"/>
                <w:szCs w:val="20"/>
              </w:rPr>
              <w:t xml:space="preserve">                   в том числе:</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766</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1266</w:t>
            </w:r>
          </w:p>
        </w:tc>
        <w:tc>
          <w:tcPr>
            <w:tcW w:w="591" w:type="dxa"/>
          </w:tcPr>
          <w:p w:rsidR="00305BCE" w:rsidRPr="00787B4B" w:rsidRDefault="00305BCE" w:rsidP="00787B4B">
            <w:pPr>
              <w:pStyle w:val="3"/>
              <w:spacing w:line="360" w:lineRule="auto"/>
              <w:ind w:firstLine="6"/>
              <w:jc w:val="center"/>
              <w:rPr>
                <w:sz w:val="20"/>
                <w:szCs w:val="20"/>
              </w:rPr>
            </w:pPr>
            <w:r w:rsidRPr="00787B4B">
              <w:rPr>
                <w:sz w:val="20"/>
                <w:szCs w:val="20"/>
              </w:rPr>
              <w:t>1867</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1944</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678</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77</w:t>
            </w:r>
          </w:p>
        </w:tc>
        <w:tc>
          <w:tcPr>
            <w:tcW w:w="590" w:type="dxa"/>
            <w:gridSpan w:val="2"/>
          </w:tcPr>
          <w:p w:rsidR="00305BCE" w:rsidRPr="00787B4B" w:rsidRDefault="00305BCE" w:rsidP="00787B4B">
            <w:pPr>
              <w:pStyle w:val="3"/>
              <w:spacing w:line="360" w:lineRule="auto"/>
              <w:ind w:firstLine="6"/>
              <w:jc w:val="center"/>
              <w:rPr>
                <w:sz w:val="20"/>
                <w:szCs w:val="20"/>
              </w:rPr>
            </w:pPr>
            <w:r w:rsidRPr="00787B4B">
              <w:rPr>
                <w:sz w:val="20"/>
                <w:szCs w:val="20"/>
              </w:rPr>
              <w:t>500</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48,5</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50,2</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51,0</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7,4</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2,5</w:t>
            </w:r>
          </w:p>
        </w:tc>
        <w:tc>
          <w:tcPr>
            <w:tcW w:w="630" w:type="dxa"/>
          </w:tcPr>
          <w:p w:rsidR="00305BCE" w:rsidRPr="00787B4B" w:rsidRDefault="00305BCE" w:rsidP="00787B4B">
            <w:pPr>
              <w:pStyle w:val="3"/>
              <w:spacing w:line="360" w:lineRule="auto"/>
              <w:ind w:firstLine="6"/>
              <w:jc w:val="center"/>
              <w:rPr>
                <w:sz w:val="20"/>
                <w:szCs w:val="20"/>
              </w:rPr>
            </w:pPr>
            <w:r w:rsidRPr="00787B4B">
              <w:rPr>
                <w:sz w:val="20"/>
                <w:szCs w:val="20"/>
              </w:rPr>
              <w:t>0,8</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Сырье и материалы</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508</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862</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1137</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1257</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395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120</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354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33,0</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30,6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33,0</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5,7</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2,4</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 xml:space="preserve">Топливо </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21</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36</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15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0,3</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-0,2</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 xml:space="preserve">Электроэнергия </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237</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368</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684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639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271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-45</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131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14,1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18,4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46,8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2,7</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-1,6</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 xml:space="preserve">Амортизация </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22</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71</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43</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-30</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49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2,7</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-1,6</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-0,1</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Прочие затраты</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270</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144</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210</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225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81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15</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-126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5,5</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5,6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5,9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0,4</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0,3</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 xml:space="preserve">Полная себестоимость  </w:t>
            </w:r>
          </w:p>
          <w:p w:rsidR="00305BCE" w:rsidRPr="00787B4B" w:rsidRDefault="00305BCE" w:rsidP="00787B4B">
            <w:pPr>
              <w:pStyle w:val="3"/>
              <w:spacing w:line="360" w:lineRule="auto"/>
              <w:ind w:firstLine="6"/>
              <w:jc w:val="left"/>
              <w:rPr>
                <w:sz w:val="20"/>
                <w:szCs w:val="20"/>
              </w:rPr>
            </w:pPr>
            <w:r w:rsidRPr="00787B4B">
              <w:rPr>
                <w:sz w:val="20"/>
                <w:szCs w:val="20"/>
              </w:rPr>
              <w:t xml:space="preserve">                  в том числе:</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1861</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2612</w:t>
            </w:r>
          </w:p>
        </w:tc>
        <w:tc>
          <w:tcPr>
            <w:tcW w:w="591" w:type="dxa"/>
          </w:tcPr>
          <w:p w:rsidR="00305BCE" w:rsidRPr="00787B4B" w:rsidRDefault="00305BCE" w:rsidP="00787B4B">
            <w:pPr>
              <w:pStyle w:val="3"/>
              <w:spacing w:line="360" w:lineRule="auto"/>
              <w:ind w:firstLine="6"/>
              <w:jc w:val="center"/>
              <w:rPr>
                <w:sz w:val="20"/>
                <w:szCs w:val="20"/>
              </w:rPr>
            </w:pPr>
            <w:r w:rsidRPr="00787B4B">
              <w:rPr>
                <w:sz w:val="20"/>
                <w:szCs w:val="20"/>
              </w:rPr>
              <w:t>2722</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2809</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1197</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87</w:t>
            </w:r>
          </w:p>
        </w:tc>
        <w:tc>
          <w:tcPr>
            <w:tcW w:w="590" w:type="dxa"/>
            <w:gridSpan w:val="2"/>
          </w:tcPr>
          <w:p w:rsidR="00305BCE" w:rsidRPr="00787B4B" w:rsidRDefault="00305BCE" w:rsidP="00787B4B">
            <w:pPr>
              <w:pStyle w:val="3"/>
              <w:spacing w:line="360" w:lineRule="auto"/>
              <w:ind w:firstLine="6"/>
              <w:jc w:val="center"/>
              <w:rPr>
                <w:sz w:val="20"/>
                <w:szCs w:val="20"/>
              </w:rPr>
            </w:pPr>
            <w:r w:rsidRPr="00787B4B">
              <w:rPr>
                <w:sz w:val="20"/>
                <w:szCs w:val="20"/>
              </w:rPr>
              <w:t>751</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100</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100</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100</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w:t>
            </w:r>
          </w:p>
        </w:tc>
        <w:tc>
          <w:tcPr>
            <w:tcW w:w="590" w:type="dxa"/>
          </w:tcPr>
          <w:p w:rsidR="00305BCE" w:rsidRPr="00787B4B" w:rsidRDefault="00305BCE" w:rsidP="00787B4B">
            <w:pPr>
              <w:pStyle w:val="3"/>
              <w:spacing w:line="360" w:lineRule="auto"/>
              <w:ind w:firstLine="6"/>
              <w:jc w:val="center"/>
              <w:rPr>
                <w:sz w:val="20"/>
                <w:szCs w:val="20"/>
              </w:rPr>
            </w:pPr>
            <w:r w:rsidRPr="00787B4B">
              <w:rPr>
                <w:sz w:val="20"/>
                <w:szCs w:val="20"/>
              </w:rPr>
              <w:t>-</w:t>
            </w:r>
          </w:p>
        </w:tc>
        <w:tc>
          <w:tcPr>
            <w:tcW w:w="630" w:type="dxa"/>
          </w:tcPr>
          <w:p w:rsidR="00305BCE" w:rsidRPr="00787B4B" w:rsidRDefault="00305BCE" w:rsidP="00787B4B">
            <w:pPr>
              <w:pStyle w:val="3"/>
              <w:spacing w:line="360" w:lineRule="auto"/>
              <w:ind w:firstLine="6"/>
              <w:jc w:val="center"/>
              <w:rPr>
                <w:sz w:val="20"/>
                <w:szCs w:val="20"/>
              </w:rPr>
            </w:pPr>
            <w:r w:rsidRPr="00787B4B">
              <w:rPr>
                <w:sz w:val="20"/>
                <w:szCs w:val="20"/>
              </w:rPr>
              <w:t>-</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Переменные расходы</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1543</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2376</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3436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3519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1143</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83</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833</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90,9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92,32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92,39</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1,49</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0,07</w:t>
            </w:r>
          </w:p>
        </w:tc>
      </w:tr>
      <w:tr w:rsidR="00305BCE" w:rsidRPr="00787B4B">
        <w:trPr>
          <w:cantSplit/>
        </w:trPr>
        <w:tc>
          <w:tcPr>
            <w:tcW w:w="2333" w:type="dxa"/>
            <w:vAlign w:val="center"/>
          </w:tcPr>
          <w:p w:rsidR="00305BCE" w:rsidRPr="00787B4B" w:rsidRDefault="00305BCE" w:rsidP="00787B4B">
            <w:pPr>
              <w:pStyle w:val="3"/>
              <w:spacing w:line="360" w:lineRule="auto"/>
              <w:ind w:firstLine="6"/>
              <w:jc w:val="left"/>
              <w:rPr>
                <w:sz w:val="20"/>
                <w:szCs w:val="20"/>
              </w:rPr>
            </w:pPr>
            <w:r w:rsidRPr="00787B4B">
              <w:rPr>
                <w:sz w:val="20"/>
                <w:szCs w:val="20"/>
              </w:rPr>
              <w:t>Постоянные расходы</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318</w:t>
            </w:r>
          </w:p>
        </w:tc>
        <w:tc>
          <w:tcPr>
            <w:tcW w:w="590" w:type="dxa"/>
            <w:vAlign w:val="center"/>
          </w:tcPr>
          <w:p w:rsidR="00305BCE" w:rsidRPr="00787B4B" w:rsidRDefault="00305BCE" w:rsidP="00787B4B">
            <w:pPr>
              <w:pStyle w:val="3"/>
              <w:spacing w:line="360" w:lineRule="auto"/>
              <w:ind w:firstLine="6"/>
              <w:jc w:val="right"/>
              <w:rPr>
                <w:sz w:val="20"/>
                <w:szCs w:val="20"/>
              </w:rPr>
            </w:pPr>
            <w:r w:rsidRPr="00787B4B">
              <w:rPr>
                <w:sz w:val="20"/>
                <w:szCs w:val="20"/>
              </w:rPr>
              <w:t>236</w:t>
            </w:r>
          </w:p>
        </w:tc>
        <w:tc>
          <w:tcPr>
            <w:tcW w:w="591"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286</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290</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54</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4</w:t>
            </w:r>
          </w:p>
        </w:tc>
        <w:tc>
          <w:tcPr>
            <w:tcW w:w="590" w:type="dxa"/>
            <w:gridSpan w:val="2"/>
            <w:vAlign w:val="center"/>
          </w:tcPr>
          <w:p w:rsidR="00305BCE" w:rsidRPr="00787B4B" w:rsidRDefault="00305BCE" w:rsidP="00787B4B">
            <w:pPr>
              <w:pStyle w:val="3"/>
              <w:spacing w:line="360" w:lineRule="auto"/>
              <w:ind w:firstLine="6"/>
              <w:jc w:val="center"/>
              <w:rPr>
                <w:sz w:val="20"/>
                <w:szCs w:val="20"/>
              </w:rPr>
            </w:pPr>
            <w:r w:rsidRPr="00787B4B">
              <w:rPr>
                <w:sz w:val="20"/>
                <w:szCs w:val="20"/>
              </w:rPr>
              <w:t>-82</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9,1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7,68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7,61</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-8</w:t>
            </w:r>
          </w:p>
        </w:tc>
        <w:tc>
          <w:tcPr>
            <w:tcW w:w="59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-1,49</w:t>
            </w:r>
          </w:p>
        </w:tc>
        <w:tc>
          <w:tcPr>
            <w:tcW w:w="630" w:type="dxa"/>
            <w:vAlign w:val="center"/>
          </w:tcPr>
          <w:p w:rsidR="00305BCE" w:rsidRPr="00787B4B" w:rsidRDefault="00305BCE" w:rsidP="00787B4B">
            <w:pPr>
              <w:pStyle w:val="3"/>
              <w:spacing w:line="360" w:lineRule="auto"/>
              <w:ind w:firstLine="6"/>
              <w:jc w:val="center"/>
              <w:rPr>
                <w:sz w:val="20"/>
                <w:szCs w:val="20"/>
              </w:rPr>
            </w:pPr>
            <w:r w:rsidRPr="00787B4B">
              <w:rPr>
                <w:sz w:val="20"/>
                <w:szCs w:val="20"/>
              </w:rPr>
              <w:t>-0,07</w:t>
            </w:r>
          </w:p>
        </w:tc>
      </w:tr>
    </w:tbl>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 xml:space="preserve">Как видно из таблицы № 1 в </w:t>
      </w:r>
      <w:smartTag w:uri="urn:schemas-microsoft-com:office:smarttags" w:element="metricconverter">
        <w:smartTagPr>
          <w:attr w:name="ProductID" w:val="2007 г"/>
        </w:smartTagPr>
        <w:r w:rsidRPr="00787B4B">
          <w:rPr>
            <w:szCs w:val="28"/>
          </w:rPr>
          <w:t>2007 г</w:t>
        </w:r>
      </w:smartTag>
      <w:r w:rsidRPr="00787B4B">
        <w:rPr>
          <w:szCs w:val="28"/>
        </w:rPr>
        <w:t xml:space="preserve">. Затраты выросли на 1197 млн. руб. или на 45,8 %. Рост произошел по всем видам (элементам), кроме амортизации, на уменьшение стоимости которой повлияла переоценка основных фондов. Увеличилась сумма как переменных, так и постоянных затрат. По сравнению с планом затраты выросли на 87 млн. руб. или 2,3 %. Изменилась несколько и структура затрат: доля переменных расходов увеличилась на 1,49 и 0,07 % к </w:t>
      </w:r>
      <w:smartTag w:uri="urn:schemas-microsoft-com:office:smarttags" w:element="metricconverter">
        <w:smartTagPr>
          <w:attr w:name="ProductID" w:val="2006 г"/>
        </w:smartTagPr>
        <w:r w:rsidRPr="00787B4B">
          <w:rPr>
            <w:szCs w:val="28"/>
          </w:rPr>
          <w:t>2006 г</w:t>
        </w:r>
      </w:smartTag>
      <w:r w:rsidRPr="00787B4B">
        <w:rPr>
          <w:szCs w:val="28"/>
        </w:rPr>
        <w:t xml:space="preserve">. и к плану </w:t>
      </w:r>
      <w:smartTag w:uri="urn:schemas-microsoft-com:office:smarttags" w:element="metricconverter">
        <w:smartTagPr>
          <w:attr w:name="ProductID" w:val="2007 г"/>
        </w:smartTagPr>
        <w:r w:rsidRPr="00787B4B">
          <w:rPr>
            <w:szCs w:val="28"/>
          </w:rPr>
          <w:t>2007 г</w:t>
        </w:r>
      </w:smartTag>
      <w:r w:rsidRPr="00787B4B">
        <w:rPr>
          <w:szCs w:val="28"/>
        </w:rPr>
        <w:t>. соответственно, а доля постоянных расходов снизилась, в большей степени по причине снижения амортизационных отчислений. Оплата труда хотя и увеличилась в денежном выражении, ее удельный вес в структуре себестоимости уменьшился. Это связано с тем, что общие затраты на 1 рубль ТП уменьшились (по сравнению как с планом, так и с предыдущим годом).</w:t>
      </w:r>
    </w:p>
    <w:p w:rsidR="00305BCE" w:rsidRPr="00787B4B" w:rsidRDefault="00305BCE" w:rsidP="00787B4B">
      <w:pPr>
        <w:pStyle w:val="3"/>
        <w:spacing w:line="360" w:lineRule="auto"/>
        <w:ind w:firstLine="709"/>
        <w:rPr>
          <w:szCs w:val="28"/>
        </w:rPr>
      </w:pPr>
      <w:r w:rsidRPr="00787B4B">
        <w:rPr>
          <w:szCs w:val="28"/>
        </w:rPr>
        <w:t xml:space="preserve">В </w:t>
      </w:r>
      <w:smartTag w:uri="urn:schemas-microsoft-com:office:smarttags" w:element="metricconverter">
        <w:smartTagPr>
          <w:attr w:name="ProductID" w:val="2006 г"/>
        </w:smartTagPr>
        <w:r w:rsidRPr="00787B4B">
          <w:rPr>
            <w:szCs w:val="28"/>
          </w:rPr>
          <w:t>2006 г</w:t>
        </w:r>
      </w:smartTag>
      <w:r w:rsidRPr="00787B4B">
        <w:rPr>
          <w:szCs w:val="28"/>
        </w:rPr>
        <w:t xml:space="preserve">. по всем статьям затрат, кроме прочих, наблюдается увеличение. Снижение суммы прочих затрат обусловлено тем, что в </w:t>
      </w:r>
      <w:smartTag w:uri="urn:schemas-microsoft-com:office:smarttags" w:element="metricconverter">
        <w:smartTagPr>
          <w:attr w:name="ProductID" w:val="2005 г"/>
        </w:smartTagPr>
        <w:r w:rsidRPr="00787B4B">
          <w:rPr>
            <w:szCs w:val="28"/>
          </w:rPr>
          <w:t>2005 г</w:t>
        </w:r>
      </w:smartTag>
      <w:r w:rsidRPr="00787B4B">
        <w:rPr>
          <w:szCs w:val="28"/>
        </w:rPr>
        <w:t xml:space="preserve">. в эту статью входила плата за услуги АСУП от ОАО «МПЗ», но в </w:t>
      </w:r>
      <w:smartTag w:uri="urn:schemas-microsoft-com:office:smarttags" w:element="metricconverter">
        <w:smartTagPr>
          <w:attr w:name="ProductID" w:val="2006 г"/>
        </w:smartTagPr>
        <w:r w:rsidRPr="00787B4B">
          <w:rPr>
            <w:szCs w:val="28"/>
          </w:rPr>
          <w:t>2006 г</w:t>
        </w:r>
      </w:smartTag>
      <w:r w:rsidRPr="00787B4B">
        <w:rPr>
          <w:szCs w:val="28"/>
        </w:rPr>
        <w:t xml:space="preserve">. предприятие приобрело собственные программы расчетов и внедрило их на производстве, отказавшись таким образом от услуг АСУП. Однако в целом, если в </w:t>
      </w:r>
      <w:smartTag w:uri="urn:schemas-microsoft-com:office:smarttags" w:element="metricconverter">
        <w:smartTagPr>
          <w:attr w:name="ProductID" w:val="2007 г"/>
        </w:smartTagPr>
        <w:r w:rsidRPr="00787B4B">
          <w:rPr>
            <w:szCs w:val="28"/>
          </w:rPr>
          <w:t>2007 г</w:t>
        </w:r>
      </w:smartTag>
      <w:r w:rsidRPr="00787B4B">
        <w:rPr>
          <w:szCs w:val="28"/>
        </w:rPr>
        <w:t xml:space="preserve">. общая себестоимость продукции увеличилась на 7,5 %, то в </w:t>
      </w:r>
      <w:smartTag w:uri="urn:schemas-microsoft-com:office:smarttags" w:element="metricconverter">
        <w:smartTagPr>
          <w:attr w:name="ProductID" w:val="2006 г"/>
        </w:smartTagPr>
        <w:r w:rsidRPr="00787B4B">
          <w:rPr>
            <w:szCs w:val="28"/>
          </w:rPr>
          <w:t>2006 г</w:t>
        </w:r>
      </w:smartTag>
      <w:r w:rsidRPr="00787B4B">
        <w:rPr>
          <w:szCs w:val="28"/>
        </w:rPr>
        <w:t xml:space="preserve">. увеличение составило 40,3 % (на это и повлияли прочие затраты). Кроме того, значительно увеличились затраты на электроэнергию (73,6 % в </w:t>
      </w:r>
      <w:smartTag w:uri="urn:schemas-microsoft-com:office:smarttags" w:element="metricconverter">
        <w:smartTagPr>
          <w:attr w:name="ProductID" w:val="2007 г"/>
        </w:smartTagPr>
        <w:r w:rsidRPr="00787B4B">
          <w:rPr>
            <w:szCs w:val="28"/>
          </w:rPr>
          <w:t>2007 г</w:t>
        </w:r>
      </w:smartTag>
      <w:r w:rsidRPr="00787B4B">
        <w:rPr>
          <w:szCs w:val="28"/>
        </w:rPr>
        <w:t xml:space="preserve">. и 55,3 % в </w:t>
      </w:r>
      <w:smartTag w:uri="urn:schemas-microsoft-com:office:smarttags" w:element="metricconverter">
        <w:smartTagPr>
          <w:attr w:name="ProductID" w:val="2006 г"/>
        </w:smartTagPr>
        <w:r w:rsidRPr="00787B4B">
          <w:rPr>
            <w:szCs w:val="28"/>
          </w:rPr>
          <w:t>2006 г</w:t>
        </w:r>
      </w:smartTag>
      <w:r w:rsidRPr="00787B4B">
        <w:rPr>
          <w:szCs w:val="28"/>
        </w:rPr>
        <w:t>.), что связано с постоянным ростом тарифа за энергию.</w:t>
      </w:r>
    </w:p>
    <w:p w:rsidR="00305BCE" w:rsidRPr="00787B4B" w:rsidRDefault="00305BCE" w:rsidP="00787B4B">
      <w:pPr>
        <w:pStyle w:val="3"/>
        <w:spacing w:line="360" w:lineRule="auto"/>
        <w:ind w:firstLine="709"/>
        <w:rPr>
          <w:szCs w:val="28"/>
        </w:rPr>
      </w:pPr>
      <w:r w:rsidRPr="00787B4B">
        <w:rPr>
          <w:szCs w:val="28"/>
        </w:rPr>
        <w:t>Затраты на 1 рубль продукции характеризуют ее издержкоемкостью и наглядно показывают прямую связь между себестоимостью и прибылью. Проследим динамику этого показателя за последние годы.</w:t>
      </w:r>
    </w:p>
    <w:p w:rsidR="00305BCE" w:rsidRPr="00787B4B" w:rsidRDefault="00305BCE" w:rsidP="00787B4B">
      <w:pPr>
        <w:pStyle w:val="3"/>
        <w:spacing w:line="360" w:lineRule="auto"/>
        <w:ind w:firstLine="709"/>
        <w:rPr>
          <w:szCs w:val="28"/>
        </w:rPr>
      </w:pPr>
    </w:p>
    <w:p w:rsidR="00305BCE" w:rsidRPr="00787B4B" w:rsidRDefault="00787B4B" w:rsidP="00787B4B">
      <w:pPr>
        <w:pStyle w:val="3"/>
        <w:spacing w:line="360" w:lineRule="auto"/>
        <w:ind w:firstLine="709"/>
        <w:jc w:val="right"/>
        <w:rPr>
          <w:szCs w:val="28"/>
        </w:rPr>
      </w:pPr>
      <w:r>
        <w:rPr>
          <w:szCs w:val="28"/>
        </w:rPr>
        <w:br w:type="page"/>
      </w:r>
      <w:r w:rsidR="00305BCE" w:rsidRPr="00787B4B">
        <w:rPr>
          <w:szCs w:val="28"/>
        </w:rPr>
        <w:t>Таблица № 13</w:t>
      </w:r>
    </w:p>
    <w:p w:rsidR="00305BCE" w:rsidRPr="00787B4B" w:rsidRDefault="00305BCE" w:rsidP="00787B4B">
      <w:pPr>
        <w:pStyle w:val="3"/>
        <w:spacing w:line="360" w:lineRule="auto"/>
        <w:ind w:firstLine="709"/>
        <w:jc w:val="right"/>
        <w:rPr>
          <w:szCs w:val="28"/>
        </w:rPr>
      </w:pPr>
      <w:r w:rsidRPr="00787B4B">
        <w:rPr>
          <w:szCs w:val="28"/>
        </w:rPr>
        <w:t>Динамика затрат на 1 рубль продукции</w:t>
      </w:r>
    </w:p>
    <w:p w:rsidR="00305BCE" w:rsidRPr="00787B4B" w:rsidRDefault="00305BCE" w:rsidP="00787B4B">
      <w:pPr>
        <w:pStyle w:val="3"/>
        <w:spacing w:line="360" w:lineRule="auto"/>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3651"/>
        <w:gridCol w:w="3652"/>
      </w:tblGrid>
      <w:tr w:rsidR="00305BCE" w:rsidRPr="00787B4B">
        <w:tc>
          <w:tcPr>
            <w:tcW w:w="2268"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Год</w:t>
            </w:r>
          </w:p>
        </w:tc>
        <w:tc>
          <w:tcPr>
            <w:tcW w:w="3651"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Уровень показателя, руб.</w:t>
            </w:r>
          </w:p>
        </w:tc>
        <w:tc>
          <w:tcPr>
            <w:tcW w:w="3652"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Темп роста, %</w:t>
            </w:r>
          </w:p>
        </w:tc>
      </w:tr>
      <w:tr w:rsidR="00305BCE" w:rsidRPr="00787B4B">
        <w:tc>
          <w:tcPr>
            <w:tcW w:w="2268" w:type="dxa"/>
            <w:vAlign w:val="center"/>
          </w:tcPr>
          <w:p w:rsidR="00305BCE" w:rsidRPr="00787B4B" w:rsidRDefault="002C6418" w:rsidP="00787B4B">
            <w:pPr>
              <w:pStyle w:val="3"/>
              <w:spacing w:line="360" w:lineRule="auto"/>
              <w:ind w:firstLine="709"/>
              <w:jc w:val="center"/>
              <w:rPr>
                <w:sz w:val="20"/>
                <w:szCs w:val="20"/>
              </w:rPr>
            </w:pPr>
            <w:r w:rsidRPr="00787B4B">
              <w:rPr>
                <w:sz w:val="20"/>
                <w:szCs w:val="20"/>
              </w:rPr>
              <w:t>2007</w:t>
            </w:r>
          </w:p>
        </w:tc>
        <w:tc>
          <w:tcPr>
            <w:tcW w:w="3651"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1003</w:t>
            </w:r>
          </w:p>
        </w:tc>
        <w:tc>
          <w:tcPr>
            <w:tcW w:w="3652"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100</w:t>
            </w:r>
          </w:p>
        </w:tc>
      </w:tr>
      <w:tr w:rsidR="00305BCE" w:rsidRPr="00787B4B">
        <w:tc>
          <w:tcPr>
            <w:tcW w:w="2268"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2005</w:t>
            </w:r>
          </w:p>
        </w:tc>
        <w:tc>
          <w:tcPr>
            <w:tcW w:w="3651"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940</w:t>
            </w:r>
          </w:p>
        </w:tc>
        <w:tc>
          <w:tcPr>
            <w:tcW w:w="3652"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93,7</w:t>
            </w:r>
          </w:p>
        </w:tc>
      </w:tr>
      <w:tr w:rsidR="00305BCE" w:rsidRPr="00787B4B">
        <w:tc>
          <w:tcPr>
            <w:tcW w:w="2268"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2006</w:t>
            </w:r>
          </w:p>
        </w:tc>
        <w:tc>
          <w:tcPr>
            <w:tcW w:w="3651"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904</w:t>
            </w:r>
          </w:p>
        </w:tc>
        <w:tc>
          <w:tcPr>
            <w:tcW w:w="3652"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90,1</w:t>
            </w:r>
          </w:p>
        </w:tc>
      </w:tr>
      <w:tr w:rsidR="00305BCE" w:rsidRPr="00787B4B">
        <w:tc>
          <w:tcPr>
            <w:tcW w:w="2268"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2007</w:t>
            </w:r>
          </w:p>
        </w:tc>
        <w:tc>
          <w:tcPr>
            <w:tcW w:w="3651"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878</w:t>
            </w:r>
          </w:p>
        </w:tc>
        <w:tc>
          <w:tcPr>
            <w:tcW w:w="3652" w:type="dxa"/>
            <w:vAlign w:val="center"/>
          </w:tcPr>
          <w:p w:rsidR="00305BCE" w:rsidRPr="00787B4B" w:rsidRDefault="00305BCE" w:rsidP="00787B4B">
            <w:pPr>
              <w:pStyle w:val="3"/>
              <w:spacing w:line="360" w:lineRule="auto"/>
              <w:ind w:firstLine="709"/>
              <w:jc w:val="center"/>
              <w:rPr>
                <w:sz w:val="20"/>
                <w:szCs w:val="20"/>
              </w:rPr>
            </w:pPr>
            <w:r w:rsidRPr="00787B4B">
              <w:rPr>
                <w:sz w:val="20"/>
                <w:szCs w:val="20"/>
              </w:rPr>
              <w:t>87,5</w:t>
            </w:r>
          </w:p>
        </w:tc>
      </w:tr>
    </w:tbl>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Из таблицы видно, за 4 года предприятие добилось определенных успехов в снижении издержкоемкости выпускаемой продукции.</w:t>
      </w:r>
    </w:p>
    <w:p w:rsidR="00305BCE" w:rsidRPr="00787B4B" w:rsidRDefault="00305BCE" w:rsidP="00787B4B">
      <w:pPr>
        <w:pStyle w:val="3"/>
        <w:spacing w:line="360" w:lineRule="auto"/>
        <w:ind w:firstLine="709"/>
        <w:rPr>
          <w:szCs w:val="28"/>
        </w:rPr>
      </w:pPr>
      <w:r w:rsidRPr="00787B4B">
        <w:rPr>
          <w:szCs w:val="28"/>
        </w:rPr>
        <w:t xml:space="preserve">За этот период уровень показателя снизился на 12,5. %, в т. ч. за </w:t>
      </w:r>
      <w:smartTag w:uri="urn:schemas-microsoft-com:office:smarttags" w:element="metricconverter">
        <w:smartTagPr>
          <w:attr w:name="ProductID" w:val="2007 г"/>
        </w:smartTagPr>
        <w:r w:rsidRPr="00787B4B">
          <w:rPr>
            <w:szCs w:val="28"/>
          </w:rPr>
          <w:t>2007 г</w:t>
        </w:r>
      </w:smartTag>
      <w:r w:rsidRPr="00787B4B">
        <w:rPr>
          <w:szCs w:val="28"/>
        </w:rPr>
        <w:t>. на 2,9 %.</w:t>
      </w:r>
    </w:p>
    <w:p w:rsidR="00305BCE" w:rsidRPr="00787B4B" w:rsidRDefault="00305BCE" w:rsidP="00787B4B">
      <w:pPr>
        <w:pStyle w:val="3"/>
        <w:spacing w:line="360" w:lineRule="auto"/>
        <w:ind w:firstLine="709"/>
        <w:rPr>
          <w:szCs w:val="28"/>
        </w:rPr>
      </w:pPr>
      <w:r w:rsidRPr="00787B4B">
        <w:rPr>
          <w:szCs w:val="28"/>
        </w:rPr>
        <w:t>Определим влияние факторов на изменение уровня данного показателя.</w:t>
      </w:r>
    </w:p>
    <w:p w:rsidR="00305BCE" w:rsidRPr="00787B4B" w:rsidRDefault="00305BCE" w:rsidP="00787B4B">
      <w:pPr>
        <w:pStyle w:val="3"/>
        <w:spacing w:line="360" w:lineRule="auto"/>
        <w:ind w:firstLine="709"/>
        <w:rPr>
          <w:szCs w:val="28"/>
        </w:rPr>
      </w:pPr>
      <w:r w:rsidRPr="00787B4B">
        <w:rPr>
          <w:szCs w:val="28"/>
        </w:rPr>
        <w:t>Факторная модель для анализа имеет вид:</w:t>
      </w:r>
    </w:p>
    <w:p w:rsidR="00305BCE" w:rsidRPr="00787B4B" w:rsidRDefault="00305BCE" w:rsidP="00787B4B">
      <w:pPr>
        <w:pStyle w:val="3"/>
        <w:spacing w:line="360" w:lineRule="auto"/>
        <w:ind w:firstLine="709"/>
        <w:rPr>
          <w:szCs w:val="28"/>
        </w:rPr>
      </w:pPr>
      <w:r w:rsidRPr="00787B4B">
        <w:rPr>
          <w:szCs w:val="28"/>
        </w:rPr>
        <w:tab/>
        <w:t xml:space="preserve">         Себестоимость</w:t>
      </w:r>
    </w:p>
    <w:p w:rsidR="00305BCE" w:rsidRPr="00787B4B" w:rsidRDefault="00305BCE" w:rsidP="00787B4B">
      <w:pPr>
        <w:pStyle w:val="3"/>
        <w:spacing w:line="360" w:lineRule="auto"/>
        <w:ind w:firstLine="709"/>
        <w:rPr>
          <w:szCs w:val="28"/>
        </w:rPr>
      </w:pPr>
      <w:r w:rsidRPr="00787B4B">
        <w:rPr>
          <w:szCs w:val="28"/>
        </w:rPr>
        <w:t>З</w:t>
      </w:r>
      <w:r w:rsidRPr="00787B4B">
        <w:rPr>
          <w:szCs w:val="28"/>
          <w:vertAlign w:val="subscript"/>
        </w:rPr>
        <w:t>1р</w:t>
      </w:r>
      <w:r w:rsidRPr="00787B4B">
        <w:rPr>
          <w:szCs w:val="28"/>
        </w:rPr>
        <w:t>ТП = ---------------------- .</w:t>
      </w:r>
    </w:p>
    <w:p w:rsidR="00305BCE" w:rsidRPr="00787B4B" w:rsidRDefault="00305BCE" w:rsidP="00787B4B">
      <w:pPr>
        <w:pStyle w:val="3"/>
        <w:spacing w:line="360" w:lineRule="auto"/>
        <w:ind w:firstLine="709"/>
        <w:rPr>
          <w:szCs w:val="28"/>
        </w:rPr>
      </w:pPr>
      <w:r w:rsidRPr="00787B4B">
        <w:rPr>
          <w:szCs w:val="28"/>
        </w:rPr>
        <w:tab/>
        <w:t xml:space="preserve"> </w:t>
      </w:r>
      <w:r w:rsidRPr="00787B4B">
        <w:rPr>
          <w:szCs w:val="28"/>
        </w:rPr>
        <w:tab/>
        <w:t xml:space="preserve">        ТП</w:t>
      </w:r>
    </w:p>
    <w:p w:rsidR="00305BCE" w:rsidRPr="00787B4B" w:rsidRDefault="00305BCE" w:rsidP="00787B4B">
      <w:pPr>
        <w:pStyle w:val="3"/>
        <w:spacing w:line="360" w:lineRule="auto"/>
        <w:ind w:firstLine="709"/>
        <w:rPr>
          <w:szCs w:val="28"/>
        </w:rPr>
      </w:pPr>
      <w:r w:rsidRPr="00787B4B">
        <w:rPr>
          <w:szCs w:val="28"/>
        </w:rPr>
        <w:t>Общие изменение затратоемкости составило 0,037 руб:</w:t>
      </w:r>
    </w:p>
    <w:p w:rsidR="00305BCE" w:rsidRPr="00787B4B" w:rsidRDefault="00305BCE" w:rsidP="00787B4B">
      <w:pPr>
        <w:pStyle w:val="3"/>
        <w:spacing w:line="360" w:lineRule="auto"/>
        <w:ind w:left="1224" w:firstLine="709"/>
        <w:rPr>
          <w:szCs w:val="28"/>
        </w:rPr>
      </w:pPr>
      <w:r w:rsidRPr="00787B4B">
        <w:rPr>
          <w:position w:val="-10"/>
          <w:szCs w:val="28"/>
        </w:rPr>
        <w:object w:dxaOrig="31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5.75pt" o:ole="" fillcolor="window">
            <v:imagedata r:id="rId7" o:title=""/>
          </v:shape>
          <o:OLEObject Type="Embed" ProgID="Equation.3" ShapeID="_x0000_i1025" DrawAspect="Content" ObjectID="_1469898949" r:id="rId8"/>
        </w:objec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numPr>
          <w:ilvl w:val="0"/>
          <w:numId w:val="1"/>
        </w:numPr>
        <w:spacing w:line="360" w:lineRule="auto"/>
        <w:ind w:firstLine="709"/>
        <w:rPr>
          <w:szCs w:val="28"/>
        </w:rPr>
      </w:pPr>
      <w:r w:rsidRPr="00787B4B">
        <w:rPr>
          <w:szCs w:val="28"/>
        </w:rPr>
        <w:t>Себестоимости продукции:</w:t>
      </w:r>
    </w:p>
    <w:p w:rsidR="00305BCE" w:rsidRPr="00787B4B" w:rsidRDefault="00305BCE" w:rsidP="00787B4B">
      <w:pPr>
        <w:pStyle w:val="3"/>
        <w:spacing w:line="360" w:lineRule="auto"/>
        <w:ind w:left="1260" w:firstLine="709"/>
        <w:rPr>
          <w:szCs w:val="28"/>
        </w:rPr>
      </w:pPr>
      <w:r w:rsidRPr="00787B4B">
        <w:rPr>
          <w:position w:val="-12"/>
          <w:szCs w:val="28"/>
        </w:rPr>
        <w:object w:dxaOrig="4280" w:dyaOrig="360">
          <v:shape id="_x0000_i1026" type="#_x0000_t75" style="width:213.75pt;height:18pt" o:ole="" fillcolor="window">
            <v:imagedata r:id="rId9" o:title=""/>
          </v:shape>
          <o:OLEObject Type="Embed" ProgID="Equation.3" ShapeID="_x0000_i1026" DrawAspect="Content" ObjectID="_1469898950" r:id="rId10"/>
        </w:object>
      </w:r>
    </w:p>
    <w:p w:rsidR="00305BCE" w:rsidRPr="00787B4B" w:rsidRDefault="00305BCE" w:rsidP="00787B4B">
      <w:pPr>
        <w:pStyle w:val="3"/>
        <w:numPr>
          <w:ilvl w:val="0"/>
          <w:numId w:val="1"/>
        </w:numPr>
        <w:spacing w:line="360" w:lineRule="auto"/>
        <w:ind w:firstLine="709"/>
        <w:rPr>
          <w:szCs w:val="28"/>
        </w:rPr>
      </w:pPr>
      <w:r w:rsidRPr="00787B4B">
        <w:rPr>
          <w:szCs w:val="28"/>
        </w:rPr>
        <w:t>Объема товарной продукции:</w:t>
      </w:r>
    </w:p>
    <w:p w:rsidR="00305BCE" w:rsidRPr="00787B4B" w:rsidRDefault="00305BCE" w:rsidP="00787B4B">
      <w:pPr>
        <w:pStyle w:val="3"/>
        <w:spacing w:line="360" w:lineRule="auto"/>
        <w:ind w:firstLine="709"/>
        <w:rPr>
          <w:szCs w:val="28"/>
        </w:rPr>
      </w:pPr>
      <w:r w:rsidRPr="00787B4B">
        <w:rPr>
          <w:position w:val="-24"/>
          <w:szCs w:val="28"/>
        </w:rPr>
        <w:object w:dxaOrig="4480" w:dyaOrig="620">
          <v:shape id="_x0000_i1027" type="#_x0000_t75" style="width:224.25pt;height:30.75pt" o:ole="" fillcolor="window">
            <v:imagedata r:id="rId11" o:title=""/>
          </v:shape>
          <o:OLEObject Type="Embed" ProgID="Equation.3" ShapeID="_x0000_i1027" DrawAspect="Content" ObjectID="_1469898951" r:id="rId12"/>
        </w:object>
      </w:r>
    </w:p>
    <w:p w:rsidR="00305BCE" w:rsidRPr="00787B4B" w:rsidRDefault="00305BCE" w:rsidP="00787B4B">
      <w:pPr>
        <w:pStyle w:val="3"/>
        <w:spacing w:line="360" w:lineRule="auto"/>
        <w:ind w:firstLine="709"/>
        <w:rPr>
          <w:szCs w:val="28"/>
        </w:rPr>
      </w:pPr>
      <w:r w:rsidRPr="00787B4B">
        <w:rPr>
          <w:szCs w:val="28"/>
        </w:rPr>
        <w:t>Как показывают расчеты, незначительный рост себестоимости продукции (в сумме 87 млн. руб.) даже при значительном увеличении объема выпуска продукции оказал отрицательное влияние на зарплаты на 1 рубль ТП, увеличив их на 21,4 копейки. Поэтому резерв снижения затрат при дальнейшем анализе материальных затрат следует искать в статьях затрат себестоимости. Увеличение выпуска продукции повлекло снижение затратоемкости на 5,84 коп. Поэтому здесь резервов для снижения искать не имеет смысла.</w:t>
      </w:r>
    </w:p>
    <w:p w:rsidR="00305BCE" w:rsidRPr="00787B4B" w:rsidRDefault="00305BCE" w:rsidP="00787B4B">
      <w:pPr>
        <w:pStyle w:val="3"/>
        <w:spacing w:line="360" w:lineRule="auto"/>
        <w:ind w:firstLine="709"/>
        <w:rPr>
          <w:szCs w:val="28"/>
        </w:rPr>
      </w:pPr>
      <w:r w:rsidRPr="00787B4B">
        <w:rPr>
          <w:szCs w:val="28"/>
        </w:rPr>
        <w:t>Рассмотрим, как в свою очередь повлияло снижение затрат на 1 рубль ТП на объм выпуска продукции. Факторная модель будет иметь следующий вид:</w:t>
      </w:r>
    </w:p>
    <w:p w:rsidR="00305BCE" w:rsidRPr="00787B4B" w:rsidRDefault="00305BCE" w:rsidP="00787B4B">
      <w:pPr>
        <w:pStyle w:val="3"/>
        <w:spacing w:line="360" w:lineRule="auto"/>
        <w:ind w:firstLine="709"/>
        <w:rPr>
          <w:szCs w:val="28"/>
        </w:rPr>
      </w:pPr>
      <w:r w:rsidRPr="00787B4B">
        <w:rPr>
          <w:szCs w:val="28"/>
        </w:rPr>
        <w:t xml:space="preserve">             С/С</w:t>
      </w:r>
    </w:p>
    <w:p w:rsidR="00305BCE" w:rsidRPr="00787B4B" w:rsidRDefault="00305BCE" w:rsidP="00787B4B">
      <w:pPr>
        <w:pStyle w:val="3"/>
        <w:spacing w:line="360" w:lineRule="auto"/>
        <w:ind w:firstLine="709"/>
        <w:rPr>
          <w:szCs w:val="28"/>
        </w:rPr>
      </w:pPr>
      <w:r w:rsidRPr="00787B4B">
        <w:rPr>
          <w:szCs w:val="28"/>
        </w:rPr>
        <w:t>ТП = ----------;</w:t>
      </w:r>
    </w:p>
    <w:p w:rsidR="00305BCE" w:rsidRPr="00787B4B" w:rsidRDefault="00305BCE" w:rsidP="00787B4B">
      <w:pPr>
        <w:pStyle w:val="3"/>
        <w:spacing w:line="360" w:lineRule="auto"/>
        <w:ind w:firstLine="709"/>
        <w:rPr>
          <w:szCs w:val="28"/>
        </w:rPr>
      </w:pPr>
      <w:r w:rsidRPr="00787B4B">
        <w:rPr>
          <w:szCs w:val="28"/>
        </w:rPr>
        <w:t xml:space="preserve">           З</w:t>
      </w:r>
      <w:r w:rsidRPr="00787B4B">
        <w:rPr>
          <w:szCs w:val="28"/>
          <w:vertAlign w:val="subscript"/>
        </w:rPr>
        <w:t>1Р</w:t>
      </w:r>
      <w:r w:rsidRPr="00787B4B">
        <w:rPr>
          <w:szCs w:val="28"/>
        </w:rPr>
        <w:t>ТП</w:t>
      </w:r>
    </w:p>
    <w:p w:rsidR="00305BCE" w:rsidRPr="00787B4B" w:rsidRDefault="00305BCE" w:rsidP="00787B4B">
      <w:pPr>
        <w:pStyle w:val="3"/>
        <w:spacing w:line="360" w:lineRule="auto"/>
        <w:ind w:firstLine="709"/>
        <w:rPr>
          <w:szCs w:val="28"/>
        </w:rPr>
      </w:pPr>
      <w:r w:rsidRPr="00787B4B">
        <w:rPr>
          <w:szCs w:val="28"/>
        </w:rPr>
        <w:t xml:space="preserve">Общие изменения </w:t>
      </w:r>
    </w:p>
    <w:p w:rsidR="00305BCE" w:rsidRPr="00787B4B" w:rsidRDefault="00305BCE" w:rsidP="00787B4B">
      <w:pPr>
        <w:pStyle w:val="3"/>
        <w:spacing w:line="360" w:lineRule="auto"/>
        <w:ind w:firstLine="709"/>
        <w:rPr>
          <w:szCs w:val="28"/>
        </w:rPr>
      </w:pPr>
      <w:r w:rsidRPr="00787B4B">
        <w:rPr>
          <w:szCs w:val="28"/>
        </w:rPr>
        <w:t>ТП = 2339 – 4068 = 271 млн. руб.</w: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spacing w:line="360" w:lineRule="auto"/>
        <w:ind w:firstLine="709"/>
        <w:rPr>
          <w:szCs w:val="28"/>
        </w:rPr>
      </w:pPr>
      <w:r w:rsidRPr="00787B4B">
        <w:rPr>
          <w:szCs w:val="28"/>
        </w:rPr>
        <w:t>а) себестоимости:</w:t>
      </w:r>
    </w:p>
    <w:p w:rsidR="00305BCE" w:rsidRPr="00787B4B" w:rsidRDefault="00305BCE" w:rsidP="00787B4B">
      <w:pPr>
        <w:pStyle w:val="3"/>
        <w:spacing w:line="360" w:lineRule="auto"/>
        <w:ind w:firstLine="709"/>
        <w:rPr>
          <w:szCs w:val="28"/>
        </w:rPr>
      </w:pPr>
      <w:r w:rsidRPr="00787B4B">
        <w:rPr>
          <w:position w:val="-28"/>
          <w:szCs w:val="28"/>
        </w:rPr>
        <w:object w:dxaOrig="3800" w:dyaOrig="660">
          <v:shape id="_x0000_i1028" type="#_x0000_t75" style="width:189.75pt;height:33pt" o:ole="" fillcolor="window">
            <v:imagedata r:id="rId13" o:title=""/>
          </v:shape>
          <o:OLEObject Type="Embed" ProgID="Equation.3" ShapeID="_x0000_i1028" DrawAspect="Content" ObjectID="_1469898952" r:id="rId14"/>
        </w:object>
      </w:r>
    </w:p>
    <w:p w:rsidR="00305BCE" w:rsidRPr="00787B4B" w:rsidRDefault="00305BCE" w:rsidP="00787B4B">
      <w:pPr>
        <w:pStyle w:val="3"/>
        <w:spacing w:line="360" w:lineRule="auto"/>
        <w:ind w:firstLine="709"/>
        <w:rPr>
          <w:szCs w:val="28"/>
        </w:rPr>
      </w:pPr>
      <w:r w:rsidRPr="00787B4B">
        <w:rPr>
          <w:szCs w:val="28"/>
        </w:rPr>
        <w:t>б) затратоемкости:</w:t>
      </w:r>
    </w:p>
    <w:p w:rsidR="00305BCE" w:rsidRPr="00787B4B" w:rsidRDefault="00305BCE" w:rsidP="00787B4B">
      <w:pPr>
        <w:pStyle w:val="3"/>
        <w:spacing w:line="360" w:lineRule="auto"/>
        <w:ind w:firstLine="709"/>
        <w:rPr>
          <w:szCs w:val="28"/>
        </w:rPr>
      </w:pPr>
      <w:r w:rsidRPr="00787B4B">
        <w:rPr>
          <w:position w:val="-28"/>
          <w:szCs w:val="28"/>
        </w:rPr>
        <w:object w:dxaOrig="4819" w:dyaOrig="660">
          <v:shape id="_x0000_i1029" type="#_x0000_t75" style="width:240.75pt;height:33pt" o:ole="" fillcolor="window">
            <v:imagedata r:id="rId15" o:title=""/>
          </v:shape>
          <o:OLEObject Type="Embed" ProgID="Equation.3" ShapeID="_x0000_i1029" DrawAspect="Content" ObjectID="_1469898953" r:id="rId16"/>
        </w:object>
      </w:r>
    </w:p>
    <w:p w:rsidR="00305BCE" w:rsidRPr="00787B4B" w:rsidRDefault="00305BCE" w:rsidP="00787B4B">
      <w:pPr>
        <w:pStyle w:val="3"/>
        <w:spacing w:line="360" w:lineRule="auto"/>
        <w:ind w:firstLine="709"/>
        <w:rPr>
          <w:szCs w:val="28"/>
        </w:rPr>
      </w:pPr>
      <w:r w:rsidRPr="00787B4B">
        <w:rPr>
          <w:szCs w:val="28"/>
        </w:rPr>
        <w:t>Как и следовало ожидать снижение затрат оказало значительно большую роль на рост объема выпуска продукции, чем сама себестоимость выпущенной продукции.</w:t>
      </w:r>
    </w:p>
    <w:p w:rsidR="00305BCE" w:rsidRPr="00787B4B" w:rsidRDefault="00305BCE" w:rsidP="00787B4B">
      <w:pPr>
        <w:pStyle w:val="3"/>
        <w:spacing w:line="360" w:lineRule="auto"/>
        <w:ind w:firstLine="709"/>
        <w:rPr>
          <w:szCs w:val="28"/>
        </w:rPr>
      </w:pPr>
      <w:r w:rsidRPr="00787B4B">
        <w:rPr>
          <w:szCs w:val="28"/>
        </w:rPr>
        <w:t xml:space="preserve">Поскольку изменения себестоимости выпуска продукции прямо взаимосвязано с показателем рентабельности, рассмотрим его. </w:t>
      </w:r>
    </w:p>
    <w:p w:rsidR="00305BCE" w:rsidRPr="00787B4B" w:rsidRDefault="00305BCE" w:rsidP="00787B4B">
      <w:pPr>
        <w:pStyle w:val="3"/>
        <w:spacing w:line="360" w:lineRule="auto"/>
        <w:ind w:firstLine="709"/>
        <w:rPr>
          <w:szCs w:val="28"/>
        </w:rPr>
      </w:pPr>
      <w:r w:rsidRPr="00787B4B">
        <w:rPr>
          <w:szCs w:val="28"/>
        </w:rPr>
        <w:t>Факторная модель имеет следующий вид:</w:t>
      </w:r>
    </w:p>
    <w:p w:rsidR="00305BCE" w:rsidRPr="00787B4B" w:rsidRDefault="00305BCE" w:rsidP="00787B4B">
      <w:pPr>
        <w:pStyle w:val="3"/>
        <w:spacing w:line="360" w:lineRule="auto"/>
        <w:ind w:firstLine="709"/>
        <w:rPr>
          <w:szCs w:val="28"/>
        </w:rPr>
      </w:pPr>
      <w:r w:rsidRPr="00787B4B">
        <w:rPr>
          <w:szCs w:val="28"/>
        </w:rPr>
        <w:t xml:space="preserve">           П</w:t>
      </w:r>
    </w:p>
    <w:p w:rsidR="00305BCE" w:rsidRPr="00787B4B" w:rsidRDefault="00305BCE" w:rsidP="00787B4B">
      <w:pPr>
        <w:pStyle w:val="3"/>
        <w:spacing w:line="360" w:lineRule="auto"/>
        <w:ind w:firstLine="709"/>
        <w:rPr>
          <w:szCs w:val="28"/>
        </w:rPr>
      </w:pPr>
      <w:r w:rsidRPr="00787B4B">
        <w:rPr>
          <w:szCs w:val="28"/>
          <w:lang w:val="en-US"/>
        </w:rPr>
        <w:t>R</w:t>
      </w:r>
      <w:r w:rsidRPr="00787B4B">
        <w:rPr>
          <w:szCs w:val="28"/>
        </w:rPr>
        <w:t xml:space="preserve"> = --------, </w:t>
      </w:r>
      <w:r w:rsidRPr="00787B4B">
        <w:rPr>
          <w:szCs w:val="28"/>
        </w:rPr>
        <w:tab/>
        <w:t xml:space="preserve">где </w:t>
      </w:r>
      <w:r w:rsidRPr="00787B4B">
        <w:rPr>
          <w:szCs w:val="28"/>
          <w:lang w:val="en-US"/>
        </w:rPr>
        <w:t>R</w:t>
      </w:r>
      <w:r w:rsidRPr="00787B4B">
        <w:rPr>
          <w:szCs w:val="28"/>
        </w:rPr>
        <w:t xml:space="preserve"> – рентабельность.</w:t>
      </w:r>
    </w:p>
    <w:p w:rsidR="00305BCE" w:rsidRPr="00787B4B" w:rsidRDefault="00305BCE" w:rsidP="00787B4B">
      <w:pPr>
        <w:pStyle w:val="3"/>
        <w:spacing w:line="360" w:lineRule="auto"/>
        <w:ind w:firstLine="709"/>
        <w:rPr>
          <w:szCs w:val="28"/>
        </w:rPr>
      </w:pPr>
      <w:r w:rsidRPr="00787B4B">
        <w:rPr>
          <w:szCs w:val="28"/>
        </w:rPr>
        <w:t xml:space="preserve">         С/С</w:t>
      </w:r>
    </w:p>
    <w:p w:rsidR="00305BCE" w:rsidRPr="00787B4B" w:rsidRDefault="00305BCE" w:rsidP="00787B4B">
      <w:pPr>
        <w:pStyle w:val="3"/>
        <w:spacing w:line="360" w:lineRule="auto"/>
        <w:ind w:firstLine="709"/>
        <w:rPr>
          <w:szCs w:val="28"/>
        </w:rPr>
      </w:pPr>
      <w:r w:rsidRPr="00787B4B">
        <w:rPr>
          <w:szCs w:val="28"/>
        </w:rPr>
        <w:t xml:space="preserve">Общее изменение рентабельности составило: </w:t>
      </w:r>
    </w:p>
    <w:p w:rsidR="00305BCE" w:rsidRPr="00787B4B" w:rsidRDefault="00305BCE" w:rsidP="00787B4B">
      <w:pPr>
        <w:pStyle w:val="3"/>
        <w:spacing w:line="360" w:lineRule="auto"/>
        <w:ind w:firstLine="709"/>
        <w:rPr>
          <w:szCs w:val="28"/>
        </w:rPr>
      </w:pPr>
      <w:r w:rsidRPr="00787B4B">
        <w:rPr>
          <w:szCs w:val="28"/>
        </w:rPr>
        <w:t>13,9 – 9,3 = 4,6%</w: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numPr>
          <w:ilvl w:val="0"/>
          <w:numId w:val="1"/>
        </w:numPr>
        <w:spacing w:line="360" w:lineRule="auto"/>
        <w:ind w:firstLine="709"/>
        <w:rPr>
          <w:szCs w:val="28"/>
        </w:rPr>
      </w:pPr>
      <w:r w:rsidRPr="00787B4B">
        <w:rPr>
          <w:szCs w:val="28"/>
        </w:rPr>
        <w:t>Прибыли:</w:t>
      </w:r>
    </w:p>
    <w:p w:rsidR="00305BCE" w:rsidRPr="00787B4B" w:rsidRDefault="00305BCE" w:rsidP="00787B4B">
      <w:pPr>
        <w:pStyle w:val="3"/>
        <w:spacing w:line="360" w:lineRule="auto"/>
        <w:ind w:left="1260" w:firstLine="709"/>
        <w:rPr>
          <w:szCs w:val="28"/>
        </w:rPr>
      </w:pPr>
      <w:r w:rsidRPr="00787B4B">
        <w:rPr>
          <w:position w:val="-24"/>
          <w:szCs w:val="28"/>
        </w:rPr>
        <w:object w:dxaOrig="4099" w:dyaOrig="620">
          <v:shape id="_x0000_i1030" type="#_x0000_t75" style="width:204.75pt;height:30.75pt" o:ole="" fillcolor="window">
            <v:imagedata r:id="rId17" o:title=""/>
          </v:shape>
          <o:OLEObject Type="Embed" ProgID="Equation.3" ShapeID="_x0000_i1030" DrawAspect="Content" ObjectID="_1469898954" r:id="rId18"/>
        </w:object>
      </w:r>
    </w:p>
    <w:p w:rsidR="00305BCE" w:rsidRPr="00787B4B" w:rsidRDefault="00305BCE" w:rsidP="00787B4B">
      <w:pPr>
        <w:pStyle w:val="3"/>
        <w:numPr>
          <w:ilvl w:val="0"/>
          <w:numId w:val="1"/>
        </w:numPr>
        <w:spacing w:line="360" w:lineRule="auto"/>
        <w:ind w:firstLine="709"/>
        <w:rPr>
          <w:szCs w:val="28"/>
        </w:rPr>
      </w:pPr>
      <w:r w:rsidRPr="00787B4B">
        <w:rPr>
          <w:szCs w:val="28"/>
        </w:rPr>
        <w:t>Себестоимости:</w:t>
      </w:r>
    </w:p>
    <w:p w:rsidR="00305BCE" w:rsidRPr="00787B4B" w:rsidRDefault="00305BCE" w:rsidP="00787B4B">
      <w:pPr>
        <w:pStyle w:val="3"/>
        <w:spacing w:line="360" w:lineRule="auto"/>
        <w:ind w:left="1260" w:firstLine="709"/>
        <w:rPr>
          <w:szCs w:val="28"/>
        </w:rPr>
      </w:pPr>
      <w:r w:rsidRPr="00787B4B">
        <w:rPr>
          <w:position w:val="-24"/>
          <w:szCs w:val="28"/>
        </w:rPr>
        <w:object w:dxaOrig="5179" w:dyaOrig="620">
          <v:shape id="_x0000_i1031" type="#_x0000_t75" style="width:258.75pt;height:30.75pt" o:ole="" fillcolor="window">
            <v:imagedata r:id="rId19" o:title=""/>
          </v:shape>
          <o:OLEObject Type="Embed" ProgID="Equation.3" ShapeID="_x0000_i1031" DrawAspect="Content" ObjectID="_1469898955" r:id="rId20"/>
        </w:object>
      </w:r>
    </w:p>
    <w:p w:rsidR="00787B4B" w:rsidRDefault="00787B4B" w:rsidP="00787B4B">
      <w:pPr>
        <w:pStyle w:val="a3"/>
        <w:spacing w:line="360" w:lineRule="auto"/>
        <w:ind w:firstLine="709"/>
        <w:jc w:val="center"/>
        <w:outlineLvl w:val="0"/>
        <w:rPr>
          <w:b/>
          <w:bCs/>
          <w:iCs/>
          <w:sz w:val="28"/>
          <w:szCs w:val="28"/>
          <w:lang w:val="en-US"/>
        </w:rPr>
      </w:pPr>
      <w:bookmarkStart w:id="4" w:name="_Toc190714987"/>
    </w:p>
    <w:p w:rsidR="00305BCE" w:rsidRPr="00787B4B" w:rsidRDefault="00305BCE" w:rsidP="00787B4B">
      <w:pPr>
        <w:pStyle w:val="a3"/>
        <w:spacing w:line="360" w:lineRule="auto"/>
        <w:ind w:firstLine="709"/>
        <w:jc w:val="center"/>
        <w:outlineLvl w:val="0"/>
        <w:rPr>
          <w:b/>
          <w:bCs/>
          <w:iCs/>
          <w:sz w:val="28"/>
          <w:szCs w:val="28"/>
        </w:rPr>
      </w:pPr>
      <w:r w:rsidRPr="00787B4B">
        <w:rPr>
          <w:b/>
          <w:bCs/>
          <w:iCs/>
          <w:sz w:val="28"/>
          <w:szCs w:val="28"/>
        </w:rPr>
        <w:t>2. Уменьшение затрат (себестоимости) за счет снижения затрат на материалы</w:t>
      </w:r>
      <w:bookmarkEnd w:id="4"/>
    </w:p>
    <w:p w:rsidR="00305BCE" w:rsidRPr="00787B4B" w:rsidRDefault="00305BCE" w:rsidP="00787B4B">
      <w:pPr>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Как ранее показал анализ себестоимости, наибольший удельный вес в структуре затрат на производство занимают материальные затраты, большая половина которых – это материалы и покупные комплектующие изделия.</w:t>
      </w:r>
    </w:p>
    <w:p w:rsidR="00305BCE" w:rsidRPr="00787B4B" w:rsidRDefault="00305BCE" w:rsidP="00787B4B">
      <w:pPr>
        <w:pStyle w:val="21"/>
        <w:spacing w:line="360" w:lineRule="auto"/>
        <w:ind w:firstLine="709"/>
        <w:rPr>
          <w:szCs w:val="28"/>
        </w:rPr>
      </w:pPr>
      <w:r w:rsidRPr="00787B4B">
        <w:rPr>
          <w:szCs w:val="28"/>
        </w:rPr>
        <w:t>Нам уже известно, что материалоотдача на предприятии увеличилась в основном за счет наращивания объемов производства, но за счет небольшого роста материальных затрат (на 77млн. руб. или на 0,9% по сравнению с планом на 678 млн. руб. или 2,5% к прошлому году), материалоотдача снизилась. Это говорит о том, что в объеме материальных затрат следует искать резерв для увеличения материалоотдачи.</w:t>
      </w:r>
    </w:p>
    <w:p w:rsidR="00305BCE" w:rsidRPr="00787B4B" w:rsidRDefault="00305BCE" w:rsidP="00787B4B">
      <w:pPr>
        <w:pStyle w:val="21"/>
        <w:spacing w:line="360" w:lineRule="auto"/>
        <w:ind w:firstLine="709"/>
        <w:jc w:val="right"/>
        <w:rPr>
          <w:szCs w:val="28"/>
        </w:rPr>
      </w:pPr>
      <w:r w:rsidRPr="00787B4B">
        <w:rPr>
          <w:szCs w:val="28"/>
        </w:rPr>
        <w:t>Таблица № 2</w:t>
      </w:r>
    </w:p>
    <w:p w:rsidR="00305BCE" w:rsidRPr="00787B4B" w:rsidRDefault="00305BCE" w:rsidP="00787B4B">
      <w:pPr>
        <w:pStyle w:val="21"/>
        <w:spacing w:line="360" w:lineRule="auto"/>
        <w:ind w:firstLine="709"/>
        <w:jc w:val="center"/>
        <w:rPr>
          <w:szCs w:val="28"/>
        </w:rPr>
      </w:pPr>
      <w:r w:rsidRPr="00787B4B">
        <w:rPr>
          <w:szCs w:val="28"/>
        </w:rPr>
        <w:t>Исходные данные для анализа</w:t>
      </w:r>
    </w:p>
    <w:p w:rsidR="00305BCE" w:rsidRPr="00787B4B" w:rsidRDefault="00305BCE" w:rsidP="00787B4B">
      <w:pPr>
        <w:pStyle w:val="21"/>
        <w:spacing w:line="360" w:lineRule="auto"/>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7"/>
        <w:gridCol w:w="1440"/>
        <w:gridCol w:w="1723"/>
      </w:tblGrid>
      <w:tr w:rsidR="00305BCE" w:rsidRPr="00787B4B">
        <w:trPr>
          <w:cantSplit/>
        </w:trPr>
        <w:tc>
          <w:tcPr>
            <w:tcW w:w="6408" w:type="dxa"/>
            <w:vMerge w:val="restart"/>
            <w:vAlign w:val="center"/>
          </w:tcPr>
          <w:p w:rsidR="00305BCE" w:rsidRPr="00787B4B" w:rsidRDefault="00305BCE" w:rsidP="00787B4B">
            <w:pPr>
              <w:pStyle w:val="21"/>
              <w:spacing w:line="360" w:lineRule="auto"/>
              <w:ind w:firstLine="0"/>
              <w:jc w:val="center"/>
              <w:rPr>
                <w:sz w:val="20"/>
                <w:szCs w:val="20"/>
              </w:rPr>
            </w:pPr>
            <w:r w:rsidRPr="00787B4B">
              <w:rPr>
                <w:sz w:val="20"/>
                <w:szCs w:val="20"/>
              </w:rPr>
              <w:t>Наименование показателя</w:t>
            </w:r>
          </w:p>
        </w:tc>
        <w:tc>
          <w:tcPr>
            <w:tcW w:w="3163" w:type="dxa"/>
            <w:gridSpan w:val="2"/>
            <w:vAlign w:val="center"/>
          </w:tcPr>
          <w:p w:rsidR="00305BCE" w:rsidRPr="00787B4B" w:rsidRDefault="00305BCE" w:rsidP="00787B4B">
            <w:pPr>
              <w:pStyle w:val="21"/>
              <w:spacing w:line="360" w:lineRule="auto"/>
              <w:ind w:firstLine="0"/>
              <w:jc w:val="center"/>
              <w:rPr>
                <w:sz w:val="20"/>
                <w:szCs w:val="20"/>
              </w:rPr>
            </w:pPr>
            <w:r w:rsidRPr="00787B4B">
              <w:rPr>
                <w:sz w:val="20"/>
                <w:szCs w:val="20"/>
              </w:rPr>
              <w:t>Значение, млн. руб.</w:t>
            </w:r>
          </w:p>
        </w:tc>
      </w:tr>
      <w:tr w:rsidR="00305BCE" w:rsidRPr="00787B4B">
        <w:trPr>
          <w:cantSplit/>
        </w:trPr>
        <w:tc>
          <w:tcPr>
            <w:tcW w:w="6408" w:type="dxa"/>
            <w:vMerge/>
          </w:tcPr>
          <w:p w:rsidR="00305BCE" w:rsidRPr="00787B4B" w:rsidRDefault="00305BCE" w:rsidP="00787B4B">
            <w:pPr>
              <w:pStyle w:val="21"/>
              <w:spacing w:line="360" w:lineRule="auto"/>
              <w:ind w:firstLine="0"/>
              <w:rPr>
                <w:sz w:val="20"/>
                <w:szCs w:val="20"/>
              </w:rPr>
            </w:pP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 xml:space="preserve">Факт </w:t>
            </w:r>
          </w:p>
          <w:p w:rsidR="00305BCE" w:rsidRPr="00787B4B" w:rsidRDefault="00305BCE" w:rsidP="00787B4B">
            <w:pPr>
              <w:pStyle w:val="21"/>
              <w:spacing w:line="360" w:lineRule="auto"/>
              <w:ind w:firstLine="0"/>
              <w:jc w:val="center"/>
              <w:rPr>
                <w:sz w:val="20"/>
                <w:szCs w:val="20"/>
              </w:rPr>
            </w:pPr>
            <w:r w:rsidRPr="00787B4B">
              <w:rPr>
                <w:sz w:val="20"/>
                <w:szCs w:val="20"/>
              </w:rPr>
              <w:t>(</w:t>
            </w:r>
            <w:smartTag w:uri="urn:schemas-microsoft-com:office:smarttags" w:element="metricconverter">
              <w:smartTagPr>
                <w:attr w:name="ProductID" w:val="2007 г"/>
              </w:smartTagPr>
              <w:r w:rsidRPr="00787B4B">
                <w:rPr>
                  <w:sz w:val="20"/>
                  <w:szCs w:val="20"/>
                </w:rPr>
                <w:t>2007 г</w:t>
              </w:r>
            </w:smartTag>
            <w:r w:rsidRPr="00787B4B">
              <w:rPr>
                <w:sz w:val="20"/>
                <w:szCs w:val="20"/>
              </w:rPr>
              <w:t>.)</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 xml:space="preserve">Проект </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Объем производства продукции (ТП)</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4068</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4339</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Материальные затраты на производство, всего</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1867</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1944</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В том числе:</w:t>
            </w:r>
          </w:p>
        </w:tc>
        <w:tc>
          <w:tcPr>
            <w:tcW w:w="1440" w:type="dxa"/>
            <w:vAlign w:val="center"/>
          </w:tcPr>
          <w:p w:rsidR="00305BCE" w:rsidRPr="00787B4B" w:rsidRDefault="00305BCE" w:rsidP="00787B4B">
            <w:pPr>
              <w:pStyle w:val="21"/>
              <w:spacing w:line="360" w:lineRule="auto"/>
              <w:ind w:firstLine="0"/>
              <w:jc w:val="center"/>
              <w:rPr>
                <w:sz w:val="20"/>
                <w:szCs w:val="20"/>
              </w:rPr>
            </w:pPr>
          </w:p>
        </w:tc>
        <w:tc>
          <w:tcPr>
            <w:tcW w:w="1723" w:type="dxa"/>
            <w:vAlign w:val="center"/>
          </w:tcPr>
          <w:p w:rsidR="00305BCE" w:rsidRPr="00787B4B" w:rsidRDefault="00305BCE" w:rsidP="00787B4B">
            <w:pPr>
              <w:pStyle w:val="21"/>
              <w:spacing w:line="360" w:lineRule="auto"/>
              <w:ind w:firstLine="0"/>
              <w:jc w:val="center"/>
              <w:rPr>
                <w:sz w:val="20"/>
                <w:szCs w:val="20"/>
              </w:rPr>
            </w:pP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 сырье и материалы</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682</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745</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 xml:space="preserve"> - покупные и комплектующие изделия</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455</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512</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 топливо</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46</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48</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 энергоресурсы</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684</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639</w:t>
            </w:r>
          </w:p>
        </w:tc>
      </w:tr>
      <w:tr w:rsidR="00305BCE" w:rsidRPr="00787B4B">
        <w:tc>
          <w:tcPr>
            <w:tcW w:w="6408" w:type="dxa"/>
          </w:tcPr>
          <w:p w:rsidR="00305BCE" w:rsidRPr="00787B4B" w:rsidRDefault="00305BCE" w:rsidP="00787B4B">
            <w:pPr>
              <w:pStyle w:val="21"/>
              <w:spacing w:line="360" w:lineRule="auto"/>
              <w:ind w:firstLine="0"/>
              <w:rPr>
                <w:sz w:val="20"/>
                <w:szCs w:val="20"/>
              </w:rPr>
            </w:pPr>
            <w:r w:rsidRPr="00787B4B">
              <w:rPr>
                <w:sz w:val="20"/>
                <w:szCs w:val="20"/>
              </w:rPr>
              <w:t xml:space="preserve">Материалоотдача </w:t>
            </w:r>
          </w:p>
        </w:tc>
        <w:tc>
          <w:tcPr>
            <w:tcW w:w="1440"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2,1789</w:t>
            </w:r>
          </w:p>
        </w:tc>
        <w:tc>
          <w:tcPr>
            <w:tcW w:w="1723" w:type="dxa"/>
            <w:vAlign w:val="center"/>
          </w:tcPr>
          <w:p w:rsidR="00305BCE" w:rsidRPr="00787B4B" w:rsidRDefault="00305BCE" w:rsidP="00787B4B">
            <w:pPr>
              <w:pStyle w:val="21"/>
              <w:spacing w:line="360" w:lineRule="auto"/>
              <w:ind w:firstLine="0"/>
              <w:jc w:val="center"/>
              <w:rPr>
                <w:sz w:val="20"/>
                <w:szCs w:val="20"/>
              </w:rPr>
            </w:pPr>
            <w:r w:rsidRPr="00787B4B">
              <w:rPr>
                <w:sz w:val="20"/>
                <w:szCs w:val="20"/>
              </w:rPr>
              <w:t>2,2319</w:t>
            </w:r>
          </w:p>
        </w:tc>
      </w:tr>
    </w:tbl>
    <w:p w:rsidR="00305BCE" w:rsidRPr="00787B4B" w:rsidRDefault="00305BCE" w:rsidP="00787B4B">
      <w:pPr>
        <w:pStyle w:val="21"/>
        <w:spacing w:line="360" w:lineRule="auto"/>
        <w:ind w:firstLine="709"/>
        <w:rPr>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 xml:space="preserve">Рассмотрим один момент, на который не было оказано должного внимания при анализе материалоотдачи. Кроме затрат на материалы, значение МО было снижено и за счет затрат на покупные изделия. Поэтому следует рассмотреть эту группу материальных затрат и с другой стороны: стоит ли наиболее дорогие комплектующие изделия покупать или их производство на своем предприятии будет более экономно. Ведь в таком случае это может привести к тому, что суммарные затраты на производство совпадут, но они перераспределятся на другие статьи затрат: материальные затраты уменьшаться, а затраты на оплату труда и прочие отчисления возрастут. </w:t>
      </w:r>
    </w:p>
    <w:p w:rsidR="00305BCE" w:rsidRPr="00787B4B" w:rsidRDefault="00305BCE" w:rsidP="00787B4B">
      <w:pPr>
        <w:tabs>
          <w:tab w:val="left" w:pos="1455"/>
        </w:tabs>
        <w:spacing w:line="360" w:lineRule="auto"/>
        <w:ind w:firstLine="709"/>
        <w:jc w:val="both"/>
        <w:rPr>
          <w:sz w:val="28"/>
          <w:szCs w:val="28"/>
        </w:rPr>
      </w:pPr>
      <w:r w:rsidRPr="00787B4B">
        <w:rPr>
          <w:sz w:val="28"/>
          <w:szCs w:val="28"/>
        </w:rPr>
        <w:t>Рассмотрим на примере одного из выпускаемых на заводе товаров – водонагревателя проточного. Расшифровка затрат на производство данной продукции представлена в таблице, из которой видно, что ПКИ составляют 34223 руб. ил 68,5 % в общей сумме затрат. Предварительный анализ покупных изделий для производства водонагревателя выявил, что наибольший вес по стоимости (1510 руб. или 4,4 % от общей суммы затрат на ПКИ) составляет основание.</w:t>
      </w:r>
    </w:p>
    <w:p w:rsidR="00305BCE" w:rsidRPr="00787B4B" w:rsidRDefault="00305BCE" w:rsidP="00787B4B">
      <w:pPr>
        <w:pStyle w:val="1"/>
        <w:spacing w:line="360" w:lineRule="auto"/>
        <w:ind w:firstLine="709"/>
        <w:rPr>
          <w:szCs w:val="28"/>
        </w:rPr>
      </w:pPr>
      <w:bookmarkStart w:id="5" w:name="_Toc190714988"/>
      <w:r w:rsidRPr="00787B4B">
        <w:rPr>
          <w:szCs w:val="28"/>
        </w:rPr>
        <w:t>Таблица № 3</w:t>
      </w:r>
      <w:bookmarkEnd w:id="5"/>
    </w:p>
    <w:p w:rsidR="00305BCE" w:rsidRPr="00787B4B" w:rsidRDefault="00305BCE" w:rsidP="00787B4B">
      <w:pPr>
        <w:pStyle w:val="1"/>
        <w:spacing w:line="360" w:lineRule="auto"/>
        <w:ind w:firstLine="709"/>
        <w:jc w:val="center"/>
        <w:rPr>
          <w:szCs w:val="28"/>
        </w:rPr>
      </w:pPr>
      <w:bookmarkStart w:id="6" w:name="_Toc190714989"/>
      <w:r w:rsidRPr="00787B4B">
        <w:rPr>
          <w:szCs w:val="28"/>
        </w:rPr>
        <w:t>Расшифровка затрат на производство водонагревателя</w:t>
      </w:r>
      <w:bookmarkEnd w:id="6"/>
    </w:p>
    <w:p w:rsidR="00305BCE" w:rsidRPr="00787B4B" w:rsidRDefault="00305BCE" w:rsidP="00787B4B">
      <w:pPr>
        <w:tabs>
          <w:tab w:val="left" w:pos="1455"/>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7"/>
        <w:gridCol w:w="3163"/>
      </w:tblGrid>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1. Сырье и материалы за вычетом возвратных отходов.</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5206</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2. Покупные изделия.</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34223</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3. Заработная плата основных рабочих.</w:t>
            </w:r>
          </w:p>
          <w:p w:rsidR="00305BCE" w:rsidRPr="00787B4B" w:rsidRDefault="00305BCE" w:rsidP="00787B4B">
            <w:pPr>
              <w:tabs>
                <w:tab w:val="left" w:pos="1455"/>
              </w:tabs>
              <w:spacing w:line="360" w:lineRule="auto"/>
              <w:ind w:firstLine="709"/>
              <w:jc w:val="both"/>
              <w:rPr>
                <w:sz w:val="20"/>
                <w:szCs w:val="20"/>
              </w:rPr>
            </w:pPr>
            <w:r w:rsidRPr="00787B4B">
              <w:rPr>
                <w:sz w:val="20"/>
                <w:szCs w:val="20"/>
              </w:rPr>
              <w:t xml:space="preserve">    Дополнительная заработная плата.</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1930</w:t>
            </w:r>
          </w:p>
          <w:p w:rsidR="00305BCE" w:rsidRPr="00787B4B" w:rsidRDefault="00305BCE" w:rsidP="00787B4B">
            <w:pPr>
              <w:tabs>
                <w:tab w:val="left" w:pos="1455"/>
              </w:tabs>
              <w:spacing w:line="360" w:lineRule="auto"/>
              <w:ind w:firstLine="709"/>
              <w:jc w:val="center"/>
              <w:rPr>
                <w:sz w:val="20"/>
                <w:szCs w:val="20"/>
              </w:rPr>
            </w:pPr>
            <w:r w:rsidRPr="00787B4B">
              <w:rPr>
                <w:sz w:val="20"/>
                <w:szCs w:val="20"/>
              </w:rPr>
              <w:t>257</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4. Отчисления на социальное страхование</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765</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5. Сумма накладных расходов.</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6888</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6. Износ инструментов и приспособлений.</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580</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7. Прочие расходы.</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125</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8. Полная себестоимость.</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49974</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9. Прибыль.</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7091</w:t>
            </w:r>
          </w:p>
        </w:tc>
      </w:tr>
      <w:tr w:rsidR="00305BCE" w:rsidRPr="00787B4B">
        <w:tc>
          <w:tcPr>
            <w:tcW w:w="6408" w:type="dxa"/>
          </w:tcPr>
          <w:p w:rsidR="00305BCE" w:rsidRPr="00787B4B" w:rsidRDefault="00305BCE" w:rsidP="00787B4B">
            <w:pPr>
              <w:tabs>
                <w:tab w:val="left" w:pos="1455"/>
              </w:tabs>
              <w:spacing w:line="360" w:lineRule="auto"/>
              <w:ind w:firstLine="709"/>
              <w:jc w:val="both"/>
              <w:rPr>
                <w:sz w:val="20"/>
                <w:szCs w:val="20"/>
              </w:rPr>
            </w:pPr>
            <w:r w:rsidRPr="00787B4B">
              <w:rPr>
                <w:sz w:val="20"/>
                <w:szCs w:val="20"/>
              </w:rPr>
              <w:t>10. Оптовая цена.</w:t>
            </w:r>
          </w:p>
        </w:tc>
        <w:tc>
          <w:tcPr>
            <w:tcW w:w="3163" w:type="dxa"/>
          </w:tcPr>
          <w:p w:rsidR="00305BCE" w:rsidRPr="00787B4B" w:rsidRDefault="00305BCE" w:rsidP="00787B4B">
            <w:pPr>
              <w:tabs>
                <w:tab w:val="left" w:pos="1455"/>
              </w:tabs>
              <w:spacing w:line="360" w:lineRule="auto"/>
              <w:ind w:firstLine="709"/>
              <w:jc w:val="center"/>
              <w:rPr>
                <w:sz w:val="20"/>
                <w:szCs w:val="20"/>
              </w:rPr>
            </w:pPr>
            <w:r w:rsidRPr="00787B4B">
              <w:rPr>
                <w:sz w:val="20"/>
                <w:szCs w:val="20"/>
              </w:rPr>
              <w:t>57065</w:t>
            </w:r>
          </w:p>
        </w:tc>
      </w:tr>
    </w:tbl>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Однако на предприятии есть все условия для того, чтобы производить его самому. Затраты на производство составят 779 руб. При среднегодовой потребности 12000 шт. затраты на материалы составят 4008 тыс. руб., на оплату труда – 1116 тыс. руб., отчисления на социальное страхование – 384 тыс. руб., и прочие расходы – 9324 тыс. руб. Если бы предприятие в течении года производило эту деталь своими силами, а не закупало на стороне, то структура затрат на производство продукции имела бы вид, представленный в таблице.</w:t>
      </w:r>
    </w:p>
    <w:p w:rsidR="00305BCE" w:rsidRPr="00787B4B" w:rsidRDefault="00305BCE" w:rsidP="00787B4B">
      <w:pPr>
        <w:pStyle w:val="1"/>
        <w:spacing w:line="360" w:lineRule="auto"/>
        <w:ind w:firstLine="709"/>
        <w:rPr>
          <w:szCs w:val="28"/>
        </w:rPr>
      </w:pPr>
      <w:bookmarkStart w:id="7" w:name="_Toc190714990"/>
      <w:r w:rsidRPr="00787B4B">
        <w:rPr>
          <w:szCs w:val="28"/>
        </w:rPr>
        <w:t>Таблица № 4</w:t>
      </w:r>
      <w:bookmarkEnd w:id="7"/>
    </w:p>
    <w:p w:rsidR="00305BCE" w:rsidRPr="00787B4B" w:rsidRDefault="00305BCE" w:rsidP="00787B4B">
      <w:pPr>
        <w:pStyle w:val="1"/>
        <w:spacing w:line="360" w:lineRule="auto"/>
        <w:ind w:firstLine="709"/>
        <w:jc w:val="center"/>
        <w:rPr>
          <w:szCs w:val="28"/>
        </w:rPr>
      </w:pPr>
      <w:bookmarkStart w:id="8" w:name="_Toc190714991"/>
      <w:r w:rsidRPr="00787B4B">
        <w:rPr>
          <w:szCs w:val="28"/>
        </w:rPr>
        <w:t>Сравнительные данные по затратам на производство продукции</w:t>
      </w:r>
      <w:bookmarkEnd w:id="8"/>
    </w:p>
    <w:p w:rsidR="00305BCE" w:rsidRPr="00787B4B" w:rsidRDefault="00305BCE" w:rsidP="00787B4B">
      <w:pPr>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399"/>
        <w:gridCol w:w="1620"/>
        <w:gridCol w:w="1723"/>
      </w:tblGrid>
      <w:tr w:rsidR="00305BCE" w:rsidRPr="00787B4B">
        <w:trPr>
          <w:cantSplit/>
        </w:trPr>
        <w:tc>
          <w:tcPr>
            <w:tcW w:w="828" w:type="dxa"/>
            <w:vMerge w:val="restart"/>
          </w:tcPr>
          <w:p w:rsidR="00305BCE" w:rsidRPr="00787B4B" w:rsidRDefault="00305BCE" w:rsidP="00787B4B">
            <w:pPr>
              <w:tabs>
                <w:tab w:val="left" w:pos="1455"/>
              </w:tabs>
              <w:spacing w:line="360" w:lineRule="auto"/>
              <w:ind w:left="-851" w:firstLine="709"/>
              <w:jc w:val="both"/>
              <w:rPr>
                <w:sz w:val="20"/>
                <w:szCs w:val="20"/>
              </w:rPr>
            </w:pPr>
          </w:p>
        </w:tc>
        <w:tc>
          <w:tcPr>
            <w:tcW w:w="5400" w:type="dxa"/>
            <w:vMerge w:val="restart"/>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Наименование статьи</w:t>
            </w:r>
          </w:p>
        </w:tc>
        <w:tc>
          <w:tcPr>
            <w:tcW w:w="3343" w:type="dxa"/>
            <w:gridSpan w:val="2"/>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Значение, млн. руб.</w:t>
            </w:r>
          </w:p>
        </w:tc>
      </w:tr>
      <w:tr w:rsidR="00305BCE" w:rsidRPr="00787B4B">
        <w:trPr>
          <w:cantSplit/>
        </w:trPr>
        <w:tc>
          <w:tcPr>
            <w:tcW w:w="828" w:type="dxa"/>
            <w:vMerge/>
          </w:tcPr>
          <w:p w:rsidR="00305BCE" w:rsidRPr="00787B4B" w:rsidRDefault="00305BCE" w:rsidP="00787B4B">
            <w:pPr>
              <w:tabs>
                <w:tab w:val="left" w:pos="1455"/>
              </w:tabs>
              <w:spacing w:line="360" w:lineRule="auto"/>
              <w:ind w:left="-851" w:firstLine="709"/>
              <w:jc w:val="both"/>
              <w:rPr>
                <w:sz w:val="20"/>
                <w:szCs w:val="20"/>
              </w:rPr>
            </w:pPr>
          </w:p>
        </w:tc>
        <w:tc>
          <w:tcPr>
            <w:tcW w:w="5400" w:type="dxa"/>
            <w:vMerge/>
            <w:vAlign w:val="center"/>
          </w:tcPr>
          <w:p w:rsidR="00305BCE" w:rsidRPr="00787B4B" w:rsidRDefault="00305BCE" w:rsidP="00787B4B">
            <w:pPr>
              <w:tabs>
                <w:tab w:val="left" w:pos="1455"/>
              </w:tabs>
              <w:spacing w:line="360" w:lineRule="auto"/>
              <w:ind w:left="-851" w:firstLine="709"/>
              <w:jc w:val="center"/>
              <w:rPr>
                <w:sz w:val="20"/>
                <w:szCs w:val="20"/>
              </w:rPr>
            </w:pP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 xml:space="preserve">Факт </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Проект</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1</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Объем выпуска продукции</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4339</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4339</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Затраты на производство, всего</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3809</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3794</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В том числе:</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2.1.</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Материальные затраты</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1944</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1931</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В том числе:</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 материалы</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745</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749</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 покупные изделия</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512</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494</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 топливо</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48</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48</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 энергозатраты</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639</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640</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2.2.</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Затраты на оплату труда</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1165</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1166</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2.3.</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Отчисление на социальное страхование</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434</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435</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2.4.</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Амортизационные отчисления</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41</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41</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2.5.</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Прочие расходы</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225</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233</w:t>
            </w:r>
          </w:p>
        </w:tc>
      </w:tr>
      <w:tr w:rsidR="00305BCE" w:rsidRPr="00787B4B">
        <w:tc>
          <w:tcPr>
            <w:tcW w:w="828"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3.</w:t>
            </w:r>
          </w:p>
        </w:tc>
        <w:tc>
          <w:tcPr>
            <w:tcW w:w="5400" w:type="dxa"/>
          </w:tcPr>
          <w:p w:rsidR="00305BCE" w:rsidRPr="00787B4B" w:rsidRDefault="00305BCE" w:rsidP="00787B4B">
            <w:pPr>
              <w:tabs>
                <w:tab w:val="left" w:pos="1455"/>
              </w:tabs>
              <w:spacing w:line="360" w:lineRule="auto"/>
              <w:ind w:left="-851" w:firstLine="709"/>
              <w:jc w:val="both"/>
              <w:rPr>
                <w:sz w:val="20"/>
                <w:szCs w:val="20"/>
              </w:rPr>
            </w:pPr>
            <w:r w:rsidRPr="00787B4B">
              <w:rPr>
                <w:sz w:val="20"/>
                <w:szCs w:val="20"/>
              </w:rPr>
              <w:t>Материалоотдача</w:t>
            </w:r>
          </w:p>
        </w:tc>
        <w:tc>
          <w:tcPr>
            <w:tcW w:w="1620"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2,2319</w:t>
            </w:r>
          </w:p>
        </w:tc>
        <w:tc>
          <w:tcPr>
            <w:tcW w:w="1723" w:type="dxa"/>
            <w:vAlign w:val="center"/>
          </w:tcPr>
          <w:p w:rsidR="00305BCE" w:rsidRPr="00787B4B" w:rsidRDefault="00305BCE" w:rsidP="00787B4B">
            <w:pPr>
              <w:tabs>
                <w:tab w:val="left" w:pos="1455"/>
              </w:tabs>
              <w:spacing w:line="360" w:lineRule="auto"/>
              <w:ind w:left="-851" w:firstLine="709"/>
              <w:jc w:val="center"/>
              <w:rPr>
                <w:sz w:val="20"/>
                <w:szCs w:val="20"/>
              </w:rPr>
            </w:pPr>
            <w:r w:rsidRPr="00787B4B">
              <w:rPr>
                <w:sz w:val="20"/>
                <w:szCs w:val="20"/>
              </w:rPr>
              <w:t>2,2470</w:t>
            </w:r>
          </w:p>
        </w:tc>
      </w:tr>
    </w:tbl>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Из таблицы видно, что предлагаемые выше условия производства позволили бы увеличить уровень материалоотдачи на 0,0151 руб. ил на 0,58%. Рассмотрим влияние факторов на это изменение:</w:t>
      </w:r>
    </w:p>
    <w:p w:rsidR="00305BCE" w:rsidRPr="00787B4B" w:rsidRDefault="001E0371" w:rsidP="00787B4B">
      <w:pPr>
        <w:tabs>
          <w:tab w:val="left" w:pos="1455"/>
        </w:tabs>
        <w:spacing w:line="360" w:lineRule="auto"/>
        <w:ind w:firstLine="709"/>
        <w:jc w:val="both"/>
        <w:rPr>
          <w:sz w:val="28"/>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45pt;margin-top:3.85pt;width:9pt;height:9pt;z-index:251656704"/>
        </w:pict>
      </w:r>
      <w:r w:rsidR="00305BCE" w:rsidRPr="00787B4B">
        <w:rPr>
          <w:sz w:val="28"/>
          <w:szCs w:val="28"/>
        </w:rPr>
        <w:t xml:space="preserve">    МО</w:t>
      </w:r>
      <w:r w:rsidR="00305BCE" w:rsidRPr="00787B4B">
        <w:rPr>
          <w:sz w:val="28"/>
          <w:szCs w:val="28"/>
          <w:vertAlign w:val="superscript"/>
        </w:rPr>
        <w:t>1</w:t>
      </w:r>
      <w:r w:rsidR="00305BCE" w:rsidRPr="00787B4B">
        <w:rPr>
          <w:sz w:val="28"/>
          <w:szCs w:val="28"/>
        </w:rPr>
        <w:t>=2,247-2,2319=0,0151 руб.</w: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в т.ч. за счет:</w:t>
      </w:r>
    </w:p>
    <w:p w:rsidR="00305BCE" w:rsidRPr="00787B4B" w:rsidRDefault="00305BCE" w:rsidP="00787B4B">
      <w:pPr>
        <w:tabs>
          <w:tab w:val="left" w:pos="1455"/>
        </w:tabs>
        <w:spacing w:line="360" w:lineRule="auto"/>
        <w:ind w:firstLine="709"/>
        <w:jc w:val="both"/>
        <w:rPr>
          <w:sz w:val="28"/>
          <w:szCs w:val="28"/>
        </w:rPr>
      </w:pPr>
      <w:r w:rsidRPr="00787B4B">
        <w:rPr>
          <w:sz w:val="28"/>
          <w:szCs w:val="28"/>
        </w:rPr>
        <w:t>1. изменения объема выпуска</w:t>
      </w:r>
    </w:p>
    <w:p w:rsidR="00305BCE" w:rsidRPr="00787B4B" w:rsidRDefault="001E0371" w:rsidP="00787B4B">
      <w:pPr>
        <w:tabs>
          <w:tab w:val="left" w:pos="1455"/>
        </w:tabs>
        <w:spacing w:line="360" w:lineRule="auto"/>
        <w:ind w:firstLine="709"/>
        <w:jc w:val="both"/>
        <w:rPr>
          <w:sz w:val="28"/>
          <w:szCs w:val="28"/>
        </w:rPr>
      </w:pPr>
      <w:r>
        <w:rPr>
          <w:noProof/>
        </w:rPr>
        <w:pict>
          <v:shape id="_x0000_s1027" type="#_x0000_t5" style="position:absolute;left:0;text-align:left;margin-left:108pt;margin-top:4.75pt;width:9pt;height:9pt;z-index:251658752"/>
        </w:pict>
      </w:r>
      <w:r>
        <w:rPr>
          <w:noProof/>
        </w:rPr>
        <w:pict>
          <v:shape id="_x0000_s1028" type="#_x0000_t5" style="position:absolute;left:0;text-align:left;margin-left:45pt;margin-top:4.45pt;width:9pt;height:9pt;z-index:251657728"/>
        </w:pict>
      </w:r>
      <w:r w:rsidR="00305BCE" w:rsidRPr="00787B4B">
        <w:rPr>
          <w:sz w:val="28"/>
          <w:szCs w:val="28"/>
        </w:rPr>
        <w:t xml:space="preserve">    МО</w:t>
      </w:r>
      <w:r w:rsidR="00305BCE" w:rsidRPr="00787B4B">
        <w:rPr>
          <w:sz w:val="28"/>
          <w:szCs w:val="28"/>
          <w:vertAlign w:val="subscript"/>
        </w:rPr>
        <w:t>ТП</w:t>
      </w:r>
      <w:r w:rsidR="00305BCE" w:rsidRPr="00787B4B">
        <w:rPr>
          <w:sz w:val="28"/>
          <w:szCs w:val="28"/>
        </w:rPr>
        <w:t>=     ТП / МЗ</w:t>
      </w:r>
      <w:r w:rsidR="00305BCE" w:rsidRPr="00787B4B">
        <w:rPr>
          <w:sz w:val="28"/>
          <w:szCs w:val="28"/>
          <w:vertAlign w:val="subscript"/>
        </w:rPr>
        <w:t>0</w:t>
      </w:r>
      <w:r w:rsidR="00305BCE" w:rsidRPr="00787B4B">
        <w:rPr>
          <w:sz w:val="28"/>
          <w:szCs w:val="28"/>
        </w:rPr>
        <w:t>=0/3809=0</w: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2. изменения материальных затрат</w:t>
      </w:r>
    </w:p>
    <w:p w:rsidR="00305BCE" w:rsidRPr="00787B4B" w:rsidRDefault="00305BCE" w:rsidP="00787B4B">
      <w:pPr>
        <w:tabs>
          <w:tab w:val="left" w:pos="1455"/>
        </w:tabs>
        <w:spacing w:line="360" w:lineRule="auto"/>
        <w:ind w:firstLine="709"/>
        <w:jc w:val="both"/>
        <w:rPr>
          <w:sz w:val="28"/>
          <w:szCs w:val="28"/>
        </w:rPr>
      </w:pPr>
      <w:r w:rsidRPr="00787B4B">
        <w:rPr>
          <w:position w:val="-30"/>
          <w:sz w:val="28"/>
          <w:szCs w:val="28"/>
        </w:rPr>
        <w:object w:dxaOrig="6460" w:dyaOrig="680">
          <v:shape id="_x0000_i1032" type="#_x0000_t75" style="width:323.25pt;height:33.75pt" o:ole="" fillcolor="window">
            <v:imagedata r:id="rId21" o:title=""/>
          </v:shape>
          <o:OLEObject Type="Embed" ProgID="Equation.3" ShapeID="_x0000_i1032" DrawAspect="Content" ObjectID="_1469898956" r:id="rId22"/>
        </w:objec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pStyle w:val="3"/>
        <w:tabs>
          <w:tab w:val="left" w:pos="1455"/>
        </w:tabs>
        <w:spacing w:line="360" w:lineRule="auto"/>
        <w:ind w:firstLine="709"/>
        <w:rPr>
          <w:szCs w:val="28"/>
        </w:rPr>
      </w:pPr>
      <w:r w:rsidRPr="00787B4B">
        <w:rPr>
          <w:szCs w:val="28"/>
        </w:rPr>
        <w:t>в том числе за счет:</w: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а) стоимости материалов</w:t>
      </w:r>
    </w:p>
    <w:p w:rsidR="00305BCE" w:rsidRPr="00787B4B" w:rsidRDefault="00305BCE" w:rsidP="00787B4B">
      <w:pPr>
        <w:tabs>
          <w:tab w:val="left" w:pos="1455"/>
        </w:tabs>
        <w:spacing w:line="360" w:lineRule="auto"/>
        <w:ind w:firstLine="709"/>
        <w:jc w:val="both"/>
        <w:rPr>
          <w:sz w:val="28"/>
          <w:szCs w:val="28"/>
        </w:rPr>
      </w:pPr>
      <w:r w:rsidRPr="00787B4B">
        <w:rPr>
          <w:position w:val="-24"/>
          <w:sz w:val="28"/>
          <w:szCs w:val="28"/>
        </w:rPr>
        <w:object w:dxaOrig="4680" w:dyaOrig="620">
          <v:shape id="_x0000_i1033" type="#_x0000_t75" style="width:234pt;height:30.75pt" o:ole="" fillcolor="window">
            <v:imagedata r:id="rId23" o:title=""/>
          </v:shape>
          <o:OLEObject Type="Embed" ProgID="Equation.3" ShapeID="_x0000_i1033" DrawAspect="Content" ObjectID="_1469898957" r:id="rId24"/>
        </w:objec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б) стоимости покупных изделий</w:t>
      </w:r>
    </w:p>
    <w:p w:rsidR="00305BCE" w:rsidRPr="00787B4B" w:rsidRDefault="00305BCE" w:rsidP="00787B4B">
      <w:pPr>
        <w:tabs>
          <w:tab w:val="left" w:pos="1455"/>
        </w:tabs>
        <w:spacing w:line="360" w:lineRule="auto"/>
        <w:ind w:firstLine="709"/>
        <w:jc w:val="both"/>
        <w:rPr>
          <w:sz w:val="28"/>
          <w:szCs w:val="28"/>
        </w:rPr>
      </w:pPr>
      <w:r w:rsidRPr="00787B4B">
        <w:rPr>
          <w:position w:val="-24"/>
          <w:sz w:val="28"/>
          <w:szCs w:val="28"/>
        </w:rPr>
        <w:object w:dxaOrig="5700" w:dyaOrig="620">
          <v:shape id="_x0000_i1034" type="#_x0000_t75" style="width:285pt;height:30.75pt" o:ole="" fillcolor="window">
            <v:imagedata r:id="rId25" o:title=""/>
          </v:shape>
          <o:OLEObject Type="Embed" ProgID="Equation.3" ShapeID="_x0000_i1034" DrawAspect="Content" ObjectID="_1469898958" r:id="rId26"/>
        </w:objec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tabs>
          <w:tab w:val="left" w:pos="1455"/>
        </w:tabs>
        <w:spacing w:line="360" w:lineRule="auto"/>
        <w:ind w:firstLine="709"/>
        <w:jc w:val="both"/>
        <w:rPr>
          <w:sz w:val="28"/>
          <w:szCs w:val="28"/>
        </w:rPr>
      </w:pPr>
      <w:r w:rsidRPr="00787B4B">
        <w:rPr>
          <w:sz w:val="28"/>
          <w:szCs w:val="28"/>
        </w:rPr>
        <w:t>в) затрат на энергоресурсы</w:t>
      </w:r>
    </w:p>
    <w:p w:rsidR="00305BCE" w:rsidRPr="00787B4B" w:rsidRDefault="00305BCE" w:rsidP="00787B4B">
      <w:pPr>
        <w:tabs>
          <w:tab w:val="left" w:pos="1455"/>
        </w:tabs>
        <w:spacing w:line="360" w:lineRule="auto"/>
        <w:ind w:firstLine="709"/>
        <w:jc w:val="both"/>
        <w:rPr>
          <w:sz w:val="28"/>
          <w:szCs w:val="28"/>
        </w:rPr>
      </w:pPr>
      <w:r w:rsidRPr="00787B4B">
        <w:rPr>
          <w:position w:val="-24"/>
          <w:sz w:val="28"/>
          <w:szCs w:val="28"/>
        </w:rPr>
        <w:object w:dxaOrig="4520" w:dyaOrig="620">
          <v:shape id="_x0000_i1035" type="#_x0000_t75" style="width:225.75pt;height:30.75pt" o:ole="" fillcolor="window">
            <v:imagedata r:id="rId27" o:title=""/>
          </v:shape>
          <o:OLEObject Type="Embed" ProgID="Equation.3" ShapeID="_x0000_i1035" DrawAspect="Content" ObjectID="_1469898959" r:id="rId28"/>
        </w:object>
      </w:r>
    </w:p>
    <w:p w:rsidR="00305BCE" w:rsidRPr="00787B4B" w:rsidRDefault="00305BCE" w:rsidP="00787B4B">
      <w:pPr>
        <w:tabs>
          <w:tab w:val="left" w:pos="1455"/>
        </w:tabs>
        <w:spacing w:line="360" w:lineRule="auto"/>
        <w:ind w:firstLine="709"/>
        <w:jc w:val="both"/>
        <w:rPr>
          <w:sz w:val="28"/>
          <w:szCs w:val="28"/>
        </w:rPr>
      </w:pPr>
    </w:p>
    <w:p w:rsidR="00305BCE" w:rsidRPr="00787B4B" w:rsidRDefault="00305BCE" w:rsidP="00787B4B">
      <w:pPr>
        <w:pStyle w:val="2"/>
        <w:ind w:firstLine="709"/>
        <w:rPr>
          <w:b w:val="0"/>
          <w:bCs/>
          <w:szCs w:val="28"/>
          <w:lang w:val="ru-RU"/>
        </w:rPr>
      </w:pPr>
      <w:bookmarkStart w:id="9" w:name="_Toc190714992"/>
      <w:r w:rsidRPr="00787B4B">
        <w:rPr>
          <w:b w:val="0"/>
          <w:bCs/>
          <w:szCs w:val="28"/>
          <w:lang w:val="ru-RU"/>
        </w:rPr>
        <w:t>Таким образом, материалоотдача увеличилась в значительной степени за счет изменения стоимости материалов ( на 0,21 % ). Уменьшение стоимости ПКИ увеличило материалоотдачу, однако не в той степени, что было прежде (0,9% и 3,1% соответственно после и до предлагаемых изменений).</w:t>
      </w:r>
      <w:bookmarkEnd w:id="9"/>
    </w:p>
    <w:p w:rsidR="00305BCE" w:rsidRPr="00787B4B" w:rsidRDefault="00305BCE" w:rsidP="00787B4B">
      <w:pPr>
        <w:spacing w:line="360" w:lineRule="auto"/>
        <w:ind w:firstLine="709"/>
        <w:jc w:val="both"/>
        <w:rPr>
          <w:sz w:val="28"/>
          <w:szCs w:val="28"/>
        </w:rPr>
      </w:pPr>
      <w:r w:rsidRPr="00787B4B">
        <w:rPr>
          <w:sz w:val="28"/>
          <w:szCs w:val="28"/>
        </w:rPr>
        <w:t>Приведенные расчеты показали, что выпуск покупных деталей собственными силами более экономичен и выгоден для предприятия. Поэтому среди общего объема покупных изделий следует с помощью дополнительного анализа выявить те, производство которых намного эффективнее, чем их приобретение на стороне (поскольку для производства отдельных комплектующих на предприятии может не оказаться соответствующего оборудования, либо загрузка производственных мощностей не позволит наладить производство).</w:t>
      </w:r>
    </w:p>
    <w:p w:rsidR="00305BCE" w:rsidRPr="00787B4B" w:rsidRDefault="00305BCE" w:rsidP="00787B4B">
      <w:pPr>
        <w:spacing w:line="360" w:lineRule="auto"/>
        <w:ind w:firstLine="709"/>
        <w:jc w:val="both"/>
        <w:rPr>
          <w:sz w:val="28"/>
          <w:szCs w:val="28"/>
        </w:rPr>
      </w:pPr>
      <w:r w:rsidRPr="00787B4B">
        <w:rPr>
          <w:sz w:val="28"/>
          <w:szCs w:val="28"/>
        </w:rPr>
        <w:t>Рассмотрим еще одну покупную деталь, входящую в наиболее трудоемкое изделие «Сеялка», которое в общем объеме производства занимает 30,9 %. Ранее редуктор приобретался у ОАО «Минский приборостроительный завод» за 887770 руб. При изготовлении этого узла на предприятии общие затраты составляют 718852 руб. Структура затрат представлена в таблице.</w:t>
      </w:r>
    </w:p>
    <w:p w:rsidR="00305BCE" w:rsidRPr="00787B4B" w:rsidRDefault="00305BCE" w:rsidP="00787B4B">
      <w:pPr>
        <w:spacing w:line="360" w:lineRule="auto"/>
        <w:ind w:firstLine="709"/>
        <w:jc w:val="right"/>
        <w:rPr>
          <w:sz w:val="28"/>
          <w:szCs w:val="28"/>
        </w:rPr>
      </w:pPr>
      <w:r w:rsidRPr="00787B4B">
        <w:rPr>
          <w:sz w:val="28"/>
          <w:szCs w:val="28"/>
        </w:rPr>
        <w:t>Таблица № 5</w:t>
      </w:r>
    </w:p>
    <w:p w:rsidR="00305BCE" w:rsidRPr="00787B4B" w:rsidRDefault="00305BCE" w:rsidP="00787B4B">
      <w:pPr>
        <w:spacing w:line="360" w:lineRule="auto"/>
        <w:ind w:firstLine="709"/>
        <w:jc w:val="center"/>
        <w:rPr>
          <w:sz w:val="28"/>
          <w:szCs w:val="28"/>
        </w:rPr>
      </w:pPr>
      <w:r w:rsidRPr="00787B4B">
        <w:rPr>
          <w:sz w:val="28"/>
          <w:szCs w:val="28"/>
        </w:rPr>
        <w:t>Структура затрат на производство редуктора.</w:t>
      </w:r>
    </w:p>
    <w:p w:rsidR="00305BCE" w:rsidRPr="00787B4B" w:rsidRDefault="00305BCE" w:rsidP="00787B4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3021"/>
        <w:gridCol w:w="3022"/>
      </w:tblGrid>
      <w:tr w:rsidR="00305BCE" w:rsidRPr="00787B4B">
        <w:tc>
          <w:tcPr>
            <w:tcW w:w="3528" w:type="dxa"/>
          </w:tcPr>
          <w:p w:rsidR="00305BCE" w:rsidRPr="00787B4B" w:rsidRDefault="00305BCE" w:rsidP="00787B4B">
            <w:pPr>
              <w:spacing w:line="360" w:lineRule="auto"/>
              <w:jc w:val="center"/>
              <w:rPr>
                <w:b/>
                <w:bCs/>
                <w:sz w:val="20"/>
                <w:szCs w:val="20"/>
              </w:rPr>
            </w:pPr>
            <w:r w:rsidRPr="00787B4B">
              <w:rPr>
                <w:b/>
                <w:bCs/>
                <w:sz w:val="20"/>
                <w:szCs w:val="20"/>
              </w:rPr>
              <w:t>Наименование статьи</w:t>
            </w:r>
          </w:p>
        </w:tc>
        <w:tc>
          <w:tcPr>
            <w:tcW w:w="3021" w:type="dxa"/>
          </w:tcPr>
          <w:p w:rsidR="00305BCE" w:rsidRPr="00787B4B" w:rsidRDefault="00305BCE" w:rsidP="00787B4B">
            <w:pPr>
              <w:spacing w:line="360" w:lineRule="auto"/>
              <w:jc w:val="center"/>
              <w:rPr>
                <w:b/>
                <w:bCs/>
                <w:sz w:val="20"/>
                <w:szCs w:val="20"/>
              </w:rPr>
            </w:pPr>
            <w:r w:rsidRPr="00787B4B">
              <w:rPr>
                <w:b/>
                <w:bCs/>
                <w:sz w:val="20"/>
                <w:szCs w:val="20"/>
              </w:rPr>
              <w:t>Факт</w:t>
            </w:r>
          </w:p>
        </w:tc>
        <w:tc>
          <w:tcPr>
            <w:tcW w:w="3022" w:type="dxa"/>
          </w:tcPr>
          <w:p w:rsidR="00305BCE" w:rsidRPr="00787B4B" w:rsidRDefault="00305BCE" w:rsidP="00787B4B">
            <w:pPr>
              <w:spacing w:line="360" w:lineRule="auto"/>
              <w:jc w:val="center"/>
              <w:rPr>
                <w:b/>
                <w:bCs/>
                <w:sz w:val="20"/>
                <w:szCs w:val="20"/>
              </w:rPr>
            </w:pPr>
            <w:r w:rsidRPr="00787B4B">
              <w:rPr>
                <w:b/>
                <w:bCs/>
                <w:sz w:val="20"/>
                <w:szCs w:val="20"/>
              </w:rPr>
              <w:t>Проект</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 xml:space="preserve">Материалы </w:t>
            </w:r>
          </w:p>
        </w:tc>
        <w:tc>
          <w:tcPr>
            <w:tcW w:w="3021" w:type="dxa"/>
          </w:tcPr>
          <w:p w:rsidR="00305BCE" w:rsidRPr="00787B4B" w:rsidRDefault="00305BCE" w:rsidP="00787B4B">
            <w:pPr>
              <w:spacing w:line="360" w:lineRule="auto"/>
              <w:jc w:val="center"/>
              <w:rPr>
                <w:sz w:val="20"/>
                <w:szCs w:val="20"/>
              </w:rPr>
            </w:pPr>
            <w:r w:rsidRPr="00787B4B">
              <w:rPr>
                <w:sz w:val="20"/>
                <w:szCs w:val="20"/>
              </w:rPr>
              <w:t xml:space="preserve">–  </w:t>
            </w:r>
          </w:p>
        </w:tc>
        <w:tc>
          <w:tcPr>
            <w:tcW w:w="3022" w:type="dxa"/>
          </w:tcPr>
          <w:p w:rsidR="00305BCE" w:rsidRPr="00787B4B" w:rsidRDefault="00305BCE" w:rsidP="00787B4B">
            <w:pPr>
              <w:spacing w:line="360" w:lineRule="auto"/>
              <w:jc w:val="center"/>
              <w:rPr>
                <w:sz w:val="20"/>
                <w:szCs w:val="20"/>
              </w:rPr>
            </w:pPr>
            <w:r w:rsidRPr="00787B4B">
              <w:rPr>
                <w:sz w:val="20"/>
                <w:szCs w:val="20"/>
              </w:rPr>
              <w:t>86072</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Покупные изделия</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199945</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Заработная плата</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95452</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Отчисления на соц. страх.</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33408</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Затраты на электроэнергию</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71805</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Прочие затраты</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232170</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Итого себестоимость</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718852</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Прибыль нормативная</w:t>
            </w:r>
          </w:p>
        </w:tc>
        <w:tc>
          <w:tcPr>
            <w:tcW w:w="3021" w:type="dxa"/>
          </w:tcPr>
          <w:p w:rsidR="00305BCE" w:rsidRPr="00787B4B" w:rsidRDefault="00305BCE" w:rsidP="00787B4B">
            <w:pPr>
              <w:spacing w:line="360" w:lineRule="auto"/>
              <w:jc w:val="center"/>
              <w:rPr>
                <w:sz w:val="20"/>
                <w:szCs w:val="20"/>
              </w:rPr>
            </w:pPr>
            <w:r w:rsidRPr="00787B4B">
              <w:rPr>
                <w:sz w:val="20"/>
                <w:szCs w:val="20"/>
              </w:rPr>
              <w:t>–</w:t>
            </w:r>
          </w:p>
        </w:tc>
        <w:tc>
          <w:tcPr>
            <w:tcW w:w="3022" w:type="dxa"/>
          </w:tcPr>
          <w:p w:rsidR="00305BCE" w:rsidRPr="00787B4B" w:rsidRDefault="00305BCE" w:rsidP="00787B4B">
            <w:pPr>
              <w:spacing w:line="360" w:lineRule="auto"/>
              <w:jc w:val="center"/>
              <w:rPr>
                <w:sz w:val="20"/>
                <w:szCs w:val="20"/>
              </w:rPr>
            </w:pPr>
            <w:r w:rsidRPr="00787B4B">
              <w:rPr>
                <w:sz w:val="20"/>
                <w:szCs w:val="20"/>
              </w:rPr>
              <w:t>35948</w:t>
            </w:r>
          </w:p>
        </w:tc>
      </w:tr>
      <w:tr w:rsidR="00305BCE" w:rsidRPr="00787B4B">
        <w:tc>
          <w:tcPr>
            <w:tcW w:w="3528" w:type="dxa"/>
          </w:tcPr>
          <w:p w:rsidR="00305BCE" w:rsidRPr="00787B4B" w:rsidRDefault="00305BCE" w:rsidP="00787B4B">
            <w:pPr>
              <w:spacing w:line="360" w:lineRule="auto"/>
              <w:jc w:val="both"/>
              <w:rPr>
                <w:sz w:val="20"/>
                <w:szCs w:val="20"/>
              </w:rPr>
            </w:pPr>
            <w:r w:rsidRPr="00787B4B">
              <w:rPr>
                <w:sz w:val="20"/>
                <w:szCs w:val="20"/>
              </w:rPr>
              <w:t>Цена оптовая</w:t>
            </w:r>
          </w:p>
        </w:tc>
        <w:tc>
          <w:tcPr>
            <w:tcW w:w="3021" w:type="dxa"/>
          </w:tcPr>
          <w:p w:rsidR="00305BCE" w:rsidRPr="00787B4B" w:rsidRDefault="00305BCE" w:rsidP="00787B4B">
            <w:pPr>
              <w:spacing w:line="360" w:lineRule="auto"/>
              <w:jc w:val="center"/>
              <w:rPr>
                <w:sz w:val="20"/>
                <w:szCs w:val="20"/>
              </w:rPr>
            </w:pPr>
            <w:r w:rsidRPr="00787B4B">
              <w:rPr>
                <w:sz w:val="20"/>
                <w:szCs w:val="20"/>
              </w:rPr>
              <w:t>887770</w:t>
            </w:r>
          </w:p>
        </w:tc>
        <w:tc>
          <w:tcPr>
            <w:tcW w:w="3022" w:type="dxa"/>
          </w:tcPr>
          <w:p w:rsidR="00305BCE" w:rsidRPr="00787B4B" w:rsidRDefault="00305BCE" w:rsidP="00787B4B">
            <w:pPr>
              <w:spacing w:line="360" w:lineRule="auto"/>
              <w:jc w:val="center"/>
              <w:rPr>
                <w:sz w:val="20"/>
                <w:szCs w:val="20"/>
              </w:rPr>
            </w:pPr>
            <w:r w:rsidRPr="00787B4B">
              <w:rPr>
                <w:sz w:val="20"/>
                <w:szCs w:val="20"/>
              </w:rPr>
              <w:t>754800</w:t>
            </w:r>
          </w:p>
        </w:tc>
      </w:tr>
    </w:tbl>
    <w:p w:rsidR="00305BCE" w:rsidRPr="00787B4B" w:rsidRDefault="00305BCE" w:rsidP="00787B4B">
      <w:pPr>
        <w:spacing w:line="360" w:lineRule="auto"/>
        <w:ind w:firstLine="709"/>
        <w:jc w:val="both"/>
        <w:rPr>
          <w:sz w:val="28"/>
          <w:szCs w:val="28"/>
        </w:rPr>
      </w:pPr>
    </w:p>
    <w:p w:rsidR="00305BCE" w:rsidRPr="00787B4B" w:rsidRDefault="00305BCE" w:rsidP="00787B4B">
      <w:pPr>
        <w:spacing w:line="360" w:lineRule="auto"/>
        <w:ind w:firstLine="709"/>
        <w:jc w:val="both"/>
        <w:rPr>
          <w:sz w:val="28"/>
          <w:szCs w:val="28"/>
        </w:rPr>
      </w:pPr>
      <w:r w:rsidRPr="00787B4B">
        <w:rPr>
          <w:sz w:val="28"/>
          <w:szCs w:val="28"/>
        </w:rPr>
        <w:t xml:space="preserve">Поскольку в </w:t>
      </w:r>
      <w:smartTag w:uri="urn:schemas-microsoft-com:office:smarttags" w:element="metricconverter">
        <w:smartTagPr>
          <w:attr w:name="ProductID" w:val="2007 г"/>
        </w:smartTagPr>
        <w:r w:rsidRPr="00787B4B">
          <w:rPr>
            <w:sz w:val="28"/>
            <w:szCs w:val="28"/>
          </w:rPr>
          <w:t>2007 г</w:t>
        </w:r>
      </w:smartTag>
      <w:r w:rsidRPr="00787B4B">
        <w:rPr>
          <w:sz w:val="28"/>
          <w:szCs w:val="28"/>
        </w:rPr>
        <w:t xml:space="preserve">. было выпущено 105 единиц сеялки, а применяемость редуктора на одно изделие составляет 2 шт., то за год экономия от снижения затрат составила бы 27,9237 млн. руб. так как план на </w:t>
      </w:r>
      <w:smartTag w:uri="urn:schemas-microsoft-com:office:smarttags" w:element="metricconverter">
        <w:smartTagPr>
          <w:attr w:name="ProductID" w:val="2005 г"/>
        </w:smartTagPr>
        <w:r w:rsidRPr="00787B4B">
          <w:rPr>
            <w:sz w:val="28"/>
            <w:szCs w:val="28"/>
          </w:rPr>
          <w:t>2005 г</w:t>
        </w:r>
      </w:smartTag>
      <w:r w:rsidRPr="00787B4B">
        <w:rPr>
          <w:sz w:val="28"/>
          <w:szCs w:val="28"/>
        </w:rPr>
        <w:t>. составляет 108 единиц, то при внедрении предлагаемой технологии предприятие имеет возможность сэкономить 28,721 млн. руб.</w:t>
      </w:r>
    </w:p>
    <w:p w:rsidR="00305BCE" w:rsidRPr="00787B4B" w:rsidRDefault="00305BCE" w:rsidP="00787B4B">
      <w:pPr>
        <w:spacing w:line="360" w:lineRule="auto"/>
        <w:ind w:firstLine="709"/>
        <w:jc w:val="both"/>
        <w:rPr>
          <w:sz w:val="28"/>
          <w:szCs w:val="28"/>
        </w:rPr>
      </w:pPr>
      <w:r w:rsidRPr="00787B4B">
        <w:rPr>
          <w:sz w:val="28"/>
          <w:szCs w:val="28"/>
        </w:rPr>
        <w:t>Так как наибольшим спросом у потребителя пользуется электрокипятильник, то есть смысл уменьшения затрат и соответственно увеличения прибыли на этом товаре. По имеющемуся на заводе технологическому процессу засыпка трубки для изделия производится сырьем в виде периклаза. Однако по технологическим условиям на это изделие для этих целей может использоваться и песок кварцевый, который по стоимости намного дешевле используемого материала ( к тому же он имеется на рынках РБ, а периклаз – закупается в РФ). Сравнительные данные по изменению затрат представим в таблице.</w:t>
      </w:r>
    </w:p>
    <w:p w:rsidR="00305BCE" w:rsidRPr="00787B4B" w:rsidRDefault="00305BCE" w:rsidP="00787B4B">
      <w:pPr>
        <w:pStyle w:val="1"/>
        <w:spacing w:line="360" w:lineRule="auto"/>
        <w:ind w:firstLine="709"/>
        <w:rPr>
          <w:szCs w:val="28"/>
        </w:rPr>
      </w:pPr>
      <w:bookmarkStart w:id="10" w:name="_Toc190714993"/>
      <w:r w:rsidRPr="00787B4B">
        <w:rPr>
          <w:szCs w:val="28"/>
        </w:rPr>
        <w:t>Таблица № 6</w:t>
      </w:r>
      <w:bookmarkEnd w:id="10"/>
    </w:p>
    <w:p w:rsidR="00305BCE" w:rsidRPr="00787B4B" w:rsidRDefault="00305BCE" w:rsidP="00787B4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041"/>
        <w:gridCol w:w="1129"/>
        <w:gridCol w:w="855"/>
        <w:gridCol w:w="943"/>
        <w:gridCol w:w="846"/>
        <w:gridCol w:w="944"/>
        <w:gridCol w:w="846"/>
        <w:gridCol w:w="944"/>
      </w:tblGrid>
      <w:tr w:rsidR="00305BCE" w:rsidRPr="00787B4B">
        <w:trPr>
          <w:cantSplit/>
        </w:trPr>
        <w:tc>
          <w:tcPr>
            <w:tcW w:w="1063" w:type="dxa"/>
            <w:vMerge w:val="restart"/>
            <w:vAlign w:val="center"/>
          </w:tcPr>
          <w:p w:rsidR="00305BCE" w:rsidRPr="00787B4B" w:rsidRDefault="00305BCE" w:rsidP="00787B4B">
            <w:pPr>
              <w:spacing w:line="360" w:lineRule="auto"/>
              <w:jc w:val="center"/>
              <w:rPr>
                <w:sz w:val="20"/>
                <w:szCs w:val="20"/>
              </w:rPr>
            </w:pPr>
            <w:r w:rsidRPr="00787B4B">
              <w:rPr>
                <w:sz w:val="20"/>
                <w:szCs w:val="20"/>
              </w:rPr>
              <w:t xml:space="preserve">Наименование товара </w:t>
            </w:r>
          </w:p>
        </w:tc>
        <w:tc>
          <w:tcPr>
            <w:tcW w:w="2126" w:type="dxa"/>
            <w:gridSpan w:val="2"/>
            <w:vAlign w:val="center"/>
          </w:tcPr>
          <w:p w:rsidR="00305BCE" w:rsidRPr="00787B4B" w:rsidRDefault="00305BCE" w:rsidP="00787B4B">
            <w:pPr>
              <w:spacing w:line="360" w:lineRule="auto"/>
              <w:jc w:val="center"/>
              <w:rPr>
                <w:sz w:val="20"/>
                <w:szCs w:val="20"/>
              </w:rPr>
            </w:pPr>
            <w:r w:rsidRPr="00787B4B">
              <w:rPr>
                <w:sz w:val="20"/>
                <w:szCs w:val="20"/>
              </w:rPr>
              <w:t xml:space="preserve">Материал </w:t>
            </w:r>
          </w:p>
        </w:tc>
        <w:tc>
          <w:tcPr>
            <w:tcW w:w="2126" w:type="dxa"/>
            <w:gridSpan w:val="2"/>
            <w:vAlign w:val="center"/>
          </w:tcPr>
          <w:p w:rsidR="00305BCE" w:rsidRPr="00787B4B" w:rsidRDefault="00305BCE" w:rsidP="00787B4B">
            <w:pPr>
              <w:spacing w:line="360" w:lineRule="auto"/>
              <w:jc w:val="center"/>
              <w:rPr>
                <w:sz w:val="20"/>
                <w:szCs w:val="20"/>
              </w:rPr>
            </w:pPr>
            <w:r w:rsidRPr="00787B4B">
              <w:rPr>
                <w:sz w:val="20"/>
                <w:szCs w:val="20"/>
              </w:rPr>
              <w:t>Норма расхода, кг.</w:t>
            </w:r>
          </w:p>
        </w:tc>
        <w:tc>
          <w:tcPr>
            <w:tcW w:w="2128" w:type="dxa"/>
            <w:gridSpan w:val="2"/>
            <w:vAlign w:val="center"/>
          </w:tcPr>
          <w:p w:rsidR="00305BCE" w:rsidRPr="00787B4B" w:rsidRDefault="00305BCE" w:rsidP="00787B4B">
            <w:pPr>
              <w:spacing w:line="360" w:lineRule="auto"/>
              <w:jc w:val="center"/>
              <w:rPr>
                <w:sz w:val="20"/>
                <w:szCs w:val="20"/>
              </w:rPr>
            </w:pPr>
            <w:r w:rsidRPr="00787B4B">
              <w:rPr>
                <w:sz w:val="20"/>
                <w:szCs w:val="20"/>
              </w:rPr>
              <w:t xml:space="preserve">Цена за </w:t>
            </w:r>
            <w:smartTag w:uri="urn:schemas-microsoft-com:office:smarttags" w:element="metricconverter">
              <w:smartTagPr>
                <w:attr w:name="ProductID" w:val="1 кг"/>
              </w:smartTagPr>
              <w:r w:rsidRPr="00787B4B">
                <w:rPr>
                  <w:sz w:val="20"/>
                  <w:szCs w:val="20"/>
                </w:rPr>
                <w:t>1 кг</w:t>
              </w:r>
            </w:smartTag>
            <w:r w:rsidRPr="00787B4B">
              <w:rPr>
                <w:sz w:val="20"/>
                <w:szCs w:val="20"/>
              </w:rPr>
              <w:t xml:space="preserve"> сырья</w:t>
            </w:r>
          </w:p>
        </w:tc>
        <w:tc>
          <w:tcPr>
            <w:tcW w:w="2128" w:type="dxa"/>
            <w:gridSpan w:val="2"/>
            <w:vAlign w:val="center"/>
          </w:tcPr>
          <w:p w:rsidR="00305BCE" w:rsidRPr="00787B4B" w:rsidRDefault="00305BCE" w:rsidP="00787B4B">
            <w:pPr>
              <w:spacing w:line="360" w:lineRule="auto"/>
              <w:jc w:val="center"/>
              <w:rPr>
                <w:sz w:val="20"/>
                <w:szCs w:val="20"/>
              </w:rPr>
            </w:pPr>
            <w:r w:rsidRPr="00787B4B">
              <w:rPr>
                <w:sz w:val="20"/>
                <w:szCs w:val="20"/>
              </w:rPr>
              <w:t>Затраты на 1 шт. руб.</w:t>
            </w:r>
          </w:p>
        </w:tc>
      </w:tr>
      <w:tr w:rsidR="00305BCE" w:rsidRPr="00787B4B">
        <w:trPr>
          <w:cantSplit/>
        </w:trPr>
        <w:tc>
          <w:tcPr>
            <w:tcW w:w="1063" w:type="dxa"/>
            <w:vMerge/>
            <w:vAlign w:val="center"/>
          </w:tcPr>
          <w:p w:rsidR="00305BCE" w:rsidRPr="00787B4B" w:rsidRDefault="00305BCE" w:rsidP="00787B4B">
            <w:pPr>
              <w:spacing w:line="360" w:lineRule="auto"/>
              <w:jc w:val="center"/>
              <w:rPr>
                <w:sz w:val="20"/>
                <w:szCs w:val="20"/>
              </w:rPr>
            </w:pP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Факт </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Проект </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Факт </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Проект </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 xml:space="preserve">Факт </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 xml:space="preserve">Проект </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 xml:space="preserve">Факт </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 xml:space="preserve">Проект </w:t>
            </w:r>
          </w:p>
        </w:tc>
      </w:tr>
      <w:tr w:rsidR="00305BCE" w:rsidRPr="00787B4B">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Электрокипятильник </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 xml:space="preserve">Периклаз </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Песок кварцевый</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0,063</w:t>
            </w:r>
          </w:p>
        </w:tc>
        <w:tc>
          <w:tcPr>
            <w:tcW w:w="1063" w:type="dxa"/>
            <w:vAlign w:val="center"/>
          </w:tcPr>
          <w:p w:rsidR="00305BCE" w:rsidRPr="00787B4B" w:rsidRDefault="00305BCE" w:rsidP="00787B4B">
            <w:pPr>
              <w:spacing w:line="360" w:lineRule="auto"/>
              <w:jc w:val="center"/>
              <w:rPr>
                <w:sz w:val="20"/>
                <w:szCs w:val="20"/>
              </w:rPr>
            </w:pPr>
            <w:r w:rsidRPr="00787B4B">
              <w:rPr>
                <w:sz w:val="20"/>
                <w:szCs w:val="20"/>
              </w:rPr>
              <w:t>0,063</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3173</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138</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200</w:t>
            </w:r>
          </w:p>
        </w:tc>
        <w:tc>
          <w:tcPr>
            <w:tcW w:w="1064" w:type="dxa"/>
            <w:vAlign w:val="center"/>
          </w:tcPr>
          <w:p w:rsidR="00305BCE" w:rsidRPr="00787B4B" w:rsidRDefault="00305BCE" w:rsidP="00787B4B">
            <w:pPr>
              <w:spacing w:line="360" w:lineRule="auto"/>
              <w:jc w:val="center"/>
              <w:rPr>
                <w:sz w:val="20"/>
                <w:szCs w:val="20"/>
              </w:rPr>
            </w:pPr>
            <w:r w:rsidRPr="00787B4B">
              <w:rPr>
                <w:sz w:val="20"/>
                <w:szCs w:val="20"/>
              </w:rPr>
              <w:t>7</w:t>
            </w:r>
          </w:p>
        </w:tc>
      </w:tr>
    </w:tbl>
    <w:p w:rsidR="00305BCE" w:rsidRPr="00787B4B" w:rsidRDefault="00305BCE" w:rsidP="00787B4B">
      <w:pPr>
        <w:spacing w:line="360" w:lineRule="auto"/>
        <w:ind w:firstLine="709"/>
        <w:jc w:val="both"/>
        <w:rPr>
          <w:sz w:val="28"/>
          <w:szCs w:val="28"/>
        </w:rPr>
      </w:pPr>
    </w:p>
    <w:p w:rsidR="00305BCE" w:rsidRPr="00787B4B" w:rsidRDefault="00305BCE" w:rsidP="00787B4B">
      <w:pPr>
        <w:spacing w:line="360" w:lineRule="auto"/>
        <w:ind w:firstLine="709"/>
        <w:jc w:val="both"/>
        <w:rPr>
          <w:sz w:val="28"/>
          <w:szCs w:val="28"/>
        </w:rPr>
      </w:pPr>
      <w:r w:rsidRPr="00787B4B">
        <w:rPr>
          <w:sz w:val="28"/>
          <w:szCs w:val="28"/>
        </w:rPr>
        <w:t xml:space="preserve">Фактически объем производства электрокипятильников в </w:t>
      </w:r>
      <w:smartTag w:uri="urn:schemas-microsoft-com:office:smarttags" w:element="metricconverter">
        <w:smartTagPr>
          <w:attr w:name="ProductID" w:val="2007 г"/>
        </w:smartTagPr>
        <w:r w:rsidR="002C6418" w:rsidRPr="00787B4B">
          <w:rPr>
            <w:sz w:val="28"/>
            <w:szCs w:val="28"/>
          </w:rPr>
          <w:t>2007</w:t>
        </w:r>
        <w:r w:rsidRPr="00787B4B">
          <w:rPr>
            <w:sz w:val="28"/>
            <w:szCs w:val="28"/>
          </w:rPr>
          <w:t xml:space="preserve"> г</w:t>
        </w:r>
      </w:smartTag>
      <w:r w:rsidRPr="00787B4B">
        <w:rPr>
          <w:sz w:val="28"/>
          <w:szCs w:val="28"/>
        </w:rPr>
        <w:t xml:space="preserve">. составил 94767 шт., план на </w:t>
      </w:r>
      <w:smartTag w:uri="urn:schemas-microsoft-com:office:smarttags" w:element="metricconverter">
        <w:smartTagPr>
          <w:attr w:name="ProductID" w:val="2005 г"/>
        </w:smartTagPr>
        <w:r w:rsidRPr="00787B4B">
          <w:rPr>
            <w:sz w:val="28"/>
            <w:szCs w:val="28"/>
          </w:rPr>
          <w:t>2005 г</w:t>
        </w:r>
      </w:smartTag>
      <w:r w:rsidRPr="00787B4B">
        <w:rPr>
          <w:sz w:val="28"/>
          <w:szCs w:val="28"/>
        </w:rPr>
        <w:t xml:space="preserve">. составляет 105000 шт. Учитывая данные таблицы можно заключить что предприятие могло уменьшить затраты на производство на сумму 18,29 млн. руб., в </w:t>
      </w:r>
      <w:smartTag w:uri="urn:schemas-microsoft-com:office:smarttags" w:element="metricconverter">
        <w:smartTagPr>
          <w:attr w:name="ProductID" w:val="2005 г"/>
        </w:smartTagPr>
        <w:r w:rsidRPr="00787B4B">
          <w:rPr>
            <w:sz w:val="28"/>
            <w:szCs w:val="28"/>
          </w:rPr>
          <w:t>2005 г</w:t>
        </w:r>
      </w:smartTag>
      <w:r w:rsidRPr="00787B4B">
        <w:rPr>
          <w:sz w:val="28"/>
          <w:szCs w:val="28"/>
        </w:rPr>
        <w:t>. есть возможность экономии в сумме 20,265 млн. руб.</w:t>
      </w:r>
    </w:p>
    <w:p w:rsidR="00305BCE" w:rsidRPr="00787B4B" w:rsidRDefault="00305BCE" w:rsidP="00787B4B">
      <w:pPr>
        <w:spacing w:line="360" w:lineRule="auto"/>
        <w:ind w:firstLine="709"/>
        <w:jc w:val="both"/>
        <w:rPr>
          <w:sz w:val="28"/>
          <w:szCs w:val="28"/>
        </w:rPr>
      </w:pPr>
      <w:r w:rsidRPr="00787B4B">
        <w:rPr>
          <w:sz w:val="28"/>
          <w:szCs w:val="28"/>
        </w:rPr>
        <w:t>Результаты внедрения всех предложенных вариантов замены покупных изделий на производство их собственными силами представлены в таблице.</w:t>
      </w:r>
    </w:p>
    <w:p w:rsidR="00305BCE" w:rsidRPr="00787B4B" w:rsidRDefault="00305BCE" w:rsidP="00787B4B">
      <w:pPr>
        <w:pStyle w:val="1"/>
        <w:spacing w:line="360" w:lineRule="auto"/>
        <w:ind w:firstLine="709"/>
        <w:rPr>
          <w:szCs w:val="28"/>
        </w:rPr>
      </w:pPr>
      <w:bookmarkStart w:id="11" w:name="_Toc190714994"/>
      <w:r w:rsidRPr="00787B4B">
        <w:rPr>
          <w:szCs w:val="28"/>
        </w:rPr>
        <w:t>Таблица № 7</w:t>
      </w:r>
      <w:bookmarkEnd w:id="11"/>
    </w:p>
    <w:p w:rsidR="00305BCE" w:rsidRPr="00787B4B" w:rsidRDefault="00305BCE" w:rsidP="00787B4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1123"/>
        <w:gridCol w:w="1124"/>
        <w:gridCol w:w="1124"/>
        <w:gridCol w:w="1124"/>
        <w:gridCol w:w="636"/>
        <w:gridCol w:w="843"/>
        <w:gridCol w:w="636"/>
        <w:gridCol w:w="843"/>
      </w:tblGrid>
      <w:tr w:rsidR="00305BCE" w:rsidRPr="00787B4B">
        <w:trPr>
          <w:cantSplit/>
        </w:trPr>
        <w:tc>
          <w:tcPr>
            <w:tcW w:w="2118" w:type="dxa"/>
            <w:vMerge w:val="restart"/>
            <w:vAlign w:val="center"/>
          </w:tcPr>
          <w:p w:rsidR="00305BCE" w:rsidRPr="00787B4B" w:rsidRDefault="00305BCE" w:rsidP="00787B4B">
            <w:pPr>
              <w:spacing w:line="360" w:lineRule="auto"/>
              <w:jc w:val="center"/>
              <w:rPr>
                <w:sz w:val="20"/>
                <w:szCs w:val="20"/>
              </w:rPr>
            </w:pPr>
            <w:r w:rsidRPr="00787B4B">
              <w:rPr>
                <w:sz w:val="20"/>
                <w:szCs w:val="20"/>
              </w:rPr>
              <w:t>Наименование статьи</w:t>
            </w:r>
          </w:p>
        </w:tc>
        <w:tc>
          <w:tcPr>
            <w:tcW w:w="4495" w:type="dxa"/>
            <w:gridSpan w:val="4"/>
            <w:vAlign w:val="center"/>
          </w:tcPr>
          <w:p w:rsidR="00305BCE" w:rsidRPr="00787B4B" w:rsidRDefault="00305BCE" w:rsidP="00787B4B">
            <w:pPr>
              <w:spacing w:line="360" w:lineRule="auto"/>
              <w:jc w:val="center"/>
              <w:rPr>
                <w:sz w:val="20"/>
                <w:szCs w:val="20"/>
              </w:rPr>
            </w:pPr>
            <w:r w:rsidRPr="00787B4B">
              <w:rPr>
                <w:sz w:val="20"/>
                <w:szCs w:val="20"/>
              </w:rPr>
              <w:t>Значение, млн. руб.</w:t>
            </w:r>
          </w:p>
        </w:tc>
        <w:tc>
          <w:tcPr>
            <w:tcW w:w="2958" w:type="dxa"/>
            <w:gridSpan w:val="4"/>
            <w:vAlign w:val="center"/>
          </w:tcPr>
          <w:p w:rsidR="00305BCE" w:rsidRPr="00787B4B" w:rsidRDefault="00305BCE" w:rsidP="00787B4B">
            <w:pPr>
              <w:spacing w:line="360" w:lineRule="auto"/>
              <w:jc w:val="center"/>
              <w:rPr>
                <w:sz w:val="20"/>
                <w:szCs w:val="20"/>
              </w:rPr>
            </w:pPr>
            <w:r w:rsidRPr="00787B4B">
              <w:rPr>
                <w:sz w:val="20"/>
                <w:szCs w:val="20"/>
              </w:rPr>
              <w:t>Удельный вес</w:t>
            </w:r>
          </w:p>
        </w:tc>
      </w:tr>
      <w:tr w:rsidR="00305BCE" w:rsidRPr="00787B4B">
        <w:trPr>
          <w:cantSplit/>
        </w:trPr>
        <w:tc>
          <w:tcPr>
            <w:tcW w:w="2118" w:type="dxa"/>
            <w:vMerge/>
            <w:vAlign w:val="center"/>
          </w:tcPr>
          <w:p w:rsidR="00305BCE" w:rsidRPr="00787B4B" w:rsidRDefault="00305BCE" w:rsidP="00787B4B">
            <w:pPr>
              <w:spacing w:line="360" w:lineRule="auto"/>
              <w:jc w:val="center"/>
              <w:rPr>
                <w:sz w:val="20"/>
                <w:szCs w:val="20"/>
              </w:rPr>
            </w:pPr>
          </w:p>
        </w:tc>
        <w:tc>
          <w:tcPr>
            <w:tcW w:w="2247" w:type="dxa"/>
            <w:gridSpan w:val="2"/>
            <w:vAlign w:val="center"/>
          </w:tcPr>
          <w:p w:rsidR="00305BCE" w:rsidRPr="00787B4B" w:rsidRDefault="00305BCE" w:rsidP="00787B4B">
            <w:pPr>
              <w:spacing w:line="360" w:lineRule="auto"/>
              <w:jc w:val="center"/>
              <w:rPr>
                <w:sz w:val="20"/>
                <w:szCs w:val="20"/>
              </w:rPr>
            </w:pPr>
            <w:r w:rsidRPr="00787B4B">
              <w:rPr>
                <w:sz w:val="20"/>
                <w:szCs w:val="20"/>
              </w:rPr>
              <w:t>До проекта</w:t>
            </w:r>
          </w:p>
        </w:tc>
        <w:tc>
          <w:tcPr>
            <w:tcW w:w="2248" w:type="dxa"/>
            <w:gridSpan w:val="2"/>
            <w:vAlign w:val="center"/>
          </w:tcPr>
          <w:p w:rsidR="00305BCE" w:rsidRPr="00787B4B" w:rsidRDefault="00305BCE" w:rsidP="00787B4B">
            <w:pPr>
              <w:spacing w:line="360" w:lineRule="auto"/>
              <w:jc w:val="center"/>
              <w:rPr>
                <w:sz w:val="20"/>
                <w:szCs w:val="20"/>
              </w:rPr>
            </w:pPr>
            <w:r w:rsidRPr="00787B4B">
              <w:rPr>
                <w:sz w:val="20"/>
                <w:szCs w:val="20"/>
              </w:rPr>
              <w:t>После проекта</w:t>
            </w:r>
          </w:p>
        </w:tc>
        <w:tc>
          <w:tcPr>
            <w:tcW w:w="1479" w:type="dxa"/>
            <w:gridSpan w:val="2"/>
            <w:vAlign w:val="center"/>
          </w:tcPr>
          <w:p w:rsidR="00305BCE" w:rsidRPr="00787B4B" w:rsidRDefault="00305BCE" w:rsidP="00787B4B">
            <w:pPr>
              <w:spacing w:line="360" w:lineRule="auto"/>
              <w:jc w:val="center"/>
              <w:rPr>
                <w:sz w:val="20"/>
                <w:szCs w:val="20"/>
              </w:rPr>
            </w:pPr>
            <w:r w:rsidRPr="00787B4B">
              <w:rPr>
                <w:sz w:val="20"/>
                <w:szCs w:val="20"/>
              </w:rPr>
              <w:t>2007</w:t>
            </w:r>
          </w:p>
        </w:tc>
        <w:tc>
          <w:tcPr>
            <w:tcW w:w="1479" w:type="dxa"/>
            <w:gridSpan w:val="2"/>
            <w:vAlign w:val="center"/>
          </w:tcPr>
          <w:p w:rsidR="00305BCE" w:rsidRPr="00787B4B" w:rsidRDefault="00305BCE" w:rsidP="00787B4B">
            <w:pPr>
              <w:spacing w:line="360" w:lineRule="auto"/>
              <w:jc w:val="center"/>
              <w:rPr>
                <w:sz w:val="20"/>
                <w:szCs w:val="20"/>
              </w:rPr>
            </w:pPr>
            <w:r w:rsidRPr="00787B4B">
              <w:rPr>
                <w:sz w:val="20"/>
                <w:szCs w:val="20"/>
              </w:rPr>
              <w:t>2008</w:t>
            </w:r>
          </w:p>
        </w:tc>
      </w:tr>
      <w:tr w:rsidR="00305BCE" w:rsidRPr="00787B4B">
        <w:trPr>
          <w:cantSplit/>
        </w:trPr>
        <w:tc>
          <w:tcPr>
            <w:tcW w:w="2118" w:type="dxa"/>
            <w:vMerge/>
            <w:vAlign w:val="center"/>
          </w:tcPr>
          <w:p w:rsidR="00305BCE" w:rsidRPr="00787B4B" w:rsidRDefault="00305BCE" w:rsidP="00787B4B">
            <w:pPr>
              <w:spacing w:line="360" w:lineRule="auto"/>
              <w:jc w:val="center"/>
              <w:rPr>
                <w:sz w:val="20"/>
                <w:szCs w:val="20"/>
              </w:rPr>
            </w:pP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2007</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2008</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2007</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2008</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До</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После</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До</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После</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Объем выпуска продукции</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4339</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5534</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4339</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5534</w:t>
            </w:r>
          </w:p>
        </w:tc>
        <w:tc>
          <w:tcPr>
            <w:tcW w:w="636" w:type="dxa"/>
            <w:vAlign w:val="center"/>
          </w:tcPr>
          <w:p w:rsidR="00305BCE" w:rsidRPr="00787B4B" w:rsidRDefault="00305BCE" w:rsidP="00787B4B">
            <w:pPr>
              <w:spacing w:line="360" w:lineRule="auto"/>
              <w:jc w:val="center"/>
              <w:rPr>
                <w:sz w:val="20"/>
                <w:szCs w:val="20"/>
              </w:rPr>
            </w:pPr>
          </w:p>
        </w:tc>
        <w:tc>
          <w:tcPr>
            <w:tcW w:w="843" w:type="dxa"/>
            <w:vAlign w:val="center"/>
          </w:tcPr>
          <w:p w:rsidR="00305BCE" w:rsidRPr="00787B4B" w:rsidRDefault="00305BCE" w:rsidP="00787B4B">
            <w:pPr>
              <w:spacing w:line="360" w:lineRule="auto"/>
              <w:jc w:val="center"/>
              <w:rPr>
                <w:sz w:val="20"/>
                <w:szCs w:val="20"/>
              </w:rPr>
            </w:pPr>
          </w:p>
        </w:tc>
        <w:tc>
          <w:tcPr>
            <w:tcW w:w="636" w:type="dxa"/>
            <w:vAlign w:val="center"/>
          </w:tcPr>
          <w:p w:rsidR="00305BCE" w:rsidRPr="00787B4B" w:rsidRDefault="00305BCE" w:rsidP="00787B4B">
            <w:pPr>
              <w:spacing w:line="360" w:lineRule="auto"/>
              <w:jc w:val="center"/>
              <w:rPr>
                <w:sz w:val="20"/>
                <w:szCs w:val="20"/>
              </w:rPr>
            </w:pPr>
          </w:p>
        </w:tc>
        <w:tc>
          <w:tcPr>
            <w:tcW w:w="843" w:type="dxa"/>
            <w:vAlign w:val="center"/>
          </w:tcPr>
          <w:p w:rsidR="00305BCE" w:rsidRPr="00787B4B" w:rsidRDefault="00305BCE" w:rsidP="00787B4B">
            <w:pPr>
              <w:spacing w:line="360" w:lineRule="auto"/>
              <w:jc w:val="center"/>
              <w:rPr>
                <w:sz w:val="20"/>
                <w:szCs w:val="20"/>
              </w:rPr>
            </w:pPr>
          </w:p>
        </w:tc>
      </w:tr>
      <w:tr w:rsidR="00305BCE" w:rsidRPr="00787B4B">
        <w:trPr>
          <w:trHeight w:val="2538"/>
        </w:trPr>
        <w:tc>
          <w:tcPr>
            <w:tcW w:w="2118" w:type="dxa"/>
          </w:tcPr>
          <w:p w:rsidR="00305BCE" w:rsidRPr="00787B4B" w:rsidRDefault="00305BCE" w:rsidP="00787B4B">
            <w:pPr>
              <w:spacing w:line="360" w:lineRule="auto"/>
              <w:rPr>
                <w:sz w:val="20"/>
                <w:szCs w:val="20"/>
              </w:rPr>
            </w:pPr>
            <w:r w:rsidRPr="00787B4B">
              <w:rPr>
                <w:sz w:val="20"/>
                <w:szCs w:val="20"/>
              </w:rPr>
              <w:t>Затраты на производство, всего</w:t>
            </w:r>
          </w:p>
          <w:p w:rsidR="00305BCE" w:rsidRPr="00787B4B" w:rsidRDefault="00305BCE" w:rsidP="00787B4B">
            <w:pPr>
              <w:spacing w:line="360" w:lineRule="auto"/>
              <w:rPr>
                <w:sz w:val="20"/>
                <w:szCs w:val="20"/>
              </w:rPr>
            </w:pPr>
            <w:r w:rsidRPr="00787B4B">
              <w:rPr>
                <w:sz w:val="20"/>
                <w:szCs w:val="20"/>
              </w:rPr>
              <w:t xml:space="preserve">   в том числе:</w:t>
            </w:r>
          </w:p>
          <w:p w:rsidR="00305BCE" w:rsidRPr="00787B4B" w:rsidRDefault="00305BCE" w:rsidP="00787B4B">
            <w:pPr>
              <w:spacing w:line="360" w:lineRule="auto"/>
              <w:rPr>
                <w:sz w:val="20"/>
                <w:szCs w:val="20"/>
              </w:rPr>
            </w:pPr>
            <w:r w:rsidRPr="00787B4B">
              <w:rPr>
                <w:sz w:val="20"/>
                <w:szCs w:val="20"/>
              </w:rPr>
              <w:t xml:space="preserve">   материалы</w:t>
            </w:r>
          </w:p>
          <w:p w:rsidR="00305BCE" w:rsidRPr="00787B4B" w:rsidRDefault="00305BCE" w:rsidP="00787B4B">
            <w:pPr>
              <w:spacing w:line="360" w:lineRule="auto"/>
              <w:rPr>
                <w:sz w:val="20"/>
                <w:szCs w:val="20"/>
              </w:rPr>
            </w:pPr>
            <w:r w:rsidRPr="00787B4B">
              <w:rPr>
                <w:sz w:val="20"/>
                <w:szCs w:val="20"/>
              </w:rPr>
              <w:t xml:space="preserve">   ПКИ</w:t>
            </w:r>
          </w:p>
          <w:p w:rsidR="00305BCE" w:rsidRPr="00787B4B" w:rsidRDefault="00305BCE" w:rsidP="00787B4B">
            <w:pPr>
              <w:spacing w:line="360" w:lineRule="auto"/>
              <w:rPr>
                <w:sz w:val="20"/>
                <w:szCs w:val="20"/>
              </w:rPr>
            </w:pPr>
            <w:r w:rsidRPr="00787B4B">
              <w:rPr>
                <w:sz w:val="20"/>
                <w:szCs w:val="20"/>
              </w:rPr>
              <w:t xml:space="preserve">   топливо</w:t>
            </w:r>
          </w:p>
          <w:p w:rsidR="00305BCE" w:rsidRPr="00787B4B" w:rsidRDefault="00305BCE" w:rsidP="00787B4B">
            <w:pPr>
              <w:spacing w:line="360" w:lineRule="auto"/>
              <w:rPr>
                <w:sz w:val="20"/>
                <w:szCs w:val="20"/>
              </w:rPr>
            </w:pPr>
            <w:r w:rsidRPr="00787B4B">
              <w:rPr>
                <w:sz w:val="20"/>
                <w:szCs w:val="20"/>
              </w:rPr>
              <w:t xml:space="preserve">   энергозатраты </w:t>
            </w:r>
          </w:p>
        </w:tc>
        <w:tc>
          <w:tcPr>
            <w:tcW w:w="1123" w:type="dxa"/>
          </w:tcPr>
          <w:p w:rsidR="00305BCE" w:rsidRPr="00787B4B" w:rsidRDefault="00305BCE" w:rsidP="00787B4B">
            <w:pPr>
              <w:spacing w:line="360" w:lineRule="auto"/>
              <w:jc w:val="center"/>
              <w:rPr>
                <w:sz w:val="20"/>
                <w:szCs w:val="20"/>
              </w:rPr>
            </w:pPr>
            <w:r w:rsidRPr="00787B4B">
              <w:rPr>
                <w:sz w:val="20"/>
                <w:szCs w:val="20"/>
              </w:rPr>
              <w:t>3809</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745</w:t>
            </w:r>
          </w:p>
          <w:p w:rsidR="00305BCE" w:rsidRPr="00787B4B" w:rsidRDefault="00305BCE" w:rsidP="00787B4B">
            <w:pPr>
              <w:spacing w:line="360" w:lineRule="auto"/>
              <w:jc w:val="center"/>
              <w:rPr>
                <w:sz w:val="20"/>
                <w:szCs w:val="20"/>
              </w:rPr>
            </w:pPr>
            <w:r w:rsidRPr="00787B4B">
              <w:rPr>
                <w:sz w:val="20"/>
                <w:szCs w:val="20"/>
              </w:rPr>
              <w:t>512</w:t>
            </w:r>
          </w:p>
          <w:p w:rsidR="00305BCE" w:rsidRPr="00787B4B" w:rsidRDefault="00305BCE" w:rsidP="00787B4B">
            <w:pPr>
              <w:spacing w:line="360" w:lineRule="auto"/>
              <w:jc w:val="center"/>
              <w:rPr>
                <w:sz w:val="20"/>
                <w:szCs w:val="20"/>
              </w:rPr>
            </w:pPr>
            <w:r w:rsidRPr="00787B4B">
              <w:rPr>
                <w:sz w:val="20"/>
                <w:szCs w:val="20"/>
              </w:rPr>
              <w:t>48</w:t>
            </w:r>
          </w:p>
          <w:p w:rsidR="00305BCE" w:rsidRPr="00787B4B" w:rsidRDefault="00305BCE" w:rsidP="00787B4B">
            <w:pPr>
              <w:spacing w:line="360" w:lineRule="auto"/>
              <w:jc w:val="center"/>
              <w:rPr>
                <w:sz w:val="20"/>
                <w:szCs w:val="20"/>
              </w:rPr>
            </w:pPr>
            <w:r w:rsidRPr="00787B4B">
              <w:rPr>
                <w:sz w:val="20"/>
                <w:szCs w:val="20"/>
              </w:rPr>
              <w:t>639</w:t>
            </w:r>
          </w:p>
        </w:tc>
        <w:tc>
          <w:tcPr>
            <w:tcW w:w="1124" w:type="dxa"/>
          </w:tcPr>
          <w:p w:rsidR="00305BCE" w:rsidRPr="00787B4B" w:rsidRDefault="00305BCE" w:rsidP="00787B4B">
            <w:pPr>
              <w:spacing w:line="360" w:lineRule="auto"/>
              <w:jc w:val="center"/>
              <w:rPr>
                <w:sz w:val="20"/>
                <w:szCs w:val="20"/>
              </w:rPr>
            </w:pPr>
            <w:r w:rsidRPr="00787B4B">
              <w:rPr>
                <w:sz w:val="20"/>
                <w:szCs w:val="20"/>
              </w:rPr>
              <w:t>4659</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669</w:t>
            </w:r>
          </w:p>
          <w:p w:rsidR="00305BCE" w:rsidRPr="00787B4B" w:rsidRDefault="00305BCE" w:rsidP="00787B4B">
            <w:pPr>
              <w:spacing w:line="360" w:lineRule="auto"/>
              <w:jc w:val="center"/>
              <w:rPr>
                <w:sz w:val="20"/>
                <w:szCs w:val="20"/>
              </w:rPr>
            </w:pPr>
            <w:r w:rsidRPr="00787B4B">
              <w:rPr>
                <w:sz w:val="20"/>
                <w:szCs w:val="20"/>
              </w:rPr>
              <w:t>617</w:t>
            </w:r>
          </w:p>
          <w:p w:rsidR="00305BCE" w:rsidRPr="00787B4B" w:rsidRDefault="00305BCE" w:rsidP="00787B4B">
            <w:pPr>
              <w:spacing w:line="360" w:lineRule="auto"/>
              <w:jc w:val="center"/>
              <w:rPr>
                <w:sz w:val="20"/>
                <w:szCs w:val="20"/>
              </w:rPr>
            </w:pPr>
            <w:r w:rsidRPr="00787B4B">
              <w:rPr>
                <w:sz w:val="20"/>
                <w:szCs w:val="20"/>
              </w:rPr>
              <w:t>51</w:t>
            </w:r>
          </w:p>
          <w:p w:rsidR="00305BCE" w:rsidRPr="00787B4B" w:rsidRDefault="00305BCE" w:rsidP="00787B4B">
            <w:pPr>
              <w:spacing w:line="360" w:lineRule="auto"/>
              <w:jc w:val="center"/>
              <w:rPr>
                <w:sz w:val="20"/>
                <w:szCs w:val="20"/>
              </w:rPr>
            </w:pPr>
            <w:r w:rsidRPr="00787B4B">
              <w:rPr>
                <w:sz w:val="20"/>
                <w:szCs w:val="20"/>
              </w:rPr>
              <w:t>692</w:t>
            </w:r>
          </w:p>
        </w:tc>
        <w:tc>
          <w:tcPr>
            <w:tcW w:w="1124" w:type="dxa"/>
          </w:tcPr>
          <w:p w:rsidR="00305BCE" w:rsidRPr="00787B4B" w:rsidRDefault="00305BCE" w:rsidP="00787B4B">
            <w:pPr>
              <w:spacing w:line="360" w:lineRule="auto"/>
              <w:jc w:val="center"/>
              <w:rPr>
                <w:sz w:val="20"/>
                <w:szCs w:val="20"/>
              </w:rPr>
            </w:pPr>
            <w:r w:rsidRPr="00787B4B">
              <w:rPr>
                <w:sz w:val="20"/>
                <w:szCs w:val="20"/>
              </w:rPr>
              <w:t>3752</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749</w:t>
            </w:r>
          </w:p>
          <w:p w:rsidR="00305BCE" w:rsidRPr="00787B4B" w:rsidRDefault="00305BCE" w:rsidP="00787B4B">
            <w:pPr>
              <w:spacing w:line="360" w:lineRule="auto"/>
              <w:jc w:val="center"/>
              <w:rPr>
                <w:sz w:val="20"/>
                <w:szCs w:val="20"/>
              </w:rPr>
            </w:pPr>
            <w:r w:rsidRPr="00787B4B">
              <w:rPr>
                <w:sz w:val="20"/>
                <w:szCs w:val="20"/>
              </w:rPr>
              <w:t>350</w:t>
            </w:r>
          </w:p>
          <w:p w:rsidR="00305BCE" w:rsidRPr="00787B4B" w:rsidRDefault="00305BCE" w:rsidP="00787B4B">
            <w:pPr>
              <w:spacing w:line="360" w:lineRule="auto"/>
              <w:jc w:val="center"/>
              <w:rPr>
                <w:sz w:val="20"/>
                <w:szCs w:val="20"/>
              </w:rPr>
            </w:pPr>
            <w:r w:rsidRPr="00787B4B">
              <w:rPr>
                <w:sz w:val="20"/>
                <w:szCs w:val="20"/>
              </w:rPr>
              <w:t>48</w:t>
            </w:r>
          </w:p>
          <w:p w:rsidR="00305BCE" w:rsidRPr="00787B4B" w:rsidRDefault="00305BCE" w:rsidP="00787B4B">
            <w:pPr>
              <w:spacing w:line="360" w:lineRule="auto"/>
              <w:jc w:val="center"/>
              <w:rPr>
                <w:sz w:val="20"/>
                <w:szCs w:val="20"/>
              </w:rPr>
            </w:pPr>
            <w:r w:rsidRPr="00787B4B">
              <w:rPr>
                <w:sz w:val="20"/>
                <w:szCs w:val="20"/>
              </w:rPr>
              <w:t>655</w:t>
            </w:r>
          </w:p>
        </w:tc>
        <w:tc>
          <w:tcPr>
            <w:tcW w:w="1124" w:type="dxa"/>
          </w:tcPr>
          <w:p w:rsidR="00305BCE" w:rsidRPr="00787B4B" w:rsidRDefault="00305BCE" w:rsidP="00787B4B">
            <w:pPr>
              <w:spacing w:line="360" w:lineRule="auto"/>
              <w:jc w:val="center"/>
              <w:rPr>
                <w:sz w:val="20"/>
                <w:szCs w:val="20"/>
              </w:rPr>
            </w:pPr>
            <w:r w:rsidRPr="00787B4B">
              <w:rPr>
                <w:sz w:val="20"/>
                <w:szCs w:val="20"/>
              </w:rPr>
              <w:t>4300</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672</w:t>
            </w:r>
          </w:p>
          <w:p w:rsidR="00305BCE" w:rsidRPr="00787B4B" w:rsidRDefault="00305BCE" w:rsidP="00787B4B">
            <w:pPr>
              <w:spacing w:line="360" w:lineRule="auto"/>
              <w:jc w:val="center"/>
              <w:rPr>
                <w:sz w:val="20"/>
                <w:szCs w:val="20"/>
              </w:rPr>
            </w:pPr>
            <w:r w:rsidRPr="00787B4B">
              <w:rPr>
                <w:sz w:val="20"/>
                <w:szCs w:val="20"/>
              </w:rPr>
              <w:t>450</w:t>
            </w:r>
          </w:p>
          <w:p w:rsidR="00305BCE" w:rsidRPr="00787B4B" w:rsidRDefault="00305BCE" w:rsidP="00787B4B">
            <w:pPr>
              <w:spacing w:line="360" w:lineRule="auto"/>
              <w:jc w:val="center"/>
              <w:rPr>
                <w:sz w:val="20"/>
                <w:szCs w:val="20"/>
              </w:rPr>
            </w:pPr>
            <w:r w:rsidRPr="00787B4B">
              <w:rPr>
                <w:sz w:val="20"/>
                <w:szCs w:val="20"/>
              </w:rPr>
              <w:t>51</w:t>
            </w:r>
          </w:p>
          <w:p w:rsidR="00305BCE" w:rsidRPr="00787B4B" w:rsidRDefault="00305BCE" w:rsidP="00787B4B">
            <w:pPr>
              <w:spacing w:line="360" w:lineRule="auto"/>
              <w:jc w:val="center"/>
              <w:rPr>
                <w:sz w:val="20"/>
                <w:szCs w:val="20"/>
              </w:rPr>
            </w:pPr>
            <w:r w:rsidRPr="00787B4B">
              <w:rPr>
                <w:sz w:val="20"/>
                <w:szCs w:val="20"/>
              </w:rPr>
              <w:t>709</w:t>
            </w:r>
          </w:p>
        </w:tc>
        <w:tc>
          <w:tcPr>
            <w:tcW w:w="636" w:type="dxa"/>
          </w:tcPr>
          <w:p w:rsidR="00305BCE" w:rsidRPr="00787B4B" w:rsidRDefault="00305BCE" w:rsidP="00787B4B">
            <w:pPr>
              <w:spacing w:line="360" w:lineRule="auto"/>
              <w:jc w:val="center"/>
              <w:rPr>
                <w:sz w:val="20"/>
                <w:szCs w:val="20"/>
              </w:rPr>
            </w:pPr>
            <w:r w:rsidRPr="00787B4B">
              <w:rPr>
                <w:sz w:val="20"/>
                <w:szCs w:val="20"/>
              </w:rPr>
              <w:t>100</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19,5</w:t>
            </w:r>
          </w:p>
          <w:p w:rsidR="00305BCE" w:rsidRPr="00787B4B" w:rsidRDefault="00305BCE" w:rsidP="00787B4B">
            <w:pPr>
              <w:spacing w:line="360" w:lineRule="auto"/>
              <w:jc w:val="center"/>
              <w:rPr>
                <w:sz w:val="20"/>
                <w:szCs w:val="20"/>
              </w:rPr>
            </w:pPr>
            <w:r w:rsidRPr="00787B4B">
              <w:rPr>
                <w:sz w:val="20"/>
                <w:szCs w:val="20"/>
              </w:rPr>
              <w:t>13,4</w:t>
            </w:r>
          </w:p>
          <w:p w:rsidR="00305BCE" w:rsidRPr="00787B4B" w:rsidRDefault="00305BCE" w:rsidP="00787B4B">
            <w:pPr>
              <w:spacing w:line="360" w:lineRule="auto"/>
              <w:jc w:val="center"/>
              <w:rPr>
                <w:sz w:val="20"/>
                <w:szCs w:val="20"/>
              </w:rPr>
            </w:pPr>
            <w:r w:rsidRPr="00787B4B">
              <w:rPr>
                <w:sz w:val="20"/>
                <w:szCs w:val="20"/>
              </w:rPr>
              <w:t>1,3</w:t>
            </w:r>
          </w:p>
          <w:p w:rsidR="00305BCE" w:rsidRPr="00787B4B" w:rsidRDefault="00305BCE" w:rsidP="00787B4B">
            <w:pPr>
              <w:spacing w:line="360" w:lineRule="auto"/>
              <w:jc w:val="center"/>
              <w:rPr>
                <w:sz w:val="20"/>
                <w:szCs w:val="20"/>
              </w:rPr>
            </w:pPr>
            <w:r w:rsidRPr="00787B4B">
              <w:rPr>
                <w:sz w:val="20"/>
                <w:szCs w:val="20"/>
              </w:rPr>
              <w:t>16,8</w:t>
            </w:r>
          </w:p>
        </w:tc>
        <w:tc>
          <w:tcPr>
            <w:tcW w:w="843" w:type="dxa"/>
          </w:tcPr>
          <w:p w:rsidR="00305BCE" w:rsidRPr="00787B4B" w:rsidRDefault="00305BCE" w:rsidP="00787B4B">
            <w:pPr>
              <w:spacing w:line="360" w:lineRule="auto"/>
              <w:jc w:val="center"/>
              <w:rPr>
                <w:sz w:val="20"/>
                <w:szCs w:val="20"/>
              </w:rPr>
            </w:pPr>
            <w:r w:rsidRPr="00787B4B">
              <w:rPr>
                <w:sz w:val="20"/>
                <w:szCs w:val="20"/>
              </w:rPr>
              <w:t>100</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20</w:t>
            </w:r>
          </w:p>
          <w:p w:rsidR="00305BCE" w:rsidRPr="00787B4B" w:rsidRDefault="00305BCE" w:rsidP="00787B4B">
            <w:pPr>
              <w:spacing w:line="360" w:lineRule="auto"/>
              <w:jc w:val="center"/>
              <w:rPr>
                <w:sz w:val="20"/>
                <w:szCs w:val="20"/>
              </w:rPr>
            </w:pPr>
            <w:r w:rsidRPr="00787B4B">
              <w:rPr>
                <w:sz w:val="20"/>
                <w:szCs w:val="20"/>
              </w:rPr>
              <w:t>9,3</w:t>
            </w:r>
          </w:p>
          <w:p w:rsidR="00305BCE" w:rsidRPr="00787B4B" w:rsidRDefault="00305BCE" w:rsidP="00787B4B">
            <w:pPr>
              <w:spacing w:line="360" w:lineRule="auto"/>
              <w:jc w:val="center"/>
              <w:rPr>
                <w:sz w:val="20"/>
                <w:szCs w:val="20"/>
              </w:rPr>
            </w:pPr>
            <w:r w:rsidRPr="00787B4B">
              <w:rPr>
                <w:sz w:val="20"/>
                <w:szCs w:val="20"/>
              </w:rPr>
              <w:t>1,3</w:t>
            </w:r>
          </w:p>
          <w:p w:rsidR="00305BCE" w:rsidRPr="00787B4B" w:rsidRDefault="00305BCE" w:rsidP="00787B4B">
            <w:pPr>
              <w:spacing w:line="360" w:lineRule="auto"/>
              <w:jc w:val="center"/>
              <w:rPr>
                <w:sz w:val="20"/>
                <w:szCs w:val="20"/>
              </w:rPr>
            </w:pPr>
            <w:r w:rsidRPr="00787B4B">
              <w:rPr>
                <w:sz w:val="20"/>
                <w:szCs w:val="20"/>
              </w:rPr>
              <w:t>17,4</w:t>
            </w:r>
          </w:p>
        </w:tc>
        <w:tc>
          <w:tcPr>
            <w:tcW w:w="636" w:type="dxa"/>
          </w:tcPr>
          <w:p w:rsidR="00305BCE" w:rsidRPr="00787B4B" w:rsidRDefault="00305BCE" w:rsidP="00787B4B">
            <w:pPr>
              <w:spacing w:line="360" w:lineRule="auto"/>
              <w:jc w:val="center"/>
              <w:rPr>
                <w:sz w:val="20"/>
                <w:szCs w:val="20"/>
              </w:rPr>
            </w:pPr>
            <w:r w:rsidRPr="00787B4B">
              <w:rPr>
                <w:sz w:val="20"/>
                <w:szCs w:val="20"/>
              </w:rPr>
              <w:t>100</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14,3</w:t>
            </w:r>
          </w:p>
          <w:p w:rsidR="00305BCE" w:rsidRPr="00787B4B" w:rsidRDefault="00305BCE" w:rsidP="00787B4B">
            <w:pPr>
              <w:spacing w:line="360" w:lineRule="auto"/>
              <w:jc w:val="center"/>
              <w:rPr>
                <w:sz w:val="20"/>
                <w:szCs w:val="20"/>
              </w:rPr>
            </w:pPr>
            <w:r w:rsidRPr="00787B4B">
              <w:rPr>
                <w:sz w:val="20"/>
                <w:szCs w:val="20"/>
              </w:rPr>
              <w:t>13,2</w:t>
            </w:r>
          </w:p>
          <w:p w:rsidR="00305BCE" w:rsidRPr="00787B4B" w:rsidRDefault="00305BCE" w:rsidP="00787B4B">
            <w:pPr>
              <w:spacing w:line="360" w:lineRule="auto"/>
              <w:jc w:val="center"/>
              <w:rPr>
                <w:sz w:val="20"/>
                <w:szCs w:val="20"/>
              </w:rPr>
            </w:pPr>
            <w:r w:rsidRPr="00787B4B">
              <w:rPr>
                <w:sz w:val="20"/>
                <w:szCs w:val="20"/>
              </w:rPr>
              <w:t>1,2</w:t>
            </w:r>
          </w:p>
          <w:p w:rsidR="00305BCE" w:rsidRPr="00787B4B" w:rsidRDefault="00305BCE" w:rsidP="00787B4B">
            <w:pPr>
              <w:spacing w:line="360" w:lineRule="auto"/>
              <w:jc w:val="center"/>
              <w:rPr>
                <w:sz w:val="20"/>
                <w:szCs w:val="20"/>
              </w:rPr>
            </w:pPr>
            <w:r w:rsidRPr="00787B4B">
              <w:rPr>
                <w:sz w:val="20"/>
                <w:szCs w:val="20"/>
              </w:rPr>
              <w:t>14,8</w:t>
            </w:r>
          </w:p>
        </w:tc>
        <w:tc>
          <w:tcPr>
            <w:tcW w:w="843" w:type="dxa"/>
          </w:tcPr>
          <w:p w:rsidR="00305BCE" w:rsidRPr="00787B4B" w:rsidRDefault="00305BCE" w:rsidP="00787B4B">
            <w:pPr>
              <w:spacing w:line="360" w:lineRule="auto"/>
              <w:jc w:val="center"/>
              <w:rPr>
                <w:sz w:val="20"/>
                <w:szCs w:val="20"/>
              </w:rPr>
            </w:pPr>
            <w:r w:rsidRPr="00787B4B">
              <w:rPr>
                <w:sz w:val="20"/>
                <w:szCs w:val="20"/>
              </w:rPr>
              <w:t>100</w:t>
            </w: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p>
          <w:p w:rsidR="00305BCE" w:rsidRPr="00787B4B" w:rsidRDefault="00305BCE" w:rsidP="00787B4B">
            <w:pPr>
              <w:spacing w:line="360" w:lineRule="auto"/>
              <w:jc w:val="center"/>
              <w:rPr>
                <w:sz w:val="20"/>
                <w:szCs w:val="20"/>
              </w:rPr>
            </w:pPr>
            <w:r w:rsidRPr="00787B4B">
              <w:rPr>
                <w:sz w:val="20"/>
                <w:szCs w:val="20"/>
              </w:rPr>
              <w:t>15,6</w:t>
            </w:r>
          </w:p>
          <w:p w:rsidR="00305BCE" w:rsidRPr="00787B4B" w:rsidRDefault="00305BCE" w:rsidP="00787B4B">
            <w:pPr>
              <w:spacing w:line="360" w:lineRule="auto"/>
              <w:jc w:val="center"/>
              <w:rPr>
                <w:sz w:val="20"/>
                <w:szCs w:val="20"/>
              </w:rPr>
            </w:pPr>
            <w:r w:rsidRPr="00787B4B">
              <w:rPr>
                <w:sz w:val="20"/>
                <w:szCs w:val="20"/>
              </w:rPr>
              <w:t>10,5</w:t>
            </w:r>
          </w:p>
          <w:p w:rsidR="00305BCE" w:rsidRPr="00787B4B" w:rsidRDefault="00305BCE" w:rsidP="00787B4B">
            <w:pPr>
              <w:spacing w:line="360" w:lineRule="auto"/>
              <w:jc w:val="center"/>
              <w:rPr>
                <w:sz w:val="20"/>
                <w:szCs w:val="20"/>
              </w:rPr>
            </w:pPr>
            <w:r w:rsidRPr="00787B4B">
              <w:rPr>
                <w:sz w:val="20"/>
                <w:szCs w:val="20"/>
              </w:rPr>
              <w:t>1,2</w:t>
            </w:r>
          </w:p>
          <w:p w:rsidR="00305BCE" w:rsidRPr="00787B4B" w:rsidRDefault="00305BCE" w:rsidP="00787B4B">
            <w:pPr>
              <w:spacing w:line="360" w:lineRule="auto"/>
              <w:jc w:val="center"/>
              <w:rPr>
                <w:sz w:val="20"/>
                <w:szCs w:val="20"/>
              </w:rPr>
            </w:pPr>
            <w:r w:rsidRPr="00787B4B">
              <w:rPr>
                <w:sz w:val="20"/>
                <w:szCs w:val="20"/>
              </w:rPr>
              <w:t>16,5</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Итого материальные затраты</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1944</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2029</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1802</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1882</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51</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48</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43,5</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43,8</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Затраты на оплату труда</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1165</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1447</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1186</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1169</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30,6</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31,6</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31</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27,3</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Отчисления на соц. страх.</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434</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506</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442</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514</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11,4</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11,8</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10,9</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11,9</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Амортизационные отчисления</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41</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53</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41</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53</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1,1</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1,1</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1,1</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1,1</w:t>
            </w:r>
          </w:p>
        </w:tc>
      </w:tr>
      <w:tr w:rsidR="00305BCE" w:rsidRPr="00787B4B">
        <w:tc>
          <w:tcPr>
            <w:tcW w:w="2118" w:type="dxa"/>
          </w:tcPr>
          <w:p w:rsidR="00305BCE" w:rsidRPr="00787B4B" w:rsidRDefault="00305BCE" w:rsidP="00787B4B">
            <w:pPr>
              <w:spacing w:line="360" w:lineRule="auto"/>
              <w:rPr>
                <w:sz w:val="20"/>
                <w:szCs w:val="20"/>
              </w:rPr>
            </w:pPr>
            <w:r w:rsidRPr="00787B4B">
              <w:rPr>
                <w:sz w:val="20"/>
                <w:szCs w:val="20"/>
              </w:rPr>
              <w:t>Прочие расходы</w:t>
            </w:r>
          </w:p>
        </w:tc>
        <w:tc>
          <w:tcPr>
            <w:tcW w:w="1123" w:type="dxa"/>
            <w:vAlign w:val="center"/>
          </w:tcPr>
          <w:p w:rsidR="00305BCE" w:rsidRPr="00787B4B" w:rsidRDefault="00305BCE" w:rsidP="00787B4B">
            <w:pPr>
              <w:spacing w:line="360" w:lineRule="auto"/>
              <w:jc w:val="center"/>
              <w:rPr>
                <w:sz w:val="20"/>
                <w:szCs w:val="20"/>
              </w:rPr>
            </w:pPr>
            <w:r w:rsidRPr="00787B4B">
              <w:rPr>
                <w:sz w:val="20"/>
                <w:szCs w:val="20"/>
              </w:rPr>
              <w:t>225</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624</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281</w:t>
            </w:r>
          </w:p>
        </w:tc>
        <w:tc>
          <w:tcPr>
            <w:tcW w:w="1124" w:type="dxa"/>
            <w:vAlign w:val="center"/>
          </w:tcPr>
          <w:p w:rsidR="00305BCE" w:rsidRPr="00787B4B" w:rsidRDefault="00305BCE" w:rsidP="00787B4B">
            <w:pPr>
              <w:spacing w:line="360" w:lineRule="auto"/>
              <w:jc w:val="center"/>
              <w:rPr>
                <w:sz w:val="20"/>
                <w:szCs w:val="20"/>
              </w:rPr>
            </w:pPr>
            <w:r w:rsidRPr="00787B4B">
              <w:rPr>
                <w:sz w:val="20"/>
                <w:szCs w:val="20"/>
              </w:rPr>
              <w:t>682</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5,9</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75</w:t>
            </w:r>
          </w:p>
        </w:tc>
        <w:tc>
          <w:tcPr>
            <w:tcW w:w="636" w:type="dxa"/>
            <w:vAlign w:val="center"/>
          </w:tcPr>
          <w:p w:rsidR="00305BCE" w:rsidRPr="00787B4B" w:rsidRDefault="00305BCE" w:rsidP="00787B4B">
            <w:pPr>
              <w:spacing w:line="360" w:lineRule="auto"/>
              <w:jc w:val="center"/>
              <w:rPr>
                <w:sz w:val="20"/>
                <w:szCs w:val="20"/>
              </w:rPr>
            </w:pPr>
            <w:r w:rsidRPr="00787B4B">
              <w:rPr>
                <w:sz w:val="20"/>
                <w:szCs w:val="20"/>
              </w:rPr>
              <w:t>13,5</w:t>
            </w:r>
          </w:p>
        </w:tc>
        <w:tc>
          <w:tcPr>
            <w:tcW w:w="843" w:type="dxa"/>
            <w:vAlign w:val="center"/>
          </w:tcPr>
          <w:p w:rsidR="00305BCE" w:rsidRPr="00787B4B" w:rsidRDefault="00305BCE" w:rsidP="00787B4B">
            <w:pPr>
              <w:spacing w:line="360" w:lineRule="auto"/>
              <w:jc w:val="center"/>
              <w:rPr>
                <w:sz w:val="20"/>
                <w:szCs w:val="20"/>
              </w:rPr>
            </w:pPr>
            <w:r w:rsidRPr="00787B4B">
              <w:rPr>
                <w:sz w:val="20"/>
                <w:szCs w:val="20"/>
              </w:rPr>
              <w:t>15,9</w:t>
            </w:r>
          </w:p>
        </w:tc>
      </w:tr>
    </w:tbl>
    <w:p w:rsidR="00305BCE" w:rsidRPr="00787B4B" w:rsidRDefault="00305BCE" w:rsidP="00787B4B">
      <w:pPr>
        <w:spacing w:line="360" w:lineRule="auto"/>
        <w:ind w:firstLine="709"/>
        <w:jc w:val="both"/>
        <w:rPr>
          <w:sz w:val="28"/>
          <w:szCs w:val="28"/>
        </w:rPr>
      </w:pPr>
    </w:p>
    <w:p w:rsidR="00305BCE" w:rsidRPr="00787B4B" w:rsidRDefault="00305BCE" w:rsidP="00787B4B">
      <w:pPr>
        <w:spacing w:line="360" w:lineRule="auto"/>
        <w:ind w:firstLine="709"/>
        <w:jc w:val="both"/>
        <w:rPr>
          <w:sz w:val="28"/>
          <w:szCs w:val="28"/>
        </w:rPr>
      </w:pPr>
      <w:r w:rsidRPr="00787B4B">
        <w:rPr>
          <w:sz w:val="28"/>
          <w:szCs w:val="28"/>
        </w:rPr>
        <w:t xml:space="preserve">Данные таблицы показывают, что внедрение предложенных вариантов производства деталей позволило бы в </w:t>
      </w:r>
      <w:smartTag w:uri="urn:schemas-microsoft-com:office:smarttags" w:element="metricconverter">
        <w:smartTagPr>
          <w:attr w:name="ProductID" w:val="2007 г"/>
        </w:smartTagPr>
        <w:r w:rsidRPr="00787B4B">
          <w:rPr>
            <w:sz w:val="28"/>
            <w:szCs w:val="28"/>
          </w:rPr>
          <w:t>2007 г</w:t>
        </w:r>
      </w:smartTag>
      <w:r w:rsidRPr="00787B4B">
        <w:rPr>
          <w:sz w:val="28"/>
          <w:szCs w:val="28"/>
        </w:rPr>
        <w:t xml:space="preserve">. уменьшить затраты предприятия на 57 млн. руб., увеличив рентабельность производства на 1,73%; в </w:t>
      </w:r>
      <w:smartTag w:uri="urn:schemas-microsoft-com:office:smarttags" w:element="metricconverter">
        <w:smartTagPr>
          <w:attr w:name="ProductID" w:val="2008 г"/>
        </w:smartTagPr>
        <w:r w:rsidRPr="00787B4B">
          <w:rPr>
            <w:sz w:val="28"/>
            <w:szCs w:val="28"/>
          </w:rPr>
          <w:t>200</w:t>
        </w:r>
        <w:r w:rsidR="002C6418" w:rsidRPr="00787B4B">
          <w:rPr>
            <w:sz w:val="28"/>
            <w:szCs w:val="28"/>
          </w:rPr>
          <w:t>8</w:t>
        </w:r>
        <w:r w:rsidRPr="00787B4B">
          <w:rPr>
            <w:sz w:val="28"/>
            <w:szCs w:val="28"/>
          </w:rPr>
          <w:t xml:space="preserve"> г</w:t>
        </w:r>
      </w:smartTag>
      <w:r w:rsidRPr="00787B4B">
        <w:rPr>
          <w:sz w:val="28"/>
          <w:szCs w:val="28"/>
        </w:rPr>
        <w:t>. эти мероприятия позволят снизить затраты на 359 млн. руб. и увеличить при этом рентабельность на 9,9 %.</w:t>
      </w:r>
    </w:p>
    <w:p w:rsidR="00305BCE" w:rsidRPr="00787B4B" w:rsidRDefault="00305BCE" w:rsidP="00787B4B">
      <w:pPr>
        <w:spacing w:line="360" w:lineRule="auto"/>
        <w:ind w:firstLine="709"/>
        <w:jc w:val="both"/>
        <w:rPr>
          <w:sz w:val="28"/>
          <w:szCs w:val="28"/>
        </w:rPr>
      </w:pPr>
    </w:p>
    <w:p w:rsidR="00305BCE" w:rsidRPr="00787B4B" w:rsidRDefault="00305BCE" w:rsidP="00787B4B">
      <w:pPr>
        <w:pStyle w:val="a5"/>
        <w:spacing w:line="360" w:lineRule="auto"/>
        <w:ind w:firstLine="709"/>
        <w:outlineLvl w:val="0"/>
        <w:rPr>
          <w:b/>
          <w:bCs/>
          <w:iCs/>
          <w:szCs w:val="28"/>
        </w:rPr>
      </w:pPr>
      <w:bookmarkStart w:id="12" w:name="_Toc190714995"/>
      <w:r w:rsidRPr="00787B4B">
        <w:rPr>
          <w:b/>
          <w:bCs/>
          <w:iCs/>
          <w:szCs w:val="28"/>
        </w:rPr>
        <w:t>3. Уменьшение себестоимости за счет снижения затрат на энергоресурсы</w:t>
      </w:r>
      <w:bookmarkEnd w:id="12"/>
    </w:p>
    <w:p w:rsidR="00305BCE" w:rsidRPr="00787B4B" w:rsidRDefault="00305BCE" w:rsidP="00787B4B">
      <w:pPr>
        <w:spacing w:line="360" w:lineRule="auto"/>
        <w:ind w:firstLine="709"/>
        <w:jc w:val="both"/>
        <w:rPr>
          <w:sz w:val="28"/>
          <w:szCs w:val="28"/>
        </w:rPr>
      </w:pPr>
    </w:p>
    <w:p w:rsidR="00305BCE" w:rsidRPr="00787B4B" w:rsidRDefault="00305BCE" w:rsidP="00787B4B">
      <w:pPr>
        <w:spacing w:line="360" w:lineRule="auto"/>
        <w:ind w:firstLine="709"/>
        <w:jc w:val="both"/>
        <w:rPr>
          <w:sz w:val="28"/>
          <w:szCs w:val="28"/>
        </w:rPr>
      </w:pPr>
      <w:r w:rsidRPr="00787B4B">
        <w:rPr>
          <w:sz w:val="28"/>
          <w:szCs w:val="28"/>
        </w:rPr>
        <w:t>При детальном анализе мы определили, что на увеличение материалоотдачи уменьшение затрат на энергоресурсы оказало положительное влияние и в большей степени по сравнению  с остальными статьями материальных затрат увеличили ее. Однако рассмотрим за счет каких факторов энергозатраты уменьшились.</w:t>
      </w:r>
    </w:p>
    <w:p w:rsidR="00305BCE" w:rsidRPr="00787B4B" w:rsidRDefault="00305BCE" w:rsidP="00787B4B">
      <w:pPr>
        <w:pStyle w:val="1"/>
        <w:spacing w:line="360" w:lineRule="auto"/>
        <w:ind w:firstLine="709"/>
        <w:rPr>
          <w:szCs w:val="28"/>
        </w:rPr>
      </w:pPr>
      <w:bookmarkStart w:id="13" w:name="_Toc190714996"/>
      <w:r w:rsidRPr="00787B4B">
        <w:rPr>
          <w:szCs w:val="28"/>
        </w:rPr>
        <w:t xml:space="preserve">Таблица № </w:t>
      </w:r>
      <w:r w:rsidR="002C6418" w:rsidRPr="00787B4B">
        <w:rPr>
          <w:szCs w:val="28"/>
        </w:rPr>
        <w:t>8</w:t>
      </w:r>
      <w:bookmarkEnd w:id="13"/>
    </w:p>
    <w:p w:rsidR="00305BCE" w:rsidRPr="00787B4B" w:rsidRDefault="00305BCE" w:rsidP="00787B4B">
      <w:pPr>
        <w:pStyle w:val="1"/>
        <w:spacing w:line="360" w:lineRule="auto"/>
        <w:ind w:firstLine="709"/>
        <w:jc w:val="center"/>
        <w:rPr>
          <w:szCs w:val="28"/>
        </w:rPr>
      </w:pPr>
      <w:bookmarkStart w:id="14" w:name="_Toc190714997"/>
      <w:r w:rsidRPr="00787B4B">
        <w:rPr>
          <w:szCs w:val="28"/>
        </w:rPr>
        <w:t>Исходные данные для анализа</w:t>
      </w:r>
      <w:bookmarkEnd w:id="14"/>
    </w:p>
    <w:p w:rsidR="00305BCE" w:rsidRPr="00787B4B" w:rsidRDefault="00305BCE" w:rsidP="00787B4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7"/>
        <w:gridCol w:w="1100"/>
        <w:gridCol w:w="1101"/>
        <w:gridCol w:w="1100"/>
        <w:gridCol w:w="1101"/>
        <w:gridCol w:w="1101"/>
      </w:tblGrid>
      <w:tr w:rsidR="00305BCE" w:rsidRPr="00787B4B">
        <w:trPr>
          <w:cantSplit/>
        </w:trPr>
        <w:tc>
          <w:tcPr>
            <w:tcW w:w="4068" w:type="dxa"/>
            <w:vMerge w:val="restart"/>
            <w:vAlign w:val="center"/>
          </w:tcPr>
          <w:p w:rsidR="00305BCE" w:rsidRPr="00787B4B" w:rsidRDefault="00305BCE" w:rsidP="00787B4B">
            <w:pPr>
              <w:spacing w:line="360" w:lineRule="auto"/>
              <w:jc w:val="center"/>
              <w:rPr>
                <w:sz w:val="20"/>
                <w:szCs w:val="20"/>
              </w:rPr>
            </w:pPr>
            <w:r w:rsidRPr="00787B4B">
              <w:rPr>
                <w:sz w:val="20"/>
                <w:szCs w:val="20"/>
              </w:rPr>
              <w:t>Наименование показателя</w:t>
            </w:r>
          </w:p>
        </w:tc>
        <w:tc>
          <w:tcPr>
            <w:tcW w:w="5503" w:type="dxa"/>
            <w:gridSpan w:val="5"/>
            <w:vAlign w:val="center"/>
          </w:tcPr>
          <w:p w:rsidR="00305BCE" w:rsidRPr="00787B4B" w:rsidRDefault="00305BCE" w:rsidP="00787B4B">
            <w:pPr>
              <w:spacing w:line="360" w:lineRule="auto"/>
              <w:jc w:val="center"/>
              <w:rPr>
                <w:sz w:val="20"/>
                <w:szCs w:val="20"/>
              </w:rPr>
            </w:pPr>
            <w:r w:rsidRPr="00787B4B">
              <w:rPr>
                <w:sz w:val="20"/>
                <w:szCs w:val="20"/>
              </w:rPr>
              <w:t>Значение</w:t>
            </w:r>
          </w:p>
        </w:tc>
      </w:tr>
      <w:tr w:rsidR="00305BCE" w:rsidRPr="00787B4B">
        <w:trPr>
          <w:cantSplit/>
        </w:trPr>
        <w:tc>
          <w:tcPr>
            <w:tcW w:w="4068" w:type="dxa"/>
            <w:vMerge/>
          </w:tcPr>
          <w:p w:rsidR="00305BCE" w:rsidRPr="00787B4B" w:rsidRDefault="00305BCE" w:rsidP="00787B4B">
            <w:pPr>
              <w:spacing w:line="360" w:lineRule="auto"/>
              <w:jc w:val="both"/>
              <w:rPr>
                <w:sz w:val="20"/>
                <w:szCs w:val="20"/>
              </w:rPr>
            </w:pPr>
          </w:p>
        </w:tc>
        <w:tc>
          <w:tcPr>
            <w:tcW w:w="1100" w:type="dxa"/>
            <w:vAlign w:val="center"/>
          </w:tcPr>
          <w:p w:rsidR="00305BCE" w:rsidRPr="00787B4B" w:rsidRDefault="002C6418" w:rsidP="00787B4B">
            <w:pPr>
              <w:spacing w:line="360" w:lineRule="auto"/>
              <w:jc w:val="center"/>
              <w:rPr>
                <w:sz w:val="20"/>
                <w:szCs w:val="20"/>
              </w:rPr>
            </w:pPr>
            <w:r w:rsidRPr="00787B4B">
              <w:rPr>
                <w:sz w:val="20"/>
                <w:szCs w:val="20"/>
              </w:rPr>
              <w:t>2005</w:t>
            </w:r>
          </w:p>
        </w:tc>
        <w:tc>
          <w:tcPr>
            <w:tcW w:w="1101" w:type="dxa"/>
            <w:vAlign w:val="center"/>
          </w:tcPr>
          <w:p w:rsidR="00305BCE" w:rsidRPr="00787B4B" w:rsidRDefault="002C6418" w:rsidP="00787B4B">
            <w:pPr>
              <w:spacing w:line="360" w:lineRule="auto"/>
              <w:jc w:val="center"/>
              <w:rPr>
                <w:sz w:val="20"/>
                <w:szCs w:val="20"/>
              </w:rPr>
            </w:pPr>
            <w:r w:rsidRPr="00787B4B">
              <w:rPr>
                <w:sz w:val="20"/>
                <w:szCs w:val="20"/>
              </w:rPr>
              <w:t>2006</w:t>
            </w:r>
          </w:p>
        </w:tc>
        <w:tc>
          <w:tcPr>
            <w:tcW w:w="1100" w:type="dxa"/>
            <w:vAlign w:val="center"/>
          </w:tcPr>
          <w:p w:rsidR="00305BCE" w:rsidRPr="00787B4B" w:rsidRDefault="002C6418" w:rsidP="00787B4B">
            <w:pPr>
              <w:spacing w:line="360" w:lineRule="auto"/>
              <w:jc w:val="center"/>
              <w:rPr>
                <w:sz w:val="20"/>
                <w:szCs w:val="20"/>
              </w:rPr>
            </w:pPr>
            <w:r w:rsidRPr="00787B4B">
              <w:rPr>
                <w:sz w:val="20"/>
                <w:szCs w:val="20"/>
              </w:rPr>
              <w:t>2007</w:t>
            </w:r>
          </w:p>
        </w:tc>
        <w:tc>
          <w:tcPr>
            <w:tcW w:w="1101" w:type="dxa"/>
            <w:vAlign w:val="center"/>
          </w:tcPr>
          <w:p w:rsidR="00305BCE" w:rsidRPr="00787B4B" w:rsidRDefault="00305BCE" w:rsidP="00787B4B">
            <w:pPr>
              <w:spacing w:line="360" w:lineRule="auto"/>
              <w:jc w:val="center"/>
              <w:rPr>
                <w:sz w:val="20"/>
                <w:szCs w:val="20"/>
              </w:rPr>
            </w:pPr>
            <w:r w:rsidRPr="00787B4B">
              <w:rPr>
                <w:sz w:val="20"/>
                <w:szCs w:val="20"/>
              </w:rPr>
              <w:t>200</w:t>
            </w:r>
            <w:r w:rsidR="002C6418" w:rsidRPr="00787B4B">
              <w:rPr>
                <w:sz w:val="20"/>
                <w:szCs w:val="20"/>
              </w:rPr>
              <w:t>8</w:t>
            </w:r>
            <w:r w:rsidRPr="00787B4B">
              <w:rPr>
                <w:sz w:val="20"/>
                <w:szCs w:val="20"/>
              </w:rPr>
              <w:t xml:space="preserve"> план</w:t>
            </w:r>
          </w:p>
        </w:tc>
        <w:tc>
          <w:tcPr>
            <w:tcW w:w="1101" w:type="dxa"/>
            <w:vAlign w:val="center"/>
          </w:tcPr>
          <w:p w:rsidR="00305BCE" w:rsidRPr="00787B4B" w:rsidRDefault="00305BCE" w:rsidP="00787B4B">
            <w:pPr>
              <w:spacing w:line="360" w:lineRule="auto"/>
              <w:jc w:val="center"/>
              <w:rPr>
                <w:sz w:val="20"/>
                <w:szCs w:val="20"/>
              </w:rPr>
            </w:pPr>
            <w:r w:rsidRPr="00787B4B">
              <w:rPr>
                <w:sz w:val="20"/>
                <w:szCs w:val="20"/>
              </w:rPr>
              <w:t>200</w:t>
            </w:r>
            <w:r w:rsidR="002C6418" w:rsidRPr="00787B4B">
              <w:rPr>
                <w:sz w:val="20"/>
                <w:szCs w:val="20"/>
              </w:rPr>
              <w:t>8</w:t>
            </w:r>
            <w:r w:rsidRPr="00787B4B">
              <w:rPr>
                <w:sz w:val="20"/>
                <w:szCs w:val="20"/>
              </w:rPr>
              <w:t xml:space="preserve"> проект</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Объем продукции, млн. руб.</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1980</w:t>
            </w:r>
          </w:p>
        </w:tc>
        <w:tc>
          <w:tcPr>
            <w:tcW w:w="1101" w:type="dxa"/>
          </w:tcPr>
          <w:p w:rsidR="00305BCE" w:rsidRPr="00787B4B" w:rsidRDefault="00305BCE" w:rsidP="00787B4B">
            <w:pPr>
              <w:spacing w:line="360" w:lineRule="auto"/>
              <w:jc w:val="both"/>
              <w:rPr>
                <w:sz w:val="20"/>
                <w:szCs w:val="20"/>
              </w:rPr>
            </w:pPr>
            <w:r w:rsidRPr="00787B4B">
              <w:rPr>
                <w:sz w:val="20"/>
                <w:szCs w:val="20"/>
              </w:rPr>
              <w:t>2889</w:t>
            </w:r>
          </w:p>
        </w:tc>
        <w:tc>
          <w:tcPr>
            <w:tcW w:w="1100" w:type="dxa"/>
          </w:tcPr>
          <w:p w:rsidR="00305BCE" w:rsidRPr="00787B4B" w:rsidRDefault="00305BCE" w:rsidP="00787B4B">
            <w:pPr>
              <w:spacing w:line="360" w:lineRule="auto"/>
              <w:jc w:val="both"/>
              <w:rPr>
                <w:sz w:val="20"/>
                <w:szCs w:val="20"/>
              </w:rPr>
            </w:pPr>
            <w:r w:rsidRPr="00787B4B">
              <w:rPr>
                <w:sz w:val="20"/>
                <w:szCs w:val="20"/>
              </w:rPr>
              <w:t>4339</w:t>
            </w:r>
          </w:p>
        </w:tc>
        <w:tc>
          <w:tcPr>
            <w:tcW w:w="1101" w:type="dxa"/>
          </w:tcPr>
          <w:p w:rsidR="00305BCE" w:rsidRPr="00787B4B" w:rsidRDefault="00305BCE" w:rsidP="00787B4B">
            <w:pPr>
              <w:spacing w:line="360" w:lineRule="auto"/>
              <w:jc w:val="both"/>
              <w:rPr>
                <w:sz w:val="20"/>
                <w:szCs w:val="20"/>
              </w:rPr>
            </w:pPr>
            <w:r w:rsidRPr="00787B4B">
              <w:rPr>
                <w:sz w:val="20"/>
                <w:szCs w:val="20"/>
              </w:rPr>
              <w:t>5535</w:t>
            </w:r>
          </w:p>
        </w:tc>
        <w:tc>
          <w:tcPr>
            <w:tcW w:w="1101" w:type="dxa"/>
          </w:tcPr>
          <w:p w:rsidR="00305BCE" w:rsidRPr="00787B4B" w:rsidRDefault="00305BCE" w:rsidP="00787B4B">
            <w:pPr>
              <w:spacing w:line="360" w:lineRule="auto"/>
              <w:jc w:val="both"/>
              <w:rPr>
                <w:sz w:val="20"/>
                <w:szCs w:val="20"/>
              </w:rPr>
            </w:pPr>
            <w:r w:rsidRPr="00787B4B">
              <w:rPr>
                <w:sz w:val="20"/>
                <w:szCs w:val="20"/>
              </w:rPr>
              <w:t>5535</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Затраты на энергоресурсы</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262</w:t>
            </w:r>
          </w:p>
        </w:tc>
        <w:tc>
          <w:tcPr>
            <w:tcW w:w="1101" w:type="dxa"/>
          </w:tcPr>
          <w:p w:rsidR="00305BCE" w:rsidRPr="00787B4B" w:rsidRDefault="00305BCE" w:rsidP="00787B4B">
            <w:pPr>
              <w:spacing w:line="360" w:lineRule="auto"/>
              <w:jc w:val="both"/>
              <w:rPr>
                <w:sz w:val="20"/>
                <w:szCs w:val="20"/>
              </w:rPr>
            </w:pPr>
            <w:r w:rsidRPr="00787B4B">
              <w:rPr>
                <w:sz w:val="20"/>
                <w:szCs w:val="20"/>
              </w:rPr>
              <w:t>368</w:t>
            </w:r>
          </w:p>
        </w:tc>
        <w:tc>
          <w:tcPr>
            <w:tcW w:w="1100" w:type="dxa"/>
          </w:tcPr>
          <w:p w:rsidR="00305BCE" w:rsidRPr="00787B4B" w:rsidRDefault="00305BCE" w:rsidP="00787B4B">
            <w:pPr>
              <w:spacing w:line="360" w:lineRule="auto"/>
              <w:jc w:val="both"/>
              <w:rPr>
                <w:sz w:val="20"/>
                <w:szCs w:val="20"/>
              </w:rPr>
            </w:pPr>
            <w:r w:rsidRPr="00787B4B">
              <w:rPr>
                <w:sz w:val="20"/>
                <w:szCs w:val="20"/>
              </w:rPr>
              <w:t>639</w:t>
            </w:r>
          </w:p>
        </w:tc>
        <w:tc>
          <w:tcPr>
            <w:tcW w:w="1101" w:type="dxa"/>
          </w:tcPr>
          <w:p w:rsidR="00305BCE" w:rsidRPr="00787B4B" w:rsidRDefault="00305BCE" w:rsidP="00787B4B">
            <w:pPr>
              <w:spacing w:line="360" w:lineRule="auto"/>
              <w:jc w:val="both"/>
              <w:rPr>
                <w:sz w:val="20"/>
                <w:szCs w:val="20"/>
              </w:rPr>
            </w:pPr>
            <w:r w:rsidRPr="00787B4B">
              <w:rPr>
                <w:sz w:val="20"/>
                <w:szCs w:val="20"/>
              </w:rPr>
              <w:t>743</w:t>
            </w:r>
          </w:p>
        </w:tc>
        <w:tc>
          <w:tcPr>
            <w:tcW w:w="1101" w:type="dxa"/>
          </w:tcPr>
          <w:p w:rsidR="00305BCE" w:rsidRPr="00787B4B" w:rsidRDefault="00305BCE" w:rsidP="00787B4B">
            <w:pPr>
              <w:spacing w:line="360" w:lineRule="auto"/>
              <w:jc w:val="both"/>
              <w:rPr>
                <w:sz w:val="20"/>
                <w:szCs w:val="20"/>
              </w:rPr>
            </w:pPr>
            <w:r w:rsidRPr="00787B4B">
              <w:rPr>
                <w:sz w:val="20"/>
                <w:szCs w:val="20"/>
              </w:rPr>
              <w:t>728</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В том числе:</w:t>
            </w:r>
          </w:p>
        </w:tc>
        <w:tc>
          <w:tcPr>
            <w:tcW w:w="1100" w:type="dxa"/>
          </w:tcPr>
          <w:p w:rsidR="00305BCE" w:rsidRPr="00787B4B" w:rsidRDefault="00305BCE" w:rsidP="00787B4B">
            <w:pPr>
              <w:spacing w:line="360" w:lineRule="auto"/>
              <w:jc w:val="both"/>
              <w:rPr>
                <w:sz w:val="20"/>
                <w:szCs w:val="20"/>
                <w:lang w:val="en-US"/>
              </w:rPr>
            </w:pPr>
          </w:p>
        </w:tc>
        <w:tc>
          <w:tcPr>
            <w:tcW w:w="1101" w:type="dxa"/>
          </w:tcPr>
          <w:p w:rsidR="00305BCE" w:rsidRPr="00787B4B" w:rsidRDefault="00305BCE" w:rsidP="00787B4B">
            <w:pPr>
              <w:spacing w:line="360" w:lineRule="auto"/>
              <w:jc w:val="both"/>
              <w:rPr>
                <w:sz w:val="20"/>
                <w:szCs w:val="20"/>
              </w:rPr>
            </w:pPr>
          </w:p>
        </w:tc>
        <w:tc>
          <w:tcPr>
            <w:tcW w:w="1100" w:type="dxa"/>
          </w:tcPr>
          <w:p w:rsidR="00305BCE" w:rsidRPr="00787B4B" w:rsidRDefault="00305BCE" w:rsidP="00787B4B">
            <w:pPr>
              <w:spacing w:line="360" w:lineRule="auto"/>
              <w:jc w:val="both"/>
              <w:rPr>
                <w:sz w:val="20"/>
                <w:szCs w:val="20"/>
              </w:rPr>
            </w:pPr>
          </w:p>
        </w:tc>
        <w:tc>
          <w:tcPr>
            <w:tcW w:w="1101" w:type="dxa"/>
          </w:tcPr>
          <w:p w:rsidR="00305BCE" w:rsidRPr="00787B4B" w:rsidRDefault="00305BCE" w:rsidP="00787B4B">
            <w:pPr>
              <w:spacing w:line="360" w:lineRule="auto"/>
              <w:jc w:val="both"/>
              <w:rPr>
                <w:sz w:val="20"/>
                <w:szCs w:val="20"/>
              </w:rPr>
            </w:pPr>
          </w:p>
        </w:tc>
        <w:tc>
          <w:tcPr>
            <w:tcW w:w="1101" w:type="dxa"/>
          </w:tcPr>
          <w:p w:rsidR="00305BCE" w:rsidRPr="00787B4B" w:rsidRDefault="00305BCE" w:rsidP="00787B4B">
            <w:pPr>
              <w:spacing w:line="360" w:lineRule="auto"/>
              <w:jc w:val="both"/>
              <w:rPr>
                <w:sz w:val="20"/>
                <w:szCs w:val="20"/>
              </w:rPr>
            </w:pP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Затраты на электроэнергию</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237</w:t>
            </w:r>
          </w:p>
        </w:tc>
        <w:tc>
          <w:tcPr>
            <w:tcW w:w="1101" w:type="dxa"/>
          </w:tcPr>
          <w:p w:rsidR="00305BCE" w:rsidRPr="00787B4B" w:rsidRDefault="00305BCE" w:rsidP="00787B4B">
            <w:pPr>
              <w:spacing w:line="360" w:lineRule="auto"/>
              <w:jc w:val="both"/>
              <w:rPr>
                <w:sz w:val="20"/>
                <w:szCs w:val="20"/>
              </w:rPr>
            </w:pPr>
            <w:r w:rsidRPr="00787B4B">
              <w:rPr>
                <w:sz w:val="20"/>
                <w:szCs w:val="20"/>
              </w:rPr>
              <w:t>347</w:t>
            </w:r>
          </w:p>
        </w:tc>
        <w:tc>
          <w:tcPr>
            <w:tcW w:w="1100" w:type="dxa"/>
          </w:tcPr>
          <w:p w:rsidR="00305BCE" w:rsidRPr="00787B4B" w:rsidRDefault="00305BCE" w:rsidP="00787B4B">
            <w:pPr>
              <w:spacing w:line="360" w:lineRule="auto"/>
              <w:jc w:val="both"/>
              <w:rPr>
                <w:sz w:val="20"/>
                <w:szCs w:val="20"/>
              </w:rPr>
            </w:pPr>
            <w:r w:rsidRPr="00787B4B">
              <w:rPr>
                <w:sz w:val="20"/>
                <w:szCs w:val="20"/>
              </w:rPr>
              <w:t>620</w:t>
            </w:r>
          </w:p>
        </w:tc>
        <w:tc>
          <w:tcPr>
            <w:tcW w:w="1101" w:type="dxa"/>
          </w:tcPr>
          <w:p w:rsidR="00305BCE" w:rsidRPr="00787B4B" w:rsidRDefault="00305BCE" w:rsidP="00787B4B">
            <w:pPr>
              <w:spacing w:line="360" w:lineRule="auto"/>
              <w:jc w:val="both"/>
              <w:rPr>
                <w:sz w:val="20"/>
                <w:szCs w:val="20"/>
              </w:rPr>
            </w:pPr>
            <w:r w:rsidRPr="00787B4B">
              <w:rPr>
                <w:sz w:val="20"/>
                <w:szCs w:val="20"/>
              </w:rPr>
              <w:t>721</w:t>
            </w:r>
          </w:p>
        </w:tc>
        <w:tc>
          <w:tcPr>
            <w:tcW w:w="1101" w:type="dxa"/>
          </w:tcPr>
          <w:p w:rsidR="00305BCE" w:rsidRPr="00787B4B" w:rsidRDefault="00305BCE" w:rsidP="00787B4B">
            <w:pPr>
              <w:spacing w:line="360" w:lineRule="auto"/>
              <w:jc w:val="both"/>
              <w:rPr>
                <w:sz w:val="20"/>
                <w:szCs w:val="20"/>
              </w:rPr>
            </w:pPr>
            <w:r w:rsidRPr="00787B4B">
              <w:rPr>
                <w:sz w:val="20"/>
                <w:szCs w:val="20"/>
              </w:rPr>
              <w:t>706</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Затраты в кВт</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3036</w:t>
            </w:r>
          </w:p>
        </w:tc>
        <w:tc>
          <w:tcPr>
            <w:tcW w:w="1101" w:type="dxa"/>
          </w:tcPr>
          <w:p w:rsidR="00305BCE" w:rsidRPr="00787B4B" w:rsidRDefault="00305BCE" w:rsidP="00787B4B">
            <w:pPr>
              <w:spacing w:line="360" w:lineRule="auto"/>
              <w:jc w:val="both"/>
              <w:rPr>
                <w:sz w:val="20"/>
                <w:szCs w:val="20"/>
              </w:rPr>
            </w:pPr>
            <w:r w:rsidRPr="00787B4B">
              <w:rPr>
                <w:sz w:val="20"/>
                <w:szCs w:val="20"/>
              </w:rPr>
              <w:t>3694</w:t>
            </w:r>
          </w:p>
        </w:tc>
        <w:tc>
          <w:tcPr>
            <w:tcW w:w="1100" w:type="dxa"/>
          </w:tcPr>
          <w:p w:rsidR="00305BCE" w:rsidRPr="00787B4B" w:rsidRDefault="00305BCE" w:rsidP="00787B4B">
            <w:pPr>
              <w:spacing w:line="360" w:lineRule="auto"/>
              <w:jc w:val="both"/>
              <w:rPr>
                <w:sz w:val="20"/>
                <w:szCs w:val="20"/>
              </w:rPr>
            </w:pPr>
            <w:r w:rsidRPr="00787B4B">
              <w:rPr>
                <w:sz w:val="20"/>
                <w:szCs w:val="20"/>
              </w:rPr>
              <w:t>4721</w:t>
            </w:r>
          </w:p>
        </w:tc>
        <w:tc>
          <w:tcPr>
            <w:tcW w:w="1101" w:type="dxa"/>
          </w:tcPr>
          <w:p w:rsidR="00305BCE" w:rsidRPr="00787B4B" w:rsidRDefault="00305BCE" w:rsidP="00787B4B">
            <w:pPr>
              <w:spacing w:line="360" w:lineRule="auto"/>
              <w:jc w:val="both"/>
              <w:rPr>
                <w:sz w:val="20"/>
                <w:szCs w:val="20"/>
              </w:rPr>
            </w:pPr>
            <w:r w:rsidRPr="00787B4B">
              <w:rPr>
                <w:sz w:val="20"/>
                <w:szCs w:val="20"/>
              </w:rPr>
              <w:t>4220</w:t>
            </w:r>
          </w:p>
        </w:tc>
        <w:tc>
          <w:tcPr>
            <w:tcW w:w="1101" w:type="dxa"/>
          </w:tcPr>
          <w:p w:rsidR="00305BCE" w:rsidRPr="00787B4B" w:rsidRDefault="00305BCE" w:rsidP="00787B4B">
            <w:pPr>
              <w:spacing w:line="360" w:lineRule="auto"/>
              <w:jc w:val="both"/>
              <w:rPr>
                <w:sz w:val="20"/>
                <w:szCs w:val="20"/>
              </w:rPr>
            </w:pPr>
            <w:r w:rsidRPr="00787B4B">
              <w:rPr>
                <w:sz w:val="20"/>
                <w:szCs w:val="20"/>
              </w:rPr>
              <w:t>4133</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Затраты на теплоэнергию</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25</w:t>
            </w:r>
          </w:p>
        </w:tc>
        <w:tc>
          <w:tcPr>
            <w:tcW w:w="1101" w:type="dxa"/>
          </w:tcPr>
          <w:p w:rsidR="00305BCE" w:rsidRPr="00787B4B" w:rsidRDefault="00305BCE" w:rsidP="00787B4B">
            <w:pPr>
              <w:spacing w:line="360" w:lineRule="auto"/>
              <w:jc w:val="both"/>
              <w:rPr>
                <w:sz w:val="20"/>
                <w:szCs w:val="20"/>
              </w:rPr>
            </w:pPr>
            <w:r w:rsidRPr="00787B4B">
              <w:rPr>
                <w:sz w:val="20"/>
                <w:szCs w:val="20"/>
              </w:rPr>
              <w:t>21</w:t>
            </w:r>
          </w:p>
        </w:tc>
        <w:tc>
          <w:tcPr>
            <w:tcW w:w="1100" w:type="dxa"/>
          </w:tcPr>
          <w:p w:rsidR="00305BCE" w:rsidRPr="00787B4B" w:rsidRDefault="00305BCE" w:rsidP="00787B4B">
            <w:pPr>
              <w:spacing w:line="360" w:lineRule="auto"/>
              <w:jc w:val="both"/>
              <w:rPr>
                <w:sz w:val="20"/>
                <w:szCs w:val="20"/>
              </w:rPr>
            </w:pPr>
            <w:r w:rsidRPr="00787B4B">
              <w:rPr>
                <w:sz w:val="20"/>
                <w:szCs w:val="20"/>
              </w:rPr>
              <w:t>19</w:t>
            </w:r>
          </w:p>
        </w:tc>
        <w:tc>
          <w:tcPr>
            <w:tcW w:w="1101" w:type="dxa"/>
          </w:tcPr>
          <w:p w:rsidR="00305BCE" w:rsidRPr="00787B4B" w:rsidRDefault="00305BCE" w:rsidP="00787B4B">
            <w:pPr>
              <w:spacing w:line="360" w:lineRule="auto"/>
              <w:jc w:val="both"/>
              <w:rPr>
                <w:sz w:val="20"/>
                <w:szCs w:val="20"/>
              </w:rPr>
            </w:pPr>
            <w:r w:rsidRPr="00787B4B">
              <w:rPr>
                <w:sz w:val="20"/>
                <w:szCs w:val="20"/>
              </w:rPr>
              <w:t>22</w:t>
            </w:r>
          </w:p>
        </w:tc>
        <w:tc>
          <w:tcPr>
            <w:tcW w:w="1101" w:type="dxa"/>
          </w:tcPr>
          <w:p w:rsidR="00305BCE" w:rsidRPr="00787B4B" w:rsidRDefault="00305BCE" w:rsidP="00787B4B">
            <w:pPr>
              <w:spacing w:line="360" w:lineRule="auto"/>
              <w:jc w:val="both"/>
              <w:rPr>
                <w:sz w:val="20"/>
                <w:szCs w:val="20"/>
              </w:rPr>
            </w:pPr>
            <w:r w:rsidRPr="00787B4B">
              <w:rPr>
                <w:sz w:val="20"/>
                <w:szCs w:val="20"/>
              </w:rPr>
              <w:t>22</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Затраты в Гккал</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667</w:t>
            </w:r>
          </w:p>
        </w:tc>
        <w:tc>
          <w:tcPr>
            <w:tcW w:w="1101" w:type="dxa"/>
          </w:tcPr>
          <w:p w:rsidR="00305BCE" w:rsidRPr="00787B4B" w:rsidRDefault="00305BCE" w:rsidP="00787B4B">
            <w:pPr>
              <w:spacing w:line="360" w:lineRule="auto"/>
              <w:jc w:val="both"/>
              <w:rPr>
                <w:sz w:val="20"/>
                <w:szCs w:val="20"/>
              </w:rPr>
            </w:pPr>
            <w:r w:rsidRPr="00787B4B">
              <w:rPr>
                <w:sz w:val="20"/>
                <w:szCs w:val="20"/>
              </w:rPr>
              <w:t>419</w:t>
            </w:r>
          </w:p>
        </w:tc>
        <w:tc>
          <w:tcPr>
            <w:tcW w:w="1100" w:type="dxa"/>
          </w:tcPr>
          <w:p w:rsidR="00305BCE" w:rsidRPr="00787B4B" w:rsidRDefault="00305BCE" w:rsidP="00787B4B">
            <w:pPr>
              <w:spacing w:line="360" w:lineRule="auto"/>
              <w:jc w:val="both"/>
              <w:rPr>
                <w:sz w:val="20"/>
                <w:szCs w:val="20"/>
              </w:rPr>
            </w:pPr>
            <w:r w:rsidRPr="00787B4B">
              <w:rPr>
                <w:sz w:val="20"/>
                <w:szCs w:val="20"/>
              </w:rPr>
              <w:t>370</w:t>
            </w:r>
          </w:p>
        </w:tc>
        <w:tc>
          <w:tcPr>
            <w:tcW w:w="1101" w:type="dxa"/>
          </w:tcPr>
          <w:p w:rsidR="00305BCE" w:rsidRPr="00787B4B" w:rsidRDefault="00305BCE" w:rsidP="00787B4B">
            <w:pPr>
              <w:spacing w:line="360" w:lineRule="auto"/>
              <w:jc w:val="both"/>
              <w:rPr>
                <w:sz w:val="20"/>
                <w:szCs w:val="20"/>
              </w:rPr>
            </w:pPr>
            <w:r w:rsidRPr="00787B4B">
              <w:rPr>
                <w:sz w:val="20"/>
                <w:szCs w:val="20"/>
              </w:rPr>
              <w:t>320</w:t>
            </w:r>
          </w:p>
        </w:tc>
        <w:tc>
          <w:tcPr>
            <w:tcW w:w="1101" w:type="dxa"/>
          </w:tcPr>
          <w:p w:rsidR="00305BCE" w:rsidRPr="00787B4B" w:rsidRDefault="00305BCE" w:rsidP="00787B4B">
            <w:pPr>
              <w:spacing w:line="360" w:lineRule="auto"/>
              <w:jc w:val="both"/>
              <w:rPr>
                <w:sz w:val="20"/>
                <w:szCs w:val="20"/>
              </w:rPr>
            </w:pPr>
            <w:r w:rsidRPr="00787B4B">
              <w:rPr>
                <w:sz w:val="20"/>
                <w:szCs w:val="20"/>
              </w:rPr>
              <w:t>320</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 xml:space="preserve"> Стоимость 1 кВт, руб.</w:t>
            </w:r>
          </w:p>
        </w:tc>
        <w:tc>
          <w:tcPr>
            <w:tcW w:w="1100" w:type="dxa"/>
          </w:tcPr>
          <w:p w:rsidR="00305BCE" w:rsidRPr="00787B4B" w:rsidRDefault="00305BCE" w:rsidP="00787B4B">
            <w:pPr>
              <w:spacing w:line="360" w:lineRule="auto"/>
              <w:jc w:val="both"/>
              <w:rPr>
                <w:sz w:val="20"/>
                <w:szCs w:val="20"/>
                <w:lang w:val="en-US"/>
              </w:rPr>
            </w:pPr>
            <w:r w:rsidRPr="00787B4B">
              <w:rPr>
                <w:sz w:val="20"/>
                <w:szCs w:val="20"/>
                <w:lang w:val="en-US"/>
              </w:rPr>
              <w:t>78</w:t>
            </w:r>
            <w:r w:rsidRPr="00787B4B">
              <w:rPr>
                <w:sz w:val="20"/>
                <w:szCs w:val="20"/>
              </w:rPr>
              <w:t>,</w:t>
            </w:r>
            <w:r w:rsidRPr="00787B4B">
              <w:rPr>
                <w:sz w:val="20"/>
                <w:szCs w:val="20"/>
                <w:lang w:val="en-US"/>
              </w:rPr>
              <w:t>063</w:t>
            </w:r>
          </w:p>
        </w:tc>
        <w:tc>
          <w:tcPr>
            <w:tcW w:w="1101" w:type="dxa"/>
          </w:tcPr>
          <w:p w:rsidR="00305BCE" w:rsidRPr="00787B4B" w:rsidRDefault="00305BCE" w:rsidP="00787B4B">
            <w:pPr>
              <w:spacing w:line="360" w:lineRule="auto"/>
              <w:jc w:val="both"/>
              <w:rPr>
                <w:sz w:val="20"/>
                <w:szCs w:val="20"/>
              </w:rPr>
            </w:pPr>
            <w:r w:rsidRPr="00787B4B">
              <w:rPr>
                <w:sz w:val="20"/>
                <w:szCs w:val="20"/>
              </w:rPr>
              <w:t>93953</w:t>
            </w:r>
          </w:p>
        </w:tc>
        <w:tc>
          <w:tcPr>
            <w:tcW w:w="1100" w:type="dxa"/>
          </w:tcPr>
          <w:p w:rsidR="00305BCE" w:rsidRPr="00787B4B" w:rsidRDefault="00305BCE" w:rsidP="00787B4B">
            <w:pPr>
              <w:spacing w:line="360" w:lineRule="auto"/>
              <w:jc w:val="both"/>
              <w:rPr>
                <w:sz w:val="20"/>
                <w:szCs w:val="20"/>
              </w:rPr>
            </w:pPr>
            <w:r w:rsidRPr="00787B4B">
              <w:rPr>
                <w:sz w:val="20"/>
                <w:szCs w:val="20"/>
              </w:rPr>
              <w:t>131328</w:t>
            </w:r>
          </w:p>
        </w:tc>
        <w:tc>
          <w:tcPr>
            <w:tcW w:w="1101" w:type="dxa"/>
          </w:tcPr>
          <w:p w:rsidR="00305BCE" w:rsidRPr="00787B4B" w:rsidRDefault="00305BCE" w:rsidP="00787B4B">
            <w:pPr>
              <w:spacing w:line="360" w:lineRule="auto"/>
              <w:jc w:val="both"/>
              <w:rPr>
                <w:sz w:val="20"/>
                <w:szCs w:val="20"/>
              </w:rPr>
            </w:pPr>
            <w:r w:rsidRPr="00787B4B">
              <w:rPr>
                <w:sz w:val="20"/>
                <w:szCs w:val="20"/>
              </w:rPr>
              <w:t>170,860</w:t>
            </w:r>
          </w:p>
        </w:tc>
        <w:tc>
          <w:tcPr>
            <w:tcW w:w="1101" w:type="dxa"/>
          </w:tcPr>
          <w:p w:rsidR="00305BCE" w:rsidRPr="00787B4B" w:rsidRDefault="00305BCE" w:rsidP="00787B4B">
            <w:pPr>
              <w:spacing w:line="360" w:lineRule="auto"/>
              <w:jc w:val="both"/>
              <w:rPr>
                <w:sz w:val="20"/>
                <w:szCs w:val="20"/>
              </w:rPr>
            </w:pPr>
            <w:r w:rsidRPr="00787B4B">
              <w:rPr>
                <w:sz w:val="20"/>
                <w:szCs w:val="20"/>
              </w:rPr>
              <w:t>170,860</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Стоимость 1 Гккал, руб.</w:t>
            </w:r>
          </w:p>
        </w:tc>
        <w:tc>
          <w:tcPr>
            <w:tcW w:w="1100" w:type="dxa"/>
          </w:tcPr>
          <w:p w:rsidR="00305BCE" w:rsidRPr="00787B4B" w:rsidRDefault="00305BCE" w:rsidP="00787B4B">
            <w:pPr>
              <w:spacing w:line="360" w:lineRule="auto"/>
              <w:jc w:val="both"/>
              <w:rPr>
                <w:sz w:val="20"/>
                <w:szCs w:val="20"/>
              </w:rPr>
            </w:pPr>
            <w:r w:rsidRPr="00787B4B">
              <w:rPr>
                <w:sz w:val="20"/>
                <w:szCs w:val="20"/>
              </w:rPr>
              <w:t>37480</w:t>
            </w:r>
          </w:p>
        </w:tc>
        <w:tc>
          <w:tcPr>
            <w:tcW w:w="1101" w:type="dxa"/>
          </w:tcPr>
          <w:p w:rsidR="00305BCE" w:rsidRPr="00787B4B" w:rsidRDefault="00305BCE" w:rsidP="00787B4B">
            <w:pPr>
              <w:spacing w:line="360" w:lineRule="auto"/>
              <w:jc w:val="both"/>
              <w:rPr>
                <w:sz w:val="20"/>
                <w:szCs w:val="20"/>
              </w:rPr>
            </w:pPr>
            <w:r w:rsidRPr="00787B4B">
              <w:rPr>
                <w:sz w:val="20"/>
                <w:szCs w:val="20"/>
              </w:rPr>
              <w:t>50120</w:t>
            </w:r>
          </w:p>
        </w:tc>
        <w:tc>
          <w:tcPr>
            <w:tcW w:w="1100" w:type="dxa"/>
          </w:tcPr>
          <w:p w:rsidR="00305BCE" w:rsidRPr="00787B4B" w:rsidRDefault="00305BCE" w:rsidP="00787B4B">
            <w:pPr>
              <w:spacing w:line="360" w:lineRule="auto"/>
              <w:jc w:val="both"/>
              <w:rPr>
                <w:sz w:val="20"/>
                <w:szCs w:val="20"/>
              </w:rPr>
            </w:pPr>
            <w:r w:rsidRPr="00787B4B">
              <w:rPr>
                <w:sz w:val="20"/>
                <w:szCs w:val="20"/>
              </w:rPr>
              <w:t>51350</w:t>
            </w:r>
          </w:p>
        </w:tc>
        <w:tc>
          <w:tcPr>
            <w:tcW w:w="1101" w:type="dxa"/>
          </w:tcPr>
          <w:p w:rsidR="00305BCE" w:rsidRPr="00787B4B" w:rsidRDefault="00305BCE" w:rsidP="00787B4B">
            <w:pPr>
              <w:spacing w:line="360" w:lineRule="auto"/>
              <w:jc w:val="both"/>
              <w:rPr>
                <w:sz w:val="20"/>
                <w:szCs w:val="20"/>
              </w:rPr>
            </w:pPr>
            <w:r w:rsidRPr="00787B4B">
              <w:rPr>
                <w:sz w:val="20"/>
                <w:szCs w:val="20"/>
              </w:rPr>
              <w:t>68725</w:t>
            </w:r>
          </w:p>
        </w:tc>
        <w:tc>
          <w:tcPr>
            <w:tcW w:w="1101" w:type="dxa"/>
          </w:tcPr>
          <w:p w:rsidR="00305BCE" w:rsidRPr="00787B4B" w:rsidRDefault="00305BCE" w:rsidP="00787B4B">
            <w:pPr>
              <w:spacing w:line="360" w:lineRule="auto"/>
              <w:jc w:val="both"/>
              <w:rPr>
                <w:sz w:val="20"/>
                <w:szCs w:val="20"/>
              </w:rPr>
            </w:pPr>
            <w:r w:rsidRPr="00787B4B">
              <w:rPr>
                <w:sz w:val="20"/>
                <w:szCs w:val="20"/>
              </w:rPr>
              <w:t>68725</w:t>
            </w:r>
          </w:p>
        </w:tc>
      </w:tr>
      <w:tr w:rsidR="00305BCE" w:rsidRPr="00787B4B">
        <w:trPr>
          <w:cantSplit/>
        </w:trPr>
        <w:tc>
          <w:tcPr>
            <w:tcW w:w="4068" w:type="dxa"/>
          </w:tcPr>
          <w:p w:rsidR="00305BCE" w:rsidRPr="00787B4B" w:rsidRDefault="00305BCE" w:rsidP="00787B4B">
            <w:pPr>
              <w:spacing w:line="360" w:lineRule="auto"/>
              <w:jc w:val="both"/>
              <w:rPr>
                <w:sz w:val="20"/>
                <w:szCs w:val="20"/>
              </w:rPr>
            </w:pPr>
            <w:r w:rsidRPr="00787B4B">
              <w:rPr>
                <w:sz w:val="20"/>
                <w:szCs w:val="20"/>
              </w:rPr>
              <w:t>Энергоемкость продукции, руб.</w:t>
            </w:r>
          </w:p>
        </w:tc>
        <w:tc>
          <w:tcPr>
            <w:tcW w:w="1100" w:type="dxa"/>
          </w:tcPr>
          <w:p w:rsidR="00305BCE" w:rsidRPr="00787B4B" w:rsidRDefault="00305BCE" w:rsidP="00787B4B">
            <w:pPr>
              <w:spacing w:line="360" w:lineRule="auto"/>
              <w:jc w:val="both"/>
              <w:rPr>
                <w:sz w:val="20"/>
                <w:szCs w:val="20"/>
              </w:rPr>
            </w:pPr>
            <w:r w:rsidRPr="00787B4B">
              <w:rPr>
                <w:sz w:val="20"/>
                <w:szCs w:val="20"/>
              </w:rPr>
              <w:t>13,23</w:t>
            </w:r>
          </w:p>
        </w:tc>
        <w:tc>
          <w:tcPr>
            <w:tcW w:w="1101" w:type="dxa"/>
          </w:tcPr>
          <w:p w:rsidR="00305BCE" w:rsidRPr="00787B4B" w:rsidRDefault="00305BCE" w:rsidP="00787B4B">
            <w:pPr>
              <w:spacing w:line="360" w:lineRule="auto"/>
              <w:jc w:val="both"/>
              <w:rPr>
                <w:sz w:val="20"/>
                <w:szCs w:val="20"/>
              </w:rPr>
            </w:pPr>
            <w:r w:rsidRPr="00787B4B">
              <w:rPr>
                <w:sz w:val="20"/>
                <w:szCs w:val="20"/>
              </w:rPr>
              <w:t>12,74</w:t>
            </w:r>
          </w:p>
        </w:tc>
        <w:tc>
          <w:tcPr>
            <w:tcW w:w="1100" w:type="dxa"/>
          </w:tcPr>
          <w:p w:rsidR="00305BCE" w:rsidRPr="00787B4B" w:rsidRDefault="00305BCE" w:rsidP="00787B4B">
            <w:pPr>
              <w:spacing w:line="360" w:lineRule="auto"/>
              <w:jc w:val="both"/>
              <w:rPr>
                <w:sz w:val="20"/>
                <w:szCs w:val="20"/>
              </w:rPr>
            </w:pPr>
            <w:r w:rsidRPr="00787B4B">
              <w:rPr>
                <w:sz w:val="20"/>
                <w:szCs w:val="20"/>
              </w:rPr>
              <w:t>14,73</w:t>
            </w:r>
          </w:p>
        </w:tc>
        <w:tc>
          <w:tcPr>
            <w:tcW w:w="1101" w:type="dxa"/>
          </w:tcPr>
          <w:p w:rsidR="00305BCE" w:rsidRPr="00787B4B" w:rsidRDefault="00305BCE" w:rsidP="00787B4B">
            <w:pPr>
              <w:spacing w:line="360" w:lineRule="auto"/>
              <w:jc w:val="both"/>
              <w:rPr>
                <w:sz w:val="20"/>
                <w:szCs w:val="20"/>
              </w:rPr>
            </w:pPr>
            <w:r w:rsidRPr="00787B4B">
              <w:rPr>
                <w:sz w:val="20"/>
                <w:szCs w:val="20"/>
              </w:rPr>
              <w:t>13,42</w:t>
            </w:r>
          </w:p>
        </w:tc>
        <w:tc>
          <w:tcPr>
            <w:tcW w:w="1101" w:type="dxa"/>
          </w:tcPr>
          <w:p w:rsidR="00305BCE" w:rsidRPr="00787B4B" w:rsidRDefault="00305BCE" w:rsidP="00787B4B">
            <w:pPr>
              <w:spacing w:line="360" w:lineRule="auto"/>
              <w:jc w:val="both"/>
              <w:rPr>
                <w:sz w:val="20"/>
                <w:szCs w:val="20"/>
              </w:rPr>
            </w:pPr>
            <w:r w:rsidRPr="00787B4B">
              <w:rPr>
                <w:sz w:val="20"/>
                <w:szCs w:val="20"/>
              </w:rPr>
              <w:t>13,15</w:t>
            </w:r>
          </w:p>
        </w:tc>
      </w:tr>
    </w:tbl>
    <w:p w:rsidR="00305BCE" w:rsidRPr="00787B4B" w:rsidRDefault="00305BCE" w:rsidP="00787B4B">
      <w:pPr>
        <w:spacing w:line="360" w:lineRule="auto"/>
        <w:ind w:firstLine="709"/>
        <w:jc w:val="both"/>
        <w:rPr>
          <w:sz w:val="28"/>
          <w:szCs w:val="28"/>
        </w:rPr>
      </w:pPr>
    </w:p>
    <w:p w:rsidR="00305BCE" w:rsidRPr="00787B4B" w:rsidRDefault="00305BCE" w:rsidP="00787B4B">
      <w:pPr>
        <w:pStyle w:val="3"/>
        <w:spacing w:line="360" w:lineRule="auto"/>
        <w:ind w:firstLine="709"/>
        <w:rPr>
          <w:szCs w:val="28"/>
        </w:rPr>
      </w:pPr>
      <w:r w:rsidRPr="00787B4B">
        <w:rPr>
          <w:szCs w:val="28"/>
        </w:rPr>
        <w:t>Общее изменение ЭЕ составило 2,08 руб.(14,73-16,81), в т.ч.:</w:t>
      </w:r>
    </w:p>
    <w:p w:rsidR="00305BCE" w:rsidRPr="00787B4B" w:rsidRDefault="00305BCE" w:rsidP="00787B4B">
      <w:pPr>
        <w:pStyle w:val="3"/>
        <w:numPr>
          <w:ilvl w:val="0"/>
          <w:numId w:val="2"/>
        </w:numPr>
        <w:spacing w:line="360" w:lineRule="auto"/>
        <w:ind w:firstLine="709"/>
        <w:rPr>
          <w:szCs w:val="28"/>
        </w:rPr>
      </w:pPr>
      <w:r w:rsidRPr="00787B4B">
        <w:rPr>
          <w:szCs w:val="28"/>
        </w:rPr>
        <w:t>за счет энергозатрат на 1,106 руб.</w:t>
      </w:r>
    </w:p>
    <w:p w:rsidR="00305BCE" w:rsidRPr="00787B4B" w:rsidRDefault="00305BCE" w:rsidP="00787B4B">
      <w:pPr>
        <w:pStyle w:val="3"/>
        <w:spacing w:line="360" w:lineRule="auto"/>
        <w:ind w:left="1260" w:firstLine="709"/>
        <w:rPr>
          <w:szCs w:val="28"/>
        </w:rPr>
      </w:pPr>
      <w:r w:rsidRPr="00787B4B">
        <w:rPr>
          <w:position w:val="-30"/>
          <w:szCs w:val="28"/>
        </w:rPr>
        <w:object w:dxaOrig="3159" w:dyaOrig="680">
          <v:shape id="_x0000_i1036" type="#_x0000_t75" style="width:158.25pt;height:33.75pt" o:ole="" fillcolor="window">
            <v:imagedata r:id="rId29" o:title=""/>
          </v:shape>
          <o:OLEObject Type="Embed" ProgID="Equation.3" ShapeID="_x0000_i1036" DrawAspect="Content" ObjectID="_1469898960" r:id="rId30"/>
        </w:object>
      </w:r>
      <w:r w:rsidRPr="00787B4B">
        <w:rPr>
          <w:szCs w:val="28"/>
        </w:rPr>
        <w:t>;</w:t>
      </w:r>
    </w:p>
    <w:p w:rsidR="00305BCE" w:rsidRPr="00787B4B" w:rsidRDefault="00305BCE" w:rsidP="00787B4B">
      <w:pPr>
        <w:pStyle w:val="3"/>
        <w:spacing w:line="360" w:lineRule="auto"/>
        <w:ind w:left="1260" w:firstLine="709"/>
        <w:rPr>
          <w:szCs w:val="28"/>
        </w:rPr>
      </w:pPr>
    </w:p>
    <w:p w:rsidR="00305BCE" w:rsidRPr="00787B4B" w:rsidRDefault="00305BCE" w:rsidP="00787B4B">
      <w:pPr>
        <w:pStyle w:val="3"/>
        <w:numPr>
          <w:ilvl w:val="0"/>
          <w:numId w:val="2"/>
        </w:numPr>
        <w:spacing w:line="360" w:lineRule="auto"/>
        <w:ind w:firstLine="709"/>
        <w:rPr>
          <w:szCs w:val="28"/>
        </w:rPr>
      </w:pPr>
      <w:r w:rsidRPr="00787B4B">
        <w:rPr>
          <w:szCs w:val="28"/>
        </w:rPr>
        <w:t>за счет ТП на 0,981 руб.</w:t>
      </w:r>
    </w:p>
    <w:p w:rsidR="00305BCE" w:rsidRPr="00787B4B" w:rsidRDefault="00305BCE" w:rsidP="00787B4B">
      <w:pPr>
        <w:pStyle w:val="3"/>
        <w:spacing w:line="360" w:lineRule="auto"/>
        <w:ind w:left="1260" w:firstLine="709"/>
        <w:rPr>
          <w:szCs w:val="28"/>
        </w:rPr>
      </w:pPr>
      <w:r w:rsidRPr="00787B4B">
        <w:rPr>
          <w:position w:val="-30"/>
          <w:szCs w:val="28"/>
        </w:rPr>
        <w:object w:dxaOrig="5960" w:dyaOrig="680">
          <v:shape id="_x0000_i1037" type="#_x0000_t75" style="width:297.75pt;height:33.75pt" o:ole="" fillcolor="window">
            <v:imagedata r:id="rId31" o:title=""/>
          </v:shape>
          <o:OLEObject Type="Embed" ProgID="Equation.3" ShapeID="_x0000_i1037" DrawAspect="Content" ObjectID="_1469898961" r:id="rId32"/>
        </w:object>
      </w:r>
      <w:r w:rsidRPr="00787B4B">
        <w:rPr>
          <w:szCs w:val="28"/>
        </w:rPr>
        <w:t>.</w:t>
      </w:r>
    </w:p>
    <w:p w:rsidR="00305BCE" w:rsidRPr="00787B4B" w:rsidRDefault="00305BCE" w:rsidP="00787B4B">
      <w:pPr>
        <w:pStyle w:val="3"/>
        <w:spacing w:line="360" w:lineRule="auto"/>
        <w:ind w:left="1260" w:firstLine="709"/>
        <w:rPr>
          <w:szCs w:val="28"/>
        </w:rPr>
      </w:pPr>
    </w:p>
    <w:p w:rsidR="00305BCE" w:rsidRPr="00787B4B" w:rsidRDefault="00305BCE" w:rsidP="00787B4B">
      <w:pPr>
        <w:pStyle w:val="3"/>
        <w:spacing w:line="360" w:lineRule="auto"/>
        <w:ind w:left="900" w:firstLine="709"/>
        <w:rPr>
          <w:szCs w:val="28"/>
        </w:rPr>
      </w:pPr>
      <w:r w:rsidRPr="00787B4B">
        <w:rPr>
          <w:szCs w:val="28"/>
        </w:rPr>
        <w:t>Детализируем анализ влияния энергозатрат:</w:t>
      </w:r>
    </w:p>
    <w:p w:rsidR="00305BCE" w:rsidRPr="00787B4B" w:rsidRDefault="00305BCE" w:rsidP="00787B4B">
      <w:pPr>
        <w:pStyle w:val="3"/>
        <w:numPr>
          <w:ilvl w:val="0"/>
          <w:numId w:val="2"/>
        </w:numPr>
        <w:spacing w:line="360" w:lineRule="auto"/>
        <w:ind w:firstLine="709"/>
        <w:rPr>
          <w:szCs w:val="28"/>
        </w:rPr>
      </w:pPr>
      <w:r w:rsidRPr="00787B4B">
        <w:rPr>
          <w:szCs w:val="28"/>
        </w:rPr>
        <w:t>за счет затрат на электроэнергию</w:t>
      </w:r>
    </w:p>
    <w:p w:rsidR="00305BCE" w:rsidRPr="00787B4B" w:rsidRDefault="00305BCE" w:rsidP="00787B4B">
      <w:pPr>
        <w:pStyle w:val="3"/>
        <w:spacing w:line="360" w:lineRule="auto"/>
        <w:ind w:left="900" w:firstLine="709"/>
        <w:rPr>
          <w:szCs w:val="28"/>
        </w:rPr>
      </w:pPr>
      <w:r w:rsidRPr="00787B4B">
        <w:rPr>
          <w:position w:val="-24"/>
          <w:szCs w:val="28"/>
        </w:rPr>
        <w:object w:dxaOrig="3840" w:dyaOrig="620">
          <v:shape id="_x0000_i1038" type="#_x0000_t75" style="width:192pt;height:30.75pt" o:ole="" fillcolor="window">
            <v:imagedata r:id="rId33" o:title=""/>
          </v:shape>
          <o:OLEObject Type="Embed" ProgID="Equation.3" ShapeID="_x0000_i1038" DrawAspect="Content" ObjectID="_1469898962" r:id="rId34"/>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spacing w:line="360" w:lineRule="auto"/>
        <w:ind w:left="900" w:firstLine="709"/>
        <w:rPr>
          <w:szCs w:val="28"/>
        </w:rPr>
      </w:pPr>
      <w:r w:rsidRPr="00787B4B">
        <w:rPr>
          <w:position w:val="-24"/>
          <w:szCs w:val="28"/>
        </w:rPr>
        <w:object w:dxaOrig="3560" w:dyaOrig="620">
          <v:shape id="_x0000_i1039" type="#_x0000_t75" style="width:177.75pt;height:30.75pt" o:ole="" fillcolor="window">
            <v:imagedata r:id="rId35" o:title=""/>
          </v:shape>
          <o:OLEObject Type="Embed" ProgID="Equation.3" ShapeID="_x0000_i1039" DrawAspect="Content" ObjectID="_1469898963" r:id="rId36"/>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 xml:space="preserve">Как видно из расчетов, на снижение энергоемкости повлияло положительно как изменение затрат на электроэнергию, так и на теплоэнергию. Поэтому проведем дальнейшую детализацию показателей с целью выявления резервов для уменьшения энергоемкости и увеличения объема продукции. </w:t>
      </w:r>
    </w:p>
    <w:p w:rsidR="00305BCE" w:rsidRPr="00787B4B" w:rsidRDefault="00305BCE" w:rsidP="00787B4B">
      <w:pPr>
        <w:pStyle w:val="3"/>
        <w:spacing w:line="360" w:lineRule="auto"/>
        <w:ind w:firstLine="709"/>
        <w:rPr>
          <w:szCs w:val="28"/>
        </w:rPr>
      </w:pPr>
      <w:r w:rsidRPr="00787B4B">
        <w:rPr>
          <w:szCs w:val="28"/>
        </w:rPr>
        <w:t xml:space="preserve">Затраты на энергоресурсы зависят от двух основных показателей: количества и стоимости соответствующих видов ресурсов. Таким образом, имеем следующие факторные модели: </w:t>
      </w:r>
    </w:p>
    <w:p w:rsidR="00305BCE" w:rsidRPr="00787B4B" w:rsidRDefault="00305BCE" w:rsidP="00787B4B">
      <w:pPr>
        <w:pStyle w:val="3"/>
        <w:spacing w:line="360" w:lineRule="auto"/>
        <w:ind w:firstLine="709"/>
        <w:rPr>
          <w:szCs w:val="28"/>
        </w:rPr>
      </w:pPr>
      <w:r w:rsidRPr="00787B4B">
        <w:rPr>
          <w:szCs w:val="28"/>
        </w:rPr>
        <w:t>ЗЭ = К</w:t>
      </w:r>
      <w:r w:rsidRPr="00787B4B">
        <w:rPr>
          <w:szCs w:val="28"/>
          <w:vertAlign w:val="subscript"/>
        </w:rPr>
        <w:t xml:space="preserve">Э </w:t>
      </w:r>
      <w:r w:rsidRPr="00787B4B">
        <w:rPr>
          <w:szCs w:val="28"/>
        </w:rPr>
        <w:t>* С</w:t>
      </w:r>
      <w:r w:rsidRPr="00787B4B">
        <w:rPr>
          <w:szCs w:val="28"/>
          <w:vertAlign w:val="subscript"/>
        </w:rPr>
        <w:t>Э</w:t>
      </w:r>
      <w:r w:rsidRPr="00787B4B">
        <w:rPr>
          <w:szCs w:val="28"/>
        </w:rPr>
        <w:t>,</w:t>
      </w:r>
    </w:p>
    <w:p w:rsidR="00305BCE" w:rsidRPr="00787B4B" w:rsidRDefault="00305BCE" w:rsidP="00787B4B">
      <w:pPr>
        <w:pStyle w:val="3"/>
        <w:spacing w:line="360" w:lineRule="auto"/>
        <w:ind w:firstLine="709"/>
        <w:rPr>
          <w:szCs w:val="28"/>
        </w:rPr>
      </w:pPr>
      <w:r w:rsidRPr="00787B4B">
        <w:rPr>
          <w:szCs w:val="28"/>
        </w:rPr>
        <w:t xml:space="preserve">где </w:t>
      </w:r>
      <w:r w:rsidRPr="00787B4B">
        <w:rPr>
          <w:szCs w:val="28"/>
        </w:rPr>
        <w:tab/>
      </w:r>
      <w:r w:rsidRPr="00787B4B">
        <w:rPr>
          <w:szCs w:val="28"/>
        </w:rPr>
        <w:tab/>
        <w:t>К</w:t>
      </w:r>
      <w:r w:rsidRPr="00787B4B">
        <w:rPr>
          <w:szCs w:val="28"/>
          <w:vertAlign w:val="subscript"/>
        </w:rPr>
        <w:t>Э</w:t>
      </w:r>
      <w:r w:rsidRPr="00787B4B">
        <w:rPr>
          <w:szCs w:val="28"/>
        </w:rPr>
        <w:t xml:space="preserve"> – количество электроэнергии, кВт</w:t>
      </w:r>
    </w:p>
    <w:p w:rsidR="00305BCE" w:rsidRPr="00787B4B" w:rsidRDefault="00305BCE" w:rsidP="00787B4B">
      <w:pPr>
        <w:pStyle w:val="3"/>
        <w:spacing w:line="360" w:lineRule="auto"/>
        <w:ind w:firstLine="709"/>
        <w:rPr>
          <w:szCs w:val="28"/>
        </w:rPr>
      </w:pPr>
      <w:r w:rsidRPr="00787B4B">
        <w:rPr>
          <w:szCs w:val="28"/>
        </w:rPr>
        <w:tab/>
      </w:r>
      <w:r w:rsidRPr="00787B4B">
        <w:rPr>
          <w:szCs w:val="28"/>
        </w:rPr>
        <w:tab/>
        <w:t>С</w:t>
      </w:r>
      <w:r w:rsidRPr="00787B4B">
        <w:rPr>
          <w:szCs w:val="28"/>
          <w:vertAlign w:val="subscript"/>
        </w:rPr>
        <w:t>Э</w:t>
      </w:r>
      <w:r w:rsidRPr="00787B4B">
        <w:rPr>
          <w:szCs w:val="28"/>
        </w:rPr>
        <w:t xml:space="preserve"> – стоимость электроэнергии, руб./кВт</w: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ЗТ = К</w:t>
      </w:r>
      <w:r w:rsidRPr="00787B4B">
        <w:rPr>
          <w:szCs w:val="28"/>
          <w:vertAlign w:val="subscript"/>
        </w:rPr>
        <w:t>Т</w:t>
      </w:r>
      <w:r w:rsidRPr="00787B4B">
        <w:rPr>
          <w:szCs w:val="28"/>
        </w:rPr>
        <w:t xml:space="preserve"> * С</w:t>
      </w:r>
      <w:r w:rsidRPr="00787B4B">
        <w:rPr>
          <w:szCs w:val="28"/>
          <w:vertAlign w:val="subscript"/>
        </w:rPr>
        <w:t>Т</w:t>
      </w:r>
    </w:p>
    <w:p w:rsidR="00305BCE" w:rsidRPr="00787B4B" w:rsidRDefault="00305BCE" w:rsidP="00787B4B">
      <w:pPr>
        <w:pStyle w:val="3"/>
        <w:spacing w:line="360" w:lineRule="auto"/>
        <w:ind w:firstLine="709"/>
        <w:rPr>
          <w:szCs w:val="28"/>
        </w:rPr>
      </w:pPr>
      <w:r w:rsidRPr="00787B4B">
        <w:rPr>
          <w:szCs w:val="28"/>
        </w:rPr>
        <w:t xml:space="preserve">где </w:t>
      </w:r>
      <w:r w:rsidRPr="00787B4B">
        <w:rPr>
          <w:szCs w:val="28"/>
        </w:rPr>
        <w:tab/>
      </w:r>
      <w:r w:rsidRPr="00787B4B">
        <w:rPr>
          <w:szCs w:val="28"/>
        </w:rPr>
        <w:tab/>
        <w:t>К</w:t>
      </w:r>
      <w:r w:rsidRPr="00787B4B">
        <w:rPr>
          <w:szCs w:val="28"/>
          <w:vertAlign w:val="subscript"/>
        </w:rPr>
        <w:t>Т</w:t>
      </w:r>
      <w:r w:rsidRPr="00787B4B">
        <w:rPr>
          <w:szCs w:val="28"/>
        </w:rPr>
        <w:t xml:space="preserve"> – количество теплоэнергии, Гккал</w:t>
      </w:r>
    </w:p>
    <w:p w:rsidR="00305BCE" w:rsidRPr="00787B4B" w:rsidRDefault="00305BCE" w:rsidP="00787B4B">
      <w:pPr>
        <w:pStyle w:val="3"/>
        <w:spacing w:line="360" w:lineRule="auto"/>
        <w:ind w:firstLine="709"/>
        <w:rPr>
          <w:szCs w:val="28"/>
        </w:rPr>
      </w:pPr>
      <w:r w:rsidRPr="00787B4B">
        <w:rPr>
          <w:szCs w:val="28"/>
        </w:rPr>
        <w:tab/>
      </w:r>
      <w:r w:rsidRPr="00787B4B">
        <w:rPr>
          <w:szCs w:val="28"/>
        </w:rPr>
        <w:tab/>
        <w:t>С</w:t>
      </w:r>
      <w:r w:rsidRPr="00787B4B">
        <w:rPr>
          <w:szCs w:val="28"/>
          <w:vertAlign w:val="subscript"/>
        </w:rPr>
        <w:t>Т</w:t>
      </w:r>
      <w:r w:rsidRPr="00787B4B">
        <w:rPr>
          <w:szCs w:val="28"/>
        </w:rPr>
        <w:t xml:space="preserve"> – стоимость теплоэнергии, руб./Гккал</w: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Тогда общее изменение затрат электроэнергии составило:</w:t>
      </w:r>
    </w:p>
    <w:p w:rsidR="00305BCE" w:rsidRPr="00787B4B" w:rsidRDefault="00305BCE" w:rsidP="00787B4B">
      <w:pPr>
        <w:pStyle w:val="3"/>
        <w:spacing w:line="360" w:lineRule="auto"/>
        <w:ind w:firstLine="709"/>
        <w:rPr>
          <w:szCs w:val="28"/>
        </w:rPr>
      </w:pPr>
      <w:r w:rsidRPr="00787B4B">
        <w:rPr>
          <w:position w:val="-10"/>
          <w:szCs w:val="28"/>
        </w:rPr>
        <w:object w:dxaOrig="3140" w:dyaOrig="320">
          <v:shape id="_x0000_i1040" type="#_x0000_t75" style="width:156.75pt;height:15.75pt" o:ole="" fillcolor="window">
            <v:imagedata r:id="rId37" o:title=""/>
          </v:shape>
          <o:OLEObject Type="Embed" ProgID="Equation.3" ShapeID="_x0000_i1040" DrawAspect="Content" ObjectID="_1469898964" r:id="rId38"/>
        </w:object>
      </w:r>
    </w:p>
    <w:p w:rsidR="00305BCE" w:rsidRPr="00787B4B" w:rsidRDefault="00305BCE" w:rsidP="00787B4B">
      <w:pPr>
        <w:pStyle w:val="3"/>
        <w:spacing w:line="360" w:lineRule="auto"/>
        <w:ind w:firstLine="709"/>
        <w:rPr>
          <w:szCs w:val="28"/>
        </w:rPr>
      </w:pPr>
      <w:r w:rsidRPr="00787B4B">
        <w:rPr>
          <w:szCs w:val="28"/>
        </w:rPr>
        <w:t xml:space="preserve">в т.ч. </w:t>
      </w:r>
    </w:p>
    <w:p w:rsidR="00305BCE" w:rsidRPr="00787B4B" w:rsidRDefault="00305BCE" w:rsidP="00787B4B">
      <w:pPr>
        <w:pStyle w:val="3"/>
        <w:spacing w:line="360" w:lineRule="auto"/>
        <w:ind w:firstLine="709"/>
        <w:rPr>
          <w:szCs w:val="28"/>
        </w:rPr>
      </w:pPr>
      <w:r w:rsidRPr="00787B4B">
        <w:rPr>
          <w:szCs w:val="28"/>
        </w:rPr>
        <w:t>за счет количества потребленной электроэнергии:</w:t>
      </w:r>
    </w:p>
    <w:p w:rsidR="00305BCE" w:rsidRPr="00787B4B" w:rsidRDefault="00305BCE" w:rsidP="00787B4B">
      <w:pPr>
        <w:pStyle w:val="3"/>
        <w:spacing w:line="360" w:lineRule="auto"/>
        <w:ind w:firstLine="709"/>
        <w:rPr>
          <w:szCs w:val="28"/>
        </w:rPr>
      </w:pPr>
      <w:r w:rsidRPr="00787B4B">
        <w:rPr>
          <w:position w:val="-26"/>
          <w:szCs w:val="28"/>
        </w:rPr>
        <w:object w:dxaOrig="6240" w:dyaOrig="639">
          <v:shape id="_x0000_i1041" type="#_x0000_t75" style="width:312pt;height:32.25pt" o:ole="" fillcolor="window">
            <v:imagedata r:id="rId39" o:title=""/>
          </v:shape>
          <o:OLEObject Type="Embed" ProgID="Equation.3" ShapeID="_x0000_i1041" DrawAspect="Content" ObjectID="_1469898965" r:id="rId40"/>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за счет стоимости 1 кВт электроэнергии:</w:t>
      </w:r>
    </w:p>
    <w:p w:rsidR="00305BCE" w:rsidRPr="00787B4B" w:rsidRDefault="00305BCE" w:rsidP="00787B4B">
      <w:pPr>
        <w:pStyle w:val="3"/>
        <w:spacing w:line="360" w:lineRule="auto"/>
        <w:ind w:firstLine="709"/>
        <w:rPr>
          <w:szCs w:val="28"/>
        </w:rPr>
      </w:pPr>
      <w:r w:rsidRPr="00787B4B">
        <w:rPr>
          <w:position w:val="-26"/>
          <w:szCs w:val="28"/>
        </w:rPr>
        <w:object w:dxaOrig="6560" w:dyaOrig="639">
          <v:shape id="_x0000_i1042" type="#_x0000_t75" style="width:327.75pt;height:32.25pt" o:ole="" fillcolor="window">
            <v:imagedata r:id="rId41" o:title=""/>
          </v:shape>
          <o:OLEObject Type="Embed" ProgID="Equation.3" ShapeID="_x0000_i1042" DrawAspect="Content" ObjectID="_1469898966" r:id="rId42"/>
        </w:object>
      </w:r>
    </w:p>
    <w:p w:rsidR="00305BCE" w:rsidRPr="00787B4B" w:rsidRDefault="00305BCE" w:rsidP="00787B4B">
      <w:pPr>
        <w:pStyle w:val="3"/>
        <w:spacing w:line="360" w:lineRule="auto"/>
        <w:ind w:firstLine="709"/>
        <w:rPr>
          <w:szCs w:val="28"/>
        </w:rPr>
      </w:pPr>
      <w:r w:rsidRPr="00787B4B">
        <w:rPr>
          <w:szCs w:val="28"/>
        </w:rPr>
        <w:t xml:space="preserve">Очевидно, что увеличение количества потребления электроэнергии отрицательно повлияло на общее снижение затрат, увеличив их на 22,98 млн. руб. Таким образом, предприятию необходимо в обязательной мере разработать мероприятия, позволяющие более рационально использовать свои энергоресурсы. Это можно добиться с помощью установки энергосберегающих технологий и эффективного использования работы парка оборудования. </w:t>
      </w:r>
    </w:p>
    <w:p w:rsidR="00305BCE" w:rsidRPr="00787B4B" w:rsidRDefault="00305BCE" w:rsidP="00787B4B">
      <w:pPr>
        <w:pStyle w:val="3"/>
        <w:spacing w:line="360" w:lineRule="auto"/>
        <w:ind w:firstLine="709"/>
        <w:rPr>
          <w:szCs w:val="28"/>
        </w:rPr>
      </w:pPr>
      <w:r w:rsidRPr="00787B4B">
        <w:rPr>
          <w:szCs w:val="28"/>
        </w:rPr>
        <w:t>Рассмотрим таким же образом затраты на теплоэнергию.</w:t>
      </w:r>
    </w:p>
    <w:p w:rsidR="00305BCE" w:rsidRPr="00787B4B" w:rsidRDefault="00305BCE" w:rsidP="00787B4B">
      <w:pPr>
        <w:pStyle w:val="3"/>
        <w:spacing w:line="360" w:lineRule="auto"/>
        <w:ind w:firstLine="709"/>
        <w:rPr>
          <w:szCs w:val="28"/>
        </w:rPr>
      </w:pPr>
      <w:r w:rsidRPr="00787B4B">
        <w:rPr>
          <w:szCs w:val="28"/>
        </w:rPr>
        <w:t xml:space="preserve">Общее изменение затрат составило 14 млн. руб.: </w:t>
      </w:r>
    </w:p>
    <w:p w:rsidR="00305BCE" w:rsidRPr="00787B4B" w:rsidRDefault="00305BCE" w:rsidP="00787B4B">
      <w:pPr>
        <w:pStyle w:val="3"/>
        <w:spacing w:line="360" w:lineRule="auto"/>
        <w:ind w:firstLine="709"/>
        <w:rPr>
          <w:szCs w:val="28"/>
        </w:rPr>
      </w:pPr>
      <w:r w:rsidRPr="00787B4B">
        <w:rPr>
          <w:position w:val="-10"/>
          <w:szCs w:val="28"/>
        </w:rPr>
        <w:object w:dxaOrig="2860" w:dyaOrig="320">
          <v:shape id="_x0000_i1043" type="#_x0000_t75" style="width:143.25pt;height:15.75pt" o:ole="" fillcolor="window">
            <v:imagedata r:id="rId43" o:title=""/>
          </v:shape>
          <o:OLEObject Type="Embed" ProgID="Equation.3" ShapeID="_x0000_i1043" DrawAspect="Content" ObjectID="_1469898967" r:id="rId44"/>
        </w:object>
      </w:r>
      <w:r w:rsidRPr="00787B4B">
        <w:rPr>
          <w:szCs w:val="28"/>
        </w:rPr>
        <w:t>,</w: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numPr>
          <w:ilvl w:val="0"/>
          <w:numId w:val="2"/>
        </w:numPr>
        <w:spacing w:line="360" w:lineRule="auto"/>
        <w:ind w:firstLine="709"/>
        <w:rPr>
          <w:szCs w:val="28"/>
        </w:rPr>
      </w:pPr>
      <w:r w:rsidRPr="00787B4B">
        <w:rPr>
          <w:szCs w:val="28"/>
        </w:rPr>
        <w:t>количества потребленной энергии снизилось на 13,62 млн. руб:</w:t>
      </w:r>
    </w:p>
    <w:p w:rsidR="00305BCE" w:rsidRPr="00787B4B" w:rsidRDefault="00305BCE" w:rsidP="00787B4B">
      <w:pPr>
        <w:pStyle w:val="3"/>
        <w:spacing w:line="360" w:lineRule="auto"/>
        <w:ind w:left="900" w:firstLine="709"/>
        <w:rPr>
          <w:szCs w:val="28"/>
        </w:rPr>
      </w:pPr>
      <w:r w:rsidRPr="00787B4B">
        <w:rPr>
          <w:position w:val="-26"/>
          <w:szCs w:val="28"/>
        </w:rPr>
        <w:object w:dxaOrig="4851" w:dyaOrig="633">
          <v:shape id="_x0000_i1044" type="#_x0000_t75" style="width:242.25pt;height:31.5pt" o:ole="" fillcolor="window">
            <v:imagedata r:id="rId45" o:title=""/>
          </v:shape>
          <o:OLEObject Type="Embed" ProgID="Equation.3" ShapeID="_x0000_i1044" DrawAspect="Content" ObjectID="_1469898968" r:id="rId46"/>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numPr>
          <w:ilvl w:val="0"/>
          <w:numId w:val="2"/>
        </w:numPr>
        <w:spacing w:line="360" w:lineRule="auto"/>
        <w:ind w:firstLine="709"/>
        <w:rPr>
          <w:szCs w:val="28"/>
        </w:rPr>
      </w:pPr>
      <w:r w:rsidRPr="00787B4B">
        <w:rPr>
          <w:szCs w:val="28"/>
        </w:rPr>
        <w:t>стоимости одной единицы энергии снизилось на 0,38 млн. руб.</w:t>
      </w:r>
    </w:p>
    <w:p w:rsidR="00305BCE" w:rsidRPr="00787B4B" w:rsidRDefault="00305BCE" w:rsidP="00787B4B">
      <w:pPr>
        <w:pStyle w:val="3"/>
        <w:spacing w:line="360" w:lineRule="auto"/>
        <w:ind w:left="900" w:firstLine="709"/>
        <w:rPr>
          <w:szCs w:val="28"/>
        </w:rPr>
      </w:pPr>
      <w:r w:rsidRPr="00787B4B">
        <w:rPr>
          <w:position w:val="-26"/>
          <w:szCs w:val="28"/>
        </w:rPr>
        <w:object w:dxaOrig="4320" w:dyaOrig="639">
          <v:shape id="_x0000_i1045" type="#_x0000_t75" style="width:3in;height:32.25pt" o:ole="" fillcolor="window">
            <v:imagedata r:id="rId47" o:title=""/>
          </v:shape>
          <o:OLEObject Type="Embed" ProgID="Equation.3" ShapeID="_x0000_i1045" DrawAspect="Content" ObjectID="_1469898969" r:id="rId48"/>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szCs w:val="28"/>
        </w:rPr>
        <w:t>Из проведенных расчетов видно, что если на затраты электроэнергии изменение цен на ресурсы повлияло в значительной степени, то на затраты теплоэнергии он почти не повлияли (полученное влияние можно считать следствием инфляции).</w:t>
      </w:r>
    </w:p>
    <w:p w:rsidR="00305BCE" w:rsidRPr="00787B4B" w:rsidRDefault="00305BCE" w:rsidP="00787B4B">
      <w:pPr>
        <w:pStyle w:val="3"/>
        <w:spacing w:line="360" w:lineRule="auto"/>
        <w:ind w:firstLine="709"/>
        <w:rPr>
          <w:szCs w:val="28"/>
        </w:rPr>
      </w:pPr>
      <w:r w:rsidRPr="00787B4B">
        <w:rPr>
          <w:szCs w:val="28"/>
        </w:rPr>
        <w:t>Все вышеизложенное дает возможность определить, что за счет сверхпланового потребления количества электроэнергии предприятие недополучило 22,98 млн. руб.</w:t>
      </w:r>
    </w:p>
    <w:p w:rsidR="00305BCE" w:rsidRPr="00787B4B" w:rsidRDefault="00305BCE" w:rsidP="00787B4B">
      <w:pPr>
        <w:pStyle w:val="3"/>
        <w:spacing w:line="360" w:lineRule="auto"/>
        <w:ind w:firstLine="709"/>
        <w:rPr>
          <w:szCs w:val="28"/>
        </w:rPr>
      </w:pPr>
      <w:r w:rsidRPr="00787B4B">
        <w:rPr>
          <w:szCs w:val="28"/>
        </w:rPr>
        <w:t xml:space="preserve">Проследим изменения энергозатрат при сопоставлении с предыдущим годом. Данные анализа представлены в таблице № 7. </w:t>
      </w:r>
    </w:p>
    <w:p w:rsidR="00305BCE" w:rsidRPr="00787B4B" w:rsidRDefault="00305BCE" w:rsidP="00787B4B">
      <w:pPr>
        <w:pStyle w:val="3"/>
        <w:spacing w:line="360" w:lineRule="auto"/>
        <w:ind w:firstLine="709"/>
        <w:rPr>
          <w:szCs w:val="28"/>
        </w:rPr>
      </w:pPr>
    </w:p>
    <w:p w:rsidR="00305BCE" w:rsidRPr="00787B4B" w:rsidRDefault="00305BCE" w:rsidP="00787B4B">
      <w:pPr>
        <w:pStyle w:val="3"/>
        <w:spacing w:line="360" w:lineRule="auto"/>
        <w:ind w:firstLine="709"/>
        <w:rPr>
          <w:szCs w:val="28"/>
        </w:rPr>
      </w:pPr>
      <w:r w:rsidRPr="00787B4B">
        <w:rPr>
          <w:position w:val="-14"/>
          <w:szCs w:val="28"/>
        </w:rPr>
        <w:object w:dxaOrig="4720" w:dyaOrig="380">
          <v:shape id="_x0000_i1046" type="#_x0000_t75" style="width:236.25pt;height:18.75pt" o:ole="" fillcolor="window">
            <v:imagedata r:id="rId49" o:title=""/>
          </v:shape>
          <o:OLEObject Type="Embed" ProgID="Equation.3" ShapeID="_x0000_i1046" DrawAspect="Content" ObjectID="_1469898970" r:id="rId50"/>
        </w:objec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numPr>
          <w:ilvl w:val="0"/>
          <w:numId w:val="2"/>
        </w:numPr>
        <w:spacing w:line="360" w:lineRule="auto"/>
        <w:ind w:firstLine="709"/>
        <w:rPr>
          <w:szCs w:val="28"/>
        </w:rPr>
      </w:pPr>
      <w:r w:rsidRPr="00787B4B">
        <w:rPr>
          <w:szCs w:val="28"/>
        </w:rPr>
        <w:t>Количества</w:t>
      </w:r>
    </w:p>
    <w:p w:rsidR="00305BCE" w:rsidRPr="00787B4B" w:rsidRDefault="00305BCE" w:rsidP="00787B4B">
      <w:pPr>
        <w:pStyle w:val="3"/>
        <w:spacing w:line="360" w:lineRule="auto"/>
        <w:ind w:left="900" w:firstLine="709"/>
        <w:rPr>
          <w:szCs w:val="28"/>
        </w:rPr>
      </w:pPr>
      <w:r w:rsidRPr="00787B4B">
        <w:rPr>
          <w:position w:val="-26"/>
          <w:szCs w:val="28"/>
        </w:rPr>
        <w:object w:dxaOrig="5780" w:dyaOrig="639">
          <v:shape id="_x0000_i1047" type="#_x0000_t75" style="width:288.75pt;height:32.25pt" o:ole="" fillcolor="window">
            <v:imagedata r:id="rId51" o:title=""/>
          </v:shape>
          <o:OLEObject Type="Embed" ProgID="Equation.3" ShapeID="_x0000_i1047" DrawAspect="Content" ObjectID="_1469898971" r:id="rId52"/>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numPr>
          <w:ilvl w:val="0"/>
          <w:numId w:val="2"/>
        </w:numPr>
        <w:spacing w:line="360" w:lineRule="auto"/>
        <w:ind w:firstLine="709"/>
        <w:rPr>
          <w:szCs w:val="28"/>
        </w:rPr>
      </w:pPr>
      <w:r w:rsidRPr="00787B4B">
        <w:rPr>
          <w:szCs w:val="28"/>
        </w:rPr>
        <w:t xml:space="preserve">Стоимости </w:t>
      </w:r>
    </w:p>
    <w:p w:rsidR="00305BCE" w:rsidRPr="00787B4B" w:rsidRDefault="00305BCE" w:rsidP="00787B4B">
      <w:pPr>
        <w:pStyle w:val="3"/>
        <w:spacing w:line="360" w:lineRule="auto"/>
        <w:ind w:left="900" w:firstLine="709"/>
        <w:rPr>
          <w:szCs w:val="28"/>
        </w:rPr>
      </w:pPr>
      <w:r w:rsidRPr="00787B4B">
        <w:rPr>
          <w:position w:val="-26"/>
          <w:szCs w:val="28"/>
        </w:rPr>
        <w:object w:dxaOrig="6140" w:dyaOrig="639">
          <v:shape id="_x0000_i1048" type="#_x0000_t75" style="width:306.75pt;height:32.25pt" o:ole="" fillcolor="window">
            <v:imagedata r:id="rId53" o:title=""/>
          </v:shape>
          <o:OLEObject Type="Embed" ProgID="Equation.3" ShapeID="_x0000_i1048" DrawAspect="Content" ObjectID="_1469898972" r:id="rId54"/>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spacing w:line="360" w:lineRule="auto"/>
        <w:ind w:left="900" w:firstLine="709"/>
        <w:rPr>
          <w:szCs w:val="28"/>
        </w:rPr>
      </w:pPr>
      <w:r w:rsidRPr="00787B4B">
        <w:rPr>
          <w:position w:val="-14"/>
          <w:szCs w:val="28"/>
        </w:rPr>
        <w:object w:dxaOrig="5100" w:dyaOrig="380">
          <v:shape id="_x0000_i1049" type="#_x0000_t75" style="width:255pt;height:18.75pt" o:ole="" fillcolor="window">
            <v:imagedata r:id="rId55" o:title=""/>
          </v:shape>
          <o:OLEObject Type="Embed" ProgID="Equation.3" ShapeID="_x0000_i1049" DrawAspect="Content" ObjectID="_1469898973" r:id="rId56"/>
        </w:object>
      </w:r>
    </w:p>
    <w:p w:rsidR="00305BCE" w:rsidRPr="00787B4B" w:rsidRDefault="00305BCE" w:rsidP="00787B4B">
      <w:pPr>
        <w:pStyle w:val="3"/>
        <w:spacing w:line="360" w:lineRule="auto"/>
        <w:ind w:left="900" w:firstLine="709"/>
        <w:rPr>
          <w:szCs w:val="28"/>
        </w:rPr>
      </w:pPr>
      <w:r w:rsidRPr="00787B4B">
        <w:rPr>
          <w:szCs w:val="28"/>
        </w:rPr>
        <w:t>в том числе за счет:</w:t>
      </w:r>
    </w:p>
    <w:p w:rsidR="00305BCE" w:rsidRPr="00787B4B" w:rsidRDefault="00305BCE" w:rsidP="00787B4B">
      <w:pPr>
        <w:pStyle w:val="3"/>
        <w:numPr>
          <w:ilvl w:val="0"/>
          <w:numId w:val="2"/>
        </w:numPr>
        <w:spacing w:line="360" w:lineRule="auto"/>
        <w:ind w:firstLine="709"/>
        <w:rPr>
          <w:szCs w:val="28"/>
        </w:rPr>
      </w:pPr>
      <w:r w:rsidRPr="00787B4B">
        <w:rPr>
          <w:szCs w:val="28"/>
        </w:rPr>
        <w:t>Количества</w:t>
      </w:r>
    </w:p>
    <w:p w:rsidR="00305BCE" w:rsidRPr="00787B4B" w:rsidRDefault="00305BCE" w:rsidP="00787B4B">
      <w:pPr>
        <w:pStyle w:val="3"/>
        <w:spacing w:line="360" w:lineRule="auto"/>
        <w:ind w:firstLine="709"/>
        <w:rPr>
          <w:szCs w:val="28"/>
        </w:rPr>
      </w:pPr>
      <w:r w:rsidRPr="00787B4B">
        <w:rPr>
          <w:position w:val="-24"/>
          <w:szCs w:val="28"/>
        </w:rPr>
        <w:object w:dxaOrig="5940" w:dyaOrig="620">
          <v:shape id="_x0000_i1050" type="#_x0000_t75" style="width:297pt;height:30.75pt" o:ole="" fillcolor="window">
            <v:imagedata r:id="rId57" o:title=""/>
          </v:shape>
          <o:OLEObject Type="Embed" ProgID="Equation.3" ShapeID="_x0000_i1050" DrawAspect="Content" ObjectID="_1469898974" r:id="rId58"/>
        </w:object>
      </w:r>
    </w:p>
    <w:p w:rsidR="00305BCE" w:rsidRPr="00787B4B" w:rsidRDefault="00305BCE" w:rsidP="00787B4B">
      <w:pPr>
        <w:pStyle w:val="3"/>
        <w:numPr>
          <w:ilvl w:val="0"/>
          <w:numId w:val="2"/>
        </w:numPr>
        <w:spacing w:line="360" w:lineRule="auto"/>
        <w:ind w:firstLine="709"/>
        <w:rPr>
          <w:szCs w:val="28"/>
        </w:rPr>
      </w:pPr>
      <w:r w:rsidRPr="00787B4B">
        <w:rPr>
          <w:szCs w:val="28"/>
        </w:rPr>
        <w:t>Стоимости</w:t>
      </w:r>
    </w:p>
    <w:p w:rsidR="00305BCE" w:rsidRPr="00787B4B" w:rsidRDefault="00305BCE" w:rsidP="00787B4B">
      <w:pPr>
        <w:pStyle w:val="3"/>
        <w:spacing w:line="360" w:lineRule="auto"/>
        <w:ind w:left="900" w:firstLine="709"/>
        <w:rPr>
          <w:szCs w:val="28"/>
        </w:rPr>
      </w:pPr>
      <w:r w:rsidRPr="00787B4B">
        <w:rPr>
          <w:position w:val="-24"/>
          <w:szCs w:val="28"/>
        </w:rPr>
        <w:object w:dxaOrig="6180" w:dyaOrig="620">
          <v:shape id="_x0000_i1051" type="#_x0000_t75" style="width:309pt;height:30.75pt" o:ole="" fillcolor="window">
            <v:imagedata r:id="rId59" o:title=""/>
          </v:shape>
          <o:OLEObject Type="Embed" ProgID="Equation.3" ShapeID="_x0000_i1051" DrawAspect="Content" ObjectID="_1469898975" r:id="rId60"/>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spacing w:line="360" w:lineRule="auto"/>
        <w:ind w:firstLine="709"/>
        <w:rPr>
          <w:szCs w:val="28"/>
        </w:rPr>
      </w:pPr>
      <w:r w:rsidRPr="00787B4B">
        <w:rPr>
          <w:szCs w:val="28"/>
        </w:rPr>
        <w:t>Распространим это влияние на изменение общей энергоемкости продукции. Общее изменение энергоемкости по сравнению с прошлым периодом составило:</w:t>
      </w:r>
    </w:p>
    <w:p w:rsidR="00305BCE" w:rsidRPr="00787B4B" w:rsidRDefault="00305BCE" w:rsidP="00787B4B">
      <w:pPr>
        <w:pStyle w:val="3"/>
        <w:spacing w:line="360" w:lineRule="auto"/>
        <w:ind w:firstLine="709"/>
        <w:rPr>
          <w:szCs w:val="28"/>
        </w:rPr>
      </w:pPr>
      <w:r w:rsidRPr="00787B4B">
        <w:rPr>
          <w:position w:val="-10"/>
          <w:szCs w:val="28"/>
        </w:rPr>
        <w:object w:dxaOrig="3480" w:dyaOrig="320">
          <v:shape id="_x0000_i1052" type="#_x0000_t75" style="width:174pt;height:15.75pt" o:ole="" fillcolor="window">
            <v:imagedata r:id="rId61" o:title=""/>
          </v:shape>
          <o:OLEObject Type="Embed" ProgID="Equation.3" ShapeID="_x0000_i1052" DrawAspect="Content" ObjectID="_1469898976" r:id="rId62"/>
        </w:object>
      </w:r>
    </w:p>
    <w:p w:rsidR="00305BCE" w:rsidRPr="00787B4B" w:rsidRDefault="00305BCE" w:rsidP="00787B4B">
      <w:pPr>
        <w:pStyle w:val="3"/>
        <w:spacing w:line="360" w:lineRule="auto"/>
        <w:ind w:firstLine="709"/>
        <w:rPr>
          <w:szCs w:val="28"/>
        </w:rPr>
      </w:pPr>
      <w:r w:rsidRPr="00787B4B">
        <w:rPr>
          <w:szCs w:val="28"/>
        </w:rPr>
        <w:t>в том числе за счет:</w:t>
      </w:r>
    </w:p>
    <w:p w:rsidR="00305BCE" w:rsidRPr="00787B4B" w:rsidRDefault="00305BCE" w:rsidP="00787B4B">
      <w:pPr>
        <w:pStyle w:val="3"/>
        <w:numPr>
          <w:ilvl w:val="0"/>
          <w:numId w:val="3"/>
        </w:numPr>
        <w:spacing w:line="360" w:lineRule="auto"/>
        <w:ind w:firstLine="709"/>
        <w:rPr>
          <w:szCs w:val="28"/>
        </w:rPr>
      </w:pPr>
      <w:r w:rsidRPr="00787B4B">
        <w:rPr>
          <w:szCs w:val="28"/>
        </w:rPr>
        <w:t>Объема продукции</w:t>
      </w:r>
    </w:p>
    <w:p w:rsidR="00305BCE" w:rsidRPr="00787B4B" w:rsidRDefault="00305BCE" w:rsidP="00787B4B">
      <w:pPr>
        <w:pStyle w:val="3"/>
        <w:spacing w:line="360" w:lineRule="auto"/>
        <w:ind w:firstLine="709"/>
        <w:rPr>
          <w:szCs w:val="28"/>
        </w:rPr>
      </w:pPr>
      <w:r w:rsidRPr="00787B4B">
        <w:rPr>
          <w:position w:val="-24"/>
          <w:szCs w:val="28"/>
        </w:rPr>
        <w:object w:dxaOrig="5100" w:dyaOrig="620">
          <v:shape id="_x0000_i1053" type="#_x0000_t75" style="width:255pt;height:30.75pt" o:ole="" fillcolor="window">
            <v:imagedata r:id="rId63" o:title=""/>
          </v:shape>
          <o:OLEObject Type="Embed" ProgID="Equation.3" ShapeID="_x0000_i1053" DrawAspect="Content" ObjectID="_1469898977" r:id="rId64"/>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numPr>
          <w:ilvl w:val="0"/>
          <w:numId w:val="3"/>
        </w:numPr>
        <w:spacing w:line="360" w:lineRule="auto"/>
        <w:ind w:firstLine="709"/>
        <w:rPr>
          <w:szCs w:val="28"/>
        </w:rPr>
      </w:pPr>
      <w:r w:rsidRPr="00787B4B">
        <w:rPr>
          <w:szCs w:val="28"/>
        </w:rPr>
        <w:t>Затрат на энергоресурсы</w:t>
      </w:r>
    </w:p>
    <w:p w:rsidR="00305BCE" w:rsidRPr="00787B4B" w:rsidRDefault="00305BCE" w:rsidP="00787B4B">
      <w:pPr>
        <w:pStyle w:val="3"/>
        <w:spacing w:line="360" w:lineRule="auto"/>
        <w:ind w:left="900" w:firstLine="709"/>
        <w:rPr>
          <w:szCs w:val="28"/>
        </w:rPr>
      </w:pPr>
      <w:r w:rsidRPr="00787B4B">
        <w:rPr>
          <w:position w:val="-24"/>
          <w:szCs w:val="28"/>
        </w:rPr>
        <w:object w:dxaOrig="4040" w:dyaOrig="620">
          <v:shape id="_x0000_i1054" type="#_x0000_t75" style="width:201.75pt;height:30.75pt" o:ole="" fillcolor="window">
            <v:imagedata r:id="rId65" o:title=""/>
          </v:shape>
          <o:OLEObject Type="Embed" ProgID="Equation.3" ShapeID="_x0000_i1054" DrawAspect="Content" ObjectID="_1469898978" r:id="rId66"/>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spacing w:line="360" w:lineRule="auto"/>
        <w:ind w:left="900" w:firstLine="709"/>
        <w:rPr>
          <w:szCs w:val="28"/>
        </w:rPr>
      </w:pPr>
      <w:r w:rsidRPr="00787B4B">
        <w:rPr>
          <w:szCs w:val="28"/>
        </w:rPr>
        <w:t>в том числе за счет:</w:t>
      </w:r>
    </w:p>
    <w:p w:rsidR="00305BCE" w:rsidRPr="00787B4B" w:rsidRDefault="00305BCE" w:rsidP="00787B4B">
      <w:pPr>
        <w:pStyle w:val="3"/>
        <w:numPr>
          <w:ilvl w:val="1"/>
          <w:numId w:val="3"/>
        </w:numPr>
        <w:spacing w:line="360" w:lineRule="auto"/>
        <w:ind w:firstLine="709"/>
        <w:rPr>
          <w:szCs w:val="28"/>
        </w:rPr>
      </w:pPr>
      <w:r w:rsidRPr="00787B4B">
        <w:rPr>
          <w:szCs w:val="28"/>
        </w:rPr>
        <w:t xml:space="preserve">Количества потребленной электроэнергии </w:t>
      </w:r>
    </w:p>
    <w:p w:rsidR="00305BCE" w:rsidRPr="00787B4B" w:rsidRDefault="00305BCE" w:rsidP="00787B4B">
      <w:pPr>
        <w:pStyle w:val="3"/>
        <w:spacing w:line="360" w:lineRule="auto"/>
        <w:ind w:left="900" w:firstLine="709"/>
        <w:rPr>
          <w:szCs w:val="28"/>
        </w:rPr>
      </w:pPr>
      <w:r w:rsidRPr="00787B4B">
        <w:rPr>
          <w:position w:val="-30"/>
          <w:szCs w:val="28"/>
        </w:rPr>
        <w:object w:dxaOrig="4900" w:dyaOrig="680">
          <v:shape id="_x0000_i1055" type="#_x0000_t75" style="width:245.25pt;height:33.75pt" o:ole="" fillcolor="window">
            <v:imagedata r:id="rId67" o:title=""/>
          </v:shape>
          <o:OLEObject Type="Embed" ProgID="Equation.3" ShapeID="_x0000_i1055" DrawAspect="Content" ObjectID="_1469898979" r:id="rId68"/>
        </w:object>
      </w:r>
    </w:p>
    <w:p w:rsidR="00305BCE" w:rsidRPr="00787B4B" w:rsidRDefault="00305BCE" w:rsidP="00787B4B">
      <w:pPr>
        <w:pStyle w:val="3"/>
        <w:spacing w:line="360" w:lineRule="auto"/>
        <w:ind w:left="900" w:firstLine="709"/>
        <w:rPr>
          <w:szCs w:val="28"/>
        </w:rPr>
      </w:pPr>
    </w:p>
    <w:p w:rsidR="00305BCE" w:rsidRPr="00787B4B" w:rsidRDefault="00305BCE" w:rsidP="00787B4B">
      <w:pPr>
        <w:pStyle w:val="3"/>
        <w:numPr>
          <w:ilvl w:val="1"/>
          <w:numId w:val="3"/>
        </w:numPr>
        <w:spacing w:line="360" w:lineRule="auto"/>
        <w:ind w:firstLine="709"/>
        <w:rPr>
          <w:szCs w:val="28"/>
        </w:rPr>
      </w:pPr>
      <w:r w:rsidRPr="00787B4B">
        <w:rPr>
          <w:szCs w:val="28"/>
        </w:rPr>
        <w:t>Стоимости потребленной электроэнергии</w:t>
      </w:r>
    </w:p>
    <w:p w:rsidR="00305BCE" w:rsidRPr="00787B4B" w:rsidRDefault="00305BCE" w:rsidP="00787B4B">
      <w:pPr>
        <w:pStyle w:val="3"/>
        <w:spacing w:line="360" w:lineRule="auto"/>
        <w:ind w:firstLine="709"/>
        <w:rPr>
          <w:szCs w:val="28"/>
        </w:rPr>
      </w:pPr>
      <w:r w:rsidRPr="00787B4B">
        <w:rPr>
          <w:position w:val="-30"/>
          <w:szCs w:val="28"/>
        </w:rPr>
        <w:object w:dxaOrig="4880" w:dyaOrig="680">
          <v:shape id="_x0000_i1056" type="#_x0000_t75" style="width:243.75pt;height:33.75pt" o:ole="" fillcolor="window">
            <v:imagedata r:id="rId69" o:title=""/>
          </v:shape>
          <o:OLEObject Type="Embed" ProgID="Equation.3" ShapeID="_x0000_i1056" DrawAspect="Content" ObjectID="_1469898980" r:id="rId70"/>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numPr>
          <w:ilvl w:val="1"/>
          <w:numId w:val="3"/>
        </w:numPr>
        <w:spacing w:line="360" w:lineRule="auto"/>
        <w:ind w:firstLine="709"/>
        <w:rPr>
          <w:szCs w:val="28"/>
        </w:rPr>
      </w:pPr>
      <w:r w:rsidRPr="00787B4B">
        <w:rPr>
          <w:szCs w:val="28"/>
        </w:rPr>
        <w:t>Количества потребленной теплоэнергии</w:t>
      </w:r>
    </w:p>
    <w:p w:rsidR="00305BCE" w:rsidRPr="00787B4B" w:rsidRDefault="00305BCE" w:rsidP="00787B4B">
      <w:pPr>
        <w:pStyle w:val="3"/>
        <w:spacing w:line="360" w:lineRule="auto"/>
        <w:ind w:firstLine="709"/>
        <w:rPr>
          <w:szCs w:val="28"/>
        </w:rPr>
      </w:pPr>
      <w:r w:rsidRPr="00787B4B">
        <w:rPr>
          <w:position w:val="-30"/>
          <w:szCs w:val="28"/>
        </w:rPr>
        <w:object w:dxaOrig="5160" w:dyaOrig="680">
          <v:shape id="_x0000_i1057" type="#_x0000_t75" style="width:258pt;height:33.75pt" o:ole="" fillcolor="window">
            <v:imagedata r:id="rId71" o:title=""/>
          </v:shape>
          <o:OLEObject Type="Embed" ProgID="Equation.3" ShapeID="_x0000_i1057" DrawAspect="Content" ObjectID="_1469898981" r:id="rId72"/>
        </w:object>
      </w:r>
    </w:p>
    <w:p w:rsidR="00305BCE" w:rsidRPr="00787B4B" w:rsidRDefault="00305BCE" w:rsidP="00787B4B">
      <w:pPr>
        <w:pStyle w:val="3"/>
        <w:spacing w:line="360" w:lineRule="auto"/>
        <w:ind w:firstLine="709"/>
        <w:rPr>
          <w:szCs w:val="28"/>
        </w:rPr>
      </w:pPr>
    </w:p>
    <w:p w:rsidR="00305BCE" w:rsidRPr="00787B4B" w:rsidRDefault="00305BCE" w:rsidP="00787B4B">
      <w:pPr>
        <w:pStyle w:val="3"/>
        <w:numPr>
          <w:ilvl w:val="1"/>
          <w:numId w:val="3"/>
        </w:numPr>
        <w:spacing w:line="360" w:lineRule="auto"/>
        <w:ind w:firstLine="709"/>
        <w:rPr>
          <w:szCs w:val="28"/>
        </w:rPr>
      </w:pPr>
      <w:r w:rsidRPr="00787B4B">
        <w:rPr>
          <w:szCs w:val="28"/>
        </w:rPr>
        <w:t>Стоимости потребленной теплоэнергии</w:t>
      </w:r>
    </w:p>
    <w:p w:rsidR="00305BCE" w:rsidRPr="00787B4B" w:rsidRDefault="00305BCE" w:rsidP="00787B4B">
      <w:pPr>
        <w:pStyle w:val="3"/>
        <w:spacing w:line="360" w:lineRule="auto"/>
        <w:ind w:firstLine="709"/>
        <w:rPr>
          <w:szCs w:val="28"/>
        </w:rPr>
      </w:pPr>
      <w:r w:rsidRPr="00787B4B">
        <w:rPr>
          <w:position w:val="-30"/>
          <w:szCs w:val="28"/>
        </w:rPr>
        <w:object w:dxaOrig="5060" w:dyaOrig="680">
          <v:shape id="_x0000_i1058" type="#_x0000_t75" style="width:252.75pt;height:33.75pt" o:ole="" fillcolor="window">
            <v:imagedata r:id="rId73" o:title=""/>
          </v:shape>
          <o:OLEObject Type="Embed" ProgID="Equation.3" ShapeID="_x0000_i1058" DrawAspect="Content" ObjectID="_1469898982" r:id="rId74"/>
        </w:object>
      </w:r>
    </w:p>
    <w:p w:rsidR="00305BCE" w:rsidRPr="00787B4B" w:rsidRDefault="00305BCE" w:rsidP="00787B4B">
      <w:pPr>
        <w:pStyle w:val="3"/>
        <w:spacing w:line="360" w:lineRule="auto"/>
        <w:ind w:firstLine="709"/>
        <w:rPr>
          <w:szCs w:val="28"/>
        </w:rPr>
      </w:pPr>
      <w:r w:rsidRPr="00787B4B">
        <w:rPr>
          <w:szCs w:val="28"/>
        </w:rPr>
        <w:t xml:space="preserve">Инженерные службы предприятия на протяжении всего года ведут разработки и ищут возможные пути снижения затрат на электроэнергию. Так, на </w:t>
      </w:r>
      <w:smartTag w:uri="urn:schemas-microsoft-com:office:smarttags" w:element="metricconverter">
        <w:smartTagPr>
          <w:attr w:name="ProductID" w:val="2008 г"/>
        </w:smartTagPr>
        <w:r w:rsidRPr="00787B4B">
          <w:rPr>
            <w:szCs w:val="28"/>
          </w:rPr>
          <w:t>2008 г</w:t>
        </w:r>
      </w:smartTag>
      <w:r w:rsidRPr="00787B4B">
        <w:rPr>
          <w:szCs w:val="28"/>
        </w:rPr>
        <w:t xml:space="preserve">. запланировано провести капитальный ремонт электропечей СНО на литейном и термическом участках, что при дальнейшей их рациональной эксплуатации даст возможность сэкономить 37,5 тыс. кВт/ч, что уменьшает энергоемкость продукции на 1,31 руб. или 8,9 % по отношению к </w:t>
      </w:r>
      <w:smartTag w:uri="urn:schemas-microsoft-com:office:smarttags" w:element="metricconverter">
        <w:smartTagPr>
          <w:attr w:name="ProductID" w:val="2007 г"/>
        </w:smartTagPr>
        <w:r w:rsidRPr="00787B4B">
          <w:rPr>
            <w:szCs w:val="28"/>
          </w:rPr>
          <w:t>2007 г</w:t>
        </w:r>
      </w:smartTag>
      <w:r w:rsidRPr="00787B4B">
        <w:rPr>
          <w:szCs w:val="28"/>
        </w:rPr>
        <w:t>.</w:t>
      </w:r>
    </w:p>
    <w:p w:rsidR="00305BCE" w:rsidRPr="00787B4B" w:rsidRDefault="00305BCE" w:rsidP="00787B4B">
      <w:pPr>
        <w:pStyle w:val="3"/>
        <w:spacing w:line="360" w:lineRule="auto"/>
        <w:ind w:firstLine="709"/>
        <w:rPr>
          <w:szCs w:val="28"/>
        </w:rPr>
      </w:pPr>
      <w:r w:rsidRPr="00787B4B">
        <w:rPr>
          <w:szCs w:val="28"/>
        </w:rPr>
        <w:t>Для более существенного снижения я предлагаю для производства детали корпус РУВИ 732278010 изготовить пресс форму, которая будет применяться на плавильно-раздаточной печи САТ при литье под давлением (в настоящее время деталь производится на плавильной печи для литья в землю МГП-12, которая потребляет значительно больше электроэнергии). Произведем расчет снижения затрат.</w:t>
      </w:r>
    </w:p>
    <w:p w:rsidR="00305BCE" w:rsidRPr="00787B4B" w:rsidRDefault="00305BCE" w:rsidP="00787B4B">
      <w:pPr>
        <w:pStyle w:val="3"/>
        <w:numPr>
          <w:ilvl w:val="0"/>
          <w:numId w:val="4"/>
        </w:numPr>
        <w:spacing w:line="360" w:lineRule="auto"/>
        <w:ind w:firstLine="709"/>
        <w:rPr>
          <w:szCs w:val="28"/>
        </w:rPr>
      </w:pPr>
      <w:r w:rsidRPr="00787B4B">
        <w:rPr>
          <w:szCs w:val="28"/>
        </w:rPr>
        <w:t>Литье детали на печи МГП:</w:t>
      </w:r>
      <w:r w:rsidRPr="00787B4B">
        <w:rPr>
          <w:szCs w:val="28"/>
        </w:rPr>
        <w:tab/>
      </w:r>
    </w:p>
    <w:p w:rsidR="00305BCE" w:rsidRPr="00787B4B" w:rsidRDefault="00305BCE" w:rsidP="00787B4B">
      <w:pPr>
        <w:pStyle w:val="3"/>
        <w:spacing w:line="360" w:lineRule="auto"/>
        <w:ind w:left="1608" w:firstLine="709"/>
        <w:rPr>
          <w:szCs w:val="28"/>
        </w:rPr>
      </w:pPr>
      <w:r w:rsidRPr="00787B4B">
        <w:rPr>
          <w:szCs w:val="28"/>
        </w:rPr>
        <w:t>потребление электроэнергии – 100 кВт/ч</w:t>
      </w:r>
    </w:p>
    <w:p w:rsidR="00305BCE" w:rsidRPr="00787B4B" w:rsidRDefault="00305BCE" w:rsidP="00787B4B">
      <w:pPr>
        <w:pStyle w:val="3"/>
        <w:spacing w:line="360" w:lineRule="auto"/>
        <w:ind w:left="1608" w:firstLine="709"/>
        <w:rPr>
          <w:szCs w:val="28"/>
        </w:rPr>
      </w:pPr>
      <w:r w:rsidRPr="00787B4B">
        <w:rPr>
          <w:szCs w:val="28"/>
        </w:rPr>
        <w:t>сушка песка для стержней в сушилке – 25 кВт/ч</w:t>
      </w:r>
    </w:p>
    <w:p w:rsidR="00305BCE" w:rsidRPr="00787B4B" w:rsidRDefault="00305BCE" w:rsidP="00787B4B">
      <w:pPr>
        <w:pStyle w:val="3"/>
        <w:spacing w:line="360" w:lineRule="auto"/>
        <w:ind w:left="1608" w:firstLine="709"/>
        <w:rPr>
          <w:szCs w:val="28"/>
        </w:rPr>
      </w:pPr>
      <w:r w:rsidRPr="00787B4B">
        <w:rPr>
          <w:szCs w:val="28"/>
        </w:rPr>
        <w:t>Итого – 125 кВт/ч</w:t>
      </w:r>
    </w:p>
    <w:p w:rsidR="00305BCE" w:rsidRPr="00787B4B" w:rsidRDefault="00305BCE" w:rsidP="00787B4B">
      <w:pPr>
        <w:pStyle w:val="3"/>
        <w:numPr>
          <w:ilvl w:val="0"/>
          <w:numId w:val="4"/>
        </w:numPr>
        <w:spacing w:line="360" w:lineRule="auto"/>
        <w:ind w:firstLine="709"/>
        <w:rPr>
          <w:szCs w:val="28"/>
        </w:rPr>
      </w:pPr>
      <w:r w:rsidRPr="00787B4B">
        <w:rPr>
          <w:szCs w:val="28"/>
        </w:rPr>
        <w:t>Литье детали на печи САТ:</w:t>
      </w:r>
    </w:p>
    <w:p w:rsidR="00305BCE" w:rsidRPr="00787B4B" w:rsidRDefault="00305BCE" w:rsidP="00787B4B">
      <w:pPr>
        <w:pStyle w:val="3"/>
        <w:spacing w:line="360" w:lineRule="auto"/>
        <w:ind w:left="2124" w:firstLine="709"/>
        <w:rPr>
          <w:szCs w:val="28"/>
        </w:rPr>
      </w:pPr>
      <w:r w:rsidRPr="00787B4B">
        <w:rPr>
          <w:szCs w:val="28"/>
        </w:rPr>
        <w:t>плавка металла – 26 кВт/ч</w:t>
      </w:r>
    </w:p>
    <w:p w:rsidR="00305BCE" w:rsidRPr="00787B4B" w:rsidRDefault="00305BCE" w:rsidP="00787B4B">
      <w:pPr>
        <w:pStyle w:val="3"/>
        <w:spacing w:line="360" w:lineRule="auto"/>
        <w:ind w:left="2124" w:firstLine="709"/>
        <w:rPr>
          <w:szCs w:val="28"/>
        </w:rPr>
      </w:pPr>
      <w:r w:rsidRPr="00787B4B">
        <w:rPr>
          <w:szCs w:val="28"/>
        </w:rPr>
        <w:t>литье детали в машин – 25 кВт/ч</w:t>
      </w:r>
    </w:p>
    <w:p w:rsidR="00305BCE" w:rsidRPr="00787B4B" w:rsidRDefault="00305BCE" w:rsidP="00787B4B">
      <w:pPr>
        <w:pStyle w:val="3"/>
        <w:spacing w:line="360" w:lineRule="auto"/>
        <w:ind w:left="2124" w:firstLine="709"/>
        <w:rPr>
          <w:szCs w:val="28"/>
        </w:rPr>
      </w:pPr>
      <w:r w:rsidRPr="00787B4B">
        <w:rPr>
          <w:szCs w:val="28"/>
        </w:rPr>
        <w:t>Итого – 51 кВт/ч</w:t>
      </w:r>
    </w:p>
    <w:p w:rsidR="00305BCE" w:rsidRPr="00787B4B" w:rsidRDefault="00305BCE" w:rsidP="00787B4B">
      <w:pPr>
        <w:pStyle w:val="3"/>
        <w:spacing w:line="360" w:lineRule="auto"/>
        <w:ind w:firstLine="709"/>
        <w:rPr>
          <w:szCs w:val="28"/>
        </w:rPr>
      </w:pPr>
      <w:r w:rsidRPr="00787B4B">
        <w:rPr>
          <w:szCs w:val="28"/>
        </w:rPr>
        <w:t>Расход энергии н 1 деталь :</w:t>
      </w:r>
    </w:p>
    <w:p w:rsidR="00305BCE" w:rsidRPr="00787B4B" w:rsidRDefault="00305BCE" w:rsidP="00787B4B">
      <w:pPr>
        <w:pStyle w:val="3"/>
        <w:spacing w:line="360" w:lineRule="auto"/>
        <w:ind w:firstLine="709"/>
        <w:rPr>
          <w:szCs w:val="28"/>
        </w:rPr>
      </w:pPr>
      <w:r w:rsidRPr="00787B4B">
        <w:rPr>
          <w:szCs w:val="28"/>
        </w:rPr>
        <w:tab/>
      </w:r>
      <w:r w:rsidRPr="00787B4B">
        <w:rPr>
          <w:szCs w:val="28"/>
        </w:rPr>
        <w:tab/>
        <w:t>на МГП – 125 кВт/ч : 6 шт/ч – 20,83 кВт/шт.</w:t>
      </w:r>
    </w:p>
    <w:p w:rsidR="00305BCE" w:rsidRPr="00787B4B" w:rsidRDefault="00305BCE" w:rsidP="00787B4B">
      <w:pPr>
        <w:pStyle w:val="3"/>
        <w:spacing w:line="360" w:lineRule="auto"/>
        <w:ind w:firstLine="709"/>
        <w:rPr>
          <w:szCs w:val="28"/>
        </w:rPr>
      </w:pPr>
      <w:r w:rsidRPr="00787B4B">
        <w:rPr>
          <w:szCs w:val="28"/>
        </w:rPr>
        <w:tab/>
      </w:r>
      <w:r w:rsidRPr="00787B4B">
        <w:rPr>
          <w:szCs w:val="28"/>
        </w:rPr>
        <w:tab/>
        <w:t>на САТ – 51 Квт/ч : 4 шт/ч – 12,75 кВт/шт.</w:t>
      </w:r>
    </w:p>
    <w:p w:rsidR="00305BCE" w:rsidRPr="00787B4B" w:rsidRDefault="00305BCE" w:rsidP="00787B4B">
      <w:pPr>
        <w:pStyle w:val="3"/>
        <w:spacing w:line="360" w:lineRule="auto"/>
        <w:ind w:firstLine="709"/>
        <w:rPr>
          <w:szCs w:val="28"/>
        </w:rPr>
      </w:pPr>
      <w:r w:rsidRPr="00787B4B">
        <w:rPr>
          <w:szCs w:val="28"/>
        </w:rPr>
        <w:tab/>
      </w:r>
      <w:r w:rsidRPr="00787B4B">
        <w:rPr>
          <w:szCs w:val="28"/>
        </w:rPr>
        <w:tab/>
        <w:t>Итого экономия – 8,08 кВт/шт.</w:t>
      </w:r>
    </w:p>
    <w:p w:rsidR="00305BCE" w:rsidRPr="00787B4B" w:rsidRDefault="00305BCE" w:rsidP="00787B4B">
      <w:pPr>
        <w:pStyle w:val="3"/>
        <w:spacing w:line="360" w:lineRule="auto"/>
        <w:ind w:firstLine="709"/>
        <w:rPr>
          <w:szCs w:val="28"/>
        </w:rPr>
      </w:pPr>
      <w:r w:rsidRPr="00787B4B">
        <w:rPr>
          <w:szCs w:val="28"/>
        </w:rPr>
        <w:t>Поскольку годовая потребность детали составляет 10800 шт., то годовая сумма экономии составит 87264 кВт.</w:t>
      </w:r>
    </w:p>
    <w:p w:rsidR="00305BCE" w:rsidRPr="00787B4B" w:rsidRDefault="00305BCE" w:rsidP="00787B4B">
      <w:pPr>
        <w:pStyle w:val="3"/>
        <w:spacing w:line="360" w:lineRule="auto"/>
        <w:ind w:firstLine="709"/>
        <w:jc w:val="center"/>
        <w:rPr>
          <w:szCs w:val="28"/>
        </w:rPr>
      </w:pPr>
      <w:r w:rsidRPr="00787B4B">
        <w:rPr>
          <w:szCs w:val="28"/>
        </w:rPr>
        <w:t>Эг = 10800 * 8,08 = 87264</w:t>
      </w:r>
    </w:p>
    <w:p w:rsidR="00305BCE" w:rsidRPr="00787B4B" w:rsidRDefault="00305BCE" w:rsidP="00787B4B">
      <w:pPr>
        <w:pStyle w:val="3"/>
        <w:spacing w:line="360" w:lineRule="auto"/>
        <w:ind w:firstLine="709"/>
        <w:rPr>
          <w:szCs w:val="28"/>
        </w:rPr>
      </w:pPr>
      <w:r w:rsidRPr="00787B4B">
        <w:rPr>
          <w:szCs w:val="28"/>
        </w:rPr>
        <w:t>При внедрении мероприятия снижение энергоемкости продукции составляет 0,27 руб. или 2,01 %.</w:t>
      </w:r>
    </w:p>
    <w:p w:rsidR="00305BCE" w:rsidRPr="00787B4B" w:rsidRDefault="00305BCE" w:rsidP="00787B4B">
      <w:pPr>
        <w:pStyle w:val="3"/>
        <w:spacing w:line="360" w:lineRule="auto"/>
        <w:ind w:firstLine="709"/>
        <w:rPr>
          <w:szCs w:val="28"/>
        </w:rPr>
      </w:pPr>
      <w:r w:rsidRPr="00787B4B">
        <w:rPr>
          <w:szCs w:val="28"/>
        </w:rPr>
        <w:t>Как показали расчеты, резерв увеличения выпуска продукции и одновременного снижения энергоемкости следует искать в рациональном использовании энергоресурсов по натуральному показателю. Однако самое значительное влияние на рост энергоемкости и снижение выпуска продукции оказал рост цен на энергоносители. Частично на рост повлияла инфляция, но поскольку по данным Минпрома за год она не превысила 10%, то влияние все же  будет значительным.</w:t>
      </w:r>
    </w:p>
    <w:p w:rsidR="00305BCE" w:rsidRDefault="002C6418" w:rsidP="00787B4B">
      <w:pPr>
        <w:pStyle w:val="3"/>
        <w:spacing w:line="360" w:lineRule="auto"/>
        <w:ind w:firstLine="709"/>
        <w:jc w:val="center"/>
        <w:outlineLvl w:val="0"/>
        <w:rPr>
          <w:b/>
          <w:szCs w:val="28"/>
          <w:lang w:val="en-US"/>
        </w:rPr>
      </w:pPr>
      <w:r w:rsidRPr="00787B4B">
        <w:rPr>
          <w:szCs w:val="28"/>
        </w:rPr>
        <w:br w:type="page"/>
      </w:r>
      <w:bookmarkStart w:id="15" w:name="_Toc190714998"/>
      <w:r w:rsidRPr="00787B4B">
        <w:rPr>
          <w:b/>
          <w:szCs w:val="28"/>
        </w:rPr>
        <w:t>ЛИТЕРАТУРА</w:t>
      </w:r>
      <w:bookmarkEnd w:id="15"/>
    </w:p>
    <w:p w:rsidR="00787B4B" w:rsidRPr="00787B4B" w:rsidRDefault="00787B4B" w:rsidP="00787B4B">
      <w:pPr>
        <w:pStyle w:val="3"/>
        <w:spacing w:line="360" w:lineRule="auto"/>
        <w:ind w:firstLine="709"/>
        <w:jc w:val="center"/>
        <w:outlineLvl w:val="0"/>
        <w:rPr>
          <w:b/>
          <w:szCs w:val="28"/>
          <w:lang w:val="en-US"/>
        </w:rPr>
      </w:pPr>
    </w:p>
    <w:p w:rsidR="000A1D7F" w:rsidRPr="00787B4B" w:rsidRDefault="00787B4B" w:rsidP="00787B4B">
      <w:pPr>
        <w:widowControl w:val="0"/>
        <w:numPr>
          <w:ilvl w:val="0"/>
          <w:numId w:val="5"/>
        </w:numPr>
        <w:shd w:val="clear" w:color="auto" w:fill="FFFFFF"/>
        <w:tabs>
          <w:tab w:val="left" w:pos="0"/>
        </w:tabs>
        <w:autoSpaceDE w:val="0"/>
        <w:autoSpaceDN w:val="0"/>
        <w:adjustRightInd w:val="0"/>
        <w:spacing w:line="360" w:lineRule="auto"/>
        <w:jc w:val="both"/>
        <w:rPr>
          <w:color w:val="000000"/>
          <w:spacing w:val="-19"/>
          <w:sz w:val="28"/>
          <w:szCs w:val="28"/>
        </w:rPr>
      </w:pPr>
      <w:r>
        <w:rPr>
          <w:color w:val="000000"/>
          <w:spacing w:val="5"/>
          <w:sz w:val="28"/>
          <w:szCs w:val="28"/>
        </w:rPr>
        <w:t xml:space="preserve">Крейнина Н.Н. Финансовое состояние предприятия: </w:t>
      </w:r>
      <w:r w:rsidR="000A1D7F" w:rsidRPr="00787B4B">
        <w:rPr>
          <w:color w:val="000000"/>
          <w:spacing w:val="5"/>
          <w:sz w:val="28"/>
          <w:szCs w:val="28"/>
        </w:rPr>
        <w:t>Методы</w:t>
      </w:r>
      <w:r w:rsidRPr="00787B4B">
        <w:rPr>
          <w:color w:val="000000"/>
          <w:spacing w:val="5"/>
          <w:sz w:val="28"/>
          <w:szCs w:val="28"/>
        </w:rPr>
        <w:t xml:space="preserve"> </w:t>
      </w:r>
      <w:r w:rsidR="000A1D7F" w:rsidRPr="00787B4B">
        <w:rPr>
          <w:color w:val="000000"/>
          <w:spacing w:val="2"/>
          <w:sz w:val="28"/>
          <w:szCs w:val="28"/>
        </w:rPr>
        <w:t xml:space="preserve">оценки. - М.: Финансы и статистика, 1998. </w:t>
      </w:r>
    </w:p>
    <w:p w:rsidR="000A1D7F" w:rsidRPr="00787B4B" w:rsidRDefault="000A1D7F" w:rsidP="00787B4B">
      <w:pPr>
        <w:numPr>
          <w:ilvl w:val="0"/>
          <w:numId w:val="5"/>
        </w:numPr>
        <w:shd w:val="clear" w:color="auto" w:fill="FFFFFF"/>
        <w:tabs>
          <w:tab w:val="left" w:pos="0"/>
        </w:tabs>
        <w:spacing w:line="360" w:lineRule="auto"/>
        <w:jc w:val="both"/>
        <w:rPr>
          <w:color w:val="000000"/>
          <w:sz w:val="28"/>
          <w:szCs w:val="28"/>
        </w:rPr>
      </w:pPr>
      <w:r w:rsidRPr="00787B4B">
        <w:rPr>
          <w:color w:val="000000"/>
          <w:sz w:val="28"/>
          <w:szCs w:val="28"/>
        </w:rPr>
        <w:t>Савицкая Г.В. Анализ хозяйственной деятельности предприятия.</w:t>
      </w:r>
      <w:r w:rsidRPr="00787B4B">
        <w:rPr>
          <w:color w:val="000000"/>
          <w:spacing w:val="1"/>
          <w:sz w:val="28"/>
          <w:szCs w:val="28"/>
        </w:rPr>
        <w:t xml:space="preserve"> 3-е изд. перераб. и доп. - Минск: ИСЗ, 1998</w:t>
      </w:r>
    </w:p>
    <w:p w:rsidR="000A1D7F" w:rsidRPr="00787B4B" w:rsidRDefault="000A1D7F" w:rsidP="00787B4B">
      <w:pPr>
        <w:numPr>
          <w:ilvl w:val="0"/>
          <w:numId w:val="5"/>
        </w:numPr>
        <w:shd w:val="clear" w:color="auto" w:fill="FFFFFF"/>
        <w:tabs>
          <w:tab w:val="left" w:pos="0"/>
        </w:tabs>
        <w:spacing w:line="360" w:lineRule="auto"/>
        <w:jc w:val="both"/>
        <w:rPr>
          <w:sz w:val="28"/>
          <w:szCs w:val="28"/>
        </w:rPr>
      </w:pPr>
      <w:r w:rsidRPr="00787B4B">
        <w:rPr>
          <w:color w:val="000000"/>
          <w:spacing w:val="-1"/>
          <w:sz w:val="28"/>
          <w:szCs w:val="28"/>
        </w:rPr>
        <w:t>Стоянова Е.С. Финансовый менеджмент: теория и практика. - 5-е</w:t>
      </w:r>
      <w:r w:rsidR="00787B4B" w:rsidRPr="00787B4B">
        <w:rPr>
          <w:color w:val="000000"/>
          <w:spacing w:val="-1"/>
          <w:sz w:val="28"/>
          <w:szCs w:val="28"/>
        </w:rPr>
        <w:t xml:space="preserve"> </w:t>
      </w:r>
      <w:r w:rsidRPr="00787B4B">
        <w:rPr>
          <w:color w:val="000000"/>
          <w:sz w:val="28"/>
          <w:szCs w:val="28"/>
        </w:rPr>
        <w:t>изд., перераб. и доп. - М.: Изд-во «Перспектива», 2000</w:t>
      </w:r>
    </w:p>
    <w:p w:rsidR="000A1D7F" w:rsidRPr="00787B4B" w:rsidRDefault="00787B4B" w:rsidP="00787B4B">
      <w:pPr>
        <w:numPr>
          <w:ilvl w:val="0"/>
          <w:numId w:val="5"/>
        </w:numPr>
        <w:shd w:val="clear" w:color="auto" w:fill="FFFFFF"/>
        <w:tabs>
          <w:tab w:val="left" w:pos="0"/>
        </w:tabs>
        <w:spacing w:line="360" w:lineRule="auto"/>
        <w:jc w:val="both"/>
        <w:rPr>
          <w:color w:val="000000"/>
          <w:spacing w:val="-9"/>
          <w:sz w:val="28"/>
          <w:szCs w:val="28"/>
        </w:rPr>
      </w:pPr>
      <w:r>
        <w:rPr>
          <w:color w:val="000000"/>
          <w:spacing w:val="2"/>
          <w:sz w:val="28"/>
          <w:szCs w:val="28"/>
        </w:rPr>
        <w:t>Шеремет. А.Д., Сайфулин Р.С, Негашев Е.В.</w:t>
      </w:r>
      <w:r w:rsidR="000A1D7F" w:rsidRPr="00787B4B">
        <w:rPr>
          <w:color w:val="000000"/>
          <w:spacing w:val="2"/>
          <w:sz w:val="28"/>
          <w:szCs w:val="28"/>
        </w:rPr>
        <w:t xml:space="preserve"> Методика</w:t>
      </w:r>
      <w:r w:rsidRPr="00787B4B">
        <w:rPr>
          <w:color w:val="000000"/>
          <w:spacing w:val="2"/>
          <w:sz w:val="28"/>
          <w:szCs w:val="28"/>
        </w:rPr>
        <w:t xml:space="preserve"> </w:t>
      </w:r>
      <w:r w:rsidR="000A1D7F" w:rsidRPr="00787B4B">
        <w:rPr>
          <w:color w:val="000000"/>
          <w:spacing w:val="-1"/>
          <w:sz w:val="28"/>
          <w:szCs w:val="28"/>
        </w:rPr>
        <w:t>финансового анализа. - 3-е изд., перераб. и доп. - М.: ИНФРА-М.</w:t>
      </w:r>
      <w:r w:rsidRPr="00787B4B">
        <w:rPr>
          <w:color w:val="000000"/>
          <w:spacing w:val="-1"/>
          <w:sz w:val="28"/>
          <w:szCs w:val="28"/>
        </w:rPr>
        <w:t xml:space="preserve"> </w:t>
      </w:r>
      <w:r w:rsidR="000A1D7F" w:rsidRPr="00787B4B">
        <w:rPr>
          <w:color w:val="000000"/>
          <w:spacing w:val="-9"/>
          <w:sz w:val="28"/>
          <w:szCs w:val="28"/>
        </w:rPr>
        <w:t>2001</w:t>
      </w:r>
    </w:p>
    <w:p w:rsidR="000A1D7F" w:rsidRPr="00787B4B" w:rsidRDefault="000A1D7F" w:rsidP="00787B4B">
      <w:pPr>
        <w:numPr>
          <w:ilvl w:val="0"/>
          <w:numId w:val="5"/>
        </w:numPr>
        <w:shd w:val="clear" w:color="auto" w:fill="FFFFFF"/>
        <w:tabs>
          <w:tab w:val="left" w:pos="0"/>
        </w:tabs>
        <w:spacing w:line="360" w:lineRule="auto"/>
        <w:jc w:val="both"/>
        <w:rPr>
          <w:color w:val="000000"/>
          <w:spacing w:val="-9"/>
          <w:sz w:val="28"/>
          <w:szCs w:val="28"/>
        </w:rPr>
      </w:pPr>
      <w:r w:rsidRPr="00787B4B">
        <w:rPr>
          <w:color w:val="000000"/>
          <w:spacing w:val="2"/>
          <w:sz w:val="28"/>
          <w:szCs w:val="28"/>
        </w:rPr>
        <w:t xml:space="preserve">Шеремет  А.Д.,Сайфулин  </w:t>
      </w:r>
      <w:r w:rsidR="00787B4B">
        <w:rPr>
          <w:color w:val="000000"/>
          <w:spacing w:val="2"/>
          <w:sz w:val="28"/>
          <w:szCs w:val="28"/>
        </w:rPr>
        <w:t>Р.С. Финансы  предприятия.-</w:t>
      </w:r>
      <w:r w:rsidRPr="00787B4B">
        <w:rPr>
          <w:color w:val="000000"/>
          <w:spacing w:val="2"/>
          <w:sz w:val="28"/>
          <w:szCs w:val="28"/>
        </w:rPr>
        <w:t>М.:</w:t>
      </w:r>
      <w:r w:rsidR="00787B4B" w:rsidRPr="00787B4B">
        <w:rPr>
          <w:color w:val="000000"/>
          <w:spacing w:val="2"/>
          <w:sz w:val="28"/>
          <w:szCs w:val="28"/>
        </w:rPr>
        <w:t xml:space="preserve"> </w:t>
      </w:r>
      <w:r w:rsidRPr="00787B4B">
        <w:rPr>
          <w:color w:val="000000"/>
          <w:sz w:val="28"/>
          <w:szCs w:val="28"/>
        </w:rPr>
        <w:t>ИНФРА-М, 1999</w:t>
      </w:r>
    </w:p>
    <w:p w:rsidR="000A1D7F" w:rsidRPr="00787B4B" w:rsidRDefault="000A1D7F" w:rsidP="00787B4B">
      <w:pPr>
        <w:numPr>
          <w:ilvl w:val="0"/>
          <w:numId w:val="5"/>
        </w:numPr>
        <w:shd w:val="clear" w:color="auto" w:fill="FFFFFF"/>
        <w:tabs>
          <w:tab w:val="left" w:pos="0"/>
        </w:tabs>
        <w:spacing w:line="360" w:lineRule="auto"/>
        <w:jc w:val="both"/>
        <w:rPr>
          <w:color w:val="000000"/>
          <w:spacing w:val="-9"/>
          <w:sz w:val="28"/>
          <w:szCs w:val="28"/>
        </w:rPr>
      </w:pPr>
      <w:r w:rsidRPr="00787B4B">
        <w:rPr>
          <w:color w:val="000000"/>
          <w:spacing w:val="2"/>
          <w:sz w:val="28"/>
          <w:szCs w:val="28"/>
        </w:rPr>
        <w:t>Экономика и статистика фирм. /Под ред. Ильенковой С.Д. - М.:</w:t>
      </w:r>
      <w:r w:rsidR="00787B4B" w:rsidRPr="00787B4B">
        <w:rPr>
          <w:color w:val="000000"/>
          <w:spacing w:val="2"/>
          <w:sz w:val="28"/>
          <w:szCs w:val="28"/>
        </w:rPr>
        <w:t xml:space="preserve"> </w:t>
      </w:r>
      <w:r w:rsidRPr="00787B4B">
        <w:rPr>
          <w:color w:val="000000"/>
          <w:spacing w:val="-1"/>
          <w:sz w:val="28"/>
          <w:szCs w:val="28"/>
        </w:rPr>
        <w:t>Финансы и статистика, 2002г.</w:t>
      </w:r>
      <w:bookmarkStart w:id="16" w:name="_GoBack"/>
      <w:bookmarkEnd w:id="16"/>
    </w:p>
    <w:sectPr w:rsidR="000A1D7F" w:rsidRPr="00787B4B" w:rsidSect="00787B4B">
      <w:footerReference w:type="even" r:id="rId75"/>
      <w:footerReference w:type="default" r:id="rId76"/>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09D" w:rsidRDefault="000C209D">
      <w:r>
        <w:separator/>
      </w:r>
    </w:p>
  </w:endnote>
  <w:endnote w:type="continuationSeparator" w:id="0">
    <w:p w:rsidR="000C209D" w:rsidRDefault="000C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418" w:rsidRDefault="002C6418" w:rsidP="002042D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C6418" w:rsidRDefault="002C6418" w:rsidP="002C641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418" w:rsidRDefault="002C6418" w:rsidP="002042D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87B4B">
      <w:rPr>
        <w:rStyle w:val="a9"/>
        <w:noProof/>
      </w:rPr>
      <w:t>1</w:t>
    </w:r>
    <w:r>
      <w:rPr>
        <w:rStyle w:val="a9"/>
      </w:rPr>
      <w:fldChar w:fldCharType="end"/>
    </w:r>
  </w:p>
  <w:p w:rsidR="002C6418" w:rsidRDefault="002C6418" w:rsidP="002C641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09D" w:rsidRDefault="000C209D">
      <w:r>
        <w:separator/>
      </w:r>
    </w:p>
  </w:footnote>
  <w:footnote w:type="continuationSeparator" w:id="0">
    <w:p w:rsidR="000C209D" w:rsidRDefault="000C2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38F9"/>
    <w:multiLevelType w:val="hybridMultilevel"/>
    <w:tmpl w:val="BBCAE054"/>
    <w:lvl w:ilvl="0" w:tplc="2422914C">
      <w:start w:val="200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88D136B"/>
    <w:multiLevelType w:val="singleLevel"/>
    <w:tmpl w:val="89D0928A"/>
    <w:lvl w:ilvl="0">
      <w:start w:val="1"/>
      <w:numFmt w:val="decimal"/>
      <w:lvlText w:val="%1."/>
      <w:legacy w:legacy="1" w:legacySpace="0" w:legacyIndent="638"/>
      <w:lvlJc w:val="left"/>
      <w:rPr>
        <w:rFonts w:ascii="Times New Roman" w:hAnsi="Times New Roman" w:cs="Times New Roman" w:hint="default"/>
      </w:rPr>
    </w:lvl>
  </w:abstractNum>
  <w:abstractNum w:abstractNumId="2">
    <w:nsid w:val="2F8E12B9"/>
    <w:multiLevelType w:val="hybridMultilevel"/>
    <w:tmpl w:val="EDCEBD3A"/>
    <w:lvl w:ilvl="0" w:tplc="04190007">
      <w:start w:val="1"/>
      <w:numFmt w:val="bullet"/>
      <w:lvlText w:val=""/>
      <w:lvlJc w:val="left"/>
      <w:pPr>
        <w:tabs>
          <w:tab w:val="num" w:pos="1620"/>
        </w:tabs>
        <w:ind w:left="1620" w:hanging="360"/>
      </w:pPr>
      <w:rPr>
        <w:rFonts w:ascii="Wingdings" w:hAnsi="Wingdings" w:hint="default"/>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3A982B94"/>
    <w:multiLevelType w:val="hybridMultilevel"/>
    <w:tmpl w:val="B4301EFE"/>
    <w:lvl w:ilvl="0" w:tplc="469E7CE2">
      <w:start w:val="1"/>
      <w:numFmt w:val="decimal"/>
      <w:lvlText w:val="%1."/>
      <w:lvlJc w:val="left"/>
      <w:pPr>
        <w:tabs>
          <w:tab w:val="num" w:pos="1260"/>
        </w:tabs>
        <w:ind w:left="1260" w:hanging="360"/>
      </w:pPr>
      <w:rPr>
        <w:rFonts w:cs="Times New Roman" w:hint="default"/>
      </w:rPr>
    </w:lvl>
    <w:lvl w:ilvl="1" w:tplc="5B2AED24">
      <w:numFmt w:val="none"/>
      <w:lvlText w:val=""/>
      <w:lvlJc w:val="left"/>
      <w:pPr>
        <w:tabs>
          <w:tab w:val="num" w:pos="360"/>
        </w:tabs>
      </w:pPr>
      <w:rPr>
        <w:rFonts w:cs="Times New Roman"/>
      </w:rPr>
    </w:lvl>
    <w:lvl w:ilvl="2" w:tplc="FC36358C">
      <w:numFmt w:val="none"/>
      <w:lvlText w:val=""/>
      <w:lvlJc w:val="left"/>
      <w:pPr>
        <w:tabs>
          <w:tab w:val="num" w:pos="360"/>
        </w:tabs>
      </w:pPr>
      <w:rPr>
        <w:rFonts w:cs="Times New Roman"/>
      </w:rPr>
    </w:lvl>
    <w:lvl w:ilvl="3" w:tplc="C7EC31B8">
      <w:numFmt w:val="none"/>
      <w:lvlText w:val=""/>
      <w:lvlJc w:val="left"/>
      <w:pPr>
        <w:tabs>
          <w:tab w:val="num" w:pos="360"/>
        </w:tabs>
      </w:pPr>
      <w:rPr>
        <w:rFonts w:cs="Times New Roman"/>
      </w:rPr>
    </w:lvl>
    <w:lvl w:ilvl="4" w:tplc="D8D4B814">
      <w:numFmt w:val="none"/>
      <w:lvlText w:val=""/>
      <w:lvlJc w:val="left"/>
      <w:pPr>
        <w:tabs>
          <w:tab w:val="num" w:pos="360"/>
        </w:tabs>
      </w:pPr>
      <w:rPr>
        <w:rFonts w:cs="Times New Roman"/>
      </w:rPr>
    </w:lvl>
    <w:lvl w:ilvl="5" w:tplc="4BF0905C">
      <w:numFmt w:val="none"/>
      <w:lvlText w:val=""/>
      <w:lvlJc w:val="left"/>
      <w:pPr>
        <w:tabs>
          <w:tab w:val="num" w:pos="360"/>
        </w:tabs>
      </w:pPr>
      <w:rPr>
        <w:rFonts w:cs="Times New Roman"/>
      </w:rPr>
    </w:lvl>
    <w:lvl w:ilvl="6" w:tplc="8D440D64">
      <w:numFmt w:val="none"/>
      <w:lvlText w:val=""/>
      <w:lvlJc w:val="left"/>
      <w:pPr>
        <w:tabs>
          <w:tab w:val="num" w:pos="360"/>
        </w:tabs>
      </w:pPr>
      <w:rPr>
        <w:rFonts w:cs="Times New Roman"/>
      </w:rPr>
    </w:lvl>
    <w:lvl w:ilvl="7" w:tplc="2D266534">
      <w:numFmt w:val="none"/>
      <w:lvlText w:val=""/>
      <w:lvlJc w:val="left"/>
      <w:pPr>
        <w:tabs>
          <w:tab w:val="num" w:pos="360"/>
        </w:tabs>
      </w:pPr>
      <w:rPr>
        <w:rFonts w:cs="Times New Roman"/>
      </w:rPr>
    </w:lvl>
    <w:lvl w:ilvl="8" w:tplc="E982A42C">
      <w:numFmt w:val="none"/>
      <w:lvlText w:val=""/>
      <w:lvlJc w:val="left"/>
      <w:pPr>
        <w:tabs>
          <w:tab w:val="num" w:pos="360"/>
        </w:tabs>
      </w:pPr>
      <w:rPr>
        <w:rFonts w:cs="Times New Roman"/>
      </w:rPr>
    </w:lvl>
  </w:abstractNum>
  <w:abstractNum w:abstractNumId="4">
    <w:nsid w:val="7F646AFA"/>
    <w:multiLevelType w:val="hybridMultilevel"/>
    <w:tmpl w:val="88C0BF52"/>
    <w:lvl w:ilvl="0" w:tplc="30D0130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2"/>
  </w:num>
  <w:num w:numId="2">
    <w:abstractNumId w:val="0"/>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BCE"/>
    <w:rsid w:val="000A1D7F"/>
    <w:rsid w:val="000C209D"/>
    <w:rsid w:val="001E0371"/>
    <w:rsid w:val="002042D5"/>
    <w:rsid w:val="002C6418"/>
    <w:rsid w:val="00305BCE"/>
    <w:rsid w:val="004967EB"/>
    <w:rsid w:val="005520DE"/>
    <w:rsid w:val="005B4592"/>
    <w:rsid w:val="00787B4B"/>
    <w:rsid w:val="0089523E"/>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3"/>
    <o:shapelayout v:ext="edit">
      <o:idmap v:ext="edit" data="1"/>
    </o:shapelayout>
  </w:shapeDefaults>
  <w:decimalSymbol w:val=","/>
  <w:listSeparator w:val=";"/>
  <w14:defaultImageDpi w14:val="0"/>
  <w15:chartTrackingRefBased/>
  <w15:docId w15:val="{23CB06FB-48B3-4B4C-95D8-B2116736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BCE"/>
    <w:rPr>
      <w:sz w:val="24"/>
      <w:szCs w:val="24"/>
    </w:rPr>
  </w:style>
  <w:style w:type="paragraph" w:styleId="1">
    <w:name w:val="heading 1"/>
    <w:basedOn w:val="a"/>
    <w:next w:val="a"/>
    <w:link w:val="10"/>
    <w:uiPriority w:val="9"/>
    <w:qFormat/>
    <w:rsid w:val="00305BCE"/>
    <w:pPr>
      <w:keepNext/>
      <w:spacing w:line="264" w:lineRule="auto"/>
      <w:ind w:firstLine="900"/>
      <w:jc w:val="right"/>
      <w:outlineLvl w:val="0"/>
    </w:pPr>
    <w:rPr>
      <w:sz w:val="28"/>
    </w:rPr>
  </w:style>
  <w:style w:type="paragraph" w:styleId="2">
    <w:name w:val="heading 2"/>
    <w:basedOn w:val="a"/>
    <w:next w:val="a"/>
    <w:link w:val="20"/>
    <w:uiPriority w:val="9"/>
    <w:qFormat/>
    <w:rsid w:val="00305BCE"/>
    <w:pPr>
      <w:keepNext/>
      <w:spacing w:line="360" w:lineRule="auto"/>
      <w:jc w:val="both"/>
      <w:outlineLvl w:val="1"/>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305BCE"/>
    <w:pPr>
      <w:ind w:firstLine="360"/>
    </w:pPr>
  </w:style>
  <w:style w:type="character" w:customStyle="1" w:styleId="a4">
    <w:name w:val="Основний текст з відступом Знак"/>
    <w:link w:val="a3"/>
    <w:uiPriority w:val="99"/>
    <w:semiHidden/>
    <w:rPr>
      <w:sz w:val="24"/>
      <w:szCs w:val="24"/>
    </w:rPr>
  </w:style>
  <w:style w:type="paragraph" w:styleId="a5">
    <w:name w:val="Body Text"/>
    <w:basedOn w:val="a"/>
    <w:link w:val="a6"/>
    <w:uiPriority w:val="99"/>
    <w:rsid w:val="00305BCE"/>
    <w:pPr>
      <w:jc w:val="center"/>
    </w:pPr>
    <w:rPr>
      <w:sz w:val="28"/>
    </w:rPr>
  </w:style>
  <w:style w:type="character" w:customStyle="1" w:styleId="a6">
    <w:name w:val="Основний текст Знак"/>
    <w:link w:val="a5"/>
    <w:uiPriority w:val="99"/>
    <w:semiHidden/>
    <w:rPr>
      <w:sz w:val="24"/>
      <w:szCs w:val="24"/>
    </w:rPr>
  </w:style>
  <w:style w:type="paragraph" w:styleId="21">
    <w:name w:val="Body Text Indent 2"/>
    <w:basedOn w:val="a"/>
    <w:link w:val="22"/>
    <w:uiPriority w:val="99"/>
    <w:rsid w:val="00305BCE"/>
    <w:pPr>
      <w:spacing w:line="264" w:lineRule="auto"/>
      <w:ind w:firstLine="1080"/>
      <w:jc w:val="both"/>
    </w:pPr>
    <w:rPr>
      <w:sz w:val="28"/>
    </w:rPr>
  </w:style>
  <w:style w:type="character" w:customStyle="1" w:styleId="22">
    <w:name w:val="Основний текст з відступом 2 Знак"/>
    <w:link w:val="21"/>
    <w:uiPriority w:val="99"/>
    <w:semiHidden/>
    <w:rPr>
      <w:sz w:val="24"/>
      <w:szCs w:val="24"/>
    </w:rPr>
  </w:style>
  <w:style w:type="paragraph" w:styleId="3">
    <w:name w:val="Body Text Indent 3"/>
    <w:basedOn w:val="a"/>
    <w:link w:val="30"/>
    <w:uiPriority w:val="99"/>
    <w:rsid w:val="00305BCE"/>
    <w:pPr>
      <w:spacing w:line="264" w:lineRule="auto"/>
      <w:ind w:firstLine="900"/>
      <w:jc w:val="both"/>
    </w:pPr>
    <w:rPr>
      <w:sz w:val="28"/>
    </w:rPr>
  </w:style>
  <w:style w:type="character" w:customStyle="1" w:styleId="30">
    <w:name w:val="Основний текст з відступом 3 Знак"/>
    <w:link w:val="3"/>
    <w:uiPriority w:val="99"/>
    <w:semiHidden/>
    <w:rPr>
      <w:sz w:val="16"/>
      <w:szCs w:val="16"/>
    </w:rPr>
  </w:style>
  <w:style w:type="paragraph" w:styleId="a7">
    <w:name w:val="footer"/>
    <w:basedOn w:val="a"/>
    <w:link w:val="a8"/>
    <w:uiPriority w:val="99"/>
    <w:rsid w:val="002C6418"/>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2C6418"/>
    <w:rPr>
      <w:rFonts w:cs="Times New Roman"/>
    </w:rPr>
  </w:style>
  <w:style w:type="paragraph" w:styleId="11">
    <w:name w:val="toc 1"/>
    <w:basedOn w:val="a"/>
    <w:next w:val="a"/>
    <w:autoRedefine/>
    <w:uiPriority w:val="39"/>
    <w:semiHidden/>
    <w:rsid w:val="000A1D7F"/>
    <w:pPr>
      <w:tabs>
        <w:tab w:val="right" w:leader="dot" w:pos="9345"/>
      </w:tabs>
    </w:pPr>
    <w:rPr>
      <w:b/>
      <w:bCs/>
      <w:iCs/>
      <w:caps/>
      <w:noProof/>
    </w:rPr>
  </w:style>
  <w:style w:type="paragraph" w:styleId="23">
    <w:name w:val="toc 2"/>
    <w:basedOn w:val="a"/>
    <w:next w:val="a"/>
    <w:autoRedefine/>
    <w:uiPriority w:val="39"/>
    <w:semiHidden/>
    <w:rsid w:val="002C6418"/>
    <w:pPr>
      <w:ind w:left="240"/>
    </w:pPr>
  </w:style>
  <w:style w:type="character" w:styleId="aa">
    <w:name w:val="Hyperlink"/>
    <w:uiPriority w:val="99"/>
    <w:rsid w:val="002C641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3135</Words>
  <Characters>17874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Company</Company>
  <LinksUpToDate>false</LinksUpToDate>
  <CharactersWithSpaces>20968</CharactersWithSpaces>
  <SharedDoc>false</SharedDoc>
  <HLinks>
    <vt:vector size="24" baseType="variant">
      <vt:variant>
        <vt:i4>1310777</vt:i4>
      </vt:variant>
      <vt:variant>
        <vt:i4>20</vt:i4>
      </vt:variant>
      <vt:variant>
        <vt:i4>0</vt:i4>
      </vt:variant>
      <vt:variant>
        <vt:i4>5</vt:i4>
      </vt:variant>
      <vt:variant>
        <vt:lpwstr/>
      </vt:variant>
      <vt:variant>
        <vt:lpwstr>_Toc190714998</vt:lpwstr>
      </vt:variant>
      <vt:variant>
        <vt:i4>1310777</vt:i4>
      </vt:variant>
      <vt:variant>
        <vt:i4>14</vt:i4>
      </vt:variant>
      <vt:variant>
        <vt:i4>0</vt:i4>
      </vt:variant>
      <vt:variant>
        <vt:i4>5</vt:i4>
      </vt:variant>
      <vt:variant>
        <vt:lpwstr/>
      </vt:variant>
      <vt:variant>
        <vt:lpwstr>_Toc190714995</vt:lpwstr>
      </vt:variant>
      <vt:variant>
        <vt:i4>1376313</vt:i4>
      </vt:variant>
      <vt:variant>
        <vt:i4>8</vt:i4>
      </vt:variant>
      <vt:variant>
        <vt:i4>0</vt:i4>
      </vt:variant>
      <vt:variant>
        <vt:i4>5</vt:i4>
      </vt:variant>
      <vt:variant>
        <vt:lpwstr/>
      </vt:variant>
      <vt:variant>
        <vt:lpwstr>_Toc190714987</vt:lpwstr>
      </vt:variant>
      <vt:variant>
        <vt:i4>1376313</vt:i4>
      </vt:variant>
      <vt:variant>
        <vt:i4>2</vt:i4>
      </vt:variant>
      <vt:variant>
        <vt:i4>0</vt:i4>
      </vt:variant>
      <vt:variant>
        <vt:i4>5</vt:i4>
      </vt:variant>
      <vt:variant>
        <vt:lpwstr/>
      </vt:variant>
      <vt:variant>
        <vt:lpwstr>_Toc190714986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Irina</cp:lastModifiedBy>
  <cp:revision>2</cp:revision>
  <dcterms:created xsi:type="dcterms:W3CDTF">2014-08-18T17:28:00Z</dcterms:created>
  <dcterms:modified xsi:type="dcterms:W3CDTF">2014-08-18T17:28:00Z</dcterms:modified>
</cp:coreProperties>
</file>