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7E" w:rsidRDefault="0056107E" w:rsidP="0004354D">
      <w:pPr>
        <w:spacing w:before="0" w:after="0"/>
        <w:jc w:val="center"/>
      </w:pPr>
    </w:p>
    <w:p w:rsidR="0004354D" w:rsidRPr="00221F2D" w:rsidRDefault="0004354D" w:rsidP="0004354D">
      <w:pPr>
        <w:spacing w:before="0" w:after="0"/>
        <w:jc w:val="center"/>
      </w:pPr>
      <w:r w:rsidRPr="00221F2D">
        <w:t>Министерство науки и образования РФ</w:t>
      </w:r>
    </w:p>
    <w:p w:rsidR="0004354D" w:rsidRPr="00221F2D" w:rsidRDefault="0004354D" w:rsidP="0004354D">
      <w:pPr>
        <w:spacing w:before="0" w:after="0"/>
        <w:jc w:val="center"/>
      </w:pPr>
      <w:r w:rsidRPr="00221F2D">
        <w:t>Федеральное агентство по образованию РФ</w:t>
      </w:r>
    </w:p>
    <w:p w:rsidR="0004354D" w:rsidRDefault="0004354D" w:rsidP="0004354D">
      <w:pPr>
        <w:spacing w:before="0" w:after="0"/>
        <w:jc w:val="center"/>
      </w:pPr>
      <w:r w:rsidRPr="00221F2D">
        <w:t>Иркутский государственный технический университет</w:t>
      </w:r>
    </w:p>
    <w:p w:rsidR="0004354D" w:rsidRPr="00221F2D" w:rsidRDefault="0004354D" w:rsidP="0004354D">
      <w:pPr>
        <w:spacing w:before="0" w:after="0"/>
        <w:jc w:val="center"/>
      </w:pPr>
      <w:r w:rsidRPr="00221F2D">
        <w:t>Кафедра Автоматизированных систем</w:t>
      </w: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</w:pPr>
    </w:p>
    <w:p w:rsidR="0004354D" w:rsidRPr="00221F2D" w:rsidRDefault="00BD59B8" w:rsidP="0004354D">
      <w:pPr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</w:p>
    <w:p w:rsidR="0004354D" w:rsidRDefault="0004354D" w:rsidP="0004354D">
      <w:pPr>
        <w:spacing w:before="0" w:after="0"/>
        <w:jc w:val="center"/>
        <w:rPr>
          <w:sz w:val="28"/>
          <w:szCs w:val="28"/>
        </w:rPr>
      </w:pPr>
      <w:r w:rsidRPr="00BD59B8">
        <w:rPr>
          <w:sz w:val="28"/>
          <w:szCs w:val="28"/>
        </w:rPr>
        <w:t xml:space="preserve">по этике делового общения </w:t>
      </w:r>
    </w:p>
    <w:p w:rsidR="00BD59B8" w:rsidRPr="00BD59B8" w:rsidRDefault="00BD59B8" w:rsidP="00BD59B8">
      <w:pPr>
        <w:spacing w:before="0" w:after="0"/>
        <w:jc w:val="center"/>
        <w:rPr>
          <w:sz w:val="32"/>
          <w:szCs w:val="32"/>
        </w:rPr>
      </w:pPr>
      <w:r w:rsidRPr="00BD59B8">
        <w:rPr>
          <w:sz w:val="32"/>
          <w:szCs w:val="32"/>
        </w:rPr>
        <w:t>Имидж делового человека. Внешний облик делового человека. Специфические особенности поведения деловой женщины на работе</w:t>
      </w:r>
    </w:p>
    <w:p w:rsidR="0004354D" w:rsidRDefault="0004354D" w:rsidP="0004354D">
      <w:pPr>
        <w:spacing w:before="0" w:after="0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jc w:val="right"/>
      </w:pPr>
    </w:p>
    <w:p w:rsidR="0004354D" w:rsidRDefault="0004354D" w:rsidP="0004354D">
      <w:pPr>
        <w:spacing w:before="0" w:after="0"/>
        <w:ind w:left="5664" w:firstLine="708"/>
        <w:jc w:val="center"/>
      </w:pPr>
    </w:p>
    <w:p w:rsidR="0004354D" w:rsidRDefault="0004354D" w:rsidP="0004354D">
      <w:pPr>
        <w:spacing w:before="0" w:after="0"/>
        <w:ind w:left="5664" w:firstLine="708"/>
        <w:jc w:val="center"/>
      </w:pPr>
    </w:p>
    <w:p w:rsidR="0004354D" w:rsidRDefault="0004354D" w:rsidP="0004354D">
      <w:pPr>
        <w:spacing w:before="0" w:after="0"/>
        <w:ind w:left="6096"/>
        <w:jc w:val="both"/>
      </w:pPr>
      <w:r w:rsidRPr="00221F2D">
        <w:t>Выполнил</w:t>
      </w:r>
      <w:r>
        <w:t>а</w:t>
      </w:r>
      <w:r w:rsidRPr="00221F2D">
        <w:t>: студент</w:t>
      </w:r>
      <w:r>
        <w:t>ка</w:t>
      </w:r>
      <w:r w:rsidRPr="00221F2D">
        <w:t xml:space="preserve"> ИП-07-2</w:t>
      </w:r>
    </w:p>
    <w:p w:rsidR="0004354D" w:rsidRPr="00221F2D" w:rsidRDefault="0004354D" w:rsidP="0004354D">
      <w:pPr>
        <w:spacing w:before="0" w:after="0"/>
        <w:ind w:left="6096"/>
        <w:jc w:val="both"/>
      </w:pPr>
      <w:r w:rsidRPr="00221F2D">
        <w:t>Колотильщикова Анна</w:t>
      </w:r>
    </w:p>
    <w:p w:rsidR="0004354D" w:rsidRPr="00221F2D" w:rsidRDefault="0004354D" w:rsidP="0004354D">
      <w:pPr>
        <w:spacing w:before="0" w:after="0"/>
        <w:ind w:left="6096"/>
        <w:jc w:val="both"/>
      </w:pPr>
      <w:r w:rsidRPr="00221F2D">
        <w:t>Проверил</w:t>
      </w:r>
      <w:r>
        <w:t>а</w:t>
      </w:r>
      <w:r w:rsidRPr="00221F2D">
        <w:t>: Гонегер П. А.</w:t>
      </w: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Default="0004354D" w:rsidP="0004354D">
      <w:pPr>
        <w:spacing w:before="0" w:after="0"/>
        <w:jc w:val="center"/>
      </w:pPr>
    </w:p>
    <w:p w:rsidR="0004354D" w:rsidRPr="00221F2D" w:rsidRDefault="0004354D" w:rsidP="0004354D">
      <w:pPr>
        <w:spacing w:before="0" w:after="0"/>
        <w:jc w:val="center"/>
      </w:pPr>
      <w:r w:rsidRPr="00221F2D">
        <w:t>Иркутск 2009</w:t>
      </w:r>
    </w:p>
    <w:p w:rsidR="00BD59B8" w:rsidRDefault="00BD59B8" w:rsidP="0004354D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BD59B8" w:rsidRDefault="00BD59B8" w:rsidP="0004354D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04354D">
      <w:pPr>
        <w:spacing w:before="0" w:after="0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Содержание</w:t>
      </w:r>
    </w:p>
    <w:p w:rsidR="0004354D" w:rsidRDefault="0004354D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Pr="0004354D" w:rsidRDefault="00914C87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Введение</w:t>
      </w:r>
      <w:r w:rsidR="0004354D">
        <w:rPr>
          <w:bCs/>
          <w:iCs/>
        </w:rPr>
        <w:t xml:space="preserve">……………………………………………………………………………..…….3 </w:t>
      </w:r>
    </w:p>
    <w:p w:rsidR="00914C87" w:rsidRPr="0004354D" w:rsidRDefault="00914C87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Имидж делового человека</w:t>
      </w:r>
      <w:r w:rsidR="0004354D">
        <w:rPr>
          <w:bCs/>
          <w:iCs/>
        </w:rPr>
        <w:t>…………………………………………………………….….4</w:t>
      </w:r>
    </w:p>
    <w:p w:rsidR="00914C87" w:rsidRPr="0004354D" w:rsidRDefault="0004354D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Мужской деловой имидж</w:t>
      </w:r>
      <w:r>
        <w:rPr>
          <w:bCs/>
          <w:iCs/>
        </w:rPr>
        <w:t>………………………………………………………….……..5</w:t>
      </w:r>
    </w:p>
    <w:p w:rsidR="00914C87" w:rsidRPr="0004354D" w:rsidRDefault="0004354D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Женский деловой имидж</w:t>
      </w:r>
      <w:r>
        <w:rPr>
          <w:bCs/>
          <w:iCs/>
        </w:rPr>
        <w:t>…………………………………………………………………9</w:t>
      </w:r>
    </w:p>
    <w:p w:rsidR="00914C87" w:rsidRPr="0004354D" w:rsidRDefault="0004354D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Особенности поведения деловой женщины на работе</w:t>
      </w:r>
      <w:r>
        <w:rPr>
          <w:bCs/>
          <w:iCs/>
        </w:rPr>
        <w:t>………………………………...12</w:t>
      </w:r>
    </w:p>
    <w:p w:rsidR="00914C87" w:rsidRPr="0004354D" w:rsidRDefault="0004354D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Заключение</w:t>
      </w:r>
      <w:r>
        <w:rPr>
          <w:bCs/>
          <w:iCs/>
        </w:rPr>
        <w:t>…………………………………………………………………………….....14</w:t>
      </w:r>
    </w:p>
    <w:p w:rsidR="00914C87" w:rsidRPr="0004354D" w:rsidRDefault="0004354D" w:rsidP="0004354D">
      <w:pPr>
        <w:spacing w:before="0" w:after="0"/>
        <w:rPr>
          <w:bCs/>
          <w:iCs/>
        </w:rPr>
      </w:pPr>
      <w:r w:rsidRPr="0004354D">
        <w:rPr>
          <w:bCs/>
          <w:iCs/>
        </w:rPr>
        <w:t>Список используемой литературы</w:t>
      </w:r>
      <w:r>
        <w:rPr>
          <w:bCs/>
          <w:iCs/>
        </w:rPr>
        <w:t>………………………………………………………15</w:t>
      </w:r>
    </w:p>
    <w:p w:rsidR="00914C87" w:rsidRPr="0004354D" w:rsidRDefault="00914C87" w:rsidP="00C344AE">
      <w:pPr>
        <w:spacing w:before="0" w:after="0"/>
        <w:jc w:val="both"/>
        <w:rPr>
          <w:b/>
          <w:bCs/>
          <w:iCs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04354D" w:rsidRDefault="0004354D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Введение</w:t>
      </w: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4D32AE">
      <w:pPr>
        <w:spacing w:before="0" w:after="0"/>
        <w:ind w:firstLine="284"/>
        <w:jc w:val="both"/>
        <w:rPr>
          <w:bCs/>
          <w:iCs/>
        </w:rPr>
      </w:pPr>
      <w:r w:rsidRPr="004D32AE">
        <w:rPr>
          <w:bCs/>
          <w:iCs/>
        </w:rPr>
        <w:t>В нашем современном мире деловой костюм играет огромную роль. Мужчина в костюме производит незабываемое впечатление уважаемого, стильного и уверенного в себе человека в глазах женщин, коллег, соперников. Качественная мужская одежда всегда были необходимым товаром, а безупречный стиль мужской одежды является одной из составляющих успеха.</w:t>
      </w:r>
    </w:p>
    <w:p w:rsidR="00914C87" w:rsidRPr="004D32AE" w:rsidRDefault="00914C87" w:rsidP="004D32AE">
      <w:pPr>
        <w:spacing w:before="0" w:after="0"/>
        <w:ind w:firstLine="284"/>
        <w:jc w:val="both"/>
        <w:rPr>
          <w:bCs/>
          <w:iCs/>
        </w:rPr>
      </w:pPr>
      <w:r w:rsidRPr="00F73295">
        <w:t>Для современной женщины, желающей добиться успеха при заключении контрактов, в деловых переговорах и в целом в своей карьере, очень важно помнить о деловой этике. Одно из условий успеха - это создание в глазах потенциального партнера имиджа уверенного в себе человека, умеющего поддерживать деловые отношения.</w:t>
      </w: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4D32AE" w:rsidRDefault="004D32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C344AE" w:rsidRPr="008D1992" w:rsidRDefault="00C344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  <w:r w:rsidRPr="008D1992">
        <w:rPr>
          <w:b/>
          <w:bCs/>
          <w:iCs/>
          <w:sz w:val="32"/>
          <w:szCs w:val="32"/>
        </w:rPr>
        <w:t>Имидж делового человека</w:t>
      </w:r>
    </w:p>
    <w:p w:rsidR="00C872C2" w:rsidRPr="008D1992" w:rsidRDefault="00C872C2" w:rsidP="00C344AE">
      <w:pPr>
        <w:spacing w:before="0" w:after="0"/>
        <w:jc w:val="both"/>
        <w:rPr>
          <w:b/>
          <w:bCs/>
          <w:i/>
          <w:iCs/>
          <w:sz w:val="32"/>
          <w:szCs w:val="32"/>
          <w:u w:val="single"/>
        </w:rPr>
      </w:pPr>
    </w:p>
    <w:p w:rsidR="00C872C2" w:rsidRPr="00F73295" w:rsidRDefault="00C872C2" w:rsidP="00C872C2">
      <w:pPr>
        <w:spacing w:before="0" w:after="0"/>
        <w:ind w:firstLine="284"/>
        <w:jc w:val="both"/>
      </w:pPr>
      <w:r w:rsidRPr="00F73295">
        <w:t>Имидж (от англ. image «образ», «изображение») — искусственный образ, формируемый в общественном или индивидуальном сознании средствами массовой коммуникации и психологического воздействия. Имидж создается (пропагандой, рекламой) с целью формирования в массовом сознании определённого отношения к объекту. Может сочетать как реальные свойства объекта, так и несуществующие, приписываемые.</w:t>
      </w:r>
    </w:p>
    <w:p w:rsidR="00C872C2" w:rsidRPr="00F73295" w:rsidRDefault="00C872C2" w:rsidP="00C872C2">
      <w:pPr>
        <w:spacing w:before="0" w:after="0"/>
        <w:ind w:firstLine="284"/>
        <w:jc w:val="both"/>
      </w:pPr>
      <w:r w:rsidRPr="00F73295">
        <w:rPr>
          <w:bCs/>
          <w:iCs/>
        </w:rPr>
        <w:t>Стиль</w:t>
      </w:r>
      <w:r w:rsidRPr="00F73295">
        <w:t xml:space="preserve"> – как известно, это единство основных идейно- художественных особенностей какого-либо произведения искусства или отличительных черт человека, которых он придерживается как в одежде, так и в поведении.</w:t>
      </w:r>
    </w:p>
    <w:p w:rsidR="00C872C2" w:rsidRPr="00F73295" w:rsidRDefault="00C872C2" w:rsidP="00C872C2">
      <w:pPr>
        <w:spacing w:before="0" w:after="0"/>
        <w:ind w:firstLine="284"/>
        <w:jc w:val="both"/>
      </w:pPr>
      <w:r w:rsidRPr="00F73295">
        <w:t>Один из основных стилей в вашей одежде и жизни деловой, это классический. Он настолько давно существует, что кажется, само понятие стиля пошло именно от людей, одевающихся по определенным правилам и ведущих определенный образ жизни.</w:t>
      </w:r>
    </w:p>
    <w:p w:rsidR="00C872C2" w:rsidRPr="00F73295" w:rsidRDefault="00C872C2" w:rsidP="00C872C2">
      <w:pPr>
        <w:spacing w:before="0" w:after="0"/>
        <w:ind w:firstLine="284"/>
        <w:jc w:val="both"/>
      </w:pPr>
      <w:r w:rsidRPr="00F73295">
        <w:t xml:space="preserve">Сейчас стиль в одежде, имидж человека определяется в первую очередь родом занятий и его внутренним миром. </w:t>
      </w:r>
    </w:p>
    <w:p w:rsidR="00C872C2" w:rsidRPr="00F73295" w:rsidRDefault="00C872C2" w:rsidP="00C872C2">
      <w:pPr>
        <w:spacing w:before="0" w:after="0"/>
        <w:ind w:firstLine="284"/>
        <w:jc w:val="both"/>
      </w:pPr>
      <w:r w:rsidRPr="00F73295">
        <w:t>Основная черта делового мужчины, которую выделяли во все времена, - умение держать любую ситуацию под контролем, спокойная уверенность в себе, не допускающая грубости. Исходя из этого, создается не только стиль одежды, но и модель поведения делового человека.</w:t>
      </w:r>
    </w:p>
    <w:p w:rsidR="00C344AE" w:rsidRDefault="00C344AE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F73295" w:rsidRDefault="00F73295" w:rsidP="00C344AE">
      <w:pPr>
        <w:spacing w:before="0" w:after="0"/>
        <w:jc w:val="both"/>
        <w:rPr>
          <w:sz w:val="28"/>
          <w:szCs w:val="28"/>
        </w:rPr>
      </w:pPr>
    </w:p>
    <w:p w:rsidR="00914C87" w:rsidRDefault="00914C87" w:rsidP="00C344AE">
      <w:pPr>
        <w:spacing w:before="0" w:after="0"/>
        <w:jc w:val="both"/>
        <w:rPr>
          <w:b/>
          <w:bCs/>
          <w:iCs/>
          <w:sz w:val="32"/>
          <w:szCs w:val="32"/>
        </w:rPr>
      </w:pPr>
    </w:p>
    <w:p w:rsidR="00C344AE" w:rsidRPr="00F73295" w:rsidRDefault="00C344AE" w:rsidP="00C344AE">
      <w:pPr>
        <w:spacing w:before="0" w:after="0"/>
        <w:jc w:val="both"/>
        <w:rPr>
          <w:b/>
          <w:bCs/>
          <w:iCs/>
          <w:sz w:val="32"/>
          <w:szCs w:val="32"/>
        </w:rPr>
      </w:pPr>
      <w:r w:rsidRPr="00F73295">
        <w:rPr>
          <w:b/>
          <w:bCs/>
          <w:iCs/>
          <w:sz w:val="32"/>
          <w:szCs w:val="32"/>
        </w:rPr>
        <w:t>Мужской деловой имидж</w:t>
      </w:r>
    </w:p>
    <w:p w:rsidR="00C344AE" w:rsidRPr="00F73295" w:rsidRDefault="00C344AE" w:rsidP="00C344AE">
      <w:pPr>
        <w:spacing w:before="0" w:after="0"/>
        <w:jc w:val="both"/>
        <w:rPr>
          <w:sz w:val="32"/>
          <w:szCs w:val="32"/>
        </w:rPr>
      </w:pPr>
    </w:p>
    <w:p w:rsidR="00C344AE" w:rsidRPr="00F73295" w:rsidRDefault="00C344AE" w:rsidP="007378FB">
      <w:pPr>
        <w:pStyle w:val="2"/>
        <w:ind w:firstLine="0"/>
        <w:jc w:val="both"/>
        <w:rPr>
          <w:b/>
          <w:sz w:val="28"/>
          <w:szCs w:val="28"/>
        </w:rPr>
      </w:pPr>
      <w:r w:rsidRPr="00F73295">
        <w:rPr>
          <w:b/>
          <w:sz w:val="28"/>
          <w:szCs w:val="28"/>
        </w:rPr>
        <w:t>Одежда делового мужчины</w:t>
      </w:r>
    </w:p>
    <w:p w:rsidR="00C344AE" w:rsidRPr="00F73295" w:rsidRDefault="00C344AE" w:rsidP="008D1992">
      <w:pPr>
        <w:pStyle w:val="2"/>
        <w:ind w:firstLine="284"/>
        <w:jc w:val="both"/>
        <w:rPr>
          <w:sz w:val="24"/>
          <w:szCs w:val="24"/>
          <w:lang w:val="en-US"/>
        </w:rPr>
      </w:pPr>
      <w:r w:rsidRPr="00F73295">
        <w:rPr>
          <w:sz w:val="24"/>
          <w:szCs w:val="24"/>
        </w:rPr>
        <w:t xml:space="preserve">Самая распространённая и наиболее признанная на сегодня одежда делового человека </w:t>
      </w:r>
      <w:r w:rsidRPr="00F73295">
        <w:rPr>
          <w:sz w:val="24"/>
          <w:szCs w:val="24"/>
        </w:rPr>
        <w:sym w:font="Symbol" w:char="F0BE"/>
      </w:r>
      <w:r w:rsidRPr="00F73295">
        <w:rPr>
          <w:sz w:val="24"/>
          <w:szCs w:val="24"/>
        </w:rPr>
        <w:t xml:space="preserve"> костюм. Костюм – это его визитная карточка. Прежде всего, смотрят, как человек одет. Первое впечатление надолго остаётся в памяти людей, с которыми мы знакомимся. Поэтому пренебрегать своим внешним видом – непростительная ошибка.</w:t>
      </w:r>
    </w:p>
    <w:p w:rsidR="007378FB" w:rsidRPr="007378FB" w:rsidRDefault="007378FB" w:rsidP="00C344AE">
      <w:pPr>
        <w:pStyle w:val="2"/>
        <w:jc w:val="both"/>
        <w:rPr>
          <w:sz w:val="28"/>
          <w:szCs w:val="28"/>
          <w:lang w:val="en-US"/>
        </w:rPr>
      </w:pPr>
    </w:p>
    <w:p w:rsidR="007378FB" w:rsidRPr="00F73295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F73295">
        <w:rPr>
          <w:b/>
          <w:bCs/>
          <w:iCs/>
          <w:sz w:val="28"/>
          <w:szCs w:val="28"/>
        </w:rPr>
        <w:t>Костюм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Основной компонент классического стиля для мужчины – это, конечно же, костюм строгого покроя с минимум декоративных деталей. Наиболее распространены два вида мужских костюмов – это так называемые двойки, состоящие из пиджака и брюк, и тройки, состоящие из пиджака, брюк и жилета. Подобный костюм идеально подойдет для вашей повседневной деятельности – деловых встреч и совещаний в официальной обстановке.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Пиджак должен быть идеально подогнан по фигуре, длина рукава должна доходить до основания большого пальца.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Костюм делового мужчины обязательно должен быть строгим, чтобы тем самым демонстрировать серьезное отношение человека к делу. Однако вы можете позволить себе и чуть более радикальный покрой. Воротник пиджака может быть немного более открытым, а лацканы – более рельефной формы, чем в традиционном классическом пиджаке. Ткань можно выбрать набивную, с мелким, не бросающимся в глаза рисунком.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Стиль требует, чтобы все детали костюма были выдержаны в одной цветовой гамме: пиджак, брюки  и жилет должны быть одного цвета и из одинакового материала или материалов одной фактуры.</w:t>
      </w:r>
    </w:p>
    <w:p w:rsidR="007378FB" w:rsidRPr="007378FB" w:rsidRDefault="007378FB" w:rsidP="007378FB">
      <w:pPr>
        <w:pStyle w:val="a3"/>
        <w:spacing w:after="0"/>
        <w:jc w:val="both"/>
        <w:rPr>
          <w:sz w:val="28"/>
          <w:szCs w:val="28"/>
        </w:rPr>
      </w:pPr>
    </w:p>
    <w:p w:rsidR="00C344AE" w:rsidRPr="00F73295" w:rsidRDefault="00C344AE" w:rsidP="00C344AE">
      <w:pPr>
        <w:pStyle w:val="2"/>
        <w:ind w:firstLine="0"/>
        <w:jc w:val="both"/>
        <w:rPr>
          <w:b/>
          <w:bCs/>
          <w:sz w:val="28"/>
          <w:szCs w:val="28"/>
        </w:rPr>
      </w:pPr>
      <w:r w:rsidRPr="00F73295">
        <w:rPr>
          <w:b/>
          <w:bCs/>
          <w:sz w:val="28"/>
          <w:szCs w:val="28"/>
        </w:rPr>
        <w:t>Правила ношения костюма: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Никогда не надевайте одновременно костюм и спортивную обувь. Эти вещи несовместимые по своему предназначению.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Надев костюм, не берите сумку спортивного типа. Желательно носить бумаги и необходимые вещи в дипломате, портфеле или папке. Если же возникла необходимость, сумка должна быть однотонного цвета.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Если вы надели костюм, всегда надевайте галстук. Галстук к костюму необходим. Деловой костюм без галстука не носят. Исключения – пиджаки спортивного покроя, которые могут быть надеты даже на футболку. Но такие пиджаки не принадлежат к деловой одежде.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Сорочка, надеваемая с костюмом, должна иметь длинные рукава. Считается элегантным, если манжеты сорочки видны из под рукавов пиджака примерно на 1,5 – 2 см.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Лучше всего подобрать сорочку, на которой нет нагрудных карманов.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Не допускайте, чтобы затяжной конец галстука был на виду, выступал из-за его лицевой части.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Не выделяйтесь своей одеждой в рабочее время. В повседневном общении неброский костюм считается хорошим тоном.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Не носите слишком светлые костюмы. Наиболее распространённые цвета – тёмно-синий, тёмно-серый.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Не надевайте пёстрые или тёмные сорочки.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Галстуки не слишком яркие и без броских узоров.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Носки тёмных расцветок.</w:t>
      </w:r>
    </w:p>
    <w:p w:rsidR="00C344AE" w:rsidRPr="00F73295" w:rsidRDefault="00F73295" w:rsidP="008D1992">
      <w:pPr>
        <w:pStyle w:val="2"/>
        <w:ind w:firstLine="284"/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Если вы не знаете, какие туфли или сорочку выбрать, то предпочтите белую сорочку и чёрные туфли.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В завязанном состоянии галстук должен касаться нижним концом пряжки ремня.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Ширина галстука должна быть соразмерной ширине лацканов пиджака.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Галстук должен быть светлее костюма и темнее сорочки.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Светлые костюмы носите днём, вечером же тёмные.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В официальной обстановке пиджак должен быть застёгнут.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Полностью расстегнуть пуговицы пиджака можно во время ужина или сидя в креслах театра. Поднимаясь, необходимо застегнуть на верхнюю пуговицу.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Имейте при себе два носовых платка. Первый «рабочий» – находится в кармане брюк. Второй – всегда абсолютно чистый – во внутреннем кармане пиджака.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Галстук – бабочка, предназначенный для официальных торжеств или крупных праздников, надевают только к тёмным костюмам.</w:t>
      </w:r>
    </w:p>
    <w:p w:rsidR="00C344AE" w:rsidRPr="00F73295" w:rsidRDefault="00F73295" w:rsidP="008D1992">
      <w:pPr>
        <w:pStyle w:val="2"/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344AE" w:rsidRPr="00F73295">
        <w:rPr>
          <w:iCs/>
          <w:sz w:val="24"/>
          <w:szCs w:val="24"/>
        </w:rPr>
        <w:t>Галстук к вечернему костюму лучше всего подбирать из натурального или искусственного шёлка.</w:t>
      </w:r>
    </w:p>
    <w:p w:rsidR="007378FB" w:rsidRPr="007378FB" w:rsidRDefault="007378FB" w:rsidP="007378FB">
      <w:pPr>
        <w:pStyle w:val="2"/>
        <w:jc w:val="both"/>
        <w:rPr>
          <w:iCs/>
          <w:sz w:val="28"/>
          <w:szCs w:val="28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Рубашки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В соответствии с цветом костюма подбирается и рубашка. Для серого, светло-голубого, синего костюмов подходят рубашки белого, светло-голубого, светло-голубого, серого цветов. Если костюм однотонный, рубашка может быть в мелкую полоску или малозаметную клетку. Если костюм бежевого, коричневого или кирпичного цвета, для него лучше всего подобрать белую или бежевую рубашку. Сочетание черного костюма и белой рубашки считается истинно классическим и является как праздничным, так и повседневным ансамблем. Итак, основное условие классического стиля в одежде – рубашка должна быть на тон светлее пиджака.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  <w:lang w:val="en-US"/>
        </w:rPr>
      </w:pPr>
      <w:r w:rsidRPr="00F73295">
        <w:rPr>
          <w:sz w:val="24"/>
          <w:szCs w:val="24"/>
        </w:rPr>
        <w:t xml:space="preserve">Рубашки классического стиля изготавливаются из тонких, высококачественных тканей: это может быть хлопок (вариант «на каждый день») или шелк («праздничный» вариант). Не стоит надевать под классический костюм рубашки из трикотажных, шерстяных и других плотных тканей. </w:t>
      </w:r>
    </w:p>
    <w:p w:rsidR="007378FB" w:rsidRPr="007378FB" w:rsidRDefault="007378FB" w:rsidP="008D1992">
      <w:pPr>
        <w:pStyle w:val="a3"/>
        <w:spacing w:after="0"/>
        <w:ind w:firstLine="284"/>
        <w:jc w:val="both"/>
        <w:rPr>
          <w:b/>
          <w:bCs/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 xml:space="preserve">Брюки 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  <w:lang w:val="en-US"/>
        </w:rPr>
      </w:pPr>
      <w:r w:rsidRPr="00F73295">
        <w:rPr>
          <w:sz w:val="24"/>
          <w:szCs w:val="24"/>
        </w:rPr>
        <w:t>Брюки</w:t>
      </w:r>
      <w:r w:rsidRPr="00F73295">
        <w:rPr>
          <w:b/>
          <w:bCs/>
          <w:sz w:val="24"/>
          <w:szCs w:val="24"/>
        </w:rPr>
        <w:t xml:space="preserve"> </w:t>
      </w:r>
      <w:r w:rsidRPr="00F73295">
        <w:rPr>
          <w:sz w:val="24"/>
          <w:szCs w:val="24"/>
        </w:rPr>
        <w:t>должны быть обязательно прямого покроя и такой длины, чтобы на ботинки они спускались небольшой складкой. Несколько складок на брюках классического покроя делается и у пояса. Одной из черт костюма преуспевающего делового мужчины являются идеально отглаженные брюки с ровными стрелочками по центру каждой штанины.</w:t>
      </w:r>
    </w:p>
    <w:p w:rsidR="007378FB" w:rsidRPr="007378FB" w:rsidRDefault="007378FB" w:rsidP="008D1992">
      <w:pPr>
        <w:pStyle w:val="a3"/>
        <w:spacing w:after="0"/>
        <w:ind w:firstLine="284"/>
        <w:jc w:val="both"/>
        <w:rPr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Галстуки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Для галстука важна ширина. Сегодня ширина галстука должна быть 7-9 см. Кончик галстука должен доставать до верхней части пряжки брючного ремня. Если вы думаете, что главное в галстуке – знаменитая фирма, то вы ошибаетесь. Специалисты считают этот фактор совершенно несущественным. Приведу два основных критерия, позволяющих неспециалисту разобраться в качестве галстуков:</w:t>
      </w:r>
    </w:p>
    <w:p w:rsidR="00C344AE" w:rsidRPr="00F73295" w:rsidRDefault="00C344AE" w:rsidP="008D1992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0"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рисунок должен равномерно распределяться по всей длине галстука;</w:t>
      </w:r>
    </w:p>
    <w:p w:rsidR="00C344AE" w:rsidRPr="00F73295" w:rsidRDefault="00C344AE" w:rsidP="008D1992">
      <w:pPr>
        <w:pStyle w:val="a3"/>
        <w:numPr>
          <w:ilvl w:val="0"/>
          <w:numId w:val="3"/>
        </w:numPr>
        <w:tabs>
          <w:tab w:val="clear" w:pos="720"/>
          <w:tab w:val="num" w:pos="-5245"/>
        </w:tabs>
        <w:spacing w:after="0"/>
        <w:ind w:left="0"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нити ткани должны располагаться не вертикально или горизонтально по отношению к оси галстука, а под углом 45</w:t>
      </w:r>
      <w:r w:rsidRPr="00F73295">
        <w:rPr>
          <w:sz w:val="24"/>
          <w:szCs w:val="24"/>
          <w:vertAlign w:val="superscript"/>
        </w:rPr>
        <w:t xml:space="preserve">0 </w:t>
      </w:r>
      <w:r w:rsidRPr="00F73295">
        <w:rPr>
          <w:sz w:val="24"/>
          <w:szCs w:val="24"/>
        </w:rPr>
        <w:t xml:space="preserve">. </w:t>
      </w:r>
    </w:p>
    <w:p w:rsidR="007378FB" w:rsidRDefault="007378FB" w:rsidP="007378FB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Носки</w:t>
      </w:r>
    </w:p>
    <w:p w:rsidR="00C344AE" w:rsidRPr="00F73295" w:rsidRDefault="007378FB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П</w:t>
      </w:r>
      <w:r w:rsidR="00C344AE" w:rsidRPr="00F73295">
        <w:rPr>
          <w:sz w:val="24"/>
          <w:szCs w:val="24"/>
        </w:rPr>
        <w:t xml:space="preserve">одбирают к брюкам и ботинкам. Носки должны быть длинными и на один тон светлее или темнее брюк. </w:t>
      </w:r>
    </w:p>
    <w:p w:rsidR="00F73295" w:rsidRPr="00075C8B" w:rsidRDefault="00F73295" w:rsidP="007378FB">
      <w:pPr>
        <w:pStyle w:val="a3"/>
        <w:spacing w:after="0"/>
        <w:jc w:val="both"/>
        <w:rPr>
          <w:sz w:val="28"/>
          <w:szCs w:val="28"/>
        </w:rPr>
      </w:pPr>
    </w:p>
    <w:p w:rsidR="00C344AE" w:rsidRPr="007378FB" w:rsidRDefault="00C344AE" w:rsidP="007378FB">
      <w:pPr>
        <w:pStyle w:val="a3"/>
        <w:spacing w:after="0"/>
        <w:jc w:val="both"/>
        <w:rPr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Обувь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Большие требования классический стиль предъявляет к Обувь классического стиля отличается строгостью, однотонностью и полным отсутствием украшений. Непозволительны крупные блестящие пряжки, металлические или пластиковые цветные вставки. Ботинки или туфли классического стиля должны быть на тонкой подошве. Обувь необходимо подбирать под  цвет костюма – либо того же тона, либо на тон темнее. К костюмам темных цветов подойдет исключительно черная или, на крайний случай, темно-коричневая обувь. К костюмам из светлых тканей подбирается обувь, сочетающаяся с цветом костюма. Например, для серого костюма можно выбрать серую или темно-серую обувь. Для кремового лучше всего подойдет кремового или красно - кирпичного цвета обувь.</w:t>
      </w:r>
    </w:p>
    <w:p w:rsidR="00C344AE" w:rsidRPr="001A2CBE" w:rsidRDefault="00C344AE" w:rsidP="007378FB">
      <w:pPr>
        <w:spacing w:before="0" w:after="0"/>
        <w:jc w:val="both"/>
        <w:rPr>
          <w:sz w:val="36"/>
          <w:szCs w:val="36"/>
        </w:rPr>
      </w:pPr>
    </w:p>
    <w:p w:rsidR="00C344AE" w:rsidRPr="00F73295" w:rsidRDefault="00C872C2" w:rsidP="007378FB">
      <w:pPr>
        <w:pStyle w:val="a3"/>
        <w:spacing w:after="0"/>
        <w:jc w:val="both"/>
        <w:rPr>
          <w:b/>
          <w:sz w:val="28"/>
          <w:szCs w:val="28"/>
        </w:rPr>
      </w:pPr>
      <w:r w:rsidRPr="00F73295">
        <w:rPr>
          <w:b/>
          <w:sz w:val="28"/>
          <w:szCs w:val="28"/>
        </w:rPr>
        <w:t>Косметика для делового мужчины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  <w:lang w:val="en-US"/>
        </w:rPr>
      </w:pPr>
      <w:r w:rsidRPr="00F73295">
        <w:rPr>
          <w:sz w:val="24"/>
          <w:szCs w:val="24"/>
        </w:rPr>
        <w:t xml:space="preserve">Внешний вид мужчины должен быть безупречным. Следовательно, вы ни в коем случае не должны появляться в своем офисе или идти на встречу с партнерами плохо выбритым. Особое внимание мужчине следует уделять тому, чтобы от него исходил только свежий и приятный аромат. Резкий запах совершенно недопустим. Именно поэтому у мужчины непременно имеется качественная туалетная вода, он ежедневно пользуется душем. </w:t>
      </w:r>
    </w:p>
    <w:p w:rsidR="007378FB" w:rsidRPr="007378FB" w:rsidRDefault="007378FB" w:rsidP="007378FB">
      <w:pPr>
        <w:pStyle w:val="a3"/>
        <w:spacing w:after="0"/>
        <w:ind w:firstLine="708"/>
        <w:jc w:val="both"/>
        <w:rPr>
          <w:sz w:val="28"/>
          <w:szCs w:val="28"/>
          <w:lang w:val="en-US"/>
        </w:rPr>
      </w:pPr>
    </w:p>
    <w:p w:rsidR="00C344AE" w:rsidRPr="00F73295" w:rsidRDefault="00C344AE" w:rsidP="007378FB">
      <w:pPr>
        <w:pStyle w:val="a3"/>
        <w:spacing w:after="0"/>
        <w:jc w:val="both"/>
        <w:rPr>
          <w:b/>
          <w:sz w:val="28"/>
          <w:szCs w:val="28"/>
        </w:rPr>
      </w:pPr>
      <w:r w:rsidRPr="00F73295">
        <w:rPr>
          <w:b/>
          <w:sz w:val="28"/>
          <w:szCs w:val="28"/>
        </w:rPr>
        <w:t xml:space="preserve">Прически для </w:t>
      </w:r>
      <w:r w:rsidR="00C872C2" w:rsidRPr="00F73295">
        <w:rPr>
          <w:b/>
          <w:sz w:val="28"/>
          <w:szCs w:val="28"/>
        </w:rPr>
        <w:t>делов</w:t>
      </w:r>
      <w:r w:rsidRPr="00F73295">
        <w:rPr>
          <w:b/>
          <w:sz w:val="28"/>
          <w:szCs w:val="28"/>
        </w:rPr>
        <w:t>ых мужчин</w:t>
      </w:r>
    </w:p>
    <w:p w:rsidR="00C344AE" w:rsidRPr="00F73295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F73295">
        <w:rPr>
          <w:sz w:val="24"/>
          <w:szCs w:val="24"/>
        </w:rPr>
        <w:t>Для такого мужчины прическа, как деталь внешнего облика, имеет огромное значение. Она не только подчеркивает его респектабельность и элегантность</w:t>
      </w:r>
      <w:r w:rsidR="00F2318B" w:rsidRPr="00F73295">
        <w:rPr>
          <w:sz w:val="24"/>
          <w:szCs w:val="24"/>
        </w:rPr>
        <w:t xml:space="preserve">, </w:t>
      </w:r>
      <w:r w:rsidRPr="00F73295">
        <w:rPr>
          <w:sz w:val="24"/>
          <w:szCs w:val="24"/>
        </w:rPr>
        <w:t>но и позволяет в случае необходимости менять свой имидж, превращая его из строгого делового в более изысканный.</w:t>
      </w:r>
    </w:p>
    <w:p w:rsidR="00C344AE" w:rsidRPr="00F73295" w:rsidRDefault="00F2318B" w:rsidP="008D1992">
      <w:pPr>
        <w:pStyle w:val="a3"/>
        <w:spacing w:after="0"/>
        <w:ind w:firstLine="284"/>
        <w:jc w:val="both"/>
        <w:rPr>
          <w:sz w:val="24"/>
          <w:szCs w:val="24"/>
          <w:lang w:val="en-US"/>
        </w:rPr>
      </w:pPr>
      <w:r w:rsidRPr="00F73295">
        <w:rPr>
          <w:sz w:val="24"/>
          <w:szCs w:val="24"/>
        </w:rPr>
        <w:t>К</w:t>
      </w:r>
      <w:r w:rsidR="00C344AE" w:rsidRPr="00F73295">
        <w:rPr>
          <w:sz w:val="24"/>
          <w:szCs w:val="24"/>
        </w:rPr>
        <w:t xml:space="preserve">ороткие волосы более практичны и удобны, не требуют много времени на укладку и не нуждаются в особом уходе в течение дня. Они быстро высыхают после душа и, даже не слишком чистые, выглядят безупречно. </w:t>
      </w:r>
      <w:r w:rsidRPr="00F73295">
        <w:rPr>
          <w:sz w:val="24"/>
          <w:szCs w:val="24"/>
        </w:rPr>
        <w:t>К</w:t>
      </w:r>
      <w:r w:rsidR="00C344AE" w:rsidRPr="00F73295">
        <w:rPr>
          <w:sz w:val="24"/>
          <w:szCs w:val="24"/>
        </w:rPr>
        <w:t>ороткая стрижка, особенно без челки, подчеркивая черты лица, делает его более молодым, открытым и вместе с тем мужественным и солидным.</w:t>
      </w:r>
    </w:p>
    <w:p w:rsidR="007378FB" w:rsidRPr="007378FB" w:rsidRDefault="007378FB" w:rsidP="007378FB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C344AE" w:rsidRPr="00F73295" w:rsidRDefault="00C344AE" w:rsidP="007378FB">
      <w:pPr>
        <w:pStyle w:val="a3"/>
        <w:spacing w:after="0"/>
        <w:jc w:val="both"/>
        <w:rPr>
          <w:b/>
          <w:sz w:val="28"/>
          <w:szCs w:val="28"/>
          <w:lang w:val="en-US"/>
        </w:rPr>
      </w:pPr>
      <w:r w:rsidRPr="00F73295">
        <w:rPr>
          <w:b/>
          <w:sz w:val="28"/>
          <w:szCs w:val="28"/>
        </w:rPr>
        <w:t>Аксессуары делового мужчины</w:t>
      </w:r>
    </w:p>
    <w:p w:rsidR="007378FB" w:rsidRPr="007378FB" w:rsidRDefault="007378FB" w:rsidP="007378FB">
      <w:pPr>
        <w:pStyle w:val="a3"/>
        <w:spacing w:after="0"/>
        <w:jc w:val="both"/>
        <w:rPr>
          <w:b/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Часы</w:t>
      </w:r>
    </w:p>
    <w:p w:rsidR="00C344AE" w:rsidRPr="008D1992" w:rsidRDefault="00C344AE" w:rsidP="008D1992">
      <w:pPr>
        <w:pStyle w:val="a3"/>
        <w:spacing w:after="0"/>
        <w:ind w:firstLine="284"/>
        <w:jc w:val="both"/>
        <w:rPr>
          <w:sz w:val="24"/>
          <w:szCs w:val="24"/>
          <w:lang w:val="en-US"/>
        </w:rPr>
      </w:pPr>
      <w:r w:rsidRPr="008D1992">
        <w:rPr>
          <w:sz w:val="24"/>
          <w:szCs w:val="24"/>
        </w:rPr>
        <w:t>Главное, чтобы они отвечали двум основным требованиям: не «врали» и не были слишком массивными. В моде классика и старая добрая старина, то есть надежные механические часы в богатом и вместе с тем современном оформлении. К серому костюму для работы больше подойдут часы, запонки и другие аксессуары-украшения в спокойном стиле, например из тусклого металла, с камнями, а также галстук и носовой платок из ткани спокойных оттенков.</w:t>
      </w:r>
    </w:p>
    <w:p w:rsidR="007378FB" w:rsidRPr="007378FB" w:rsidRDefault="007378FB" w:rsidP="007378FB">
      <w:pPr>
        <w:pStyle w:val="a3"/>
        <w:spacing w:after="0"/>
        <w:jc w:val="both"/>
        <w:rPr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Ручка</w:t>
      </w:r>
    </w:p>
    <w:p w:rsidR="00C344AE" w:rsidRPr="008D1992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8D1992">
        <w:rPr>
          <w:sz w:val="24"/>
          <w:szCs w:val="24"/>
        </w:rPr>
        <w:t xml:space="preserve">Ручка, которую вы носите с собой, должна восприниматься как аксессуар. Ручка предпочтительно должна быть чернильной. </w:t>
      </w:r>
    </w:p>
    <w:p w:rsidR="007378FB" w:rsidRPr="007378FB" w:rsidRDefault="007378FB" w:rsidP="007378FB">
      <w:pPr>
        <w:pStyle w:val="a3"/>
        <w:spacing w:after="0"/>
        <w:jc w:val="both"/>
        <w:rPr>
          <w:b/>
          <w:bCs/>
          <w:i/>
          <w:iCs/>
          <w:sz w:val="28"/>
          <w:szCs w:val="28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 xml:space="preserve">Головной убор </w:t>
      </w:r>
    </w:p>
    <w:p w:rsidR="00C344AE" w:rsidRPr="008D1992" w:rsidRDefault="00C05911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8D1992">
        <w:rPr>
          <w:sz w:val="24"/>
          <w:szCs w:val="24"/>
        </w:rPr>
        <w:t>Это к</w:t>
      </w:r>
      <w:r w:rsidR="00C344AE" w:rsidRPr="008D1992">
        <w:rPr>
          <w:sz w:val="24"/>
          <w:szCs w:val="24"/>
        </w:rPr>
        <w:t>летчатые кепки, шляпы ковбойские велюровые, а зимой – шапки меховые, ушанки ягнячьи. Но не стоит забывать, что самым традиционным головным убором классического стиля остается шляпа, цвет которой должен гармонировать с вашим пальто.</w:t>
      </w:r>
    </w:p>
    <w:p w:rsidR="007378FB" w:rsidRDefault="007378FB" w:rsidP="007378FB">
      <w:pPr>
        <w:pStyle w:val="a3"/>
        <w:spacing w:after="0"/>
        <w:jc w:val="both"/>
        <w:rPr>
          <w:b/>
          <w:bCs/>
          <w:i/>
          <w:iCs/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Сумки и перчатки</w:t>
      </w:r>
    </w:p>
    <w:p w:rsidR="00C344AE" w:rsidRPr="008D1992" w:rsidRDefault="00C344AE" w:rsidP="008D1992">
      <w:pPr>
        <w:pStyle w:val="a3"/>
        <w:spacing w:after="0"/>
        <w:ind w:firstLine="284"/>
        <w:jc w:val="both"/>
        <w:rPr>
          <w:b/>
          <w:bCs/>
          <w:sz w:val="24"/>
          <w:szCs w:val="24"/>
        </w:rPr>
      </w:pPr>
      <w:r w:rsidRPr="008D1992">
        <w:rPr>
          <w:sz w:val="24"/>
          <w:szCs w:val="24"/>
        </w:rPr>
        <w:t>Мужские сумки теперь могут запросто напоминать военные «планшетки» на длинных ремешках. А вместо пухлых громоздких портфелей снова в моде кейсы. Правда, теперь они значительно меньше прежних и болтаются на длинных ремешках. Что же касается неотъемлемой детали мужского гардероба – перчаток, то теперь они элегантнее.</w:t>
      </w:r>
    </w:p>
    <w:p w:rsidR="007378FB" w:rsidRDefault="007378FB" w:rsidP="007378FB">
      <w:pPr>
        <w:pStyle w:val="a3"/>
        <w:spacing w:after="0"/>
        <w:jc w:val="both"/>
        <w:rPr>
          <w:b/>
          <w:bCs/>
          <w:i/>
          <w:iCs/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 xml:space="preserve">Запонки </w:t>
      </w:r>
    </w:p>
    <w:p w:rsidR="00C344AE" w:rsidRPr="008D1992" w:rsidRDefault="00C05911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8D1992">
        <w:rPr>
          <w:sz w:val="24"/>
          <w:szCs w:val="24"/>
        </w:rPr>
        <w:t>П</w:t>
      </w:r>
      <w:r w:rsidR="00C344AE" w:rsidRPr="008D1992">
        <w:rPr>
          <w:sz w:val="24"/>
          <w:szCs w:val="24"/>
        </w:rPr>
        <w:t xml:space="preserve">режде всего для вечернего гардероба. Именно они определяют стиль, подчеркивают утонченность и изысканность мужского туалета. </w:t>
      </w:r>
    </w:p>
    <w:p w:rsidR="00C05911" w:rsidRPr="008D1992" w:rsidRDefault="00C344AE" w:rsidP="008D1992">
      <w:pPr>
        <w:pStyle w:val="a3"/>
        <w:spacing w:after="0"/>
        <w:ind w:firstLine="284"/>
        <w:jc w:val="both"/>
        <w:rPr>
          <w:sz w:val="24"/>
          <w:szCs w:val="24"/>
        </w:rPr>
      </w:pPr>
      <w:r w:rsidRPr="008D1992">
        <w:rPr>
          <w:sz w:val="24"/>
          <w:szCs w:val="24"/>
        </w:rPr>
        <w:t xml:space="preserve">Следует помнить обязательное требование: запонки непременно должны сочетаться с другими аксессуарами туалета, и, прежде всего с зажимом для галстука. </w:t>
      </w:r>
    </w:p>
    <w:p w:rsidR="007378FB" w:rsidRDefault="007378FB" w:rsidP="007378FB">
      <w:pPr>
        <w:pStyle w:val="a3"/>
        <w:spacing w:after="0"/>
        <w:jc w:val="both"/>
        <w:rPr>
          <w:b/>
          <w:bCs/>
          <w:i/>
          <w:iCs/>
          <w:sz w:val="28"/>
          <w:szCs w:val="28"/>
          <w:lang w:val="en-US"/>
        </w:rPr>
      </w:pPr>
    </w:p>
    <w:p w:rsidR="00C344AE" w:rsidRPr="007378FB" w:rsidRDefault="00C344AE" w:rsidP="007378FB">
      <w:pPr>
        <w:pStyle w:val="a3"/>
        <w:spacing w:after="0"/>
        <w:jc w:val="both"/>
        <w:rPr>
          <w:b/>
          <w:bCs/>
          <w:iCs/>
          <w:sz w:val="28"/>
          <w:szCs w:val="28"/>
        </w:rPr>
      </w:pPr>
      <w:r w:rsidRPr="007378FB">
        <w:rPr>
          <w:b/>
          <w:bCs/>
          <w:iCs/>
          <w:sz w:val="28"/>
          <w:szCs w:val="28"/>
        </w:rPr>
        <w:t>Ремень</w:t>
      </w:r>
    </w:p>
    <w:p w:rsidR="00C344AE" w:rsidRPr="008D1992" w:rsidRDefault="00C344AE" w:rsidP="008D1992">
      <w:pPr>
        <w:pStyle w:val="a3"/>
        <w:spacing w:after="0"/>
        <w:ind w:firstLine="284"/>
        <w:jc w:val="both"/>
        <w:rPr>
          <w:b/>
          <w:bCs/>
          <w:i/>
          <w:iCs/>
          <w:sz w:val="24"/>
          <w:szCs w:val="24"/>
        </w:rPr>
      </w:pPr>
      <w:r w:rsidRPr="008D1992">
        <w:rPr>
          <w:sz w:val="24"/>
          <w:szCs w:val="24"/>
        </w:rPr>
        <w:t>Теперь о ремне. Можно надеть простой кожаный ремень с металлической пряжкой. По цвету эта деталь вашего туалета должна сочетаться с ботинками, а пряжка – несильно бросаться в глаза.</w:t>
      </w:r>
    </w:p>
    <w:p w:rsidR="00C344AE" w:rsidRDefault="00C344AE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914C87" w:rsidRDefault="00914C87" w:rsidP="007378F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C872C2" w:rsidRDefault="00C344AE" w:rsidP="008D1992">
      <w:pPr>
        <w:spacing w:before="0" w:after="0"/>
        <w:jc w:val="both"/>
        <w:rPr>
          <w:b/>
          <w:bCs/>
          <w:sz w:val="32"/>
          <w:szCs w:val="32"/>
        </w:rPr>
      </w:pPr>
      <w:r w:rsidRPr="008D1992">
        <w:rPr>
          <w:b/>
          <w:bCs/>
          <w:sz w:val="32"/>
          <w:szCs w:val="32"/>
        </w:rPr>
        <w:t>Женский деловой имидж</w:t>
      </w:r>
      <w:bookmarkStart w:id="0" w:name="_Toc80212"/>
    </w:p>
    <w:p w:rsidR="008D1992" w:rsidRDefault="008D1992" w:rsidP="007378FB">
      <w:pPr>
        <w:pStyle w:val="1"/>
        <w:spacing w:before="0" w:after="0"/>
        <w:jc w:val="both"/>
        <w:rPr>
          <w:rFonts w:ascii="Times New Roman" w:hAnsi="Times New Roman" w:cs="Times New Roman"/>
          <w:kern w:val="0"/>
        </w:rPr>
      </w:pPr>
    </w:p>
    <w:p w:rsidR="00C344AE" w:rsidRPr="008D1992" w:rsidRDefault="00C344AE" w:rsidP="007378FB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D1992">
        <w:rPr>
          <w:rFonts w:ascii="Times New Roman" w:hAnsi="Times New Roman" w:cs="Times New Roman"/>
          <w:bCs w:val="0"/>
          <w:sz w:val="28"/>
          <w:szCs w:val="28"/>
        </w:rPr>
        <w:t>Одежда деловой женщины</w:t>
      </w:r>
      <w:bookmarkEnd w:id="0"/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 xml:space="preserve">Каким же должен быть ее костюм? 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 xml:space="preserve">Скучно, предсказуемо и безупречно - именно эти определения </w:t>
      </w:r>
      <w:r w:rsidR="00D109EA" w:rsidRPr="008D1992">
        <w:t>непременны</w:t>
      </w:r>
      <w:r w:rsidRPr="008D1992">
        <w:t xml:space="preserve"> для женского делового костюма.</w:t>
      </w:r>
    </w:p>
    <w:p w:rsidR="00D109EA" w:rsidRPr="008D1992" w:rsidRDefault="00C344AE" w:rsidP="008D1992">
      <w:pPr>
        <w:spacing w:before="0" w:after="0"/>
        <w:ind w:firstLine="284"/>
        <w:jc w:val="both"/>
      </w:pPr>
      <w:r w:rsidRPr="008D1992">
        <w:t>Главная же опасность, которая подстерегает женщину при выборе делового костюма, - его провокационность. Деловой костюм демонстрирует не только финансовые возможности деловой женщины, но и ее воспитание, вкус, знание делового этикета.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 xml:space="preserve">Несмотря на то, что вот уже тридцать лет силуэт женского делового костюма остается практически неизменным, сам костюм постоянно претерпевает косметические корректировки. Это связано с эволюцией самого понятия "классика". Классический стиль в наши </w:t>
      </w:r>
      <w:r w:rsidR="00D109EA" w:rsidRPr="008D1992">
        <w:t>дни,</w:t>
      </w:r>
      <w:r w:rsidRPr="008D1992">
        <w:t xml:space="preserve"> </w:t>
      </w:r>
      <w:r w:rsidR="00D109EA" w:rsidRPr="008D1992">
        <w:t>очевидно,</w:t>
      </w:r>
      <w:r w:rsidRPr="008D1992">
        <w:t xml:space="preserve"> тяготеет к умеренно-свободным, демократичным линиям, допускающим сочетание с другими стилями.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 xml:space="preserve">Некоторая демократизация классики </w:t>
      </w:r>
      <w:r w:rsidR="00D109EA" w:rsidRPr="008D1992">
        <w:t>проявляется,</w:t>
      </w:r>
      <w:r w:rsidRPr="008D1992">
        <w:t xml:space="preserve"> прежде </w:t>
      </w:r>
      <w:r w:rsidR="00D109EA" w:rsidRPr="008D1992">
        <w:t>всего,</w:t>
      </w:r>
      <w:r w:rsidRPr="008D1992">
        <w:t xml:space="preserve"> в свободном покрое жакета. Он притален - но слегка, и это не акцентируется. Все остальное жестко не регламентировано. Пиджак может быть и двубортным, и однобортным; до, ниже и выше линии бедер. Пуговицы - обязательно настоящие костяные или обтянутые тканью, кожей. Желательно, чтобы они были одного цвета с костюмом. Застежка может быть суппортной (внутренней). Плечо слегка расширенное и слегка приподнятое, но не более того.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На что не распространяются новомодные вольности, так это на юбку. Здесь для нововведений табу. Юбка должна быть прямой, зауженной книзу, облегающей бедра, с разрезом сзади не более десяти сантиметров. Классическая длина юбки - до середины колен. Но она может быть и чуть выше колена, и чуть ниже. Длина юбки до середины икры хороша лишь для женщин, имеющих проблемы с ногами.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Исключаются золотые и серебряные ремешки на юбке. И, наоборот, приветствуются кожаные ремешки ручной работы с логотипом известных фирм.</w:t>
      </w:r>
    </w:p>
    <w:p w:rsidR="00D109EA" w:rsidRPr="008D1992" w:rsidRDefault="00C344AE" w:rsidP="008D1992">
      <w:pPr>
        <w:spacing w:before="0" w:after="0"/>
        <w:ind w:firstLine="284"/>
        <w:jc w:val="both"/>
      </w:pPr>
      <w:r w:rsidRPr="008D1992">
        <w:t>Брюки чисто классического покроя, чуть зауженные книзу.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Большую роль в грамотном выборе женского делового костюма играют ткань и цвет. Предпочтение отдается гладким тканям - английским твиду и шерсти, а также сатину, матовому шелку, бархату и букле. Исключаются вискоза и всевозможные  стрейчи.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Цветовая гамма не пестрая: серый, бежевый, разнообразные оттенки темно-синего, глубокого бордового, коричневого и черного.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Надо помнить, что одни и те же цвет и фактура ткани могут быть приемлемы на одном деловом мероприятии и совершенно недопустимы на другом. Например, костюм из хлопка по этикету можно надеть лишь в том случае, если вы с деловым партнером завтракаете или обедаете в ресторане на открытом воздухе. В костюме чисто-белого цвета вы можете появиться только в летнее время на ужине.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Костюм в тонкую полоску пригоден для официальных мероприятий во второй половине дня.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Особое внимание при выборе женского делового костюма следует обратить на фирму-изготовителя.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Известно, что деловой костюм, состоящий из юбки и пиджака, чаще предназначается для мероприятий первой половины дня. Брюки и пиджак хороши вечером.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Черный деловой костюм хорош либо для вечерних деловых встреч, либо для официальных публичных выступлений.</w:t>
      </w:r>
    </w:p>
    <w:p w:rsidR="00C344AE" w:rsidRDefault="00C344AE" w:rsidP="007378FB">
      <w:pPr>
        <w:spacing w:before="0" w:after="0"/>
        <w:jc w:val="both"/>
        <w:rPr>
          <w:sz w:val="28"/>
          <w:szCs w:val="28"/>
        </w:rPr>
      </w:pPr>
    </w:p>
    <w:p w:rsidR="00914C87" w:rsidRDefault="00914C87" w:rsidP="007378FB">
      <w:pPr>
        <w:spacing w:before="0" w:after="0"/>
        <w:jc w:val="both"/>
        <w:rPr>
          <w:b/>
          <w:sz w:val="28"/>
          <w:szCs w:val="28"/>
        </w:rPr>
      </w:pPr>
    </w:p>
    <w:p w:rsidR="00914C87" w:rsidRDefault="00914C87" w:rsidP="007378FB">
      <w:pPr>
        <w:spacing w:before="0" w:after="0"/>
        <w:jc w:val="both"/>
        <w:rPr>
          <w:b/>
          <w:sz w:val="28"/>
          <w:szCs w:val="28"/>
        </w:rPr>
      </w:pPr>
    </w:p>
    <w:p w:rsidR="00C344AE" w:rsidRPr="008D1992" w:rsidRDefault="00C344AE" w:rsidP="007378FB">
      <w:pPr>
        <w:spacing w:before="0" w:after="0"/>
        <w:jc w:val="both"/>
        <w:rPr>
          <w:b/>
          <w:sz w:val="28"/>
          <w:szCs w:val="28"/>
        </w:rPr>
      </w:pPr>
      <w:r w:rsidRPr="008D1992">
        <w:rPr>
          <w:b/>
          <w:sz w:val="28"/>
          <w:szCs w:val="28"/>
        </w:rPr>
        <w:t>Косметика для деловых женщин</w:t>
      </w:r>
    </w:p>
    <w:p w:rsidR="00C344AE" w:rsidRPr="008D1992" w:rsidRDefault="00C344AE" w:rsidP="007378FB">
      <w:pPr>
        <w:spacing w:before="0" w:after="0"/>
        <w:ind w:firstLine="360"/>
        <w:jc w:val="both"/>
      </w:pPr>
      <w:r w:rsidRPr="008D1992">
        <w:t xml:space="preserve">Наилучший макияж тот, который никто не видит, то есть, он не должен </w:t>
      </w:r>
      <w:r w:rsidR="00D109EA" w:rsidRPr="008D1992">
        <w:t>«</w:t>
      </w:r>
      <w:r w:rsidRPr="008D1992">
        <w:t>кричать</w:t>
      </w:r>
      <w:r w:rsidR="00D109EA" w:rsidRPr="008D1992">
        <w:t xml:space="preserve">» </w:t>
      </w:r>
      <w:r w:rsidRPr="008D1992">
        <w:t>на лице привлекая к себе внимание. Тон макияжа должен как можно ближе соответствовать тону кожи лица, глаз и волос</w:t>
      </w:r>
      <w:r w:rsidR="00963F49" w:rsidRPr="008D1992">
        <w:t>.</w:t>
      </w:r>
    </w:p>
    <w:p w:rsidR="00963F49" w:rsidRDefault="00963F49" w:rsidP="007378FB">
      <w:pPr>
        <w:spacing w:before="0" w:after="0"/>
        <w:ind w:firstLine="360"/>
        <w:jc w:val="both"/>
        <w:rPr>
          <w:sz w:val="36"/>
          <w:szCs w:val="36"/>
        </w:rPr>
      </w:pPr>
    </w:p>
    <w:p w:rsidR="00C344AE" w:rsidRPr="008D1992" w:rsidRDefault="00C344AE" w:rsidP="007378FB">
      <w:pPr>
        <w:spacing w:before="0" w:after="0"/>
        <w:jc w:val="both"/>
        <w:rPr>
          <w:b/>
          <w:sz w:val="28"/>
          <w:szCs w:val="28"/>
        </w:rPr>
      </w:pPr>
      <w:r w:rsidRPr="008D1992">
        <w:rPr>
          <w:b/>
          <w:sz w:val="28"/>
          <w:szCs w:val="28"/>
        </w:rPr>
        <w:t>Прически для деловых женщин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Волосы не должны закрывать лицо и доминировать в вашем облике. Прическа должна придавать голове форму, мягко обрамляя щеки и подбородок.</w:t>
      </w:r>
    </w:p>
    <w:p w:rsidR="00963F49" w:rsidRPr="008D1992" w:rsidRDefault="00C344AE" w:rsidP="008D1992">
      <w:pPr>
        <w:spacing w:before="0" w:after="0"/>
        <w:ind w:firstLine="284"/>
        <w:jc w:val="both"/>
      </w:pPr>
      <w:r w:rsidRPr="008D1992">
        <w:t xml:space="preserve">Естественно, что идеальная прическа должна создаваться с учетом ваших недостатков и достоинств. 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Отдавайте предпочтение легкой, простой стрижке перед сложными прическами, нуждающимися в фиксации и постоянной бдительности. Не привлекайте все внимание и не отвлекайтесь сами на ваши волосы, то и дело поправляя развившийся локон или узел.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Если вы красите волосы, применяйте натуральные цвета. Нет ничего хуже отросших корней, это придает всему облику неухоженный и неряшливый вид.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Чем старше женщина – тем сильнее старит ее натуральный черный цвет. Поэтому старайтесь красить волосы на полтона светлее своего естественного цвета волос.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Не допускайте появления перхоти – иначе это способно свести на нет все ваши усилия перед зеркалом.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Главное, что должна понимать женщина, что прическу она носит всегда, соответственно, она всегда, как и одежда, должна быть в идеальном порядке.</w:t>
      </w:r>
    </w:p>
    <w:p w:rsidR="00C344AE" w:rsidRPr="008175FE" w:rsidRDefault="00C344AE" w:rsidP="007378FB">
      <w:pPr>
        <w:spacing w:before="0" w:after="0"/>
        <w:ind w:firstLine="360"/>
        <w:jc w:val="both"/>
        <w:rPr>
          <w:sz w:val="28"/>
          <w:szCs w:val="28"/>
        </w:rPr>
      </w:pPr>
    </w:p>
    <w:p w:rsidR="00C344AE" w:rsidRPr="008D1992" w:rsidRDefault="00C344AE" w:rsidP="007378FB">
      <w:pPr>
        <w:spacing w:before="0" w:after="0"/>
        <w:jc w:val="both"/>
        <w:rPr>
          <w:b/>
          <w:sz w:val="28"/>
          <w:szCs w:val="28"/>
        </w:rPr>
      </w:pPr>
      <w:r w:rsidRPr="008D1992">
        <w:rPr>
          <w:b/>
          <w:sz w:val="28"/>
          <w:szCs w:val="28"/>
        </w:rPr>
        <w:t>Аксессуары деловой женщины</w:t>
      </w:r>
    </w:p>
    <w:p w:rsidR="007378FB" w:rsidRPr="008D1992" w:rsidRDefault="007378FB" w:rsidP="007378FB">
      <w:pPr>
        <w:spacing w:before="0" w:after="0"/>
        <w:jc w:val="both"/>
        <w:rPr>
          <w:b/>
          <w:sz w:val="28"/>
          <w:szCs w:val="28"/>
        </w:rPr>
      </w:pPr>
    </w:p>
    <w:p w:rsidR="00C344AE" w:rsidRPr="008D1992" w:rsidRDefault="00C344AE" w:rsidP="008D1992">
      <w:pPr>
        <w:spacing w:before="0" w:after="0"/>
        <w:jc w:val="both"/>
        <w:rPr>
          <w:b/>
          <w:bCs/>
          <w:iCs/>
          <w:sz w:val="28"/>
          <w:szCs w:val="28"/>
        </w:rPr>
      </w:pPr>
      <w:r w:rsidRPr="008D1992">
        <w:rPr>
          <w:b/>
          <w:bCs/>
          <w:iCs/>
          <w:sz w:val="28"/>
          <w:szCs w:val="28"/>
        </w:rPr>
        <w:t>Очки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 xml:space="preserve">Правильно подобранные очки придают вашему облику авторитетность, деловитость и значительность. Кроме того, они способны даже улучшить вашу внешность. 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Оправа не должна быть слишком блестящей и толстой.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Дизайн оправы выбирайте попроще, не искажающий выражения лица и бровей. Пусть это будет тонкий мягкий металл.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Подберите цвет оправы в тон волос (для брюнеток) или очки без оправы в нижней части линз.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Принимайте во внимание форму ваших скул, рисунок бровей, так как очки делают лицо более узким и округлым.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Очки должны достаточно плотно прилегать к лицу, иначе вы будете отвлекать внимание собеседника, постоянно поправляя их.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Надевайте очки только при необходимости. Если вы их применяете только для чтения, естественным будет их снять сразу после этого. Придавая солидность, они все же лишают некоторой доли привлекательности и женственности.</w:t>
      </w:r>
    </w:p>
    <w:p w:rsidR="00C344AE" w:rsidRPr="008D1992" w:rsidRDefault="00F73295" w:rsidP="008D1992">
      <w:pPr>
        <w:spacing w:before="0" w:after="0"/>
        <w:ind w:firstLine="284"/>
        <w:jc w:val="both"/>
      </w:pPr>
      <w:r w:rsidRPr="008D1992">
        <w:t>И</w:t>
      </w:r>
      <w:r w:rsidR="00C344AE" w:rsidRPr="008D1992">
        <w:t>спользование в помещении темных очков считается признаком дурного тона.</w:t>
      </w:r>
    </w:p>
    <w:p w:rsidR="00C344AE" w:rsidRPr="00F366E2" w:rsidRDefault="00C344AE" w:rsidP="007378FB">
      <w:pPr>
        <w:spacing w:before="0" w:after="0"/>
        <w:ind w:left="720"/>
        <w:jc w:val="both"/>
        <w:rPr>
          <w:sz w:val="28"/>
          <w:szCs w:val="28"/>
        </w:rPr>
      </w:pPr>
    </w:p>
    <w:p w:rsidR="00C344AE" w:rsidRPr="008D1992" w:rsidRDefault="00C344AE" w:rsidP="007378FB">
      <w:pPr>
        <w:spacing w:before="0" w:after="0"/>
        <w:jc w:val="both"/>
        <w:rPr>
          <w:b/>
          <w:bCs/>
          <w:iCs/>
          <w:sz w:val="28"/>
          <w:szCs w:val="28"/>
        </w:rPr>
      </w:pPr>
      <w:r w:rsidRPr="008D1992">
        <w:rPr>
          <w:b/>
          <w:bCs/>
          <w:iCs/>
          <w:sz w:val="28"/>
          <w:szCs w:val="28"/>
        </w:rPr>
        <w:t>Украшения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С их помощью можно изменить любой костюм, выразить свою индивидуальность. Не стоит подчиняться моде. Лучше надеть одно дорогое, чем несколько безвкусных и дешевых вещей.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Украшения не должны отвлекать внимание от вашего лица и от того, что вы говорите. Избавьтесь от звенящих браслетов, качающихся серег в виде колец и дисков, массивных брошей и колец, страз и других бус. Иначе у собеседника возникнет чувство, что вы хотите спрятаться за всем этим великолепием.</w:t>
      </w:r>
    </w:p>
    <w:p w:rsidR="00C344AE" w:rsidRPr="008D1992" w:rsidRDefault="00C344AE" w:rsidP="007378FB">
      <w:pPr>
        <w:spacing w:before="0" w:after="0"/>
        <w:jc w:val="both"/>
      </w:pPr>
      <w:r w:rsidRPr="008D1992">
        <w:t>Подходят в качестве украшений:</w:t>
      </w:r>
    </w:p>
    <w:p w:rsidR="00C344AE" w:rsidRPr="008D1992" w:rsidRDefault="00C344AE" w:rsidP="007378FB">
      <w:pPr>
        <w:numPr>
          <w:ilvl w:val="0"/>
          <w:numId w:val="6"/>
        </w:numPr>
        <w:spacing w:before="0" w:after="0"/>
        <w:jc w:val="both"/>
      </w:pPr>
      <w:r w:rsidRPr="008D1992">
        <w:t>жемчуг</w:t>
      </w:r>
    </w:p>
    <w:p w:rsidR="00C344AE" w:rsidRPr="008D1992" w:rsidRDefault="00C344AE" w:rsidP="007378FB">
      <w:pPr>
        <w:numPr>
          <w:ilvl w:val="0"/>
          <w:numId w:val="6"/>
        </w:numPr>
        <w:spacing w:before="0" w:after="0"/>
        <w:jc w:val="both"/>
      </w:pPr>
      <w:r w:rsidRPr="008D1992">
        <w:t xml:space="preserve">бусы из полудрагоценных камней (гранат, </w:t>
      </w:r>
      <w:r w:rsidR="00D109EA" w:rsidRPr="008D1992">
        <w:t>янтарь, оникс, аметист</w:t>
      </w:r>
      <w:r w:rsidRPr="008D1992">
        <w:t>)</w:t>
      </w:r>
    </w:p>
    <w:p w:rsidR="00C344AE" w:rsidRPr="008D1992" w:rsidRDefault="00C344AE" w:rsidP="007378FB">
      <w:pPr>
        <w:numPr>
          <w:ilvl w:val="0"/>
          <w:numId w:val="6"/>
        </w:numPr>
        <w:spacing w:before="0" w:after="0"/>
        <w:jc w:val="both"/>
      </w:pPr>
      <w:r w:rsidRPr="008D1992">
        <w:t>антикварные украшения либо же удачные их копии.</w:t>
      </w:r>
    </w:p>
    <w:p w:rsidR="00C344AE" w:rsidRPr="008D1992" w:rsidRDefault="00C344AE" w:rsidP="007378FB">
      <w:pPr>
        <w:numPr>
          <w:ilvl w:val="0"/>
          <w:numId w:val="6"/>
        </w:numPr>
        <w:spacing w:before="0" w:after="0"/>
        <w:jc w:val="both"/>
      </w:pPr>
      <w:r w:rsidRPr="008D1992">
        <w:t>булавки с камнями темного цвета (гранат, аметист)</w:t>
      </w:r>
    </w:p>
    <w:p w:rsidR="00C344AE" w:rsidRPr="008D1992" w:rsidRDefault="00C344AE" w:rsidP="007378FB">
      <w:pPr>
        <w:numPr>
          <w:ilvl w:val="0"/>
          <w:numId w:val="6"/>
        </w:numPr>
        <w:spacing w:before="0" w:after="0"/>
        <w:jc w:val="both"/>
      </w:pPr>
      <w:r w:rsidRPr="008D1992">
        <w:t>серьги с полудрагоценными камнями, тоже темного цвета (синий топаз)</w:t>
      </w:r>
    </w:p>
    <w:p w:rsidR="00C344AE" w:rsidRPr="008D1992" w:rsidRDefault="00C344AE" w:rsidP="007378FB">
      <w:pPr>
        <w:numPr>
          <w:ilvl w:val="0"/>
          <w:numId w:val="6"/>
        </w:numPr>
        <w:spacing w:before="0" w:after="0"/>
        <w:jc w:val="both"/>
      </w:pPr>
      <w:r w:rsidRPr="008D1992">
        <w:t>кольцо не должно быть с большим выступающим камнем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>Чем меньше украшений, тем лучше. Еще лучше, когда они или функцио</w:t>
      </w:r>
      <w:r w:rsidR="00D109EA" w:rsidRPr="008D1992">
        <w:t>нальны или целенаправленны.</w:t>
      </w:r>
    </w:p>
    <w:p w:rsidR="00C344AE" w:rsidRPr="008D1992" w:rsidRDefault="00C344AE" w:rsidP="008D1992">
      <w:pPr>
        <w:spacing w:before="0" w:after="0"/>
        <w:ind w:firstLine="284"/>
        <w:jc w:val="both"/>
      </w:pPr>
      <w:r w:rsidRPr="008D1992">
        <w:t xml:space="preserve">Часы выбирайте небольшого размера, в стиле вашего костюма или остальных аксессуаров. </w:t>
      </w:r>
    </w:p>
    <w:p w:rsidR="00C344AE" w:rsidRDefault="00C344AE" w:rsidP="008D1992">
      <w:pPr>
        <w:spacing w:after="0"/>
        <w:ind w:firstLine="284"/>
      </w:pPr>
    </w:p>
    <w:p w:rsidR="00E61A53" w:rsidRDefault="00E61A53" w:rsidP="007378FB">
      <w:pPr>
        <w:spacing w:after="0"/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8D1992" w:rsidRPr="008D1992" w:rsidRDefault="008D1992" w:rsidP="00F73295">
      <w:pPr>
        <w:spacing w:before="0" w:after="0"/>
        <w:rPr>
          <w:b/>
          <w:sz w:val="32"/>
          <w:szCs w:val="32"/>
        </w:rPr>
      </w:pPr>
    </w:p>
    <w:p w:rsidR="008D1992" w:rsidRPr="008D1992" w:rsidRDefault="008D1992" w:rsidP="00F73295">
      <w:pPr>
        <w:spacing w:before="0" w:after="0"/>
        <w:rPr>
          <w:b/>
          <w:sz w:val="32"/>
          <w:szCs w:val="32"/>
        </w:rPr>
      </w:pPr>
    </w:p>
    <w:p w:rsidR="008D1992" w:rsidRPr="008D1992" w:rsidRDefault="008D1992" w:rsidP="00F73295">
      <w:pPr>
        <w:spacing w:before="0" w:after="0"/>
        <w:rPr>
          <w:b/>
          <w:sz w:val="32"/>
          <w:szCs w:val="32"/>
        </w:rPr>
      </w:pPr>
    </w:p>
    <w:p w:rsidR="008D1992" w:rsidRPr="008D1992" w:rsidRDefault="008D1992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914C87" w:rsidRDefault="00914C87" w:rsidP="00F73295">
      <w:pPr>
        <w:spacing w:before="0" w:after="0"/>
        <w:rPr>
          <w:b/>
          <w:sz w:val="32"/>
          <w:szCs w:val="32"/>
        </w:rPr>
      </w:pPr>
    </w:p>
    <w:p w:rsidR="00E61A53" w:rsidRPr="008D1992" w:rsidRDefault="0004354D" w:rsidP="00F73295">
      <w:pPr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E61A53" w:rsidRPr="008D1992">
        <w:rPr>
          <w:b/>
          <w:sz w:val="32"/>
          <w:szCs w:val="32"/>
        </w:rPr>
        <w:t>собенности пове</w:t>
      </w:r>
      <w:r w:rsidR="00F73295" w:rsidRPr="008D1992">
        <w:rPr>
          <w:b/>
          <w:sz w:val="32"/>
          <w:szCs w:val="32"/>
        </w:rPr>
        <w:t>дения деловой женщины на работе</w:t>
      </w:r>
    </w:p>
    <w:p w:rsidR="00F73295" w:rsidRPr="008D1992" w:rsidRDefault="00F73295" w:rsidP="00F73295">
      <w:pPr>
        <w:spacing w:before="0" w:after="0"/>
        <w:rPr>
          <w:b/>
          <w:sz w:val="32"/>
          <w:szCs w:val="32"/>
        </w:rPr>
      </w:pP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Для современной женщины, желающей добиться успеха при заключении контрактов, в деловых переговорах и в целом в своей карьере, очень важно помнить о деловой этике. Одно из условий успеха - это создание в глазах потенциального партнера имиджа уверенного в себе человека, умеющего поддерживать деловые отношения. Деловая женщина не должна вызывать своими поступками недоумение и пренебрежительной улыбки, она должна делать бизнес красиво.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Манеры должны соответствовать кодексу поведения, принятому для хорошо воспитанных людей во всех странах. Этот кодекс включает четыре основных правила: вежливость, естественность, достоинство и такт.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 xml:space="preserve">Вежливость предполагает прежде всего приветствие. Формулу приветствия следует выбирать ту, что наиболее подходит к данной ситуации. При этом желательно выражать свою доброжелательность и симпатию. 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дама, войдя в помещение, в котором находятся люди, приветствует всех незнакомых с легким наклоном головы;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женщина приветствует первой старших по должности мужчин и старших по возрасту других женщин, при этом, если они в ответ приветствуют и подают руку, она должна участвовать в рукопожатии рукой без перчатки;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во время приветствия во рту не должно быть жевательной резинки или сигареты и нельзя держать руку (руки) в кармане;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принимая приветствие от мужчин или от младших женщин, можно слегка наклонить голову и ответить на приветствие с улыбкой;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обмен рукопожатием женщины делают по обоюдному согласию;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женщина первой приветствует мужчину, если она его обгоняет, а также в тех случаях, когда проходит мимо группы людей или присоединяется к этой группе;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первой здоровается женщина, идущая в обществе мужчины, с женщиной, идущей в одиночестве или с другой женщиной.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Важным элементом вежливости в деловой жизни является представление. Посредством его можно установить нужные и полезные связи. Женщина, вне зависимости от возраста и положения, никогда не представляется мужчине первой (исключение: женщина - студентка, а мужчина - почетный профессор). Когда сидящей даме представляют мужчину или младшую по должности женщину, она может продолжать сидеть.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 xml:space="preserve">При встрече и первом знакомстве с деловым партнером обязательным атрибутом представления является визитная карточка. Она позволяет избежать недоразумений в обращении с только что познакомившимся человеком. </w:t>
      </w:r>
    </w:p>
    <w:p w:rsidR="00E61A53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Большую роль в деловом общении играет способ обращения к партнеру (собеседнику). Он может быть официальным, интимным, доверительным, шуточным. Тут все зависит от конкретных обстоятельств. В любом случае рекомендуется обращение на “вы”, что, прежде всего, свидетельствует о собственной культуре женщины. И, конечно же, оно подчеркнет уважение к лицу, с которым вы беседуете.</w:t>
      </w:r>
    </w:p>
    <w:p w:rsidR="00F73295" w:rsidRPr="00F73295" w:rsidRDefault="00F73295" w:rsidP="00F7329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61A53" w:rsidRPr="008D1992" w:rsidRDefault="00F73295" w:rsidP="00F7329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92">
        <w:rPr>
          <w:rFonts w:ascii="Times New Roman" w:hAnsi="Times New Roman" w:cs="Times New Roman"/>
          <w:b/>
          <w:sz w:val="28"/>
          <w:szCs w:val="28"/>
        </w:rPr>
        <w:t>М</w:t>
      </w:r>
      <w:r w:rsidR="00E61A53" w:rsidRPr="008D1992">
        <w:rPr>
          <w:rFonts w:ascii="Times New Roman" w:hAnsi="Times New Roman" w:cs="Times New Roman"/>
          <w:b/>
          <w:sz w:val="28"/>
          <w:szCs w:val="28"/>
        </w:rPr>
        <w:t>анер</w:t>
      </w:r>
      <w:r w:rsidRPr="008D1992">
        <w:rPr>
          <w:rFonts w:ascii="Times New Roman" w:hAnsi="Times New Roman" w:cs="Times New Roman"/>
          <w:b/>
          <w:sz w:val="28"/>
          <w:szCs w:val="28"/>
        </w:rPr>
        <w:t>ы</w:t>
      </w:r>
      <w:r w:rsidR="00E61A53" w:rsidRPr="008D1992">
        <w:rPr>
          <w:rFonts w:ascii="Times New Roman" w:hAnsi="Times New Roman" w:cs="Times New Roman"/>
          <w:b/>
          <w:sz w:val="28"/>
          <w:szCs w:val="28"/>
        </w:rPr>
        <w:t xml:space="preserve"> поведения деловых женщин: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всегда старайтесь держать руки в покое, не теребите пуговицы или рукав;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не следует “играть” своим кольцом, ожерельем, замочком сумочки, накручивать на палец прядь волос;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в обществе не подобает почесываться, в том числе ерошить волосы;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не стреляйте суставами пальцев, не щелкайте ими;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не смачивайте палец слюной, листая страницы;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не используйте ноготь пальца в качестве зубочистки;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- не показывайте пальцем на что-либо, особенно на человека;</w:t>
      </w:r>
    </w:p>
    <w:p w:rsidR="00E61A53" w:rsidRPr="00F73295" w:rsidRDefault="00E61A53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3295">
        <w:rPr>
          <w:rFonts w:ascii="Times New Roman" w:hAnsi="Times New Roman" w:cs="Times New Roman"/>
          <w:sz w:val="24"/>
          <w:szCs w:val="24"/>
        </w:rPr>
        <w:t>- некрасиво подтягивать брюки или чулки через платье.</w:t>
      </w:r>
    </w:p>
    <w:p w:rsidR="00E802C0" w:rsidRPr="00F73295" w:rsidRDefault="00E802C0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02C0" w:rsidRPr="008D1992" w:rsidRDefault="00E802C0" w:rsidP="00F7329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92">
        <w:rPr>
          <w:rFonts w:ascii="Times New Roman" w:hAnsi="Times New Roman" w:cs="Times New Roman"/>
          <w:b/>
          <w:sz w:val="28"/>
          <w:szCs w:val="28"/>
        </w:rPr>
        <w:t>Поведение на приеме</w:t>
      </w:r>
    </w:p>
    <w:p w:rsidR="00E802C0" w:rsidRPr="00F73295" w:rsidRDefault="00E802C0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 xml:space="preserve">Женщина, садясь, не поднимает платье или пальто. Она может положить нога на ногу, сидя на стуле, но не должна позволять себе этого, сидя в низком кресле или на диване. В таком случае ноги следует держать в одну сторону. При этом можно одну ступню заложить за другую. </w:t>
      </w:r>
    </w:p>
    <w:p w:rsidR="00E802C0" w:rsidRPr="00F73295" w:rsidRDefault="00E802C0" w:rsidP="008D1992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3295">
        <w:rPr>
          <w:rFonts w:ascii="Times New Roman" w:hAnsi="Times New Roman" w:cs="Times New Roman"/>
          <w:sz w:val="24"/>
          <w:szCs w:val="24"/>
        </w:rPr>
        <w:t>Обязательно следует проконтролировать свои действия. При покашливании надо повернуть голову в сторону и прикрыть рот рукой, при резком кашле обязательно приложить ко рту платок. Сморкаться нужно тихонько, слегка дунув в платок. Не следует шмыгать носом. Потребность чихнуть надо по возможности подавлять, слегка сжав переносицу с двух сторон или поднося в момент чихания к носу платок.</w:t>
      </w:r>
    </w:p>
    <w:p w:rsidR="00E61A53" w:rsidRPr="00F73295" w:rsidRDefault="00E61A53" w:rsidP="00F7329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F73295" w:rsidRDefault="00F73295" w:rsidP="00F73295">
      <w:pPr>
        <w:spacing w:before="0" w:after="0"/>
        <w:jc w:val="both"/>
      </w:pPr>
    </w:p>
    <w:p w:rsidR="008D1992" w:rsidRDefault="008D1992" w:rsidP="00F73295">
      <w:pPr>
        <w:spacing w:before="0" w:after="0"/>
        <w:jc w:val="both"/>
      </w:pPr>
    </w:p>
    <w:p w:rsidR="00E61A53" w:rsidRDefault="00857043" w:rsidP="00F73295">
      <w:pPr>
        <w:spacing w:before="0" w:after="0"/>
        <w:jc w:val="both"/>
        <w:rPr>
          <w:b/>
          <w:sz w:val="32"/>
          <w:szCs w:val="32"/>
        </w:rPr>
      </w:pPr>
      <w:r w:rsidRPr="008D1992">
        <w:rPr>
          <w:b/>
          <w:sz w:val="32"/>
          <w:szCs w:val="32"/>
        </w:rPr>
        <w:t xml:space="preserve">Заключение </w:t>
      </w:r>
    </w:p>
    <w:p w:rsidR="008D1992" w:rsidRPr="008D1992" w:rsidRDefault="008D1992" w:rsidP="00F73295">
      <w:pPr>
        <w:spacing w:before="0" w:after="0"/>
        <w:jc w:val="both"/>
        <w:rPr>
          <w:b/>
          <w:sz w:val="32"/>
          <w:szCs w:val="32"/>
        </w:rPr>
      </w:pPr>
    </w:p>
    <w:p w:rsidR="00857043" w:rsidRPr="00F73295" w:rsidRDefault="00857043" w:rsidP="008D1992">
      <w:pPr>
        <w:spacing w:before="0" w:after="0"/>
        <w:ind w:firstLine="284"/>
        <w:jc w:val="both"/>
      </w:pPr>
      <w:r w:rsidRPr="00F73295">
        <w:t xml:space="preserve">Необходимо помнить, что в деловых отношениях мелочей нет. Одежда, поведение предпринимателя, менеджера - это его визитная карточка. </w:t>
      </w:r>
    </w:p>
    <w:p w:rsidR="00857043" w:rsidRPr="00F73295" w:rsidRDefault="00857043" w:rsidP="008D1992">
      <w:pPr>
        <w:spacing w:before="0" w:after="0"/>
        <w:ind w:firstLine="284"/>
        <w:jc w:val="both"/>
      </w:pPr>
      <w:r w:rsidRPr="00F73295">
        <w:t xml:space="preserve">Совсем необязательно надевать сверхмодный костюм. Важно, чтобы костюм был в приличном состоянии, не висел мешком, а брюки не должны напоминать засаленную старую гармошку. Костюм должен быть к месть и ко времени. Если переговоры с партнерами назначены на дневное время, подойдет светлый костюм. Брюки и пиджак могут быть различных цветов. Но если переговоры идут вечером, костюм должен быть темным, рубашка - обязательно свежей, глаженой, галстук - не кричащим, ботинки - вычищенными. Элегантность делового человека определяют рубашка, галстук и ботинки, а не количество костюмов, которые он привез с собой. </w:t>
      </w:r>
    </w:p>
    <w:p w:rsidR="00914C87" w:rsidRDefault="00857043" w:rsidP="008D1992">
      <w:pPr>
        <w:spacing w:before="0" w:after="0"/>
        <w:ind w:firstLine="284"/>
        <w:jc w:val="both"/>
      </w:pPr>
      <w:r w:rsidRPr="00F73295">
        <w:t>Женщинам следует на приемах и деловых встречах придерживаться строгих линий и неярких тонов. Прическа, макияж, бижутерия должны органично дополнять деловой костюм. На приемы и обеды после 20.00 надеваются вечерние платья - более нарядные и открытые. Но самое главное - это ваша индивидуальность.</w:t>
      </w:r>
    </w:p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Pr="00914C87" w:rsidRDefault="00914C87" w:rsidP="00914C87"/>
    <w:p w:rsidR="00914C87" w:rsidRDefault="00914C87" w:rsidP="00914C87"/>
    <w:p w:rsidR="00857043" w:rsidRDefault="00857043" w:rsidP="00914C87"/>
    <w:p w:rsidR="00914C87" w:rsidRDefault="00914C87" w:rsidP="00914C87"/>
    <w:p w:rsidR="00914C87" w:rsidRPr="00914C87" w:rsidRDefault="00914C87" w:rsidP="00914C87">
      <w:pPr>
        <w:spacing w:before="0" w:after="0"/>
        <w:rPr>
          <w:b/>
          <w:sz w:val="32"/>
          <w:szCs w:val="32"/>
        </w:rPr>
      </w:pPr>
      <w:r w:rsidRPr="00914C87">
        <w:rPr>
          <w:b/>
          <w:sz w:val="32"/>
          <w:szCs w:val="32"/>
        </w:rPr>
        <w:t>Список используемой литературы</w:t>
      </w:r>
    </w:p>
    <w:p w:rsidR="00914C87" w:rsidRDefault="00914C87" w:rsidP="00914C87">
      <w:pPr>
        <w:spacing w:before="0" w:after="0"/>
      </w:pPr>
    </w:p>
    <w:p w:rsidR="00914C87" w:rsidRPr="00914C87" w:rsidRDefault="00914C87" w:rsidP="00914C87">
      <w:pPr>
        <w:numPr>
          <w:ilvl w:val="0"/>
          <w:numId w:val="7"/>
        </w:numPr>
        <w:tabs>
          <w:tab w:val="clear" w:pos="720"/>
          <w:tab w:val="num" w:pos="-5245"/>
        </w:tabs>
        <w:spacing w:before="0" w:after="0"/>
        <w:ind w:left="284" w:hanging="284"/>
        <w:jc w:val="both"/>
      </w:pPr>
      <w:r w:rsidRPr="00914C87">
        <w:t>Алехина, И.В. Имидж и этикет делового человека /И.В.Алехина – М.: ЭЭН, 1996 г.- 389с.</w:t>
      </w:r>
    </w:p>
    <w:p w:rsidR="00914C87" w:rsidRPr="00914C87" w:rsidRDefault="00914C87" w:rsidP="00914C87">
      <w:pPr>
        <w:numPr>
          <w:ilvl w:val="0"/>
          <w:numId w:val="7"/>
        </w:numPr>
        <w:tabs>
          <w:tab w:val="clear" w:pos="720"/>
          <w:tab w:val="num" w:pos="-5245"/>
        </w:tabs>
        <w:spacing w:before="0" w:after="0"/>
        <w:ind w:left="284" w:hanging="284"/>
        <w:jc w:val="both"/>
        <w:rPr>
          <w:position w:val="4"/>
        </w:rPr>
      </w:pPr>
      <w:r w:rsidRPr="00914C87">
        <w:rPr>
          <w:position w:val="4"/>
        </w:rPr>
        <w:t xml:space="preserve">Малая энциклопедия этикета / Малая энциклопедия этикета – М.: РИПОЛ КЛАССИК, 2000 г.-640с. </w:t>
      </w:r>
    </w:p>
    <w:p w:rsidR="00914C87" w:rsidRPr="00914C87" w:rsidRDefault="00914C87" w:rsidP="00914C87">
      <w:pPr>
        <w:numPr>
          <w:ilvl w:val="0"/>
          <w:numId w:val="7"/>
        </w:numPr>
        <w:tabs>
          <w:tab w:val="clear" w:pos="720"/>
          <w:tab w:val="num" w:pos="-5245"/>
        </w:tabs>
        <w:spacing w:before="0" w:after="0"/>
        <w:ind w:left="284" w:hanging="284"/>
        <w:jc w:val="both"/>
        <w:rPr>
          <w:position w:val="4"/>
        </w:rPr>
      </w:pPr>
      <w:r w:rsidRPr="00914C87">
        <w:rPr>
          <w:position w:val="4"/>
        </w:rPr>
        <w:t xml:space="preserve">Осетрова, Б.Н. Деловой мужчина / Б.Н.Осетрова – М.: ФАИР-ПРЕСС, 2001 г.-410с. </w:t>
      </w:r>
    </w:p>
    <w:p w:rsidR="00914C87" w:rsidRPr="00914C87" w:rsidRDefault="00914C87" w:rsidP="00914C87">
      <w:pPr>
        <w:numPr>
          <w:ilvl w:val="0"/>
          <w:numId w:val="7"/>
        </w:numPr>
        <w:tabs>
          <w:tab w:val="clear" w:pos="720"/>
          <w:tab w:val="num" w:pos="-5245"/>
        </w:tabs>
        <w:spacing w:before="0" w:after="0"/>
        <w:ind w:left="284" w:hanging="284"/>
        <w:jc w:val="both"/>
        <w:rPr>
          <w:position w:val="4"/>
        </w:rPr>
      </w:pPr>
      <w:r w:rsidRPr="00914C87">
        <w:rPr>
          <w:position w:val="4"/>
        </w:rPr>
        <w:t xml:space="preserve">Сабат, Э.М. Бизнес-этикет / Э.М.Сабат пер.с англ. – М.: ЭЭН,  1999 г.-240с.   </w:t>
      </w:r>
    </w:p>
    <w:p w:rsidR="00914C87" w:rsidRPr="00914C87" w:rsidRDefault="00914C87" w:rsidP="00914C87">
      <w:pPr>
        <w:numPr>
          <w:ilvl w:val="0"/>
          <w:numId w:val="7"/>
        </w:numPr>
        <w:tabs>
          <w:tab w:val="clear" w:pos="720"/>
          <w:tab w:val="num" w:pos="-5245"/>
        </w:tabs>
        <w:spacing w:before="0" w:after="0"/>
        <w:ind w:left="284" w:hanging="284"/>
        <w:jc w:val="both"/>
      </w:pPr>
      <w:r w:rsidRPr="00914C87">
        <w:t xml:space="preserve">Сарматова, К.К.  Карьера женщины  / К.К. Сарматова – М.: ФАИР-ПРЕСС, 2001 г.- 430с. </w:t>
      </w:r>
    </w:p>
    <w:p w:rsidR="00914C87" w:rsidRPr="00914C87" w:rsidRDefault="00914C87" w:rsidP="00914C87">
      <w:pPr>
        <w:numPr>
          <w:ilvl w:val="0"/>
          <w:numId w:val="7"/>
        </w:numPr>
        <w:tabs>
          <w:tab w:val="clear" w:pos="720"/>
          <w:tab w:val="num" w:pos="-5245"/>
        </w:tabs>
        <w:spacing w:before="0" w:after="0"/>
        <w:ind w:left="284" w:hanging="284"/>
        <w:jc w:val="both"/>
        <w:rPr>
          <w:position w:val="4"/>
        </w:rPr>
      </w:pPr>
      <w:r w:rsidRPr="00914C87">
        <w:rPr>
          <w:position w:val="4"/>
        </w:rPr>
        <w:t xml:space="preserve">Стил, Л.Ф. Стиль жизни для мужчин / Л.Ф.Стил – М.: РИПОЛ КЛАССИК, 2001.-416с.  </w:t>
      </w:r>
    </w:p>
    <w:p w:rsidR="00914C87" w:rsidRPr="00914C87" w:rsidRDefault="00914C87" w:rsidP="00914C87">
      <w:pPr>
        <w:spacing w:before="0" w:after="0"/>
      </w:pPr>
      <w:bookmarkStart w:id="1" w:name="_GoBack"/>
      <w:bookmarkEnd w:id="1"/>
    </w:p>
    <w:sectPr w:rsidR="00914C87" w:rsidRPr="00914C87" w:rsidSect="00BD59B8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29" w:rsidRDefault="00F45029" w:rsidP="00914C87">
      <w:pPr>
        <w:spacing w:before="0" w:after="0"/>
      </w:pPr>
      <w:r>
        <w:separator/>
      </w:r>
    </w:p>
  </w:endnote>
  <w:endnote w:type="continuationSeparator" w:id="0">
    <w:p w:rsidR="00F45029" w:rsidRDefault="00F45029" w:rsidP="00914C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29" w:rsidRDefault="00F45029" w:rsidP="00914C87">
      <w:pPr>
        <w:spacing w:before="0" w:after="0"/>
      </w:pPr>
      <w:r>
        <w:separator/>
      </w:r>
    </w:p>
  </w:footnote>
  <w:footnote w:type="continuationSeparator" w:id="0">
    <w:p w:rsidR="00F45029" w:rsidRDefault="00F45029" w:rsidP="00914C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9B8" w:rsidRDefault="00BD59B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07E">
      <w:rPr>
        <w:noProof/>
      </w:rPr>
      <w:t>2</w:t>
    </w:r>
    <w:r>
      <w:fldChar w:fldCharType="end"/>
    </w:r>
  </w:p>
  <w:p w:rsidR="00BD59B8" w:rsidRDefault="00BD59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856"/>
    <w:multiLevelType w:val="hybridMultilevel"/>
    <w:tmpl w:val="4A5038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902A37"/>
    <w:multiLevelType w:val="hybridMultilevel"/>
    <w:tmpl w:val="5B44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301C5"/>
    <w:multiLevelType w:val="singleLevel"/>
    <w:tmpl w:val="402061C2"/>
    <w:lvl w:ilvl="0">
      <w:numFmt w:val="bullet"/>
      <w:lvlText w:val="-"/>
      <w:lvlJc w:val="left"/>
      <w:pPr>
        <w:tabs>
          <w:tab w:val="num" w:pos="876"/>
        </w:tabs>
        <w:ind w:left="876" w:hanging="450"/>
      </w:pPr>
      <w:rPr>
        <w:rFonts w:hint="default"/>
      </w:rPr>
    </w:lvl>
  </w:abstractNum>
  <w:abstractNum w:abstractNumId="3">
    <w:nsid w:val="42A4459A"/>
    <w:multiLevelType w:val="hybridMultilevel"/>
    <w:tmpl w:val="7A7A2172"/>
    <w:lvl w:ilvl="0" w:tplc="DF06A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1141F3"/>
    <w:multiLevelType w:val="hybridMultilevel"/>
    <w:tmpl w:val="DB12D4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3F4F2B"/>
    <w:multiLevelType w:val="singleLevel"/>
    <w:tmpl w:val="F84883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7CBC1D09"/>
    <w:multiLevelType w:val="hybridMultilevel"/>
    <w:tmpl w:val="94483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4AE"/>
    <w:rsid w:val="0004354D"/>
    <w:rsid w:val="00062BFC"/>
    <w:rsid w:val="0014596F"/>
    <w:rsid w:val="004D32AE"/>
    <w:rsid w:val="0056107E"/>
    <w:rsid w:val="00716854"/>
    <w:rsid w:val="007378FB"/>
    <w:rsid w:val="00857043"/>
    <w:rsid w:val="00880810"/>
    <w:rsid w:val="008D1992"/>
    <w:rsid w:val="00914C87"/>
    <w:rsid w:val="00934D75"/>
    <w:rsid w:val="00963F49"/>
    <w:rsid w:val="00B37C77"/>
    <w:rsid w:val="00BD59B8"/>
    <w:rsid w:val="00C05911"/>
    <w:rsid w:val="00C344AE"/>
    <w:rsid w:val="00C872C2"/>
    <w:rsid w:val="00D109EA"/>
    <w:rsid w:val="00E61A53"/>
    <w:rsid w:val="00E802C0"/>
    <w:rsid w:val="00F2318B"/>
    <w:rsid w:val="00F45029"/>
    <w:rsid w:val="00F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22DE8-4060-47F2-BB5A-734698F8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344A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4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344AE"/>
    <w:pPr>
      <w:spacing w:before="0" w:after="0"/>
      <w:ind w:firstLine="426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34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344AE"/>
    <w:pPr>
      <w:spacing w:before="0"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34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44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rsid w:val="00E61A53"/>
    <w:pPr>
      <w:spacing w:beforeAutospacing="1" w:afterAutospacing="1"/>
    </w:pPr>
    <w:rPr>
      <w:rFonts w:ascii="Arial" w:hAnsi="Arial" w:cs="Arial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14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C8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14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C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2014-04-18T20:41:00Z</dcterms:created>
  <dcterms:modified xsi:type="dcterms:W3CDTF">2014-04-18T20:41:00Z</dcterms:modified>
</cp:coreProperties>
</file>