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22A" w:rsidRDefault="0094122A" w:rsidP="006E0D72">
      <w:pPr>
        <w:pStyle w:val="1"/>
        <w:jc w:val="both"/>
        <w:rPr>
          <w:b w:val="0"/>
          <w:i/>
          <w:sz w:val="52"/>
          <w:szCs w:val="52"/>
        </w:rPr>
      </w:pPr>
    </w:p>
    <w:p w:rsidR="00B94EAA" w:rsidRPr="006E0D72" w:rsidRDefault="00502395" w:rsidP="006E0D72">
      <w:pPr>
        <w:pStyle w:val="1"/>
        <w:jc w:val="both"/>
        <w:rPr>
          <w:rFonts w:ascii="Blackadder ITC" w:hAnsi="Blackadder ITC"/>
          <w:b w:val="0"/>
          <w:i/>
          <w:sz w:val="52"/>
          <w:szCs w:val="52"/>
        </w:rPr>
      </w:pPr>
      <w:r w:rsidRPr="006E0D72">
        <w:rPr>
          <w:b w:val="0"/>
          <w:i/>
          <w:sz w:val="52"/>
          <w:szCs w:val="52"/>
        </w:rPr>
        <w:t>Л</w:t>
      </w:r>
      <w:r w:rsidR="00B94EAA" w:rsidRPr="006E0D72">
        <w:rPr>
          <w:b w:val="0"/>
          <w:i/>
          <w:sz w:val="52"/>
          <w:szCs w:val="52"/>
        </w:rPr>
        <w:t>омоносов</w:t>
      </w:r>
      <w:r w:rsidR="00B94EAA" w:rsidRPr="006E0D72">
        <w:rPr>
          <w:rFonts w:ascii="Blackadder ITC" w:hAnsi="Blackadder ITC"/>
          <w:b w:val="0"/>
          <w:i/>
          <w:sz w:val="52"/>
          <w:szCs w:val="52"/>
        </w:rPr>
        <w:t xml:space="preserve"> </w:t>
      </w:r>
      <w:r w:rsidR="00B94EAA" w:rsidRPr="006E0D72">
        <w:rPr>
          <w:b w:val="0"/>
          <w:i/>
          <w:sz w:val="52"/>
          <w:szCs w:val="52"/>
        </w:rPr>
        <w:t>Михаил</w:t>
      </w:r>
      <w:r w:rsidR="00B94EAA" w:rsidRPr="006E0D72">
        <w:rPr>
          <w:rFonts w:ascii="Blackadder ITC" w:hAnsi="Blackadder ITC"/>
          <w:b w:val="0"/>
          <w:i/>
          <w:sz w:val="52"/>
          <w:szCs w:val="52"/>
        </w:rPr>
        <w:t xml:space="preserve"> </w:t>
      </w:r>
      <w:r w:rsidR="00B94EAA" w:rsidRPr="006E0D72">
        <w:rPr>
          <w:b w:val="0"/>
          <w:i/>
          <w:sz w:val="52"/>
          <w:szCs w:val="52"/>
        </w:rPr>
        <w:t>Васильевич</w:t>
      </w:r>
    </w:p>
    <w:p w:rsidR="00B94EAA" w:rsidRPr="006E0D72" w:rsidRDefault="00B94EAA" w:rsidP="006E0D72">
      <w:pPr>
        <w:jc w:val="both"/>
        <w:rPr>
          <w:rFonts w:ascii="Blackadder ITC" w:hAnsi="Blackadder ITC"/>
          <w:i/>
          <w:sz w:val="52"/>
          <w:szCs w:val="52"/>
        </w:rPr>
      </w:pPr>
    </w:p>
    <w:p w:rsidR="00B94EAA" w:rsidRPr="006E0D72" w:rsidRDefault="00B94EAA" w:rsidP="006E0D72">
      <w:pPr>
        <w:pStyle w:val="5"/>
        <w:jc w:val="both"/>
        <w:rPr>
          <w:rFonts w:ascii="The norman" w:hAnsi="The norman"/>
          <w:b w:val="0"/>
          <w:i/>
          <w:sz w:val="52"/>
          <w:szCs w:val="52"/>
        </w:rPr>
      </w:pPr>
      <w:r w:rsidRPr="006E0D72">
        <w:rPr>
          <w:rFonts w:ascii="The norman" w:hAnsi="The norman"/>
          <w:b w:val="0"/>
          <w:i/>
          <w:sz w:val="52"/>
          <w:szCs w:val="52"/>
        </w:rPr>
        <w:t>08 ноября 1711 - 04 апреля 1765</w:t>
      </w:r>
    </w:p>
    <w:p w:rsidR="00B94EAA" w:rsidRPr="006E0D72" w:rsidRDefault="00B94EAA" w:rsidP="006E0D72">
      <w:pPr>
        <w:pStyle w:val="4"/>
        <w:jc w:val="both"/>
        <w:rPr>
          <w:rFonts w:ascii="The norman" w:hAnsi="The norman"/>
          <w:b w:val="0"/>
          <w:i/>
          <w:sz w:val="52"/>
          <w:szCs w:val="52"/>
        </w:rPr>
      </w:pPr>
      <w:r w:rsidRPr="006E0D72">
        <w:rPr>
          <w:rFonts w:ascii="The norman" w:hAnsi="The norman"/>
          <w:b w:val="0"/>
          <w:i/>
          <w:sz w:val="52"/>
          <w:szCs w:val="52"/>
        </w:rPr>
        <w:t>Великий русский ученый, естествоиспытатель, поэт</w:t>
      </w:r>
    </w:p>
    <w:p w:rsidR="00B94EAA" w:rsidRPr="006E0D72" w:rsidRDefault="00B94EAA" w:rsidP="006E0D72">
      <w:pPr>
        <w:pStyle w:val="a3"/>
        <w:jc w:val="both"/>
        <w:rPr>
          <w:rFonts w:ascii="The norman" w:hAnsi="The norman"/>
          <w:i/>
          <w:sz w:val="52"/>
          <w:szCs w:val="52"/>
        </w:rPr>
      </w:pPr>
      <w:r w:rsidRPr="006E0D72">
        <w:rPr>
          <w:rFonts w:ascii="The norman" w:hAnsi="The norman"/>
          <w:i/>
          <w:sz w:val="52"/>
          <w:szCs w:val="52"/>
        </w:rPr>
        <w:t xml:space="preserve">Ломоносов Михаил Васильевич родился в 1711 году в деревне Денисовка, в семье государственного крестьянина-помора. Мальчик рос в суровой обстановке, рано начал помогать отцу. Мать умерла, когда Ломоносову было 9 лет. Он рано научился грамоте: первыми его книгами стали грамматика Смотрицкого и арифметика Магницкого. С детства у Ломоносова появилось осознание того, что нужно учиться и заниматься наукой. </w:t>
      </w:r>
    </w:p>
    <w:p w:rsidR="00B94EAA" w:rsidRPr="006E0D72" w:rsidRDefault="00B94EAA" w:rsidP="006E0D72">
      <w:pPr>
        <w:pStyle w:val="a3"/>
        <w:jc w:val="both"/>
        <w:rPr>
          <w:rFonts w:ascii="The norman" w:hAnsi="The norman"/>
          <w:i/>
          <w:sz w:val="52"/>
          <w:szCs w:val="52"/>
        </w:rPr>
      </w:pPr>
      <w:r w:rsidRPr="006E0D72">
        <w:rPr>
          <w:rFonts w:ascii="The norman" w:hAnsi="The norman"/>
          <w:i/>
          <w:sz w:val="52"/>
          <w:szCs w:val="52"/>
        </w:rPr>
        <w:t>Страсть к науке и книгам вынудила Ломоносова бежать из дома. В 1730 году он отправился в Москву вместе с караваном с рыбой. В 1711 году пошел учиться в Московскую славяно-греко-латинскую академию, где пробыл 5 лет. В 1736 году троих самых способных учеников, в том числе и Ломоносова, отправили в Германию изучать физику, философию и химию. Там он прожил около 5 лет, получив большие познания во многих областях науки.</w:t>
      </w:r>
    </w:p>
    <w:p w:rsidR="00B94EAA" w:rsidRPr="006E0D72" w:rsidRDefault="00B94EAA" w:rsidP="006E0D72">
      <w:pPr>
        <w:pStyle w:val="a3"/>
        <w:jc w:val="both"/>
        <w:rPr>
          <w:rFonts w:ascii="The norman" w:hAnsi="The norman"/>
          <w:i/>
          <w:sz w:val="52"/>
          <w:szCs w:val="52"/>
        </w:rPr>
      </w:pPr>
      <w:r w:rsidRPr="006E0D72">
        <w:rPr>
          <w:rFonts w:ascii="The norman" w:hAnsi="The norman"/>
          <w:i/>
          <w:sz w:val="52"/>
          <w:szCs w:val="52"/>
        </w:rPr>
        <w:t>В 1741 году Ломоносов приехал обратно в Россию, где его назначили адъюнктом химии. С 1745 Ломоносов стал первым русским профессором. Одновременно ученый занимался различными исследованиями в области физики, химии, математики, техники и других наук. Он положил начало науке о стекле, строению материи, дал определение физической химии. Кроме точных наук, Ломоносов занимался также филологией. В 1755 году написал «Российскую грамматику», в которой излагались нормы русского литературного языка. Другие филологические труды ученого — «О пользе книг церковных в российском языке», «Письмо о правилах российского стихотворства», «Краткое руководство к красноречию». Ломоносов считается также одним из выдающихся русских поэтов-просветител</w:t>
      </w:r>
      <w:r w:rsidR="006E0D72" w:rsidRPr="006E0D72">
        <w:rPr>
          <w:rFonts w:ascii="The norman" w:hAnsi="The norman"/>
          <w:i/>
          <w:sz w:val="52"/>
          <w:szCs w:val="52"/>
        </w:rPr>
        <w:t xml:space="preserve">ей. </w:t>
      </w:r>
    </w:p>
    <w:p w:rsidR="00B94EAA" w:rsidRPr="006E0D72" w:rsidRDefault="00B94EAA" w:rsidP="006E0D72">
      <w:pPr>
        <w:pStyle w:val="a3"/>
        <w:jc w:val="both"/>
        <w:rPr>
          <w:rFonts w:ascii="The norman" w:hAnsi="The norman"/>
          <w:i/>
          <w:sz w:val="52"/>
          <w:szCs w:val="52"/>
        </w:rPr>
      </w:pPr>
      <w:r w:rsidRPr="006E0D72">
        <w:rPr>
          <w:rFonts w:ascii="The norman" w:hAnsi="The norman"/>
          <w:i/>
          <w:sz w:val="52"/>
          <w:szCs w:val="52"/>
        </w:rPr>
        <w:t xml:space="preserve">В 1763 году ученый написал труд «Первые основания металлургии, или рудных дел», где были рассмотрены свойства металлов, их классификация, заложены основы химического языка. Писал учебники по химии и металлургии. В 1755 году Ломоносов приступил к проекту Московского университета, составил учебную программу. </w:t>
      </w:r>
    </w:p>
    <w:p w:rsidR="00B94EAA" w:rsidRPr="006E0D72" w:rsidRDefault="00B94EAA" w:rsidP="006E0D72">
      <w:pPr>
        <w:pStyle w:val="a3"/>
        <w:jc w:val="both"/>
        <w:rPr>
          <w:rFonts w:ascii="The norman" w:hAnsi="The norman"/>
          <w:i/>
          <w:sz w:val="52"/>
          <w:szCs w:val="52"/>
        </w:rPr>
      </w:pPr>
      <w:r w:rsidRPr="006E0D72">
        <w:rPr>
          <w:rFonts w:ascii="The norman" w:hAnsi="The norman"/>
          <w:i/>
          <w:sz w:val="52"/>
          <w:szCs w:val="52"/>
        </w:rPr>
        <w:t xml:space="preserve">Михаил Васильевич Ломоносов являлся членом нескольких академий наук. В его честь назвали Московский университет, город Ломоносов, Золотую медаль за работы в области химии. Ломоносов умер в 1765 году и похоронен в Некрополе Санкт-Петербурга. </w:t>
      </w:r>
    </w:p>
    <w:p w:rsidR="00B94EAA" w:rsidRPr="006E0D72" w:rsidRDefault="00B94EAA" w:rsidP="006E0D72">
      <w:pPr>
        <w:jc w:val="both"/>
        <w:rPr>
          <w:rFonts w:ascii="The norman" w:hAnsi="The norman"/>
          <w:i/>
          <w:sz w:val="52"/>
          <w:szCs w:val="52"/>
        </w:rPr>
      </w:pPr>
      <w:bookmarkStart w:id="0" w:name="_GoBack"/>
      <w:bookmarkEnd w:id="0"/>
    </w:p>
    <w:sectPr w:rsidR="00B94EAA" w:rsidRPr="006E0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lackadder ITC">
    <w:altName w:val="Chiller"/>
    <w:charset w:val="00"/>
    <w:family w:val="decorative"/>
    <w:pitch w:val="variable"/>
    <w:sig w:usb0="00000003" w:usb1="00000000" w:usb2="00000000" w:usb3="00000000" w:csb0="00000001" w:csb1="00000000"/>
  </w:font>
  <w:font w:name="The nor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EAA"/>
    <w:rsid w:val="00502395"/>
    <w:rsid w:val="006A290A"/>
    <w:rsid w:val="006E0D72"/>
    <w:rsid w:val="0094122A"/>
    <w:rsid w:val="00B94EAA"/>
    <w:rsid w:val="00E0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78FE8-854A-4C26-9BB5-E522E2B1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B94E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qFormat/>
    <w:rsid w:val="00B94EA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qFormat/>
    <w:rsid w:val="00B94EA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4E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омоносов Михаил Васильевич</vt:lpstr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омоносов Михаил Васильевич</dc:title>
  <dc:subject/>
  <dc:creator>Королев</dc:creator>
  <cp:keywords/>
  <dc:description/>
  <cp:lastModifiedBy>admin</cp:lastModifiedBy>
  <cp:revision>2</cp:revision>
  <dcterms:created xsi:type="dcterms:W3CDTF">2014-04-08T18:59:00Z</dcterms:created>
  <dcterms:modified xsi:type="dcterms:W3CDTF">2014-04-08T18:59:00Z</dcterms:modified>
</cp:coreProperties>
</file>