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968" w:rsidRDefault="00BF1968" w:rsidP="003D773C">
      <w:pPr>
        <w:pStyle w:val="af0"/>
      </w:pPr>
    </w:p>
    <w:p w:rsidR="003D773C" w:rsidRDefault="00DD2485" w:rsidP="003D773C">
      <w:pPr>
        <w:pStyle w:val="af0"/>
      </w:pPr>
      <w:r w:rsidRPr="003D773C">
        <w:t>Содержание</w:t>
      </w:r>
    </w:p>
    <w:p w:rsidR="003D773C" w:rsidRDefault="003D773C" w:rsidP="003D773C">
      <w:pPr>
        <w:shd w:val="clear" w:color="auto" w:fill="FFFFFF"/>
        <w:tabs>
          <w:tab w:val="left" w:pos="726"/>
        </w:tabs>
        <w:rPr>
          <w:b/>
          <w:bCs/>
          <w:szCs w:val="26"/>
        </w:rPr>
      </w:pPr>
    </w:p>
    <w:p w:rsidR="00E71BCD" w:rsidRDefault="00E71BCD">
      <w:pPr>
        <w:pStyle w:val="10"/>
        <w:tabs>
          <w:tab w:val="right" w:leader="dot" w:pos="9348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>
        <w:rPr>
          <w:b/>
          <w:bCs w:val="0"/>
          <w:szCs w:val="26"/>
        </w:rPr>
        <w:fldChar w:fldCharType="begin"/>
      </w:r>
      <w:r>
        <w:rPr>
          <w:b/>
          <w:bCs w:val="0"/>
          <w:szCs w:val="26"/>
        </w:rPr>
        <w:instrText xml:space="preserve"> TOC \o "1-3" \n \h \z \u </w:instrText>
      </w:r>
      <w:r>
        <w:rPr>
          <w:b/>
          <w:bCs w:val="0"/>
          <w:szCs w:val="26"/>
        </w:rPr>
        <w:fldChar w:fldCharType="separate"/>
      </w:r>
      <w:hyperlink w:anchor="_Toc284407577" w:history="1">
        <w:r w:rsidRPr="001300E3">
          <w:rPr>
            <w:rStyle w:val="af8"/>
            <w:noProof/>
          </w:rPr>
          <w:t>Введение</w:t>
        </w:r>
      </w:hyperlink>
    </w:p>
    <w:p w:rsidR="00E71BCD" w:rsidRDefault="00B9387E">
      <w:pPr>
        <w:pStyle w:val="10"/>
        <w:tabs>
          <w:tab w:val="right" w:leader="dot" w:pos="9348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hyperlink w:anchor="_Toc284407578" w:history="1">
        <w:r w:rsidR="00E71BCD" w:rsidRPr="001300E3">
          <w:rPr>
            <w:rStyle w:val="af8"/>
            <w:noProof/>
          </w:rPr>
          <w:t>1. Обзор литературы</w:t>
        </w:r>
      </w:hyperlink>
    </w:p>
    <w:p w:rsidR="00E71BCD" w:rsidRDefault="00B9387E">
      <w:pPr>
        <w:pStyle w:val="10"/>
        <w:tabs>
          <w:tab w:val="right" w:leader="dot" w:pos="9348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hyperlink w:anchor="_Toc284407579" w:history="1">
        <w:r w:rsidR="00E71BCD" w:rsidRPr="001300E3">
          <w:rPr>
            <w:rStyle w:val="af8"/>
            <w:noProof/>
          </w:rPr>
          <w:t>2. Организационно-экономическая характеристика РСУП "СГЦ "Заднепровский" Оршанского района Витебской области</w:t>
        </w:r>
      </w:hyperlink>
    </w:p>
    <w:p w:rsidR="00E71BCD" w:rsidRDefault="00B9387E">
      <w:pPr>
        <w:pStyle w:val="10"/>
        <w:tabs>
          <w:tab w:val="right" w:leader="dot" w:pos="9348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hyperlink w:anchor="_Toc284407580" w:history="1">
        <w:r w:rsidR="00E71BCD" w:rsidRPr="001300E3">
          <w:rPr>
            <w:rStyle w:val="af8"/>
            <w:noProof/>
          </w:rPr>
          <w:t>3. Анализ себестоимости продукции свиноводства</w:t>
        </w:r>
      </w:hyperlink>
    </w:p>
    <w:p w:rsidR="00E71BCD" w:rsidRDefault="00B9387E">
      <w:pPr>
        <w:pStyle w:val="10"/>
        <w:tabs>
          <w:tab w:val="right" w:leader="dot" w:pos="9348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hyperlink w:anchor="_Toc284407581" w:history="1">
        <w:r w:rsidR="00E71BCD" w:rsidRPr="001300E3">
          <w:rPr>
            <w:rStyle w:val="af8"/>
            <w:noProof/>
          </w:rPr>
          <w:t>3.1 Анализ динамики себестоимости продукции</w:t>
        </w:r>
      </w:hyperlink>
    </w:p>
    <w:p w:rsidR="00E71BCD" w:rsidRDefault="00B9387E">
      <w:pPr>
        <w:pStyle w:val="10"/>
        <w:tabs>
          <w:tab w:val="right" w:leader="dot" w:pos="9348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hyperlink w:anchor="_Toc284407582" w:history="1">
        <w:r w:rsidR="00E71BCD" w:rsidRPr="001300E3">
          <w:rPr>
            <w:rStyle w:val="af8"/>
            <w:noProof/>
          </w:rPr>
          <w:t>3.2 Анализ факторов влияющих на себестоимость продукции</w:t>
        </w:r>
      </w:hyperlink>
    </w:p>
    <w:p w:rsidR="00E71BCD" w:rsidRDefault="00B9387E">
      <w:pPr>
        <w:pStyle w:val="10"/>
        <w:tabs>
          <w:tab w:val="right" w:leader="dot" w:pos="9348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hyperlink w:anchor="_Toc284407583" w:history="1">
        <w:r w:rsidR="00E71BCD" w:rsidRPr="001300E3">
          <w:rPr>
            <w:rStyle w:val="af8"/>
            <w:noProof/>
          </w:rPr>
          <w:t>3.3 Анализ прибыли и рентабельности производства продукции</w:t>
        </w:r>
      </w:hyperlink>
    </w:p>
    <w:p w:rsidR="00E71BCD" w:rsidRDefault="00B9387E">
      <w:pPr>
        <w:pStyle w:val="10"/>
        <w:tabs>
          <w:tab w:val="right" w:leader="dot" w:pos="9348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hyperlink w:anchor="_Toc284407584" w:history="1">
        <w:r w:rsidR="00E71BCD" w:rsidRPr="001300E3">
          <w:rPr>
            <w:rStyle w:val="af8"/>
            <w:noProof/>
          </w:rPr>
          <w:t>3.4 Резервы снижения себестоимости продукции</w:t>
        </w:r>
      </w:hyperlink>
    </w:p>
    <w:p w:rsidR="00E71BCD" w:rsidRDefault="00B9387E">
      <w:pPr>
        <w:pStyle w:val="10"/>
        <w:tabs>
          <w:tab w:val="right" w:leader="dot" w:pos="9348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hyperlink w:anchor="_Toc284407585" w:history="1">
        <w:r w:rsidR="00E71BCD" w:rsidRPr="001300E3">
          <w:rPr>
            <w:rStyle w:val="af8"/>
            <w:noProof/>
          </w:rPr>
          <w:t>Выводы и предложения</w:t>
        </w:r>
      </w:hyperlink>
    </w:p>
    <w:p w:rsidR="00E71BCD" w:rsidRDefault="00B9387E">
      <w:pPr>
        <w:pStyle w:val="10"/>
        <w:tabs>
          <w:tab w:val="right" w:leader="dot" w:pos="9348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hyperlink w:anchor="_Toc284407586" w:history="1">
        <w:r w:rsidR="00E71BCD" w:rsidRPr="001300E3">
          <w:rPr>
            <w:rStyle w:val="af8"/>
            <w:noProof/>
          </w:rPr>
          <w:t>Список использованной литературы</w:t>
        </w:r>
      </w:hyperlink>
    </w:p>
    <w:p w:rsidR="003D773C" w:rsidRPr="003D773C" w:rsidRDefault="00E71BCD" w:rsidP="003D773C">
      <w:pPr>
        <w:shd w:val="clear" w:color="auto" w:fill="FFFFFF"/>
        <w:tabs>
          <w:tab w:val="left" w:pos="726"/>
        </w:tabs>
        <w:rPr>
          <w:b/>
          <w:bCs/>
          <w:szCs w:val="26"/>
        </w:rPr>
      </w:pPr>
      <w:r>
        <w:rPr>
          <w:b/>
          <w:bCs/>
          <w:szCs w:val="26"/>
        </w:rPr>
        <w:fldChar w:fldCharType="end"/>
      </w:r>
    </w:p>
    <w:p w:rsidR="00DD2485" w:rsidRPr="003D773C" w:rsidRDefault="00DD2485" w:rsidP="003D773C">
      <w:pPr>
        <w:pStyle w:val="1"/>
      </w:pPr>
      <w:r w:rsidRPr="003D773C">
        <w:br w:type="page"/>
      </w:r>
      <w:bookmarkStart w:id="0" w:name="_Toc284407577"/>
      <w:r w:rsidRPr="003D773C">
        <w:t>Введение</w:t>
      </w:r>
      <w:bookmarkEnd w:id="0"/>
    </w:p>
    <w:p w:rsidR="003D773C" w:rsidRDefault="003D773C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мировом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потреблении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мяса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свинина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неизменно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занимает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ведущее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место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постоянно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увеличивается,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особенно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странах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Европейского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континента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Мясо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жир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отличаются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высокими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пищевыми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вкусовыми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достоинствами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Переваримость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мяса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достигает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95%,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сала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98%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Консервирование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свинины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ухудшает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вкусовых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качеств,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издавна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сделало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этот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незаменимым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колбас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копченостей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Кроме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мяса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жира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получают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шкуры,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щетину,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кишки,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кровь,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эндокринное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другое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ценное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сырье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легкой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промышленности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настоящее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время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одной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важнейших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задач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агропромышленного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комплекса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Республики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Беларусь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является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мяса,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решении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которой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свиноводческой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отрасли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принадлежит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особая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роль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сравнении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другими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видами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характерны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такие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качества,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скороспелость,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многоплодие,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высокая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окупаемость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кормов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связи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этим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свинина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традиционно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занимает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ведущее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место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мясном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балансе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республики,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свинину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приходится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около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40%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структуре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мясной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Беларуси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создано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функционирует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около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110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крупных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свиноводческих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комплексов,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которые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рассчитаны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выращивание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откорм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12,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24,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54,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108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тыс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голов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сконцентрировано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1,5-1,6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млн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голов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свиней,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65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70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%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общему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поголовью,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содержащемуся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сельскохозяйственных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предприятиях,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производится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170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180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тыс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тонн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мяса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75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80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%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требует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принципиальных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подходов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уточнений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реализации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Преимущество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крупного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перед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мелкотоварным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давно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известно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Это,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прежде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всего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возможность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повышение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качества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доходности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счет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концентрации,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интенсификации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кооперации,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применения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поточного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метода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организации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процессов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регламентированного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ритма,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использования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потенциала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животных,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помещений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оборудования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рабочей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силы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наибольшей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отдачей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Однако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имеющийся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потенциал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промышленного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используется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полной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мере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Ситуацию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усугубляет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старение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помещений,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высокая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концентрация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ограниченных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площадях,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появление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новых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инфекционных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заболеваний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репродуктивно-респираторный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синдром,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цирковирусная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инфекция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др</w:t>
      </w:r>
      <w:r w:rsidR="003D773C" w:rsidRPr="003D773C">
        <w:rPr>
          <w:szCs w:val="26"/>
        </w:rPr>
        <w:t xml:space="preserve">.). </w:t>
      </w:r>
      <w:r w:rsidRPr="003D773C">
        <w:rPr>
          <w:szCs w:val="26"/>
        </w:rPr>
        <w:t>Ассоциации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этих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вирусов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условно-патогенных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бактерий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вызывают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массовые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заболевания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непроизводительный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падеж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свиней,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значительной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степени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приводит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увеличению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Данная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курсовая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работа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является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актуальным,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поскольку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соответствии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Программой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социально-экономического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развития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Республики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Беларусь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2000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2005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одной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существующих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целей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задач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социально-экономического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развития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Республики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Беларусь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агропромышленного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комплекса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остаются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обеспечение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населения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продуктами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питания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этой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укрепление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продовольственной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безопасности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страны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Кроме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того,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согласно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Программе,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Минская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область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сохранит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роль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крупнейшего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региона,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специализирующегося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переработке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сельскохозяйственного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сырья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приоритетом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мясной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промышленности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Всё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вышеизложенное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свидетельствует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актуальности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важности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выбранной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темы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Целью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написания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курсовой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работы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является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изучение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анализ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РСУП</w:t>
      </w:r>
      <w:r w:rsidR="003D773C">
        <w:rPr>
          <w:szCs w:val="26"/>
        </w:rPr>
        <w:t xml:space="preserve"> "</w:t>
      </w:r>
      <w:r w:rsidRPr="003D773C">
        <w:rPr>
          <w:szCs w:val="26"/>
        </w:rPr>
        <w:t>СГЦ</w:t>
      </w:r>
      <w:r w:rsidR="003D773C">
        <w:rPr>
          <w:szCs w:val="26"/>
        </w:rPr>
        <w:t xml:space="preserve"> "</w:t>
      </w:r>
      <w:r w:rsidRPr="003D773C">
        <w:rPr>
          <w:szCs w:val="26"/>
        </w:rPr>
        <w:t>Заднепровский</w:t>
      </w:r>
      <w:r w:rsidR="003D773C">
        <w:rPr>
          <w:szCs w:val="26"/>
        </w:rPr>
        <w:t xml:space="preserve">" </w:t>
      </w:r>
      <w:r w:rsidRPr="003D773C">
        <w:rPr>
          <w:szCs w:val="26"/>
        </w:rPr>
        <w:t>Оршанского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района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Витебской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области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Основные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задачи,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поставленные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работе,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изучение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статей,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работ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научных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ученых,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экономистов,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рассмотреть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динамику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объема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структуры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поголовья,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провести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анализ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факторов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влияющих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объём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результативности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изучение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состояния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оперативного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анализа,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также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изыскание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резервов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РСУП</w:t>
      </w:r>
      <w:r w:rsidR="003D773C">
        <w:rPr>
          <w:szCs w:val="26"/>
        </w:rPr>
        <w:t xml:space="preserve"> "</w:t>
      </w:r>
      <w:r w:rsidRPr="003D773C">
        <w:rPr>
          <w:szCs w:val="26"/>
        </w:rPr>
        <w:t>СГЦ</w:t>
      </w:r>
      <w:r w:rsidR="003D773C">
        <w:rPr>
          <w:szCs w:val="26"/>
        </w:rPr>
        <w:t xml:space="preserve"> "</w:t>
      </w:r>
      <w:r w:rsidRPr="003D773C">
        <w:rPr>
          <w:szCs w:val="26"/>
        </w:rPr>
        <w:t>Заднепровский</w:t>
      </w:r>
      <w:r w:rsidR="003D773C">
        <w:rPr>
          <w:szCs w:val="26"/>
        </w:rPr>
        <w:t>"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Были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применены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следующие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приёмы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методы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исследования</w:t>
      </w:r>
      <w:r w:rsidR="003D773C" w:rsidRPr="003D773C">
        <w:rPr>
          <w:szCs w:val="26"/>
        </w:rPr>
        <w:t xml:space="preserve">: </w:t>
      </w:r>
      <w:r w:rsidRPr="003D773C">
        <w:rPr>
          <w:szCs w:val="26"/>
        </w:rPr>
        <w:t>сравнения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контрольных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вопросов,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устный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опрос,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средних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величин,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относительных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величин,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пересчёта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плановых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показателей,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цепных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подстановок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абсолютных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разниц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написания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курсовой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работы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были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использованы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материалы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годовой,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статистической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бухгалтерской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отчётности,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первичных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документов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анализов,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проводимых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РСУП</w:t>
      </w:r>
      <w:r w:rsidR="003D773C">
        <w:rPr>
          <w:szCs w:val="26"/>
        </w:rPr>
        <w:t xml:space="preserve"> "</w:t>
      </w:r>
      <w:r w:rsidRPr="003D773C">
        <w:rPr>
          <w:szCs w:val="26"/>
        </w:rPr>
        <w:t>СГЦ</w:t>
      </w:r>
      <w:r w:rsidR="003D773C">
        <w:rPr>
          <w:szCs w:val="26"/>
        </w:rPr>
        <w:t xml:space="preserve"> "</w:t>
      </w:r>
      <w:r w:rsidRPr="003D773C">
        <w:rPr>
          <w:szCs w:val="26"/>
        </w:rPr>
        <w:t>Заднепровский</w:t>
      </w:r>
      <w:r w:rsidR="003D773C">
        <w:rPr>
          <w:szCs w:val="26"/>
        </w:rPr>
        <w:t xml:space="preserve">"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период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2006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2008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годы</w:t>
      </w:r>
      <w:r w:rsidR="003D773C" w:rsidRPr="003D773C">
        <w:rPr>
          <w:szCs w:val="26"/>
        </w:rPr>
        <w:t>.</w:t>
      </w:r>
    </w:p>
    <w:p w:rsidR="00DD2485" w:rsidRPr="003D773C" w:rsidRDefault="003D773C" w:rsidP="003D773C">
      <w:pPr>
        <w:pStyle w:val="1"/>
      </w:pPr>
      <w:r w:rsidRPr="003D773C">
        <w:br w:type="page"/>
      </w:r>
      <w:bookmarkStart w:id="1" w:name="_Toc284407578"/>
      <w:r w:rsidR="00DD2485" w:rsidRPr="003D773C">
        <w:t>1</w:t>
      </w:r>
      <w:r w:rsidRPr="003D773C">
        <w:t xml:space="preserve">. </w:t>
      </w:r>
      <w:r w:rsidR="00DD2485" w:rsidRPr="003D773C">
        <w:t>Обзор</w:t>
      </w:r>
      <w:r w:rsidRPr="003D773C">
        <w:t xml:space="preserve"> </w:t>
      </w:r>
      <w:r w:rsidR="00DD2485" w:rsidRPr="003D773C">
        <w:t>литературы</w:t>
      </w:r>
      <w:bookmarkEnd w:id="1"/>
    </w:p>
    <w:p w:rsidR="003D773C" w:rsidRDefault="003D773C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Лешиловский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</w:t>
      </w:r>
      <w:r w:rsidR="003D773C">
        <w:rPr>
          <w:szCs w:val="26"/>
        </w:rPr>
        <w:t xml:space="preserve">.В. </w:t>
      </w:r>
      <w:r w:rsidR="003D773C" w:rsidRPr="003D773C">
        <w:rPr>
          <w:szCs w:val="26"/>
        </w:rPr>
        <w:t>[</w:t>
      </w:r>
      <w:r w:rsidRPr="003D773C">
        <w:rPr>
          <w:szCs w:val="26"/>
        </w:rPr>
        <w:t>23</w:t>
      </w:r>
      <w:r w:rsidR="003D773C" w:rsidRPr="003D773C">
        <w:rPr>
          <w:szCs w:val="26"/>
        </w:rPr>
        <w:t xml:space="preserve">] </w:t>
      </w:r>
      <w:r w:rsidRPr="003D773C">
        <w:rPr>
          <w:szCs w:val="26"/>
        </w:rPr>
        <w:t>отмечает,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имеет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большое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значение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наиболее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скороспелая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плодовитая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отрасль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животноводства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конечной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является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мясо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сало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питания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населения,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также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кожа,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щетина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другое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сырье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легкой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промышленности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Свиньи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отличаются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многоплодностью,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коротким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эмбрионным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периодом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развития,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хорошей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окупаемостью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кормов,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всеядностью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высоким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70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80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%</w:t>
      </w:r>
      <w:r w:rsidR="003D773C" w:rsidRPr="003D773C">
        <w:rPr>
          <w:szCs w:val="26"/>
        </w:rPr>
        <w:t xml:space="preserve">) </w:t>
      </w:r>
      <w:r w:rsidRPr="003D773C">
        <w:rPr>
          <w:szCs w:val="26"/>
        </w:rPr>
        <w:t>выходом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убое,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благодаря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чему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течение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каждой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свиноматки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можно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получить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3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более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мяса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Свинина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традиционно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пользуется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повышенным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спросом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территории,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нашей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республики,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сопредельных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государств,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прежде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всего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России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Однако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потребность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населения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Республике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Беларусь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Российской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Федерации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из-за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развития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негативных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тенденций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отрасли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удовлетворяется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соответственно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лишь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70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50%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Расчеты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показывают,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потребность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свинине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удовлетворения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внутреннего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спроса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населения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внешний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рынок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составляет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400-450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тыс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тонн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весе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515-575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тыс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тонн</w:t>
      </w:r>
      <w:r w:rsidR="003D773C" w:rsidRPr="003D773C">
        <w:rPr>
          <w:szCs w:val="26"/>
        </w:rPr>
        <w:t>).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Как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отмечает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Пестис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</w:t>
      </w:r>
      <w:r w:rsidR="003D773C">
        <w:rPr>
          <w:szCs w:val="26"/>
        </w:rPr>
        <w:t>.</w:t>
      </w:r>
      <w:r w:rsidRPr="003D773C">
        <w:rPr>
          <w:szCs w:val="26"/>
        </w:rPr>
        <w:t>В</w:t>
      </w:r>
      <w:r w:rsidR="003D773C">
        <w:rPr>
          <w:szCs w:val="26"/>
        </w:rPr>
        <w:t>.</w:t>
      </w:r>
      <w:r w:rsidR="003D773C" w:rsidRPr="003D773C">
        <w:rPr>
          <w:szCs w:val="26"/>
        </w:rPr>
        <w:t xml:space="preserve"> [</w:t>
      </w:r>
      <w:r w:rsidRPr="003D773C">
        <w:rPr>
          <w:szCs w:val="26"/>
        </w:rPr>
        <w:t>13</w:t>
      </w:r>
      <w:r w:rsidR="003D773C" w:rsidRPr="003D773C">
        <w:rPr>
          <w:szCs w:val="26"/>
        </w:rPr>
        <w:t xml:space="preserve">] </w:t>
      </w:r>
      <w:r w:rsidRPr="003D773C">
        <w:rPr>
          <w:szCs w:val="26"/>
        </w:rPr>
        <w:t>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началу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90-х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гг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минувшего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столетия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Беларуси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уровню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своего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развития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вышло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второе,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после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Эстонии,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место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бывшем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Советском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Союзе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Так,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1988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республике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было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произведено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458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тыс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тонн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свинины,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расчете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душу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населения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приходилось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более</w:t>
      </w:r>
      <w:r w:rsidR="003D773C" w:rsidRPr="003D773C">
        <w:rPr>
          <w:szCs w:val="26"/>
        </w:rPr>
        <w:t xml:space="preserve"> </w:t>
      </w:r>
      <w:smartTag w:uri="urn:schemas-microsoft-com:office:smarttags" w:element="metricconverter">
        <w:smartTagPr>
          <w:attr w:name="ProductID" w:val="40 кг"/>
        </w:smartTagPr>
        <w:r w:rsidRPr="003D773C">
          <w:rPr>
            <w:szCs w:val="26"/>
          </w:rPr>
          <w:t>40</w:t>
        </w:r>
        <w:r w:rsidR="003D773C" w:rsidRPr="003D773C">
          <w:rPr>
            <w:szCs w:val="26"/>
          </w:rPr>
          <w:t xml:space="preserve"> </w:t>
        </w:r>
        <w:r w:rsidRPr="003D773C">
          <w:rPr>
            <w:szCs w:val="26"/>
          </w:rPr>
          <w:t>кг</w:t>
        </w:r>
      </w:smartTag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соответственно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1,5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2,5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3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были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ниже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среднесоюзных,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рентабельность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свинины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среднем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превышала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30%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1990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хозяйствами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всех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категорий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было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реализовано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свинины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убойном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весе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555,1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тыс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тонн,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числе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сельскохозяйственными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предприятиями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394,7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тыс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тонн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Средний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вес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одной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свиньи,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проданной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государству,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составлял</w:t>
      </w:r>
      <w:r w:rsidR="003D773C" w:rsidRPr="003D773C">
        <w:rPr>
          <w:szCs w:val="26"/>
        </w:rPr>
        <w:t xml:space="preserve"> </w:t>
      </w:r>
      <w:smartTag w:uri="urn:schemas-microsoft-com:office:smarttags" w:element="metricconverter">
        <w:smartTagPr>
          <w:attr w:name="ProductID" w:val="126 кг"/>
        </w:smartTagPr>
        <w:r w:rsidRPr="003D773C">
          <w:rPr>
            <w:szCs w:val="26"/>
          </w:rPr>
          <w:t>126</w:t>
        </w:r>
        <w:r w:rsidR="003D773C" w:rsidRPr="003D773C">
          <w:rPr>
            <w:szCs w:val="26"/>
          </w:rPr>
          <w:t xml:space="preserve"> </w:t>
        </w:r>
        <w:r w:rsidRPr="003D773C">
          <w:rPr>
            <w:szCs w:val="26"/>
          </w:rPr>
          <w:t>кг</w:t>
        </w:r>
      </w:smartTag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Рентабельность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достигала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35%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Эти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показатели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свидетельствуют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достаточно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высоком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уровне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развития,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достигнутом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отраслью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концу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минувшего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столетия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Республика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располагала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всеми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необходимыми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возможностями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технологическими,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кормовыми,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экономическими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дальнейшего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наращивания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свинины,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поступательного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развития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отрасли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повышения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эффективности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Важным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качественным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показателем,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характеризующим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уровень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развития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странах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мира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является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свинины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одну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свинью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Свиноводство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является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традиционной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Беларуси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отраслью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достаточно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высоким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уровнем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развития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Однако,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начиная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1992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отрасли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начался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процесс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спада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Причинами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тому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являлись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дефицит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удорожание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покупных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комбикормов,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несбалансированность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рационов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кормления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основным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питательным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элементам,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особенно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белку,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рост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топлива,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электроэнергии,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профилактических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средств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медицинских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препаратов,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разрыв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межхозяйственных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межотраслевых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связей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середины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девяностых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ситуация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начала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улучшаться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мнению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Базанова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>. [</w:t>
      </w:r>
      <w:r w:rsidRPr="003D773C">
        <w:rPr>
          <w:szCs w:val="26"/>
        </w:rPr>
        <w:t>2</w:t>
      </w:r>
      <w:r w:rsidR="003D773C" w:rsidRPr="003D773C">
        <w:rPr>
          <w:szCs w:val="26"/>
        </w:rPr>
        <w:t xml:space="preserve">]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развитии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определяющая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роль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принадлежит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предприятиям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индустриального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типа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республике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функционирует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107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комплексов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мощностью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12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108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тыс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голов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откорма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Удельный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вес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комплексов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общем,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свинины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сельскохозяйственных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организациях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составляет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более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86,9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%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содержится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77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%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имеющегося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поголовья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свиней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мнению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Гусакова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>. [</w:t>
      </w:r>
      <w:r w:rsidRPr="003D773C">
        <w:rPr>
          <w:szCs w:val="26"/>
        </w:rPr>
        <w:t>4</w:t>
      </w:r>
      <w:r w:rsidR="003D773C" w:rsidRPr="003D773C">
        <w:rPr>
          <w:szCs w:val="26"/>
        </w:rPr>
        <w:t xml:space="preserve">] </w:t>
      </w:r>
      <w:r w:rsidRPr="003D773C">
        <w:rPr>
          <w:szCs w:val="26"/>
        </w:rPr>
        <w:t>преимущество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крупного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перед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мелкотоварным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давно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известно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Это,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прежде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всего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возможность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повышение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качества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доходности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счет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концентрации,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интенсификации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кооперации,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применения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поточного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метода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организации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процессов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регламентированного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ритма,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использования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потенциала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животных,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помещений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оборудования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рабочей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силы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наибольшей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отдачей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крупных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свиноводческих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комплексах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используется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поточно-цеховая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система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согласно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которой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технологический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процесс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разделен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отдельные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стадии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цеха</w:t>
      </w:r>
      <w:r w:rsidR="003D773C" w:rsidRPr="003D773C">
        <w:rPr>
          <w:szCs w:val="26"/>
        </w:rPr>
        <w:t xml:space="preserve">): </w:t>
      </w:r>
      <w:r w:rsidRPr="003D773C">
        <w:rPr>
          <w:szCs w:val="26"/>
        </w:rPr>
        <w:t>осеменения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содержания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маток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первого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периода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супоросности</w:t>
      </w:r>
      <w:r w:rsidR="003D773C" w:rsidRPr="003D773C">
        <w:rPr>
          <w:szCs w:val="26"/>
        </w:rPr>
        <w:t xml:space="preserve">; </w:t>
      </w:r>
      <w:r w:rsidRPr="003D773C">
        <w:rPr>
          <w:szCs w:val="26"/>
        </w:rPr>
        <w:t>содержание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маток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второго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периода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супоросности</w:t>
      </w:r>
      <w:r w:rsidR="003D773C" w:rsidRPr="003D773C">
        <w:rPr>
          <w:szCs w:val="26"/>
        </w:rPr>
        <w:t xml:space="preserve">; </w:t>
      </w:r>
      <w:r w:rsidRPr="003D773C">
        <w:rPr>
          <w:szCs w:val="26"/>
        </w:rPr>
        <w:t>цех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опороса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содержания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подсосных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свиноматок</w:t>
      </w:r>
      <w:r w:rsidR="003D773C" w:rsidRPr="003D773C">
        <w:rPr>
          <w:szCs w:val="26"/>
        </w:rPr>
        <w:t xml:space="preserve">; </w:t>
      </w:r>
      <w:r w:rsidRPr="003D773C">
        <w:rPr>
          <w:szCs w:val="26"/>
        </w:rPr>
        <w:t>доращивание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поросят</w:t>
      </w:r>
      <w:r w:rsidR="003D773C" w:rsidRPr="003D773C">
        <w:rPr>
          <w:szCs w:val="26"/>
        </w:rPr>
        <w:t xml:space="preserve">; </w:t>
      </w:r>
      <w:r w:rsidRPr="003D773C">
        <w:rPr>
          <w:szCs w:val="26"/>
        </w:rPr>
        <w:t>откорм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Отрасль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обладает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широкими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возможностями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перевода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промышленную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основу,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максимальной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степени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позволяет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реализовать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потенциал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интенсификации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эффективно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производить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свинину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специализированных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предприятиях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Однако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достижения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высоких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производственно-экономических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показателей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работы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необходимо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ритмичное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снабжение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поголовья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полноценными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кормами,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строгое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соблюдение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технологического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процесса,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рациональное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использование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всех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ресурсов,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обеспечение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материальной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заинтересованности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работников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труде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Ильина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</w:t>
      </w:r>
      <w:r w:rsidR="003D773C">
        <w:rPr>
          <w:szCs w:val="26"/>
        </w:rPr>
        <w:t xml:space="preserve">.М. </w:t>
      </w:r>
      <w:r w:rsidR="003D773C" w:rsidRPr="003D773C">
        <w:rPr>
          <w:szCs w:val="26"/>
        </w:rPr>
        <w:t>[</w:t>
      </w:r>
      <w:r w:rsidRPr="003D773C">
        <w:rPr>
          <w:szCs w:val="26"/>
        </w:rPr>
        <w:t>9</w:t>
      </w:r>
      <w:r w:rsidR="003D773C" w:rsidRPr="003D773C">
        <w:rPr>
          <w:szCs w:val="26"/>
        </w:rPr>
        <w:t xml:space="preserve">] </w:t>
      </w:r>
      <w:r w:rsidRPr="003D773C">
        <w:rPr>
          <w:szCs w:val="26"/>
        </w:rPr>
        <w:t>пишет,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сельскохозяйственных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предприятий,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занимающихся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товарным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свиноводством,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настоящее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время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требуется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переоценка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рациональной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специализации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отрасли,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породного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учетом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рыночной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конъюнктуры,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местоположения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отношению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комбикормовым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предприятиям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дополнительным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источникам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кормопроизводства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ориентацией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потенциал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собственной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кормовой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базы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Кроме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того,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должны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учитываться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отдаленность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перерабатывающих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наличие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рынков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сбыта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Хозяйство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может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развивать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законченным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оборотом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стада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либо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специализироваться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="003D773C">
        <w:rPr>
          <w:szCs w:val="26"/>
        </w:rPr>
        <w:t>ре</w:t>
      </w:r>
      <w:r w:rsidRPr="003D773C">
        <w:rPr>
          <w:szCs w:val="26"/>
        </w:rPr>
        <w:t>продукторном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выращивании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молодняка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откорме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поголовья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При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близком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расположении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свинооткормочных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ферм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комплексов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эффективной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может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быть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репродукторная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специализация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наоборот</w:t>
      </w:r>
      <w:r w:rsidR="003D773C" w:rsidRPr="003D773C">
        <w:rPr>
          <w:szCs w:val="26"/>
        </w:rPr>
        <w:t>].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Шпак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</w:t>
      </w:r>
      <w:r w:rsidR="003D773C">
        <w:rPr>
          <w:szCs w:val="26"/>
        </w:rPr>
        <w:t xml:space="preserve">.П. </w:t>
      </w:r>
      <w:r w:rsidR="003D773C" w:rsidRPr="003D773C">
        <w:rPr>
          <w:szCs w:val="26"/>
        </w:rPr>
        <w:t>[</w:t>
      </w:r>
      <w:r w:rsidRPr="003D773C">
        <w:rPr>
          <w:szCs w:val="26"/>
        </w:rPr>
        <w:t>20</w:t>
      </w:r>
      <w:r w:rsidR="003D773C" w:rsidRPr="003D773C">
        <w:rPr>
          <w:szCs w:val="26"/>
        </w:rPr>
        <w:t xml:space="preserve">] </w:t>
      </w:r>
      <w:r w:rsidRPr="003D773C">
        <w:rPr>
          <w:szCs w:val="26"/>
        </w:rPr>
        <w:t>отмечает,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функционирование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отрасли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ежегодно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направляется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примерно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17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%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материально-денежных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средств,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расходуется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35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%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концентрированных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кормов,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задействовано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12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%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трудовых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ресурсов,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используемых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животноводстве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долю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свинины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реализованной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животноводства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приходится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22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%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Проблема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повышения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эффективности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свинины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имеет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важное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социально-экономическое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значение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решения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задачи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перспективного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устойчивого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развития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животноводства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республики,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поскольку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свиноводческая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занимает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значительный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удельный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вес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структуре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товарной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отрасли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Поэтому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одним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приоритетных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направлений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экономических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исследований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современном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этапе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развития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агропромышленного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комплекса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является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поиск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резервов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результативности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Дегтяревич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>. [</w:t>
      </w:r>
      <w:r w:rsidRPr="003D773C">
        <w:rPr>
          <w:szCs w:val="26"/>
        </w:rPr>
        <w:t>5</w:t>
      </w:r>
      <w:r w:rsidR="003D773C" w:rsidRPr="003D773C">
        <w:rPr>
          <w:szCs w:val="26"/>
        </w:rPr>
        <w:t xml:space="preserve">] </w:t>
      </w:r>
      <w:r w:rsidRPr="003D773C">
        <w:rPr>
          <w:szCs w:val="26"/>
        </w:rPr>
        <w:t>отмечает,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применительно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резервами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следует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подразумевать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постоянно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возникающие,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неиспользуемые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потенциальные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возможности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улучшения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конечных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результатов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отрасли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Иначе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говоря,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они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представляют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собой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разрыв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между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фактически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полученным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результатом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хозяйствования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теоретической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величиной,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которая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могла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быть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получена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максимально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эффективном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использовании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имеющихся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распоряжении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сельскохозяйственных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ресурсного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потенциала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Беларуси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более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80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%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общего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свинины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промышленные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комплексы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3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меньше,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обычных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фермах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Нынешнее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состояние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комплексов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блестящим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назовешь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причины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этому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однозначны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Как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одна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республика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бывшего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Союза,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Беларусь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насыщена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свиноводческими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комплексами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Они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были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возведены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основном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1970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1990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гг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рассчитаны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максимально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возможные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показатели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эксплуатации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статистические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динамические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нагрузки,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температурный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режим</w:t>
      </w:r>
      <w:r w:rsidR="003D773C" w:rsidRPr="003D773C">
        <w:rPr>
          <w:szCs w:val="26"/>
        </w:rPr>
        <w:t xml:space="preserve">). </w:t>
      </w:r>
      <w:r w:rsidRPr="003D773C">
        <w:rPr>
          <w:szCs w:val="26"/>
        </w:rPr>
        <w:t>Это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обусловило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завышенную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капиталоемкость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энергоемкость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комплексов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результат,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высокую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производимой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которая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условиях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постоянного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удорожания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материально-технических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ресурсов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продолжает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расти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Поэтому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настоящее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время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повышения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эффективности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объектов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индустриального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типа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необходима,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прежде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всего,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переориентация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ресурсосберегающие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экологически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чистые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технологии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Так,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расчетам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ученых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типовой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свинокомплекс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108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тыс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голов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ежесуточно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выделяет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атмосферу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36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млрд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микробных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тел,</w:t>
      </w:r>
      <w:r w:rsidR="003D773C" w:rsidRPr="003D773C">
        <w:rPr>
          <w:szCs w:val="26"/>
        </w:rPr>
        <w:t xml:space="preserve"> </w:t>
      </w:r>
      <w:smartTag w:uri="urn:schemas-microsoft-com:office:smarttags" w:element="metricconverter">
        <w:smartTagPr>
          <w:attr w:name="ProductID" w:val="3600 кг"/>
        </w:smartTagPr>
        <w:r w:rsidRPr="003D773C">
          <w:rPr>
            <w:szCs w:val="26"/>
          </w:rPr>
          <w:t>3600</w:t>
        </w:r>
        <w:r w:rsidR="003D773C" w:rsidRPr="003D773C">
          <w:rPr>
            <w:szCs w:val="26"/>
          </w:rPr>
          <w:t xml:space="preserve"> </w:t>
        </w:r>
        <w:r w:rsidRPr="003D773C">
          <w:rPr>
            <w:szCs w:val="26"/>
          </w:rPr>
          <w:t>кг</w:t>
        </w:r>
      </w:smartTag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аммиака,</w:t>
      </w:r>
      <w:r w:rsidR="003D773C" w:rsidRPr="003D773C">
        <w:rPr>
          <w:szCs w:val="26"/>
        </w:rPr>
        <w:t xml:space="preserve"> </w:t>
      </w:r>
      <w:smartTag w:uri="urn:schemas-microsoft-com:office:smarttags" w:element="metricconverter">
        <w:smartTagPr>
          <w:attr w:name="ProductID" w:val="360 кг"/>
        </w:smartTagPr>
        <w:r w:rsidRPr="003D773C">
          <w:rPr>
            <w:szCs w:val="26"/>
          </w:rPr>
          <w:t>360</w:t>
        </w:r>
        <w:r w:rsidR="003D773C" w:rsidRPr="003D773C">
          <w:rPr>
            <w:szCs w:val="26"/>
          </w:rPr>
          <w:t xml:space="preserve"> </w:t>
        </w:r>
        <w:r w:rsidRPr="003D773C">
          <w:rPr>
            <w:szCs w:val="26"/>
          </w:rPr>
          <w:t>кг</w:t>
        </w:r>
      </w:smartTag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сероводорода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При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открытом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хранении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навоза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происходит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загрязнение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воздушного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бассейна,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почвы,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грунтовых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вод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Внедрение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ресурсосберегающих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экологически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чистых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технологий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свиноводческих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комплексах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может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быть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обеспечено,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прежде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всего,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счет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реконструкции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технического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перевооружения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Залепухин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</w:t>
      </w:r>
      <w:r w:rsidR="003D773C" w:rsidRPr="003D773C">
        <w:rPr>
          <w:szCs w:val="26"/>
        </w:rPr>
        <w:t>. [</w:t>
      </w:r>
      <w:r w:rsidRPr="003D773C">
        <w:rPr>
          <w:szCs w:val="26"/>
        </w:rPr>
        <w:t>7</w:t>
      </w:r>
      <w:r w:rsidR="003D773C" w:rsidRPr="003D773C">
        <w:rPr>
          <w:szCs w:val="26"/>
        </w:rPr>
        <w:t xml:space="preserve">]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своей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статье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пишет,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основными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источниками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окупаемости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капитальных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вложений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реконструкции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техническом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перевооружении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свиноводческих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комплексов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являются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прирост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путем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повышения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продуктивности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животных,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издержек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счет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роста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производительности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экономии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всех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видов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ресурсов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единицы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повышения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качества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Критерием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эффективности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капитальных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вложений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реконструкцию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комплексов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должна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быть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окупаемость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дополнительных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капитальных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вложений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нормативные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сроки</w:t>
      </w:r>
      <w:r w:rsidR="003D773C" w:rsidRPr="003D773C">
        <w:rPr>
          <w:szCs w:val="26"/>
        </w:rPr>
        <w:t>.</w:t>
      </w:r>
    </w:p>
    <w:p w:rsidR="00DD2485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мнению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Шпака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</w:t>
      </w:r>
      <w:r w:rsidR="003D773C">
        <w:rPr>
          <w:szCs w:val="26"/>
        </w:rPr>
        <w:t xml:space="preserve">.П. </w:t>
      </w:r>
      <w:r w:rsidR="003D773C" w:rsidRPr="003D773C">
        <w:rPr>
          <w:szCs w:val="26"/>
        </w:rPr>
        <w:t>[</w:t>
      </w:r>
      <w:r w:rsidRPr="003D773C">
        <w:rPr>
          <w:szCs w:val="26"/>
        </w:rPr>
        <w:t>19</w:t>
      </w:r>
      <w:r w:rsidR="003D773C" w:rsidRPr="003D773C">
        <w:rPr>
          <w:szCs w:val="26"/>
        </w:rPr>
        <w:t xml:space="preserve">] </w:t>
      </w:r>
      <w:r w:rsidRPr="003D773C">
        <w:rPr>
          <w:szCs w:val="26"/>
        </w:rPr>
        <w:t>большинство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свиноводческих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комплексов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находится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эксплуатации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30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более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лет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время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эксплуатации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аграрной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оборудование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физически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износилось,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морально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устарели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технологии,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которые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имеют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большую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энергоемкость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свинины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Они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предусматривают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годовые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электроэнергии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расчете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одну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голову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65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70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кВт-ч,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тепловой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энергии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0,6</w:t>
      </w:r>
    </w:p>
    <w:p w:rsidR="00DD2485" w:rsidRPr="003D773C" w:rsidRDefault="00DD2485" w:rsidP="003D773C">
      <w:pPr>
        <w:numPr>
          <w:ilvl w:val="0"/>
          <w:numId w:val="3"/>
        </w:num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0,8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гигакалорий,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воды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3,9</w:t>
      </w:r>
      <w:r w:rsidR="003D773C" w:rsidRPr="003D773C">
        <w:rPr>
          <w:szCs w:val="26"/>
        </w:rPr>
        <w:t xml:space="preserve"> - </w:t>
      </w:r>
      <w:smartTag w:uri="urn:schemas-microsoft-com:office:smarttags" w:element="metricconverter">
        <w:smartTagPr>
          <w:attr w:name="ProductID" w:val="4,0 м3"/>
        </w:smartTagPr>
        <w:r w:rsidRPr="003D773C">
          <w:rPr>
            <w:szCs w:val="26"/>
          </w:rPr>
          <w:t>4,0</w:t>
        </w:r>
        <w:r w:rsidR="003D773C" w:rsidRPr="003D773C">
          <w:rPr>
            <w:szCs w:val="26"/>
          </w:rPr>
          <w:t xml:space="preserve"> </w:t>
        </w:r>
        <w:r w:rsidRPr="003D773C">
          <w:rPr>
            <w:szCs w:val="26"/>
          </w:rPr>
          <w:t>м</w:t>
        </w:r>
        <w:r w:rsidRPr="003D773C">
          <w:rPr>
            <w:szCs w:val="26"/>
            <w:vertAlign w:val="superscript"/>
          </w:rPr>
          <w:t>3</w:t>
        </w:r>
      </w:smartTag>
      <w:r w:rsidRPr="003D773C">
        <w:rPr>
          <w:szCs w:val="26"/>
        </w:rPr>
        <w:t>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расход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</w:p>
    <w:p w:rsidR="003D773C" w:rsidRPr="003D773C" w:rsidRDefault="00DD2485" w:rsidP="003D773C">
      <w:pPr>
        <w:numPr>
          <w:ilvl w:val="0"/>
          <w:numId w:val="3"/>
        </w:num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4,7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5,8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к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ед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Положение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усугубляется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еще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тем,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условиях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постоянного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удорожания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ресурсов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растет,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содержание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многих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комплексов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становится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нерентабельным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сложившейся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ситуации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приоритет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должен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быть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отдан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реконструкции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свиноводческих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комплексов,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внедрению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этой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современных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ресурсосберегающих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технологий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одновременном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обеспечении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полноценным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кормлением,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совокупности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даст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возможность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1,5-2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снизить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ресурсные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производить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конкурентоспособную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повысить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экономическую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эффективность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отрасли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целом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Разводимые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республике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породы,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помеси,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гибриды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имеют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потенциал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получения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период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откорма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среднесуточных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привесов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700-</w:t>
      </w:r>
      <w:smartTag w:uri="urn:schemas-microsoft-com:office:smarttags" w:element="metricconverter">
        <w:smartTagPr>
          <w:attr w:name="ProductID" w:val="800 г"/>
        </w:smartTagPr>
        <w:r w:rsidRPr="003D773C">
          <w:rPr>
            <w:szCs w:val="26"/>
          </w:rPr>
          <w:t>800</w:t>
        </w:r>
        <w:r w:rsidR="003D773C" w:rsidRPr="003D773C">
          <w:rPr>
            <w:szCs w:val="26"/>
          </w:rPr>
          <w:t xml:space="preserve"> </w:t>
        </w:r>
        <w:r w:rsidRPr="003D773C">
          <w:rPr>
            <w:szCs w:val="26"/>
          </w:rPr>
          <w:t>г</w:t>
        </w:r>
      </w:smartTag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более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Однако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такими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показателями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радовали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существующие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свиноводческие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комплексы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первые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10-15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лет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эксплуатации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последние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свиноводческих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предприятиях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имеют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место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негативные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явления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Прежде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всего,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касается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воспроизводства,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продуктивности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особенно,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сохранности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молодняка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поросят-сосунов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отъемышей</w:t>
      </w:r>
      <w:r w:rsidR="003D773C" w:rsidRPr="003D773C">
        <w:rPr>
          <w:szCs w:val="26"/>
        </w:rPr>
        <w:t xml:space="preserve">), </w:t>
      </w:r>
      <w:r w:rsidRPr="003D773C">
        <w:rPr>
          <w:szCs w:val="26"/>
        </w:rPr>
        <w:t>которая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снизилась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86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72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%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12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крупных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промышленных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комплексах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непроизводительное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выбытие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группе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поросят-отъемышей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достигло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45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50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%,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связано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отрицательным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действием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совокупности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технологических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факторов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ветеринарных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проблем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Отсутствие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необходимого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количества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комбикормов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марок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СК-11,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СК-16,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СК-21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0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30%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потребности</w:t>
      </w:r>
      <w:r w:rsidR="003D773C" w:rsidRPr="003D773C">
        <w:rPr>
          <w:szCs w:val="26"/>
        </w:rPr>
        <w:t xml:space="preserve">)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эффективных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систем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обеспечения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микроклимата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существенно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сдерживает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развитие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отрасли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Ситуацию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усугубляет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старение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помещений,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высокая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концентрация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ограниченных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площадях,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появление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новых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инфекционных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заболеваний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репродуктивно-респираторный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синдром,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цирковирусная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инфекция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др</w:t>
      </w:r>
      <w:r w:rsidR="003D773C" w:rsidRPr="003D773C">
        <w:rPr>
          <w:szCs w:val="26"/>
        </w:rPr>
        <w:t xml:space="preserve">.). </w:t>
      </w:r>
      <w:r w:rsidRPr="003D773C">
        <w:rPr>
          <w:szCs w:val="26"/>
        </w:rPr>
        <w:t>Ассоциации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этих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вирусов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условно-патогенных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бактерий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вызывают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массовые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заболевания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непроизводительный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падеж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свиней,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значительной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степени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приводит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увеличению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настоящее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время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свиноводческих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комплексах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республики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проводится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вакцинация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против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6-18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инфекций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данным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лабораторных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исследований,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предел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биологических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возможностей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организма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выработке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иммунитета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исчерпан,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является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одной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серьезных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проблем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отрасли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Попытки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локализовать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ликвидировать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заболевания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только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силами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ветеринарной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службы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вакцинации,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лечение,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дезинфекция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="003D773C">
        <w:rPr>
          <w:szCs w:val="26"/>
        </w:rPr>
        <w:t>т.д.</w:t>
      </w:r>
      <w:r w:rsidR="003D773C" w:rsidRPr="003D773C">
        <w:rPr>
          <w:szCs w:val="26"/>
        </w:rPr>
        <w:t xml:space="preserve">) </w:t>
      </w:r>
      <w:r w:rsidRPr="003D773C">
        <w:rPr>
          <w:szCs w:val="26"/>
        </w:rPr>
        <w:t>остаются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безуспешными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Эпизоотическая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ситуация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по-прежнему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остается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сложной</w:t>
      </w:r>
      <w:r w:rsidR="003D773C" w:rsidRPr="003D773C">
        <w:rPr>
          <w:szCs w:val="26"/>
        </w:rPr>
        <w:t xml:space="preserve"> [</w:t>
      </w:r>
      <w:r w:rsidRPr="003D773C">
        <w:rPr>
          <w:szCs w:val="26"/>
        </w:rPr>
        <w:t>21</w:t>
      </w:r>
      <w:r w:rsidR="003D773C" w:rsidRPr="003D773C">
        <w:rPr>
          <w:szCs w:val="26"/>
        </w:rPr>
        <w:t>].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свиноводческих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комплексов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ферм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нужна,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прежде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всего,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надежная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кормовая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база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Первоочередным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укрепления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является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объемов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кормов,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повышение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качества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рациональное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использование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Зоотехнической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наукой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установлено,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недостатке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элементов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питания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рационе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ухудшаются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обменные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процессы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организме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животных,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снижается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продуктивность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Из-за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низкого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качества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несбалансированности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рационов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имеют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место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значительные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потери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поголовья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животных,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особенно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молодняка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республике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ежегодный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падеж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свинопоголовья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превышает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400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тыс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голов,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расчетные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потери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денежном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выражении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превышают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14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млрд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руб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хозяйствах,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имеющих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откармливаемое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поголовье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пределах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10-20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тыс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голов,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проблема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кормового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сырья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может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быть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решена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счет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собственного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интенсивного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развития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зернового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зернобобового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переработки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зерна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комбикорм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цехах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Эффективное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функционирование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крупных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свиноводческих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комплексов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достигается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тесной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увязке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комбикормовыми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предприятиями,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которые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обеспечивают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ритмичное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поступление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комбикормов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учетом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потребности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различных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возрастных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групп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животных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обеспечения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отрасли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высокопродуктивным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племенным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молодняком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необходимо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кратчайшие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сроки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восстановить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количество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племенных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заводов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250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300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маток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каждом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породам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свиней</w:t>
      </w:r>
      <w:r w:rsidR="003D773C" w:rsidRPr="003D773C">
        <w:rPr>
          <w:szCs w:val="26"/>
        </w:rPr>
        <w:t xml:space="preserve">: </w:t>
      </w:r>
      <w:r w:rsidRPr="003D773C">
        <w:rPr>
          <w:szCs w:val="26"/>
        </w:rPr>
        <w:t>5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крупной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белой,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белорусской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черно-пестрой,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также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создать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племенных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завода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белорусской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мясной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построить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одному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племзаводу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породам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ланд-рас,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йоркшир,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дюрок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При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этом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восстанавливаемые,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новые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племзаводы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должны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быть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обеспечены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здоровым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маточным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стадом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полноценным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кормом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Повышению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эффективности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работы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отрасли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будет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способствовать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строительство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ближайшей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перспективе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одной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каждой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области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региональной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станции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искусственного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осеменения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100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120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хряков,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позволит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осеменять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147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тыс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маток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повысить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мясные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качества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откармливаемого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молодняка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Базанов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>. [</w:t>
      </w:r>
      <w:r w:rsidRPr="003D773C">
        <w:rPr>
          <w:szCs w:val="26"/>
        </w:rPr>
        <w:t>2</w:t>
      </w:r>
      <w:r w:rsidR="003D773C" w:rsidRPr="003D773C">
        <w:rPr>
          <w:szCs w:val="26"/>
        </w:rPr>
        <w:t xml:space="preserve">] </w:t>
      </w:r>
      <w:r w:rsidRPr="003D773C">
        <w:rPr>
          <w:szCs w:val="26"/>
        </w:rPr>
        <w:t>считает,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эпизодическую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ситуацию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свиноводческих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комплексах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невозможно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стабилизировать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без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проведения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реконструкции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свиноводческих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предприятий,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улучшения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воспроизводства,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оздоровления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СГЦ,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племзаводов,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племрепродукторов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Практика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проведенные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исследования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свидетельствуют,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условиях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трансформации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экономики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повышать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эффективность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необходимо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основе</w:t>
      </w:r>
      <w:r w:rsidR="003D773C" w:rsidRPr="003D773C">
        <w:rPr>
          <w:szCs w:val="26"/>
        </w:rPr>
        <w:t xml:space="preserve">: </w:t>
      </w:r>
      <w:r w:rsidRPr="003D773C">
        <w:rPr>
          <w:szCs w:val="26"/>
        </w:rPr>
        <w:t>обеспечения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полноценными,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сбалансированными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кормами,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совершенствование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систем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разведения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содержания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животных,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максимального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использования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потенциала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свиноводческих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совершенствования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организационно-экономического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механизма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Каждое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указанных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направлений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включает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соответствующие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факторы,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которые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разделили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пять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классификационных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групп</w:t>
      </w:r>
      <w:r w:rsidR="003D773C" w:rsidRPr="003D773C">
        <w:rPr>
          <w:szCs w:val="26"/>
        </w:rPr>
        <w:t xml:space="preserve">: </w:t>
      </w:r>
      <w:r w:rsidRPr="003D773C">
        <w:rPr>
          <w:szCs w:val="26"/>
        </w:rPr>
        <w:t>сбалансированное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кормление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свиней</w:t>
      </w:r>
      <w:r w:rsidR="003D773C" w:rsidRPr="003D773C">
        <w:rPr>
          <w:szCs w:val="26"/>
        </w:rPr>
        <w:t xml:space="preserve">; </w:t>
      </w:r>
      <w:r w:rsidRPr="003D773C">
        <w:rPr>
          <w:szCs w:val="26"/>
        </w:rPr>
        <w:t>разведение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содержание</w:t>
      </w:r>
      <w:r w:rsidR="003D773C" w:rsidRPr="003D773C">
        <w:rPr>
          <w:szCs w:val="26"/>
        </w:rPr>
        <w:t xml:space="preserve">; </w:t>
      </w:r>
      <w:r w:rsidRPr="003D773C">
        <w:rPr>
          <w:szCs w:val="26"/>
        </w:rPr>
        <w:t>использование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потенциала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помещений</w:t>
      </w:r>
      <w:r w:rsidR="003D773C" w:rsidRPr="003D773C">
        <w:rPr>
          <w:szCs w:val="26"/>
        </w:rPr>
        <w:t xml:space="preserve">; </w:t>
      </w:r>
      <w:r w:rsidRPr="003D773C">
        <w:rPr>
          <w:szCs w:val="26"/>
        </w:rPr>
        <w:t>совершенствование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организации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свинины</w:t>
      </w:r>
      <w:r w:rsidR="003D773C" w:rsidRPr="003D773C">
        <w:rPr>
          <w:szCs w:val="26"/>
        </w:rPr>
        <w:t xml:space="preserve">; </w:t>
      </w:r>
      <w:r w:rsidRPr="003D773C">
        <w:rPr>
          <w:szCs w:val="26"/>
        </w:rPr>
        <w:t>совершенствование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экономического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регулирования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свиноводстве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Названые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группы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объединены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крупных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блока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технологический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организационно-экономический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Факторы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блоков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групп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взаимно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дополняют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друг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друга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Оптимального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взаимодействия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повышение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эффективности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развития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можно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добиться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счет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внедрения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правильного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использования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современных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интенсивных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ресурсосберегающих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технологий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необходимость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экономного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рационального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использования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всех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видов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ресурсов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агропромышленном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комплексе,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выполнения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установленных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норм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нормативов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расходования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неоднократно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указывал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Президент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Республики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Беларусь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</w:t>
      </w:r>
      <w:r w:rsidR="003D773C">
        <w:rPr>
          <w:szCs w:val="26"/>
        </w:rPr>
        <w:t xml:space="preserve">.Г. </w:t>
      </w:r>
      <w:r w:rsidRPr="003D773C">
        <w:rPr>
          <w:szCs w:val="26"/>
        </w:rPr>
        <w:t>Лукашенко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Именно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здесь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кроются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значительные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резервы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издержек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эффективной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работы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отрасли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pStyle w:val="a4"/>
        <w:tabs>
          <w:tab w:val="left" w:pos="726"/>
        </w:tabs>
        <w:spacing w:before="0"/>
        <w:ind w:right="0" w:firstLine="709"/>
      </w:pPr>
      <w:r w:rsidRPr="003D773C">
        <w:t>Снижение</w:t>
      </w:r>
      <w:r w:rsidR="003D773C" w:rsidRPr="003D773C">
        <w:t xml:space="preserve"> </w:t>
      </w:r>
      <w:r w:rsidRPr="003D773C">
        <w:t>затрат</w:t>
      </w:r>
      <w:r w:rsidR="003D773C" w:rsidRPr="003D773C">
        <w:t xml:space="preserve"> </w:t>
      </w:r>
      <w:r w:rsidRPr="003D773C">
        <w:t>на</w:t>
      </w:r>
      <w:r w:rsidR="003D773C" w:rsidRPr="003D773C">
        <w:t xml:space="preserve"> </w:t>
      </w:r>
      <w:r w:rsidRPr="003D773C">
        <w:t>производство</w:t>
      </w:r>
      <w:r w:rsidR="003D773C" w:rsidRPr="003D773C">
        <w:t xml:space="preserve"> </w:t>
      </w:r>
      <w:r w:rsidRPr="003D773C">
        <w:t>каждой</w:t>
      </w:r>
      <w:r w:rsidR="003D773C" w:rsidRPr="003D773C">
        <w:t xml:space="preserve"> </w:t>
      </w:r>
      <w:r w:rsidRPr="003D773C">
        <w:t>единицы</w:t>
      </w:r>
      <w:r w:rsidR="003D773C" w:rsidRPr="003D773C">
        <w:t xml:space="preserve"> </w:t>
      </w:r>
      <w:r w:rsidRPr="003D773C">
        <w:t>продукции</w:t>
      </w:r>
      <w:r w:rsidR="003D773C" w:rsidRPr="003D773C">
        <w:t xml:space="preserve"> </w:t>
      </w:r>
      <w:r w:rsidRPr="003D773C">
        <w:t>является</w:t>
      </w:r>
      <w:r w:rsidR="003D773C" w:rsidRPr="003D773C">
        <w:t xml:space="preserve"> </w:t>
      </w:r>
      <w:r w:rsidRPr="003D773C">
        <w:t>в</w:t>
      </w:r>
      <w:r w:rsidR="003D773C" w:rsidRPr="003D773C">
        <w:t xml:space="preserve"> </w:t>
      </w:r>
      <w:r w:rsidRPr="003D773C">
        <w:t>настоящее</w:t>
      </w:r>
      <w:r w:rsidR="003D773C" w:rsidRPr="003D773C">
        <w:t xml:space="preserve"> </w:t>
      </w:r>
      <w:r w:rsidRPr="003D773C">
        <w:t>время</w:t>
      </w:r>
      <w:r w:rsidR="003D773C" w:rsidRPr="003D773C">
        <w:t xml:space="preserve"> </w:t>
      </w:r>
      <w:r w:rsidRPr="003D773C">
        <w:t>решающим</w:t>
      </w:r>
      <w:r w:rsidR="003D773C" w:rsidRPr="003D773C">
        <w:t xml:space="preserve"> </w:t>
      </w:r>
      <w:r w:rsidRPr="003D773C">
        <w:t>условием</w:t>
      </w:r>
      <w:r w:rsidR="003D773C" w:rsidRPr="003D773C">
        <w:t xml:space="preserve"> </w:t>
      </w:r>
      <w:r w:rsidRPr="003D773C">
        <w:t>дальнейшего</w:t>
      </w:r>
      <w:r w:rsidR="003D773C" w:rsidRPr="003D773C">
        <w:t xml:space="preserve"> </w:t>
      </w:r>
      <w:r w:rsidRPr="003D773C">
        <w:t>развития</w:t>
      </w:r>
      <w:r w:rsidR="003D773C" w:rsidRPr="003D773C">
        <w:t xml:space="preserve"> </w:t>
      </w:r>
      <w:r w:rsidRPr="003D773C">
        <w:t>производства</w:t>
      </w:r>
      <w:r w:rsidR="003D773C" w:rsidRPr="003D773C"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В</w:t>
      </w:r>
      <w:r w:rsidR="003D773C">
        <w:rPr>
          <w:szCs w:val="26"/>
        </w:rPr>
        <w:t xml:space="preserve">.А. </w:t>
      </w:r>
      <w:r w:rsidRPr="003D773C">
        <w:rPr>
          <w:szCs w:val="26"/>
        </w:rPr>
        <w:t>Попков</w:t>
      </w:r>
      <w:r w:rsidR="003D773C" w:rsidRPr="003D773C">
        <w:rPr>
          <w:szCs w:val="26"/>
        </w:rPr>
        <w:t xml:space="preserve"> [</w:t>
      </w:r>
      <w:r w:rsidRPr="003D773C">
        <w:rPr>
          <w:szCs w:val="26"/>
        </w:rPr>
        <w:t>33</w:t>
      </w:r>
      <w:r w:rsidR="003D773C" w:rsidRPr="003D773C">
        <w:rPr>
          <w:szCs w:val="26"/>
        </w:rPr>
        <w:t xml:space="preserve">] </w:t>
      </w:r>
      <w:r w:rsidRPr="003D773C">
        <w:rPr>
          <w:szCs w:val="26"/>
        </w:rPr>
        <w:t>считает,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условиях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существования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товарно-денежных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отношений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издержки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сельскохозяйственных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принимают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форму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это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денежное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выражение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издержек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реализацию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единицы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; </w:t>
      </w:r>
      <w:r w:rsidRPr="003D773C">
        <w:rPr>
          <w:szCs w:val="26"/>
        </w:rPr>
        <w:t>часть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стоимости,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выражающая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израсходованные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оплату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книге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>
        <w:rPr>
          <w:szCs w:val="26"/>
        </w:rPr>
        <w:t xml:space="preserve">.Н. </w:t>
      </w:r>
      <w:r w:rsidRPr="003D773C">
        <w:rPr>
          <w:szCs w:val="26"/>
        </w:rPr>
        <w:t>Белого</w:t>
      </w:r>
      <w:r w:rsidR="003D773C" w:rsidRPr="003D773C">
        <w:rPr>
          <w:szCs w:val="26"/>
        </w:rPr>
        <w:t xml:space="preserve"> [</w:t>
      </w:r>
      <w:r w:rsidRPr="003D773C">
        <w:rPr>
          <w:szCs w:val="26"/>
        </w:rPr>
        <w:t>25</w:t>
      </w:r>
      <w:r w:rsidR="003D773C" w:rsidRPr="003D773C">
        <w:rPr>
          <w:szCs w:val="26"/>
        </w:rPr>
        <w:t xml:space="preserve">] </w:t>
      </w:r>
      <w:r w:rsidRPr="003D773C">
        <w:rPr>
          <w:szCs w:val="26"/>
        </w:rPr>
        <w:t>выявлена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главная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особенность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состоит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том</w:t>
      </w:r>
      <w:r w:rsidR="003D773C" w:rsidRPr="003D773C">
        <w:rPr>
          <w:szCs w:val="26"/>
        </w:rPr>
        <w:t xml:space="preserve">,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издержки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выражаются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денежной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форме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включается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потребленных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средств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цена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Таким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образом,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представляет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собой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денежное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выражение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израсходованные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оплату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Она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характеризует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отношения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между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субъектами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хозяйствования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рынком</w:t>
      </w:r>
      <w:r w:rsidR="003D773C" w:rsidRPr="003D773C">
        <w:rPr>
          <w:szCs w:val="26"/>
        </w:rPr>
        <w:t xml:space="preserve">, </w:t>
      </w:r>
      <w:r w:rsidR="003D773C">
        <w:rPr>
          <w:szCs w:val="26"/>
        </w:rPr>
        <w:t>т.е.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отношения,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обусловленные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использованием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производственном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процессе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факторов</w:t>
      </w:r>
      <w:r w:rsidR="003D773C" w:rsidRPr="003D773C">
        <w:rPr>
          <w:szCs w:val="26"/>
        </w:rPr>
        <w:t xml:space="preserve">: </w:t>
      </w:r>
      <w:r w:rsidRPr="003D773C">
        <w:rPr>
          <w:szCs w:val="26"/>
        </w:rPr>
        <w:t>рабочей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силы,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средств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предметов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природных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ресурсов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Также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выделен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главный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резерв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повышения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доходности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рентабельности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следовательно,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экономической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эффективности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, </w:t>
      </w:r>
      <w:r w:rsidRPr="003D773C">
        <w:rPr>
          <w:szCs w:val="26"/>
        </w:rPr>
        <w:t>который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заключается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снижении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сельскохозяйственной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мнению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>
        <w:rPr>
          <w:szCs w:val="26"/>
        </w:rPr>
        <w:t xml:space="preserve">.П. </w:t>
      </w:r>
      <w:r w:rsidRPr="003D773C">
        <w:rPr>
          <w:szCs w:val="26"/>
        </w:rPr>
        <w:t>Лещиловского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др</w:t>
      </w:r>
      <w:r w:rsidR="003D773C" w:rsidRPr="003D773C">
        <w:rPr>
          <w:szCs w:val="26"/>
        </w:rPr>
        <w:t>. [</w:t>
      </w:r>
      <w:r w:rsidRPr="003D773C">
        <w:rPr>
          <w:szCs w:val="26"/>
        </w:rPr>
        <w:t>36</w:t>
      </w:r>
      <w:r w:rsidR="003D773C" w:rsidRPr="003D773C">
        <w:rPr>
          <w:szCs w:val="26"/>
        </w:rPr>
        <w:t xml:space="preserve">]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складывается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нескольких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видов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имеющих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разное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производственное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назначение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отдельных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видов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значительных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размерах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колеблется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отдельным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хозяйствам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районам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страны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Структура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сельскохозяйственной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показывает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процентное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соотношение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отдельных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элементов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расходов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общей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сумме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реализацию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Различие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структуре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одинаковых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сельскохозяйственных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продуктов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предприятиях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отражают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различия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уровне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ведения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хозяйства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технической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оснащенности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урожайности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культур,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производительности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других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показателях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хозяйственной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деятельности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Структура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отраслей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неодинакова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льна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долгунца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основную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долю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всех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составляют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семян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посадочного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материала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одобрений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расходы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содержание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средств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Изучение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тенденций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изменения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структуры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динамике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позволяет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более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качественно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управлять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затратами,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выявлять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виды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сокращению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которых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следует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уделить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первостепенное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внимание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Однако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следует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оговориться</w:t>
      </w:r>
      <w:r w:rsidR="003D773C" w:rsidRPr="003D773C">
        <w:rPr>
          <w:szCs w:val="26"/>
        </w:rPr>
        <w:t xml:space="preserve">,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условиях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высоких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темпов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инфляции,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выражающейся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постоянном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росте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цен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потребляемые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аграрном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секторе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ресурсы</w:t>
      </w:r>
      <w:r w:rsidR="003D773C">
        <w:rPr>
          <w:szCs w:val="26"/>
        </w:rPr>
        <w:t>, с</w:t>
      </w:r>
      <w:r w:rsidRPr="003D773C">
        <w:rPr>
          <w:szCs w:val="26"/>
        </w:rPr>
        <w:t>нижение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абсолютном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выражении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представляется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возможным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Поэтому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основная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задача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деятельности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сельскохозяйственных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заключается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минимизации,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недопущении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непроизводственных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расходов,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повсеместной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экономии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ресурсов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мнению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Трофимова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</w:t>
      </w:r>
      <w:r w:rsidR="003D773C">
        <w:rPr>
          <w:szCs w:val="26"/>
        </w:rPr>
        <w:t xml:space="preserve">.Н. </w:t>
      </w:r>
      <w:r w:rsidR="003D773C" w:rsidRPr="003D773C">
        <w:rPr>
          <w:szCs w:val="26"/>
        </w:rPr>
        <w:t>[</w:t>
      </w:r>
      <w:r w:rsidRPr="003D773C">
        <w:rPr>
          <w:szCs w:val="26"/>
        </w:rPr>
        <w:t>35</w:t>
      </w:r>
      <w:r w:rsidR="003D773C" w:rsidRPr="003D773C">
        <w:rPr>
          <w:szCs w:val="26"/>
        </w:rPr>
        <w:t xml:space="preserve">], </w:t>
      </w:r>
      <w:r w:rsidRPr="003D773C">
        <w:rPr>
          <w:szCs w:val="26"/>
        </w:rPr>
        <w:t>как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показатель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хозяйственной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деятельности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отражает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стоимостной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форме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издержки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реализацию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работ,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услуг</w:t>
      </w:r>
      <w:r w:rsidR="003D773C" w:rsidRPr="003D773C">
        <w:rPr>
          <w:szCs w:val="26"/>
        </w:rPr>
        <w:t xml:space="preserve">), </w:t>
      </w:r>
      <w:r w:rsidR="003D773C">
        <w:rPr>
          <w:szCs w:val="26"/>
        </w:rPr>
        <w:t>т.е.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обходится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сбыт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Она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широко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применяется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экономического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обоснования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решений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новой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прекращении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выпуска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устаревшей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определения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эффективности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мероприятий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расширению,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обновлению,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реконструкции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определения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рентабельности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резервов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экономии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материальных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трудовых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обоснования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цен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реализации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уровню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можно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судить,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насколько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эффективно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используется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производственный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потенциал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предприятия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мнению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Моисеевой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</w:t>
      </w:r>
      <w:r w:rsidR="003D773C" w:rsidRPr="003D773C">
        <w:rPr>
          <w:szCs w:val="26"/>
        </w:rPr>
        <w:t>. [</w:t>
      </w:r>
      <w:r w:rsidRPr="003D773C">
        <w:rPr>
          <w:szCs w:val="26"/>
        </w:rPr>
        <w:t>29</w:t>
      </w:r>
      <w:r w:rsidR="003D773C" w:rsidRPr="003D773C">
        <w:rPr>
          <w:szCs w:val="26"/>
        </w:rPr>
        <w:t xml:space="preserve">]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находят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отражение</w:t>
      </w:r>
      <w:r w:rsidR="003D773C" w:rsidRPr="003D773C">
        <w:rPr>
          <w:szCs w:val="26"/>
        </w:rPr>
        <w:t xml:space="preserve">: </w:t>
      </w:r>
      <w:r w:rsidRPr="003D773C">
        <w:rPr>
          <w:szCs w:val="26"/>
        </w:rPr>
        <w:t>уровень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ведения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хозяйства</w:t>
      </w:r>
      <w:r w:rsidR="003D773C" w:rsidRPr="003D773C">
        <w:rPr>
          <w:szCs w:val="26"/>
        </w:rPr>
        <w:t xml:space="preserve">; </w:t>
      </w:r>
      <w:r w:rsidRPr="003D773C">
        <w:rPr>
          <w:szCs w:val="26"/>
        </w:rPr>
        <w:t>производительность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</w:t>
      </w:r>
      <w:r w:rsidR="003D773C" w:rsidRPr="003D773C">
        <w:rPr>
          <w:szCs w:val="26"/>
        </w:rPr>
        <w:t xml:space="preserve">; </w:t>
      </w:r>
      <w:r w:rsidRPr="003D773C">
        <w:rPr>
          <w:szCs w:val="26"/>
        </w:rPr>
        <w:t>снижение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увеличение</w:t>
      </w:r>
      <w:r w:rsidR="003D773C" w:rsidRPr="003D773C">
        <w:rPr>
          <w:szCs w:val="26"/>
        </w:rPr>
        <w:t xml:space="preserve">) </w:t>
      </w:r>
      <w:r w:rsidRPr="003D773C">
        <w:rPr>
          <w:szCs w:val="26"/>
        </w:rPr>
        <w:t>норм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расхода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сырья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материалов</w:t>
      </w:r>
      <w:r w:rsidR="003D773C" w:rsidRPr="003D773C">
        <w:rPr>
          <w:szCs w:val="26"/>
        </w:rPr>
        <w:t xml:space="preserve">; </w:t>
      </w:r>
      <w:r w:rsidRPr="003D773C">
        <w:rPr>
          <w:szCs w:val="26"/>
        </w:rPr>
        <w:t>результаты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использования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оборудования,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техники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других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видов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средств,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также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земельных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угодий</w:t>
      </w:r>
      <w:r w:rsidR="003D773C" w:rsidRPr="003D773C">
        <w:rPr>
          <w:szCs w:val="26"/>
        </w:rPr>
        <w:t xml:space="preserve">; </w:t>
      </w:r>
      <w:r w:rsidRPr="003D773C">
        <w:rPr>
          <w:szCs w:val="26"/>
        </w:rPr>
        <w:t>совершенствование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технологии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организации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Следовательно,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один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важнейших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показателей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хозяйственной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деятельности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сельскохозяйственных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предприятий,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отражающих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текущие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реализацию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работ,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услуг</w:t>
      </w:r>
      <w:r w:rsidR="003D773C" w:rsidRPr="003D773C">
        <w:rPr>
          <w:szCs w:val="26"/>
        </w:rPr>
        <w:t xml:space="preserve">), </w:t>
      </w:r>
      <w:r w:rsidRPr="003D773C">
        <w:rPr>
          <w:szCs w:val="26"/>
        </w:rPr>
        <w:t>выраженные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денежной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форме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характеризует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качественную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сторону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всей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хозяйственной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деятельности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предприятий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Чем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ниже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одинаковом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уровне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выше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эффективность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есть,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изменен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сокращение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увеличение</w:t>
      </w:r>
      <w:r w:rsidR="003D773C" w:rsidRPr="003D773C">
        <w:rPr>
          <w:szCs w:val="26"/>
        </w:rPr>
        <w:t xml:space="preserve">) </w:t>
      </w:r>
      <w:r w:rsidRPr="003D773C">
        <w:rPr>
          <w:szCs w:val="26"/>
        </w:rPr>
        <w:t>свидетельствует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удешевлении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удорожании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единицы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сказывается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увеличении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уменьшении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прибыли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Всесторонний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анализ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возможность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предприятиям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выявить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непроизводительные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расходы,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различного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рода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потери,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находить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пути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сокращения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повышения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эффективности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Некрасова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Л</w:t>
      </w:r>
      <w:r w:rsidR="003D773C" w:rsidRPr="003D773C">
        <w:rPr>
          <w:szCs w:val="26"/>
        </w:rPr>
        <w:t>. [</w:t>
      </w:r>
      <w:r w:rsidRPr="003D773C">
        <w:rPr>
          <w:szCs w:val="26"/>
        </w:rPr>
        <w:t>28</w:t>
      </w:r>
      <w:r w:rsidR="003D773C" w:rsidRPr="003D773C">
        <w:rPr>
          <w:szCs w:val="26"/>
        </w:rPr>
        <w:t xml:space="preserve">] </w:t>
      </w:r>
      <w:r w:rsidRPr="003D773C">
        <w:rPr>
          <w:szCs w:val="26"/>
        </w:rPr>
        <w:t>отмечает,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может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быть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общественной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отраслевой</w:t>
      </w:r>
      <w:r w:rsidR="003D773C" w:rsidRPr="003D773C">
        <w:rPr>
          <w:szCs w:val="26"/>
        </w:rPr>
        <w:t xml:space="preserve">), </w:t>
      </w:r>
      <w:r w:rsidRPr="003D773C">
        <w:rPr>
          <w:szCs w:val="26"/>
        </w:rPr>
        <w:t>исчисленной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аграрного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сектора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целом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стране,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индивидуальной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конкретного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предприятия</w:t>
      </w:r>
      <w:r w:rsidR="003D773C" w:rsidRPr="003D773C">
        <w:rPr>
          <w:szCs w:val="26"/>
        </w:rPr>
        <w:t xml:space="preserve">).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характеру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различают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производственную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полную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коммерческую</w:t>
      </w:r>
      <w:r w:rsidR="003D773C" w:rsidRPr="003D773C">
        <w:rPr>
          <w:szCs w:val="26"/>
        </w:rPr>
        <w:t xml:space="preserve">)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Первая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совокупность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овеществленного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перевозку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внутри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предприятия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Полная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коммерческая</w:t>
      </w:r>
      <w:r w:rsidR="003D773C" w:rsidRPr="003D773C">
        <w:rPr>
          <w:szCs w:val="26"/>
        </w:rPr>
        <w:t xml:space="preserve">)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отличается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производственной</w:t>
      </w:r>
      <w:r w:rsidR="003D773C" w:rsidRPr="003D773C">
        <w:rPr>
          <w:szCs w:val="26"/>
        </w:rPr>
        <w:t xml:space="preserve">, </w:t>
      </w:r>
      <w:r w:rsidRPr="003D773C">
        <w:rPr>
          <w:szCs w:val="26"/>
        </w:rPr>
        <w:t>дополнительными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затратами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реализацию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транспортировка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месту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реализации,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фасовка,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упаковка,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доработка</w:t>
      </w:r>
      <w:r w:rsidR="003D773C">
        <w:rPr>
          <w:szCs w:val="26"/>
        </w:rPr>
        <w:t xml:space="preserve">" </w:t>
      </w:r>
      <w:r w:rsidRPr="003D773C">
        <w:rPr>
          <w:szCs w:val="26"/>
        </w:rPr>
        <w:t>хранение</w:t>
      </w:r>
      <w:r w:rsidR="003D773C" w:rsidRPr="003D773C">
        <w:rPr>
          <w:szCs w:val="26"/>
        </w:rPr>
        <w:t>).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Кроме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того,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различают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плановую,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провизорную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ожидаемую</w:t>
      </w:r>
      <w:r w:rsidR="003D773C" w:rsidRPr="003D773C">
        <w:rPr>
          <w:szCs w:val="26"/>
        </w:rPr>
        <w:t xml:space="preserve">) </w:t>
      </w:r>
      <w:r w:rsidRPr="003D773C">
        <w:rPr>
          <w:szCs w:val="26"/>
        </w:rPr>
        <w:t>фактическую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отчетную</w:t>
      </w:r>
      <w:r w:rsidR="003D773C" w:rsidRPr="003D773C">
        <w:rPr>
          <w:szCs w:val="26"/>
        </w:rPr>
        <w:t xml:space="preserve">)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сметную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исчисляется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начале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календарного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периода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планируемый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срок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является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частью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бизнес-плана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Она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включает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установленным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нормам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действующим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момент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составления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плана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ценам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Провизорная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устанавливается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состоянию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октября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фактических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учета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выхода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9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месяцев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расчетов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ожидаемых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выхода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квартале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Фактическая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рассчитывается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конце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отчетного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периода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данным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бухгалтерского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учета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выхода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может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быть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выражена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сумме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общих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весь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объем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виде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приходящихся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единицу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валовой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сопоставимых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ценах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соответствии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Положениями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работ,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услуг</w:t>
      </w:r>
      <w:r w:rsidR="003D773C" w:rsidRPr="003D773C">
        <w:rPr>
          <w:szCs w:val="26"/>
        </w:rPr>
        <w:t xml:space="preserve">),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частности,,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включаются</w:t>
      </w:r>
      <w:r w:rsidR="003D773C" w:rsidRPr="003D773C">
        <w:rPr>
          <w:szCs w:val="26"/>
        </w:rPr>
        <w:t xml:space="preserve">: </w:t>
      </w:r>
      <w:r w:rsidRPr="003D773C">
        <w:rPr>
          <w:szCs w:val="26"/>
        </w:rPr>
        <w:t>затраты,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непосредственно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связанные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работ,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услуг</w:t>
      </w:r>
      <w:r w:rsidR="003D773C" w:rsidRPr="003D773C">
        <w:rPr>
          <w:szCs w:val="26"/>
        </w:rPr>
        <w:t xml:space="preserve">), </w:t>
      </w:r>
      <w:r w:rsidRPr="003D773C">
        <w:rPr>
          <w:szCs w:val="26"/>
        </w:rPr>
        <w:t>обусловленные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технологией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организацией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; </w:t>
      </w:r>
      <w:r w:rsidRPr="003D773C">
        <w:rPr>
          <w:szCs w:val="26"/>
        </w:rPr>
        <w:t>затраты,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связанные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использованием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природного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сырья</w:t>
      </w:r>
      <w:r w:rsidR="003D773C" w:rsidRPr="003D773C">
        <w:rPr>
          <w:szCs w:val="26"/>
        </w:rPr>
        <w:t xml:space="preserve">;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некапитального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характера,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связанные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совершенствованием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технологии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организации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также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улучшением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качества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;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обеспечение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нормальных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условий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техники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безопасности</w:t>
      </w:r>
      <w:r w:rsidR="003D773C" w:rsidRPr="003D773C">
        <w:rPr>
          <w:szCs w:val="26"/>
        </w:rPr>
        <w:t xml:space="preserve">; </w:t>
      </w:r>
      <w:r w:rsidRPr="003D773C">
        <w:rPr>
          <w:szCs w:val="26"/>
        </w:rPr>
        <w:t>текущие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связанные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содержанием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эксплуатацией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фондов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природоохранного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назначения</w:t>
      </w:r>
      <w:r w:rsidR="003D773C" w:rsidRPr="003D773C">
        <w:rPr>
          <w:szCs w:val="26"/>
        </w:rPr>
        <w:t xml:space="preserve">; </w:t>
      </w:r>
      <w:r w:rsidRPr="003D773C">
        <w:rPr>
          <w:szCs w:val="26"/>
        </w:rPr>
        <w:t>платежи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добычу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природных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ресурсов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выбросы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сбросы</w:t>
      </w:r>
      <w:r w:rsidR="003D773C" w:rsidRPr="003D773C">
        <w:rPr>
          <w:szCs w:val="26"/>
        </w:rPr>
        <w:t xml:space="preserve">) </w:t>
      </w:r>
      <w:r w:rsidRPr="003D773C">
        <w:rPr>
          <w:szCs w:val="26"/>
        </w:rPr>
        <w:t>загрязняющих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веществ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окружающую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пределах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установленных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лимитов</w:t>
      </w:r>
      <w:r w:rsidR="003D773C" w:rsidRPr="003D773C">
        <w:rPr>
          <w:szCs w:val="26"/>
        </w:rPr>
        <w:t xml:space="preserve">;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управление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обслуживание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процесса</w:t>
      </w:r>
      <w:r w:rsidR="003D773C" w:rsidRPr="003D773C">
        <w:rPr>
          <w:szCs w:val="26"/>
        </w:rPr>
        <w:t xml:space="preserve">;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подготовку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переподготовку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кадров</w:t>
      </w:r>
      <w:r w:rsidR="003D773C" w:rsidRPr="003D773C">
        <w:rPr>
          <w:szCs w:val="26"/>
        </w:rPr>
        <w:t xml:space="preserve">;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транспортировку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работников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месту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работы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обратно</w:t>
      </w:r>
      <w:r w:rsidR="003D773C" w:rsidRPr="003D773C">
        <w:rPr>
          <w:szCs w:val="26"/>
        </w:rPr>
        <w:t xml:space="preserve">; </w:t>
      </w:r>
      <w:r w:rsidRPr="003D773C">
        <w:rPr>
          <w:szCs w:val="26"/>
        </w:rPr>
        <w:t>выплаты,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предусмотренные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законодательством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труде,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проработанное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время</w:t>
      </w:r>
      <w:r w:rsidR="003D773C" w:rsidRPr="003D773C">
        <w:rPr>
          <w:szCs w:val="26"/>
        </w:rPr>
        <w:t xml:space="preserve">; </w:t>
      </w:r>
      <w:r w:rsidRPr="003D773C">
        <w:rPr>
          <w:szCs w:val="26"/>
        </w:rPr>
        <w:t>страховые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взносы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видам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обязательного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страхования</w:t>
      </w:r>
      <w:r w:rsidR="003D773C" w:rsidRPr="003D773C">
        <w:rPr>
          <w:szCs w:val="26"/>
        </w:rPr>
        <w:t xml:space="preserve">; </w:t>
      </w:r>
      <w:r w:rsidRPr="003D773C">
        <w:rPr>
          <w:szCs w:val="26"/>
        </w:rPr>
        <w:t>плата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процентам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ссуды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банков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="003D773C">
        <w:rPr>
          <w:szCs w:val="26"/>
        </w:rPr>
        <w:t>т.д.</w:t>
      </w:r>
      <w:r w:rsidR="003D773C" w:rsidRPr="003D773C">
        <w:rPr>
          <w:szCs w:val="26"/>
        </w:rPr>
        <w:t xml:space="preserve"> [</w:t>
      </w:r>
      <w:r w:rsidRPr="003D773C">
        <w:rPr>
          <w:szCs w:val="26"/>
        </w:rPr>
        <w:t>31</w:t>
      </w:r>
      <w:r w:rsidR="003D773C" w:rsidRPr="003D773C">
        <w:rPr>
          <w:szCs w:val="26"/>
        </w:rPr>
        <w:t>]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Трофимова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</w:t>
      </w:r>
      <w:r w:rsidR="003D773C">
        <w:rPr>
          <w:szCs w:val="26"/>
        </w:rPr>
        <w:t xml:space="preserve">.Н. </w:t>
      </w:r>
      <w:r w:rsidR="003D773C" w:rsidRPr="003D773C">
        <w:rPr>
          <w:szCs w:val="26"/>
        </w:rPr>
        <w:t>[</w:t>
      </w:r>
      <w:r w:rsidRPr="003D773C">
        <w:rPr>
          <w:szCs w:val="26"/>
        </w:rPr>
        <w:t>35</w:t>
      </w:r>
      <w:r w:rsidR="003D773C" w:rsidRPr="003D773C">
        <w:rPr>
          <w:szCs w:val="26"/>
        </w:rPr>
        <w:t xml:space="preserve">] </w:t>
      </w:r>
      <w:r w:rsidRPr="003D773C">
        <w:rPr>
          <w:szCs w:val="26"/>
        </w:rPr>
        <w:t>считает,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неоднородны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экономическому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значению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проведения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различных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экономических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расчетов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планировании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анализе,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учете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контроле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возникает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необходимость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классификации,</w:t>
      </w:r>
      <w:r w:rsidR="003D773C" w:rsidRPr="003D773C">
        <w:rPr>
          <w:szCs w:val="26"/>
        </w:rPr>
        <w:t xml:space="preserve"> </w:t>
      </w:r>
      <w:r w:rsidR="003D773C">
        <w:rPr>
          <w:szCs w:val="26"/>
        </w:rPr>
        <w:t>т.е.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группировки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определенным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признакам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Классификация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издержек,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анализ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структуры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помогают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глубже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изучить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характер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усилить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контроль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формированием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наметить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пути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снижения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Основу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классификации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образующих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работ,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услуг</w:t>
      </w:r>
      <w:r w:rsidR="003D773C" w:rsidRPr="003D773C">
        <w:rPr>
          <w:szCs w:val="26"/>
        </w:rPr>
        <w:t xml:space="preserve">),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соответствии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экономическим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содержанием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составляет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группировка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элементам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Элементом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называют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экономически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однородные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расходы,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которые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могут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быть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разложены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части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Группировка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экономическим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элементам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позволяет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определить,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каком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объеме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расходует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структуру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Выделяются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следующие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элементы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: </w:t>
      </w:r>
      <w:r w:rsidRPr="003D773C">
        <w:rPr>
          <w:szCs w:val="26"/>
        </w:rPr>
        <w:t>материальные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; </w:t>
      </w:r>
      <w:r w:rsidRPr="003D773C">
        <w:rPr>
          <w:szCs w:val="26"/>
        </w:rPr>
        <w:t>расходы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оплату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</w:t>
      </w:r>
      <w:r w:rsidR="003D773C" w:rsidRPr="003D773C">
        <w:rPr>
          <w:szCs w:val="26"/>
        </w:rPr>
        <w:t xml:space="preserve">; </w:t>
      </w:r>
      <w:r w:rsidRPr="003D773C">
        <w:rPr>
          <w:szCs w:val="26"/>
        </w:rPr>
        <w:t>отчисления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социальные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нужды</w:t>
      </w:r>
      <w:r w:rsidR="003D773C" w:rsidRPr="003D773C">
        <w:rPr>
          <w:szCs w:val="26"/>
        </w:rPr>
        <w:t xml:space="preserve">; </w:t>
      </w:r>
      <w:r w:rsidRPr="003D773C">
        <w:rPr>
          <w:szCs w:val="26"/>
        </w:rPr>
        <w:t>амортизация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фондов</w:t>
      </w:r>
      <w:r w:rsidR="003D773C" w:rsidRPr="003D773C">
        <w:rPr>
          <w:szCs w:val="26"/>
        </w:rPr>
        <w:t xml:space="preserve">; </w:t>
      </w:r>
      <w:r w:rsidRPr="003D773C">
        <w:rPr>
          <w:szCs w:val="26"/>
        </w:rPr>
        <w:t>прочие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Кроме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того,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экономическом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анализе,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планировании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исчислении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группируют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другим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признакам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экономическому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содержанию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все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делятся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овеществленного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это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использование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людей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различных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участках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хозяйственной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деятельности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Они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выражаются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виде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начисленной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заработной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платы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овеществленного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это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расход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предметов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средств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потребленных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предметов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амортизация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средств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нематериальных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активов</w:t>
      </w:r>
      <w:r w:rsidR="003D773C" w:rsidRPr="003D773C">
        <w:rPr>
          <w:szCs w:val="26"/>
        </w:rPr>
        <w:t>).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отношению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производственному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процессу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подразделяются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расходы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расходы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организацию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управление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производством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Основные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это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расходы,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обусловленные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выполнением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производственно-технологических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процессов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Расходы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организацию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управление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обусловлены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функцией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управления,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организации,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обслуживания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контроля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деятельности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предприятия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Без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этих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может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осуществляться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процесс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этой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точки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зрения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они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являются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неизбежными,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производительными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расходами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способу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включения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все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делятся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прямые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косвенные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Прямыми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являются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которые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можно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непосредственно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включить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отдельного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материалы,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заработная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плата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работников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др</w:t>
      </w:r>
      <w:r w:rsidR="003D773C" w:rsidRPr="003D773C">
        <w:rPr>
          <w:szCs w:val="26"/>
        </w:rPr>
        <w:t xml:space="preserve">.). </w:t>
      </w:r>
      <w:r w:rsidRPr="003D773C">
        <w:rPr>
          <w:szCs w:val="26"/>
        </w:rPr>
        <w:t>Косвенными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называются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относящиеся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нескольким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производственным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учетным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объектам,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между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которыми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они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распределяются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своему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все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делятся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элементные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комплексные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Элементные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однородны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экономическому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содержанию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распадаются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отдельные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части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Комплексные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состоят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элементов,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различных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своему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экономическому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содержанию,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имеющие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однородное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целевое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назначение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расходы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содержание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эксплуатацию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средств</w:t>
      </w:r>
      <w:r w:rsidR="003D773C" w:rsidRPr="003D773C">
        <w:rPr>
          <w:szCs w:val="26"/>
        </w:rPr>
        <w:t>).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отношению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объемам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подразделяются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условно-переменные,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условно-постоянные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повременные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Условно-переменными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называются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общий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размер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которых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возрастает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уменьшается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пропорционально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возрастанию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уменьшению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объема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произведенной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материалы,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транспортировку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). </w:t>
      </w:r>
      <w:r w:rsidRPr="003D773C">
        <w:rPr>
          <w:szCs w:val="26"/>
        </w:rPr>
        <w:t>Условно-постоянные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расходы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это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абсолютный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размер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которых,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правило,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зависит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количества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объема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работ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семян,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поддерживающего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амортизация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средств</w:t>
      </w:r>
      <w:r w:rsidR="003D773C" w:rsidRPr="003D773C">
        <w:rPr>
          <w:szCs w:val="26"/>
        </w:rPr>
        <w:t xml:space="preserve">). </w:t>
      </w:r>
      <w:r w:rsidRPr="003D773C">
        <w:rPr>
          <w:szCs w:val="26"/>
        </w:rPr>
        <w:t>Повременные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это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которые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связаны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затратами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рабочего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времени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оплата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персонала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хозяйственного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обслуживания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управления</w:t>
      </w:r>
      <w:r w:rsidR="003D773C" w:rsidRPr="003D773C">
        <w:rPr>
          <w:szCs w:val="26"/>
        </w:rPr>
        <w:t>)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стадиям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кругооборота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подразделяются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сфере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сфере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обращения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Объекты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учета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зависят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отрасли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растениеводстве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объектами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учета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являются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отдельные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культуры,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группы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однородных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культур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виды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работ</w:t>
      </w:r>
      <w:r w:rsidR="003D773C" w:rsidRPr="003D773C">
        <w:rPr>
          <w:szCs w:val="26"/>
        </w:rPr>
        <w:t xml:space="preserve">;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животноводстве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виды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группы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скота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отдельные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отрасли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животноводства</w:t>
      </w:r>
      <w:r w:rsidR="003D773C" w:rsidRPr="003D773C">
        <w:rPr>
          <w:szCs w:val="26"/>
        </w:rPr>
        <w:t xml:space="preserve">;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других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отраслях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хозяйства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отдельные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виды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работ,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услуг</w:t>
      </w:r>
      <w:r w:rsidR="003D773C" w:rsidRPr="003D773C">
        <w:rPr>
          <w:szCs w:val="26"/>
        </w:rPr>
        <w:t xml:space="preserve">) </w:t>
      </w:r>
      <w:r w:rsidRPr="003D773C">
        <w:rPr>
          <w:szCs w:val="26"/>
        </w:rPr>
        <w:t>либо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целом</w:t>
      </w:r>
      <w:r w:rsidR="003D773C" w:rsidRPr="003D773C">
        <w:rPr>
          <w:szCs w:val="26"/>
        </w:rPr>
        <w:t>.</w:t>
      </w:r>
    </w:p>
    <w:p w:rsidR="003D773C" w:rsidRPr="003D773C" w:rsidRDefault="00B9387E" w:rsidP="003D773C">
      <w:pPr>
        <w:shd w:val="clear" w:color="auto" w:fill="FFFFFF"/>
        <w:tabs>
          <w:tab w:val="left" w:pos="726"/>
        </w:tabs>
        <w:rPr>
          <w:szCs w:val="26"/>
        </w:rPr>
      </w:pPr>
      <w:r>
        <w:rPr>
          <w:noProof/>
        </w:rPr>
        <w:pict>
          <v:line id="_x0000_s1026" style="position:absolute;left:0;text-align:left;z-index:251658240;mso-position-horizontal-relative:margin" from="590pt,-65.45pt" to="590pt,20.7pt" strokeweight="1.2pt">
            <w10:wrap anchorx="margin"/>
          </v:line>
        </w:pict>
      </w:r>
      <w:r w:rsidR="00DD2485"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мнению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Г</w:t>
      </w:r>
      <w:r w:rsidR="003D773C">
        <w:rPr>
          <w:szCs w:val="26"/>
        </w:rPr>
        <w:t xml:space="preserve">.В. </w:t>
      </w:r>
      <w:r w:rsidR="00DD2485" w:rsidRPr="003D773C">
        <w:rPr>
          <w:szCs w:val="26"/>
        </w:rPr>
        <w:t>Савицкой</w:t>
      </w:r>
      <w:r w:rsidR="003D773C" w:rsidRPr="003D773C">
        <w:rPr>
          <w:szCs w:val="26"/>
        </w:rPr>
        <w:t xml:space="preserve"> [</w:t>
      </w:r>
      <w:r w:rsidR="00DD2485" w:rsidRPr="003D773C">
        <w:rPr>
          <w:szCs w:val="26"/>
        </w:rPr>
        <w:t>34</w:t>
      </w:r>
      <w:r w:rsidR="003D773C" w:rsidRPr="003D773C">
        <w:rPr>
          <w:szCs w:val="26"/>
        </w:rPr>
        <w:t xml:space="preserve">] </w:t>
      </w:r>
      <w:r w:rsidR="00DD2485"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является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важнейшим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показателем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экономической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эффективности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сельскохозяйственного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. </w:t>
      </w:r>
      <w:r w:rsidR="00DD2485"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нем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синтезируются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все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стороны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хозяйственной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деятельности,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аккумулируются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результаты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использования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всех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производственных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ресурсов</w:t>
      </w:r>
      <w:r w:rsidR="003D773C" w:rsidRPr="003D773C">
        <w:rPr>
          <w:szCs w:val="26"/>
        </w:rPr>
        <w:t xml:space="preserve">. </w:t>
      </w:r>
      <w:r w:rsidR="00DD2485" w:rsidRPr="003D773C">
        <w:rPr>
          <w:szCs w:val="26"/>
        </w:rPr>
        <w:t>Снижение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- </w:t>
      </w:r>
      <w:r w:rsidR="00DD2485" w:rsidRPr="003D773C">
        <w:rPr>
          <w:szCs w:val="26"/>
        </w:rPr>
        <w:t>одна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из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первоочередных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актуальных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задач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любого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общества,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каждой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отрасли,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предприятия</w:t>
      </w:r>
      <w:r w:rsidR="003D773C" w:rsidRPr="003D773C">
        <w:rPr>
          <w:szCs w:val="26"/>
        </w:rPr>
        <w:t xml:space="preserve">. </w:t>
      </w:r>
      <w:r w:rsidR="00DD2485"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уровня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зависят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сумма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прибыли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уровень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рентабельности,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финансовое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состояние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предприятия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его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платежеспособность,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темпы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расширенного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воспроизводства,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уровень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цен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сельскохозяйственную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продукцию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Особую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актуальность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проблема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приобретает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современном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этапе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Поиск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резервов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помогает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многим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хозяйствам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повысить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свою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конкурентоспособность,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избежать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банкротства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выжить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условиях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рыночной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экономики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плане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сокращения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реализацию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наиболее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перспективными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являются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работы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области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совершенствования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техники,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технологии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организации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выведения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высокоурожайных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сортов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сельскохозяйственных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культур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повышения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генетического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потенциала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скота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птицы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Результатом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этих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работ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должна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стать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максимальная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интенсификация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опережающий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рост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объемов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товарной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сравнению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ростом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расходов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Одним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перспективных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путей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массы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прибыли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является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активное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применение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методов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управления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затратами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Эти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методы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заключаются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детальном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анализе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реализацию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применении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системы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поощрений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взысканий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прежде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всего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материальных</w:t>
      </w:r>
      <w:r w:rsidR="003D773C" w:rsidRPr="003D773C">
        <w:rPr>
          <w:szCs w:val="26"/>
        </w:rPr>
        <w:t xml:space="preserve">)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отклонение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фактических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показателей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плановых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Внимательного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изучения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заслуживает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метод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планирования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исходя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предполагаемой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цены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реализации,</w:t>
      </w:r>
      <w:r w:rsidR="003D773C" w:rsidRPr="003D773C">
        <w:rPr>
          <w:szCs w:val="26"/>
        </w:rPr>
        <w:t xml:space="preserve"> </w:t>
      </w:r>
      <w:r w:rsidR="003D773C">
        <w:rPr>
          <w:szCs w:val="26"/>
        </w:rPr>
        <w:t>т.е.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сколько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средств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может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затратить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реализацию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чтобы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получить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желаемый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уровень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рентабельности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Важнейшими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методами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научных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исследований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резервов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путей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агропромышленной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являются</w:t>
      </w:r>
      <w:r w:rsidR="003D773C" w:rsidRPr="003D773C">
        <w:rPr>
          <w:szCs w:val="26"/>
        </w:rPr>
        <w:t xml:space="preserve">: </w:t>
      </w:r>
      <w:r w:rsidRPr="003D773C">
        <w:rPr>
          <w:szCs w:val="26"/>
        </w:rPr>
        <w:t>логической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абстракции,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монографический,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аналитически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экспериментальный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расчетно-конструктивный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Пути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работ,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услуг</w:t>
      </w:r>
      <w:r w:rsidR="003D773C" w:rsidRPr="003D773C">
        <w:rPr>
          <w:szCs w:val="26"/>
        </w:rPr>
        <w:t xml:space="preserve">)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каждом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отдельном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сельскохозяйственном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возможно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выявить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лишь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после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проведения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всестороннего,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глубокого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анализа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этой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проблемы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Однако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существуют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общие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всех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отраслей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направления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минимизации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настоящее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время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главными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факторами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сокращения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реализацию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являются</w:t>
      </w:r>
      <w:r w:rsidR="003D773C" w:rsidRPr="003D773C">
        <w:rPr>
          <w:szCs w:val="26"/>
        </w:rPr>
        <w:t xml:space="preserve">: </w:t>
      </w:r>
      <w:r w:rsidRPr="003D773C">
        <w:rPr>
          <w:szCs w:val="26"/>
        </w:rPr>
        <w:t>1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повышение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производительности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</w:t>
      </w:r>
      <w:r w:rsidR="003D773C" w:rsidRPr="003D773C">
        <w:rPr>
          <w:szCs w:val="26"/>
        </w:rPr>
        <w:t xml:space="preserve">; </w:t>
      </w:r>
      <w:r w:rsidRPr="003D773C">
        <w:rPr>
          <w:szCs w:val="26"/>
        </w:rPr>
        <w:t>2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увеличение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счет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интенсификации,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концентрации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специализации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рационального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использования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земли,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повышения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урожайности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сельскохозяйственных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культур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продуктивности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животноводства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одновременном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улучшении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качества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; </w:t>
      </w:r>
      <w:r w:rsidRPr="003D773C">
        <w:rPr>
          <w:szCs w:val="26"/>
        </w:rPr>
        <w:t>3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экономное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наиболее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рациональное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использование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материальных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ресурсов</w:t>
      </w:r>
      <w:r w:rsidR="003D773C" w:rsidRPr="003D773C">
        <w:rPr>
          <w:szCs w:val="26"/>
        </w:rPr>
        <w:t xml:space="preserve">; </w:t>
      </w:r>
      <w:r w:rsidRPr="003D773C">
        <w:rPr>
          <w:szCs w:val="26"/>
        </w:rPr>
        <w:t>4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повышение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эффективности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использования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средств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</w:t>
      </w:r>
      <w:r w:rsidR="003D773C" w:rsidRPr="003D773C">
        <w:rPr>
          <w:szCs w:val="26"/>
        </w:rPr>
        <w:t xml:space="preserve">; </w:t>
      </w:r>
      <w:r w:rsidRPr="003D773C">
        <w:rPr>
          <w:szCs w:val="26"/>
        </w:rPr>
        <w:t>5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использование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достижений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научно-технического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прогресса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этой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повышение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технического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уровня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; </w:t>
      </w:r>
      <w:r w:rsidRPr="003D773C">
        <w:rPr>
          <w:szCs w:val="26"/>
        </w:rPr>
        <w:t>6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упрощение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структуры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управления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удешевление</w:t>
      </w:r>
      <w:r w:rsidR="003D773C" w:rsidRPr="003D773C">
        <w:rPr>
          <w:szCs w:val="26"/>
        </w:rPr>
        <w:t xml:space="preserve">; </w:t>
      </w:r>
      <w:r w:rsidRPr="003D773C">
        <w:rPr>
          <w:szCs w:val="26"/>
        </w:rPr>
        <w:t>7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ликвидация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потерь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брака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устранение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расходов</w:t>
      </w:r>
      <w:r w:rsidR="003D773C" w:rsidRPr="003D773C">
        <w:rPr>
          <w:szCs w:val="26"/>
        </w:rPr>
        <w:t>.</w:t>
      </w:r>
    </w:p>
    <w:p w:rsidR="00DD2485" w:rsidRPr="003D773C" w:rsidRDefault="003D773C" w:rsidP="003D773C">
      <w:pPr>
        <w:pStyle w:val="1"/>
        <w:rPr>
          <w:color w:val="000000"/>
        </w:rPr>
      </w:pPr>
      <w:r w:rsidRPr="003D773C">
        <w:rPr>
          <w:color w:val="000000"/>
        </w:rPr>
        <w:br w:type="page"/>
      </w:r>
      <w:bookmarkStart w:id="2" w:name="_Toc284407579"/>
      <w:r w:rsidR="00DD2485" w:rsidRPr="003D773C">
        <w:rPr>
          <w:color w:val="000000"/>
        </w:rPr>
        <w:t>2</w:t>
      </w:r>
      <w:r>
        <w:t>. О</w:t>
      </w:r>
      <w:r w:rsidRPr="003D773C">
        <w:t>рганизационно-экономическая характеристика РСУП</w:t>
      </w:r>
      <w:r>
        <w:t xml:space="preserve"> "</w:t>
      </w:r>
      <w:r w:rsidRPr="003D773C">
        <w:t>СГЦ</w:t>
      </w:r>
      <w:r>
        <w:t xml:space="preserve"> "З</w:t>
      </w:r>
      <w:r w:rsidRPr="003D773C">
        <w:t>аднепровский</w:t>
      </w:r>
      <w:r>
        <w:t>" О</w:t>
      </w:r>
      <w:r w:rsidRPr="003D773C">
        <w:t xml:space="preserve">ршанского района </w:t>
      </w:r>
      <w:r>
        <w:t>В</w:t>
      </w:r>
      <w:r w:rsidRPr="003D773C">
        <w:t>итебской области</w:t>
      </w:r>
      <w:bookmarkEnd w:id="2"/>
    </w:p>
    <w:p w:rsidR="003D773C" w:rsidRDefault="003D773C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Республиканское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сельскохозяйственное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унитарное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племенному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делу</w:t>
      </w:r>
      <w:r w:rsidR="003D773C">
        <w:rPr>
          <w:szCs w:val="26"/>
        </w:rPr>
        <w:t xml:space="preserve"> "</w:t>
      </w:r>
      <w:r w:rsidRPr="003D773C">
        <w:rPr>
          <w:szCs w:val="26"/>
        </w:rPr>
        <w:t>Селекционно-гибридный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центр</w:t>
      </w:r>
      <w:r w:rsidR="003D773C">
        <w:rPr>
          <w:szCs w:val="26"/>
        </w:rPr>
        <w:t xml:space="preserve"> "</w:t>
      </w:r>
      <w:r w:rsidRPr="003D773C">
        <w:rPr>
          <w:szCs w:val="26"/>
        </w:rPr>
        <w:t>Заднепровский</w:t>
      </w:r>
      <w:r w:rsidR="003D773C">
        <w:rPr>
          <w:szCs w:val="26"/>
        </w:rPr>
        <w:t xml:space="preserve">" </w:t>
      </w:r>
      <w:r w:rsidR="003D773C" w:rsidRPr="003D773C">
        <w:rPr>
          <w:szCs w:val="26"/>
        </w:rPr>
        <w:t xml:space="preserve">- </w:t>
      </w:r>
      <w:r w:rsidRPr="003D773C">
        <w:rPr>
          <w:szCs w:val="26"/>
        </w:rPr>
        <w:t>некогда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один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четырех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крупнейших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СССР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животноводческих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комплексов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такого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типа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Он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входит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республиканского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племживобъединения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подчинением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Министерству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продовольствия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РБ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Главными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задачами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являются</w:t>
      </w:r>
      <w:r w:rsidR="003D773C" w:rsidRPr="003D773C">
        <w:rPr>
          <w:szCs w:val="26"/>
        </w:rPr>
        <w:t xml:space="preserve">: </w:t>
      </w:r>
      <w:r w:rsidRPr="003D773C">
        <w:rPr>
          <w:szCs w:val="26"/>
        </w:rPr>
        <w:t>испытание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совершенствование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существующих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пород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линий,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также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создание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совместно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сотрудниками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БелНИИЖ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новых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генотипов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свиней,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отработка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оптимальных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сочетаний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пород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линий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региональных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программ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гибридизации,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реализация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чистопородных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хрячков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специализированных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мясных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пород,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оцененных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собственной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продуктивности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качеству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спермопродук</w:t>
      </w:r>
      <w:r w:rsidR="003D773C">
        <w:rPr>
          <w:szCs w:val="26"/>
        </w:rPr>
        <w:t>ц</w:t>
      </w:r>
      <w:r w:rsidRPr="003D773C">
        <w:rPr>
          <w:szCs w:val="26"/>
        </w:rPr>
        <w:t>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промышленных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комплексов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области</w:t>
      </w:r>
      <w:r w:rsidR="003D773C" w:rsidRPr="003D773C">
        <w:rPr>
          <w:szCs w:val="26"/>
        </w:rPr>
        <w:t xml:space="preserve">: </w:t>
      </w:r>
      <w:r w:rsidR="003D773C">
        <w:rPr>
          <w:szCs w:val="26"/>
        </w:rPr>
        <w:t>двухпо</w:t>
      </w:r>
      <w:r w:rsidRPr="003D773C">
        <w:rPr>
          <w:szCs w:val="26"/>
        </w:rPr>
        <w:t>родных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свинок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комплексов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без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племферм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чистопородных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свинок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племферм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комплексов</w:t>
      </w:r>
      <w:r w:rsidR="003D773C" w:rsidRPr="003D773C">
        <w:rPr>
          <w:szCs w:val="26"/>
        </w:rPr>
        <w:t>.</w:t>
      </w:r>
    </w:p>
    <w:p w:rsidR="00DD2485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Отличительной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особенностью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СГЦ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является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масштабность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Так,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производственная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мощность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рассчитана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12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тысяч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голов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ремонтного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молодняка,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ч</w:t>
      </w:r>
      <w:r w:rsidR="003D773C">
        <w:rPr>
          <w:szCs w:val="26"/>
        </w:rPr>
        <w:t>.1</w:t>
      </w:r>
      <w:r w:rsidRPr="003D773C">
        <w:rPr>
          <w:szCs w:val="26"/>
        </w:rPr>
        <w:t>0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тысяч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тысячи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хрячков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свиноводческим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комплексам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фермам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Витебской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области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республики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Площадь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сельскохозяйственных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угодий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составляет</w:t>
      </w:r>
      <w:r w:rsidR="003D773C" w:rsidRPr="003D773C">
        <w:rPr>
          <w:szCs w:val="26"/>
        </w:rPr>
        <w:t xml:space="preserve"> </w:t>
      </w:r>
      <w:smartTag w:uri="urn:schemas-microsoft-com:office:smarttags" w:element="metricconverter">
        <w:smartTagPr>
          <w:attr w:name="ProductID" w:val="4315 гектар"/>
        </w:smartTagPr>
        <w:r w:rsidRPr="003D773C">
          <w:rPr>
            <w:szCs w:val="26"/>
          </w:rPr>
          <w:t>4315</w:t>
        </w:r>
        <w:r w:rsidR="003D773C" w:rsidRPr="003D773C">
          <w:rPr>
            <w:szCs w:val="26"/>
          </w:rPr>
          <w:t xml:space="preserve"> </w:t>
        </w:r>
        <w:r w:rsidRPr="003D773C">
          <w:rPr>
            <w:szCs w:val="26"/>
          </w:rPr>
          <w:t>гектар</w:t>
        </w:r>
      </w:smartTag>
      <w:r w:rsidRPr="003D773C">
        <w:rPr>
          <w:szCs w:val="26"/>
        </w:rPr>
        <w:t>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них</w:t>
      </w:r>
      <w:r w:rsidR="003D773C" w:rsidRPr="003D773C">
        <w:rPr>
          <w:szCs w:val="26"/>
        </w:rPr>
        <w:t xml:space="preserve">: </w:t>
      </w:r>
      <w:r w:rsidRPr="003D773C">
        <w:rPr>
          <w:szCs w:val="26"/>
        </w:rPr>
        <w:t>пашни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3727га,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сенокосов</w:t>
      </w:r>
      <w:r w:rsidR="003D773C" w:rsidRPr="003D773C">
        <w:rPr>
          <w:szCs w:val="26"/>
        </w:rPr>
        <w:t xml:space="preserve"> - </w:t>
      </w:r>
      <w:smartTag w:uri="urn:schemas-microsoft-com:office:smarttags" w:element="metricconverter">
        <w:smartTagPr>
          <w:attr w:name="ProductID" w:val="160 га"/>
        </w:smartTagPr>
        <w:r w:rsidRPr="003D773C">
          <w:rPr>
            <w:szCs w:val="26"/>
          </w:rPr>
          <w:t>160</w:t>
        </w:r>
        <w:r w:rsidR="003D773C" w:rsidRPr="003D773C">
          <w:rPr>
            <w:szCs w:val="26"/>
          </w:rPr>
          <w:t xml:space="preserve"> </w:t>
        </w:r>
        <w:r w:rsidRPr="003D773C">
          <w:rPr>
            <w:szCs w:val="26"/>
          </w:rPr>
          <w:t>га</w:t>
        </w:r>
      </w:smartTag>
      <w:r w:rsidRPr="003D773C">
        <w:rPr>
          <w:szCs w:val="26"/>
        </w:rPr>
        <w:t>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пастбищ</w:t>
      </w:r>
      <w:r w:rsidR="003D773C" w:rsidRPr="003D773C">
        <w:rPr>
          <w:szCs w:val="26"/>
        </w:rPr>
        <w:t xml:space="preserve"> - </w:t>
      </w:r>
      <w:smartTag w:uri="urn:schemas-microsoft-com:office:smarttags" w:element="metricconverter">
        <w:smartTagPr>
          <w:attr w:name="ProductID" w:val="428 га"/>
        </w:smartTagPr>
        <w:r w:rsidRPr="003D773C">
          <w:rPr>
            <w:szCs w:val="26"/>
          </w:rPr>
          <w:t>428</w:t>
        </w:r>
        <w:r w:rsidR="003D773C" w:rsidRPr="003D773C">
          <w:rPr>
            <w:szCs w:val="26"/>
          </w:rPr>
          <w:t xml:space="preserve"> </w:t>
        </w:r>
        <w:r w:rsidRPr="003D773C">
          <w:rPr>
            <w:szCs w:val="26"/>
          </w:rPr>
          <w:t>га</w:t>
        </w:r>
      </w:smartTag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Балл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сельскохозяйственных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угодий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пашни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плодородию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равен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32,7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33,4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РСУП</w:t>
      </w:r>
      <w:r w:rsidR="003D773C">
        <w:rPr>
          <w:szCs w:val="26"/>
        </w:rPr>
        <w:t xml:space="preserve"> "</w:t>
      </w:r>
      <w:r w:rsidRPr="003D773C">
        <w:rPr>
          <w:szCs w:val="26"/>
        </w:rPr>
        <w:t>СГЦ</w:t>
      </w:r>
      <w:r w:rsidR="003D773C">
        <w:rPr>
          <w:szCs w:val="26"/>
        </w:rPr>
        <w:t xml:space="preserve"> "</w:t>
      </w:r>
      <w:r w:rsidRPr="003D773C">
        <w:rPr>
          <w:szCs w:val="26"/>
        </w:rPr>
        <w:t>Заднепровский</w:t>
      </w:r>
      <w:r w:rsidR="003D773C">
        <w:rPr>
          <w:szCs w:val="26"/>
        </w:rPr>
        <w:t xml:space="preserve">" </w:t>
      </w:r>
      <w:r w:rsidRPr="003D773C">
        <w:rPr>
          <w:szCs w:val="26"/>
        </w:rPr>
        <w:t>специализируется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частичной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её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переработкой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реализацией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Хозяйство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выполняет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перевыполняет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доведенные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задания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планы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свинины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Специализация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сельскохозяйственного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определяет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качественную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сторону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общественного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разделения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труда,</w:t>
      </w:r>
      <w:r w:rsidR="003D773C" w:rsidRPr="003D773C">
        <w:rPr>
          <w:szCs w:val="26"/>
        </w:rPr>
        <w:t xml:space="preserve"> </w:t>
      </w:r>
      <w:r w:rsidR="003D773C">
        <w:rPr>
          <w:szCs w:val="26"/>
        </w:rPr>
        <w:t>т.е.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определяет,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какие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отрасли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какую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продукцию</w:t>
      </w:r>
      <w:r w:rsidR="003D773C" w:rsidRPr="003D773C">
        <w:rPr>
          <w:szCs w:val="26"/>
        </w:rPr>
        <w:t xml:space="preserve">) </w:t>
      </w:r>
      <w:r w:rsidRPr="003D773C">
        <w:rPr>
          <w:szCs w:val="26"/>
        </w:rPr>
        <w:t>производят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надо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производить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Количественной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стороной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общественного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разделения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является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объем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структура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сельскохозяйственного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прежде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всего,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объем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структура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товарной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Состав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структура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товарной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представлена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таблице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</w:t>
      </w:r>
      <w:r w:rsidR="003D773C">
        <w:rPr>
          <w:szCs w:val="26"/>
        </w:rPr>
        <w:t>.1</w:t>
      </w:r>
      <w:r w:rsidR="003D773C" w:rsidRPr="003D773C">
        <w:rPr>
          <w:szCs w:val="26"/>
        </w:rPr>
        <w:t>.</w:t>
      </w:r>
    </w:p>
    <w:p w:rsidR="003D773C" w:rsidRDefault="003D773C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DD2485" w:rsidRPr="003D773C" w:rsidRDefault="00DD2485" w:rsidP="003D773C">
      <w:pPr>
        <w:shd w:val="clear" w:color="auto" w:fill="FFFFFF"/>
        <w:tabs>
          <w:tab w:val="left" w:pos="726"/>
        </w:tabs>
        <w:ind w:left="709" w:firstLine="0"/>
        <w:rPr>
          <w:szCs w:val="26"/>
        </w:rPr>
      </w:pPr>
      <w:r w:rsidRPr="003D773C">
        <w:rPr>
          <w:szCs w:val="26"/>
        </w:rPr>
        <w:t>Таблица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</w:t>
      </w:r>
      <w:r w:rsidR="003D773C">
        <w:rPr>
          <w:szCs w:val="26"/>
        </w:rPr>
        <w:t>.1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структура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товарной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2008</w:t>
      </w:r>
      <w:r w:rsidR="003D773C">
        <w:rPr>
          <w:szCs w:val="26"/>
        </w:rPr>
        <w:t xml:space="preserve"> </w:t>
      </w:r>
      <w:r w:rsidRPr="003D773C">
        <w:rPr>
          <w:szCs w:val="26"/>
        </w:rPr>
        <w:t>год</w:t>
      </w:r>
    </w:p>
    <w:tbl>
      <w:tblPr>
        <w:tblStyle w:val="11"/>
        <w:tblW w:w="4750" w:type="pct"/>
        <w:tblLayout w:type="fixed"/>
        <w:tblLook w:val="01E0" w:firstRow="1" w:lastRow="1" w:firstColumn="1" w:lastColumn="1" w:noHBand="0" w:noVBand="0"/>
      </w:tblPr>
      <w:tblGrid>
        <w:gridCol w:w="5216"/>
        <w:gridCol w:w="1851"/>
        <w:gridCol w:w="2028"/>
      </w:tblGrid>
      <w:tr w:rsidR="00DD2485" w:rsidRPr="003D773C" w:rsidTr="003D773C">
        <w:trPr>
          <w:trHeight w:hRule="exact" w:val="432"/>
        </w:trPr>
        <w:tc>
          <w:tcPr>
            <w:tcW w:w="5650" w:type="dxa"/>
            <w:vMerge w:val="restart"/>
          </w:tcPr>
          <w:p w:rsidR="00DD2485" w:rsidRPr="003D773C" w:rsidRDefault="00DD2485" w:rsidP="003D773C">
            <w:pPr>
              <w:pStyle w:val="af2"/>
            </w:pPr>
            <w:r w:rsidRPr="003D773C">
              <w:t>Вид</w:t>
            </w:r>
            <w:r w:rsidR="003D773C" w:rsidRPr="003D773C">
              <w:t xml:space="preserve"> </w:t>
            </w:r>
            <w:r w:rsidRPr="003D773C">
              <w:t>продукции</w:t>
            </w:r>
          </w:p>
        </w:tc>
        <w:tc>
          <w:tcPr>
            <w:tcW w:w="4176" w:type="dxa"/>
            <w:gridSpan w:val="2"/>
          </w:tcPr>
          <w:p w:rsidR="00DD2485" w:rsidRPr="003D773C" w:rsidRDefault="00DD2485" w:rsidP="003D773C">
            <w:pPr>
              <w:pStyle w:val="af2"/>
            </w:pPr>
            <w:r w:rsidRPr="003D773C">
              <w:t>Товарная</w:t>
            </w:r>
            <w:r w:rsidR="003D773C" w:rsidRPr="003D773C">
              <w:t xml:space="preserve"> </w:t>
            </w:r>
            <w:r w:rsidRPr="003D773C">
              <w:t>продукция</w:t>
            </w:r>
          </w:p>
        </w:tc>
      </w:tr>
      <w:tr w:rsidR="00DD2485" w:rsidRPr="003D773C" w:rsidTr="003D773C">
        <w:trPr>
          <w:trHeight w:hRule="exact" w:val="312"/>
        </w:trPr>
        <w:tc>
          <w:tcPr>
            <w:tcW w:w="5650" w:type="dxa"/>
          </w:tcPr>
          <w:p w:rsidR="00DD2485" w:rsidRPr="003D773C" w:rsidRDefault="00DD2485" w:rsidP="003D773C">
            <w:pPr>
              <w:pStyle w:val="af2"/>
            </w:pPr>
          </w:p>
          <w:p w:rsidR="00DD2485" w:rsidRPr="003D773C" w:rsidRDefault="00DD2485" w:rsidP="003D773C">
            <w:pPr>
              <w:pStyle w:val="af2"/>
            </w:pPr>
          </w:p>
        </w:tc>
        <w:tc>
          <w:tcPr>
            <w:tcW w:w="1992" w:type="dxa"/>
          </w:tcPr>
          <w:p w:rsidR="00DD2485" w:rsidRPr="003D773C" w:rsidRDefault="00DD2485" w:rsidP="003D773C">
            <w:pPr>
              <w:pStyle w:val="af2"/>
            </w:pPr>
            <w:r w:rsidRPr="003D773C">
              <w:t>сумма,</w:t>
            </w:r>
            <w:r w:rsidR="003D773C" w:rsidRPr="003D773C">
              <w:t xml:space="preserve"> </w:t>
            </w:r>
            <w:r w:rsidRPr="003D773C">
              <w:t>млн</w:t>
            </w:r>
            <w:r w:rsidR="003D773C" w:rsidRPr="003D773C">
              <w:t xml:space="preserve">. </w:t>
            </w:r>
            <w:r w:rsidRPr="003D773C">
              <w:t>руб</w:t>
            </w:r>
            <w:r w:rsidR="003D773C" w:rsidRPr="003D773C">
              <w:t xml:space="preserve">. </w:t>
            </w:r>
          </w:p>
        </w:tc>
        <w:tc>
          <w:tcPr>
            <w:tcW w:w="2184" w:type="dxa"/>
          </w:tcPr>
          <w:p w:rsidR="00DD2485" w:rsidRPr="003D773C" w:rsidRDefault="00DD2485" w:rsidP="003D773C">
            <w:pPr>
              <w:pStyle w:val="af2"/>
            </w:pPr>
            <w:r w:rsidRPr="003D773C">
              <w:t>в</w:t>
            </w:r>
            <w:r w:rsidR="003D773C" w:rsidRPr="003D773C">
              <w:t xml:space="preserve"> </w:t>
            </w:r>
            <w:r w:rsidRPr="003D773C">
              <w:t>%</w:t>
            </w:r>
            <w:r w:rsidR="003D773C" w:rsidRPr="003D773C">
              <w:t xml:space="preserve"> </w:t>
            </w:r>
            <w:r w:rsidRPr="003D773C">
              <w:t>к</w:t>
            </w:r>
            <w:r w:rsidR="003D773C" w:rsidRPr="003D773C">
              <w:t xml:space="preserve"> </w:t>
            </w:r>
            <w:r w:rsidRPr="003D773C">
              <w:t>итогу</w:t>
            </w:r>
          </w:p>
        </w:tc>
      </w:tr>
      <w:tr w:rsidR="00DD2485" w:rsidRPr="003D773C" w:rsidTr="003D773C">
        <w:trPr>
          <w:trHeight w:hRule="exact" w:val="283"/>
        </w:trPr>
        <w:tc>
          <w:tcPr>
            <w:tcW w:w="5650" w:type="dxa"/>
          </w:tcPr>
          <w:p w:rsidR="00DD2485" w:rsidRPr="003D773C" w:rsidRDefault="00DD2485" w:rsidP="003D773C">
            <w:pPr>
              <w:pStyle w:val="af2"/>
            </w:pPr>
            <w:r w:rsidRPr="003D773C">
              <w:t>Зерно</w:t>
            </w:r>
          </w:p>
        </w:tc>
        <w:tc>
          <w:tcPr>
            <w:tcW w:w="1992" w:type="dxa"/>
          </w:tcPr>
          <w:p w:rsidR="00DD2485" w:rsidRPr="003D773C" w:rsidRDefault="00DD2485" w:rsidP="003D773C">
            <w:pPr>
              <w:pStyle w:val="af2"/>
            </w:pPr>
            <w:r w:rsidRPr="003D773C">
              <w:t>578</w:t>
            </w:r>
          </w:p>
        </w:tc>
        <w:tc>
          <w:tcPr>
            <w:tcW w:w="2184" w:type="dxa"/>
          </w:tcPr>
          <w:p w:rsidR="00DD2485" w:rsidRPr="003D773C" w:rsidRDefault="00DD2485" w:rsidP="003D773C">
            <w:pPr>
              <w:pStyle w:val="af2"/>
            </w:pPr>
            <w:r w:rsidRPr="003D773C">
              <w:t>2,1</w:t>
            </w:r>
          </w:p>
        </w:tc>
      </w:tr>
      <w:tr w:rsidR="00DD2485" w:rsidRPr="003D773C" w:rsidTr="003D773C">
        <w:trPr>
          <w:trHeight w:hRule="exact" w:val="288"/>
        </w:trPr>
        <w:tc>
          <w:tcPr>
            <w:tcW w:w="5650" w:type="dxa"/>
          </w:tcPr>
          <w:p w:rsidR="00DD2485" w:rsidRPr="003D773C" w:rsidRDefault="00DD2485" w:rsidP="003D773C">
            <w:pPr>
              <w:pStyle w:val="af2"/>
            </w:pPr>
            <w:r w:rsidRPr="003D773C">
              <w:t>Рапс</w:t>
            </w:r>
          </w:p>
        </w:tc>
        <w:tc>
          <w:tcPr>
            <w:tcW w:w="1992" w:type="dxa"/>
          </w:tcPr>
          <w:p w:rsidR="00DD2485" w:rsidRPr="003D773C" w:rsidRDefault="00DD2485" w:rsidP="003D773C">
            <w:pPr>
              <w:pStyle w:val="af2"/>
            </w:pPr>
            <w:r w:rsidRPr="003D773C">
              <w:t>87</w:t>
            </w:r>
          </w:p>
        </w:tc>
        <w:tc>
          <w:tcPr>
            <w:tcW w:w="2184" w:type="dxa"/>
          </w:tcPr>
          <w:p w:rsidR="00DD2485" w:rsidRPr="003D773C" w:rsidRDefault="00DD2485" w:rsidP="003D773C">
            <w:pPr>
              <w:pStyle w:val="af2"/>
            </w:pPr>
            <w:r w:rsidRPr="003D773C">
              <w:t>0,3</w:t>
            </w:r>
          </w:p>
        </w:tc>
      </w:tr>
      <w:tr w:rsidR="00DD2485" w:rsidRPr="003D773C" w:rsidTr="003D773C">
        <w:trPr>
          <w:trHeight w:hRule="exact" w:val="283"/>
        </w:trPr>
        <w:tc>
          <w:tcPr>
            <w:tcW w:w="5650" w:type="dxa"/>
          </w:tcPr>
          <w:p w:rsidR="00DD2485" w:rsidRPr="003D773C" w:rsidRDefault="00DD2485" w:rsidP="003D773C">
            <w:pPr>
              <w:pStyle w:val="af2"/>
            </w:pPr>
            <w:r w:rsidRPr="003D773C">
              <w:t>Др</w:t>
            </w:r>
            <w:r w:rsidR="003D773C" w:rsidRPr="003D773C">
              <w:t xml:space="preserve">. </w:t>
            </w:r>
            <w:r w:rsidRPr="003D773C">
              <w:t>прод</w:t>
            </w:r>
            <w:r w:rsidR="003D773C" w:rsidRPr="003D773C">
              <w:t xml:space="preserve">. </w:t>
            </w:r>
            <w:r w:rsidRPr="003D773C">
              <w:t>растениеводства</w:t>
            </w:r>
          </w:p>
        </w:tc>
        <w:tc>
          <w:tcPr>
            <w:tcW w:w="1992" w:type="dxa"/>
          </w:tcPr>
          <w:p w:rsidR="00DD2485" w:rsidRPr="003D773C" w:rsidRDefault="00DD2485" w:rsidP="003D773C">
            <w:pPr>
              <w:pStyle w:val="af2"/>
            </w:pPr>
            <w:r w:rsidRPr="003D773C">
              <w:t>2</w:t>
            </w:r>
          </w:p>
        </w:tc>
        <w:tc>
          <w:tcPr>
            <w:tcW w:w="2184" w:type="dxa"/>
          </w:tcPr>
          <w:p w:rsidR="00DD2485" w:rsidRPr="003D773C" w:rsidRDefault="00DD2485" w:rsidP="003D773C">
            <w:pPr>
              <w:pStyle w:val="af2"/>
            </w:pPr>
            <w:r w:rsidRPr="003D773C">
              <w:t>0,0</w:t>
            </w:r>
          </w:p>
        </w:tc>
      </w:tr>
      <w:tr w:rsidR="00DD2485" w:rsidRPr="003D773C" w:rsidTr="003D773C">
        <w:trPr>
          <w:trHeight w:hRule="exact" w:val="288"/>
        </w:trPr>
        <w:tc>
          <w:tcPr>
            <w:tcW w:w="5650" w:type="dxa"/>
          </w:tcPr>
          <w:p w:rsidR="00DD2485" w:rsidRPr="003D773C" w:rsidRDefault="00DD2485" w:rsidP="003D773C">
            <w:pPr>
              <w:pStyle w:val="af2"/>
            </w:pPr>
            <w:r w:rsidRPr="003D773C">
              <w:t>Итого</w:t>
            </w:r>
            <w:r w:rsidR="003D773C" w:rsidRPr="003D773C">
              <w:t xml:space="preserve"> </w:t>
            </w:r>
            <w:r w:rsidRPr="003D773C">
              <w:t>растениеводства</w:t>
            </w:r>
          </w:p>
        </w:tc>
        <w:tc>
          <w:tcPr>
            <w:tcW w:w="1992" w:type="dxa"/>
          </w:tcPr>
          <w:p w:rsidR="00DD2485" w:rsidRPr="003D773C" w:rsidRDefault="00DD2485" w:rsidP="003D773C">
            <w:pPr>
              <w:pStyle w:val="af2"/>
            </w:pPr>
            <w:r w:rsidRPr="003D773C">
              <w:t>692</w:t>
            </w:r>
          </w:p>
        </w:tc>
        <w:tc>
          <w:tcPr>
            <w:tcW w:w="2184" w:type="dxa"/>
          </w:tcPr>
          <w:p w:rsidR="00DD2485" w:rsidRPr="003D773C" w:rsidRDefault="00DD2485" w:rsidP="003D773C">
            <w:pPr>
              <w:pStyle w:val="af2"/>
            </w:pPr>
            <w:r w:rsidRPr="003D773C">
              <w:t>2,5</w:t>
            </w:r>
          </w:p>
        </w:tc>
      </w:tr>
      <w:tr w:rsidR="00DD2485" w:rsidRPr="003D773C" w:rsidTr="003D773C">
        <w:trPr>
          <w:trHeight w:hRule="exact" w:val="293"/>
        </w:trPr>
        <w:tc>
          <w:tcPr>
            <w:tcW w:w="5650" w:type="dxa"/>
          </w:tcPr>
          <w:p w:rsidR="00DD2485" w:rsidRPr="003D773C" w:rsidRDefault="00DD2485" w:rsidP="003D773C">
            <w:pPr>
              <w:pStyle w:val="af2"/>
            </w:pPr>
            <w:r w:rsidRPr="003D773C">
              <w:t>Молоко</w:t>
            </w:r>
          </w:p>
        </w:tc>
        <w:tc>
          <w:tcPr>
            <w:tcW w:w="1992" w:type="dxa"/>
          </w:tcPr>
          <w:p w:rsidR="00DD2485" w:rsidRPr="003D773C" w:rsidRDefault="00DD2485" w:rsidP="003D773C">
            <w:pPr>
              <w:pStyle w:val="af2"/>
            </w:pPr>
            <w:r w:rsidRPr="003D773C">
              <w:t>560</w:t>
            </w:r>
          </w:p>
        </w:tc>
        <w:tc>
          <w:tcPr>
            <w:tcW w:w="2184" w:type="dxa"/>
          </w:tcPr>
          <w:p w:rsidR="00DD2485" w:rsidRPr="003D773C" w:rsidRDefault="00DD2485" w:rsidP="003D773C">
            <w:pPr>
              <w:pStyle w:val="af2"/>
            </w:pPr>
            <w:r w:rsidRPr="003D773C">
              <w:t>2,1</w:t>
            </w:r>
          </w:p>
        </w:tc>
      </w:tr>
      <w:tr w:rsidR="00DD2485" w:rsidRPr="003D773C" w:rsidTr="003D773C">
        <w:trPr>
          <w:trHeight w:hRule="exact" w:val="293"/>
        </w:trPr>
        <w:tc>
          <w:tcPr>
            <w:tcW w:w="5650" w:type="dxa"/>
          </w:tcPr>
          <w:p w:rsidR="00DD2485" w:rsidRPr="003D773C" w:rsidRDefault="00DD2485" w:rsidP="003D773C">
            <w:pPr>
              <w:pStyle w:val="af2"/>
            </w:pPr>
            <w:r w:rsidRPr="003D773C">
              <w:t>КРС</w:t>
            </w:r>
            <w:r w:rsidR="003D773C" w:rsidRPr="003D773C">
              <w:t xml:space="preserve"> </w:t>
            </w:r>
            <w:r w:rsidRPr="003D773C">
              <w:t>в</w:t>
            </w:r>
            <w:r w:rsidR="003D773C" w:rsidRPr="003D773C">
              <w:t xml:space="preserve"> </w:t>
            </w:r>
            <w:r w:rsidRPr="003D773C">
              <w:t>живой</w:t>
            </w:r>
            <w:r w:rsidR="003D773C" w:rsidRPr="003D773C">
              <w:t xml:space="preserve"> </w:t>
            </w:r>
            <w:r w:rsidRPr="003D773C">
              <w:t>массе</w:t>
            </w:r>
          </w:p>
        </w:tc>
        <w:tc>
          <w:tcPr>
            <w:tcW w:w="1992" w:type="dxa"/>
          </w:tcPr>
          <w:p w:rsidR="00DD2485" w:rsidRPr="003D773C" w:rsidRDefault="00DD2485" w:rsidP="003D773C">
            <w:pPr>
              <w:pStyle w:val="af2"/>
            </w:pPr>
            <w:r w:rsidRPr="003D773C">
              <w:t>44</w:t>
            </w:r>
          </w:p>
        </w:tc>
        <w:tc>
          <w:tcPr>
            <w:tcW w:w="2184" w:type="dxa"/>
          </w:tcPr>
          <w:p w:rsidR="00DD2485" w:rsidRPr="003D773C" w:rsidRDefault="00DD2485" w:rsidP="003D773C">
            <w:pPr>
              <w:pStyle w:val="af2"/>
            </w:pPr>
            <w:r w:rsidRPr="003D773C">
              <w:t>0,2</w:t>
            </w:r>
          </w:p>
        </w:tc>
      </w:tr>
      <w:tr w:rsidR="00DD2485" w:rsidRPr="003D773C" w:rsidTr="003D773C">
        <w:trPr>
          <w:trHeight w:hRule="exact" w:val="288"/>
        </w:trPr>
        <w:tc>
          <w:tcPr>
            <w:tcW w:w="5650" w:type="dxa"/>
          </w:tcPr>
          <w:p w:rsidR="00DD2485" w:rsidRPr="003D773C" w:rsidRDefault="00DD2485" w:rsidP="003D773C">
            <w:pPr>
              <w:pStyle w:val="af2"/>
            </w:pPr>
            <w:r w:rsidRPr="003D773C">
              <w:t>Свиньи</w:t>
            </w:r>
            <w:r w:rsidR="003D773C" w:rsidRPr="003D773C">
              <w:t xml:space="preserve"> </w:t>
            </w:r>
            <w:r w:rsidRPr="003D773C">
              <w:t>в</w:t>
            </w:r>
            <w:r w:rsidR="003D773C" w:rsidRPr="003D773C">
              <w:t xml:space="preserve"> </w:t>
            </w:r>
            <w:r w:rsidRPr="003D773C">
              <w:t>живой</w:t>
            </w:r>
            <w:r w:rsidR="003D773C" w:rsidRPr="003D773C">
              <w:t xml:space="preserve"> </w:t>
            </w:r>
            <w:r w:rsidRPr="003D773C">
              <w:t>массе</w:t>
            </w:r>
          </w:p>
        </w:tc>
        <w:tc>
          <w:tcPr>
            <w:tcW w:w="1992" w:type="dxa"/>
          </w:tcPr>
          <w:p w:rsidR="00DD2485" w:rsidRPr="003D773C" w:rsidRDefault="00DD2485" w:rsidP="003D773C">
            <w:pPr>
              <w:pStyle w:val="af2"/>
            </w:pPr>
            <w:r w:rsidRPr="003D773C">
              <w:t>5917</w:t>
            </w:r>
          </w:p>
        </w:tc>
        <w:tc>
          <w:tcPr>
            <w:tcW w:w="2184" w:type="dxa"/>
          </w:tcPr>
          <w:p w:rsidR="00DD2485" w:rsidRPr="003D773C" w:rsidRDefault="00DD2485" w:rsidP="003D773C">
            <w:pPr>
              <w:pStyle w:val="af2"/>
            </w:pPr>
            <w:r w:rsidRPr="003D773C">
              <w:t>21,7</w:t>
            </w:r>
          </w:p>
        </w:tc>
      </w:tr>
      <w:tr w:rsidR="00DD2485" w:rsidRPr="003D773C" w:rsidTr="003D773C">
        <w:trPr>
          <w:trHeight w:hRule="exact" w:val="845"/>
        </w:trPr>
        <w:tc>
          <w:tcPr>
            <w:tcW w:w="5650" w:type="dxa"/>
          </w:tcPr>
          <w:p w:rsidR="00DD2485" w:rsidRPr="003D773C" w:rsidRDefault="00DD2485" w:rsidP="003D773C">
            <w:pPr>
              <w:pStyle w:val="af2"/>
            </w:pPr>
            <w:r w:rsidRPr="003D773C">
              <w:t>Продукция</w:t>
            </w:r>
            <w:r w:rsidR="003D773C" w:rsidRPr="003D773C">
              <w:t xml:space="preserve"> </w:t>
            </w:r>
            <w:r w:rsidRPr="003D773C">
              <w:t>животноводства</w:t>
            </w:r>
            <w:r w:rsidR="003D773C" w:rsidRPr="003D773C">
              <w:t xml:space="preserve"> </w:t>
            </w:r>
            <w:r w:rsidRPr="003D773C">
              <w:t>собственного</w:t>
            </w:r>
            <w:r w:rsidR="003D773C" w:rsidRPr="003D773C">
              <w:t xml:space="preserve"> </w:t>
            </w:r>
            <w:r w:rsidRPr="003D773C">
              <w:t>производства,</w:t>
            </w:r>
            <w:r w:rsidR="003D773C" w:rsidRPr="003D773C">
              <w:t xml:space="preserve"> </w:t>
            </w:r>
            <w:r w:rsidRPr="003D773C">
              <w:t>реализованного</w:t>
            </w:r>
            <w:r w:rsidR="003D773C" w:rsidRPr="003D773C">
              <w:t xml:space="preserve"> </w:t>
            </w:r>
            <w:r w:rsidRPr="003D773C">
              <w:t>в</w:t>
            </w:r>
            <w:r w:rsidR="003D773C" w:rsidRPr="003D773C">
              <w:t xml:space="preserve"> </w:t>
            </w:r>
            <w:r w:rsidRPr="003D773C">
              <w:t>переработанном</w:t>
            </w:r>
            <w:r w:rsidR="003D773C" w:rsidRPr="003D773C">
              <w:t xml:space="preserve"> </w:t>
            </w:r>
            <w:r w:rsidRPr="003D773C">
              <w:t>виде</w:t>
            </w:r>
          </w:p>
        </w:tc>
        <w:tc>
          <w:tcPr>
            <w:tcW w:w="1992" w:type="dxa"/>
          </w:tcPr>
          <w:p w:rsidR="00DD2485" w:rsidRPr="003D773C" w:rsidRDefault="00DD2485" w:rsidP="003D773C">
            <w:pPr>
              <w:pStyle w:val="af2"/>
            </w:pPr>
            <w:r w:rsidRPr="003D773C">
              <w:t>17568</w:t>
            </w:r>
          </w:p>
        </w:tc>
        <w:tc>
          <w:tcPr>
            <w:tcW w:w="2184" w:type="dxa"/>
          </w:tcPr>
          <w:p w:rsidR="00DD2485" w:rsidRPr="003D773C" w:rsidRDefault="00DD2485" w:rsidP="003D773C">
            <w:pPr>
              <w:pStyle w:val="af2"/>
            </w:pPr>
            <w:r w:rsidRPr="003D773C">
              <w:t>64,5</w:t>
            </w:r>
          </w:p>
        </w:tc>
      </w:tr>
      <w:tr w:rsidR="00DD2485" w:rsidRPr="003D773C" w:rsidTr="003D773C">
        <w:trPr>
          <w:trHeight w:hRule="exact" w:val="288"/>
        </w:trPr>
        <w:tc>
          <w:tcPr>
            <w:tcW w:w="5650" w:type="dxa"/>
          </w:tcPr>
          <w:p w:rsidR="00DD2485" w:rsidRPr="003D773C" w:rsidRDefault="00DD2485" w:rsidP="003D773C">
            <w:pPr>
              <w:pStyle w:val="af2"/>
            </w:pPr>
            <w:r w:rsidRPr="003D773C">
              <w:t>Др</w:t>
            </w:r>
            <w:r w:rsidR="003D773C" w:rsidRPr="003D773C">
              <w:t xml:space="preserve">. </w:t>
            </w:r>
            <w:r w:rsidRPr="003D773C">
              <w:t>прод</w:t>
            </w:r>
            <w:r w:rsidR="003D773C" w:rsidRPr="003D773C">
              <w:t xml:space="preserve">. </w:t>
            </w:r>
            <w:r w:rsidRPr="003D773C">
              <w:t>животноводства</w:t>
            </w:r>
          </w:p>
        </w:tc>
        <w:tc>
          <w:tcPr>
            <w:tcW w:w="1992" w:type="dxa"/>
          </w:tcPr>
          <w:p w:rsidR="00DD2485" w:rsidRPr="003D773C" w:rsidRDefault="00DD2485" w:rsidP="003D773C">
            <w:pPr>
              <w:pStyle w:val="af2"/>
            </w:pPr>
            <w:r w:rsidRPr="003D773C">
              <w:t>322</w:t>
            </w:r>
          </w:p>
        </w:tc>
        <w:tc>
          <w:tcPr>
            <w:tcW w:w="2184" w:type="dxa"/>
          </w:tcPr>
          <w:p w:rsidR="00DD2485" w:rsidRPr="003D773C" w:rsidRDefault="00DD2485" w:rsidP="003D773C">
            <w:pPr>
              <w:pStyle w:val="af2"/>
            </w:pPr>
            <w:r w:rsidRPr="003D773C">
              <w:t>1,2</w:t>
            </w:r>
          </w:p>
        </w:tc>
      </w:tr>
      <w:tr w:rsidR="00DD2485" w:rsidRPr="003D773C" w:rsidTr="003D773C">
        <w:trPr>
          <w:trHeight w:hRule="exact" w:val="283"/>
        </w:trPr>
        <w:tc>
          <w:tcPr>
            <w:tcW w:w="5650" w:type="dxa"/>
          </w:tcPr>
          <w:p w:rsidR="00DD2485" w:rsidRPr="003D773C" w:rsidRDefault="00DD2485" w:rsidP="003D773C">
            <w:pPr>
              <w:pStyle w:val="af2"/>
            </w:pPr>
            <w:r w:rsidRPr="003D773C">
              <w:t>Итого</w:t>
            </w:r>
            <w:r w:rsidR="003D773C" w:rsidRPr="003D773C">
              <w:t xml:space="preserve"> </w:t>
            </w:r>
            <w:r w:rsidRPr="003D773C">
              <w:t>животноводства</w:t>
            </w:r>
          </w:p>
        </w:tc>
        <w:tc>
          <w:tcPr>
            <w:tcW w:w="1992" w:type="dxa"/>
          </w:tcPr>
          <w:p w:rsidR="00DD2485" w:rsidRPr="003D773C" w:rsidRDefault="00DD2485" w:rsidP="003D773C">
            <w:pPr>
              <w:pStyle w:val="af2"/>
            </w:pPr>
            <w:r w:rsidRPr="003D773C">
              <w:t>24311</w:t>
            </w:r>
          </w:p>
        </w:tc>
        <w:tc>
          <w:tcPr>
            <w:tcW w:w="2184" w:type="dxa"/>
          </w:tcPr>
          <w:p w:rsidR="00DD2485" w:rsidRPr="003D773C" w:rsidRDefault="00DD2485" w:rsidP="003D773C">
            <w:pPr>
              <w:pStyle w:val="af2"/>
            </w:pPr>
            <w:r w:rsidRPr="003D773C">
              <w:t>89,2</w:t>
            </w:r>
          </w:p>
        </w:tc>
      </w:tr>
      <w:tr w:rsidR="00DD2485" w:rsidRPr="003D773C" w:rsidTr="003D773C">
        <w:trPr>
          <w:trHeight w:hRule="exact" w:val="288"/>
        </w:trPr>
        <w:tc>
          <w:tcPr>
            <w:tcW w:w="5650" w:type="dxa"/>
          </w:tcPr>
          <w:p w:rsidR="00DD2485" w:rsidRPr="003D773C" w:rsidRDefault="00DD2485" w:rsidP="003D773C">
            <w:pPr>
              <w:pStyle w:val="af2"/>
            </w:pPr>
            <w:r w:rsidRPr="003D773C">
              <w:t>Прочая</w:t>
            </w:r>
            <w:r w:rsidR="003D773C" w:rsidRPr="003D773C">
              <w:t xml:space="preserve"> </w:t>
            </w:r>
            <w:r w:rsidRPr="003D773C">
              <w:t>продукция</w:t>
            </w:r>
          </w:p>
        </w:tc>
        <w:tc>
          <w:tcPr>
            <w:tcW w:w="1992" w:type="dxa"/>
          </w:tcPr>
          <w:p w:rsidR="00DD2485" w:rsidRPr="003D773C" w:rsidRDefault="00DD2485" w:rsidP="003D773C">
            <w:pPr>
              <w:pStyle w:val="af2"/>
            </w:pPr>
            <w:r w:rsidRPr="003D773C">
              <w:t>2242</w:t>
            </w:r>
          </w:p>
        </w:tc>
        <w:tc>
          <w:tcPr>
            <w:tcW w:w="2184" w:type="dxa"/>
          </w:tcPr>
          <w:p w:rsidR="00DD2485" w:rsidRPr="003D773C" w:rsidRDefault="00DD2485" w:rsidP="003D773C">
            <w:pPr>
              <w:pStyle w:val="af2"/>
            </w:pPr>
            <w:r w:rsidRPr="003D773C">
              <w:t>8,2</w:t>
            </w:r>
          </w:p>
        </w:tc>
      </w:tr>
      <w:tr w:rsidR="00DD2485" w:rsidRPr="003D773C" w:rsidTr="003D773C">
        <w:trPr>
          <w:trHeight w:hRule="exact" w:val="302"/>
        </w:trPr>
        <w:tc>
          <w:tcPr>
            <w:tcW w:w="5650" w:type="dxa"/>
          </w:tcPr>
          <w:p w:rsidR="00DD2485" w:rsidRPr="003D773C" w:rsidRDefault="00DD2485" w:rsidP="003D773C">
            <w:pPr>
              <w:pStyle w:val="af2"/>
            </w:pPr>
            <w:r w:rsidRPr="003D773C">
              <w:t>Всего</w:t>
            </w:r>
          </w:p>
        </w:tc>
        <w:tc>
          <w:tcPr>
            <w:tcW w:w="1992" w:type="dxa"/>
          </w:tcPr>
          <w:p w:rsidR="00DD2485" w:rsidRPr="003D773C" w:rsidRDefault="00DD2485" w:rsidP="003D773C">
            <w:pPr>
              <w:pStyle w:val="af2"/>
            </w:pPr>
            <w:r w:rsidRPr="003D773C">
              <w:t>27245</w:t>
            </w:r>
          </w:p>
        </w:tc>
        <w:tc>
          <w:tcPr>
            <w:tcW w:w="2184" w:type="dxa"/>
          </w:tcPr>
          <w:p w:rsidR="00DD2485" w:rsidRPr="003D773C" w:rsidRDefault="00DD2485" w:rsidP="003D773C">
            <w:pPr>
              <w:pStyle w:val="af2"/>
            </w:pPr>
            <w:r w:rsidRPr="003D773C">
              <w:t>100,0</w:t>
            </w:r>
          </w:p>
        </w:tc>
      </w:tr>
    </w:tbl>
    <w:p w:rsidR="003D773C" w:rsidRDefault="003D773C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Наибольший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удельный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вес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структуре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товарной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занимает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переработки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свинины-64,5%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свиньи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массе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21,7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%</w:t>
      </w:r>
      <w:r w:rsidR="003D773C" w:rsidRPr="003D773C">
        <w:rPr>
          <w:szCs w:val="26"/>
        </w:rPr>
        <w:t>.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таблица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</w:t>
      </w:r>
      <w:r w:rsidR="003D773C">
        <w:rPr>
          <w:szCs w:val="26"/>
        </w:rPr>
        <w:t>.1</w:t>
      </w:r>
      <w:r w:rsidR="003D773C" w:rsidRPr="003D773C">
        <w:rPr>
          <w:szCs w:val="26"/>
        </w:rPr>
        <w:t>).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Таким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образом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специализируется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Результаты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работы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сельскохозяйственных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существенно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зависят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условий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Только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учетом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конкретных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условий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можно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объективно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оценить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результаты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деятельности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наметить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пути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дальнейшего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развития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Так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условия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можно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разделить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несколько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групп</w:t>
      </w:r>
      <w:r w:rsidR="003D773C" w:rsidRPr="003D773C">
        <w:rPr>
          <w:szCs w:val="26"/>
        </w:rPr>
        <w:t xml:space="preserve">: </w:t>
      </w:r>
      <w:r w:rsidRPr="003D773C">
        <w:rPr>
          <w:szCs w:val="26"/>
        </w:rPr>
        <w:t>природные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климатические,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месторасположение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экономические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условия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Каждая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групп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характеризуется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собственной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системой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показателей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природных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условий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результаты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хозяйственной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деятельности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наибольшее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влияние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оказывают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типы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почв,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особенности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климата,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рельефа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местности,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растительности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При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оценке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месторасположения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изучается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расстояние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областного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районного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центра,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железнодорожных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станций,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перерабатывающих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предприятий,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состояние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дорожной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сети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экономическим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условиям,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которых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зависят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результаты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хозяйственной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деятельности,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относятся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обеспеченность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земельными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трудовыми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ресурсами,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основными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оборотными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фондами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Земля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является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главным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средством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хозяйстве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Поэтому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рациональное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использование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земельных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ресурсов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имеет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большое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значение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развития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хозяйственной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деятельности,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которой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тесно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связан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объем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сельскохозяйственной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продовольственная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проблема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Каждое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должно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эффективно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использовать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землю,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повышать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плодородие,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допускать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эрозии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почв,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заболачивания,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зарастания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сорняками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="003D773C">
        <w:rPr>
          <w:szCs w:val="26"/>
        </w:rPr>
        <w:t>т.д.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Охарактеризуем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земли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динамике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таблице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</w:t>
      </w:r>
      <w:r w:rsidR="003D773C">
        <w:rPr>
          <w:szCs w:val="26"/>
        </w:rPr>
        <w:t>.2</w:t>
      </w:r>
      <w:r w:rsidR="003D773C" w:rsidRPr="003D773C">
        <w:rPr>
          <w:szCs w:val="26"/>
        </w:rPr>
        <w:t>.</w:t>
      </w:r>
    </w:p>
    <w:p w:rsidR="003D773C" w:rsidRDefault="003D773C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DD2485" w:rsidRPr="003D773C" w:rsidRDefault="00DD2485" w:rsidP="003D773C">
      <w:pPr>
        <w:shd w:val="clear" w:color="auto" w:fill="FFFFFF"/>
        <w:tabs>
          <w:tab w:val="left" w:pos="726"/>
        </w:tabs>
        <w:ind w:left="709" w:firstLine="0"/>
        <w:rPr>
          <w:szCs w:val="26"/>
        </w:rPr>
      </w:pPr>
      <w:r w:rsidRPr="003D773C">
        <w:rPr>
          <w:szCs w:val="26"/>
        </w:rPr>
        <w:t>Таблица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</w:t>
      </w:r>
      <w:r w:rsidR="003D773C">
        <w:rPr>
          <w:szCs w:val="26"/>
        </w:rPr>
        <w:t>.2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структура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землепользования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РСУП</w:t>
      </w:r>
      <w:r w:rsidR="003D773C">
        <w:rPr>
          <w:szCs w:val="26"/>
        </w:rPr>
        <w:t xml:space="preserve"> "</w:t>
      </w:r>
      <w:r w:rsidRPr="003D773C">
        <w:rPr>
          <w:szCs w:val="26"/>
        </w:rPr>
        <w:t>СГЦ</w:t>
      </w:r>
      <w:r w:rsidR="003D773C">
        <w:rPr>
          <w:szCs w:val="26"/>
        </w:rPr>
        <w:t xml:space="preserve"> "</w:t>
      </w:r>
      <w:r w:rsidRPr="003D773C">
        <w:rPr>
          <w:szCs w:val="26"/>
        </w:rPr>
        <w:t>Заднепровский</w:t>
      </w:r>
      <w:r w:rsidR="003D773C">
        <w:rPr>
          <w:szCs w:val="26"/>
        </w:rPr>
        <w:t>"</w:t>
      </w:r>
    </w:p>
    <w:tbl>
      <w:tblPr>
        <w:tblStyle w:val="11"/>
        <w:tblW w:w="4750" w:type="pct"/>
        <w:tblLayout w:type="fixed"/>
        <w:tblLook w:val="01E0" w:firstRow="1" w:lastRow="1" w:firstColumn="1" w:lastColumn="1" w:noHBand="0" w:noVBand="0"/>
      </w:tblPr>
      <w:tblGrid>
        <w:gridCol w:w="2828"/>
        <w:gridCol w:w="1000"/>
        <w:gridCol w:w="763"/>
        <w:gridCol w:w="1018"/>
        <w:gridCol w:w="706"/>
        <w:gridCol w:w="1013"/>
        <w:gridCol w:w="701"/>
        <w:gridCol w:w="1066"/>
      </w:tblGrid>
      <w:tr w:rsidR="00DD2485" w:rsidRPr="003D773C" w:rsidTr="003D773C">
        <w:trPr>
          <w:trHeight w:hRule="exact" w:val="647"/>
        </w:trPr>
        <w:tc>
          <w:tcPr>
            <w:tcW w:w="3067" w:type="dxa"/>
            <w:vMerge w:val="restart"/>
          </w:tcPr>
          <w:p w:rsidR="00DD2485" w:rsidRPr="003D773C" w:rsidRDefault="00DD2485" w:rsidP="003D773C">
            <w:pPr>
              <w:pStyle w:val="af2"/>
            </w:pPr>
            <w:r w:rsidRPr="003D773C">
              <w:t>Вид</w:t>
            </w:r>
            <w:r w:rsidR="003D773C" w:rsidRPr="003D773C">
              <w:t xml:space="preserve"> </w:t>
            </w:r>
            <w:r w:rsidRPr="003D773C">
              <w:t>угодий</w:t>
            </w:r>
          </w:p>
        </w:tc>
        <w:tc>
          <w:tcPr>
            <w:tcW w:w="1881" w:type="dxa"/>
            <w:gridSpan w:val="2"/>
          </w:tcPr>
          <w:p w:rsidR="00DD2485" w:rsidRPr="003D773C" w:rsidRDefault="00DD2485" w:rsidP="003D773C">
            <w:pPr>
              <w:pStyle w:val="af2"/>
            </w:pPr>
            <w:smartTag w:uri="urn:schemas-microsoft-com:office:smarttags" w:element="metricconverter">
              <w:smartTagPr>
                <w:attr w:name="ProductID" w:val="2006 г"/>
              </w:smartTagPr>
              <w:r w:rsidRPr="003D773C">
                <w:t>2006</w:t>
              </w:r>
              <w:r w:rsidR="003D773C" w:rsidRPr="003D773C">
                <w:t xml:space="preserve"> </w:t>
              </w:r>
              <w:r w:rsidRPr="003D773C">
                <w:t>г</w:t>
              </w:r>
            </w:smartTag>
            <w:r w:rsidR="003D773C" w:rsidRPr="003D773C">
              <w:t xml:space="preserve">. </w:t>
            </w:r>
          </w:p>
        </w:tc>
        <w:tc>
          <w:tcPr>
            <w:tcW w:w="1839" w:type="dxa"/>
            <w:gridSpan w:val="2"/>
          </w:tcPr>
          <w:p w:rsidR="00DD2485" w:rsidRPr="003D773C" w:rsidRDefault="00DD2485" w:rsidP="003D773C">
            <w:pPr>
              <w:pStyle w:val="af2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3D773C">
                <w:t>2007</w:t>
              </w:r>
              <w:r w:rsidR="003D773C" w:rsidRPr="003D773C">
                <w:t xml:space="preserve"> </w:t>
              </w:r>
              <w:r w:rsidRPr="003D773C">
                <w:t>г</w:t>
              </w:r>
            </w:smartTag>
            <w:r w:rsidR="003D773C" w:rsidRPr="003D773C">
              <w:t xml:space="preserve">. </w:t>
            </w:r>
          </w:p>
        </w:tc>
        <w:tc>
          <w:tcPr>
            <w:tcW w:w="1829" w:type="dxa"/>
            <w:gridSpan w:val="2"/>
          </w:tcPr>
          <w:p w:rsidR="00DD2485" w:rsidRPr="003D773C" w:rsidRDefault="00DD2485" w:rsidP="003D773C">
            <w:pPr>
              <w:pStyle w:val="af2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3D773C">
                <w:t>2008</w:t>
              </w:r>
              <w:r w:rsidR="003D773C" w:rsidRPr="003D773C">
                <w:t xml:space="preserve"> </w:t>
              </w:r>
              <w:r w:rsidRPr="003D773C">
                <w:t>г</w:t>
              </w:r>
            </w:smartTag>
            <w:r w:rsidR="003D773C" w:rsidRPr="003D773C">
              <w:t xml:space="preserve">. </w:t>
            </w:r>
          </w:p>
        </w:tc>
        <w:tc>
          <w:tcPr>
            <w:tcW w:w="1142" w:type="dxa"/>
            <w:vMerge w:val="restart"/>
          </w:tcPr>
          <w:p w:rsidR="00DD2485" w:rsidRPr="003D773C" w:rsidRDefault="00DD2485" w:rsidP="003D773C">
            <w:pPr>
              <w:pStyle w:val="af2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3D773C">
                <w:t>2008</w:t>
              </w:r>
              <w:r w:rsidR="003D773C" w:rsidRPr="003D773C">
                <w:t xml:space="preserve"> </w:t>
              </w:r>
              <w:r w:rsidRPr="003D773C">
                <w:t>г</w:t>
              </w:r>
            </w:smartTag>
            <w:r w:rsidR="003D773C" w:rsidRPr="003D773C">
              <w:t xml:space="preserve"> </w:t>
            </w:r>
            <w:r w:rsidRPr="003D773C">
              <w:t>в</w:t>
            </w:r>
          </w:p>
          <w:p w:rsidR="00DD2485" w:rsidRPr="003D773C" w:rsidRDefault="00DD2485" w:rsidP="003D773C">
            <w:pPr>
              <w:pStyle w:val="af2"/>
            </w:pPr>
            <w:r w:rsidRPr="003D773C">
              <w:t>%к</w:t>
            </w:r>
            <w:r w:rsidR="003D773C" w:rsidRPr="003D773C">
              <w:t xml:space="preserve">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D773C">
                <w:t>2006</w:t>
              </w:r>
              <w:r w:rsidR="003D773C" w:rsidRPr="003D773C">
                <w:t xml:space="preserve"> </w:t>
              </w:r>
              <w:r w:rsidRPr="003D773C">
                <w:t>г</w:t>
              </w:r>
            </w:smartTag>
            <w:r w:rsidR="003D773C" w:rsidRPr="003D773C">
              <w:t xml:space="preserve">. </w:t>
            </w:r>
          </w:p>
        </w:tc>
      </w:tr>
      <w:tr w:rsidR="00DD2485" w:rsidRPr="003D773C" w:rsidTr="003D773C">
        <w:trPr>
          <w:trHeight w:hRule="exact" w:val="363"/>
        </w:trPr>
        <w:tc>
          <w:tcPr>
            <w:tcW w:w="3067" w:type="dxa"/>
          </w:tcPr>
          <w:p w:rsidR="00DD2485" w:rsidRPr="003D773C" w:rsidRDefault="00DD2485" w:rsidP="003D773C">
            <w:pPr>
              <w:pStyle w:val="af2"/>
            </w:pPr>
          </w:p>
          <w:p w:rsidR="00DD2485" w:rsidRPr="003D773C" w:rsidRDefault="00DD2485" w:rsidP="003D773C">
            <w:pPr>
              <w:pStyle w:val="af2"/>
            </w:pPr>
          </w:p>
        </w:tc>
        <w:tc>
          <w:tcPr>
            <w:tcW w:w="1070" w:type="dxa"/>
          </w:tcPr>
          <w:p w:rsidR="00DD2485" w:rsidRPr="003D773C" w:rsidRDefault="00DD2485" w:rsidP="003D773C">
            <w:pPr>
              <w:pStyle w:val="af2"/>
            </w:pPr>
            <w:r w:rsidRPr="003D773C">
              <w:t>га</w:t>
            </w:r>
          </w:p>
        </w:tc>
        <w:tc>
          <w:tcPr>
            <w:tcW w:w="811" w:type="dxa"/>
          </w:tcPr>
          <w:p w:rsidR="00DD2485" w:rsidRPr="003D773C" w:rsidRDefault="00DD2485" w:rsidP="003D773C">
            <w:pPr>
              <w:pStyle w:val="af2"/>
            </w:pPr>
            <w:r w:rsidRPr="003D773C">
              <w:rPr>
                <w:b/>
                <w:bCs/>
              </w:rPr>
              <w:t>%</w:t>
            </w:r>
          </w:p>
        </w:tc>
        <w:tc>
          <w:tcPr>
            <w:tcW w:w="1090" w:type="dxa"/>
          </w:tcPr>
          <w:p w:rsidR="00DD2485" w:rsidRPr="003D773C" w:rsidRDefault="00DD2485" w:rsidP="003D773C">
            <w:pPr>
              <w:pStyle w:val="af2"/>
            </w:pPr>
            <w:r w:rsidRPr="003D773C">
              <w:t>га</w:t>
            </w:r>
          </w:p>
        </w:tc>
        <w:tc>
          <w:tcPr>
            <w:tcW w:w="749" w:type="dxa"/>
          </w:tcPr>
          <w:p w:rsidR="00DD2485" w:rsidRPr="003D773C" w:rsidRDefault="00DD2485" w:rsidP="003D773C">
            <w:pPr>
              <w:pStyle w:val="af2"/>
            </w:pPr>
            <w:r w:rsidRPr="003D773C">
              <w:rPr>
                <w:b/>
                <w:bCs/>
              </w:rPr>
              <w:t>%</w:t>
            </w:r>
          </w:p>
        </w:tc>
        <w:tc>
          <w:tcPr>
            <w:tcW w:w="1085" w:type="dxa"/>
          </w:tcPr>
          <w:p w:rsidR="00DD2485" w:rsidRPr="003D773C" w:rsidRDefault="00DD2485" w:rsidP="003D773C">
            <w:pPr>
              <w:pStyle w:val="af2"/>
            </w:pPr>
            <w:r w:rsidRPr="003D773C">
              <w:t>га</w:t>
            </w:r>
          </w:p>
        </w:tc>
        <w:tc>
          <w:tcPr>
            <w:tcW w:w="744" w:type="dxa"/>
          </w:tcPr>
          <w:p w:rsidR="00DD2485" w:rsidRPr="003D773C" w:rsidRDefault="00DD2485" w:rsidP="003D773C">
            <w:pPr>
              <w:pStyle w:val="af2"/>
            </w:pPr>
            <w:r w:rsidRPr="003D773C">
              <w:rPr>
                <w:b/>
                <w:bCs/>
              </w:rPr>
              <w:t>%</w:t>
            </w:r>
          </w:p>
        </w:tc>
        <w:tc>
          <w:tcPr>
            <w:tcW w:w="1142" w:type="dxa"/>
          </w:tcPr>
          <w:p w:rsidR="00DD2485" w:rsidRPr="003D773C" w:rsidRDefault="00DD2485" w:rsidP="003D773C">
            <w:pPr>
              <w:pStyle w:val="af2"/>
            </w:pPr>
          </w:p>
        </w:tc>
      </w:tr>
      <w:tr w:rsidR="00DD2485" w:rsidRPr="003D773C" w:rsidTr="003D773C">
        <w:trPr>
          <w:trHeight w:hRule="exact" w:val="566"/>
        </w:trPr>
        <w:tc>
          <w:tcPr>
            <w:tcW w:w="3067" w:type="dxa"/>
          </w:tcPr>
          <w:p w:rsidR="00DD2485" w:rsidRPr="003D773C" w:rsidRDefault="00DD2485" w:rsidP="003D773C">
            <w:pPr>
              <w:pStyle w:val="af2"/>
            </w:pPr>
            <w:r w:rsidRPr="003D773C">
              <w:t>Общая</w:t>
            </w:r>
            <w:r w:rsidR="003D773C" w:rsidRPr="003D773C">
              <w:t xml:space="preserve"> </w:t>
            </w:r>
            <w:r w:rsidRPr="003D773C">
              <w:t>земельная</w:t>
            </w:r>
            <w:r w:rsidR="003D773C" w:rsidRPr="003D773C">
              <w:t xml:space="preserve"> </w:t>
            </w:r>
            <w:r w:rsidRPr="003D773C">
              <w:t>площадь</w:t>
            </w:r>
          </w:p>
        </w:tc>
        <w:tc>
          <w:tcPr>
            <w:tcW w:w="1070" w:type="dxa"/>
          </w:tcPr>
          <w:p w:rsidR="00DD2485" w:rsidRPr="003D773C" w:rsidRDefault="00DD2485" w:rsidP="003D773C">
            <w:pPr>
              <w:pStyle w:val="af2"/>
            </w:pPr>
            <w:r w:rsidRPr="003D773C">
              <w:t>4841</w:t>
            </w:r>
          </w:p>
        </w:tc>
        <w:tc>
          <w:tcPr>
            <w:tcW w:w="811" w:type="dxa"/>
          </w:tcPr>
          <w:p w:rsidR="00DD2485" w:rsidRPr="003D773C" w:rsidRDefault="00DD2485" w:rsidP="003D773C">
            <w:pPr>
              <w:pStyle w:val="af2"/>
            </w:pPr>
            <w:r w:rsidRPr="003D773C">
              <w:t>100</w:t>
            </w:r>
          </w:p>
        </w:tc>
        <w:tc>
          <w:tcPr>
            <w:tcW w:w="1090" w:type="dxa"/>
          </w:tcPr>
          <w:p w:rsidR="00DD2485" w:rsidRPr="003D773C" w:rsidRDefault="00DD2485" w:rsidP="003D773C">
            <w:pPr>
              <w:pStyle w:val="af2"/>
            </w:pPr>
            <w:r w:rsidRPr="003D773C">
              <w:t>4841</w:t>
            </w:r>
          </w:p>
        </w:tc>
        <w:tc>
          <w:tcPr>
            <w:tcW w:w="749" w:type="dxa"/>
          </w:tcPr>
          <w:p w:rsidR="00DD2485" w:rsidRPr="003D773C" w:rsidRDefault="00DD2485" w:rsidP="003D773C">
            <w:pPr>
              <w:pStyle w:val="af2"/>
            </w:pPr>
            <w:r w:rsidRPr="003D773C">
              <w:t>100</w:t>
            </w:r>
          </w:p>
        </w:tc>
        <w:tc>
          <w:tcPr>
            <w:tcW w:w="1085" w:type="dxa"/>
          </w:tcPr>
          <w:p w:rsidR="00DD2485" w:rsidRPr="003D773C" w:rsidRDefault="00DD2485" w:rsidP="003D773C">
            <w:pPr>
              <w:pStyle w:val="af2"/>
            </w:pPr>
            <w:r w:rsidRPr="003D773C">
              <w:t>4841</w:t>
            </w:r>
          </w:p>
        </w:tc>
        <w:tc>
          <w:tcPr>
            <w:tcW w:w="744" w:type="dxa"/>
          </w:tcPr>
          <w:p w:rsidR="00DD2485" w:rsidRPr="003D773C" w:rsidRDefault="00DD2485" w:rsidP="003D773C">
            <w:pPr>
              <w:pStyle w:val="af2"/>
            </w:pPr>
            <w:r w:rsidRPr="003D773C">
              <w:t>100</w:t>
            </w:r>
          </w:p>
        </w:tc>
        <w:tc>
          <w:tcPr>
            <w:tcW w:w="1142" w:type="dxa"/>
          </w:tcPr>
          <w:p w:rsidR="00DD2485" w:rsidRPr="003D773C" w:rsidRDefault="00DD2485" w:rsidP="003D773C">
            <w:pPr>
              <w:pStyle w:val="af2"/>
            </w:pPr>
            <w:r w:rsidRPr="003D773C">
              <w:t>100</w:t>
            </w:r>
          </w:p>
        </w:tc>
      </w:tr>
      <w:tr w:rsidR="00DD2485" w:rsidRPr="003D773C" w:rsidTr="003D773C">
        <w:trPr>
          <w:trHeight w:hRule="exact" w:val="288"/>
        </w:trPr>
        <w:tc>
          <w:tcPr>
            <w:tcW w:w="3067" w:type="dxa"/>
          </w:tcPr>
          <w:p w:rsidR="00DD2485" w:rsidRPr="003D773C" w:rsidRDefault="00DD2485" w:rsidP="003D773C">
            <w:pPr>
              <w:pStyle w:val="af2"/>
            </w:pPr>
            <w:r w:rsidRPr="003D773C">
              <w:t>Из</w:t>
            </w:r>
            <w:r w:rsidR="003D773C" w:rsidRPr="003D773C">
              <w:t xml:space="preserve"> </w:t>
            </w:r>
            <w:r w:rsidRPr="003D773C">
              <w:t>них</w:t>
            </w:r>
            <w:r w:rsidR="003D773C" w:rsidRPr="003D773C">
              <w:t xml:space="preserve"> </w:t>
            </w:r>
            <w:r w:rsidRPr="003D773C">
              <w:t>с/х</w:t>
            </w:r>
            <w:r w:rsidR="003D773C" w:rsidRPr="003D773C">
              <w:t xml:space="preserve"> </w:t>
            </w:r>
            <w:r w:rsidRPr="003D773C">
              <w:t>угодья</w:t>
            </w:r>
          </w:p>
        </w:tc>
        <w:tc>
          <w:tcPr>
            <w:tcW w:w="1070" w:type="dxa"/>
          </w:tcPr>
          <w:p w:rsidR="00DD2485" w:rsidRPr="003D773C" w:rsidRDefault="00DD2485" w:rsidP="003D773C">
            <w:pPr>
              <w:pStyle w:val="af2"/>
            </w:pPr>
            <w:r w:rsidRPr="003D773C">
              <w:t>4324</w:t>
            </w:r>
          </w:p>
        </w:tc>
        <w:tc>
          <w:tcPr>
            <w:tcW w:w="811" w:type="dxa"/>
          </w:tcPr>
          <w:p w:rsidR="00DD2485" w:rsidRPr="003D773C" w:rsidRDefault="00DD2485" w:rsidP="003D773C">
            <w:pPr>
              <w:pStyle w:val="af2"/>
            </w:pPr>
            <w:r w:rsidRPr="003D773C">
              <w:t>89,3</w:t>
            </w:r>
          </w:p>
        </w:tc>
        <w:tc>
          <w:tcPr>
            <w:tcW w:w="1090" w:type="dxa"/>
          </w:tcPr>
          <w:p w:rsidR="00DD2485" w:rsidRPr="003D773C" w:rsidRDefault="00DD2485" w:rsidP="003D773C">
            <w:pPr>
              <w:pStyle w:val="af2"/>
            </w:pPr>
            <w:r w:rsidRPr="003D773C">
              <w:t>4324</w:t>
            </w:r>
          </w:p>
        </w:tc>
        <w:tc>
          <w:tcPr>
            <w:tcW w:w="749" w:type="dxa"/>
          </w:tcPr>
          <w:p w:rsidR="00DD2485" w:rsidRPr="003D773C" w:rsidRDefault="00DD2485" w:rsidP="003D773C">
            <w:pPr>
              <w:pStyle w:val="af2"/>
            </w:pPr>
            <w:r w:rsidRPr="003D773C">
              <w:t>89,3</w:t>
            </w:r>
          </w:p>
        </w:tc>
        <w:tc>
          <w:tcPr>
            <w:tcW w:w="1085" w:type="dxa"/>
          </w:tcPr>
          <w:p w:rsidR="00DD2485" w:rsidRPr="003D773C" w:rsidRDefault="00DD2485" w:rsidP="003D773C">
            <w:pPr>
              <w:pStyle w:val="af2"/>
            </w:pPr>
            <w:r w:rsidRPr="003D773C">
              <w:t>4315</w:t>
            </w:r>
          </w:p>
        </w:tc>
        <w:tc>
          <w:tcPr>
            <w:tcW w:w="744" w:type="dxa"/>
          </w:tcPr>
          <w:p w:rsidR="00DD2485" w:rsidRPr="003D773C" w:rsidRDefault="00DD2485" w:rsidP="003D773C">
            <w:pPr>
              <w:pStyle w:val="af2"/>
            </w:pPr>
            <w:r w:rsidRPr="003D773C">
              <w:t>89,1</w:t>
            </w:r>
          </w:p>
        </w:tc>
        <w:tc>
          <w:tcPr>
            <w:tcW w:w="1142" w:type="dxa"/>
          </w:tcPr>
          <w:p w:rsidR="00DD2485" w:rsidRPr="003D773C" w:rsidRDefault="00DD2485" w:rsidP="003D773C">
            <w:pPr>
              <w:pStyle w:val="af2"/>
            </w:pPr>
            <w:r w:rsidRPr="003D773C">
              <w:t>99,8</w:t>
            </w:r>
          </w:p>
        </w:tc>
      </w:tr>
      <w:tr w:rsidR="00DD2485" w:rsidRPr="003D773C" w:rsidTr="003D773C">
        <w:trPr>
          <w:trHeight w:hRule="exact" w:val="288"/>
        </w:trPr>
        <w:tc>
          <w:tcPr>
            <w:tcW w:w="3067" w:type="dxa"/>
          </w:tcPr>
          <w:p w:rsidR="00DD2485" w:rsidRPr="003D773C" w:rsidRDefault="00DD2485" w:rsidP="003D773C">
            <w:pPr>
              <w:pStyle w:val="af2"/>
            </w:pPr>
            <w:r w:rsidRPr="003D773C">
              <w:t>В</w:t>
            </w:r>
            <w:r w:rsidR="003D773C" w:rsidRPr="003D773C">
              <w:t xml:space="preserve"> </w:t>
            </w:r>
            <w:r w:rsidRPr="003D773C">
              <w:t>т</w:t>
            </w:r>
            <w:r w:rsidR="003D773C" w:rsidRPr="003D773C">
              <w:t xml:space="preserve">. </w:t>
            </w:r>
            <w:r w:rsidRPr="003D773C">
              <w:t>ч</w:t>
            </w:r>
            <w:r w:rsidR="003D773C" w:rsidRPr="003D773C">
              <w:t xml:space="preserve">. </w:t>
            </w:r>
            <w:r w:rsidRPr="003D773C">
              <w:t>пашня</w:t>
            </w:r>
          </w:p>
        </w:tc>
        <w:tc>
          <w:tcPr>
            <w:tcW w:w="1070" w:type="dxa"/>
          </w:tcPr>
          <w:p w:rsidR="00DD2485" w:rsidRPr="003D773C" w:rsidRDefault="00DD2485" w:rsidP="003D773C">
            <w:pPr>
              <w:pStyle w:val="af2"/>
            </w:pPr>
            <w:r w:rsidRPr="003D773C">
              <w:t>3727</w:t>
            </w:r>
          </w:p>
        </w:tc>
        <w:tc>
          <w:tcPr>
            <w:tcW w:w="811" w:type="dxa"/>
          </w:tcPr>
          <w:p w:rsidR="00DD2485" w:rsidRPr="003D773C" w:rsidRDefault="00DD2485" w:rsidP="003D773C">
            <w:pPr>
              <w:pStyle w:val="af2"/>
            </w:pPr>
            <w:r w:rsidRPr="003D773C">
              <w:t>77,0</w:t>
            </w:r>
          </w:p>
        </w:tc>
        <w:tc>
          <w:tcPr>
            <w:tcW w:w="1090" w:type="dxa"/>
          </w:tcPr>
          <w:p w:rsidR="00DD2485" w:rsidRPr="003D773C" w:rsidRDefault="00DD2485" w:rsidP="003D773C">
            <w:pPr>
              <w:pStyle w:val="af2"/>
            </w:pPr>
            <w:r w:rsidRPr="003D773C">
              <w:t>3727</w:t>
            </w:r>
          </w:p>
        </w:tc>
        <w:tc>
          <w:tcPr>
            <w:tcW w:w="749" w:type="dxa"/>
          </w:tcPr>
          <w:p w:rsidR="00DD2485" w:rsidRPr="003D773C" w:rsidRDefault="00DD2485" w:rsidP="003D773C">
            <w:pPr>
              <w:pStyle w:val="af2"/>
            </w:pPr>
            <w:r w:rsidRPr="003D773C">
              <w:t>77,0</w:t>
            </w:r>
          </w:p>
        </w:tc>
        <w:tc>
          <w:tcPr>
            <w:tcW w:w="1085" w:type="dxa"/>
          </w:tcPr>
          <w:p w:rsidR="00DD2485" w:rsidRPr="003D773C" w:rsidRDefault="00DD2485" w:rsidP="003D773C">
            <w:pPr>
              <w:pStyle w:val="af2"/>
            </w:pPr>
            <w:r w:rsidRPr="003D773C">
              <w:t>3727</w:t>
            </w:r>
          </w:p>
        </w:tc>
        <w:tc>
          <w:tcPr>
            <w:tcW w:w="744" w:type="dxa"/>
          </w:tcPr>
          <w:p w:rsidR="00DD2485" w:rsidRPr="003D773C" w:rsidRDefault="00DD2485" w:rsidP="003D773C">
            <w:pPr>
              <w:pStyle w:val="af2"/>
            </w:pPr>
            <w:r w:rsidRPr="003D773C">
              <w:t>77,0</w:t>
            </w:r>
          </w:p>
        </w:tc>
        <w:tc>
          <w:tcPr>
            <w:tcW w:w="1142" w:type="dxa"/>
          </w:tcPr>
          <w:p w:rsidR="00DD2485" w:rsidRPr="003D773C" w:rsidRDefault="00DD2485" w:rsidP="003D773C">
            <w:pPr>
              <w:pStyle w:val="af2"/>
            </w:pPr>
            <w:r w:rsidRPr="003D773C">
              <w:t>100</w:t>
            </w:r>
          </w:p>
        </w:tc>
      </w:tr>
      <w:tr w:rsidR="00DD2485" w:rsidRPr="003D773C" w:rsidTr="003D773C">
        <w:trPr>
          <w:trHeight w:hRule="exact" w:val="293"/>
        </w:trPr>
        <w:tc>
          <w:tcPr>
            <w:tcW w:w="3067" w:type="dxa"/>
          </w:tcPr>
          <w:p w:rsidR="00DD2485" w:rsidRPr="003D773C" w:rsidRDefault="00DD2485" w:rsidP="003D773C">
            <w:pPr>
              <w:pStyle w:val="af2"/>
            </w:pPr>
            <w:r w:rsidRPr="003D773C">
              <w:t>Сенокосы</w:t>
            </w:r>
          </w:p>
        </w:tc>
        <w:tc>
          <w:tcPr>
            <w:tcW w:w="1070" w:type="dxa"/>
          </w:tcPr>
          <w:p w:rsidR="00DD2485" w:rsidRPr="003D773C" w:rsidRDefault="00DD2485" w:rsidP="003D773C">
            <w:pPr>
              <w:pStyle w:val="af2"/>
            </w:pPr>
            <w:r w:rsidRPr="003D773C">
              <w:t>160</w:t>
            </w:r>
          </w:p>
        </w:tc>
        <w:tc>
          <w:tcPr>
            <w:tcW w:w="811" w:type="dxa"/>
          </w:tcPr>
          <w:p w:rsidR="00DD2485" w:rsidRPr="003D773C" w:rsidRDefault="00DD2485" w:rsidP="003D773C">
            <w:pPr>
              <w:pStyle w:val="af2"/>
            </w:pPr>
            <w:r w:rsidRPr="003D773C">
              <w:t>3,3</w:t>
            </w:r>
          </w:p>
        </w:tc>
        <w:tc>
          <w:tcPr>
            <w:tcW w:w="1090" w:type="dxa"/>
          </w:tcPr>
          <w:p w:rsidR="00DD2485" w:rsidRPr="003D773C" w:rsidRDefault="00DD2485" w:rsidP="003D773C">
            <w:pPr>
              <w:pStyle w:val="af2"/>
            </w:pPr>
            <w:r w:rsidRPr="003D773C">
              <w:t>160</w:t>
            </w:r>
          </w:p>
        </w:tc>
        <w:tc>
          <w:tcPr>
            <w:tcW w:w="749" w:type="dxa"/>
          </w:tcPr>
          <w:p w:rsidR="00DD2485" w:rsidRPr="003D773C" w:rsidRDefault="00DD2485" w:rsidP="003D773C">
            <w:pPr>
              <w:pStyle w:val="af2"/>
            </w:pPr>
            <w:r w:rsidRPr="003D773C">
              <w:t>3,3</w:t>
            </w:r>
          </w:p>
        </w:tc>
        <w:tc>
          <w:tcPr>
            <w:tcW w:w="1085" w:type="dxa"/>
          </w:tcPr>
          <w:p w:rsidR="00DD2485" w:rsidRPr="003D773C" w:rsidRDefault="00DD2485" w:rsidP="003D773C">
            <w:pPr>
              <w:pStyle w:val="af2"/>
            </w:pPr>
            <w:r w:rsidRPr="003D773C">
              <w:t>160</w:t>
            </w:r>
          </w:p>
        </w:tc>
        <w:tc>
          <w:tcPr>
            <w:tcW w:w="744" w:type="dxa"/>
          </w:tcPr>
          <w:p w:rsidR="00DD2485" w:rsidRPr="003D773C" w:rsidRDefault="00DD2485" w:rsidP="003D773C">
            <w:pPr>
              <w:pStyle w:val="af2"/>
            </w:pPr>
            <w:r w:rsidRPr="003D773C">
              <w:t>3,3</w:t>
            </w:r>
          </w:p>
        </w:tc>
        <w:tc>
          <w:tcPr>
            <w:tcW w:w="1142" w:type="dxa"/>
          </w:tcPr>
          <w:p w:rsidR="00DD2485" w:rsidRPr="003D773C" w:rsidRDefault="00DD2485" w:rsidP="003D773C">
            <w:pPr>
              <w:pStyle w:val="af2"/>
            </w:pPr>
            <w:r w:rsidRPr="003D773C">
              <w:t>100</w:t>
            </w:r>
          </w:p>
        </w:tc>
      </w:tr>
      <w:tr w:rsidR="00DD2485" w:rsidRPr="003D773C" w:rsidTr="003D773C">
        <w:trPr>
          <w:trHeight w:hRule="exact" w:val="288"/>
        </w:trPr>
        <w:tc>
          <w:tcPr>
            <w:tcW w:w="3067" w:type="dxa"/>
          </w:tcPr>
          <w:p w:rsidR="00DD2485" w:rsidRPr="003D773C" w:rsidRDefault="00DD2485" w:rsidP="003D773C">
            <w:pPr>
              <w:pStyle w:val="af2"/>
            </w:pPr>
            <w:r w:rsidRPr="003D773C">
              <w:t>Пастбища</w:t>
            </w:r>
          </w:p>
        </w:tc>
        <w:tc>
          <w:tcPr>
            <w:tcW w:w="1070" w:type="dxa"/>
          </w:tcPr>
          <w:p w:rsidR="00DD2485" w:rsidRPr="003D773C" w:rsidRDefault="00DD2485" w:rsidP="003D773C">
            <w:pPr>
              <w:pStyle w:val="af2"/>
            </w:pPr>
            <w:r w:rsidRPr="003D773C">
              <w:t>428</w:t>
            </w:r>
          </w:p>
        </w:tc>
        <w:tc>
          <w:tcPr>
            <w:tcW w:w="811" w:type="dxa"/>
          </w:tcPr>
          <w:p w:rsidR="00DD2485" w:rsidRPr="003D773C" w:rsidRDefault="00DD2485" w:rsidP="003D773C">
            <w:pPr>
              <w:pStyle w:val="af2"/>
            </w:pPr>
            <w:r w:rsidRPr="003D773C">
              <w:t>8,8</w:t>
            </w:r>
          </w:p>
        </w:tc>
        <w:tc>
          <w:tcPr>
            <w:tcW w:w="1090" w:type="dxa"/>
          </w:tcPr>
          <w:p w:rsidR="00DD2485" w:rsidRPr="003D773C" w:rsidRDefault="00DD2485" w:rsidP="003D773C">
            <w:pPr>
              <w:pStyle w:val="af2"/>
            </w:pPr>
            <w:r w:rsidRPr="003D773C">
              <w:t>428</w:t>
            </w:r>
          </w:p>
        </w:tc>
        <w:tc>
          <w:tcPr>
            <w:tcW w:w="749" w:type="dxa"/>
          </w:tcPr>
          <w:p w:rsidR="00DD2485" w:rsidRPr="003D773C" w:rsidRDefault="00DD2485" w:rsidP="003D773C">
            <w:pPr>
              <w:pStyle w:val="af2"/>
            </w:pPr>
            <w:r w:rsidRPr="003D773C">
              <w:t>8,8</w:t>
            </w:r>
          </w:p>
        </w:tc>
        <w:tc>
          <w:tcPr>
            <w:tcW w:w="1085" w:type="dxa"/>
          </w:tcPr>
          <w:p w:rsidR="00DD2485" w:rsidRPr="003D773C" w:rsidRDefault="00DD2485" w:rsidP="003D773C">
            <w:pPr>
              <w:pStyle w:val="af2"/>
            </w:pPr>
            <w:r w:rsidRPr="003D773C">
              <w:t>428</w:t>
            </w:r>
          </w:p>
        </w:tc>
        <w:tc>
          <w:tcPr>
            <w:tcW w:w="744" w:type="dxa"/>
          </w:tcPr>
          <w:p w:rsidR="00DD2485" w:rsidRPr="003D773C" w:rsidRDefault="00DD2485" w:rsidP="003D773C">
            <w:pPr>
              <w:pStyle w:val="af2"/>
            </w:pPr>
            <w:r w:rsidRPr="003D773C">
              <w:t>8,8</w:t>
            </w:r>
          </w:p>
        </w:tc>
        <w:tc>
          <w:tcPr>
            <w:tcW w:w="1142" w:type="dxa"/>
          </w:tcPr>
          <w:p w:rsidR="00DD2485" w:rsidRPr="003D773C" w:rsidRDefault="00DD2485" w:rsidP="003D773C">
            <w:pPr>
              <w:pStyle w:val="af2"/>
            </w:pPr>
            <w:r w:rsidRPr="003D773C">
              <w:t>100</w:t>
            </w:r>
          </w:p>
        </w:tc>
      </w:tr>
      <w:tr w:rsidR="00DD2485" w:rsidRPr="003D773C" w:rsidTr="003D773C">
        <w:trPr>
          <w:trHeight w:hRule="exact" w:val="317"/>
        </w:trPr>
        <w:tc>
          <w:tcPr>
            <w:tcW w:w="3067" w:type="dxa"/>
          </w:tcPr>
          <w:p w:rsidR="00DD2485" w:rsidRPr="003D773C" w:rsidRDefault="00DD2485" w:rsidP="003D773C">
            <w:pPr>
              <w:pStyle w:val="af2"/>
            </w:pPr>
            <w:r w:rsidRPr="003D773C">
              <w:t>Прочие</w:t>
            </w:r>
            <w:r w:rsidR="003D773C" w:rsidRPr="003D773C">
              <w:t xml:space="preserve"> </w:t>
            </w:r>
            <w:r w:rsidRPr="003D773C">
              <w:t>земли</w:t>
            </w:r>
          </w:p>
        </w:tc>
        <w:tc>
          <w:tcPr>
            <w:tcW w:w="1070" w:type="dxa"/>
          </w:tcPr>
          <w:p w:rsidR="00DD2485" w:rsidRPr="003D773C" w:rsidRDefault="00DD2485" w:rsidP="003D773C">
            <w:pPr>
              <w:pStyle w:val="af2"/>
            </w:pPr>
            <w:r w:rsidRPr="003D773C">
              <w:t>517</w:t>
            </w:r>
          </w:p>
        </w:tc>
        <w:tc>
          <w:tcPr>
            <w:tcW w:w="811" w:type="dxa"/>
          </w:tcPr>
          <w:p w:rsidR="00DD2485" w:rsidRPr="003D773C" w:rsidRDefault="00DD2485" w:rsidP="003D773C">
            <w:pPr>
              <w:pStyle w:val="af2"/>
            </w:pPr>
            <w:r w:rsidRPr="003D773C">
              <w:t>10,7</w:t>
            </w:r>
          </w:p>
        </w:tc>
        <w:tc>
          <w:tcPr>
            <w:tcW w:w="1090" w:type="dxa"/>
          </w:tcPr>
          <w:p w:rsidR="00DD2485" w:rsidRPr="003D773C" w:rsidRDefault="00DD2485" w:rsidP="003D773C">
            <w:pPr>
              <w:pStyle w:val="af2"/>
            </w:pPr>
            <w:r w:rsidRPr="003D773C">
              <w:t>517</w:t>
            </w:r>
          </w:p>
        </w:tc>
        <w:tc>
          <w:tcPr>
            <w:tcW w:w="749" w:type="dxa"/>
          </w:tcPr>
          <w:p w:rsidR="00DD2485" w:rsidRPr="003D773C" w:rsidRDefault="00DD2485" w:rsidP="003D773C">
            <w:pPr>
              <w:pStyle w:val="af2"/>
            </w:pPr>
            <w:r w:rsidRPr="003D773C">
              <w:t>10,7</w:t>
            </w:r>
          </w:p>
        </w:tc>
        <w:tc>
          <w:tcPr>
            <w:tcW w:w="1085" w:type="dxa"/>
          </w:tcPr>
          <w:p w:rsidR="00DD2485" w:rsidRPr="003D773C" w:rsidRDefault="00DD2485" w:rsidP="003D773C">
            <w:pPr>
              <w:pStyle w:val="af2"/>
            </w:pPr>
            <w:r w:rsidRPr="003D773C">
              <w:t>526</w:t>
            </w:r>
          </w:p>
        </w:tc>
        <w:tc>
          <w:tcPr>
            <w:tcW w:w="744" w:type="dxa"/>
          </w:tcPr>
          <w:p w:rsidR="00DD2485" w:rsidRPr="003D773C" w:rsidRDefault="00DD2485" w:rsidP="003D773C">
            <w:pPr>
              <w:pStyle w:val="af2"/>
            </w:pPr>
            <w:r w:rsidRPr="003D773C">
              <w:t>10,9</w:t>
            </w:r>
          </w:p>
        </w:tc>
        <w:tc>
          <w:tcPr>
            <w:tcW w:w="1142" w:type="dxa"/>
          </w:tcPr>
          <w:p w:rsidR="00DD2485" w:rsidRPr="003D773C" w:rsidRDefault="00DD2485" w:rsidP="003D773C">
            <w:pPr>
              <w:pStyle w:val="af2"/>
            </w:pPr>
            <w:r w:rsidRPr="003D773C">
              <w:t>101,7</w:t>
            </w:r>
          </w:p>
        </w:tc>
      </w:tr>
    </w:tbl>
    <w:p w:rsidR="003D773C" w:rsidRDefault="003D773C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основании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таблицы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</w:t>
      </w:r>
      <w:r w:rsidR="003D773C">
        <w:rPr>
          <w:szCs w:val="26"/>
        </w:rPr>
        <w:t>.2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можно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сделать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вывод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том,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общая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земельная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площадь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РСУП</w:t>
      </w:r>
      <w:r w:rsidR="003D773C">
        <w:rPr>
          <w:szCs w:val="26"/>
        </w:rPr>
        <w:t xml:space="preserve"> "</w:t>
      </w:r>
      <w:r w:rsidRPr="003D773C">
        <w:rPr>
          <w:szCs w:val="26"/>
        </w:rPr>
        <w:t>СГЦ</w:t>
      </w:r>
      <w:r w:rsidR="003D773C">
        <w:rPr>
          <w:szCs w:val="26"/>
        </w:rPr>
        <w:t xml:space="preserve"> "</w:t>
      </w:r>
      <w:r w:rsidRPr="003D773C">
        <w:rPr>
          <w:szCs w:val="26"/>
        </w:rPr>
        <w:t>Заднепровский</w:t>
      </w:r>
      <w:r w:rsidR="003D773C">
        <w:rPr>
          <w:szCs w:val="26"/>
        </w:rPr>
        <w:t xml:space="preserve">"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2006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2008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остается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без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изменений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составляет</w:t>
      </w:r>
      <w:r w:rsidR="003D773C" w:rsidRPr="003D773C">
        <w:rPr>
          <w:szCs w:val="26"/>
        </w:rPr>
        <w:t xml:space="preserve"> </w:t>
      </w:r>
      <w:smartTag w:uri="urn:schemas-microsoft-com:office:smarttags" w:element="metricconverter">
        <w:smartTagPr>
          <w:attr w:name="ProductID" w:val="4841 га"/>
        </w:smartTagPr>
        <w:r w:rsidRPr="003D773C">
          <w:rPr>
            <w:szCs w:val="26"/>
          </w:rPr>
          <w:t>4841</w:t>
        </w:r>
        <w:r w:rsidR="003D773C" w:rsidRPr="003D773C">
          <w:rPr>
            <w:szCs w:val="26"/>
          </w:rPr>
          <w:t xml:space="preserve"> </w:t>
        </w:r>
        <w:r w:rsidRPr="003D773C">
          <w:rPr>
            <w:szCs w:val="26"/>
          </w:rPr>
          <w:t>га</w:t>
        </w:r>
      </w:smartTag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Анализируя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структуру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землепользования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сельхозугодий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можно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сказать,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освоенность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земли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составляет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89,1%,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распаханность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сельхозугодий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86,4%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Основу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любого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составляют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ресурсы</w:t>
      </w:r>
      <w:r w:rsidR="003D773C" w:rsidRPr="003D773C">
        <w:rPr>
          <w:szCs w:val="26"/>
        </w:rPr>
        <w:t xml:space="preserve">: </w:t>
      </w:r>
      <w:r w:rsidRPr="003D773C">
        <w:rPr>
          <w:szCs w:val="26"/>
        </w:rPr>
        <w:t>трудовые,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земельные,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также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фонды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связи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тем,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фондов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последние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значительно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изменилась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стоимостном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отношении,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всегда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пропорционально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происходила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переоценка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целесообразно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принимать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внимание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только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изменение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структуры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фондов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предприятия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Основные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представляют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собой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совокупность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материально-вещественных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ценностей,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используемых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натуральной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форме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течение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длительного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времени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сфере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материального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непроизводственной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сфере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Основные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участвуют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процессе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длительное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время,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сохраняя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этом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свою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натуральную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форму,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переносится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готовую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постепенно,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мере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использования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Обеспеченность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сельскохозяйственных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основными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средствами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эффективность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использования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являются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важными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факторами,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которых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зависят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результаты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хозяйственной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деятельности,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частности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качество,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полнота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своевременность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выполнения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сельскохозяйственных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работ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Машины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оборудование,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постройки,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сооружения,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рабочий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продуктивный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скот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это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они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являются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объемов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Основные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фонды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зависимости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назначения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принято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подразделять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две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группы</w:t>
      </w:r>
      <w:r w:rsidR="003D773C" w:rsidRPr="003D773C">
        <w:rPr>
          <w:szCs w:val="26"/>
        </w:rPr>
        <w:t xml:space="preserve">: </w:t>
      </w:r>
      <w:r w:rsidRPr="003D773C">
        <w:rPr>
          <w:szCs w:val="26"/>
        </w:rPr>
        <w:t>производственные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фонды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сельскохозяйственного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назначения,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фонды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несельскохозяйственного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назначения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Размер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фондов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видам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целом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отражается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денежном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выражении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балансовой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стоимости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Рассмотрим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качественный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структуру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средств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таблице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</w:t>
      </w:r>
      <w:r w:rsidR="003D773C">
        <w:rPr>
          <w:szCs w:val="26"/>
        </w:rPr>
        <w:t>.3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Исходя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таблицы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</w:t>
      </w:r>
      <w:r w:rsidR="003D773C">
        <w:rPr>
          <w:szCs w:val="26"/>
        </w:rPr>
        <w:t>.3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можно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сделать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вывод,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наибольший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удельный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вес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структуре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фондов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приходится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здания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сооружения-72,4%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машины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оборудование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19,7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%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долю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фондов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приходится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все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92,7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%</w:t>
      </w:r>
      <w:r w:rsidR="003D773C" w:rsidRPr="003D773C">
        <w:rPr>
          <w:szCs w:val="26"/>
        </w:rPr>
        <w:t>.</w:t>
      </w:r>
    </w:p>
    <w:p w:rsidR="00543CD3" w:rsidRDefault="00543CD3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DD2485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Таблица</w:t>
      </w:r>
      <w:r w:rsidR="003D773C" w:rsidRPr="003D773C">
        <w:rPr>
          <w:szCs w:val="26"/>
        </w:rPr>
        <w:t xml:space="preserve"> </w:t>
      </w:r>
      <w:r w:rsidR="003D773C">
        <w:rPr>
          <w:szCs w:val="26"/>
        </w:rPr>
        <w:t xml:space="preserve">2.3 </w:t>
      </w:r>
      <w:r w:rsidRPr="003D773C">
        <w:rPr>
          <w:szCs w:val="26"/>
        </w:rPr>
        <w:t>Динамика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структуры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фондов</w:t>
      </w:r>
    </w:p>
    <w:tbl>
      <w:tblPr>
        <w:tblStyle w:val="11"/>
        <w:tblW w:w="4750" w:type="pct"/>
        <w:tblLayout w:type="fixed"/>
        <w:tblLook w:val="01E0" w:firstRow="1" w:lastRow="1" w:firstColumn="1" w:lastColumn="1" w:noHBand="0" w:noVBand="0"/>
      </w:tblPr>
      <w:tblGrid>
        <w:gridCol w:w="2340"/>
        <w:gridCol w:w="1012"/>
        <w:gridCol w:w="678"/>
        <w:gridCol w:w="1002"/>
        <w:gridCol w:w="849"/>
        <w:gridCol w:w="1016"/>
        <w:gridCol w:w="678"/>
        <w:gridCol w:w="1520"/>
      </w:tblGrid>
      <w:tr w:rsidR="00DD2485" w:rsidRPr="003D773C" w:rsidTr="00543CD3">
        <w:trPr>
          <w:trHeight w:hRule="exact" w:val="293"/>
        </w:trPr>
        <w:tc>
          <w:tcPr>
            <w:tcW w:w="2340" w:type="dxa"/>
            <w:vMerge w:val="restart"/>
          </w:tcPr>
          <w:p w:rsidR="00DD2485" w:rsidRPr="003D773C" w:rsidRDefault="00DD2485" w:rsidP="00543CD3">
            <w:pPr>
              <w:pStyle w:val="af2"/>
            </w:pPr>
          </w:p>
        </w:tc>
        <w:tc>
          <w:tcPr>
            <w:tcW w:w="1690" w:type="dxa"/>
            <w:gridSpan w:val="2"/>
          </w:tcPr>
          <w:p w:rsidR="00DD2485" w:rsidRPr="003D773C" w:rsidRDefault="00DD2485" w:rsidP="00543CD3">
            <w:pPr>
              <w:pStyle w:val="af2"/>
            </w:pPr>
            <w:r w:rsidRPr="003D773C">
              <w:t>2006</w:t>
            </w:r>
            <w:r w:rsidR="003D773C" w:rsidRPr="003D773C">
              <w:t xml:space="preserve"> </w:t>
            </w:r>
            <w:r w:rsidRPr="003D773C">
              <w:t>год</w:t>
            </w:r>
          </w:p>
        </w:tc>
        <w:tc>
          <w:tcPr>
            <w:tcW w:w="1851" w:type="dxa"/>
            <w:gridSpan w:val="2"/>
          </w:tcPr>
          <w:p w:rsidR="00DD2485" w:rsidRPr="003D773C" w:rsidRDefault="00DD2485" w:rsidP="00543CD3">
            <w:pPr>
              <w:pStyle w:val="af2"/>
            </w:pPr>
            <w:r w:rsidRPr="003D773C">
              <w:t>2007</w:t>
            </w:r>
            <w:r w:rsidR="003D773C" w:rsidRPr="003D773C">
              <w:t xml:space="preserve"> </w:t>
            </w:r>
            <w:r w:rsidRPr="003D773C">
              <w:t>год</w:t>
            </w:r>
          </w:p>
        </w:tc>
        <w:tc>
          <w:tcPr>
            <w:tcW w:w="1694" w:type="dxa"/>
            <w:gridSpan w:val="2"/>
          </w:tcPr>
          <w:p w:rsidR="00DD2485" w:rsidRPr="003D773C" w:rsidRDefault="00DD2485" w:rsidP="00543CD3">
            <w:pPr>
              <w:pStyle w:val="af2"/>
            </w:pPr>
            <w:r w:rsidRPr="003D773C">
              <w:t>2008</w:t>
            </w:r>
            <w:r w:rsidR="003D773C" w:rsidRPr="003D773C">
              <w:t xml:space="preserve"> </w:t>
            </w:r>
            <w:r w:rsidRPr="003D773C">
              <w:t>год</w:t>
            </w:r>
          </w:p>
        </w:tc>
        <w:tc>
          <w:tcPr>
            <w:tcW w:w="1520" w:type="dxa"/>
            <w:vMerge w:val="restart"/>
          </w:tcPr>
          <w:p w:rsidR="00DD2485" w:rsidRPr="003D773C" w:rsidRDefault="00DD2485" w:rsidP="00543CD3">
            <w:pPr>
              <w:pStyle w:val="af2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3D773C">
                <w:t>2008</w:t>
              </w:r>
              <w:r w:rsidR="003D773C" w:rsidRPr="003D773C">
                <w:t xml:space="preserve"> </w:t>
              </w:r>
              <w:r w:rsidRPr="003D773C">
                <w:t>г</w:t>
              </w:r>
            </w:smartTag>
            <w:r w:rsidR="003D773C" w:rsidRPr="003D773C">
              <w:t xml:space="preserve"> </w:t>
            </w:r>
            <w:r w:rsidRPr="003D773C">
              <w:t>в</w:t>
            </w:r>
            <w:r w:rsidR="003D773C" w:rsidRPr="003D773C">
              <w:t xml:space="preserve"> </w:t>
            </w:r>
            <w:r w:rsidRPr="003D773C">
              <w:t>%</w:t>
            </w:r>
            <w:r w:rsidR="003D773C" w:rsidRPr="003D773C">
              <w:t xml:space="preserve"> </w:t>
            </w:r>
            <w:r w:rsidRPr="003D773C">
              <w:t>к</w:t>
            </w:r>
            <w:r w:rsidR="003D773C" w:rsidRPr="003D773C">
              <w:t xml:space="preserve">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D773C">
                <w:t>2006</w:t>
              </w:r>
              <w:r w:rsidR="003D773C" w:rsidRPr="003D773C">
                <w:t xml:space="preserve"> </w:t>
              </w:r>
              <w:r w:rsidRPr="003D773C">
                <w:t>г</w:t>
              </w:r>
            </w:smartTag>
          </w:p>
        </w:tc>
      </w:tr>
      <w:tr w:rsidR="00DD2485" w:rsidRPr="003D773C" w:rsidTr="00543CD3">
        <w:trPr>
          <w:trHeight w:hRule="exact" w:val="566"/>
        </w:trPr>
        <w:tc>
          <w:tcPr>
            <w:tcW w:w="2340" w:type="dxa"/>
          </w:tcPr>
          <w:p w:rsidR="00DD2485" w:rsidRPr="003D773C" w:rsidRDefault="00DD2485" w:rsidP="00543CD3">
            <w:pPr>
              <w:pStyle w:val="af2"/>
            </w:pPr>
          </w:p>
          <w:p w:rsidR="00DD2485" w:rsidRPr="003D773C" w:rsidRDefault="00DD2485" w:rsidP="00543CD3">
            <w:pPr>
              <w:pStyle w:val="af2"/>
            </w:pPr>
          </w:p>
        </w:tc>
        <w:tc>
          <w:tcPr>
            <w:tcW w:w="1012" w:type="dxa"/>
          </w:tcPr>
          <w:p w:rsidR="00DD2485" w:rsidRPr="003D773C" w:rsidRDefault="00DD2485" w:rsidP="00543CD3">
            <w:pPr>
              <w:pStyle w:val="af2"/>
            </w:pPr>
            <w:r w:rsidRPr="003D773C">
              <w:t>Млн</w:t>
            </w:r>
            <w:r w:rsidR="003D773C" w:rsidRPr="003D773C">
              <w:t xml:space="preserve">. </w:t>
            </w:r>
            <w:r w:rsidRPr="003D773C">
              <w:t>руб</w:t>
            </w:r>
          </w:p>
        </w:tc>
        <w:tc>
          <w:tcPr>
            <w:tcW w:w="678" w:type="dxa"/>
          </w:tcPr>
          <w:p w:rsidR="00DD2485" w:rsidRPr="003D773C" w:rsidRDefault="00DD2485" w:rsidP="00543CD3">
            <w:pPr>
              <w:pStyle w:val="af2"/>
            </w:pPr>
            <w:r w:rsidRPr="003D773C">
              <w:rPr>
                <w:b/>
                <w:bCs/>
              </w:rPr>
              <w:t>%</w:t>
            </w:r>
          </w:p>
        </w:tc>
        <w:tc>
          <w:tcPr>
            <w:tcW w:w="1002" w:type="dxa"/>
          </w:tcPr>
          <w:p w:rsidR="00DD2485" w:rsidRPr="003D773C" w:rsidRDefault="00DD2485" w:rsidP="00543CD3">
            <w:pPr>
              <w:pStyle w:val="af2"/>
            </w:pPr>
            <w:r w:rsidRPr="003D773C">
              <w:t>Млн</w:t>
            </w:r>
            <w:r w:rsidR="003D773C" w:rsidRPr="003D773C">
              <w:t xml:space="preserve">. </w:t>
            </w:r>
            <w:r w:rsidRPr="003D773C">
              <w:t>руб</w:t>
            </w:r>
          </w:p>
        </w:tc>
        <w:tc>
          <w:tcPr>
            <w:tcW w:w="849" w:type="dxa"/>
          </w:tcPr>
          <w:p w:rsidR="00DD2485" w:rsidRPr="003D773C" w:rsidRDefault="00DD2485" w:rsidP="00543CD3">
            <w:pPr>
              <w:pStyle w:val="af2"/>
            </w:pPr>
            <w:r w:rsidRPr="003D773C">
              <w:rPr>
                <w:b/>
                <w:bCs/>
              </w:rPr>
              <w:t>%</w:t>
            </w:r>
          </w:p>
        </w:tc>
        <w:tc>
          <w:tcPr>
            <w:tcW w:w="1016" w:type="dxa"/>
          </w:tcPr>
          <w:p w:rsidR="00DD2485" w:rsidRPr="003D773C" w:rsidRDefault="00DD2485" w:rsidP="00543CD3">
            <w:pPr>
              <w:pStyle w:val="af2"/>
            </w:pPr>
            <w:r w:rsidRPr="003D773C">
              <w:t>Млн</w:t>
            </w:r>
            <w:r w:rsidR="003D773C" w:rsidRPr="003D773C">
              <w:t xml:space="preserve">. </w:t>
            </w:r>
            <w:r w:rsidRPr="003D773C">
              <w:t>руб</w:t>
            </w:r>
          </w:p>
        </w:tc>
        <w:tc>
          <w:tcPr>
            <w:tcW w:w="678" w:type="dxa"/>
          </w:tcPr>
          <w:p w:rsidR="00DD2485" w:rsidRPr="003D773C" w:rsidRDefault="00DD2485" w:rsidP="00543CD3">
            <w:pPr>
              <w:pStyle w:val="af2"/>
            </w:pPr>
            <w:r w:rsidRPr="003D773C">
              <w:rPr>
                <w:b/>
                <w:bCs/>
              </w:rPr>
              <w:t>%</w:t>
            </w:r>
          </w:p>
        </w:tc>
        <w:tc>
          <w:tcPr>
            <w:tcW w:w="1520" w:type="dxa"/>
          </w:tcPr>
          <w:p w:rsidR="00DD2485" w:rsidRPr="003D773C" w:rsidRDefault="00DD2485" w:rsidP="00543CD3">
            <w:pPr>
              <w:pStyle w:val="af2"/>
            </w:pPr>
          </w:p>
          <w:p w:rsidR="00DD2485" w:rsidRPr="003D773C" w:rsidRDefault="00DD2485" w:rsidP="00543CD3">
            <w:pPr>
              <w:pStyle w:val="af2"/>
            </w:pPr>
          </w:p>
        </w:tc>
      </w:tr>
      <w:tr w:rsidR="00DD2485" w:rsidRPr="003D773C" w:rsidTr="00543CD3">
        <w:trPr>
          <w:trHeight w:hRule="exact" w:val="562"/>
        </w:trPr>
        <w:tc>
          <w:tcPr>
            <w:tcW w:w="2340" w:type="dxa"/>
          </w:tcPr>
          <w:p w:rsidR="00DD2485" w:rsidRPr="003D773C" w:rsidRDefault="00DD2485" w:rsidP="00543CD3">
            <w:pPr>
              <w:pStyle w:val="af2"/>
            </w:pPr>
            <w:r w:rsidRPr="003D773C">
              <w:t>Здания</w:t>
            </w:r>
            <w:r w:rsidR="003D773C" w:rsidRPr="003D773C">
              <w:t xml:space="preserve"> </w:t>
            </w:r>
            <w:r w:rsidRPr="003D773C">
              <w:t>и</w:t>
            </w:r>
            <w:r w:rsidR="003D773C" w:rsidRPr="003D773C">
              <w:t xml:space="preserve"> </w:t>
            </w:r>
            <w:r w:rsidRPr="003D773C">
              <w:t>сооружения</w:t>
            </w:r>
          </w:p>
        </w:tc>
        <w:tc>
          <w:tcPr>
            <w:tcW w:w="1012" w:type="dxa"/>
          </w:tcPr>
          <w:p w:rsidR="00DD2485" w:rsidRPr="003D773C" w:rsidRDefault="00DD2485" w:rsidP="00543CD3">
            <w:pPr>
              <w:pStyle w:val="af2"/>
            </w:pPr>
            <w:r w:rsidRPr="003D773C">
              <w:t>27362</w:t>
            </w:r>
          </w:p>
        </w:tc>
        <w:tc>
          <w:tcPr>
            <w:tcW w:w="678" w:type="dxa"/>
          </w:tcPr>
          <w:p w:rsidR="00DD2485" w:rsidRPr="003D773C" w:rsidRDefault="00DD2485" w:rsidP="00543CD3">
            <w:pPr>
              <w:pStyle w:val="af2"/>
            </w:pPr>
            <w:r w:rsidRPr="003D773C">
              <w:t>73,4</w:t>
            </w:r>
          </w:p>
        </w:tc>
        <w:tc>
          <w:tcPr>
            <w:tcW w:w="1002" w:type="dxa"/>
          </w:tcPr>
          <w:p w:rsidR="00DD2485" w:rsidRPr="003D773C" w:rsidRDefault="00DD2485" w:rsidP="00543CD3">
            <w:pPr>
              <w:pStyle w:val="af2"/>
            </w:pPr>
            <w:r w:rsidRPr="003D773C">
              <w:t>27626</w:t>
            </w:r>
          </w:p>
        </w:tc>
        <w:tc>
          <w:tcPr>
            <w:tcW w:w="849" w:type="dxa"/>
          </w:tcPr>
          <w:p w:rsidR="00DD2485" w:rsidRPr="003D773C" w:rsidRDefault="00DD2485" w:rsidP="00543CD3">
            <w:pPr>
              <w:pStyle w:val="af2"/>
            </w:pPr>
            <w:r w:rsidRPr="003D773C">
              <w:t>72,0</w:t>
            </w:r>
          </w:p>
        </w:tc>
        <w:tc>
          <w:tcPr>
            <w:tcW w:w="1016" w:type="dxa"/>
          </w:tcPr>
          <w:p w:rsidR="00DD2485" w:rsidRPr="003D773C" w:rsidRDefault="00DD2485" w:rsidP="00543CD3">
            <w:pPr>
              <w:pStyle w:val="af2"/>
            </w:pPr>
            <w:r w:rsidRPr="003D773C">
              <w:t>35139</w:t>
            </w:r>
          </w:p>
        </w:tc>
        <w:tc>
          <w:tcPr>
            <w:tcW w:w="678" w:type="dxa"/>
          </w:tcPr>
          <w:p w:rsidR="00DD2485" w:rsidRPr="003D773C" w:rsidRDefault="00DD2485" w:rsidP="00543CD3">
            <w:pPr>
              <w:pStyle w:val="af2"/>
            </w:pPr>
            <w:r w:rsidRPr="003D773C">
              <w:t>72,4</w:t>
            </w:r>
          </w:p>
        </w:tc>
        <w:tc>
          <w:tcPr>
            <w:tcW w:w="1520" w:type="dxa"/>
          </w:tcPr>
          <w:p w:rsidR="00DD2485" w:rsidRPr="003D773C" w:rsidRDefault="00DD2485" w:rsidP="00543CD3">
            <w:pPr>
              <w:pStyle w:val="af2"/>
            </w:pPr>
            <w:r w:rsidRPr="003D773C">
              <w:t>128,4</w:t>
            </w:r>
          </w:p>
        </w:tc>
      </w:tr>
      <w:tr w:rsidR="00DD2485" w:rsidRPr="003D773C" w:rsidTr="00543CD3">
        <w:trPr>
          <w:trHeight w:hRule="exact" w:val="566"/>
        </w:trPr>
        <w:tc>
          <w:tcPr>
            <w:tcW w:w="2340" w:type="dxa"/>
          </w:tcPr>
          <w:p w:rsidR="00DD2485" w:rsidRPr="003D773C" w:rsidRDefault="00DD2485" w:rsidP="00543CD3">
            <w:pPr>
              <w:pStyle w:val="af2"/>
            </w:pPr>
            <w:r w:rsidRPr="003D773C">
              <w:t>Передаточные</w:t>
            </w:r>
            <w:r w:rsidR="003D773C" w:rsidRPr="003D773C">
              <w:t xml:space="preserve"> </w:t>
            </w:r>
            <w:r w:rsidRPr="003D773C">
              <w:t>устройства</w:t>
            </w:r>
          </w:p>
        </w:tc>
        <w:tc>
          <w:tcPr>
            <w:tcW w:w="1012" w:type="dxa"/>
          </w:tcPr>
          <w:p w:rsidR="00DD2485" w:rsidRPr="003D773C" w:rsidRDefault="00DD2485" w:rsidP="00543CD3">
            <w:pPr>
              <w:pStyle w:val="af2"/>
            </w:pPr>
            <w:r w:rsidRPr="003D773C">
              <w:t>676</w:t>
            </w:r>
          </w:p>
        </w:tc>
        <w:tc>
          <w:tcPr>
            <w:tcW w:w="678" w:type="dxa"/>
          </w:tcPr>
          <w:p w:rsidR="00DD2485" w:rsidRPr="003D773C" w:rsidRDefault="00DD2485" w:rsidP="00543CD3">
            <w:pPr>
              <w:pStyle w:val="af2"/>
            </w:pPr>
            <w:r w:rsidRPr="003D773C">
              <w:t>1,8</w:t>
            </w:r>
          </w:p>
        </w:tc>
        <w:tc>
          <w:tcPr>
            <w:tcW w:w="1002" w:type="dxa"/>
          </w:tcPr>
          <w:p w:rsidR="00DD2485" w:rsidRPr="003D773C" w:rsidRDefault="00DD2485" w:rsidP="00543CD3">
            <w:pPr>
              <w:pStyle w:val="af2"/>
            </w:pPr>
            <w:r w:rsidRPr="003D773C">
              <w:t>703</w:t>
            </w:r>
          </w:p>
        </w:tc>
        <w:tc>
          <w:tcPr>
            <w:tcW w:w="849" w:type="dxa"/>
          </w:tcPr>
          <w:p w:rsidR="00DD2485" w:rsidRPr="003D773C" w:rsidRDefault="00DD2485" w:rsidP="00543CD3">
            <w:pPr>
              <w:pStyle w:val="af2"/>
            </w:pPr>
            <w:r w:rsidRPr="003D773C">
              <w:t>1,8</w:t>
            </w:r>
          </w:p>
        </w:tc>
        <w:tc>
          <w:tcPr>
            <w:tcW w:w="1016" w:type="dxa"/>
          </w:tcPr>
          <w:p w:rsidR="00DD2485" w:rsidRPr="003D773C" w:rsidRDefault="00DD2485" w:rsidP="00543CD3">
            <w:pPr>
              <w:pStyle w:val="af2"/>
            </w:pPr>
            <w:r w:rsidRPr="003D773C">
              <w:t>819</w:t>
            </w:r>
          </w:p>
        </w:tc>
        <w:tc>
          <w:tcPr>
            <w:tcW w:w="678" w:type="dxa"/>
          </w:tcPr>
          <w:p w:rsidR="00DD2485" w:rsidRPr="003D773C" w:rsidRDefault="00DD2485" w:rsidP="00543CD3">
            <w:pPr>
              <w:pStyle w:val="af2"/>
            </w:pPr>
            <w:r w:rsidRPr="003D773C">
              <w:t>1,7</w:t>
            </w:r>
          </w:p>
        </w:tc>
        <w:tc>
          <w:tcPr>
            <w:tcW w:w="1520" w:type="dxa"/>
          </w:tcPr>
          <w:p w:rsidR="00DD2485" w:rsidRPr="003D773C" w:rsidRDefault="00DD2485" w:rsidP="00543CD3">
            <w:pPr>
              <w:pStyle w:val="af2"/>
            </w:pPr>
            <w:r w:rsidRPr="003D773C">
              <w:t>121,2</w:t>
            </w:r>
          </w:p>
        </w:tc>
      </w:tr>
      <w:tr w:rsidR="00DD2485" w:rsidRPr="003D773C" w:rsidTr="00543CD3">
        <w:trPr>
          <w:trHeight w:hRule="exact" w:val="566"/>
        </w:trPr>
        <w:tc>
          <w:tcPr>
            <w:tcW w:w="2340" w:type="dxa"/>
          </w:tcPr>
          <w:p w:rsidR="00DD2485" w:rsidRPr="003D773C" w:rsidRDefault="00DD2485" w:rsidP="00543CD3">
            <w:pPr>
              <w:pStyle w:val="af2"/>
            </w:pPr>
            <w:r w:rsidRPr="003D773C">
              <w:t>Машины</w:t>
            </w:r>
            <w:r w:rsidR="003D773C" w:rsidRPr="003D773C">
              <w:t xml:space="preserve"> </w:t>
            </w:r>
            <w:r w:rsidRPr="003D773C">
              <w:t>и</w:t>
            </w:r>
            <w:r w:rsidR="003D773C" w:rsidRPr="003D773C">
              <w:t xml:space="preserve"> </w:t>
            </w:r>
            <w:r w:rsidRPr="003D773C">
              <w:t>оборудование</w:t>
            </w:r>
          </w:p>
        </w:tc>
        <w:tc>
          <w:tcPr>
            <w:tcW w:w="1012" w:type="dxa"/>
          </w:tcPr>
          <w:p w:rsidR="00DD2485" w:rsidRPr="003D773C" w:rsidRDefault="00DD2485" w:rsidP="00543CD3">
            <w:pPr>
              <w:pStyle w:val="af2"/>
            </w:pPr>
            <w:r w:rsidRPr="003D773C">
              <w:t>7215</w:t>
            </w:r>
          </w:p>
        </w:tc>
        <w:tc>
          <w:tcPr>
            <w:tcW w:w="678" w:type="dxa"/>
          </w:tcPr>
          <w:p w:rsidR="00DD2485" w:rsidRPr="003D773C" w:rsidRDefault="00DD2485" w:rsidP="00543CD3">
            <w:pPr>
              <w:pStyle w:val="af2"/>
            </w:pPr>
            <w:r w:rsidRPr="003D773C">
              <w:t>19,4</w:t>
            </w:r>
          </w:p>
        </w:tc>
        <w:tc>
          <w:tcPr>
            <w:tcW w:w="1002" w:type="dxa"/>
          </w:tcPr>
          <w:p w:rsidR="00DD2485" w:rsidRPr="003D773C" w:rsidRDefault="00DD2485" w:rsidP="00543CD3">
            <w:pPr>
              <w:pStyle w:val="af2"/>
            </w:pPr>
            <w:r w:rsidRPr="003D773C">
              <w:t>7667</w:t>
            </w:r>
          </w:p>
        </w:tc>
        <w:tc>
          <w:tcPr>
            <w:tcW w:w="849" w:type="dxa"/>
          </w:tcPr>
          <w:p w:rsidR="00DD2485" w:rsidRPr="003D773C" w:rsidRDefault="00DD2485" w:rsidP="00543CD3">
            <w:pPr>
              <w:pStyle w:val="af2"/>
            </w:pPr>
            <w:r w:rsidRPr="003D773C">
              <w:t>20,0</w:t>
            </w:r>
          </w:p>
        </w:tc>
        <w:tc>
          <w:tcPr>
            <w:tcW w:w="1016" w:type="dxa"/>
          </w:tcPr>
          <w:p w:rsidR="00DD2485" w:rsidRPr="003D773C" w:rsidRDefault="00DD2485" w:rsidP="00543CD3">
            <w:pPr>
              <w:pStyle w:val="af2"/>
            </w:pPr>
            <w:r w:rsidRPr="003D773C">
              <w:t>9558</w:t>
            </w:r>
          </w:p>
        </w:tc>
        <w:tc>
          <w:tcPr>
            <w:tcW w:w="678" w:type="dxa"/>
          </w:tcPr>
          <w:p w:rsidR="00DD2485" w:rsidRPr="003D773C" w:rsidRDefault="00DD2485" w:rsidP="00543CD3">
            <w:pPr>
              <w:pStyle w:val="af2"/>
            </w:pPr>
            <w:r w:rsidRPr="003D773C">
              <w:t>19,7</w:t>
            </w:r>
          </w:p>
        </w:tc>
        <w:tc>
          <w:tcPr>
            <w:tcW w:w="1520" w:type="dxa"/>
          </w:tcPr>
          <w:p w:rsidR="00DD2485" w:rsidRPr="003D773C" w:rsidRDefault="00DD2485" w:rsidP="00543CD3">
            <w:pPr>
              <w:pStyle w:val="af2"/>
            </w:pPr>
            <w:r w:rsidRPr="003D773C">
              <w:t>132,5</w:t>
            </w:r>
          </w:p>
        </w:tc>
      </w:tr>
      <w:tr w:rsidR="00DD2485" w:rsidRPr="003D773C" w:rsidTr="00543CD3">
        <w:trPr>
          <w:trHeight w:hRule="exact" w:val="566"/>
        </w:trPr>
        <w:tc>
          <w:tcPr>
            <w:tcW w:w="2340" w:type="dxa"/>
          </w:tcPr>
          <w:p w:rsidR="00DD2485" w:rsidRPr="003D773C" w:rsidRDefault="00DD2485" w:rsidP="00543CD3">
            <w:pPr>
              <w:pStyle w:val="af2"/>
            </w:pPr>
            <w:r w:rsidRPr="003D773C">
              <w:t>Транспортные</w:t>
            </w:r>
            <w:r w:rsidR="003D773C" w:rsidRPr="003D773C">
              <w:t xml:space="preserve"> </w:t>
            </w:r>
            <w:r w:rsidRPr="003D773C">
              <w:t>средства</w:t>
            </w:r>
          </w:p>
        </w:tc>
        <w:tc>
          <w:tcPr>
            <w:tcW w:w="1012" w:type="dxa"/>
          </w:tcPr>
          <w:p w:rsidR="00DD2485" w:rsidRPr="003D773C" w:rsidRDefault="00DD2485" w:rsidP="00543CD3">
            <w:pPr>
              <w:pStyle w:val="af2"/>
            </w:pPr>
            <w:r w:rsidRPr="003D773C">
              <w:t>645</w:t>
            </w:r>
          </w:p>
        </w:tc>
        <w:tc>
          <w:tcPr>
            <w:tcW w:w="678" w:type="dxa"/>
          </w:tcPr>
          <w:p w:rsidR="00DD2485" w:rsidRPr="003D773C" w:rsidRDefault="00DD2485" w:rsidP="00543CD3">
            <w:pPr>
              <w:pStyle w:val="af2"/>
            </w:pPr>
            <w:r w:rsidRPr="003D773C">
              <w:t>1,7</w:t>
            </w:r>
          </w:p>
        </w:tc>
        <w:tc>
          <w:tcPr>
            <w:tcW w:w="1002" w:type="dxa"/>
          </w:tcPr>
          <w:p w:rsidR="00DD2485" w:rsidRPr="003D773C" w:rsidRDefault="00DD2485" w:rsidP="00543CD3">
            <w:pPr>
              <w:pStyle w:val="af2"/>
            </w:pPr>
            <w:r w:rsidRPr="003D773C">
              <w:t>696</w:t>
            </w:r>
          </w:p>
        </w:tc>
        <w:tc>
          <w:tcPr>
            <w:tcW w:w="849" w:type="dxa"/>
          </w:tcPr>
          <w:p w:rsidR="00DD2485" w:rsidRPr="003D773C" w:rsidRDefault="00DD2485" w:rsidP="00543CD3">
            <w:pPr>
              <w:pStyle w:val="af2"/>
            </w:pPr>
            <w:r w:rsidRPr="003D773C">
              <w:t>1,8</w:t>
            </w:r>
          </w:p>
        </w:tc>
        <w:tc>
          <w:tcPr>
            <w:tcW w:w="1016" w:type="dxa"/>
          </w:tcPr>
          <w:p w:rsidR="00DD2485" w:rsidRPr="003D773C" w:rsidRDefault="00DD2485" w:rsidP="00543CD3">
            <w:pPr>
              <w:pStyle w:val="af2"/>
            </w:pPr>
            <w:r w:rsidRPr="003D773C">
              <w:t>784</w:t>
            </w:r>
          </w:p>
        </w:tc>
        <w:tc>
          <w:tcPr>
            <w:tcW w:w="678" w:type="dxa"/>
          </w:tcPr>
          <w:p w:rsidR="00DD2485" w:rsidRPr="003D773C" w:rsidRDefault="00DD2485" w:rsidP="00543CD3">
            <w:pPr>
              <w:pStyle w:val="af2"/>
            </w:pPr>
            <w:r w:rsidRPr="003D773C">
              <w:t>1,6</w:t>
            </w:r>
          </w:p>
        </w:tc>
        <w:tc>
          <w:tcPr>
            <w:tcW w:w="1520" w:type="dxa"/>
          </w:tcPr>
          <w:p w:rsidR="00DD2485" w:rsidRPr="003D773C" w:rsidRDefault="00DD2485" w:rsidP="00543CD3">
            <w:pPr>
              <w:pStyle w:val="af2"/>
            </w:pPr>
            <w:r w:rsidRPr="003D773C">
              <w:t>121,6</w:t>
            </w:r>
          </w:p>
        </w:tc>
      </w:tr>
      <w:tr w:rsidR="00DD2485" w:rsidRPr="003D773C" w:rsidTr="00543CD3">
        <w:trPr>
          <w:trHeight w:hRule="exact" w:val="288"/>
        </w:trPr>
        <w:tc>
          <w:tcPr>
            <w:tcW w:w="2340" w:type="dxa"/>
          </w:tcPr>
          <w:p w:rsidR="00DD2485" w:rsidRPr="003D773C" w:rsidRDefault="00DD2485" w:rsidP="00543CD3">
            <w:pPr>
              <w:pStyle w:val="af2"/>
            </w:pPr>
            <w:r w:rsidRPr="003D773C">
              <w:t>Рабочий</w:t>
            </w:r>
            <w:r w:rsidR="003D773C" w:rsidRPr="003D773C">
              <w:t xml:space="preserve"> </w:t>
            </w:r>
            <w:r w:rsidRPr="003D773C">
              <w:t>скот</w:t>
            </w:r>
          </w:p>
        </w:tc>
        <w:tc>
          <w:tcPr>
            <w:tcW w:w="1012" w:type="dxa"/>
          </w:tcPr>
          <w:p w:rsidR="00DD2485" w:rsidRPr="003D773C" w:rsidRDefault="00DD2485" w:rsidP="00543CD3">
            <w:pPr>
              <w:pStyle w:val="af2"/>
            </w:pPr>
            <w:r w:rsidRPr="003D773C">
              <w:t>9</w:t>
            </w:r>
          </w:p>
        </w:tc>
        <w:tc>
          <w:tcPr>
            <w:tcW w:w="678" w:type="dxa"/>
          </w:tcPr>
          <w:p w:rsidR="00DD2485" w:rsidRPr="003D773C" w:rsidRDefault="00DD2485" w:rsidP="00543CD3">
            <w:pPr>
              <w:pStyle w:val="af2"/>
            </w:pPr>
            <w:r w:rsidRPr="003D773C">
              <w:t>0,0</w:t>
            </w:r>
          </w:p>
        </w:tc>
        <w:tc>
          <w:tcPr>
            <w:tcW w:w="1002" w:type="dxa"/>
          </w:tcPr>
          <w:p w:rsidR="00DD2485" w:rsidRPr="003D773C" w:rsidRDefault="00DD2485" w:rsidP="00543CD3">
            <w:pPr>
              <w:pStyle w:val="af2"/>
            </w:pPr>
            <w:r w:rsidRPr="003D773C">
              <w:t>13</w:t>
            </w:r>
          </w:p>
        </w:tc>
        <w:tc>
          <w:tcPr>
            <w:tcW w:w="849" w:type="dxa"/>
          </w:tcPr>
          <w:p w:rsidR="00DD2485" w:rsidRPr="003D773C" w:rsidRDefault="00DD2485" w:rsidP="00543CD3">
            <w:pPr>
              <w:pStyle w:val="af2"/>
            </w:pPr>
            <w:r w:rsidRPr="003D773C">
              <w:t>0,0</w:t>
            </w:r>
          </w:p>
        </w:tc>
        <w:tc>
          <w:tcPr>
            <w:tcW w:w="1016" w:type="dxa"/>
          </w:tcPr>
          <w:p w:rsidR="00DD2485" w:rsidRPr="003D773C" w:rsidRDefault="00DD2485" w:rsidP="00543CD3">
            <w:pPr>
              <w:pStyle w:val="af2"/>
            </w:pPr>
            <w:r w:rsidRPr="003D773C">
              <w:t>17</w:t>
            </w:r>
          </w:p>
        </w:tc>
        <w:tc>
          <w:tcPr>
            <w:tcW w:w="678" w:type="dxa"/>
          </w:tcPr>
          <w:p w:rsidR="00DD2485" w:rsidRPr="003D773C" w:rsidRDefault="00DD2485" w:rsidP="00543CD3">
            <w:pPr>
              <w:pStyle w:val="af2"/>
            </w:pPr>
            <w:r w:rsidRPr="003D773C">
              <w:t>0,0</w:t>
            </w:r>
          </w:p>
        </w:tc>
        <w:tc>
          <w:tcPr>
            <w:tcW w:w="1520" w:type="dxa"/>
          </w:tcPr>
          <w:p w:rsidR="00DD2485" w:rsidRPr="003D773C" w:rsidRDefault="00DD2485" w:rsidP="00543CD3">
            <w:pPr>
              <w:pStyle w:val="af2"/>
            </w:pPr>
            <w:r w:rsidRPr="003D773C">
              <w:t>188,9</w:t>
            </w:r>
          </w:p>
        </w:tc>
      </w:tr>
      <w:tr w:rsidR="00DD2485" w:rsidRPr="003D773C" w:rsidTr="00543CD3">
        <w:trPr>
          <w:trHeight w:hRule="exact" w:val="461"/>
        </w:trPr>
        <w:tc>
          <w:tcPr>
            <w:tcW w:w="2340" w:type="dxa"/>
          </w:tcPr>
          <w:p w:rsidR="00DD2485" w:rsidRPr="003D773C" w:rsidRDefault="00DD2485" w:rsidP="00543CD3">
            <w:pPr>
              <w:pStyle w:val="af2"/>
            </w:pPr>
            <w:r w:rsidRPr="003D773C">
              <w:t>Продуктивный</w:t>
            </w:r>
            <w:r w:rsidR="003D773C" w:rsidRPr="003D773C">
              <w:t xml:space="preserve"> </w:t>
            </w:r>
            <w:r w:rsidRPr="003D773C">
              <w:t>скот</w:t>
            </w:r>
          </w:p>
        </w:tc>
        <w:tc>
          <w:tcPr>
            <w:tcW w:w="1012" w:type="dxa"/>
          </w:tcPr>
          <w:p w:rsidR="00DD2485" w:rsidRPr="003D773C" w:rsidRDefault="00DD2485" w:rsidP="00543CD3">
            <w:pPr>
              <w:pStyle w:val="af2"/>
            </w:pPr>
            <w:r w:rsidRPr="003D773C">
              <w:t>1250</w:t>
            </w:r>
          </w:p>
        </w:tc>
        <w:tc>
          <w:tcPr>
            <w:tcW w:w="678" w:type="dxa"/>
          </w:tcPr>
          <w:p w:rsidR="00DD2485" w:rsidRPr="003D773C" w:rsidRDefault="00DD2485" w:rsidP="00543CD3">
            <w:pPr>
              <w:pStyle w:val="af2"/>
            </w:pPr>
            <w:r w:rsidRPr="003D773C">
              <w:t>3,4</w:t>
            </w:r>
          </w:p>
        </w:tc>
        <w:tc>
          <w:tcPr>
            <w:tcW w:w="1002" w:type="dxa"/>
          </w:tcPr>
          <w:p w:rsidR="00DD2485" w:rsidRPr="003D773C" w:rsidRDefault="00DD2485" w:rsidP="00543CD3">
            <w:pPr>
              <w:pStyle w:val="af2"/>
            </w:pPr>
            <w:r w:rsidRPr="003D773C">
              <w:t>1536</w:t>
            </w:r>
          </w:p>
        </w:tc>
        <w:tc>
          <w:tcPr>
            <w:tcW w:w="849" w:type="dxa"/>
          </w:tcPr>
          <w:p w:rsidR="00DD2485" w:rsidRPr="003D773C" w:rsidRDefault="00DD2485" w:rsidP="00543CD3">
            <w:pPr>
              <w:pStyle w:val="af2"/>
            </w:pPr>
            <w:r w:rsidRPr="003D773C">
              <w:t>4,0</w:t>
            </w:r>
          </w:p>
        </w:tc>
        <w:tc>
          <w:tcPr>
            <w:tcW w:w="1016" w:type="dxa"/>
          </w:tcPr>
          <w:p w:rsidR="00DD2485" w:rsidRPr="003D773C" w:rsidRDefault="00DD2485" w:rsidP="00543CD3">
            <w:pPr>
              <w:pStyle w:val="af2"/>
            </w:pPr>
            <w:r w:rsidRPr="003D773C">
              <w:t>2092</w:t>
            </w:r>
          </w:p>
        </w:tc>
        <w:tc>
          <w:tcPr>
            <w:tcW w:w="678" w:type="dxa"/>
          </w:tcPr>
          <w:p w:rsidR="00DD2485" w:rsidRPr="003D773C" w:rsidRDefault="00DD2485" w:rsidP="00543CD3">
            <w:pPr>
              <w:pStyle w:val="af2"/>
            </w:pPr>
            <w:r w:rsidRPr="003D773C">
              <w:t>4,3</w:t>
            </w:r>
          </w:p>
        </w:tc>
        <w:tc>
          <w:tcPr>
            <w:tcW w:w="1520" w:type="dxa"/>
          </w:tcPr>
          <w:p w:rsidR="00DD2485" w:rsidRPr="003D773C" w:rsidRDefault="00DD2485" w:rsidP="00543CD3">
            <w:pPr>
              <w:pStyle w:val="af2"/>
            </w:pPr>
            <w:r w:rsidRPr="003D773C">
              <w:t>167,4</w:t>
            </w:r>
          </w:p>
        </w:tc>
      </w:tr>
      <w:tr w:rsidR="00DD2485" w:rsidRPr="003D773C" w:rsidTr="00543CD3">
        <w:trPr>
          <w:trHeight w:hRule="exact" w:val="562"/>
        </w:trPr>
        <w:tc>
          <w:tcPr>
            <w:tcW w:w="2340" w:type="dxa"/>
          </w:tcPr>
          <w:p w:rsidR="00DD2485" w:rsidRPr="003D773C" w:rsidRDefault="00DD2485" w:rsidP="00543CD3">
            <w:pPr>
              <w:pStyle w:val="af2"/>
            </w:pPr>
            <w:r w:rsidRPr="003D773C">
              <w:t>Вычислительная</w:t>
            </w:r>
            <w:r w:rsidR="003D773C" w:rsidRPr="003D773C">
              <w:t xml:space="preserve"> </w:t>
            </w:r>
            <w:r w:rsidRPr="003D773C">
              <w:t>техника</w:t>
            </w:r>
          </w:p>
        </w:tc>
        <w:tc>
          <w:tcPr>
            <w:tcW w:w="1012" w:type="dxa"/>
          </w:tcPr>
          <w:p w:rsidR="00DD2485" w:rsidRPr="003D773C" w:rsidRDefault="00DD2485" w:rsidP="00543CD3">
            <w:pPr>
              <w:pStyle w:val="af2"/>
            </w:pPr>
            <w:r w:rsidRPr="003D773C">
              <w:t>47</w:t>
            </w:r>
          </w:p>
        </w:tc>
        <w:tc>
          <w:tcPr>
            <w:tcW w:w="678" w:type="dxa"/>
          </w:tcPr>
          <w:p w:rsidR="00DD2485" w:rsidRPr="003D773C" w:rsidRDefault="00DD2485" w:rsidP="00543CD3">
            <w:pPr>
              <w:pStyle w:val="af2"/>
            </w:pPr>
            <w:r w:rsidRPr="003D773C">
              <w:t>0,1</w:t>
            </w:r>
          </w:p>
        </w:tc>
        <w:tc>
          <w:tcPr>
            <w:tcW w:w="1002" w:type="dxa"/>
          </w:tcPr>
          <w:p w:rsidR="00DD2485" w:rsidRPr="003D773C" w:rsidRDefault="00DD2485" w:rsidP="00543CD3">
            <w:pPr>
              <w:pStyle w:val="af2"/>
            </w:pPr>
            <w:r w:rsidRPr="003D773C">
              <w:t>56</w:t>
            </w:r>
          </w:p>
        </w:tc>
        <w:tc>
          <w:tcPr>
            <w:tcW w:w="849" w:type="dxa"/>
          </w:tcPr>
          <w:p w:rsidR="00DD2485" w:rsidRPr="003D773C" w:rsidRDefault="00DD2485" w:rsidP="00543CD3">
            <w:pPr>
              <w:pStyle w:val="af2"/>
            </w:pPr>
            <w:r w:rsidRPr="003D773C">
              <w:t>0,1</w:t>
            </w:r>
          </w:p>
        </w:tc>
        <w:tc>
          <w:tcPr>
            <w:tcW w:w="1016" w:type="dxa"/>
          </w:tcPr>
          <w:p w:rsidR="00DD2485" w:rsidRPr="003D773C" w:rsidRDefault="00DD2485" w:rsidP="00543CD3">
            <w:pPr>
              <w:pStyle w:val="af2"/>
            </w:pPr>
            <w:r w:rsidRPr="003D773C">
              <w:t>64</w:t>
            </w:r>
          </w:p>
        </w:tc>
        <w:tc>
          <w:tcPr>
            <w:tcW w:w="678" w:type="dxa"/>
          </w:tcPr>
          <w:p w:rsidR="00DD2485" w:rsidRPr="003D773C" w:rsidRDefault="00DD2485" w:rsidP="00543CD3">
            <w:pPr>
              <w:pStyle w:val="af2"/>
            </w:pPr>
            <w:r w:rsidRPr="003D773C">
              <w:t>0,1</w:t>
            </w:r>
          </w:p>
        </w:tc>
        <w:tc>
          <w:tcPr>
            <w:tcW w:w="1520" w:type="dxa"/>
          </w:tcPr>
          <w:p w:rsidR="00DD2485" w:rsidRPr="003D773C" w:rsidRDefault="00DD2485" w:rsidP="00543CD3">
            <w:pPr>
              <w:pStyle w:val="af2"/>
            </w:pPr>
            <w:r w:rsidRPr="003D773C">
              <w:t>136,2</w:t>
            </w:r>
          </w:p>
        </w:tc>
      </w:tr>
      <w:tr w:rsidR="00DD2485" w:rsidRPr="003D773C" w:rsidTr="00543CD3">
        <w:trPr>
          <w:trHeight w:hRule="exact" w:val="566"/>
        </w:trPr>
        <w:tc>
          <w:tcPr>
            <w:tcW w:w="2340" w:type="dxa"/>
          </w:tcPr>
          <w:p w:rsidR="00DD2485" w:rsidRPr="003D773C" w:rsidRDefault="00DD2485" w:rsidP="00543CD3">
            <w:pPr>
              <w:pStyle w:val="af2"/>
            </w:pPr>
            <w:r w:rsidRPr="003D773C">
              <w:t>Другие</w:t>
            </w:r>
            <w:r w:rsidR="003D773C" w:rsidRPr="003D773C">
              <w:t xml:space="preserve"> </w:t>
            </w:r>
            <w:r w:rsidRPr="003D773C">
              <w:t>виды</w:t>
            </w:r>
            <w:r w:rsidR="003D773C" w:rsidRPr="003D773C">
              <w:t xml:space="preserve"> </w:t>
            </w:r>
            <w:r w:rsidRPr="003D773C">
              <w:t>основных</w:t>
            </w:r>
            <w:r w:rsidR="003D773C" w:rsidRPr="003D773C">
              <w:t xml:space="preserve"> </w:t>
            </w:r>
            <w:r w:rsidRPr="003D773C">
              <w:t>средств</w:t>
            </w:r>
          </w:p>
        </w:tc>
        <w:tc>
          <w:tcPr>
            <w:tcW w:w="1012" w:type="dxa"/>
          </w:tcPr>
          <w:p w:rsidR="00DD2485" w:rsidRPr="003D773C" w:rsidRDefault="00DD2485" w:rsidP="00543CD3">
            <w:pPr>
              <w:pStyle w:val="af2"/>
            </w:pPr>
            <w:r w:rsidRPr="003D773C">
              <w:t>66</w:t>
            </w:r>
          </w:p>
        </w:tc>
        <w:tc>
          <w:tcPr>
            <w:tcW w:w="678" w:type="dxa"/>
          </w:tcPr>
          <w:p w:rsidR="00DD2485" w:rsidRPr="003D773C" w:rsidRDefault="00DD2485" w:rsidP="00543CD3">
            <w:pPr>
              <w:pStyle w:val="af2"/>
            </w:pPr>
            <w:r w:rsidRPr="003D773C">
              <w:t>0,2</w:t>
            </w:r>
          </w:p>
        </w:tc>
        <w:tc>
          <w:tcPr>
            <w:tcW w:w="1002" w:type="dxa"/>
          </w:tcPr>
          <w:p w:rsidR="00DD2485" w:rsidRPr="003D773C" w:rsidRDefault="00DD2485" w:rsidP="00543CD3">
            <w:pPr>
              <w:pStyle w:val="af2"/>
            </w:pPr>
            <w:r w:rsidRPr="003D773C">
              <w:t>65</w:t>
            </w:r>
          </w:p>
        </w:tc>
        <w:tc>
          <w:tcPr>
            <w:tcW w:w="849" w:type="dxa"/>
          </w:tcPr>
          <w:p w:rsidR="00DD2485" w:rsidRPr="003D773C" w:rsidRDefault="00DD2485" w:rsidP="00543CD3">
            <w:pPr>
              <w:pStyle w:val="af2"/>
            </w:pPr>
            <w:r w:rsidRPr="003D773C">
              <w:t>0,2</w:t>
            </w:r>
          </w:p>
        </w:tc>
        <w:tc>
          <w:tcPr>
            <w:tcW w:w="1016" w:type="dxa"/>
          </w:tcPr>
          <w:p w:rsidR="00DD2485" w:rsidRPr="003D773C" w:rsidRDefault="00DD2485" w:rsidP="00543CD3">
            <w:pPr>
              <w:pStyle w:val="af2"/>
            </w:pPr>
            <w:r w:rsidRPr="003D773C">
              <w:t>63</w:t>
            </w:r>
          </w:p>
        </w:tc>
        <w:tc>
          <w:tcPr>
            <w:tcW w:w="678" w:type="dxa"/>
          </w:tcPr>
          <w:p w:rsidR="00DD2485" w:rsidRPr="003D773C" w:rsidRDefault="00DD2485" w:rsidP="00543CD3">
            <w:pPr>
              <w:pStyle w:val="af2"/>
            </w:pPr>
            <w:r w:rsidRPr="003D773C">
              <w:t>0,1</w:t>
            </w:r>
          </w:p>
        </w:tc>
        <w:tc>
          <w:tcPr>
            <w:tcW w:w="1520" w:type="dxa"/>
          </w:tcPr>
          <w:p w:rsidR="00DD2485" w:rsidRPr="003D773C" w:rsidRDefault="00DD2485" w:rsidP="00543CD3">
            <w:pPr>
              <w:pStyle w:val="af2"/>
            </w:pPr>
            <w:r w:rsidRPr="003D773C">
              <w:t>95,5</w:t>
            </w:r>
          </w:p>
        </w:tc>
      </w:tr>
      <w:tr w:rsidR="00DD2485" w:rsidRPr="003D773C" w:rsidTr="00543CD3">
        <w:trPr>
          <w:trHeight w:hRule="exact" w:val="288"/>
        </w:trPr>
        <w:tc>
          <w:tcPr>
            <w:tcW w:w="2340" w:type="dxa"/>
          </w:tcPr>
          <w:p w:rsidR="00DD2485" w:rsidRPr="003D773C" w:rsidRDefault="00DD2485" w:rsidP="00543CD3">
            <w:pPr>
              <w:pStyle w:val="af2"/>
            </w:pPr>
            <w:r w:rsidRPr="003D773C">
              <w:t>Итого</w:t>
            </w:r>
          </w:p>
        </w:tc>
        <w:tc>
          <w:tcPr>
            <w:tcW w:w="1012" w:type="dxa"/>
          </w:tcPr>
          <w:p w:rsidR="00DD2485" w:rsidRPr="003D773C" w:rsidRDefault="00DD2485" w:rsidP="00543CD3">
            <w:pPr>
              <w:pStyle w:val="af2"/>
            </w:pPr>
            <w:r w:rsidRPr="003D773C">
              <w:t>37270</w:t>
            </w:r>
          </w:p>
        </w:tc>
        <w:tc>
          <w:tcPr>
            <w:tcW w:w="678" w:type="dxa"/>
          </w:tcPr>
          <w:p w:rsidR="00DD2485" w:rsidRPr="003D773C" w:rsidRDefault="00DD2485" w:rsidP="00543CD3">
            <w:pPr>
              <w:pStyle w:val="af2"/>
            </w:pPr>
            <w:r w:rsidRPr="003D773C">
              <w:t>100</w:t>
            </w:r>
          </w:p>
        </w:tc>
        <w:tc>
          <w:tcPr>
            <w:tcW w:w="1002" w:type="dxa"/>
          </w:tcPr>
          <w:p w:rsidR="00DD2485" w:rsidRPr="003D773C" w:rsidRDefault="00DD2485" w:rsidP="00543CD3">
            <w:pPr>
              <w:pStyle w:val="af2"/>
            </w:pPr>
            <w:r w:rsidRPr="003D773C">
              <w:t>38362</w:t>
            </w:r>
          </w:p>
        </w:tc>
        <w:tc>
          <w:tcPr>
            <w:tcW w:w="849" w:type="dxa"/>
          </w:tcPr>
          <w:p w:rsidR="00DD2485" w:rsidRPr="003D773C" w:rsidRDefault="00DD2485" w:rsidP="00543CD3">
            <w:pPr>
              <w:pStyle w:val="af2"/>
            </w:pPr>
            <w:r w:rsidRPr="003D773C">
              <w:t>100</w:t>
            </w:r>
          </w:p>
        </w:tc>
        <w:tc>
          <w:tcPr>
            <w:tcW w:w="1016" w:type="dxa"/>
          </w:tcPr>
          <w:p w:rsidR="00DD2485" w:rsidRPr="003D773C" w:rsidRDefault="00DD2485" w:rsidP="00543CD3">
            <w:pPr>
              <w:pStyle w:val="af2"/>
            </w:pPr>
            <w:r w:rsidRPr="003D773C">
              <w:t>48536</w:t>
            </w:r>
          </w:p>
        </w:tc>
        <w:tc>
          <w:tcPr>
            <w:tcW w:w="678" w:type="dxa"/>
          </w:tcPr>
          <w:p w:rsidR="00DD2485" w:rsidRPr="003D773C" w:rsidRDefault="00DD2485" w:rsidP="00543CD3">
            <w:pPr>
              <w:pStyle w:val="af2"/>
            </w:pPr>
            <w:r w:rsidRPr="003D773C">
              <w:t>100</w:t>
            </w:r>
          </w:p>
        </w:tc>
        <w:tc>
          <w:tcPr>
            <w:tcW w:w="1520" w:type="dxa"/>
          </w:tcPr>
          <w:p w:rsidR="00DD2485" w:rsidRPr="003D773C" w:rsidRDefault="00DD2485" w:rsidP="00543CD3">
            <w:pPr>
              <w:pStyle w:val="af2"/>
            </w:pPr>
            <w:r w:rsidRPr="003D773C">
              <w:t>130,2</w:t>
            </w:r>
          </w:p>
        </w:tc>
      </w:tr>
      <w:tr w:rsidR="00DD2485" w:rsidRPr="003D773C" w:rsidTr="00543CD3">
        <w:trPr>
          <w:trHeight w:hRule="exact" w:val="562"/>
        </w:trPr>
        <w:tc>
          <w:tcPr>
            <w:tcW w:w="2340" w:type="dxa"/>
          </w:tcPr>
          <w:p w:rsidR="00DD2485" w:rsidRPr="003D773C" w:rsidRDefault="00DD2485" w:rsidP="00543CD3">
            <w:pPr>
              <w:pStyle w:val="af2"/>
            </w:pPr>
            <w:r w:rsidRPr="003D773C">
              <w:t>В</w:t>
            </w:r>
            <w:r w:rsidR="003D773C" w:rsidRPr="003D773C">
              <w:t xml:space="preserve"> </w:t>
            </w:r>
            <w:r w:rsidRPr="003D773C">
              <w:t>т</w:t>
            </w:r>
            <w:r w:rsidR="003D773C" w:rsidRPr="003D773C">
              <w:t xml:space="preserve">. </w:t>
            </w:r>
            <w:r w:rsidRPr="003D773C">
              <w:t>ч</w:t>
            </w:r>
            <w:r w:rsidR="003D773C" w:rsidRPr="003D773C">
              <w:t xml:space="preserve">. </w:t>
            </w:r>
            <w:r w:rsidRPr="003D773C">
              <w:t>производстн</w:t>
            </w:r>
            <w:r w:rsidR="003D773C" w:rsidRPr="003D773C">
              <w:t xml:space="preserve"> </w:t>
            </w:r>
            <w:r w:rsidRPr="003D773C">
              <w:t>венные</w:t>
            </w:r>
          </w:p>
        </w:tc>
        <w:tc>
          <w:tcPr>
            <w:tcW w:w="1012" w:type="dxa"/>
          </w:tcPr>
          <w:p w:rsidR="00DD2485" w:rsidRPr="003D773C" w:rsidRDefault="00DD2485" w:rsidP="00543CD3">
            <w:pPr>
              <w:pStyle w:val="af2"/>
            </w:pPr>
            <w:r w:rsidRPr="003D773C">
              <w:t>36699</w:t>
            </w:r>
          </w:p>
        </w:tc>
        <w:tc>
          <w:tcPr>
            <w:tcW w:w="678" w:type="dxa"/>
          </w:tcPr>
          <w:p w:rsidR="00DD2485" w:rsidRPr="003D773C" w:rsidRDefault="00DD2485" w:rsidP="00543CD3">
            <w:pPr>
              <w:pStyle w:val="af2"/>
            </w:pPr>
            <w:r w:rsidRPr="003D773C">
              <w:t>98,5</w:t>
            </w:r>
          </w:p>
        </w:tc>
        <w:tc>
          <w:tcPr>
            <w:tcW w:w="1002" w:type="dxa"/>
          </w:tcPr>
          <w:p w:rsidR="00DD2485" w:rsidRPr="003D773C" w:rsidRDefault="00DD2485" w:rsidP="00543CD3">
            <w:pPr>
              <w:pStyle w:val="af2"/>
            </w:pPr>
            <w:r w:rsidRPr="003D773C">
              <w:t>37554</w:t>
            </w:r>
          </w:p>
        </w:tc>
        <w:tc>
          <w:tcPr>
            <w:tcW w:w="849" w:type="dxa"/>
          </w:tcPr>
          <w:p w:rsidR="00DD2485" w:rsidRPr="003D773C" w:rsidRDefault="00DD2485" w:rsidP="00543CD3">
            <w:pPr>
              <w:pStyle w:val="af2"/>
            </w:pPr>
            <w:r w:rsidRPr="003D773C">
              <w:t>97,9</w:t>
            </w:r>
          </w:p>
        </w:tc>
        <w:tc>
          <w:tcPr>
            <w:tcW w:w="1016" w:type="dxa"/>
          </w:tcPr>
          <w:p w:rsidR="00DD2485" w:rsidRPr="003D773C" w:rsidRDefault="00DD2485" w:rsidP="00543CD3">
            <w:pPr>
              <w:pStyle w:val="af2"/>
            </w:pPr>
            <w:r w:rsidRPr="003D773C">
              <w:t>45003</w:t>
            </w:r>
          </w:p>
        </w:tc>
        <w:tc>
          <w:tcPr>
            <w:tcW w:w="678" w:type="dxa"/>
          </w:tcPr>
          <w:p w:rsidR="00DD2485" w:rsidRPr="003D773C" w:rsidRDefault="00DD2485" w:rsidP="00543CD3">
            <w:pPr>
              <w:pStyle w:val="af2"/>
            </w:pPr>
            <w:r w:rsidRPr="003D773C">
              <w:t>92,7</w:t>
            </w:r>
          </w:p>
        </w:tc>
        <w:tc>
          <w:tcPr>
            <w:tcW w:w="1520" w:type="dxa"/>
          </w:tcPr>
          <w:p w:rsidR="00DD2485" w:rsidRPr="003D773C" w:rsidRDefault="00DD2485" w:rsidP="00543CD3">
            <w:pPr>
              <w:pStyle w:val="af2"/>
            </w:pPr>
            <w:r w:rsidRPr="003D773C">
              <w:t>122,6</w:t>
            </w:r>
          </w:p>
        </w:tc>
      </w:tr>
      <w:tr w:rsidR="00DD2485" w:rsidRPr="003D773C" w:rsidTr="00543CD3">
        <w:trPr>
          <w:trHeight w:hRule="exact" w:val="1128"/>
        </w:trPr>
        <w:tc>
          <w:tcPr>
            <w:tcW w:w="2340" w:type="dxa"/>
          </w:tcPr>
          <w:p w:rsidR="00DD2485" w:rsidRPr="003D773C" w:rsidRDefault="00DD2485" w:rsidP="00543CD3">
            <w:pPr>
              <w:pStyle w:val="af2"/>
            </w:pPr>
            <w:r w:rsidRPr="003D773C">
              <w:t>Среднегодовая</w:t>
            </w:r>
            <w:r w:rsidR="003D773C" w:rsidRPr="003D773C">
              <w:t xml:space="preserve"> </w:t>
            </w:r>
            <w:r w:rsidRPr="003D773C">
              <w:t>стоимость</w:t>
            </w:r>
            <w:r w:rsidR="003D773C" w:rsidRPr="003D773C">
              <w:t xml:space="preserve"> </w:t>
            </w:r>
            <w:r w:rsidRPr="003D773C">
              <w:t>основных</w:t>
            </w:r>
            <w:r w:rsidR="003D773C" w:rsidRPr="003D773C">
              <w:t xml:space="preserve"> </w:t>
            </w:r>
            <w:r w:rsidRPr="003D773C">
              <w:t>производственных</w:t>
            </w:r>
            <w:r w:rsidR="003D773C" w:rsidRPr="003D773C">
              <w:t xml:space="preserve"> </w:t>
            </w:r>
            <w:r w:rsidRPr="003D773C">
              <w:t>фондов,</w:t>
            </w:r>
            <w:r w:rsidR="003D773C" w:rsidRPr="003D773C">
              <w:t xml:space="preserve"> </w:t>
            </w:r>
            <w:r w:rsidRPr="003D773C">
              <w:t>млн</w:t>
            </w:r>
            <w:r w:rsidR="003D773C" w:rsidRPr="003D773C">
              <w:t xml:space="preserve">. </w:t>
            </w:r>
            <w:r w:rsidRPr="003D773C">
              <w:t>руб</w:t>
            </w:r>
          </w:p>
        </w:tc>
        <w:tc>
          <w:tcPr>
            <w:tcW w:w="1012" w:type="dxa"/>
          </w:tcPr>
          <w:p w:rsidR="00DD2485" w:rsidRPr="003D773C" w:rsidRDefault="00DD2485" w:rsidP="00543CD3">
            <w:pPr>
              <w:pStyle w:val="af2"/>
            </w:pPr>
            <w:r w:rsidRPr="003D773C">
              <w:t>26028</w:t>
            </w:r>
          </w:p>
        </w:tc>
        <w:tc>
          <w:tcPr>
            <w:tcW w:w="678" w:type="dxa"/>
          </w:tcPr>
          <w:p w:rsidR="00DD2485" w:rsidRPr="003D773C" w:rsidRDefault="00DD2485" w:rsidP="00543CD3">
            <w:pPr>
              <w:pStyle w:val="af2"/>
            </w:pPr>
          </w:p>
        </w:tc>
        <w:tc>
          <w:tcPr>
            <w:tcW w:w="1002" w:type="dxa"/>
          </w:tcPr>
          <w:p w:rsidR="00DD2485" w:rsidRPr="003D773C" w:rsidRDefault="00DD2485" w:rsidP="00543CD3">
            <w:pPr>
              <w:pStyle w:val="af2"/>
            </w:pPr>
            <w:r w:rsidRPr="003D773C">
              <w:t>31988</w:t>
            </w:r>
          </w:p>
        </w:tc>
        <w:tc>
          <w:tcPr>
            <w:tcW w:w="849" w:type="dxa"/>
          </w:tcPr>
          <w:p w:rsidR="00DD2485" w:rsidRPr="003D773C" w:rsidRDefault="00DD2485" w:rsidP="00543CD3">
            <w:pPr>
              <w:pStyle w:val="af2"/>
            </w:pPr>
          </w:p>
        </w:tc>
        <w:tc>
          <w:tcPr>
            <w:tcW w:w="1016" w:type="dxa"/>
          </w:tcPr>
          <w:p w:rsidR="00DD2485" w:rsidRPr="003D773C" w:rsidRDefault="00DD2485" w:rsidP="00543CD3">
            <w:pPr>
              <w:pStyle w:val="af2"/>
            </w:pPr>
            <w:r w:rsidRPr="003D773C">
              <w:t>39546</w:t>
            </w:r>
          </w:p>
        </w:tc>
        <w:tc>
          <w:tcPr>
            <w:tcW w:w="678" w:type="dxa"/>
          </w:tcPr>
          <w:p w:rsidR="00DD2485" w:rsidRPr="003D773C" w:rsidRDefault="00DD2485" w:rsidP="00543CD3">
            <w:pPr>
              <w:pStyle w:val="af2"/>
            </w:pPr>
          </w:p>
        </w:tc>
        <w:tc>
          <w:tcPr>
            <w:tcW w:w="1520" w:type="dxa"/>
          </w:tcPr>
          <w:p w:rsidR="00DD2485" w:rsidRPr="003D773C" w:rsidRDefault="00DD2485" w:rsidP="00543CD3">
            <w:pPr>
              <w:pStyle w:val="af2"/>
            </w:pPr>
          </w:p>
        </w:tc>
      </w:tr>
      <w:tr w:rsidR="00DD2485" w:rsidRPr="003D773C" w:rsidTr="00543CD3">
        <w:trPr>
          <w:trHeight w:hRule="exact" w:val="845"/>
        </w:trPr>
        <w:tc>
          <w:tcPr>
            <w:tcW w:w="2340" w:type="dxa"/>
          </w:tcPr>
          <w:p w:rsidR="00DD2485" w:rsidRPr="003D773C" w:rsidRDefault="00DD2485" w:rsidP="00543CD3">
            <w:pPr>
              <w:pStyle w:val="af2"/>
            </w:pPr>
            <w:r w:rsidRPr="003D773C">
              <w:t>Произведено</w:t>
            </w:r>
            <w:r w:rsidR="003D773C" w:rsidRPr="003D773C">
              <w:t xml:space="preserve"> </w:t>
            </w:r>
            <w:r w:rsidRPr="003D773C">
              <w:t>валовой</w:t>
            </w:r>
            <w:r w:rsidR="003D773C" w:rsidRPr="003D773C">
              <w:t xml:space="preserve"> </w:t>
            </w:r>
            <w:r w:rsidRPr="003D773C">
              <w:t>продукции,</w:t>
            </w:r>
            <w:r w:rsidR="003D773C" w:rsidRPr="003D773C">
              <w:t xml:space="preserve"> </w:t>
            </w:r>
            <w:r w:rsidRPr="003D773C">
              <w:t>млн</w:t>
            </w:r>
            <w:r w:rsidR="003D773C" w:rsidRPr="003D773C">
              <w:t xml:space="preserve">. </w:t>
            </w:r>
            <w:r w:rsidRPr="003D773C">
              <w:t>руб</w:t>
            </w:r>
          </w:p>
        </w:tc>
        <w:tc>
          <w:tcPr>
            <w:tcW w:w="1012" w:type="dxa"/>
          </w:tcPr>
          <w:p w:rsidR="00DD2485" w:rsidRPr="003D773C" w:rsidRDefault="00DD2485" w:rsidP="00543CD3">
            <w:pPr>
              <w:pStyle w:val="af2"/>
            </w:pPr>
            <w:r w:rsidRPr="003D773C">
              <w:t>12060</w:t>
            </w:r>
          </w:p>
        </w:tc>
        <w:tc>
          <w:tcPr>
            <w:tcW w:w="678" w:type="dxa"/>
          </w:tcPr>
          <w:p w:rsidR="00DD2485" w:rsidRPr="003D773C" w:rsidRDefault="00DD2485" w:rsidP="00543CD3">
            <w:pPr>
              <w:pStyle w:val="af2"/>
            </w:pPr>
          </w:p>
        </w:tc>
        <w:tc>
          <w:tcPr>
            <w:tcW w:w="1002" w:type="dxa"/>
          </w:tcPr>
          <w:p w:rsidR="00DD2485" w:rsidRPr="003D773C" w:rsidRDefault="00DD2485" w:rsidP="00543CD3">
            <w:pPr>
              <w:pStyle w:val="af2"/>
            </w:pPr>
            <w:r w:rsidRPr="003D773C">
              <w:t>16612</w:t>
            </w:r>
          </w:p>
        </w:tc>
        <w:tc>
          <w:tcPr>
            <w:tcW w:w="849" w:type="dxa"/>
          </w:tcPr>
          <w:p w:rsidR="00DD2485" w:rsidRPr="003D773C" w:rsidRDefault="00DD2485" w:rsidP="00543CD3">
            <w:pPr>
              <w:pStyle w:val="af2"/>
            </w:pPr>
          </w:p>
        </w:tc>
        <w:tc>
          <w:tcPr>
            <w:tcW w:w="1016" w:type="dxa"/>
          </w:tcPr>
          <w:p w:rsidR="00DD2485" w:rsidRPr="003D773C" w:rsidRDefault="00DD2485" w:rsidP="00543CD3">
            <w:pPr>
              <w:pStyle w:val="af2"/>
            </w:pPr>
            <w:r w:rsidRPr="003D773C">
              <w:t>20237</w:t>
            </w:r>
          </w:p>
        </w:tc>
        <w:tc>
          <w:tcPr>
            <w:tcW w:w="678" w:type="dxa"/>
          </w:tcPr>
          <w:p w:rsidR="00DD2485" w:rsidRPr="003D773C" w:rsidRDefault="00DD2485" w:rsidP="00543CD3">
            <w:pPr>
              <w:pStyle w:val="af2"/>
            </w:pPr>
          </w:p>
        </w:tc>
        <w:tc>
          <w:tcPr>
            <w:tcW w:w="1520" w:type="dxa"/>
          </w:tcPr>
          <w:p w:rsidR="00DD2485" w:rsidRPr="003D773C" w:rsidRDefault="00DD2485" w:rsidP="00543CD3">
            <w:pPr>
              <w:pStyle w:val="af2"/>
            </w:pPr>
          </w:p>
        </w:tc>
      </w:tr>
      <w:tr w:rsidR="00DD2485" w:rsidRPr="003D773C" w:rsidTr="00543CD3">
        <w:trPr>
          <w:trHeight w:hRule="exact" w:val="302"/>
        </w:trPr>
        <w:tc>
          <w:tcPr>
            <w:tcW w:w="2340" w:type="dxa"/>
          </w:tcPr>
          <w:p w:rsidR="00DD2485" w:rsidRPr="003D773C" w:rsidRDefault="00DD2485" w:rsidP="00543CD3">
            <w:pPr>
              <w:pStyle w:val="af2"/>
            </w:pPr>
            <w:r w:rsidRPr="003D773C">
              <w:t>Среднегодовая</w:t>
            </w:r>
            <w:r w:rsidR="003D773C" w:rsidRPr="003D773C">
              <w:t xml:space="preserve"> </w:t>
            </w:r>
            <w:r w:rsidRPr="003D773C">
              <w:t>чис-</w:t>
            </w:r>
          </w:p>
        </w:tc>
        <w:tc>
          <w:tcPr>
            <w:tcW w:w="1012" w:type="dxa"/>
          </w:tcPr>
          <w:p w:rsidR="00DD2485" w:rsidRPr="003D773C" w:rsidRDefault="00DD2485" w:rsidP="00543CD3">
            <w:pPr>
              <w:pStyle w:val="af2"/>
            </w:pPr>
            <w:r w:rsidRPr="003D773C">
              <w:t>532</w:t>
            </w:r>
          </w:p>
        </w:tc>
        <w:tc>
          <w:tcPr>
            <w:tcW w:w="678" w:type="dxa"/>
          </w:tcPr>
          <w:p w:rsidR="00DD2485" w:rsidRPr="003D773C" w:rsidRDefault="00DD2485" w:rsidP="00543CD3">
            <w:pPr>
              <w:pStyle w:val="af2"/>
            </w:pPr>
          </w:p>
        </w:tc>
        <w:tc>
          <w:tcPr>
            <w:tcW w:w="1002" w:type="dxa"/>
          </w:tcPr>
          <w:p w:rsidR="00DD2485" w:rsidRPr="003D773C" w:rsidRDefault="00DD2485" w:rsidP="00543CD3">
            <w:pPr>
              <w:pStyle w:val="af2"/>
            </w:pPr>
            <w:r w:rsidRPr="003D773C">
              <w:t>523</w:t>
            </w:r>
          </w:p>
        </w:tc>
        <w:tc>
          <w:tcPr>
            <w:tcW w:w="849" w:type="dxa"/>
          </w:tcPr>
          <w:p w:rsidR="00DD2485" w:rsidRPr="003D773C" w:rsidRDefault="00DD2485" w:rsidP="00543CD3">
            <w:pPr>
              <w:pStyle w:val="af2"/>
            </w:pPr>
          </w:p>
        </w:tc>
        <w:tc>
          <w:tcPr>
            <w:tcW w:w="1016" w:type="dxa"/>
          </w:tcPr>
          <w:p w:rsidR="00DD2485" w:rsidRPr="003D773C" w:rsidRDefault="00DD2485" w:rsidP="00543CD3">
            <w:pPr>
              <w:pStyle w:val="af2"/>
            </w:pPr>
            <w:r w:rsidRPr="003D773C">
              <w:t>523</w:t>
            </w:r>
          </w:p>
        </w:tc>
        <w:tc>
          <w:tcPr>
            <w:tcW w:w="678" w:type="dxa"/>
          </w:tcPr>
          <w:p w:rsidR="00DD2485" w:rsidRPr="003D773C" w:rsidRDefault="00DD2485" w:rsidP="00543CD3">
            <w:pPr>
              <w:pStyle w:val="af2"/>
            </w:pPr>
          </w:p>
        </w:tc>
        <w:tc>
          <w:tcPr>
            <w:tcW w:w="1520" w:type="dxa"/>
          </w:tcPr>
          <w:p w:rsidR="00DD2485" w:rsidRPr="003D773C" w:rsidRDefault="00DD2485" w:rsidP="00543CD3">
            <w:pPr>
              <w:pStyle w:val="af2"/>
            </w:pPr>
          </w:p>
        </w:tc>
      </w:tr>
      <w:tr w:rsidR="00543CD3" w:rsidRPr="003D773C" w:rsidTr="00543CD3">
        <w:trPr>
          <w:trHeight w:hRule="exact" w:val="302"/>
        </w:trPr>
        <w:tc>
          <w:tcPr>
            <w:tcW w:w="2340" w:type="dxa"/>
          </w:tcPr>
          <w:p w:rsidR="00543CD3" w:rsidRPr="003D773C" w:rsidRDefault="00543CD3" w:rsidP="00543CD3">
            <w:pPr>
              <w:pStyle w:val="af2"/>
            </w:pPr>
            <w:r w:rsidRPr="003D773C">
              <w:t>ленность работников, чел</w:t>
            </w:r>
          </w:p>
        </w:tc>
        <w:tc>
          <w:tcPr>
            <w:tcW w:w="1012" w:type="dxa"/>
          </w:tcPr>
          <w:p w:rsidR="00543CD3" w:rsidRPr="003D773C" w:rsidRDefault="00543CD3" w:rsidP="00543CD3">
            <w:pPr>
              <w:pStyle w:val="af2"/>
            </w:pPr>
          </w:p>
        </w:tc>
        <w:tc>
          <w:tcPr>
            <w:tcW w:w="678" w:type="dxa"/>
          </w:tcPr>
          <w:p w:rsidR="00543CD3" w:rsidRPr="003D773C" w:rsidRDefault="00543CD3" w:rsidP="00543CD3">
            <w:pPr>
              <w:pStyle w:val="af2"/>
            </w:pPr>
          </w:p>
        </w:tc>
        <w:tc>
          <w:tcPr>
            <w:tcW w:w="1002" w:type="dxa"/>
          </w:tcPr>
          <w:p w:rsidR="00543CD3" w:rsidRPr="003D773C" w:rsidRDefault="00543CD3" w:rsidP="00543CD3">
            <w:pPr>
              <w:pStyle w:val="af2"/>
            </w:pPr>
          </w:p>
        </w:tc>
        <w:tc>
          <w:tcPr>
            <w:tcW w:w="849" w:type="dxa"/>
          </w:tcPr>
          <w:p w:rsidR="00543CD3" w:rsidRPr="003D773C" w:rsidRDefault="00543CD3" w:rsidP="00543CD3">
            <w:pPr>
              <w:pStyle w:val="af2"/>
            </w:pPr>
          </w:p>
        </w:tc>
        <w:tc>
          <w:tcPr>
            <w:tcW w:w="1016" w:type="dxa"/>
          </w:tcPr>
          <w:p w:rsidR="00543CD3" w:rsidRPr="003D773C" w:rsidRDefault="00543CD3" w:rsidP="00543CD3">
            <w:pPr>
              <w:pStyle w:val="af2"/>
            </w:pPr>
          </w:p>
        </w:tc>
        <w:tc>
          <w:tcPr>
            <w:tcW w:w="678" w:type="dxa"/>
          </w:tcPr>
          <w:p w:rsidR="00543CD3" w:rsidRPr="003D773C" w:rsidRDefault="00543CD3" w:rsidP="00543CD3">
            <w:pPr>
              <w:pStyle w:val="af2"/>
            </w:pPr>
          </w:p>
        </w:tc>
        <w:tc>
          <w:tcPr>
            <w:tcW w:w="1520" w:type="dxa"/>
          </w:tcPr>
          <w:p w:rsidR="00543CD3" w:rsidRPr="003D773C" w:rsidRDefault="00543CD3" w:rsidP="00543CD3">
            <w:pPr>
              <w:pStyle w:val="af2"/>
            </w:pPr>
          </w:p>
        </w:tc>
      </w:tr>
      <w:tr w:rsidR="00543CD3" w:rsidRPr="003D773C" w:rsidTr="00543CD3">
        <w:trPr>
          <w:trHeight w:hRule="exact" w:val="302"/>
        </w:trPr>
        <w:tc>
          <w:tcPr>
            <w:tcW w:w="2340" w:type="dxa"/>
          </w:tcPr>
          <w:p w:rsidR="00543CD3" w:rsidRPr="003D773C" w:rsidRDefault="00543CD3" w:rsidP="00543CD3">
            <w:pPr>
              <w:pStyle w:val="af2"/>
            </w:pPr>
            <w:r w:rsidRPr="003D773C">
              <w:t>Фондоотдача, руб/руб</w:t>
            </w:r>
          </w:p>
        </w:tc>
        <w:tc>
          <w:tcPr>
            <w:tcW w:w="1012" w:type="dxa"/>
          </w:tcPr>
          <w:p w:rsidR="00543CD3" w:rsidRPr="003D773C" w:rsidRDefault="00543CD3" w:rsidP="00543CD3">
            <w:pPr>
              <w:pStyle w:val="af2"/>
            </w:pPr>
            <w:r w:rsidRPr="003D773C">
              <w:t>0,46</w:t>
            </w:r>
          </w:p>
        </w:tc>
        <w:tc>
          <w:tcPr>
            <w:tcW w:w="678" w:type="dxa"/>
          </w:tcPr>
          <w:p w:rsidR="00543CD3" w:rsidRPr="003D773C" w:rsidRDefault="00543CD3" w:rsidP="00543CD3">
            <w:pPr>
              <w:pStyle w:val="af2"/>
            </w:pPr>
          </w:p>
        </w:tc>
        <w:tc>
          <w:tcPr>
            <w:tcW w:w="1002" w:type="dxa"/>
          </w:tcPr>
          <w:p w:rsidR="00543CD3" w:rsidRPr="003D773C" w:rsidRDefault="00543CD3" w:rsidP="00543CD3">
            <w:pPr>
              <w:pStyle w:val="af2"/>
            </w:pPr>
            <w:r w:rsidRPr="003D773C">
              <w:t>0,52</w:t>
            </w:r>
          </w:p>
        </w:tc>
        <w:tc>
          <w:tcPr>
            <w:tcW w:w="849" w:type="dxa"/>
          </w:tcPr>
          <w:p w:rsidR="00543CD3" w:rsidRPr="003D773C" w:rsidRDefault="00543CD3" w:rsidP="00543CD3">
            <w:pPr>
              <w:pStyle w:val="af2"/>
            </w:pPr>
          </w:p>
        </w:tc>
        <w:tc>
          <w:tcPr>
            <w:tcW w:w="1016" w:type="dxa"/>
          </w:tcPr>
          <w:p w:rsidR="00543CD3" w:rsidRPr="003D773C" w:rsidRDefault="00543CD3" w:rsidP="00543CD3">
            <w:pPr>
              <w:pStyle w:val="af2"/>
            </w:pPr>
            <w:r w:rsidRPr="003D773C">
              <w:t>0,51</w:t>
            </w:r>
          </w:p>
        </w:tc>
        <w:tc>
          <w:tcPr>
            <w:tcW w:w="678" w:type="dxa"/>
          </w:tcPr>
          <w:p w:rsidR="00543CD3" w:rsidRPr="003D773C" w:rsidRDefault="00543CD3" w:rsidP="00543CD3">
            <w:pPr>
              <w:pStyle w:val="af2"/>
            </w:pPr>
          </w:p>
        </w:tc>
        <w:tc>
          <w:tcPr>
            <w:tcW w:w="1520" w:type="dxa"/>
          </w:tcPr>
          <w:p w:rsidR="00543CD3" w:rsidRPr="003D773C" w:rsidRDefault="00543CD3" w:rsidP="00543CD3">
            <w:pPr>
              <w:pStyle w:val="af2"/>
            </w:pPr>
          </w:p>
        </w:tc>
      </w:tr>
      <w:tr w:rsidR="00543CD3" w:rsidRPr="003D773C" w:rsidTr="00543CD3">
        <w:trPr>
          <w:trHeight w:hRule="exact" w:val="302"/>
        </w:trPr>
        <w:tc>
          <w:tcPr>
            <w:tcW w:w="2340" w:type="dxa"/>
          </w:tcPr>
          <w:p w:rsidR="00543CD3" w:rsidRPr="003D773C" w:rsidRDefault="00543CD3" w:rsidP="00543CD3">
            <w:pPr>
              <w:pStyle w:val="af2"/>
            </w:pPr>
            <w:r w:rsidRPr="003D773C">
              <w:t>Фондоемкость, руб/руб</w:t>
            </w:r>
          </w:p>
        </w:tc>
        <w:tc>
          <w:tcPr>
            <w:tcW w:w="1012" w:type="dxa"/>
          </w:tcPr>
          <w:p w:rsidR="00543CD3" w:rsidRPr="003D773C" w:rsidRDefault="00543CD3" w:rsidP="00543CD3">
            <w:pPr>
              <w:pStyle w:val="af2"/>
            </w:pPr>
            <w:r w:rsidRPr="003D773C">
              <w:t>2,2</w:t>
            </w:r>
          </w:p>
        </w:tc>
        <w:tc>
          <w:tcPr>
            <w:tcW w:w="678" w:type="dxa"/>
          </w:tcPr>
          <w:p w:rsidR="00543CD3" w:rsidRPr="003D773C" w:rsidRDefault="00543CD3" w:rsidP="00543CD3">
            <w:pPr>
              <w:pStyle w:val="af2"/>
            </w:pPr>
          </w:p>
        </w:tc>
        <w:tc>
          <w:tcPr>
            <w:tcW w:w="1002" w:type="dxa"/>
          </w:tcPr>
          <w:p w:rsidR="00543CD3" w:rsidRPr="003D773C" w:rsidRDefault="00543CD3" w:rsidP="00543CD3">
            <w:pPr>
              <w:pStyle w:val="af2"/>
            </w:pPr>
            <w:r w:rsidRPr="003D773C">
              <w:t>1,9</w:t>
            </w:r>
          </w:p>
        </w:tc>
        <w:tc>
          <w:tcPr>
            <w:tcW w:w="849" w:type="dxa"/>
          </w:tcPr>
          <w:p w:rsidR="00543CD3" w:rsidRPr="003D773C" w:rsidRDefault="00543CD3" w:rsidP="00543CD3">
            <w:pPr>
              <w:pStyle w:val="af2"/>
            </w:pPr>
          </w:p>
        </w:tc>
        <w:tc>
          <w:tcPr>
            <w:tcW w:w="1016" w:type="dxa"/>
          </w:tcPr>
          <w:p w:rsidR="00543CD3" w:rsidRPr="003D773C" w:rsidRDefault="00543CD3" w:rsidP="00543CD3">
            <w:pPr>
              <w:pStyle w:val="af2"/>
            </w:pPr>
            <w:r w:rsidRPr="003D773C">
              <w:t>2,0</w:t>
            </w:r>
          </w:p>
        </w:tc>
        <w:tc>
          <w:tcPr>
            <w:tcW w:w="678" w:type="dxa"/>
          </w:tcPr>
          <w:p w:rsidR="00543CD3" w:rsidRPr="003D773C" w:rsidRDefault="00543CD3" w:rsidP="00543CD3">
            <w:pPr>
              <w:pStyle w:val="af2"/>
            </w:pPr>
          </w:p>
        </w:tc>
        <w:tc>
          <w:tcPr>
            <w:tcW w:w="1520" w:type="dxa"/>
          </w:tcPr>
          <w:p w:rsidR="00543CD3" w:rsidRPr="003D773C" w:rsidRDefault="00543CD3" w:rsidP="00543CD3">
            <w:pPr>
              <w:pStyle w:val="af2"/>
            </w:pPr>
          </w:p>
        </w:tc>
      </w:tr>
      <w:tr w:rsidR="00543CD3" w:rsidRPr="003D773C" w:rsidTr="00543CD3">
        <w:trPr>
          <w:trHeight w:hRule="exact" w:val="302"/>
        </w:trPr>
        <w:tc>
          <w:tcPr>
            <w:tcW w:w="2340" w:type="dxa"/>
          </w:tcPr>
          <w:p w:rsidR="00543CD3" w:rsidRPr="003D773C" w:rsidRDefault="00543CD3" w:rsidP="00543CD3">
            <w:pPr>
              <w:pStyle w:val="af2"/>
            </w:pPr>
            <w:r w:rsidRPr="003D773C">
              <w:t>Фондовооруженность, млн. руб/чел</w:t>
            </w:r>
          </w:p>
        </w:tc>
        <w:tc>
          <w:tcPr>
            <w:tcW w:w="1012" w:type="dxa"/>
          </w:tcPr>
          <w:p w:rsidR="00543CD3" w:rsidRPr="003D773C" w:rsidRDefault="00543CD3" w:rsidP="00543CD3">
            <w:pPr>
              <w:pStyle w:val="af2"/>
            </w:pPr>
            <w:r w:rsidRPr="003D773C">
              <w:t>48,9</w:t>
            </w:r>
          </w:p>
        </w:tc>
        <w:tc>
          <w:tcPr>
            <w:tcW w:w="678" w:type="dxa"/>
          </w:tcPr>
          <w:p w:rsidR="00543CD3" w:rsidRPr="003D773C" w:rsidRDefault="00543CD3" w:rsidP="00543CD3">
            <w:pPr>
              <w:pStyle w:val="af2"/>
            </w:pPr>
          </w:p>
        </w:tc>
        <w:tc>
          <w:tcPr>
            <w:tcW w:w="1002" w:type="dxa"/>
          </w:tcPr>
          <w:p w:rsidR="00543CD3" w:rsidRPr="003D773C" w:rsidRDefault="00543CD3" w:rsidP="00543CD3">
            <w:pPr>
              <w:pStyle w:val="af2"/>
            </w:pPr>
            <w:r w:rsidRPr="003D773C">
              <w:t>61,1</w:t>
            </w:r>
          </w:p>
        </w:tc>
        <w:tc>
          <w:tcPr>
            <w:tcW w:w="849" w:type="dxa"/>
          </w:tcPr>
          <w:p w:rsidR="00543CD3" w:rsidRPr="003D773C" w:rsidRDefault="00543CD3" w:rsidP="00543CD3">
            <w:pPr>
              <w:pStyle w:val="af2"/>
            </w:pPr>
          </w:p>
        </w:tc>
        <w:tc>
          <w:tcPr>
            <w:tcW w:w="1016" w:type="dxa"/>
          </w:tcPr>
          <w:p w:rsidR="00543CD3" w:rsidRPr="003D773C" w:rsidRDefault="00543CD3" w:rsidP="00543CD3">
            <w:pPr>
              <w:pStyle w:val="af2"/>
            </w:pPr>
            <w:r w:rsidRPr="003D773C">
              <w:t>75,6</w:t>
            </w:r>
          </w:p>
        </w:tc>
        <w:tc>
          <w:tcPr>
            <w:tcW w:w="678" w:type="dxa"/>
          </w:tcPr>
          <w:p w:rsidR="00543CD3" w:rsidRPr="003D773C" w:rsidRDefault="00543CD3" w:rsidP="00543CD3">
            <w:pPr>
              <w:pStyle w:val="af2"/>
            </w:pPr>
          </w:p>
        </w:tc>
        <w:tc>
          <w:tcPr>
            <w:tcW w:w="1520" w:type="dxa"/>
          </w:tcPr>
          <w:p w:rsidR="00543CD3" w:rsidRPr="003D773C" w:rsidRDefault="00543CD3" w:rsidP="00543CD3">
            <w:pPr>
              <w:pStyle w:val="af2"/>
            </w:pPr>
          </w:p>
        </w:tc>
      </w:tr>
    </w:tbl>
    <w:p w:rsidR="00DD2485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  <w:sectPr w:rsidR="00DD2485" w:rsidRPr="003D773C" w:rsidSect="003D773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9" w:h="16834"/>
          <w:pgMar w:top="1134" w:right="850" w:bottom="1134" w:left="1701" w:header="680" w:footer="680" w:gutter="0"/>
          <w:pgNumType w:start="2"/>
          <w:cols w:space="60"/>
          <w:titlePg/>
          <w:docGrid w:linePitch="91"/>
        </w:sectPr>
      </w:pPr>
    </w:p>
    <w:p w:rsidR="00543CD3" w:rsidRDefault="00543CD3"/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Показатели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обеспеченности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фондами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возросли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Это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объясняется,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прежде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всего,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произведенной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переоценкой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фондов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вследствие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инфляционных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процессов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республике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Фондоотдача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увеличивается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10,9%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2008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сравнению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2006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годом,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фондовооруженность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увеличилась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54,6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%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Показатели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фондоемкости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рассмотренный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период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практически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остаются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неизменными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Достаточная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обеспеченность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сельскохозяйственных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необходимыми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трудовыми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ресурсами,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рациональное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использование,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высокий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уровень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производительности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имеют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большое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значение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объема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повышения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эффективности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частности,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обеспеченности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трудовыми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ресурсами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эффективности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использования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зависят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объем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своевременности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выполнения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сельскохозяйственных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работ,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эффективность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использования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техники,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результат,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объем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себестоимость,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прибыль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ряд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других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экономических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показателей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трудовым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ресурсам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относится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часть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населения,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которая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владеет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необходимыми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физическими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данными,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знаниями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трудовыми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навыками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отрасли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Формирование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трудовых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ресурсов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использование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имеет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свои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особенности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Так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развитием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производительных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сил,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научно-технического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прогресса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сокращается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численность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работников,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занятых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непосредственно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использовании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наблюдается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сезонность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тесная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связь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природно-климатическими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условиями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более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полного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анализа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представим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трудовые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ресурсы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РСУП</w:t>
      </w:r>
      <w:r w:rsidR="003D773C">
        <w:rPr>
          <w:szCs w:val="26"/>
        </w:rPr>
        <w:t xml:space="preserve"> "</w:t>
      </w:r>
      <w:r w:rsidRPr="003D773C">
        <w:rPr>
          <w:szCs w:val="26"/>
        </w:rPr>
        <w:t>СГЦ</w:t>
      </w:r>
      <w:r w:rsidR="003D773C">
        <w:rPr>
          <w:szCs w:val="26"/>
        </w:rPr>
        <w:t xml:space="preserve"> "</w:t>
      </w:r>
      <w:r w:rsidR="00543CD3">
        <w:rPr>
          <w:szCs w:val="26"/>
        </w:rPr>
        <w:t>За</w:t>
      </w:r>
      <w:r w:rsidRPr="003D773C">
        <w:rPr>
          <w:szCs w:val="26"/>
        </w:rPr>
        <w:t>днепровский</w:t>
      </w:r>
      <w:r w:rsidR="003D773C">
        <w:rPr>
          <w:szCs w:val="26"/>
        </w:rPr>
        <w:t xml:space="preserve">"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виде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таблицы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</w:t>
      </w:r>
      <w:r w:rsidR="003D773C">
        <w:rPr>
          <w:szCs w:val="26"/>
        </w:rPr>
        <w:t>.4</w:t>
      </w:r>
      <w:r w:rsidR="003D773C" w:rsidRPr="003D773C">
        <w:rPr>
          <w:szCs w:val="26"/>
        </w:rPr>
        <w:t>.</w:t>
      </w:r>
    </w:p>
    <w:p w:rsidR="00543CD3" w:rsidRDefault="00543CD3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DD2485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Таблица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</w:t>
      </w:r>
      <w:r w:rsidR="003D773C">
        <w:rPr>
          <w:szCs w:val="26"/>
        </w:rPr>
        <w:t>.4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Среднегодовая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численность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работников</w:t>
      </w:r>
    </w:p>
    <w:tbl>
      <w:tblPr>
        <w:tblStyle w:val="11"/>
        <w:tblW w:w="4750" w:type="pct"/>
        <w:tblLayout w:type="fixed"/>
        <w:tblLook w:val="01E0" w:firstRow="1" w:lastRow="1" w:firstColumn="1" w:lastColumn="1" w:noHBand="0" w:noVBand="0"/>
      </w:tblPr>
      <w:tblGrid>
        <w:gridCol w:w="4255"/>
        <w:gridCol w:w="1753"/>
        <w:gridCol w:w="1758"/>
        <w:gridCol w:w="1329"/>
      </w:tblGrid>
      <w:tr w:rsidR="00DD2485" w:rsidRPr="003D773C" w:rsidTr="00543CD3">
        <w:trPr>
          <w:trHeight w:hRule="exact" w:val="293"/>
        </w:trPr>
        <w:tc>
          <w:tcPr>
            <w:tcW w:w="4416" w:type="dxa"/>
          </w:tcPr>
          <w:p w:rsidR="00DD2485" w:rsidRPr="003D773C" w:rsidRDefault="00DD2485" w:rsidP="00543CD3">
            <w:pPr>
              <w:pStyle w:val="af2"/>
            </w:pPr>
            <w:r w:rsidRPr="003D773C">
              <w:t>Категория</w:t>
            </w:r>
            <w:r w:rsidR="003D773C" w:rsidRPr="003D773C">
              <w:t xml:space="preserve"> </w:t>
            </w:r>
            <w:r w:rsidRPr="003D773C">
              <w:t>работников</w:t>
            </w:r>
          </w:p>
        </w:tc>
        <w:tc>
          <w:tcPr>
            <w:tcW w:w="1814" w:type="dxa"/>
          </w:tcPr>
          <w:p w:rsidR="00DD2485" w:rsidRPr="003D773C" w:rsidRDefault="00DD2485" w:rsidP="00543CD3">
            <w:pPr>
              <w:pStyle w:val="af2"/>
            </w:pPr>
            <w:smartTag w:uri="urn:schemas-microsoft-com:office:smarttags" w:element="metricconverter">
              <w:smartTagPr>
                <w:attr w:name="ProductID" w:val="2006 г"/>
              </w:smartTagPr>
              <w:r w:rsidRPr="003D773C">
                <w:t>2006</w:t>
              </w:r>
              <w:r w:rsidR="003D773C" w:rsidRPr="003D773C">
                <w:t xml:space="preserve"> </w:t>
              </w:r>
              <w:r w:rsidRPr="003D773C">
                <w:t>г</w:t>
              </w:r>
            </w:smartTag>
            <w:r w:rsidR="003D773C" w:rsidRPr="003D773C">
              <w:t xml:space="preserve">. </w:t>
            </w:r>
          </w:p>
        </w:tc>
        <w:tc>
          <w:tcPr>
            <w:tcW w:w="1819" w:type="dxa"/>
          </w:tcPr>
          <w:p w:rsidR="00DD2485" w:rsidRPr="003D773C" w:rsidRDefault="00DD2485" w:rsidP="00543CD3">
            <w:pPr>
              <w:pStyle w:val="af2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3D773C">
                <w:t>2007</w:t>
              </w:r>
              <w:r w:rsidR="003D773C" w:rsidRPr="003D773C">
                <w:t xml:space="preserve"> </w:t>
              </w:r>
              <w:r w:rsidRPr="003D773C">
                <w:t>г</w:t>
              </w:r>
            </w:smartTag>
            <w:r w:rsidR="003D773C" w:rsidRPr="003D773C">
              <w:t xml:space="preserve">. </w:t>
            </w:r>
          </w:p>
        </w:tc>
        <w:tc>
          <w:tcPr>
            <w:tcW w:w="1373" w:type="dxa"/>
          </w:tcPr>
          <w:p w:rsidR="00DD2485" w:rsidRPr="003D773C" w:rsidRDefault="00DD2485" w:rsidP="00543CD3">
            <w:pPr>
              <w:pStyle w:val="af2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3D773C">
                <w:t>2008</w:t>
              </w:r>
              <w:r w:rsidR="003D773C" w:rsidRPr="003D773C">
                <w:t xml:space="preserve"> </w:t>
              </w:r>
              <w:r w:rsidRPr="003D773C">
                <w:t>г</w:t>
              </w:r>
            </w:smartTag>
            <w:r w:rsidR="003D773C" w:rsidRPr="003D773C">
              <w:t xml:space="preserve">. </w:t>
            </w:r>
          </w:p>
        </w:tc>
      </w:tr>
      <w:tr w:rsidR="00DD2485" w:rsidRPr="003D773C" w:rsidTr="00543CD3">
        <w:trPr>
          <w:trHeight w:hRule="exact" w:val="571"/>
        </w:trPr>
        <w:tc>
          <w:tcPr>
            <w:tcW w:w="4416" w:type="dxa"/>
          </w:tcPr>
          <w:p w:rsidR="00DD2485" w:rsidRPr="003D773C" w:rsidRDefault="00DD2485" w:rsidP="00543CD3">
            <w:pPr>
              <w:pStyle w:val="af2"/>
            </w:pPr>
            <w:r w:rsidRPr="003D773C">
              <w:t>Работники,</w:t>
            </w:r>
            <w:r w:rsidR="003D773C" w:rsidRPr="003D773C">
              <w:t xml:space="preserve"> </w:t>
            </w:r>
            <w:r w:rsidRPr="003D773C">
              <w:t>занятые</w:t>
            </w:r>
            <w:r w:rsidR="003D773C" w:rsidRPr="003D773C">
              <w:t xml:space="preserve"> </w:t>
            </w:r>
            <w:r w:rsidRPr="003D773C">
              <w:t>в</w:t>
            </w:r>
            <w:r w:rsidR="003D773C" w:rsidRPr="003D773C">
              <w:t xml:space="preserve"> </w:t>
            </w:r>
            <w:r w:rsidRPr="003D773C">
              <w:t>с</w:t>
            </w:r>
            <w:r w:rsidR="003D773C">
              <w:t xml:space="preserve">. - </w:t>
            </w:r>
            <w:r w:rsidRPr="003D773C">
              <w:t>х</w:t>
            </w:r>
            <w:r w:rsidR="003D773C" w:rsidRPr="003D773C">
              <w:t xml:space="preserve">. </w:t>
            </w:r>
            <w:r w:rsidRPr="003D773C">
              <w:t>производстве</w:t>
            </w:r>
            <w:r w:rsidR="003D773C" w:rsidRPr="003D773C">
              <w:t xml:space="preserve">: </w:t>
            </w:r>
          </w:p>
        </w:tc>
        <w:tc>
          <w:tcPr>
            <w:tcW w:w="1814" w:type="dxa"/>
          </w:tcPr>
          <w:p w:rsidR="00DD2485" w:rsidRPr="003D773C" w:rsidRDefault="00DD2485" w:rsidP="00543CD3">
            <w:pPr>
              <w:pStyle w:val="af2"/>
            </w:pPr>
            <w:r w:rsidRPr="003D773C">
              <w:t>532</w:t>
            </w:r>
          </w:p>
        </w:tc>
        <w:tc>
          <w:tcPr>
            <w:tcW w:w="1819" w:type="dxa"/>
          </w:tcPr>
          <w:p w:rsidR="00DD2485" w:rsidRPr="003D773C" w:rsidRDefault="00DD2485" w:rsidP="00543CD3">
            <w:pPr>
              <w:pStyle w:val="af2"/>
            </w:pPr>
            <w:r w:rsidRPr="003D773C">
              <w:t>523</w:t>
            </w:r>
          </w:p>
        </w:tc>
        <w:tc>
          <w:tcPr>
            <w:tcW w:w="1373" w:type="dxa"/>
          </w:tcPr>
          <w:p w:rsidR="00DD2485" w:rsidRPr="003D773C" w:rsidRDefault="00DD2485" w:rsidP="00543CD3">
            <w:pPr>
              <w:pStyle w:val="af2"/>
            </w:pPr>
            <w:r w:rsidRPr="003D773C">
              <w:t>523</w:t>
            </w:r>
          </w:p>
        </w:tc>
      </w:tr>
      <w:tr w:rsidR="00DD2485" w:rsidRPr="003D773C" w:rsidTr="00543CD3">
        <w:trPr>
          <w:trHeight w:hRule="exact" w:val="288"/>
        </w:trPr>
        <w:tc>
          <w:tcPr>
            <w:tcW w:w="4416" w:type="dxa"/>
          </w:tcPr>
          <w:p w:rsidR="00DD2485" w:rsidRPr="003D773C" w:rsidRDefault="00DD2485" w:rsidP="00543CD3">
            <w:pPr>
              <w:pStyle w:val="af2"/>
            </w:pPr>
            <w:r w:rsidRPr="003D773C">
              <w:t>рабочие</w:t>
            </w:r>
            <w:r w:rsidR="003D773C" w:rsidRPr="003D773C">
              <w:t xml:space="preserve"> </w:t>
            </w:r>
            <w:r w:rsidRPr="003D773C">
              <w:t>постоянные</w:t>
            </w:r>
          </w:p>
        </w:tc>
        <w:tc>
          <w:tcPr>
            <w:tcW w:w="1814" w:type="dxa"/>
          </w:tcPr>
          <w:p w:rsidR="00DD2485" w:rsidRPr="003D773C" w:rsidRDefault="00DD2485" w:rsidP="00543CD3">
            <w:pPr>
              <w:pStyle w:val="af2"/>
            </w:pPr>
            <w:r w:rsidRPr="003D773C">
              <w:t>404</w:t>
            </w:r>
          </w:p>
        </w:tc>
        <w:tc>
          <w:tcPr>
            <w:tcW w:w="1819" w:type="dxa"/>
          </w:tcPr>
          <w:p w:rsidR="00DD2485" w:rsidRPr="003D773C" w:rsidRDefault="00DD2485" w:rsidP="00543CD3">
            <w:pPr>
              <w:pStyle w:val="af2"/>
            </w:pPr>
            <w:r w:rsidRPr="003D773C">
              <w:t>420</w:t>
            </w:r>
          </w:p>
        </w:tc>
        <w:tc>
          <w:tcPr>
            <w:tcW w:w="1373" w:type="dxa"/>
          </w:tcPr>
          <w:p w:rsidR="00DD2485" w:rsidRPr="003D773C" w:rsidRDefault="00DD2485" w:rsidP="00543CD3">
            <w:pPr>
              <w:pStyle w:val="af2"/>
            </w:pPr>
            <w:r w:rsidRPr="003D773C">
              <w:t>420</w:t>
            </w:r>
          </w:p>
        </w:tc>
      </w:tr>
      <w:tr w:rsidR="00DD2485" w:rsidRPr="003D773C" w:rsidTr="00543CD3">
        <w:trPr>
          <w:trHeight w:hRule="exact" w:val="288"/>
        </w:trPr>
        <w:tc>
          <w:tcPr>
            <w:tcW w:w="4416" w:type="dxa"/>
          </w:tcPr>
          <w:p w:rsidR="00DD2485" w:rsidRPr="003D773C" w:rsidRDefault="00DD2485" w:rsidP="00543CD3">
            <w:pPr>
              <w:pStyle w:val="af2"/>
            </w:pPr>
            <w:r w:rsidRPr="003D773C">
              <w:t>рабочие</w:t>
            </w:r>
            <w:r w:rsidR="003D773C" w:rsidRPr="003D773C">
              <w:t xml:space="preserve"> </w:t>
            </w:r>
            <w:r w:rsidRPr="003D773C">
              <w:t>сезонные</w:t>
            </w:r>
            <w:r w:rsidR="003D773C" w:rsidRPr="003D773C">
              <w:t xml:space="preserve"> </w:t>
            </w:r>
            <w:r w:rsidRPr="003D773C">
              <w:t>и</w:t>
            </w:r>
            <w:r w:rsidR="003D773C" w:rsidRPr="003D773C">
              <w:t xml:space="preserve"> </w:t>
            </w:r>
            <w:r w:rsidRPr="003D773C">
              <w:t>временные</w:t>
            </w:r>
          </w:p>
        </w:tc>
        <w:tc>
          <w:tcPr>
            <w:tcW w:w="1814" w:type="dxa"/>
          </w:tcPr>
          <w:p w:rsidR="00DD2485" w:rsidRPr="003D773C" w:rsidRDefault="00DD2485" w:rsidP="00543CD3">
            <w:pPr>
              <w:pStyle w:val="af2"/>
            </w:pPr>
            <w:r w:rsidRPr="003D773C">
              <w:t>53</w:t>
            </w:r>
          </w:p>
        </w:tc>
        <w:tc>
          <w:tcPr>
            <w:tcW w:w="1819" w:type="dxa"/>
          </w:tcPr>
          <w:p w:rsidR="00DD2485" w:rsidRPr="003D773C" w:rsidRDefault="00DD2485" w:rsidP="00543CD3">
            <w:pPr>
              <w:pStyle w:val="af2"/>
            </w:pPr>
            <w:r w:rsidRPr="003D773C">
              <w:t>30</w:t>
            </w:r>
          </w:p>
        </w:tc>
        <w:tc>
          <w:tcPr>
            <w:tcW w:w="1373" w:type="dxa"/>
          </w:tcPr>
          <w:p w:rsidR="00DD2485" w:rsidRPr="003D773C" w:rsidRDefault="00DD2485" w:rsidP="00543CD3">
            <w:pPr>
              <w:pStyle w:val="af2"/>
            </w:pPr>
            <w:r w:rsidRPr="003D773C">
              <w:t>30</w:t>
            </w:r>
          </w:p>
        </w:tc>
      </w:tr>
      <w:tr w:rsidR="00DD2485" w:rsidRPr="003D773C" w:rsidTr="00543CD3">
        <w:trPr>
          <w:trHeight w:hRule="exact" w:val="288"/>
        </w:trPr>
        <w:tc>
          <w:tcPr>
            <w:tcW w:w="4416" w:type="dxa"/>
          </w:tcPr>
          <w:p w:rsidR="00DD2485" w:rsidRPr="003D773C" w:rsidRDefault="00DD2485" w:rsidP="00543CD3">
            <w:pPr>
              <w:pStyle w:val="af2"/>
            </w:pPr>
            <w:r w:rsidRPr="003D773C">
              <w:t>служащие</w:t>
            </w:r>
            <w:r w:rsidR="003D773C" w:rsidRPr="003D773C">
              <w:t xml:space="preserve"> - </w:t>
            </w:r>
            <w:r w:rsidRPr="003D773C">
              <w:t>всего</w:t>
            </w:r>
          </w:p>
        </w:tc>
        <w:tc>
          <w:tcPr>
            <w:tcW w:w="1814" w:type="dxa"/>
          </w:tcPr>
          <w:p w:rsidR="00DD2485" w:rsidRPr="003D773C" w:rsidRDefault="00DD2485" w:rsidP="00543CD3">
            <w:pPr>
              <w:pStyle w:val="af2"/>
            </w:pPr>
            <w:r w:rsidRPr="003D773C">
              <w:t>75</w:t>
            </w:r>
          </w:p>
        </w:tc>
        <w:tc>
          <w:tcPr>
            <w:tcW w:w="1819" w:type="dxa"/>
          </w:tcPr>
          <w:p w:rsidR="00DD2485" w:rsidRPr="003D773C" w:rsidRDefault="00DD2485" w:rsidP="00543CD3">
            <w:pPr>
              <w:pStyle w:val="af2"/>
            </w:pPr>
            <w:r w:rsidRPr="003D773C">
              <w:t>73</w:t>
            </w:r>
          </w:p>
        </w:tc>
        <w:tc>
          <w:tcPr>
            <w:tcW w:w="1373" w:type="dxa"/>
          </w:tcPr>
          <w:p w:rsidR="00DD2485" w:rsidRPr="003D773C" w:rsidRDefault="00DD2485" w:rsidP="00543CD3">
            <w:pPr>
              <w:pStyle w:val="af2"/>
            </w:pPr>
            <w:r w:rsidRPr="003D773C">
              <w:t>73</w:t>
            </w:r>
          </w:p>
        </w:tc>
      </w:tr>
      <w:tr w:rsidR="00DD2485" w:rsidRPr="003D773C" w:rsidTr="00543CD3">
        <w:trPr>
          <w:trHeight w:hRule="exact" w:val="288"/>
        </w:trPr>
        <w:tc>
          <w:tcPr>
            <w:tcW w:w="4416" w:type="dxa"/>
          </w:tcPr>
          <w:p w:rsidR="00DD2485" w:rsidRPr="003D773C" w:rsidRDefault="00DD2485" w:rsidP="00543CD3">
            <w:pPr>
              <w:pStyle w:val="af2"/>
            </w:pPr>
            <w:r w:rsidRPr="003D773C">
              <w:t>В</w:t>
            </w:r>
            <w:r w:rsidR="003D773C" w:rsidRPr="003D773C">
              <w:t xml:space="preserve"> </w:t>
            </w:r>
            <w:r w:rsidRPr="003D773C">
              <w:t>т</w:t>
            </w:r>
            <w:r w:rsidR="003D773C" w:rsidRPr="003D773C">
              <w:t xml:space="preserve">. </w:t>
            </w:r>
            <w:r w:rsidRPr="003D773C">
              <w:t>ч</w:t>
            </w:r>
            <w:r w:rsidR="003D773C" w:rsidRPr="003D773C">
              <w:t xml:space="preserve">. </w:t>
            </w:r>
            <w:r w:rsidRPr="003D773C">
              <w:t>руководители</w:t>
            </w:r>
          </w:p>
        </w:tc>
        <w:tc>
          <w:tcPr>
            <w:tcW w:w="1814" w:type="dxa"/>
          </w:tcPr>
          <w:p w:rsidR="00DD2485" w:rsidRPr="003D773C" w:rsidRDefault="00DD2485" w:rsidP="00543CD3">
            <w:pPr>
              <w:pStyle w:val="af2"/>
            </w:pPr>
            <w:r w:rsidRPr="003D773C">
              <w:t>17</w:t>
            </w:r>
          </w:p>
        </w:tc>
        <w:tc>
          <w:tcPr>
            <w:tcW w:w="1819" w:type="dxa"/>
          </w:tcPr>
          <w:p w:rsidR="00DD2485" w:rsidRPr="003D773C" w:rsidRDefault="00DD2485" w:rsidP="00543CD3">
            <w:pPr>
              <w:pStyle w:val="af2"/>
            </w:pPr>
            <w:r w:rsidRPr="003D773C">
              <w:t>16</w:t>
            </w:r>
          </w:p>
        </w:tc>
        <w:tc>
          <w:tcPr>
            <w:tcW w:w="1373" w:type="dxa"/>
          </w:tcPr>
          <w:p w:rsidR="00DD2485" w:rsidRPr="003D773C" w:rsidRDefault="00DD2485" w:rsidP="00543CD3">
            <w:pPr>
              <w:pStyle w:val="af2"/>
            </w:pPr>
            <w:r w:rsidRPr="003D773C">
              <w:t>16</w:t>
            </w:r>
          </w:p>
        </w:tc>
      </w:tr>
      <w:tr w:rsidR="00DD2485" w:rsidRPr="003D773C" w:rsidTr="00543CD3">
        <w:trPr>
          <w:trHeight w:hRule="exact" w:val="307"/>
        </w:trPr>
        <w:tc>
          <w:tcPr>
            <w:tcW w:w="4416" w:type="dxa"/>
          </w:tcPr>
          <w:p w:rsidR="00DD2485" w:rsidRPr="003D773C" w:rsidRDefault="00DD2485" w:rsidP="00543CD3">
            <w:pPr>
              <w:pStyle w:val="af2"/>
            </w:pPr>
            <w:r w:rsidRPr="003D773C">
              <w:t>специалисты</w:t>
            </w:r>
          </w:p>
        </w:tc>
        <w:tc>
          <w:tcPr>
            <w:tcW w:w="1814" w:type="dxa"/>
          </w:tcPr>
          <w:p w:rsidR="00DD2485" w:rsidRPr="003D773C" w:rsidRDefault="00DD2485" w:rsidP="00543CD3">
            <w:pPr>
              <w:pStyle w:val="af2"/>
            </w:pPr>
            <w:r w:rsidRPr="003D773C">
              <w:t>58</w:t>
            </w:r>
          </w:p>
        </w:tc>
        <w:tc>
          <w:tcPr>
            <w:tcW w:w="1819" w:type="dxa"/>
          </w:tcPr>
          <w:p w:rsidR="00DD2485" w:rsidRPr="003D773C" w:rsidRDefault="00DD2485" w:rsidP="00543CD3">
            <w:pPr>
              <w:pStyle w:val="af2"/>
            </w:pPr>
            <w:r w:rsidRPr="003D773C">
              <w:t>57</w:t>
            </w:r>
          </w:p>
        </w:tc>
        <w:tc>
          <w:tcPr>
            <w:tcW w:w="1373" w:type="dxa"/>
          </w:tcPr>
          <w:p w:rsidR="00DD2485" w:rsidRPr="003D773C" w:rsidRDefault="00DD2485" w:rsidP="00543CD3">
            <w:pPr>
              <w:pStyle w:val="af2"/>
            </w:pPr>
            <w:r w:rsidRPr="003D773C">
              <w:t>57</w:t>
            </w:r>
          </w:p>
        </w:tc>
      </w:tr>
    </w:tbl>
    <w:p w:rsidR="00543CD3" w:rsidRDefault="00543CD3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таблицы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</w:t>
      </w:r>
      <w:r w:rsidR="003D773C">
        <w:rPr>
          <w:szCs w:val="26"/>
        </w:rPr>
        <w:t>.4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видно,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протяжении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трех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лет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2006-2008гг</w:t>
      </w:r>
      <w:r w:rsidR="003D773C" w:rsidRPr="003D773C">
        <w:rPr>
          <w:szCs w:val="26"/>
        </w:rPr>
        <w:t xml:space="preserve">.) </w:t>
      </w:r>
      <w:r w:rsidRPr="003D773C">
        <w:rPr>
          <w:szCs w:val="26"/>
        </w:rPr>
        <w:t>наблюдается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численности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работников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Так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2008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сравнению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2006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численность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работников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сократилась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6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человек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1,7%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Анализируя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приведенные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таблице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</w:t>
      </w:r>
      <w:r w:rsidR="003D773C">
        <w:rPr>
          <w:szCs w:val="26"/>
        </w:rPr>
        <w:t>.5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видно,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трудообеспеченность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последние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снижается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1,6%,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время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нагрузка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работника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имеет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тенденцию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увеличению</w:t>
      </w:r>
      <w:r w:rsidR="003D773C" w:rsidRPr="003D773C">
        <w:rPr>
          <w:szCs w:val="26"/>
        </w:rPr>
        <w:t xml:space="preserve">: </w:t>
      </w:r>
      <w:r w:rsidRPr="003D773C">
        <w:rPr>
          <w:szCs w:val="26"/>
        </w:rPr>
        <w:t>сельхозугодий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3,8%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пашни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1,4%</w:t>
      </w:r>
      <w:r w:rsidR="003D773C" w:rsidRPr="003D773C">
        <w:rPr>
          <w:szCs w:val="26"/>
        </w:rPr>
        <w:t>.</w:t>
      </w:r>
    </w:p>
    <w:p w:rsidR="00543CD3" w:rsidRDefault="00543CD3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DD2485" w:rsidRPr="003D773C" w:rsidRDefault="00DD2485" w:rsidP="00543CD3">
      <w:pPr>
        <w:shd w:val="clear" w:color="auto" w:fill="FFFFFF"/>
        <w:tabs>
          <w:tab w:val="left" w:pos="726"/>
        </w:tabs>
        <w:ind w:left="709" w:firstLine="0"/>
        <w:rPr>
          <w:szCs w:val="26"/>
        </w:rPr>
      </w:pPr>
      <w:r w:rsidRPr="003D773C">
        <w:rPr>
          <w:szCs w:val="26"/>
        </w:rPr>
        <w:t>Таблица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</w:t>
      </w:r>
      <w:r w:rsidR="003D773C">
        <w:rPr>
          <w:szCs w:val="26"/>
        </w:rPr>
        <w:t>.5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Обеспеченность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рабочей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силой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использование</w:t>
      </w:r>
    </w:p>
    <w:tbl>
      <w:tblPr>
        <w:tblStyle w:val="11"/>
        <w:tblW w:w="4750" w:type="pct"/>
        <w:tblLayout w:type="fixed"/>
        <w:tblLook w:val="01E0" w:firstRow="1" w:lastRow="1" w:firstColumn="1" w:lastColumn="1" w:noHBand="0" w:noVBand="0"/>
      </w:tblPr>
      <w:tblGrid>
        <w:gridCol w:w="3698"/>
        <w:gridCol w:w="1370"/>
        <w:gridCol w:w="1250"/>
        <w:gridCol w:w="1375"/>
        <w:gridCol w:w="1402"/>
      </w:tblGrid>
      <w:tr w:rsidR="00DD2485" w:rsidRPr="003D773C" w:rsidTr="00543CD3">
        <w:trPr>
          <w:trHeight w:hRule="exact" w:val="676"/>
        </w:trPr>
        <w:tc>
          <w:tcPr>
            <w:tcW w:w="3840" w:type="dxa"/>
          </w:tcPr>
          <w:p w:rsidR="00DD2485" w:rsidRPr="003D773C" w:rsidRDefault="00DD2485" w:rsidP="00543CD3">
            <w:pPr>
              <w:pStyle w:val="af2"/>
            </w:pPr>
            <w:r w:rsidRPr="003D773C">
              <w:t>Показатели</w:t>
            </w:r>
          </w:p>
        </w:tc>
        <w:tc>
          <w:tcPr>
            <w:tcW w:w="1416" w:type="dxa"/>
          </w:tcPr>
          <w:p w:rsidR="00DD2485" w:rsidRPr="003D773C" w:rsidRDefault="00DD2485" w:rsidP="00543CD3">
            <w:pPr>
              <w:pStyle w:val="af2"/>
            </w:pPr>
            <w:r w:rsidRPr="003D773C">
              <w:t>2006</w:t>
            </w:r>
          </w:p>
        </w:tc>
        <w:tc>
          <w:tcPr>
            <w:tcW w:w="1291" w:type="dxa"/>
          </w:tcPr>
          <w:p w:rsidR="00DD2485" w:rsidRPr="003D773C" w:rsidRDefault="00DD2485" w:rsidP="00543CD3">
            <w:pPr>
              <w:pStyle w:val="af2"/>
            </w:pPr>
            <w:r w:rsidRPr="003D773C">
              <w:t>2007</w:t>
            </w:r>
          </w:p>
        </w:tc>
        <w:tc>
          <w:tcPr>
            <w:tcW w:w="1421" w:type="dxa"/>
          </w:tcPr>
          <w:p w:rsidR="00DD2485" w:rsidRPr="003D773C" w:rsidRDefault="00DD2485" w:rsidP="00543CD3">
            <w:pPr>
              <w:pStyle w:val="af2"/>
            </w:pPr>
            <w:r w:rsidRPr="003D773C">
              <w:t>2008</w:t>
            </w:r>
          </w:p>
        </w:tc>
        <w:tc>
          <w:tcPr>
            <w:tcW w:w="1450" w:type="dxa"/>
          </w:tcPr>
          <w:p w:rsidR="00DD2485" w:rsidRPr="003D773C" w:rsidRDefault="00DD2485" w:rsidP="00543CD3">
            <w:pPr>
              <w:pStyle w:val="af2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3D773C">
                <w:t>2008</w:t>
              </w:r>
              <w:r w:rsidR="003D773C" w:rsidRPr="003D773C">
                <w:t xml:space="preserve"> </w:t>
              </w:r>
              <w:r w:rsidRPr="003D773C">
                <w:t>г</w:t>
              </w:r>
            </w:smartTag>
            <w:r w:rsidR="003D773C" w:rsidRPr="003D773C">
              <w:t xml:space="preserve">. </w:t>
            </w:r>
            <w:r w:rsidRPr="003D773C">
              <w:t>в</w:t>
            </w:r>
            <w:r w:rsidR="003D773C" w:rsidRPr="003D773C">
              <w:t xml:space="preserve"> </w:t>
            </w:r>
            <w:r w:rsidRPr="003D773C">
              <w:t>%</w:t>
            </w:r>
            <w:r w:rsidR="003D773C" w:rsidRPr="003D773C">
              <w:t xml:space="preserve"> </w:t>
            </w:r>
            <w:r w:rsidRPr="003D773C">
              <w:t>к</w:t>
            </w:r>
            <w:r w:rsidR="003D773C" w:rsidRPr="003D773C">
              <w:t xml:space="preserve"> </w:t>
            </w:r>
            <w:r w:rsidRPr="003D773C">
              <w:t>2006г</w:t>
            </w:r>
            <w:r w:rsidR="003D773C" w:rsidRPr="003D773C">
              <w:t xml:space="preserve">. </w:t>
            </w:r>
          </w:p>
        </w:tc>
      </w:tr>
      <w:tr w:rsidR="00DD2485" w:rsidRPr="003D773C" w:rsidTr="00543CD3">
        <w:trPr>
          <w:trHeight w:hRule="exact" w:val="789"/>
        </w:trPr>
        <w:tc>
          <w:tcPr>
            <w:tcW w:w="3840" w:type="dxa"/>
          </w:tcPr>
          <w:p w:rsidR="00DD2485" w:rsidRPr="003D773C" w:rsidRDefault="00DD2485" w:rsidP="00543CD3">
            <w:pPr>
              <w:pStyle w:val="af2"/>
            </w:pPr>
            <w:r w:rsidRPr="003D773C">
              <w:t>Трудообеспеченность</w:t>
            </w:r>
            <w:r w:rsidR="003D773C" w:rsidRPr="003D773C">
              <w:t xml:space="preserve"> </w:t>
            </w:r>
            <w:r w:rsidRPr="003D773C">
              <w:t>производства,</w:t>
            </w:r>
            <w:r w:rsidR="003D773C" w:rsidRPr="003D773C">
              <w:t xml:space="preserve"> </w:t>
            </w:r>
            <w:r w:rsidRPr="003D773C">
              <w:t>чел/100га</w:t>
            </w:r>
          </w:p>
        </w:tc>
        <w:tc>
          <w:tcPr>
            <w:tcW w:w="1416" w:type="dxa"/>
          </w:tcPr>
          <w:p w:rsidR="00DD2485" w:rsidRPr="003D773C" w:rsidRDefault="00DD2485" w:rsidP="00543CD3">
            <w:pPr>
              <w:pStyle w:val="af2"/>
            </w:pPr>
            <w:r w:rsidRPr="003D773C">
              <w:t>12,3</w:t>
            </w:r>
          </w:p>
        </w:tc>
        <w:tc>
          <w:tcPr>
            <w:tcW w:w="1291" w:type="dxa"/>
          </w:tcPr>
          <w:p w:rsidR="00DD2485" w:rsidRPr="003D773C" w:rsidRDefault="00DD2485" w:rsidP="00543CD3">
            <w:pPr>
              <w:pStyle w:val="af2"/>
            </w:pPr>
            <w:r w:rsidRPr="003D773C">
              <w:t>12,1</w:t>
            </w:r>
          </w:p>
        </w:tc>
        <w:tc>
          <w:tcPr>
            <w:tcW w:w="1421" w:type="dxa"/>
          </w:tcPr>
          <w:p w:rsidR="00DD2485" w:rsidRPr="003D773C" w:rsidRDefault="00DD2485" w:rsidP="00543CD3">
            <w:pPr>
              <w:pStyle w:val="af2"/>
            </w:pPr>
            <w:r w:rsidRPr="003D773C">
              <w:t>12,1</w:t>
            </w:r>
          </w:p>
        </w:tc>
        <w:tc>
          <w:tcPr>
            <w:tcW w:w="1450" w:type="dxa"/>
          </w:tcPr>
          <w:p w:rsidR="00DD2485" w:rsidRPr="003D773C" w:rsidRDefault="00DD2485" w:rsidP="00543CD3">
            <w:pPr>
              <w:pStyle w:val="af2"/>
            </w:pPr>
            <w:r w:rsidRPr="003D773C">
              <w:t>98,4</w:t>
            </w:r>
          </w:p>
        </w:tc>
      </w:tr>
      <w:tr w:rsidR="00DD2485" w:rsidRPr="003D773C" w:rsidTr="00543CD3">
        <w:trPr>
          <w:trHeight w:hRule="exact" w:val="283"/>
        </w:trPr>
        <w:tc>
          <w:tcPr>
            <w:tcW w:w="3840" w:type="dxa"/>
          </w:tcPr>
          <w:p w:rsidR="00DD2485" w:rsidRPr="003D773C" w:rsidRDefault="00DD2485" w:rsidP="00543CD3">
            <w:pPr>
              <w:pStyle w:val="af2"/>
            </w:pPr>
            <w:r w:rsidRPr="003D773C">
              <w:t>Нагрузка</w:t>
            </w:r>
            <w:r w:rsidR="003D773C" w:rsidRPr="003D773C">
              <w:t xml:space="preserve"> </w:t>
            </w:r>
            <w:r w:rsidRPr="003D773C">
              <w:t>на</w:t>
            </w:r>
            <w:r w:rsidR="003D773C" w:rsidRPr="003D773C">
              <w:t xml:space="preserve"> </w:t>
            </w:r>
            <w:r w:rsidRPr="003D773C">
              <w:t>1</w:t>
            </w:r>
            <w:r w:rsidR="003D773C" w:rsidRPr="003D773C">
              <w:t xml:space="preserve"> </w:t>
            </w:r>
            <w:r w:rsidRPr="003D773C">
              <w:t>работника,</w:t>
            </w:r>
            <w:r w:rsidR="003D773C" w:rsidRPr="003D773C">
              <w:t xml:space="preserve"> </w:t>
            </w:r>
            <w:r w:rsidRPr="003D773C">
              <w:t>га</w:t>
            </w:r>
            <w:r w:rsidR="003D773C" w:rsidRPr="003D773C">
              <w:t xml:space="preserve">: </w:t>
            </w:r>
          </w:p>
        </w:tc>
        <w:tc>
          <w:tcPr>
            <w:tcW w:w="1416" w:type="dxa"/>
          </w:tcPr>
          <w:p w:rsidR="00DD2485" w:rsidRPr="003D773C" w:rsidRDefault="00DD2485" w:rsidP="00543CD3">
            <w:pPr>
              <w:pStyle w:val="af2"/>
            </w:pPr>
          </w:p>
        </w:tc>
        <w:tc>
          <w:tcPr>
            <w:tcW w:w="1291" w:type="dxa"/>
          </w:tcPr>
          <w:p w:rsidR="00DD2485" w:rsidRPr="003D773C" w:rsidRDefault="00DD2485" w:rsidP="00543CD3">
            <w:pPr>
              <w:pStyle w:val="af2"/>
            </w:pPr>
          </w:p>
        </w:tc>
        <w:tc>
          <w:tcPr>
            <w:tcW w:w="1421" w:type="dxa"/>
          </w:tcPr>
          <w:p w:rsidR="00DD2485" w:rsidRPr="003D773C" w:rsidRDefault="00DD2485" w:rsidP="00543CD3">
            <w:pPr>
              <w:pStyle w:val="af2"/>
            </w:pPr>
          </w:p>
        </w:tc>
        <w:tc>
          <w:tcPr>
            <w:tcW w:w="1450" w:type="dxa"/>
          </w:tcPr>
          <w:p w:rsidR="00DD2485" w:rsidRPr="003D773C" w:rsidRDefault="00DD2485" w:rsidP="00543CD3">
            <w:pPr>
              <w:pStyle w:val="af2"/>
            </w:pPr>
          </w:p>
        </w:tc>
      </w:tr>
      <w:tr w:rsidR="00DD2485" w:rsidRPr="003D773C" w:rsidTr="00543CD3">
        <w:trPr>
          <w:trHeight w:hRule="exact" w:val="283"/>
        </w:trPr>
        <w:tc>
          <w:tcPr>
            <w:tcW w:w="3840" w:type="dxa"/>
          </w:tcPr>
          <w:p w:rsidR="00DD2485" w:rsidRPr="003D773C" w:rsidRDefault="00DD2485" w:rsidP="00543CD3">
            <w:pPr>
              <w:pStyle w:val="af2"/>
            </w:pPr>
            <w:r w:rsidRPr="003D773C">
              <w:t>сельхозугодий,</w:t>
            </w:r>
            <w:r w:rsidR="003D773C" w:rsidRPr="003D773C">
              <w:t xml:space="preserve"> </w:t>
            </w:r>
            <w:r w:rsidRPr="003D773C">
              <w:t>га</w:t>
            </w:r>
          </w:p>
        </w:tc>
        <w:tc>
          <w:tcPr>
            <w:tcW w:w="1416" w:type="dxa"/>
          </w:tcPr>
          <w:p w:rsidR="00DD2485" w:rsidRPr="003D773C" w:rsidRDefault="00DD2485" w:rsidP="00543CD3">
            <w:pPr>
              <w:pStyle w:val="af2"/>
            </w:pPr>
            <w:r w:rsidRPr="003D773C">
              <w:t>7,9</w:t>
            </w:r>
          </w:p>
        </w:tc>
        <w:tc>
          <w:tcPr>
            <w:tcW w:w="1291" w:type="dxa"/>
          </w:tcPr>
          <w:p w:rsidR="00DD2485" w:rsidRPr="003D773C" w:rsidRDefault="00DD2485" w:rsidP="00543CD3">
            <w:pPr>
              <w:pStyle w:val="af2"/>
            </w:pPr>
            <w:r w:rsidRPr="003D773C">
              <w:t>8,3</w:t>
            </w:r>
          </w:p>
        </w:tc>
        <w:tc>
          <w:tcPr>
            <w:tcW w:w="1421" w:type="dxa"/>
          </w:tcPr>
          <w:p w:rsidR="00DD2485" w:rsidRPr="003D773C" w:rsidRDefault="00DD2485" w:rsidP="00543CD3">
            <w:pPr>
              <w:pStyle w:val="af2"/>
            </w:pPr>
            <w:r w:rsidRPr="003D773C">
              <w:t>8,2</w:t>
            </w:r>
          </w:p>
        </w:tc>
        <w:tc>
          <w:tcPr>
            <w:tcW w:w="1450" w:type="dxa"/>
          </w:tcPr>
          <w:p w:rsidR="00DD2485" w:rsidRPr="003D773C" w:rsidRDefault="00DD2485" w:rsidP="00543CD3">
            <w:pPr>
              <w:pStyle w:val="af2"/>
            </w:pPr>
            <w:r w:rsidRPr="003D773C">
              <w:t>103,8</w:t>
            </w:r>
          </w:p>
        </w:tc>
      </w:tr>
      <w:tr w:rsidR="00DD2485" w:rsidRPr="003D773C" w:rsidTr="00543CD3">
        <w:trPr>
          <w:trHeight w:hRule="exact" w:val="288"/>
        </w:trPr>
        <w:tc>
          <w:tcPr>
            <w:tcW w:w="3840" w:type="dxa"/>
          </w:tcPr>
          <w:p w:rsidR="00DD2485" w:rsidRPr="003D773C" w:rsidRDefault="00DD2485" w:rsidP="00543CD3">
            <w:pPr>
              <w:pStyle w:val="af2"/>
            </w:pPr>
            <w:r w:rsidRPr="003D773C">
              <w:t>пашни,</w:t>
            </w:r>
            <w:r w:rsidR="003D773C" w:rsidRPr="003D773C">
              <w:t xml:space="preserve"> </w:t>
            </w:r>
            <w:r w:rsidRPr="003D773C">
              <w:t>га</w:t>
            </w:r>
          </w:p>
        </w:tc>
        <w:tc>
          <w:tcPr>
            <w:tcW w:w="1416" w:type="dxa"/>
          </w:tcPr>
          <w:p w:rsidR="00DD2485" w:rsidRPr="003D773C" w:rsidRDefault="00DD2485" w:rsidP="00543CD3">
            <w:pPr>
              <w:pStyle w:val="af2"/>
            </w:pPr>
            <w:r w:rsidRPr="003D773C">
              <w:t>7</w:t>
            </w:r>
          </w:p>
        </w:tc>
        <w:tc>
          <w:tcPr>
            <w:tcW w:w="1291" w:type="dxa"/>
          </w:tcPr>
          <w:p w:rsidR="00DD2485" w:rsidRPr="003D773C" w:rsidRDefault="00DD2485" w:rsidP="00543CD3">
            <w:pPr>
              <w:pStyle w:val="af2"/>
            </w:pPr>
            <w:r w:rsidRPr="003D773C">
              <w:t>7,1</w:t>
            </w:r>
          </w:p>
        </w:tc>
        <w:tc>
          <w:tcPr>
            <w:tcW w:w="1421" w:type="dxa"/>
          </w:tcPr>
          <w:p w:rsidR="00DD2485" w:rsidRPr="003D773C" w:rsidRDefault="00DD2485" w:rsidP="00543CD3">
            <w:pPr>
              <w:pStyle w:val="af2"/>
            </w:pPr>
            <w:r w:rsidRPr="003D773C">
              <w:t>7,1</w:t>
            </w:r>
          </w:p>
        </w:tc>
        <w:tc>
          <w:tcPr>
            <w:tcW w:w="1450" w:type="dxa"/>
          </w:tcPr>
          <w:p w:rsidR="00DD2485" w:rsidRPr="003D773C" w:rsidRDefault="00DD2485" w:rsidP="00543CD3">
            <w:pPr>
              <w:pStyle w:val="af2"/>
            </w:pPr>
            <w:r w:rsidRPr="003D773C">
              <w:t>101,4</w:t>
            </w:r>
          </w:p>
        </w:tc>
      </w:tr>
      <w:tr w:rsidR="00DD2485" w:rsidRPr="003D773C" w:rsidTr="00543CD3">
        <w:trPr>
          <w:trHeight w:hRule="exact" w:val="840"/>
        </w:trPr>
        <w:tc>
          <w:tcPr>
            <w:tcW w:w="3840" w:type="dxa"/>
          </w:tcPr>
          <w:p w:rsidR="00DD2485" w:rsidRPr="003D773C" w:rsidRDefault="00DD2485" w:rsidP="00543CD3">
            <w:pPr>
              <w:pStyle w:val="af2"/>
            </w:pPr>
            <w:r w:rsidRPr="003D773C">
              <w:t>Средний</w:t>
            </w:r>
            <w:r w:rsidR="003D773C" w:rsidRPr="003D773C">
              <w:t xml:space="preserve"> </w:t>
            </w:r>
            <w:r w:rsidRPr="003D773C">
              <w:t>фактический</w:t>
            </w:r>
            <w:r w:rsidR="003D773C" w:rsidRPr="003D773C">
              <w:t xml:space="preserve"> </w:t>
            </w:r>
            <w:r w:rsidRPr="003D773C">
              <w:t>объем</w:t>
            </w:r>
            <w:r w:rsidR="003D773C" w:rsidRPr="003D773C">
              <w:t xml:space="preserve"> </w:t>
            </w:r>
            <w:r w:rsidRPr="003D773C">
              <w:t>времени,</w:t>
            </w:r>
            <w:r w:rsidR="003D773C" w:rsidRPr="003D773C">
              <w:t xml:space="preserve"> </w:t>
            </w:r>
            <w:r w:rsidRPr="003D773C">
              <w:t>отработан</w:t>
            </w:r>
            <w:r w:rsidR="003D773C">
              <w:t>.1</w:t>
            </w:r>
            <w:r w:rsidR="003D773C" w:rsidRPr="003D773C">
              <w:t xml:space="preserve"> </w:t>
            </w:r>
            <w:r w:rsidRPr="003D773C">
              <w:t>работником,</w:t>
            </w:r>
            <w:r w:rsidR="003D773C" w:rsidRPr="003D773C">
              <w:t xml:space="preserve"> </w:t>
            </w:r>
            <w:r w:rsidRPr="003D773C">
              <w:t>тыс</w:t>
            </w:r>
            <w:r w:rsidR="003D773C" w:rsidRPr="003D773C">
              <w:t xml:space="preserve">. </w:t>
            </w:r>
            <w:r w:rsidRPr="003D773C">
              <w:t>чел-ч</w:t>
            </w:r>
          </w:p>
        </w:tc>
        <w:tc>
          <w:tcPr>
            <w:tcW w:w="1416" w:type="dxa"/>
          </w:tcPr>
          <w:p w:rsidR="00DD2485" w:rsidRPr="003D773C" w:rsidRDefault="00DD2485" w:rsidP="00543CD3">
            <w:pPr>
              <w:pStyle w:val="af2"/>
            </w:pPr>
            <w:r w:rsidRPr="003D773C">
              <w:t>2</w:t>
            </w:r>
          </w:p>
        </w:tc>
        <w:tc>
          <w:tcPr>
            <w:tcW w:w="1291" w:type="dxa"/>
          </w:tcPr>
          <w:p w:rsidR="00DD2485" w:rsidRPr="003D773C" w:rsidRDefault="00DD2485" w:rsidP="00543CD3">
            <w:pPr>
              <w:pStyle w:val="af2"/>
            </w:pPr>
            <w:r w:rsidRPr="003D773C">
              <w:t>1,9</w:t>
            </w:r>
          </w:p>
        </w:tc>
        <w:tc>
          <w:tcPr>
            <w:tcW w:w="1421" w:type="dxa"/>
          </w:tcPr>
          <w:p w:rsidR="00DD2485" w:rsidRPr="003D773C" w:rsidRDefault="00DD2485" w:rsidP="00543CD3">
            <w:pPr>
              <w:pStyle w:val="af2"/>
            </w:pPr>
            <w:r w:rsidRPr="003D773C">
              <w:t>1,9</w:t>
            </w:r>
          </w:p>
        </w:tc>
        <w:tc>
          <w:tcPr>
            <w:tcW w:w="1450" w:type="dxa"/>
          </w:tcPr>
          <w:p w:rsidR="00DD2485" w:rsidRPr="003D773C" w:rsidRDefault="00DD2485" w:rsidP="00543CD3">
            <w:pPr>
              <w:pStyle w:val="af2"/>
            </w:pPr>
            <w:r w:rsidRPr="003D773C">
              <w:t>95,0</w:t>
            </w:r>
          </w:p>
        </w:tc>
      </w:tr>
      <w:tr w:rsidR="00DD2485" w:rsidRPr="003D773C" w:rsidTr="00543CD3">
        <w:trPr>
          <w:trHeight w:hRule="exact" w:val="814"/>
        </w:trPr>
        <w:tc>
          <w:tcPr>
            <w:tcW w:w="3840" w:type="dxa"/>
          </w:tcPr>
          <w:p w:rsidR="00DD2485" w:rsidRPr="003D773C" w:rsidRDefault="00DD2485" w:rsidP="00543CD3">
            <w:pPr>
              <w:pStyle w:val="af2"/>
            </w:pPr>
            <w:r w:rsidRPr="003D773C">
              <w:t>Годовая</w:t>
            </w:r>
            <w:r w:rsidR="003D773C" w:rsidRPr="003D773C">
              <w:t xml:space="preserve"> </w:t>
            </w:r>
            <w:r w:rsidRPr="003D773C">
              <w:t>производительность</w:t>
            </w:r>
            <w:r w:rsidR="003D773C" w:rsidRPr="003D773C">
              <w:t xml:space="preserve"> </w:t>
            </w:r>
            <w:r w:rsidRPr="003D773C">
              <w:t>труда,</w:t>
            </w:r>
            <w:r w:rsidR="003D773C" w:rsidRPr="003D773C">
              <w:t xml:space="preserve"> </w:t>
            </w:r>
            <w:r w:rsidRPr="003D773C">
              <w:t>млн</w:t>
            </w:r>
            <w:r w:rsidR="003D773C" w:rsidRPr="003D773C">
              <w:t xml:space="preserve">. </w:t>
            </w:r>
            <w:r w:rsidRPr="003D773C">
              <w:t>руб/чел</w:t>
            </w:r>
          </w:p>
        </w:tc>
        <w:tc>
          <w:tcPr>
            <w:tcW w:w="1416" w:type="dxa"/>
          </w:tcPr>
          <w:p w:rsidR="00DD2485" w:rsidRPr="003D773C" w:rsidRDefault="00DD2485" w:rsidP="00543CD3">
            <w:pPr>
              <w:pStyle w:val="af2"/>
            </w:pPr>
            <w:r w:rsidRPr="003D773C">
              <w:t>22,7</w:t>
            </w:r>
          </w:p>
        </w:tc>
        <w:tc>
          <w:tcPr>
            <w:tcW w:w="1291" w:type="dxa"/>
          </w:tcPr>
          <w:p w:rsidR="00DD2485" w:rsidRPr="003D773C" w:rsidRDefault="00DD2485" w:rsidP="00543CD3">
            <w:pPr>
              <w:pStyle w:val="af2"/>
            </w:pPr>
            <w:r w:rsidRPr="003D773C">
              <w:t>31,8</w:t>
            </w:r>
          </w:p>
        </w:tc>
        <w:tc>
          <w:tcPr>
            <w:tcW w:w="1421" w:type="dxa"/>
          </w:tcPr>
          <w:p w:rsidR="00DD2485" w:rsidRPr="003D773C" w:rsidRDefault="00DD2485" w:rsidP="00543CD3">
            <w:pPr>
              <w:pStyle w:val="af2"/>
            </w:pPr>
            <w:r w:rsidRPr="003D773C">
              <w:t>38,7</w:t>
            </w:r>
          </w:p>
        </w:tc>
        <w:tc>
          <w:tcPr>
            <w:tcW w:w="1450" w:type="dxa"/>
          </w:tcPr>
          <w:p w:rsidR="00DD2485" w:rsidRPr="003D773C" w:rsidRDefault="00DD2485" w:rsidP="00543CD3">
            <w:pPr>
              <w:pStyle w:val="af2"/>
            </w:pPr>
            <w:r w:rsidRPr="003D773C">
              <w:t>170,5</w:t>
            </w:r>
          </w:p>
        </w:tc>
      </w:tr>
    </w:tbl>
    <w:p w:rsidR="00543CD3" w:rsidRDefault="00543CD3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Растениеводство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одна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отраслей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сельскохозяйственного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включает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возделывание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культур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полеводстве,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овощеводстве,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плодоводстве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="003D773C">
        <w:rPr>
          <w:szCs w:val="26"/>
        </w:rPr>
        <w:t>т.д.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Наряду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товарной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производится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нетоварная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виде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кормов,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которые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должны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обеспечить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потребности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животноводства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Большое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влияние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экономику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любого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оказывает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правильный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выбор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структуры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посевных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площадей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учетом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климатических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других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условий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хозяйствования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свою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очередь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размер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структура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посевных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площадей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зависят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специализации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госзаказа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внутрихозяйственной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потребности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ней,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наличия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земельных,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трудовых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материальных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ресурсов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др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При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анализе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состояния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растениеводства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первую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очередь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необходимо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начинать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исследования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сложившейся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системы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землепользования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частности,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возделываются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следующие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виды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культур</w:t>
      </w:r>
      <w:r w:rsidR="003D773C" w:rsidRPr="003D773C">
        <w:rPr>
          <w:szCs w:val="26"/>
        </w:rPr>
        <w:t xml:space="preserve">: </w:t>
      </w:r>
      <w:r w:rsidRPr="003D773C">
        <w:rPr>
          <w:szCs w:val="26"/>
        </w:rPr>
        <w:t>зерновые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зернобобовые,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картофель,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рапс,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сахарная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свекла,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силосные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культуры,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многолетние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однолетние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травы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Рассмотрим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размер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структуру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посевных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площадей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таблица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</w:t>
      </w:r>
      <w:r w:rsidR="003D773C">
        <w:rPr>
          <w:szCs w:val="26"/>
        </w:rPr>
        <w:t>.6</w:t>
      </w:r>
      <w:r w:rsidR="003D773C" w:rsidRPr="003D773C">
        <w:rPr>
          <w:szCs w:val="26"/>
        </w:rPr>
        <w:t>).</w:t>
      </w:r>
    </w:p>
    <w:p w:rsidR="00543CD3" w:rsidRDefault="00543CD3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DD2485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Таблица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</w:t>
      </w:r>
      <w:r w:rsidR="003D773C">
        <w:rPr>
          <w:szCs w:val="26"/>
        </w:rPr>
        <w:t>.6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Размер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структура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посевных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площадей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хозяйства</w:t>
      </w:r>
    </w:p>
    <w:tbl>
      <w:tblPr>
        <w:tblStyle w:val="11"/>
        <w:tblW w:w="4750" w:type="pct"/>
        <w:tblLayout w:type="fixed"/>
        <w:tblLook w:val="01E0" w:firstRow="1" w:lastRow="1" w:firstColumn="1" w:lastColumn="1" w:noHBand="0" w:noVBand="0"/>
      </w:tblPr>
      <w:tblGrid>
        <w:gridCol w:w="3488"/>
        <w:gridCol w:w="989"/>
        <w:gridCol w:w="989"/>
        <w:gridCol w:w="870"/>
        <w:gridCol w:w="844"/>
        <w:gridCol w:w="984"/>
        <w:gridCol w:w="931"/>
      </w:tblGrid>
      <w:tr w:rsidR="00DD2485" w:rsidRPr="003D773C" w:rsidTr="00543CD3">
        <w:trPr>
          <w:trHeight w:hRule="exact" w:val="360"/>
        </w:trPr>
        <w:tc>
          <w:tcPr>
            <w:tcW w:w="3802" w:type="dxa"/>
            <w:vMerge w:val="restart"/>
          </w:tcPr>
          <w:p w:rsidR="00DD2485" w:rsidRPr="003D773C" w:rsidRDefault="00DD2485" w:rsidP="00543CD3">
            <w:pPr>
              <w:pStyle w:val="af2"/>
            </w:pPr>
            <w:r w:rsidRPr="003D773C">
              <w:t>Культуры</w:t>
            </w:r>
          </w:p>
        </w:tc>
        <w:tc>
          <w:tcPr>
            <w:tcW w:w="3053" w:type="dxa"/>
            <w:gridSpan w:val="3"/>
          </w:tcPr>
          <w:p w:rsidR="00DD2485" w:rsidRPr="003D773C" w:rsidRDefault="00DD2485" w:rsidP="00543CD3">
            <w:pPr>
              <w:pStyle w:val="af2"/>
            </w:pPr>
            <w:r w:rsidRPr="003D773C">
              <w:t>В</w:t>
            </w:r>
            <w:r w:rsidR="003D773C" w:rsidRPr="003D773C">
              <w:t xml:space="preserve"> </w:t>
            </w:r>
            <w:r w:rsidRPr="003D773C">
              <w:t>гектарах</w:t>
            </w:r>
          </w:p>
        </w:tc>
        <w:tc>
          <w:tcPr>
            <w:tcW w:w="2956" w:type="dxa"/>
            <w:gridSpan w:val="3"/>
          </w:tcPr>
          <w:p w:rsidR="00DD2485" w:rsidRPr="003D773C" w:rsidRDefault="00DD2485" w:rsidP="00543CD3">
            <w:pPr>
              <w:pStyle w:val="af2"/>
            </w:pPr>
            <w:r w:rsidRPr="003D773C">
              <w:t>В</w:t>
            </w:r>
            <w:r w:rsidR="003D773C" w:rsidRPr="003D773C">
              <w:t xml:space="preserve"> </w:t>
            </w:r>
            <w:r w:rsidRPr="003D773C">
              <w:t>%</w:t>
            </w:r>
            <w:r w:rsidR="003D773C" w:rsidRPr="003D773C">
              <w:t xml:space="preserve"> </w:t>
            </w:r>
            <w:r w:rsidRPr="003D773C">
              <w:t>к</w:t>
            </w:r>
            <w:r w:rsidR="003D773C" w:rsidRPr="003D773C">
              <w:t xml:space="preserve"> </w:t>
            </w:r>
            <w:r w:rsidRPr="003D773C">
              <w:t>итогу</w:t>
            </w:r>
          </w:p>
        </w:tc>
      </w:tr>
      <w:tr w:rsidR="00DD2485" w:rsidRPr="003D773C" w:rsidTr="00543CD3">
        <w:trPr>
          <w:trHeight w:hRule="exact" w:val="653"/>
        </w:trPr>
        <w:tc>
          <w:tcPr>
            <w:tcW w:w="3802" w:type="dxa"/>
          </w:tcPr>
          <w:p w:rsidR="00DD2485" w:rsidRPr="003D773C" w:rsidRDefault="00DD2485" w:rsidP="00543CD3">
            <w:pPr>
              <w:pStyle w:val="af2"/>
            </w:pPr>
          </w:p>
          <w:p w:rsidR="00DD2485" w:rsidRPr="003D773C" w:rsidRDefault="00DD2485" w:rsidP="00543CD3">
            <w:pPr>
              <w:pStyle w:val="af2"/>
            </w:pPr>
          </w:p>
        </w:tc>
        <w:tc>
          <w:tcPr>
            <w:tcW w:w="1061" w:type="dxa"/>
          </w:tcPr>
          <w:p w:rsidR="00DD2485" w:rsidRPr="003D773C" w:rsidRDefault="00DD2485" w:rsidP="00543CD3">
            <w:pPr>
              <w:pStyle w:val="af2"/>
            </w:pPr>
            <w:r w:rsidRPr="003D773C">
              <w:t>2006г</w:t>
            </w:r>
            <w:r w:rsidR="003D773C" w:rsidRPr="003D773C">
              <w:t xml:space="preserve">. </w:t>
            </w:r>
          </w:p>
        </w:tc>
        <w:tc>
          <w:tcPr>
            <w:tcW w:w="1061" w:type="dxa"/>
          </w:tcPr>
          <w:p w:rsidR="00DD2485" w:rsidRPr="003D773C" w:rsidRDefault="00DD2485" w:rsidP="00543CD3">
            <w:pPr>
              <w:pStyle w:val="af2"/>
            </w:pPr>
            <w:r w:rsidRPr="003D773C">
              <w:t>2007г</w:t>
            </w:r>
            <w:r w:rsidR="003D773C" w:rsidRPr="003D773C">
              <w:t xml:space="preserve">. </w:t>
            </w:r>
          </w:p>
        </w:tc>
        <w:tc>
          <w:tcPr>
            <w:tcW w:w="931" w:type="dxa"/>
          </w:tcPr>
          <w:p w:rsidR="00DD2485" w:rsidRPr="003D773C" w:rsidRDefault="00DD2485" w:rsidP="00543CD3">
            <w:pPr>
              <w:pStyle w:val="af2"/>
            </w:pPr>
            <w:r w:rsidRPr="003D773C">
              <w:t>2008г</w:t>
            </w:r>
            <w:r w:rsidR="003D773C" w:rsidRPr="003D773C">
              <w:t xml:space="preserve">. </w:t>
            </w:r>
          </w:p>
        </w:tc>
        <w:tc>
          <w:tcPr>
            <w:tcW w:w="902" w:type="dxa"/>
          </w:tcPr>
          <w:p w:rsidR="00DD2485" w:rsidRPr="003D773C" w:rsidRDefault="00DD2485" w:rsidP="00543CD3">
            <w:pPr>
              <w:pStyle w:val="af2"/>
            </w:pPr>
            <w:r w:rsidRPr="003D773C">
              <w:t>2006г</w:t>
            </w:r>
            <w:r w:rsidR="003D773C" w:rsidRPr="003D773C">
              <w:t xml:space="preserve">. </w:t>
            </w:r>
          </w:p>
        </w:tc>
        <w:tc>
          <w:tcPr>
            <w:tcW w:w="1056" w:type="dxa"/>
          </w:tcPr>
          <w:p w:rsidR="00DD2485" w:rsidRPr="003D773C" w:rsidRDefault="00DD2485" w:rsidP="00543CD3">
            <w:pPr>
              <w:pStyle w:val="af2"/>
            </w:pPr>
            <w:r w:rsidRPr="003D773C">
              <w:t>2007г</w:t>
            </w:r>
            <w:r w:rsidR="003D773C" w:rsidRPr="003D773C">
              <w:t xml:space="preserve">. </w:t>
            </w:r>
          </w:p>
        </w:tc>
        <w:tc>
          <w:tcPr>
            <w:tcW w:w="998" w:type="dxa"/>
          </w:tcPr>
          <w:p w:rsidR="00DD2485" w:rsidRPr="003D773C" w:rsidRDefault="00DD2485" w:rsidP="00543CD3">
            <w:pPr>
              <w:pStyle w:val="af2"/>
            </w:pPr>
            <w:r w:rsidRPr="003D773C">
              <w:t>2008г</w:t>
            </w:r>
            <w:r w:rsidR="003D773C" w:rsidRPr="003D773C">
              <w:t xml:space="preserve">. </w:t>
            </w:r>
          </w:p>
        </w:tc>
      </w:tr>
      <w:tr w:rsidR="00DD2485" w:rsidRPr="003D773C" w:rsidTr="00543CD3">
        <w:trPr>
          <w:trHeight w:hRule="exact" w:val="658"/>
        </w:trPr>
        <w:tc>
          <w:tcPr>
            <w:tcW w:w="3802" w:type="dxa"/>
          </w:tcPr>
          <w:p w:rsidR="00DD2485" w:rsidRPr="003D773C" w:rsidRDefault="00DD2485" w:rsidP="00543CD3">
            <w:pPr>
              <w:pStyle w:val="af2"/>
            </w:pPr>
            <w:r w:rsidRPr="003D773C">
              <w:t>Зерновые</w:t>
            </w:r>
            <w:r w:rsidR="003D773C" w:rsidRPr="003D773C">
              <w:t xml:space="preserve"> </w:t>
            </w:r>
            <w:r w:rsidRPr="003D773C">
              <w:t>и</w:t>
            </w:r>
            <w:r w:rsidR="003D773C" w:rsidRPr="003D773C">
              <w:t xml:space="preserve"> </w:t>
            </w:r>
            <w:r w:rsidRPr="003D773C">
              <w:t>зернобобовые</w:t>
            </w:r>
            <w:r w:rsidR="003D773C">
              <w:t xml:space="preserve"> (</w:t>
            </w:r>
            <w:r w:rsidRPr="003D773C">
              <w:t>всего</w:t>
            </w:r>
            <w:r w:rsidR="003D773C" w:rsidRPr="003D773C">
              <w:t xml:space="preserve">) </w:t>
            </w:r>
          </w:p>
        </w:tc>
        <w:tc>
          <w:tcPr>
            <w:tcW w:w="1061" w:type="dxa"/>
          </w:tcPr>
          <w:p w:rsidR="00DD2485" w:rsidRPr="003D773C" w:rsidRDefault="00DD2485" w:rsidP="00543CD3">
            <w:pPr>
              <w:pStyle w:val="af2"/>
            </w:pPr>
            <w:r w:rsidRPr="003D773C">
              <w:t>2385</w:t>
            </w:r>
          </w:p>
        </w:tc>
        <w:tc>
          <w:tcPr>
            <w:tcW w:w="1061" w:type="dxa"/>
          </w:tcPr>
          <w:p w:rsidR="00DD2485" w:rsidRPr="003D773C" w:rsidRDefault="00DD2485" w:rsidP="00543CD3">
            <w:pPr>
              <w:pStyle w:val="af2"/>
            </w:pPr>
            <w:r w:rsidRPr="003D773C">
              <w:t>2266</w:t>
            </w:r>
          </w:p>
        </w:tc>
        <w:tc>
          <w:tcPr>
            <w:tcW w:w="931" w:type="dxa"/>
          </w:tcPr>
          <w:p w:rsidR="00DD2485" w:rsidRPr="003D773C" w:rsidRDefault="00DD2485" w:rsidP="00543CD3">
            <w:pPr>
              <w:pStyle w:val="af2"/>
            </w:pPr>
            <w:r w:rsidRPr="003D773C">
              <w:t>2106</w:t>
            </w:r>
          </w:p>
        </w:tc>
        <w:tc>
          <w:tcPr>
            <w:tcW w:w="902" w:type="dxa"/>
          </w:tcPr>
          <w:p w:rsidR="00DD2485" w:rsidRPr="003D773C" w:rsidRDefault="00DD2485" w:rsidP="00543CD3">
            <w:pPr>
              <w:pStyle w:val="af2"/>
            </w:pPr>
            <w:r w:rsidRPr="003D773C">
              <w:t>63,4</w:t>
            </w:r>
          </w:p>
        </w:tc>
        <w:tc>
          <w:tcPr>
            <w:tcW w:w="1056" w:type="dxa"/>
          </w:tcPr>
          <w:p w:rsidR="00DD2485" w:rsidRPr="003D773C" w:rsidRDefault="00DD2485" w:rsidP="00543CD3">
            <w:pPr>
              <w:pStyle w:val="af2"/>
            </w:pPr>
            <w:r w:rsidRPr="003D773C">
              <w:t>61,2</w:t>
            </w:r>
          </w:p>
        </w:tc>
        <w:tc>
          <w:tcPr>
            <w:tcW w:w="998" w:type="dxa"/>
          </w:tcPr>
          <w:p w:rsidR="00DD2485" w:rsidRPr="003D773C" w:rsidRDefault="00DD2485" w:rsidP="00543CD3">
            <w:pPr>
              <w:pStyle w:val="af2"/>
            </w:pPr>
            <w:r w:rsidRPr="003D773C">
              <w:t>56,5</w:t>
            </w:r>
          </w:p>
        </w:tc>
      </w:tr>
      <w:tr w:rsidR="00DD2485" w:rsidRPr="003D773C" w:rsidTr="00543CD3">
        <w:trPr>
          <w:trHeight w:hRule="exact" w:val="336"/>
        </w:trPr>
        <w:tc>
          <w:tcPr>
            <w:tcW w:w="3802" w:type="dxa"/>
          </w:tcPr>
          <w:p w:rsidR="00DD2485" w:rsidRPr="003D773C" w:rsidRDefault="00DD2485" w:rsidP="00543CD3">
            <w:pPr>
              <w:pStyle w:val="af2"/>
            </w:pPr>
            <w:r w:rsidRPr="003D773C">
              <w:t>Рапс</w:t>
            </w:r>
          </w:p>
        </w:tc>
        <w:tc>
          <w:tcPr>
            <w:tcW w:w="1061" w:type="dxa"/>
          </w:tcPr>
          <w:p w:rsidR="00DD2485" w:rsidRPr="003D773C" w:rsidRDefault="00DD2485" w:rsidP="00543CD3">
            <w:pPr>
              <w:pStyle w:val="af2"/>
            </w:pPr>
            <w:r w:rsidRPr="003D773C">
              <w:t>200</w:t>
            </w:r>
          </w:p>
        </w:tc>
        <w:tc>
          <w:tcPr>
            <w:tcW w:w="1061" w:type="dxa"/>
          </w:tcPr>
          <w:p w:rsidR="00DD2485" w:rsidRPr="003D773C" w:rsidRDefault="00DD2485" w:rsidP="00543CD3">
            <w:pPr>
              <w:pStyle w:val="af2"/>
            </w:pPr>
            <w:r w:rsidRPr="003D773C">
              <w:t>160</w:t>
            </w:r>
          </w:p>
        </w:tc>
        <w:tc>
          <w:tcPr>
            <w:tcW w:w="931" w:type="dxa"/>
          </w:tcPr>
          <w:p w:rsidR="00DD2485" w:rsidRPr="003D773C" w:rsidRDefault="00DD2485" w:rsidP="00543CD3">
            <w:pPr>
              <w:pStyle w:val="af2"/>
            </w:pPr>
            <w:r w:rsidRPr="003D773C">
              <w:t>225</w:t>
            </w:r>
          </w:p>
        </w:tc>
        <w:tc>
          <w:tcPr>
            <w:tcW w:w="902" w:type="dxa"/>
          </w:tcPr>
          <w:p w:rsidR="00DD2485" w:rsidRPr="003D773C" w:rsidRDefault="00DD2485" w:rsidP="00543CD3">
            <w:pPr>
              <w:pStyle w:val="af2"/>
            </w:pPr>
            <w:r w:rsidRPr="003D773C">
              <w:t>5,3</w:t>
            </w:r>
          </w:p>
        </w:tc>
        <w:tc>
          <w:tcPr>
            <w:tcW w:w="1056" w:type="dxa"/>
          </w:tcPr>
          <w:p w:rsidR="00DD2485" w:rsidRPr="003D773C" w:rsidRDefault="00DD2485" w:rsidP="00543CD3">
            <w:pPr>
              <w:pStyle w:val="af2"/>
            </w:pPr>
            <w:r w:rsidRPr="003D773C">
              <w:t>4,3</w:t>
            </w:r>
          </w:p>
        </w:tc>
        <w:tc>
          <w:tcPr>
            <w:tcW w:w="998" w:type="dxa"/>
          </w:tcPr>
          <w:p w:rsidR="00DD2485" w:rsidRPr="003D773C" w:rsidRDefault="00DD2485" w:rsidP="00543CD3">
            <w:pPr>
              <w:pStyle w:val="af2"/>
            </w:pPr>
            <w:r w:rsidRPr="003D773C">
              <w:t>6,0</w:t>
            </w:r>
          </w:p>
        </w:tc>
      </w:tr>
      <w:tr w:rsidR="00DD2485" w:rsidRPr="003D773C" w:rsidTr="00543CD3">
        <w:trPr>
          <w:trHeight w:hRule="exact" w:val="341"/>
        </w:trPr>
        <w:tc>
          <w:tcPr>
            <w:tcW w:w="3802" w:type="dxa"/>
          </w:tcPr>
          <w:p w:rsidR="00DD2485" w:rsidRPr="003D773C" w:rsidRDefault="00DD2485" w:rsidP="00543CD3">
            <w:pPr>
              <w:pStyle w:val="af2"/>
            </w:pPr>
            <w:r w:rsidRPr="003D773C">
              <w:t>Кормовые</w:t>
            </w:r>
            <w:r w:rsidR="003D773C">
              <w:t xml:space="preserve"> (</w:t>
            </w:r>
            <w:r w:rsidRPr="003D773C">
              <w:t>всего</w:t>
            </w:r>
            <w:r w:rsidR="003D773C" w:rsidRPr="003D773C">
              <w:t xml:space="preserve">) </w:t>
            </w:r>
          </w:p>
        </w:tc>
        <w:tc>
          <w:tcPr>
            <w:tcW w:w="1061" w:type="dxa"/>
          </w:tcPr>
          <w:p w:rsidR="00DD2485" w:rsidRPr="003D773C" w:rsidRDefault="00DD2485" w:rsidP="00543CD3">
            <w:pPr>
              <w:pStyle w:val="af2"/>
            </w:pPr>
            <w:r w:rsidRPr="003D773C">
              <w:t>1175</w:t>
            </w:r>
          </w:p>
        </w:tc>
        <w:tc>
          <w:tcPr>
            <w:tcW w:w="1061" w:type="dxa"/>
          </w:tcPr>
          <w:p w:rsidR="00DD2485" w:rsidRPr="003D773C" w:rsidRDefault="00DD2485" w:rsidP="00543CD3">
            <w:pPr>
              <w:pStyle w:val="af2"/>
            </w:pPr>
            <w:r w:rsidRPr="003D773C">
              <w:t>1275</w:t>
            </w:r>
          </w:p>
        </w:tc>
        <w:tc>
          <w:tcPr>
            <w:tcW w:w="931" w:type="dxa"/>
          </w:tcPr>
          <w:p w:rsidR="00DD2485" w:rsidRPr="003D773C" w:rsidRDefault="00DD2485" w:rsidP="00543CD3">
            <w:pPr>
              <w:pStyle w:val="af2"/>
            </w:pPr>
            <w:r w:rsidRPr="003D773C">
              <w:t>1396</w:t>
            </w:r>
          </w:p>
        </w:tc>
        <w:tc>
          <w:tcPr>
            <w:tcW w:w="902" w:type="dxa"/>
          </w:tcPr>
          <w:p w:rsidR="00DD2485" w:rsidRPr="003D773C" w:rsidRDefault="00DD2485" w:rsidP="00543CD3">
            <w:pPr>
              <w:pStyle w:val="af2"/>
            </w:pPr>
            <w:r w:rsidRPr="003D773C">
              <w:t>31,3</w:t>
            </w:r>
          </w:p>
        </w:tc>
        <w:tc>
          <w:tcPr>
            <w:tcW w:w="1056" w:type="dxa"/>
          </w:tcPr>
          <w:p w:rsidR="00DD2485" w:rsidRPr="003D773C" w:rsidRDefault="00DD2485" w:rsidP="00543CD3">
            <w:pPr>
              <w:pStyle w:val="af2"/>
            </w:pPr>
            <w:r w:rsidRPr="003D773C">
              <w:t>34,5</w:t>
            </w:r>
          </w:p>
        </w:tc>
        <w:tc>
          <w:tcPr>
            <w:tcW w:w="998" w:type="dxa"/>
          </w:tcPr>
          <w:p w:rsidR="00DD2485" w:rsidRPr="003D773C" w:rsidRDefault="00DD2485" w:rsidP="00543CD3">
            <w:pPr>
              <w:pStyle w:val="af2"/>
            </w:pPr>
            <w:r w:rsidRPr="003D773C">
              <w:t>37,5</w:t>
            </w:r>
          </w:p>
        </w:tc>
      </w:tr>
      <w:tr w:rsidR="00DD2485" w:rsidRPr="003D773C" w:rsidTr="00543CD3">
        <w:trPr>
          <w:trHeight w:hRule="exact" w:val="336"/>
        </w:trPr>
        <w:tc>
          <w:tcPr>
            <w:tcW w:w="3802" w:type="dxa"/>
          </w:tcPr>
          <w:p w:rsidR="00DD2485" w:rsidRPr="003D773C" w:rsidRDefault="00DD2485" w:rsidP="00543CD3">
            <w:pPr>
              <w:pStyle w:val="af2"/>
            </w:pPr>
            <w:r w:rsidRPr="003D773C">
              <w:t>кукуруза</w:t>
            </w:r>
            <w:r w:rsidR="003D773C" w:rsidRPr="003D773C">
              <w:t xml:space="preserve"> </w:t>
            </w:r>
            <w:r w:rsidRPr="003D773C">
              <w:t>на</w:t>
            </w:r>
            <w:r w:rsidR="003D773C" w:rsidRPr="003D773C">
              <w:t xml:space="preserve"> </w:t>
            </w:r>
            <w:r w:rsidRPr="003D773C">
              <w:t>силос</w:t>
            </w:r>
          </w:p>
        </w:tc>
        <w:tc>
          <w:tcPr>
            <w:tcW w:w="1061" w:type="dxa"/>
          </w:tcPr>
          <w:p w:rsidR="00DD2485" w:rsidRPr="003D773C" w:rsidRDefault="00DD2485" w:rsidP="00543CD3">
            <w:pPr>
              <w:pStyle w:val="af2"/>
            </w:pPr>
          </w:p>
        </w:tc>
        <w:tc>
          <w:tcPr>
            <w:tcW w:w="1061" w:type="dxa"/>
          </w:tcPr>
          <w:p w:rsidR="00DD2485" w:rsidRPr="003D773C" w:rsidRDefault="00DD2485" w:rsidP="00543CD3">
            <w:pPr>
              <w:pStyle w:val="af2"/>
            </w:pPr>
          </w:p>
        </w:tc>
        <w:tc>
          <w:tcPr>
            <w:tcW w:w="931" w:type="dxa"/>
          </w:tcPr>
          <w:p w:rsidR="00DD2485" w:rsidRPr="003D773C" w:rsidRDefault="00DD2485" w:rsidP="00543CD3">
            <w:pPr>
              <w:pStyle w:val="af2"/>
            </w:pPr>
            <w:r w:rsidRPr="003D773C">
              <w:t>100</w:t>
            </w:r>
          </w:p>
        </w:tc>
        <w:tc>
          <w:tcPr>
            <w:tcW w:w="902" w:type="dxa"/>
          </w:tcPr>
          <w:p w:rsidR="00DD2485" w:rsidRPr="003D773C" w:rsidRDefault="00DD2485" w:rsidP="00543CD3">
            <w:pPr>
              <w:pStyle w:val="af2"/>
            </w:pPr>
            <w:r w:rsidRPr="003D773C">
              <w:t>0,0</w:t>
            </w:r>
          </w:p>
        </w:tc>
        <w:tc>
          <w:tcPr>
            <w:tcW w:w="1056" w:type="dxa"/>
          </w:tcPr>
          <w:p w:rsidR="00DD2485" w:rsidRPr="003D773C" w:rsidRDefault="00DD2485" w:rsidP="00543CD3">
            <w:pPr>
              <w:pStyle w:val="af2"/>
            </w:pPr>
            <w:r w:rsidRPr="003D773C">
              <w:t>0,0</w:t>
            </w:r>
          </w:p>
        </w:tc>
        <w:tc>
          <w:tcPr>
            <w:tcW w:w="998" w:type="dxa"/>
          </w:tcPr>
          <w:p w:rsidR="00DD2485" w:rsidRPr="003D773C" w:rsidRDefault="00DD2485" w:rsidP="00543CD3">
            <w:pPr>
              <w:pStyle w:val="af2"/>
            </w:pPr>
            <w:r w:rsidRPr="003D773C">
              <w:t>2,7</w:t>
            </w:r>
          </w:p>
        </w:tc>
      </w:tr>
      <w:tr w:rsidR="00DD2485" w:rsidRPr="003D773C" w:rsidTr="00543CD3">
        <w:trPr>
          <w:trHeight w:hRule="exact" w:val="336"/>
        </w:trPr>
        <w:tc>
          <w:tcPr>
            <w:tcW w:w="3802" w:type="dxa"/>
          </w:tcPr>
          <w:p w:rsidR="00DD2485" w:rsidRPr="003D773C" w:rsidRDefault="00DD2485" w:rsidP="00543CD3">
            <w:pPr>
              <w:pStyle w:val="af2"/>
            </w:pPr>
            <w:r w:rsidRPr="003D773C">
              <w:t>многолетние</w:t>
            </w:r>
            <w:r w:rsidR="003D773C" w:rsidRPr="003D773C">
              <w:t xml:space="preserve"> </w:t>
            </w:r>
            <w:r w:rsidRPr="003D773C">
              <w:t>травы</w:t>
            </w:r>
          </w:p>
        </w:tc>
        <w:tc>
          <w:tcPr>
            <w:tcW w:w="1061" w:type="dxa"/>
          </w:tcPr>
          <w:p w:rsidR="00DD2485" w:rsidRPr="003D773C" w:rsidRDefault="00DD2485" w:rsidP="00543CD3">
            <w:pPr>
              <w:pStyle w:val="af2"/>
            </w:pPr>
            <w:r w:rsidRPr="003D773C">
              <w:t>860</w:t>
            </w:r>
          </w:p>
        </w:tc>
        <w:tc>
          <w:tcPr>
            <w:tcW w:w="1061" w:type="dxa"/>
          </w:tcPr>
          <w:p w:rsidR="00DD2485" w:rsidRPr="003D773C" w:rsidRDefault="00DD2485" w:rsidP="00543CD3">
            <w:pPr>
              <w:pStyle w:val="af2"/>
            </w:pPr>
            <w:r w:rsidRPr="003D773C">
              <w:t>824</w:t>
            </w:r>
          </w:p>
        </w:tc>
        <w:tc>
          <w:tcPr>
            <w:tcW w:w="931" w:type="dxa"/>
          </w:tcPr>
          <w:p w:rsidR="00DD2485" w:rsidRPr="003D773C" w:rsidRDefault="00DD2485" w:rsidP="00543CD3">
            <w:pPr>
              <w:pStyle w:val="af2"/>
            </w:pPr>
            <w:r w:rsidRPr="003D773C">
              <w:t>753</w:t>
            </w:r>
          </w:p>
        </w:tc>
        <w:tc>
          <w:tcPr>
            <w:tcW w:w="902" w:type="dxa"/>
          </w:tcPr>
          <w:p w:rsidR="00DD2485" w:rsidRPr="003D773C" w:rsidRDefault="00DD2485" w:rsidP="00543CD3">
            <w:pPr>
              <w:pStyle w:val="af2"/>
            </w:pPr>
            <w:r w:rsidRPr="003D773C">
              <w:t>22,9</w:t>
            </w:r>
          </w:p>
        </w:tc>
        <w:tc>
          <w:tcPr>
            <w:tcW w:w="1056" w:type="dxa"/>
          </w:tcPr>
          <w:p w:rsidR="00DD2485" w:rsidRPr="003D773C" w:rsidRDefault="00DD2485" w:rsidP="00543CD3">
            <w:pPr>
              <w:pStyle w:val="af2"/>
            </w:pPr>
            <w:r w:rsidRPr="003D773C">
              <w:t>22,3</w:t>
            </w:r>
          </w:p>
        </w:tc>
        <w:tc>
          <w:tcPr>
            <w:tcW w:w="998" w:type="dxa"/>
          </w:tcPr>
          <w:p w:rsidR="00DD2485" w:rsidRPr="003D773C" w:rsidRDefault="00DD2485" w:rsidP="00543CD3">
            <w:pPr>
              <w:pStyle w:val="af2"/>
            </w:pPr>
            <w:r w:rsidRPr="003D773C">
              <w:t>20,2</w:t>
            </w:r>
          </w:p>
        </w:tc>
      </w:tr>
      <w:tr w:rsidR="00DD2485" w:rsidRPr="003D773C" w:rsidTr="00543CD3">
        <w:trPr>
          <w:trHeight w:hRule="exact" w:val="336"/>
        </w:trPr>
        <w:tc>
          <w:tcPr>
            <w:tcW w:w="3802" w:type="dxa"/>
          </w:tcPr>
          <w:p w:rsidR="00DD2485" w:rsidRPr="003D773C" w:rsidRDefault="00DD2485" w:rsidP="00543CD3">
            <w:pPr>
              <w:pStyle w:val="af2"/>
            </w:pPr>
            <w:r w:rsidRPr="003D773C">
              <w:t>однолетние</w:t>
            </w:r>
            <w:r w:rsidR="003D773C" w:rsidRPr="003D773C">
              <w:t xml:space="preserve"> </w:t>
            </w:r>
            <w:r w:rsidRPr="003D773C">
              <w:t>травы</w:t>
            </w:r>
          </w:p>
        </w:tc>
        <w:tc>
          <w:tcPr>
            <w:tcW w:w="1061" w:type="dxa"/>
          </w:tcPr>
          <w:p w:rsidR="00DD2485" w:rsidRPr="003D773C" w:rsidRDefault="00DD2485" w:rsidP="00543CD3">
            <w:pPr>
              <w:pStyle w:val="af2"/>
            </w:pPr>
            <w:r w:rsidRPr="003D773C">
              <w:t>315</w:t>
            </w:r>
          </w:p>
        </w:tc>
        <w:tc>
          <w:tcPr>
            <w:tcW w:w="1061" w:type="dxa"/>
          </w:tcPr>
          <w:p w:rsidR="00DD2485" w:rsidRPr="003D773C" w:rsidRDefault="00DD2485" w:rsidP="00543CD3">
            <w:pPr>
              <w:pStyle w:val="af2"/>
            </w:pPr>
            <w:r w:rsidRPr="003D773C">
              <w:t>451</w:t>
            </w:r>
          </w:p>
        </w:tc>
        <w:tc>
          <w:tcPr>
            <w:tcW w:w="931" w:type="dxa"/>
          </w:tcPr>
          <w:p w:rsidR="00DD2485" w:rsidRPr="003D773C" w:rsidRDefault="00DD2485" w:rsidP="00543CD3">
            <w:pPr>
              <w:pStyle w:val="af2"/>
            </w:pPr>
            <w:r w:rsidRPr="003D773C">
              <w:t>543</w:t>
            </w:r>
          </w:p>
        </w:tc>
        <w:tc>
          <w:tcPr>
            <w:tcW w:w="902" w:type="dxa"/>
          </w:tcPr>
          <w:p w:rsidR="00DD2485" w:rsidRPr="003D773C" w:rsidRDefault="00DD2485" w:rsidP="00543CD3">
            <w:pPr>
              <w:pStyle w:val="af2"/>
            </w:pPr>
            <w:r w:rsidRPr="003D773C">
              <w:t>8,4</w:t>
            </w:r>
          </w:p>
        </w:tc>
        <w:tc>
          <w:tcPr>
            <w:tcW w:w="1056" w:type="dxa"/>
          </w:tcPr>
          <w:p w:rsidR="00DD2485" w:rsidRPr="003D773C" w:rsidRDefault="00DD2485" w:rsidP="00543CD3">
            <w:pPr>
              <w:pStyle w:val="af2"/>
            </w:pPr>
            <w:r w:rsidRPr="003D773C">
              <w:t>12,2</w:t>
            </w:r>
          </w:p>
        </w:tc>
        <w:tc>
          <w:tcPr>
            <w:tcW w:w="998" w:type="dxa"/>
          </w:tcPr>
          <w:p w:rsidR="00DD2485" w:rsidRPr="003D773C" w:rsidRDefault="00DD2485" w:rsidP="00543CD3">
            <w:pPr>
              <w:pStyle w:val="af2"/>
            </w:pPr>
            <w:r w:rsidRPr="003D773C">
              <w:t>14,6</w:t>
            </w:r>
          </w:p>
        </w:tc>
      </w:tr>
      <w:tr w:rsidR="00DD2485" w:rsidRPr="003D773C" w:rsidTr="00543CD3">
        <w:trPr>
          <w:trHeight w:hRule="exact" w:val="355"/>
        </w:trPr>
        <w:tc>
          <w:tcPr>
            <w:tcW w:w="3802" w:type="dxa"/>
          </w:tcPr>
          <w:p w:rsidR="00DD2485" w:rsidRPr="003D773C" w:rsidRDefault="00DD2485" w:rsidP="00543CD3">
            <w:pPr>
              <w:pStyle w:val="af2"/>
            </w:pPr>
            <w:r w:rsidRPr="003D773C">
              <w:t>Всего</w:t>
            </w:r>
            <w:r w:rsidR="003D773C" w:rsidRPr="003D773C">
              <w:t xml:space="preserve"> </w:t>
            </w:r>
            <w:r w:rsidRPr="003D773C">
              <w:t>посева</w:t>
            </w:r>
          </w:p>
        </w:tc>
        <w:tc>
          <w:tcPr>
            <w:tcW w:w="1061" w:type="dxa"/>
          </w:tcPr>
          <w:p w:rsidR="00DD2485" w:rsidRPr="003D773C" w:rsidRDefault="00DD2485" w:rsidP="00543CD3">
            <w:pPr>
              <w:pStyle w:val="af2"/>
            </w:pPr>
            <w:r w:rsidRPr="003D773C">
              <w:t>3760</w:t>
            </w:r>
          </w:p>
        </w:tc>
        <w:tc>
          <w:tcPr>
            <w:tcW w:w="1061" w:type="dxa"/>
          </w:tcPr>
          <w:p w:rsidR="00DD2485" w:rsidRPr="003D773C" w:rsidRDefault="00DD2485" w:rsidP="00543CD3">
            <w:pPr>
              <w:pStyle w:val="af2"/>
            </w:pPr>
            <w:r w:rsidRPr="003D773C">
              <w:t>3701</w:t>
            </w:r>
          </w:p>
        </w:tc>
        <w:tc>
          <w:tcPr>
            <w:tcW w:w="931" w:type="dxa"/>
          </w:tcPr>
          <w:p w:rsidR="00DD2485" w:rsidRPr="003D773C" w:rsidRDefault="00DD2485" w:rsidP="00543CD3">
            <w:pPr>
              <w:pStyle w:val="af2"/>
            </w:pPr>
            <w:r w:rsidRPr="003D773C">
              <w:t>3727</w:t>
            </w:r>
          </w:p>
        </w:tc>
        <w:tc>
          <w:tcPr>
            <w:tcW w:w="902" w:type="dxa"/>
          </w:tcPr>
          <w:p w:rsidR="00DD2485" w:rsidRPr="003D773C" w:rsidRDefault="00DD2485" w:rsidP="00543CD3">
            <w:pPr>
              <w:pStyle w:val="af2"/>
            </w:pPr>
            <w:r w:rsidRPr="003D773C">
              <w:t>100,0</w:t>
            </w:r>
          </w:p>
        </w:tc>
        <w:tc>
          <w:tcPr>
            <w:tcW w:w="1056" w:type="dxa"/>
          </w:tcPr>
          <w:p w:rsidR="00DD2485" w:rsidRPr="003D773C" w:rsidRDefault="00DD2485" w:rsidP="00543CD3">
            <w:pPr>
              <w:pStyle w:val="af2"/>
            </w:pPr>
            <w:r w:rsidRPr="003D773C">
              <w:t>100,0</w:t>
            </w:r>
          </w:p>
        </w:tc>
        <w:tc>
          <w:tcPr>
            <w:tcW w:w="998" w:type="dxa"/>
          </w:tcPr>
          <w:p w:rsidR="00DD2485" w:rsidRPr="003D773C" w:rsidRDefault="00DD2485" w:rsidP="00543CD3">
            <w:pPr>
              <w:pStyle w:val="af2"/>
            </w:pPr>
            <w:r w:rsidRPr="003D773C">
              <w:t>100,0</w:t>
            </w:r>
          </w:p>
        </w:tc>
      </w:tr>
    </w:tbl>
    <w:p w:rsidR="00543CD3" w:rsidRDefault="00543CD3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543CD3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Как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видно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таблицы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наибольший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удельный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вес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структуре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пашни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2008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занимают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зерновые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культуры-56,5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%,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многолетние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травы-20,2%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однолетние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травы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14,6%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кукуруза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силос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стало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возделываться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только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2008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структуре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составляет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2,7%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динамике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последних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трех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лет</w:t>
      </w:r>
      <w:r w:rsidR="00543CD3">
        <w:rPr>
          <w:szCs w:val="26"/>
        </w:rPr>
        <w:t xml:space="preserve"> </w:t>
      </w:r>
      <w:r w:rsidRPr="003D773C">
        <w:rPr>
          <w:szCs w:val="26"/>
        </w:rPr>
        <w:t>происходит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общей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площади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посевов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smartTag w:uri="urn:schemas-microsoft-com:office:smarttags" w:element="metricconverter">
        <w:smartTagPr>
          <w:attr w:name="ProductID" w:val="33 га"/>
        </w:smartTagPr>
        <w:r w:rsidRPr="003D773C">
          <w:rPr>
            <w:szCs w:val="26"/>
          </w:rPr>
          <w:t>33</w:t>
        </w:r>
        <w:r w:rsidR="003D773C" w:rsidRPr="003D773C">
          <w:rPr>
            <w:szCs w:val="26"/>
          </w:rPr>
          <w:t xml:space="preserve"> </w:t>
        </w:r>
        <w:r w:rsidRPr="003D773C">
          <w:rPr>
            <w:szCs w:val="26"/>
          </w:rPr>
          <w:t>га</w:t>
        </w:r>
      </w:smartTag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Также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наблюдается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посевной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площади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зерновые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культуры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smartTag w:uri="urn:schemas-microsoft-com:office:smarttags" w:element="metricconverter">
        <w:smartTagPr>
          <w:attr w:name="ProductID" w:val="279 га"/>
        </w:smartTagPr>
        <w:r w:rsidRPr="003D773C">
          <w:rPr>
            <w:szCs w:val="26"/>
          </w:rPr>
          <w:t>279</w:t>
        </w:r>
        <w:r w:rsidR="003D773C" w:rsidRPr="003D773C">
          <w:rPr>
            <w:szCs w:val="26"/>
          </w:rPr>
          <w:t xml:space="preserve"> </w:t>
        </w:r>
        <w:r w:rsidRPr="003D773C">
          <w:rPr>
            <w:szCs w:val="26"/>
          </w:rPr>
          <w:t>га</w:t>
        </w:r>
      </w:smartTag>
      <w:r w:rsidRPr="003D773C">
        <w:rPr>
          <w:szCs w:val="26"/>
        </w:rPr>
        <w:t>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кормовые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культуры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увеличиваются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1175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</w:t>
      </w:r>
      <w:r w:rsidR="003D773C" w:rsidRPr="003D773C">
        <w:rPr>
          <w:szCs w:val="26"/>
        </w:rPr>
        <w:t xml:space="preserve"> </w:t>
      </w:r>
      <w:smartTag w:uri="urn:schemas-microsoft-com:office:smarttags" w:element="metricconverter">
        <w:smartTagPr>
          <w:attr w:name="ProductID" w:val="1396 га"/>
        </w:smartTagPr>
        <w:r w:rsidRPr="003D773C">
          <w:rPr>
            <w:szCs w:val="26"/>
          </w:rPr>
          <w:t>1396</w:t>
        </w:r>
        <w:r w:rsidR="003D773C" w:rsidRPr="003D773C">
          <w:rPr>
            <w:szCs w:val="26"/>
          </w:rPr>
          <w:t xml:space="preserve"> </w:t>
        </w:r>
        <w:r w:rsidRPr="003D773C">
          <w:rPr>
            <w:szCs w:val="26"/>
          </w:rPr>
          <w:t>га</w:t>
        </w:r>
      </w:smartTag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Увеличилась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площади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рапс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smartTag w:uri="urn:schemas-microsoft-com:office:smarttags" w:element="metricconverter">
        <w:smartTagPr>
          <w:attr w:name="ProductID" w:val="25 га"/>
        </w:smartTagPr>
        <w:r w:rsidRPr="003D773C">
          <w:rPr>
            <w:szCs w:val="26"/>
          </w:rPr>
          <w:t>25</w:t>
        </w:r>
        <w:r w:rsidR="003D773C" w:rsidRPr="003D773C">
          <w:rPr>
            <w:szCs w:val="26"/>
          </w:rPr>
          <w:t xml:space="preserve"> </w:t>
        </w:r>
        <w:r w:rsidRPr="003D773C">
          <w:rPr>
            <w:szCs w:val="26"/>
          </w:rPr>
          <w:t>га</w:t>
        </w:r>
      </w:smartTag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Главным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фактором,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определяющим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объем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растениеводства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является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урожайность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сельскохозяйственных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культур,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которая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характеризует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выход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единицы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площади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посева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табл</w:t>
      </w:r>
      <w:r w:rsidR="003D773C">
        <w:rPr>
          <w:szCs w:val="26"/>
        </w:rPr>
        <w:t>.2.7</w:t>
      </w:r>
      <w:r w:rsidR="003D773C" w:rsidRPr="003D773C">
        <w:rPr>
          <w:szCs w:val="26"/>
        </w:rPr>
        <w:t>).</w:t>
      </w:r>
    </w:p>
    <w:p w:rsidR="00543CD3" w:rsidRDefault="00543CD3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DD2485" w:rsidRPr="003D773C" w:rsidRDefault="00DD2485" w:rsidP="00543CD3">
      <w:pPr>
        <w:shd w:val="clear" w:color="auto" w:fill="FFFFFF"/>
        <w:tabs>
          <w:tab w:val="left" w:pos="726"/>
        </w:tabs>
        <w:ind w:left="709" w:firstLine="0"/>
        <w:rPr>
          <w:szCs w:val="26"/>
        </w:rPr>
      </w:pPr>
      <w:r w:rsidRPr="003D773C">
        <w:rPr>
          <w:szCs w:val="26"/>
        </w:rPr>
        <w:t>Таблица</w:t>
      </w:r>
      <w:r w:rsidR="003D773C" w:rsidRPr="003D773C">
        <w:rPr>
          <w:szCs w:val="26"/>
        </w:rPr>
        <w:t xml:space="preserve"> </w:t>
      </w:r>
      <w:r w:rsidR="003D773C">
        <w:rPr>
          <w:szCs w:val="26"/>
        </w:rPr>
        <w:t xml:space="preserve">2.7 </w:t>
      </w:r>
      <w:r w:rsidRPr="003D773C">
        <w:rPr>
          <w:szCs w:val="26"/>
        </w:rPr>
        <w:t>Урожайность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сельскохозяйственных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культур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хозяйстве,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ц/га</w:t>
      </w:r>
    </w:p>
    <w:tbl>
      <w:tblPr>
        <w:tblStyle w:val="11"/>
        <w:tblW w:w="4750" w:type="pct"/>
        <w:tblLayout w:type="fixed"/>
        <w:tblLook w:val="01E0" w:firstRow="1" w:lastRow="1" w:firstColumn="1" w:lastColumn="1" w:noHBand="0" w:noVBand="0"/>
      </w:tblPr>
      <w:tblGrid>
        <w:gridCol w:w="4183"/>
        <w:gridCol w:w="1044"/>
        <w:gridCol w:w="1035"/>
        <w:gridCol w:w="1012"/>
        <w:gridCol w:w="1821"/>
      </w:tblGrid>
      <w:tr w:rsidR="00DD2485" w:rsidRPr="003D773C" w:rsidTr="00543CD3">
        <w:trPr>
          <w:trHeight w:hRule="exact" w:val="360"/>
        </w:trPr>
        <w:tc>
          <w:tcPr>
            <w:tcW w:w="4358" w:type="dxa"/>
            <w:vMerge w:val="restart"/>
          </w:tcPr>
          <w:p w:rsidR="00DD2485" w:rsidRPr="003D773C" w:rsidRDefault="00DD2485" w:rsidP="00543CD3">
            <w:pPr>
              <w:pStyle w:val="af2"/>
            </w:pPr>
            <w:r w:rsidRPr="003D773C">
              <w:t>Культуры</w:t>
            </w:r>
          </w:p>
        </w:tc>
        <w:tc>
          <w:tcPr>
            <w:tcW w:w="1080" w:type="dxa"/>
          </w:tcPr>
          <w:p w:rsidR="00DD2485" w:rsidRPr="003D773C" w:rsidRDefault="00DD2485" w:rsidP="00543CD3">
            <w:pPr>
              <w:pStyle w:val="af2"/>
            </w:pPr>
          </w:p>
        </w:tc>
        <w:tc>
          <w:tcPr>
            <w:tcW w:w="1070" w:type="dxa"/>
          </w:tcPr>
          <w:p w:rsidR="00DD2485" w:rsidRPr="003D773C" w:rsidRDefault="00DD2485" w:rsidP="00543CD3">
            <w:pPr>
              <w:pStyle w:val="af2"/>
            </w:pPr>
            <w:r w:rsidRPr="003D773C">
              <w:t>Годы</w:t>
            </w:r>
          </w:p>
        </w:tc>
        <w:tc>
          <w:tcPr>
            <w:tcW w:w="1046" w:type="dxa"/>
          </w:tcPr>
          <w:p w:rsidR="00DD2485" w:rsidRPr="003D773C" w:rsidRDefault="00DD2485" w:rsidP="00543CD3">
            <w:pPr>
              <w:pStyle w:val="af2"/>
            </w:pPr>
          </w:p>
        </w:tc>
        <w:tc>
          <w:tcPr>
            <w:tcW w:w="1891" w:type="dxa"/>
            <w:vMerge w:val="restart"/>
          </w:tcPr>
          <w:p w:rsidR="00DD2485" w:rsidRPr="003D773C" w:rsidRDefault="00DD2485" w:rsidP="00543CD3">
            <w:pPr>
              <w:pStyle w:val="af2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3D773C">
                <w:t>2008</w:t>
              </w:r>
              <w:r w:rsidR="003D773C" w:rsidRPr="003D773C">
                <w:t xml:space="preserve"> </w:t>
              </w:r>
              <w:r w:rsidRPr="003D773C">
                <w:t>г</w:t>
              </w:r>
            </w:smartTag>
            <w:r w:rsidR="003D773C" w:rsidRPr="003D773C">
              <w:t xml:space="preserve"> </w:t>
            </w:r>
            <w:r w:rsidRPr="003D773C">
              <w:t>в</w:t>
            </w:r>
            <w:r w:rsidR="003D773C" w:rsidRPr="003D773C">
              <w:t xml:space="preserve"> </w:t>
            </w:r>
            <w:r w:rsidRPr="003D773C">
              <w:t>%</w:t>
            </w:r>
            <w:r w:rsidR="003D773C" w:rsidRPr="003D773C">
              <w:t xml:space="preserve"> </w:t>
            </w:r>
            <w:r w:rsidRPr="003D773C">
              <w:t>к</w:t>
            </w:r>
            <w:r w:rsidR="003D773C" w:rsidRPr="003D773C">
              <w:t xml:space="preserve">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D773C">
                <w:t>2006</w:t>
              </w:r>
              <w:r w:rsidR="003D773C" w:rsidRPr="003D773C">
                <w:t xml:space="preserve"> </w:t>
              </w:r>
              <w:r w:rsidRPr="003D773C">
                <w:t>г</w:t>
              </w:r>
            </w:smartTag>
          </w:p>
        </w:tc>
      </w:tr>
      <w:tr w:rsidR="00DD2485" w:rsidRPr="003D773C" w:rsidTr="00543CD3">
        <w:trPr>
          <w:trHeight w:hRule="exact" w:val="326"/>
        </w:trPr>
        <w:tc>
          <w:tcPr>
            <w:tcW w:w="4358" w:type="dxa"/>
          </w:tcPr>
          <w:p w:rsidR="00DD2485" w:rsidRPr="003D773C" w:rsidRDefault="00DD2485" w:rsidP="00543CD3">
            <w:pPr>
              <w:pStyle w:val="af2"/>
            </w:pPr>
          </w:p>
          <w:p w:rsidR="00DD2485" w:rsidRPr="003D773C" w:rsidRDefault="00DD2485" w:rsidP="00543CD3">
            <w:pPr>
              <w:pStyle w:val="af2"/>
            </w:pPr>
          </w:p>
        </w:tc>
        <w:tc>
          <w:tcPr>
            <w:tcW w:w="1080" w:type="dxa"/>
          </w:tcPr>
          <w:p w:rsidR="00DD2485" w:rsidRPr="003D773C" w:rsidRDefault="00DD2485" w:rsidP="00543CD3">
            <w:pPr>
              <w:pStyle w:val="af2"/>
            </w:pPr>
            <w:r w:rsidRPr="003D773C">
              <w:t>2006</w:t>
            </w:r>
          </w:p>
        </w:tc>
        <w:tc>
          <w:tcPr>
            <w:tcW w:w="1070" w:type="dxa"/>
          </w:tcPr>
          <w:p w:rsidR="00DD2485" w:rsidRPr="003D773C" w:rsidRDefault="00DD2485" w:rsidP="00543CD3">
            <w:pPr>
              <w:pStyle w:val="af2"/>
            </w:pPr>
            <w:r w:rsidRPr="003D773C">
              <w:t>2007</w:t>
            </w:r>
          </w:p>
        </w:tc>
        <w:tc>
          <w:tcPr>
            <w:tcW w:w="1046" w:type="dxa"/>
          </w:tcPr>
          <w:p w:rsidR="00DD2485" w:rsidRPr="003D773C" w:rsidRDefault="00DD2485" w:rsidP="00543CD3">
            <w:pPr>
              <w:pStyle w:val="af2"/>
            </w:pPr>
            <w:r w:rsidRPr="003D773C">
              <w:t>2008</w:t>
            </w:r>
          </w:p>
        </w:tc>
        <w:tc>
          <w:tcPr>
            <w:tcW w:w="1891" w:type="dxa"/>
          </w:tcPr>
          <w:p w:rsidR="00DD2485" w:rsidRPr="003D773C" w:rsidRDefault="00DD2485" w:rsidP="00543CD3">
            <w:pPr>
              <w:pStyle w:val="af2"/>
            </w:pPr>
          </w:p>
          <w:p w:rsidR="00DD2485" w:rsidRPr="003D773C" w:rsidRDefault="00DD2485" w:rsidP="00543CD3">
            <w:pPr>
              <w:pStyle w:val="af2"/>
            </w:pPr>
          </w:p>
        </w:tc>
      </w:tr>
      <w:tr w:rsidR="00DD2485" w:rsidRPr="003D773C" w:rsidTr="00543CD3">
        <w:trPr>
          <w:trHeight w:hRule="exact" w:val="658"/>
        </w:trPr>
        <w:tc>
          <w:tcPr>
            <w:tcW w:w="4358" w:type="dxa"/>
          </w:tcPr>
          <w:p w:rsidR="00DD2485" w:rsidRPr="003D773C" w:rsidRDefault="00DD2485" w:rsidP="00543CD3">
            <w:pPr>
              <w:pStyle w:val="af2"/>
            </w:pPr>
            <w:r w:rsidRPr="003D773C">
              <w:t>Зерновые</w:t>
            </w:r>
            <w:r w:rsidR="003D773C" w:rsidRPr="003D773C">
              <w:t xml:space="preserve"> </w:t>
            </w:r>
            <w:r w:rsidRPr="003D773C">
              <w:t>и</w:t>
            </w:r>
            <w:r w:rsidR="003D773C" w:rsidRPr="003D773C">
              <w:t xml:space="preserve"> </w:t>
            </w:r>
            <w:r w:rsidRPr="003D773C">
              <w:t>зернобобовые</w:t>
            </w:r>
            <w:r w:rsidR="003D773C">
              <w:t xml:space="preserve"> (</w:t>
            </w:r>
            <w:r w:rsidRPr="003D773C">
              <w:t>в</w:t>
            </w:r>
            <w:r w:rsidR="003D773C" w:rsidRPr="003D773C">
              <w:t xml:space="preserve"> </w:t>
            </w:r>
            <w:r w:rsidRPr="003D773C">
              <w:t>среднем</w:t>
            </w:r>
            <w:r w:rsidR="003D773C" w:rsidRPr="003D773C">
              <w:t xml:space="preserve"> </w:t>
            </w:r>
            <w:r w:rsidRPr="003D773C">
              <w:t>без</w:t>
            </w:r>
            <w:r w:rsidR="003D773C" w:rsidRPr="003D773C">
              <w:t xml:space="preserve"> </w:t>
            </w:r>
            <w:r w:rsidRPr="003D773C">
              <w:t>кукурузы</w:t>
            </w:r>
            <w:r w:rsidR="003D773C" w:rsidRPr="003D773C">
              <w:t xml:space="preserve">) </w:t>
            </w:r>
          </w:p>
        </w:tc>
        <w:tc>
          <w:tcPr>
            <w:tcW w:w="1080" w:type="dxa"/>
          </w:tcPr>
          <w:p w:rsidR="00DD2485" w:rsidRPr="003D773C" w:rsidRDefault="00DD2485" w:rsidP="00543CD3">
            <w:pPr>
              <w:pStyle w:val="af2"/>
            </w:pPr>
            <w:r w:rsidRPr="003D773C">
              <w:t>42,7</w:t>
            </w:r>
          </w:p>
        </w:tc>
        <w:tc>
          <w:tcPr>
            <w:tcW w:w="1070" w:type="dxa"/>
          </w:tcPr>
          <w:p w:rsidR="00DD2485" w:rsidRPr="003D773C" w:rsidRDefault="00DD2485" w:rsidP="00543CD3">
            <w:pPr>
              <w:pStyle w:val="af2"/>
            </w:pPr>
            <w:r w:rsidRPr="003D773C">
              <w:t>34,2</w:t>
            </w:r>
          </w:p>
        </w:tc>
        <w:tc>
          <w:tcPr>
            <w:tcW w:w="1046" w:type="dxa"/>
          </w:tcPr>
          <w:p w:rsidR="00DD2485" w:rsidRPr="003D773C" w:rsidRDefault="00DD2485" w:rsidP="00543CD3">
            <w:pPr>
              <w:pStyle w:val="af2"/>
            </w:pPr>
            <w:r w:rsidRPr="003D773C">
              <w:t>43,4</w:t>
            </w:r>
          </w:p>
        </w:tc>
        <w:tc>
          <w:tcPr>
            <w:tcW w:w="1891" w:type="dxa"/>
          </w:tcPr>
          <w:p w:rsidR="00DD2485" w:rsidRPr="003D773C" w:rsidRDefault="00DD2485" w:rsidP="00543CD3">
            <w:pPr>
              <w:pStyle w:val="af2"/>
            </w:pPr>
            <w:r w:rsidRPr="003D773C">
              <w:t>101,6</w:t>
            </w:r>
          </w:p>
        </w:tc>
      </w:tr>
      <w:tr w:rsidR="00DD2485" w:rsidRPr="003D773C" w:rsidTr="00543CD3">
        <w:trPr>
          <w:trHeight w:hRule="exact" w:val="336"/>
        </w:trPr>
        <w:tc>
          <w:tcPr>
            <w:tcW w:w="4358" w:type="dxa"/>
          </w:tcPr>
          <w:p w:rsidR="00DD2485" w:rsidRPr="003D773C" w:rsidRDefault="00DD2485" w:rsidP="00543CD3">
            <w:pPr>
              <w:pStyle w:val="af2"/>
            </w:pPr>
            <w:r w:rsidRPr="003D773C">
              <w:t>рапс</w:t>
            </w:r>
          </w:p>
        </w:tc>
        <w:tc>
          <w:tcPr>
            <w:tcW w:w="1080" w:type="dxa"/>
          </w:tcPr>
          <w:p w:rsidR="00DD2485" w:rsidRPr="003D773C" w:rsidRDefault="00DD2485" w:rsidP="00543CD3">
            <w:pPr>
              <w:pStyle w:val="af2"/>
            </w:pPr>
            <w:r w:rsidRPr="003D773C">
              <w:t>16,7</w:t>
            </w:r>
          </w:p>
        </w:tc>
        <w:tc>
          <w:tcPr>
            <w:tcW w:w="1070" w:type="dxa"/>
          </w:tcPr>
          <w:p w:rsidR="00DD2485" w:rsidRPr="003D773C" w:rsidRDefault="00DD2485" w:rsidP="00543CD3">
            <w:pPr>
              <w:pStyle w:val="af2"/>
            </w:pPr>
            <w:r w:rsidRPr="003D773C">
              <w:t>9</w:t>
            </w:r>
          </w:p>
        </w:tc>
        <w:tc>
          <w:tcPr>
            <w:tcW w:w="1046" w:type="dxa"/>
          </w:tcPr>
          <w:p w:rsidR="00DD2485" w:rsidRPr="003D773C" w:rsidRDefault="00DD2485" w:rsidP="00543CD3">
            <w:pPr>
              <w:pStyle w:val="af2"/>
            </w:pPr>
            <w:r w:rsidRPr="003D773C">
              <w:t>10,6</w:t>
            </w:r>
          </w:p>
        </w:tc>
        <w:tc>
          <w:tcPr>
            <w:tcW w:w="1891" w:type="dxa"/>
          </w:tcPr>
          <w:p w:rsidR="00DD2485" w:rsidRPr="003D773C" w:rsidRDefault="00DD2485" w:rsidP="00543CD3">
            <w:pPr>
              <w:pStyle w:val="af2"/>
            </w:pPr>
            <w:r w:rsidRPr="003D773C">
              <w:t>63,5</w:t>
            </w:r>
          </w:p>
        </w:tc>
      </w:tr>
      <w:tr w:rsidR="00DD2485" w:rsidRPr="003D773C" w:rsidTr="00543CD3">
        <w:trPr>
          <w:trHeight w:hRule="exact" w:val="336"/>
        </w:trPr>
        <w:tc>
          <w:tcPr>
            <w:tcW w:w="4358" w:type="dxa"/>
          </w:tcPr>
          <w:p w:rsidR="00DD2485" w:rsidRPr="003D773C" w:rsidRDefault="00DD2485" w:rsidP="00543CD3">
            <w:pPr>
              <w:pStyle w:val="af2"/>
            </w:pPr>
            <w:r w:rsidRPr="003D773C">
              <w:t>Кормовые</w:t>
            </w:r>
            <w:r w:rsidR="003D773C" w:rsidRPr="003D773C">
              <w:t xml:space="preserve"> </w:t>
            </w:r>
            <w:r w:rsidRPr="003D773C">
              <w:t>культуры</w:t>
            </w:r>
            <w:r w:rsidR="003D773C" w:rsidRPr="003D773C">
              <w:t xml:space="preserve">: </w:t>
            </w:r>
          </w:p>
        </w:tc>
        <w:tc>
          <w:tcPr>
            <w:tcW w:w="1080" w:type="dxa"/>
          </w:tcPr>
          <w:p w:rsidR="00DD2485" w:rsidRPr="003D773C" w:rsidRDefault="00DD2485" w:rsidP="00543CD3">
            <w:pPr>
              <w:pStyle w:val="af2"/>
            </w:pPr>
          </w:p>
        </w:tc>
        <w:tc>
          <w:tcPr>
            <w:tcW w:w="1070" w:type="dxa"/>
          </w:tcPr>
          <w:p w:rsidR="00DD2485" w:rsidRPr="003D773C" w:rsidRDefault="00DD2485" w:rsidP="00543CD3">
            <w:pPr>
              <w:pStyle w:val="af2"/>
            </w:pPr>
          </w:p>
        </w:tc>
        <w:tc>
          <w:tcPr>
            <w:tcW w:w="1046" w:type="dxa"/>
          </w:tcPr>
          <w:p w:rsidR="00DD2485" w:rsidRPr="003D773C" w:rsidRDefault="00DD2485" w:rsidP="00543CD3">
            <w:pPr>
              <w:pStyle w:val="af2"/>
            </w:pPr>
          </w:p>
        </w:tc>
        <w:tc>
          <w:tcPr>
            <w:tcW w:w="1891" w:type="dxa"/>
          </w:tcPr>
          <w:p w:rsidR="00DD2485" w:rsidRPr="003D773C" w:rsidRDefault="00DD2485" w:rsidP="00543CD3">
            <w:pPr>
              <w:pStyle w:val="af2"/>
            </w:pPr>
          </w:p>
        </w:tc>
      </w:tr>
      <w:tr w:rsidR="00DD2485" w:rsidRPr="003D773C" w:rsidTr="00543CD3">
        <w:trPr>
          <w:trHeight w:hRule="exact" w:val="336"/>
        </w:trPr>
        <w:tc>
          <w:tcPr>
            <w:tcW w:w="4358" w:type="dxa"/>
          </w:tcPr>
          <w:p w:rsidR="00DD2485" w:rsidRPr="003D773C" w:rsidRDefault="00DD2485" w:rsidP="00543CD3">
            <w:pPr>
              <w:pStyle w:val="af2"/>
            </w:pPr>
            <w:r w:rsidRPr="003D773C">
              <w:t>кукуруза</w:t>
            </w:r>
            <w:r w:rsidR="003D773C" w:rsidRPr="003D773C">
              <w:t xml:space="preserve"> </w:t>
            </w:r>
            <w:r w:rsidRPr="003D773C">
              <w:t>на</w:t>
            </w:r>
            <w:r w:rsidR="003D773C" w:rsidRPr="003D773C">
              <w:t xml:space="preserve"> </w:t>
            </w:r>
            <w:r w:rsidRPr="003D773C">
              <w:t>силос</w:t>
            </w:r>
          </w:p>
        </w:tc>
        <w:tc>
          <w:tcPr>
            <w:tcW w:w="1080" w:type="dxa"/>
          </w:tcPr>
          <w:p w:rsidR="00DD2485" w:rsidRPr="003D773C" w:rsidRDefault="00DD2485" w:rsidP="00543CD3">
            <w:pPr>
              <w:pStyle w:val="af2"/>
            </w:pPr>
          </w:p>
        </w:tc>
        <w:tc>
          <w:tcPr>
            <w:tcW w:w="1070" w:type="dxa"/>
          </w:tcPr>
          <w:p w:rsidR="00DD2485" w:rsidRPr="003D773C" w:rsidRDefault="00DD2485" w:rsidP="00543CD3">
            <w:pPr>
              <w:pStyle w:val="af2"/>
            </w:pPr>
          </w:p>
        </w:tc>
        <w:tc>
          <w:tcPr>
            <w:tcW w:w="1046" w:type="dxa"/>
          </w:tcPr>
          <w:p w:rsidR="00DD2485" w:rsidRPr="003D773C" w:rsidRDefault="00DD2485" w:rsidP="00543CD3">
            <w:pPr>
              <w:pStyle w:val="af2"/>
            </w:pPr>
            <w:r w:rsidRPr="003D773C">
              <w:t>367</w:t>
            </w:r>
          </w:p>
        </w:tc>
        <w:tc>
          <w:tcPr>
            <w:tcW w:w="1891" w:type="dxa"/>
          </w:tcPr>
          <w:p w:rsidR="00DD2485" w:rsidRPr="003D773C" w:rsidRDefault="00DD2485" w:rsidP="00543CD3">
            <w:pPr>
              <w:pStyle w:val="af2"/>
            </w:pPr>
          </w:p>
        </w:tc>
      </w:tr>
      <w:tr w:rsidR="00DD2485" w:rsidRPr="003D773C" w:rsidTr="00543CD3">
        <w:trPr>
          <w:trHeight w:hRule="exact" w:val="331"/>
        </w:trPr>
        <w:tc>
          <w:tcPr>
            <w:tcW w:w="4358" w:type="dxa"/>
          </w:tcPr>
          <w:p w:rsidR="00DD2485" w:rsidRPr="003D773C" w:rsidRDefault="00DD2485" w:rsidP="00543CD3">
            <w:pPr>
              <w:pStyle w:val="af2"/>
            </w:pPr>
            <w:r w:rsidRPr="003D773C">
              <w:t>многолетние</w:t>
            </w:r>
            <w:r w:rsidR="003D773C" w:rsidRPr="003D773C">
              <w:t xml:space="preserve"> </w:t>
            </w:r>
            <w:r w:rsidRPr="003D773C">
              <w:t>травы</w:t>
            </w:r>
            <w:r w:rsidR="003D773C" w:rsidRPr="003D773C">
              <w:t xml:space="preserve"> </w:t>
            </w:r>
            <w:r w:rsidRPr="003D773C">
              <w:t>на</w:t>
            </w:r>
            <w:r w:rsidR="003D773C" w:rsidRPr="003D773C">
              <w:t xml:space="preserve"> </w:t>
            </w:r>
            <w:r w:rsidRPr="003D773C">
              <w:t>сено</w:t>
            </w:r>
          </w:p>
        </w:tc>
        <w:tc>
          <w:tcPr>
            <w:tcW w:w="1080" w:type="dxa"/>
          </w:tcPr>
          <w:p w:rsidR="00DD2485" w:rsidRPr="003D773C" w:rsidRDefault="00DD2485" w:rsidP="00543CD3">
            <w:pPr>
              <w:pStyle w:val="af2"/>
            </w:pPr>
            <w:r w:rsidRPr="003D773C">
              <w:t>25</w:t>
            </w:r>
          </w:p>
        </w:tc>
        <w:tc>
          <w:tcPr>
            <w:tcW w:w="1070" w:type="dxa"/>
          </w:tcPr>
          <w:p w:rsidR="00DD2485" w:rsidRPr="003D773C" w:rsidRDefault="00DD2485" w:rsidP="00543CD3">
            <w:pPr>
              <w:pStyle w:val="af2"/>
            </w:pPr>
            <w:r w:rsidRPr="003D773C">
              <w:t>25</w:t>
            </w:r>
          </w:p>
        </w:tc>
        <w:tc>
          <w:tcPr>
            <w:tcW w:w="1046" w:type="dxa"/>
          </w:tcPr>
          <w:p w:rsidR="00DD2485" w:rsidRPr="003D773C" w:rsidRDefault="00DD2485" w:rsidP="00543CD3">
            <w:pPr>
              <w:pStyle w:val="af2"/>
            </w:pPr>
            <w:r w:rsidRPr="003D773C">
              <w:t>21</w:t>
            </w:r>
          </w:p>
        </w:tc>
        <w:tc>
          <w:tcPr>
            <w:tcW w:w="1891" w:type="dxa"/>
          </w:tcPr>
          <w:p w:rsidR="00DD2485" w:rsidRPr="003D773C" w:rsidRDefault="00DD2485" w:rsidP="00543CD3">
            <w:pPr>
              <w:pStyle w:val="af2"/>
            </w:pPr>
            <w:r w:rsidRPr="003D773C">
              <w:t>84,0</w:t>
            </w:r>
          </w:p>
        </w:tc>
      </w:tr>
      <w:tr w:rsidR="00DD2485" w:rsidRPr="003D773C" w:rsidTr="00543CD3">
        <w:trPr>
          <w:trHeight w:hRule="exact" w:val="336"/>
        </w:trPr>
        <w:tc>
          <w:tcPr>
            <w:tcW w:w="4358" w:type="dxa"/>
          </w:tcPr>
          <w:p w:rsidR="00DD2485" w:rsidRPr="003D773C" w:rsidRDefault="00DD2485" w:rsidP="00543CD3">
            <w:pPr>
              <w:pStyle w:val="af2"/>
            </w:pPr>
            <w:r w:rsidRPr="003D773C">
              <w:t>многолетние</w:t>
            </w:r>
            <w:r w:rsidR="003D773C" w:rsidRPr="003D773C">
              <w:t xml:space="preserve"> </w:t>
            </w:r>
            <w:r w:rsidRPr="003D773C">
              <w:t>травы</w:t>
            </w:r>
            <w:r w:rsidR="003D773C" w:rsidRPr="003D773C">
              <w:t xml:space="preserve"> </w:t>
            </w:r>
            <w:r w:rsidRPr="003D773C">
              <w:t>на</w:t>
            </w:r>
            <w:r w:rsidR="003D773C" w:rsidRPr="003D773C">
              <w:t xml:space="preserve"> </w:t>
            </w:r>
            <w:r w:rsidRPr="003D773C">
              <w:t>ЗК</w:t>
            </w:r>
          </w:p>
        </w:tc>
        <w:tc>
          <w:tcPr>
            <w:tcW w:w="1080" w:type="dxa"/>
          </w:tcPr>
          <w:p w:rsidR="00DD2485" w:rsidRPr="003D773C" w:rsidRDefault="00DD2485" w:rsidP="00543CD3">
            <w:pPr>
              <w:pStyle w:val="af2"/>
            </w:pPr>
            <w:r w:rsidRPr="003D773C">
              <w:t>193</w:t>
            </w:r>
          </w:p>
        </w:tc>
        <w:tc>
          <w:tcPr>
            <w:tcW w:w="1070" w:type="dxa"/>
          </w:tcPr>
          <w:p w:rsidR="00DD2485" w:rsidRPr="003D773C" w:rsidRDefault="00DD2485" w:rsidP="00543CD3">
            <w:pPr>
              <w:pStyle w:val="af2"/>
            </w:pPr>
            <w:r w:rsidRPr="003D773C">
              <w:t>180</w:t>
            </w:r>
          </w:p>
        </w:tc>
        <w:tc>
          <w:tcPr>
            <w:tcW w:w="1046" w:type="dxa"/>
          </w:tcPr>
          <w:p w:rsidR="00DD2485" w:rsidRPr="003D773C" w:rsidRDefault="00DD2485" w:rsidP="00543CD3">
            <w:pPr>
              <w:pStyle w:val="af2"/>
            </w:pPr>
            <w:r w:rsidRPr="003D773C">
              <w:t>124</w:t>
            </w:r>
          </w:p>
        </w:tc>
        <w:tc>
          <w:tcPr>
            <w:tcW w:w="1891" w:type="dxa"/>
          </w:tcPr>
          <w:p w:rsidR="00DD2485" w:rsidRPr="003D773C" w:rsidRDefault="00DD2485" w:rsidP="00543CD3">
            <w:pPr>
              <w:pStyle w:val="af2"/>
            </w:pPr>
            <w:r w:rsidRPr="003D773C">
              <w:t>64,2</w:t>
            </w:r>
          </w:p>
        </w:tc>
      </w:tr>
      <w:tr w:rsidR="00DD2485" w:rsidRPr="003D773C" w:rsidTr="00543CD3">
        <w:trPr>
          <w:trHeight w:hRule="exact" w:val="336"/>
        </w:trPr>
        <w:tc>
          <w:tcPr>
            <w:tcW w:w="4358" w:type="dxa"/>
          </w:tcPr>
          <w:p w:rsidR="00DD2485" w:rsidRPr="003D773C" w:rsidRDefault="00DD2485" w:rsidP="00543CD3">
            <w:pPr>
              <w:pStyle w:val="af2"/>
            </w:pPr>
            <w:r w:rsidRPr="003D773C">
              <w:t>однолетние</w:t>
            </w:r>
            <w:r w:rsidR="003D773C" w:rsidRPr="003D773C">
              <w:t xml:space="preserve"> </w:t>
            </w:r>
            <w:r w:rsidRPr="003D773C">
              <w:t>травы</w:t>
            </w:r>
            <w:r w:rsidR="003D773C" w:rsidRPr="003D773C">
              <w:t xml:space="preserve"> </w:t>
            </w:r>
            <w:r w:rsidRPr="003D773C">
              <w:t>на</w:t>
            </w:r>
            <w:r w:rsidR="003D773C" w:rsidRPr="003D773C">
              <w:t xml:space="preserve"> </w:t>
            </w:r>
            <w:r w:rsidRPr="003D773C">
              <w:t>ЗК</w:t>
            </w:r>
          </w:p>
        </w:tc>
        <w:tc>
          <w:tcPr>
            <w:tcW w:w="1080" w:type="dxa"/>
          </w:tcPr>
          <w:p w:rsidR="00DD2485" w:rsidRPr="003D773C" w:rsidRDefault="00DD2485" w:rsidP="00543CD3">
            <w:pPr>
              <w:pStyle w:val="af2"/>
            </w:pPr>
            <w:r w:rsidRPr="003D773C">
              <w:t>79</w:t>
            </w:r>
          </w:p>
        </w:tc>
        <w:tc>
          <w:tcPr>
            <w:tcW w:w="1070" w:type="dxa"/>
          </w:tcPr>
          <w:p w:rsidR="00DD2485" w:rsidRPr="003D773C" w:rsidRDefault="00DD2485" w:rsidP="00543CD3">
            <w:pPr>
              <w:pStyle w:val="af2"/>
            </w:pPr>
            <w:r w:rsidRPr="003D773C">
              <w:t>46</w:t>
            </w:r>
          </w:p>
        </w:tc>
        <w:tc>
          <w:tcPr>
            <w:tcW w:w="1046" w:type="dxa"/>
          </w:tcPr>
          <w:p w:rsidR="00DD2485" w:rsidRPr="003D773C" w:rsidRDefault="00DD2485" w:rsidP="00543CD3">
            <w:pPr>
              <w:pStyle w:val="af2"/>
            </w:pPr>
            <w:r w:rsidRPr="003D773C">
              <w:t>44</w:t>
            </w:r>
          </w:p>
        </w:tc>
        <w:tc>
          <w:tcPr>
            <w:tcW w:w="1891" w:type="dxa"/>
          </w:tcPr>
          <w:p w:rsidR="00DD2485" w:rsidRPr="003D773C" w:rsidRDefault="00DD2485" w:rsidP="00543CD3">
            <w:pPr>
              <w:pStyle w:val="af2"/>
            </w:pPr>
            <w:r w:rsidRPr="003D773C">
              <w:t>55,7</w:t>
            </w:r>
          </w:p>
        </w:tc>
      </w:tr>
      <w:tr w:rsidR="00DD2485" w:rsidRPr="003D773C" w:rsidTr="00543CD3">
        <w:trPr>
          <w:trHeight w:hRule="exact" w:val="336"/>
        </w:trPr>
        <w:tc>
          <w:tcPr>
            <w:tcW w:w="4358" w:type="dxa"/>
          </w:tcPr>
          <w:p w:rsidR="00DD2485" w:rsidRPr="003D773C" w:rsidRDefault="00DD2485" w:rsidP="00543CD3">
            <w:pPr>
              <w:pStyle w:val="af2"/>
            </w:pPr>
            <w:r w:rsidRPr="003D773C">
              <w:t>Естественные</w:t>
            </w:r>
            <w:r w:rsidR="003D773C" w:rsidRPr="003D773C">
              <w:t xml:space="preserve"> </w:t>
            </w:r>
            <w:r w:rsidRPr="003D773C">
              <w:t>пастбища</w:t>
            </w:r>
          </w:p>
        </w:tc>
        <w:tc>
          <w:tcPr>
            <w:tcW w:w="1080" w:type="dxa"/>
          </w:tcPr>
          <w:p w:rsidR="00DD2485" w:rsidRPr="003D773C" w:rsidRDefault="00DD2485" w:rsidP="00543CD3">
            <w:pPr>
              <w:pStyle w:val="af2"/>
            </w:pPr>
            <w:r w:rsidRPr="003D773C">
              <w:t>33</w:t>
            </w:r>
          </w:p>
        </w:tc>
        <w:tc>
          <w:tcPr>
            <w:tcW w:w="1070" w:type="dxa"/>
          </w:tcPr>
          <w:p w:rsidR="00DD2485" w:rsidRPr="003D773C" w:rsidRDefault="00DD2485" w:rsidP="00543CD3">
            <w:pPr>
              <w:pStyle w:val="af2"/>
            </w:pPr>
            <w:r w:rsidRPr="003D773C">
              <w:t>37</w:t>
            </w:r>
          </w:p>
        </w:tc>
        <w:tc>
          <w:tcPr>
            <w:tcW w:w="1046" w:type="dxa"/>
          </w:tcPr>
          <w:p w:rsidR="00DD2485" w:rsidRPr="003D773C" w:rsidRDefault="00DD2485" w:rsidP="00543CD3">
            <w:pPr>
              <w:pStyle w:val="af2"/>
            </w:pPr>
            <w:r w:rsidRPr="003D773C">
              <w:t>19</w:t>
            </w:r>
          </w:p>
        </w:tc>
        <w:tc>
          <w:tcPr>
            <w:tcW w:w="1891" w:type="dxa"/>
          </w:tcPr>
          <w:p w:rsidR="00DD2485" w:rsidRPr="003D773C" w:rsidRDefault="00DD2485" w:rsidP="00543CD3">
            <w:pPr>
              <w:pStyle w:val="af2"/>
            </w:pPr>
            <w:r w:rsidRPr="003D773C">
              <w:t>57,6</w:t>
            </w:r>
          </w:p>
        </w:tc>
      </w:tr>
      <w:tr w:rsidR="00DD2485" w:rsidRPr="003D773C" w:rsidTr="00543CD3">
        <w:trPr>
          <w:trHeight w:hRule="exact" w:val="350"/>
        </w:trPr>
        <w:tc>
          <w:tcPr>
            <w:tcW w:w="4358" w:type="dxa"/>
          </w:tcPr>
          <w:p w:rsidR="00DD2485" w:rsidRPr="003D773C" w:rsidRDefault="00DD2485" w:rsidP="00543CD3">
            <w:pPr>
              <w:pStyle w:val="af2"/>
            </w:pPr>
            <w:r w:rsidRPr="003D773C">
              <w:t>Культурные</w:t>
            </w:r>
            <w:r w:rsidR="003D773C" w:rsidRPr="003D773C">
              <w:t xml:space="preserve"> </w:t>
            </w:r>
            <w:r w:rsidRPr="003D773C">
              <w:t>пастбища</w:t>
            </w:r>
          </w:p>
        </w:tc>
        <w:tc>
          <w:tcPr>
            <w:tcW w:w="1080" w:type="dxa"/>
          </w:tcPr>
          <w:p w:rsidR="00DD2485" w:rsidRPr="003D773C" w:rsidRDefault="00DD2485" w:rsidP="00543CD3">
            <w:pPr>
              <w:pStyle w:val="af2"/>
            </w:pPr>
            <w:r w:rsidRPr="003D773C">
              <w:t>33</w:t>
            </w:r>
          </w:p>
        </w:tc>
        <w:tc>
          <w:tcPr>
            <w:tcW w:w="1070" w:type="dxa"/>
          </w:tcPr>
          <w:p w:rsidR="00DD2485" w:rsidRPr="003D773C" w:rsidRDefault="00DD2485" w:rsidP="00543CD3">
            <w:pPr>
              <w:pStyle w:val="af2"/>
            </w:pPr>
            <w:r w:rsidRPr="003D773C">
              <w:t>41</w:t>
            </w:r>
          </w:p>
        </w:tc>
        <w:tc>
          <w:tcPr>
            <w:tcW w:w="1046" w:type="dxa"/>
          </w:tcPr>
          <w:p w:rsidR="00DD2485" w:rsidRPr="003D773C" w:rsidRDefault="00DD2485" w:rsidP="00543CD3">
            <w:pPr>
              <w:pStyle w:val="af2"/>
            </w:pPr>
            <w:r w:rsidRPr="003D773C">
              <w:t>23</w:t>
            </w:r>
          </w:p>
        </w:tc>
        <w:tc>
          <w:tcPr>
            <w:tcW w:w="1891" w:type="dxa"/>
          </w:tcPr>
          <w:p w:rsidR="00DD2485" w:rsidRPr="003D773C" w:rsidRDefault="00DD2485" w:rsidP="00543CD3">
            <w:pPr>
              <w:pStyle w:val="af2"/>
            </w:pPr>
            <w:r w:rsidRPr="003D773C">
              <w:t>69,7</w:t>
            </w:r>
          </w:p>
        </w:tc>
      </w:tr>
    </w:tbl>
    <w:p w:rsidR="00543CD3" w:rsidRDefault="00543CD3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Данные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таблицы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показывают,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урожайность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зерновых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динамике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увеличивается,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3D773C">
          <w:rPr>
            <w:szCs w:val="26"/>
          </w:rPr>
          <w:t>2006</w:t>
        </w:r>
        <w:r w:rsidR="003D773C" w:rsidRPr="003D773C">
          <w:rPr>
            <w:szCs w:val="26"/>
          </w:rPr>
          <w:t xml:space="preserve"> </w:t>
        </w:r>
        <w:r w:rsidRPr="003D773C">
          <w:rPr>
            <w:szCs w:val="26"/>
          </w:rPr>
          <w:t>г</w:t>
        </w:r>
      </w:smartTag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сбор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зерна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smartTag w:uri="urn:schemas-microsoft-com:office:smarttags" w:element="metricconverter">
        <w:smartTagPr>
          <w:attr w:name="ProductID" w:val="1 га"/>
        </w:smartTagPr>
        <w:r w:rsidRPr="003D773C">
          <w:rPr>
            <w:szCs w:val="26"/>
          </w:rPr>
          <w:t>1</w:t>
        </w:r>
        <w:r w:rsidR="003D773C" w:rsidRPr="003D773C">
          <w:rPr>
            <w:szCs w:val="26"/>
          </w:rPr>
          <w:t xml:space="preserve"> </w:t>
        </w:r>
        <w:r w:rsidRPr="003D773C">
          <w:rPr>
            <w:szCs w:val="26"/>
          </w:rPr>
          <w:t>га</w:t>
        </w:r>
      </w:smartTag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составил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42,7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3D773C">
          <w:rPr>
            <w:szCs w:val="26"/>
          </w:rPr>
          <w:t>2008</w:t>
        </w:r>
        <w:r w:rsidR="003D773C" w:rsidRPr="003D773C">
          <w:rPr>
            <w:szCs w:val="26"/>
          </w:rPr>
          <w:t xml:space="preserve"> </w:t>
        </w:r>
        <w:r w:rsidRPr="003D773C">
          <w:rPr>
            <w:szCs w:val="26"/>
          </w:rPr>
          <w:t>г</w:t>
        </w:r>
      </w:smartTag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данный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показатель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составляет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43,4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ц/га,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1,6%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Урожайность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рапса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снижается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16,7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10,6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ц/га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Урожайность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многолетних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трав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зеленый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последние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снижается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35,8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%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Животноводство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является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соответствии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специализацией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ведущей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отраслью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Эта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отрасль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помогает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сгладить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сезонность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обеспечить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рабочие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места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зимний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период</w:t>
      </w:r>
      <w:r w:rsidR="003D773C" w:rsidRPr="003D773C">
        <w:rPr>
          <w:szCs w:val="26"/>
        </w:rPr>
        <w:t xml:space="preserve">; </w:t>
      </w:r>
      <w:r w:rsidRPr="003D773C">
        <w:rPr>
          <w:szCs w:val="26"/>
        </w:rPr>
        <w:t>продукция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животноводства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занимает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значительную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часть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питании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человека</w:t>
      </w:r>
      <w:r w:rsidR="003D773C" w:rsidRPr="003D773C">
        <w:rPr>
          <w:szCs w:val="26"/>
        </w:rPr>
        <w:t xml:space="preserve">; </w:t>
      </w:r>
      <w:r w:rsidRPr="003D773C">
        <w:rPr>
          <w:szCs w:val="26"/>
        </w:rPr>
        <w:t>животноводство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обеспечивает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растениеводства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органическими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удобрениями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РСУП</w:t>
      </w:r>
      <w:r w:rsidR="003D773C">
        <w:rPr>
          <w:szCs w:val="26"/>
        </w:rPr>
        <w:t xml:space="preserve"> "</w:t>
      </w:r>
      <w:r w:rsidRPr="003D773C">
        <w:rPr>
          <w:szCs w:val="26"/>
        </w:rPr>
        <w:t>СГЦ</w:t>
      </w:r>
      <w:r w:rsidR="003D773C">
        <w:rPr>
          <w:szCs w:val="26"/>
        </w:rPr>
        <w:t xml:space="preserve"> "</w:t>
      </w:r>
      <w:r w:rsidRPr="003D773C">
        <w:rPr>
          <w:szCs w:val="26"/>
        </w:rPr>
        <w:t>Заднепровский</w:t>
      </w:r>
      <w:r w:rsidR="003D773C">
        <w:rPr>
          <w:szCs w:val="26"/>
        </w:rPr>
        <w:t xml:space="preserve">" </w:t>
      </w:r>
      <w:r w:rsidRPr="003D773C">
        <w:rPr>
          <w:szCs w:val="26"/>
        </w:rPr>
        <w:t>имеет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свиноводческое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направления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данным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3D773C">
          <w:rPr>
            <w:szCs w:val="26"/>
          </w:rPr>
          <w:t>2008</w:t>
        </w:r>
        <w:r w:rsidR="003D773C" w:rsidRPr="003D773C">
          <w:rPr>
            <w:szCs w:val="26"/>
          </w:rPr>
          <w:t xml:space="preserve"> </w:t>
        </w:r>
        <w:r w:rsidRPr="003D773C">
          <w:rPr>
            <w:szCs w:val="26"/>
          </w:rPr>
          <w:t>г</w:t>
        </w:r>
      </w:smartTag>
      <w:r w:rsidR="003D773C" w:rsidRPr="003D773C">
        <w:rPr>
          <w:szCs w:val="26"/>
        </w:rPr>
        <w:t>.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табл</w:t>
      </w:r>
      <w:r w:rsidR="003D773C">
        <w:rPr>
          <w:szCs w:val="26"/>
        </w:rPr>
        <w:t>.2.8</w:t>
      </w:r>
      <w:r w:rsidR="003D773C" w:rsidRPr="003D773C">
        <w:rPr>
          <w:szCs w:val="26"/>
        </w:rPr>
        <w:t xml:space="preserve">) </w:t>
      </w:r>
      <w:r w:rsidRPr="003D773C">
        <w:rPr>
          <w:szCs w:val="26"/>
        </w:rPr>
        <w:t>насчитывалось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190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голов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молочного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стада,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составляет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32,3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%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поголовья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КРС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588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голов</w:t>
      </w:r>
      <w:r w:rsidR="003D773C" w:rsidRPr="003D773C">
        <w:rPr>
          <w:szCs w:val="26"/>
        </w:rPr>
        <w:t xml:space="preserve">). </w:t>
      </w:r>
      <w:r w:rsidRPr="003D773C">
        <w:rPr>
          <w:szCs w:val="26"/>
        </w:rPr>
        <w:t>Поголовье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КРС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3D773C">
          <w:rPr>
            <w:szCs w:val="26"/>
          </w:rPr>
          <w:t>2008</w:t>
        </w:r>
        <w:r w:rsidR="003D773C" w:rsidRPr="003D773C">
          <w:rPr>
            <w:szCs w:val="26"/>
          </w:rPr>
          <w:t xml:space="preserve"> </w:t>
        </w:r>
        <w:r w:rsidRPr="003D773C">
          <w:rPr>
            <w:szCs w:val="26"/>
          </w:rPr>
          <w:t>г</w:t>
        </w:r>
      </w:smartTag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сравнению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3D773C">
          <w:rPr>
            <w:szCs w:val="26"/>
          </w:rPr>
          <w:t>2006</w:t>
        </w:r>
        <w:r w:rsidR="003D773C" w:rsidRPr="003D773C">
          <w:rPr>
            <w:szCs w:val="26"/>
          </w:rPr>
          <w:t xml:space="preserve"> </w:t>
        </w:r>
        <w:r w:rsidRPr="003D773C">
          <w:rPr>
            <w:szCs w:val="26"/>
          </w:rPr>
          <w:t>г</w:t>
        </w:r>
      </w:smartTag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увеличилось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93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головы,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этом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молочное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стадо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увеличилось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11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голов</w:t>
      </w:r>
      <w:r w:rsidR="003D773C" w:rsidRPr="003D773C">
        <w:rPr>
          <w:szCs w:val="26"/>
        </w:rPr>
        <w:t>.</w:t>
      </w:r>
    </w:p>
    <w:p w:rsidR="00543CD3" w:rsidRDefault="00543CD3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DD2485" w:rsidRPr="003D773C" w:rsidRDefault="00DD2485" w:rsidP="00543CD3">
      <w:pPr>
        <w:shd w:val="clear" w:color="auto" w:fill="FFFFFF"/>
        <w:tabs>
          <w:tab w:val="left" w:pos="726"/>
        </w:tabs>
        <w:ind w:left="709" w:firstLine="0"/>
        <w:rPr>
          <w:szCs w:val="26"/>
        </w:rPr>
      </w:pPr>
      <w:r w:rsidRPr="003D773C">
        <w:rPr>
          <w:szCs w:val="26"/>
        </w:rPr>
        <w:t>Таблица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</w:t>
      </w:r>
      <w:r w:rsidR="003D773C">
        <w:rPr>
          <w:szCs w:val="26"/>
        </w:rPr>
        <w:t>.8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Показатели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наличия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продуктивности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хозяйстве</w:t>
      </w:r>
    </w:p>
    <w:tbl>
      <w:tblPr>
        <w:tblStyle w:val="11"/>
        <w:tblW w:w="4750" w:type="pct"/>
        <w:tblLayout w:type="fixed"/>
        <w:tblLook w:val="01E0" w:firstRow="1" w:lastRow="1" w:firstColumn="1" w:lastColumn="1" w:noHBand="0" w:noVBand="0"/>
      </w:tblPr>
      <w:tblGrid>
        <w:gridCol w:w="4521"/>
        <w:gridCol w:w="1017"/>
        <w:gridCol w:w="1034"/>
        <w:gridCol w:w="1030"/>
        <w:gridCol w:w="1493"/>
      </w:tblGrid>
      <w:tr w:rsidR="00DD2485" w:rsidRPr="003D773C" w:rsidTr="00543CD3">
        <w:trPr>
          <w:trHeight w:hRule="exact" w:val="605"/>
        </w:trPr>
        <w:tc>
          <w:tcPr>
            <w:tcW w:w="4521" w:type="dxa"/>
          </w:tcPr>
          <w:p w:rsidR="00DD2485" w:rsidRPr="003D773C" w:rsidRDefault="00DD2485" w:rsidP="00543CD3">
            <w:pPr>
              <w:pStyle w:val="af2"/>
            </w:pPr>
            <w:r w:rsidRPr="003D773C">
              <w:t>Показатели</w:t>
            </w:r>
          </w:p>
        </w:tc>
        <w:tc>
          <w:tcPr>
            <w:tcW w:w="1017" w:type="dxa"/>
          </w:tcPr>
          <w:p w:rsidR="00DD2485" w:rsidRPr="003D773C" w:rsidRDefault="00DD2485" w:rsidP="00543CD3">
            <w:pPr>
              <w:pStyle w:val="af2"/>
            </w:pPr>
            <w:r w:rsidRPr="003D773C">
              <w:t>2006г</w:t>
            </w:r>
            <w:r w:rsidR="003D773C" w:rsidRPr="003D773C">
              <w:t xml:space="preserve">. </w:t>
            </w:r>
          </w:p>
        </w:tc>
        <w:tc>
          <w:tcPr>
            <w:tcW w:w="1034" w:type="dxa"/>
          </w:tcPr>
          <w:p w:rsidR="00DD2485" w:rsidRPr="003D773C" w:rsidRDefault="00DD2485" w:rsidP="00543CD3">
            <w:pPr>
              <w:pStyle w:val="af2"/>
            </w:pPr>
            <w:r w:rsidRPr="003D773C">
              <w:t>2007г</w:t>
            </w:r>
            <w:r w:rsidR="003D773C" w:rsidRPr="003D773C">
              <w:t xml:space="preserve">. </w:t>
            </w:r>
          </w:p>
        </w:tc>
        <w:tc>
          <w:tcPr>
            <w:tcW w:w="1030" w:type="dxa"/>
          </w:tcPr>
          <w:p w:rsidR="00DD2485" w:rsidRPr="003D773C" w:rsidRDefault="00DD2485" w:rsidP="00543CD3">
            <w:pPr>
              <w:pStyle w:val="af2"/>
            </w:pPr>
            <w:r w:rsidRPr="003D773C">
              <w:t>2008г</w:t>
            </w:r>
            <w:r w:rsidR="003D773C" w:rsidRPr="003D773C">
              <w:t xml:space="preserve">. </w:t>
            </w:r>
          </w:p>
        </w:tc>
        <w:tc>
          <w:tcPr>
            <w:tcW w:w="1493" w:type="dxa"/>
          </w:tcPr>
          <w:p w:rsidR="00DD2485" w:rsidRPr="003D773C" w:rsidRDefault="00DD2485" w:rsidP="00543CD3">
            <w:pPr>
              <w:pStyle w:val="af2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3D773C">
                <w:t>2008</w:t>
              </w:r>
              <w:r w:rsidR="003D773C" w:rsidRPr="003D773C">
                <w:t xml:space="preserve"> </w:t>
              </w:r>
              <w:r w:rsidRPr="003D773C">
                <w:t>г</w:t>
              </w:r>
            </w:smartTag>
            <w:r w:rsidR="003D773C" w:rsidRPr="003D773C">
              <w:t xml:space="preserve">. </w:t>
            </w:r>
            <w:r w:rsidRPr="003D773C">
              <w:t>в</w:t>
            </w:r>
            <w:r w:rsidR="003D773C" w:rsidRPr="003D773C">
              <w:t xml:space="preserve"> </w:t>
            </w:r>
            <w:r w:rsidRPr="003D773C">
              <w:t>%</w:t>
            </w:r>
            <w:r w:rsidR="003D773C" w:rsidRPr="003D773C">
              <w:t xml:space="preserve"> </w:t>
            </w:r>
            <w:r w:rsidRPr="003D773C">
              <w:t>к</w:t>
            </w:r>
            <w:r w:rsidR="003D773C" w:rsidRPr="003D773C">
              <w:t xml:space="preserve">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D773C">
                <w:t>2006</w:t>
              </w:r>
              <w:r w:rsidR="003D773C" w:rsidRPr="003D773C">
                <w:t xml:space="preserve"> </w:t>
              </w:r>
              <w:r w:rsidRPr="003D773C">
                <w:t>г</w:t>
              </w:r>
            </w:smartTag>
            <w:r w:rsidR="003D773C" w:rsidRPr="003D773C">
              <w:t xml:space="preserve">. </w:t>
            </w:r>
          </w:p>
        </w:tc>
      </w:tr>
      <w:tr w:rsidR="00DD2485" w:rsidRPr="003D773C" w:rsidTr="00543CD3">
        <w:trPr>
          <w:trHeight w:hRule="exact" w:val="346"/>
        </w:trPr>
        <w:tc>
          <w:tcPr>
            <w:tcW w:w="4521" w:type="dxa"/>
          </w:tcPr>
          <w:p w:rsidR="00DD2485" w:rsidRPr="003D773C" w:rsidRDefault="00DD2485" w:rsidP="00543CD3">
            <w:pPr>
              <w:pStyle w:val="af2"/>
            </w:pPr>
            <w:r w:rsidRPr="003D773C">
              <w:t>Поголовье</w:t>
            </w:r>
            <w:r w:rsidR="003D773C" w:rsidRPr="003D773C">
              <w:t xml:space="preserve">: </w:t>
            </w:r>
            <w:r w:rsidRPr="003D773C">
              <w:t>КРС-всего,</w:t>
            </w:r>
            <w:r w:rsidR="003D773C" w:rsidRPr="003D773C">
              <w:t xml:space="preserve"> </w:t>
            </w:r>
            <w:r w:rsidRPr="003D773C">
              <w:t>гол</w:t>
            </w:r>
            <w:r w:rsidR="003D773C" w:rsidRPr="003D773C">
              <w:t xml:space="preserve">. </w:t>
            </w:r>
          </w:p>
        </w:tc>
        <w:tc>
          <w:tcPr>
            <w:tcW w:w="1017" w:type="dxa"/>
          </w:tcPr>
          <w:p w:rsidR="00DD2485" w:rsidRPr="003D773C" w:rsidRDefault="00DD2485" w:rsidP="00543CD3">
            <w:pPr>
              <w:pStyle w:val="af2"/>
            </w:pPr>
            <w:r w:rsidRPr="003D773C">
              <w:t>495</w:t>
            </w:r>
          </w:p>
        </w:tc>
        <w:tc>
          <w:tcPr>
            <w:tcW w:w="1034" w:type="dxa"/>
          </w:tcPr>
          <w:p w:rsidR="00DD2485" w:rsidRPr="003D773C" w:rsidRDefault="00DD2485" w:rsidP="00543CD3">
            <w:pPr>
              <w:pStyle w:val="af2"/>
            </w:pPr>
            <w:r w:rsidRPr="003D773C">
              <w:t>571</w:t>
            </w:r>
          </w:p>
        </w:tc>
        <w:tc>
          <w:tcPr>
            <w:tcW w:w="1030" w:type="dxa"/>
          </w:tcPr>
          <w:p w:rsidR="00DD2485" w:rsidRPr="003D773C" w:rsidRDefault="00DD2485" w:rsidP="00543CD3">
            <w:pPr>
              <w:pStyle w:val="af2"/>
            </w:pPr>
            <w:r w:rsidRPr="003D773C">
              <w:t>588</w:t>
            </w:r>
          </w:p>
        </w:tc>
        <w:tc>
          <w:tcPr>
            <w:tcW w:w="1493" w:type="dxa"/>
          </w:tcPr>
          <w:p w:rsidR="00DD2485" w:rsidRPr="003D773C" w:rsidRDefault="00DD2485" w:rsidP="00543CD3">
            <w:pPr>
              <w:pStyle w:val="af2"/>
            </w:pPr>
            <w:r w:rsidRPr="003D773C">
              <w:t>118,8</w:t>
            </w:r>
          </w:p>
        </w:tc>
      </w:tr>
      <w:tr w:rsidR="00DD2485" w:rsidRPr="003D773C" w:rsidTr="00543CD3">
        <w:trPr>
          <w:trHeight w:hRule="exact" w:val="350"/>
        </w:trPr>
        <w:tc>
          <w:tcPr>
            <w:tcW w:w="4521" w:type="dxa"/>
          </w:tcPr>
          <w:p w:rsidR="00DD2485" w:rsidRPr="003D773C" w:rsidRDefault="00DD2485" w:rsidP="00543CD3">
            <w:pPr>
              <w:pStyle w:val="af2"/>
            </w:pPr>
            <w:r w:rsidRPr="003D773C">
              <w:t>в</w:t>
            </w:r>
            <w:r w:rsidR="003D773C" w:rsidRPr="003D773C">
              <w:t xml:space="preserve"> </w:t>
            </w:r>
            <w:r w:rsidRPr="003D773C">
              <w:t>т</w:t>
            </w:r>
            <w:r w:rsidR="003D773C" w:rsidRPr="003D773C">
              <w:t xml:space="preserve">. </w:t>
            </w:r>
            <w:r w:rsidRPr="003D773C">
              <w:t>ч</w:t>
            </w:r>
            <w:r w:rsidR="003D773C" w:rsidRPr="003D773C">
              <w:t xml:space="preserve">. </w:t>
            </w:r>
            <w:r w:rsidRPr="003D773C">
              <w:t>коровы,</w:t>
            </w:r>
            <w:r w:rsidR="003D773C" w:rsidRPr="003D773C">
              <w:t xml:space="preserve"> </w:t>
            </w:r>
            <w:r w:rsidRPr="003D773C">
              <w:t>гол</w:t>
            </w:r>
            <w:r w:rsidR="003D773C" w:rsidRPr="003D773C">
              <w:t xml:space="preserve">. </w:t>
            </w:r>
          </w:p>
        </w:tc>
        <w:tc>
          <w:tcPr>
            <w:tcW w:w="1017" w:type="dxa"/>
          </w:tcPr>
          <w:p w:rsidR="00DD2485" w:rsidRPr="003D773C" w:rsidRDefault="00DD2485" w:rsidP="00543CD3">
            <w:pPr>
              <w:pStyle w:val="af2"/>
            </w:pPr>
            <w:r w:rsidRPr="003D773C">
              <w:t>179</w:t>
            </w:r>
          </w:p>
        </w:tc>
        <w:tc>
          <w:tcPr>
            <w:tcW w:w="1034" w:type="dxa"/>
          </w:tcPr>
          <w:p w:rsidR="00DD2485" w:rsidRPr="003D773C" w:rsidRDefault="00DD2485" w:rsidP="00543CD3">
            <w:pPr>
              <w:pStyle w:val="af2"/>
            </w:pPr>
            <w:r w:rsidRPr="003D773C">
              <w:t>188</w:t>
            </w:r>
          </w:p>
        </w:tc>
        <w:tc>
          <w:tcPr>
            <w:tcW w:w="1030" w:type="dxa"/>
          </w:tcPr>
          <w:p w:rsidR="00DD2485" w:rsidRPr="003D773C" w:rsidRDefault="00DD2485" w:rsidP="00543CD3">
            <w:pPr>
              <w:pStyle w:val="af2"/>
            </w:pPr>
            <w:r w:rsidRPr="003D773C">
              <w:t>190</w:t>
            </w:r>
          </w:p>
        </w:tc>
        <w:tc>
          <w:tcPr>
            <w:tcW w:w="1493" w:type="dxa"/>
          </w:tcPr>
          <w:p w:rsidR="00DD2485" w:rsidRPr="003D773C" w:rsidRDefault="00DD2485" w:rsidP="00543CD3">
            <w:pPr>
              <w:pStyle w:val="af2"/>
            </w:pPr>
            <w:r w:rsidRPr="003D773C">
              <w:t>106,1</w:t>
            </w:r>
          </w:p>
        </w:tc>
      </w:tr>
      <w:tr w:rsidR="00DD2485" w:rsidRPr="003D773C" w:rsidTr="00543CD3">
        <w:trPr>
          <w:trHeight w:hRule="exact" w:val="350"/>
        </w:trPr>
        <w:tc>
          <w:tcPr>
            <w:tcW w:w="4521" w:type="dxa"/>
          </w:tcPr>
          <w:p w:rsidR="00DD2485" w:rsidRPr="003D773C" w:rsidRDefault="00DD2485" w:rsidP="00543CD3">
            <w:pPr>
              <w:pStyle w:val="af2"/>
            </w:pPr>
            <w:r w:rsidRPr="003D773C">
              <w:t>животные</w:t>
            </w:r>
            <w:r w:rsidR="003D773C" w:rsidRPr="003D773C">
              <w:t xml:space="preserve"> </w:t>
            </w:r>
            <w:r w:rsidRPr="003D773C">
              <w:t>на</w:t>
            </w:r>
            <w:r w:rsidR="003D773C" w:rsidRPr="003D773C">
              <w:t xml:space="preserve"> </w:t>
            </w:r>
            <w:r w:rsidRPr="003D773C">
              <w:t>выращивании</w:t>
            </w:r>
            <w:r w:rsidR="003D773C" w:rsidRPr="003D773C">
              <w:t xml:space="preserve"> </w:t>
            </w:r>
            <w:r w:rsidRPr="003D773C">
              <w:t>и</w:t>
            </w:r>
            <w:r w:rsidR="003D773C" w:rsidRPr="003D773C">
              <w:t xml:space="preserve"> </w:t>
            </w:r>
            <w:r w:rsidRPr="003D773C">
              <w:t>откорме</w:t>
            </w:r>
          </w:p>
        </w:tc>
        <w:tc>
          <w:tcPr>
            <w:tcW w:w="1017" w:type="dxa"/>
          </w:tcPr>
          <w:p w:rsidR="00DD2485" w:rsidRPr="003D773C" w:rsidRDefault="00DD2485" w:rsidP="00543CD3">
            <w:pPr>
              <w:pStyle w:val="af2"/>
            </w:pPr>
            <w:r w:rsidRPr="003D773C">
              <w:t>316</w:t>
            </w:r>
          </w:p>
        </w:tc>
        <w:tc>
          <w:tcPr>
            <w:tcW w:w="1034" w:type="dxa"/>
          </w:tcPr>
          <w:p w:rsidR="00DD2485" w:rsidRPr="003D773C" w:rsidRDefault="00DD2485" w:rsidP="00543CD3">
            <w:pPr>
              <w:pStyle w:val="af2"/>
            </w:pPr>
            <w:r w:rsidRPr="003D773C">
              <w:t>383</w:t>
            </w:r>
          </w:p>
        </w:tc>
        <w:tc>
          <w:tcPr>
            <w:tcW w:w="1030" w:type="dxa"/>
          </w:tcPr>
          <w:p w:rsidR="00DD2485" w:rsidRPr="003D773C" w:rsidRDefault="00DD2485" w:rsidP="00543CD3">
            <w:pPr>
              <w:pStyle w:val="af2"/>
            </w:pPr>
            <w:r w:rsidRPr="003D773C">
              <w:t>398</w:t>
            </w:r>
          </w:p>
        </w:tc>
        <w:tc>
          <w:tcPr>
            <w:tcW w:w="1493" w:type="dxa"/>
          </w:tcPr>
          <w:p w:rsidR="00DD2485" w:rsidRPr="003D773C" w:rsidRDefault="00DD2485" w:rsidP="00543CD3">
            <w:pPr>
              <w:pStyle w:val="af2"/>
            </w:pPr>
            <w:r w:rsidRPr="003D773C">
              <w:t>125,9</w:t>
            </w:r>
          </w:p>
        </w:tc>
      </w:tr>
      <w:tr w:rsidR="00DD2485" w:rsidRPr="003D773C" w:rsidTr="00543CD3">
        <w:trPr>
          <w:trHeight w:hRule="exact" w:val="350"/>
        </w:trPr>
        <w:tc>
          <w:tcPr>
            <w:tcW w:w="4521" w:type="dxa"/>
          </w:tcPr>
          <w:p w:rsidR="00DD2485" w:rsidRPr="003D773C" w:rsidRDefault="00DD2485" w:rsidP="00543CD3">
            <w:pPr>
              <w:pStyle w:val="af2"/>
            </w:pPr>
            <w:r w:rsidRPr="003D773C">
              <w:t>Свиньи-всего,</w:t>
            </w:r>
            <w:r w:rsidR="003D773C" w:rsidRPr="003D773C">
              <w:t xml:space="preserve"> </w:t>
            </w:r>
            <w:r w:rsidRPr="003D773C">
              <w:t>гол</w:t>
            </w:r>
          </w:p>
        </w:tc>
        <w:tc>
          <w:tcPr>
            <w:tcW w:w="1017" w:type="dxa"/>
          </w:tcPr>
          <w:p w:rsidR="00DD2485" w:rsidRPr="003D773C" w:rsidRDefault="00DD2485" w:rsidP="00543CD3">
            <w:pPr>
              <w:pStyle w:val="af2"/>
            </w:pPr>
            <w:r w:rsidRPr="003D773C">
              <w:t>34078</w:t>
            </w:r>
          </w:p>
        </w:tc>
        <w:tc>
          <w:tcPr>
            <w:tcW w:w="1034" w:type="dxa"/>
          </w:tcPr>
          <w:p w:rsidR="00DD2485" w:rsidRPr="003D773C" w:rsidRDefault="00DD2485" w:rsidP="00543CD3">
            <w:pPr>
              <w:pStyle w:val="af2"/>
            </w:pPr>
            <w:r w:rsidRPr="003D773C">
              <w:t>33881</w:t>
            </w:r>
          </w:p>
        </w:tc>
        <w:tc>
          <w:tcPr>
            <w:tcW w:w="1030" w:type="dxa"/>
          </w:tcPr>
          <w:p w:rsidR="00DD2485" w:rsidRPr="003D773C" w:rsidRDefault="00DD2485" w:rsidP="00543CD3">
            <w:pPr>
              <w:pStyle w:val="af2"/>
            </w:pPr>
            <w:r w:rsidRPr="003D773C">
              <w:t>31776</w:t>
            </w:r>
          </w:p>
        </w:tc>
        <w:tc>
          <w:tcPr>
            <w:tcW w:w="1493" w:type="dxa"/>
          </w:tcPr>
          <w:p w:rsidR="00DD2485" w:rsidRPr="003D773C" w:rsidRDefault="00DD2485" w:rsidP="00543CD3">
            <w:pPr>
              <w:pStyle w:val="af2"/>
            </w:pPr>
            <w:r w:rsidRPr="003D773C">
              <w:t>93,2</w:t>
            </w:r>
          </w:p>
        </w:tc>
      </w:tr>
      <w:tr w:rsidR="00DD2485" w:rsidRPr="003D773C" w:rsidTr="00543CD3">
        <w:trPr>
          <w:trHeight w:hRule="exact" w:val="346"/>
        </w:trPr>
        <w:tc>
          <w:tcPr>
            <w:tcW w:w="4521" w:type="dxa"/>
          </w:tcPr>
          <w:p w:rsidR="00DD2485" w:rsidRPr="003D773C" w:rsidRDefault="00DD2485" w:rsidP="00543CD3">
            <w:pPr>
              <w:pStyle w:val="af2"/>
            </w:pPr>
            <w:r w:rsidRPr="003D773C">
              <w:t>в</w:t>
            </w:r>
            <w:r w:rsidR="003D773C" w:rsidRPr="003D773C">
              <w:t xml:space="preserve"> </w:t>
            </w:r>
            <w:r w:rsidRPr="003D773C">
              <w:t>т</w:t>
            </w:r>
            <w:r w:rsidR="003D773C" w:rsidRPr="003D773C">
              <w:t xml:space="preserve">. </w:t>
            </w:r>
            <w:r w:rsidRPr="003D773C">
              <w:t>ч</w:t>
            </w:r>
            <w:r w:rsidR="003D773C" w:rsidRPr="003D773C">
              <w:t xml:space="preserve">. </w:t>
            </w:r>
            <w:r w:rsidRPr="003D773C">
              <w:t>свиноматки</w:t>
            </w:r>
          </w:p>
        </w:tc>
        <w:tc>
          <w:tcPr>
            <w:tcW w:w="1017" w:type="dxa"/>
          </w:tcPr>
          <w:p w:rsidR="00DD2485" w:rsidRPr="003D773C" w:rsidRDefault="00DD2485" w:rsidP="00543CD3">
            <w:pPr>
              <w:pStyle w:val="af2"/>
            </w:pPr>
            <w:r w:rsidRPr="003D773C">
              <w:t>4312</w:t>
            </w:r>
          </w:p>
        </w:tc>
        <w:tc>
          <w:tcPr>
            <w:tcW w:w="1034" w:type="dxa"/>
          </w:tcPr>
          <w:p w:rsidR="00DD2485" w:rsidRPr="003D773C" w:rsidRDefault="00DD2485" w:rsidP="00543CD3">
            <w:pPr>
              <w:pStyle w:val="af2"/>
            </w:pPr>
            <w:r w:rsidRPr="003D773C">
              <w:t>3896</w:t>
            </w:r>
          </w:p>
        </w:tc>
        <w:tc>
          <w:tcPr>
            <w:tcW w:w="1030" w:type="dxa"/>
          </w:tcPr>
          <w:p w:rsidR="00DD2485" w:rsidRPr="003D773C" w:rsidRDefault="00DD2485" w:rsidP="00543CD3">
            <w:pPr>
              <w:pStyle w:val="af2"/>
            </w:pPr>
            <w:r w:rsidRPr="003D773C">
              <w:t>3152</w:t>
            </w:r>
          </w:p>
        </w:tc>
        <w:tc>
          <w:tcPr>
            <w:tcW w:w="1493" w:type="dxa"/>
          </w:tcPr>
          <w:p w:rsidR="00DD2485" w:rsidRPr="003D773C" w:rsidRDefault="00DD2485" w:rsidP="00543CD3">
            <w:pPr>
              <w:pStyle w:val="af2"/>
            </w:pPr>
            <w:r w:rsidRPr="003D773C">
              <w:t>73,1</w:t>
            </w:r>
          </w:p>
        </w:tc>
      </w:tr>
      <w:tr w:rsidR="00DD2485" w:rsidRPr="003D773C" w:rsidTr="00543CD3">
        <w:trPr>
          <w:trHeight w:hRule="exact" w:val="346"/>
        </w:trPr>
        <w:tc>
          <w:tcPr>
            <w:tcW w:w="4521" w:type="dxa"/>
          </w:tcPr>
          <w:p w:rsidR="00DD2485" w:rsidRPr="003D773C" w:rsidRDefault="00DD2485" w:rsidP="00543CD3">
            <w:pPr>
              <w:pStyle w:val="af2"/>
            </w:pPr>
            <w:r w:rsidRPr="003D773C">
              <w:t>Лошади</w:t>
            </w:r>
            <w:r w:rsidR="003D773C" w:rsidRPr="003D773C">
              <w:t xml:space="preserve">, </w:t>
            </w:r>
            <w:r w:rsidRPr="003D773C">
              <w:t>гол</w:t>
            </w:r>
            <w:r w:rsidR="003D773C" w:rsidRPr="003D773C">
              <w:t xml:space="preserve">. </w:t>
            </w:r>
          </w:p>
        </w:tc>
        <w:tc>
          <w:tcPr>
            <w:tcW w:w="1017" w:type="dxa"/>
          </w:tcPr>
          <w:p w:rsidR="00DD2485" w:rsidRPr="003D773C" w:rsidRDefault="00DD2485" w:rsidP="00543CD3">
            <w:pPr>
              <w:pStyle w:val="af2"/>
            </w:pPr>
            <w:r w:rsidRPr="003D773C">
              <w:t>6</w:t>
            </w:r>
          </w:p>
        </w:tc>
        <w:tc>
          <w:tcPr>
            <w:tcW w:w="1034" w:type="dxa"/>
          </w:tcPr>
          <w:p w:rsidR="00DD2485" w:rsidRPr="003D773C" w:rsidRDefault="00DD2485" w:rsidP="00543CD3">
            <w:pPr>
              <w:pStyle w:val="af2"/>
            </w:pPr>
            <w:r w:rsidRPr="003D773C">
              <w:t>5</w:t>
            </w:r>
          </w:p>
        </w:tc>
        <w:tc>
          <w:tcPr>
            <w:tcW w:w="1030" w:type="dxa"/>
          </w:tcPr>
          <w:p w:rsidR="00DD2485" w:rsidRPr="003D773C" w:rsidRDefault="00DD2485" w:rsidP="00543CD3">
            <w:pPr>
              <w:pStyle w:val="af2"/>
            </w:pPr>
            <w:r w:rsidRPr="003D773C">
              <w:t>5</w:t>
            </w:r>
          </w:p>
        </w:tc>
        <w:tc>
          <w:tcPr>
            <w:tcW w:w="1493" w:type="dxa"/>
          </w:tcPr>
          <w:p w:rsidR="00DD2485" w:rsidRPr="003D773C" w:rsidRDefault="00DD2485" w:rsidP="00543CD3">
            <w:pPr>
              <w:pStyle w:val="af2"/>
            </w:pPr>
            <w:r w:rsidRPr="003D773C">
              <w:t>83,3</w:t>
            </w:r>
          </w:p>
        </w:tc>
      </w:tr>
      <w:tr w:rsidR="00DD2485" w:rsidRPr="003D773C" w:rsidTr="00543CD3">
        <w:trPr>
          <w:trHeight w:hRule="exact" w:val="600"/>
        </w:trPr>
        <w:tc>
          <w:tcPr>
            <w:tcW w:w="4521" w:type="dxa"/>
          </w:tcPr>
          <w:p w:rsidR="00DD2485" w:rsidRPr="003D773C" w:rsidRDefault="00DD2485" w:rsidP="00543CD3">
            <w:pPr>
              <w:pStyle w:val="af2"/>
            </w:pPr>
            <w:r w:rsidRPr="003D773C">
              <w:t>Деловой</w:t>
            </w:r>
            <w:r w:rsidR="003D773C" w:rsidRPr="003D773C">
              <w:t xml:space="preserve"> </w:t>
            </w:r>
            <w:r w:rsidRPr="003D773C">
              <w:t>выход</w:t>
            </w:r>
            <w:r w:rsidR="003D773C" w:rsidRPr="003D773C">
              <w:t xml:space="preserve"> </w:t>
            </w:r>
            <w:r w:rsidRPr="003D773C">
              <w:t>приплода</w:t>
            </w:r>
            <w:r w:rsidR="003D773C" w:rsidRPr="003D773C">
              <w:t xml:space="preserve"> </w:t>
            </w:r>
            <w:r w:rsidRPr="003D773C">
              <w:t>на</w:t>
            </w:r>
            <w:r w:rsidR="003D773C" w:rsidRPr="003D773C">
              <w:t xml:space="preserve"> </w:t>
            </w:r>
            <w:r w:rsidRPr="003D773C">
              <w:t>100</w:t>
            </w:r>
            <w:r w:rsidR="003D773C" w:rsidRPr="003D773C">
              <w:t xml:space="preserve"> </w:t>
            </w:r>
            <w:r w:rsidRPr="003D773C">
              <w:t>маток,</w:t>
            </w:r>
            <w:r w:rsidR="003D773C" w:rsidRPr="003D773C">
              <w:t xml:space="preserve"> </w:t>
            </w:r>
            <w:r w:rsidRPr="003D773C">
              <w:t>гол</w:t>
            </w:r>
            <w:r w:rsidR="003D773C" w:rsidRPr="003D773C">
              <w:t xml:space="preserve">. </w:t>
            </w:r>
          </w:p>
        </w:tc>
        <w:tc>
          <w:tcPr>
            <w:tcW w:w="1017" w:type="dxa"/>
          </w:tcPr>
          <w:p w:rsidR="00DD2485" w:rsidRPr="003D773C" w:rsidRDefault="00DD2485" w:rsidP="00543CD3">
            <w:pPr>
              <w:pStyle w:val="af2"/>
            </w:pPr>
          </w:p>
        </w:tc>
        <w:tc>
          <w:tcPr>
            <w:tcW w:w="1034" w:type="dxa"/>
          </w:tcPr>
          <w:p w:rsidR="00DD2485" w:rsidRPr="003D773C" w:rsidRDefault="00DD2485" w:rsidP="00543CD3">
            <w:pPr>
              <w:pStyle w:val="af2"/>
            </w:pPr>
          </w:p>
        </w:tc>
        <w:tc>
          <w:tcPr>
            <w:tcW w:w="1030" w:type="dxa"/>
          </w:tcPr>
          <w:p w:rsidR="00DD2485" w:rsidRPr="003D773C" w:rsidRDefault="00DD2485" w:rsidP="00543CD3">
            <w:pPr>
              <w:pStyle w:val="af2"/>
            </w:pPr>
          </w:p>
        </w:tc>
        <w:tc>
          <w:tcPr>
            <w:tcW w:w="1493" w:type="dxa"/>
          </w:tcPr>
          <w:p w:rsidR="00DD2485" w:rsidRPr="003D773C" w:rsidRDefault="00DD2485" w:rsidP="00543CD3">
            <w:pPr>
              <w:pStyle w:val="af2"/>
            </w:pPr>
          </w:p>
        </w:tc>
      </w:tr>
      <w:tr w:rsidR="00543CD3" w:rsidRPr="003D773C" w:rsidTr="00543CD3">
        <w:trPr>
          <w:trHeight w:hRule="exact" w:val="416"/>
        </w:trPr>
        <w:tc>
          <w:tcPr>
            <w:tcW w:w="4521" w:type="dxa"/>
          </w:tcPr>
          <w:p w:rsidR="00543CD3" w:rsidRPr="003D773C" w:rsidRDefault="00543CD3" w:rsidP="00543CD3">
            <w:pPr>
              <w:pStyle w:val="af2"/>
            </w:pPr>
            <w:r w:rsidRPr="003D773C">
              <w:t>КРС</w:t>
            </w:r>
          </w:p>
        </w:tc>
        <w:tc>
          <w:tcPr>
            <w:tcW w:w="1017" w:type="dxa"/>
          </w:tcPr>
          <w:p w:rsidR="00543CD3" w:rsidRPr="003D773C" w:rsidRDefault="00543CD3" w:rsidP="00543CD3">
            <w:pPr>
              <w:pStyle w:val="af2"/>
            </w:pPr>
            <w:r w:rsidRPr="003D773C">
              <w:rPr>
                <w:bCs/>
              </w:rPr>
              <w:t>107</w:t>
            </w:r>
          </w:p>
        </w:tc>
        <w:tc>
          <w:tcPr>
            <w:tcW w:w="1034" w:type="dxa"/>
          </w:tcPr>
          <w:p w:rsidR="00543CD3" w:rsidRPr="003D773C" w:rsidRDefault="00543CD3" w:rsidP="00543CD3">
            <w:pPr>
              <w:pStyle w:val="af2"/>
            </w:pPr>
            <w:r w:rsidRPr="003D773C">
              <w:t>145</w:t>
            </w:r>
          </w:p>
        </w:tc>
        <w:tc>
          <w:tcPr>
            <w:tcW w:w="1030" w:type="dxa"/>
          </w:tcPr>
          <w:p w:rsidR="00543CD3" w:rsidRPr="003D773C" w:rsidRDefault="00543CD3" w:rsidP="00543CD3">
            <w:pPr>
              <w:pStyle w:val="af2"/>
            </w:pPr>
            <w:r w:rsidRPr="003D773C">
              <w:t>131 ^</w:t>
            </w:r>
          </w:p>
        </w:tc>
        <w:tc>
          <w:tcPr>
            <w:tcW w:w="1493" w:type="dxa"/>
          </w:tcPr>
          <w:p w:rsidR="00543CD3" w:rsidRPr="003D773C" w:rsidRDefault="00543CD3" w:rsidP="00543CD3">
            <w:pPr>
              <w:pStyle w:val="af2"/>
            </w:pPr>
            <w:r w:rsidRPr="003D773C">
              <w:t>122,4</w:t>
            </w:r>
          </w:p>
        </w:tc>
      </w:tr>
      <w:tr w:rsidR="00543CD3" w:rsidRPr="003D773C" w:rsidTr="00543CD3">
        <w:trPr>
          <w:trHeight w:hRule="exact" w:val="355"/>
        </w:trPr>
        <w:tc>
          <w:tcPr>
            <w:tcW w:w="4521" w:type="dxa"/>
          </w:tcPr>
          <w:p w:rsidR="00543CD3" w:rsidRPr="003D773C" w:rsidRDefault="00543CD3" w:rsidP="00543CD3">
            <w:pPr>
              <w:pStyle w:val="af2"/>
            </w:pPr>
            <w:r w:rsidRPr="003D773C">
              <w:t>свиньи</w:t>
            </w:r>
          </w:p>
        </w:tc>
        <w:tc>
          <w:tcPr>
            <w:tcW w:w="1017" w:type="dxa"/>
          </w:tcPr>
          <w:p w:rsidR="00543CD3" w:rsidRPr="003D773C" w:rsidRDefault="00543CD3" w:rsidP="00543CD3">
            <w:pPr>
              <w:pStyle w:val="af2"/>
            </w:pPr>
            <w:r w:rsidRPr="003D773C">
              <w:t>1839</w:t>
            </w:r>
          </w:p>
        </w:tc>
        <w:tc>
          <w:tcPr>
            <w:tcW w:w="1034" w:type="dxa"/>
          </w:tcPr>
          <w:p w:rsidR="00543CD3" w:rsidRPr="003D773C" w:rsidRDefault="00543CD3" w:rsidP="00543CD3">
            <w:pPr>
              <w:pStyle w:val="af2"/>
            </w:pPr>
            <w:r w:rsidRPr="003D773C">
              <w:t>2025</w:t>
            </w:r>
          </w:p>
        </w:tc>
        <w:tc>
          <w:tcPr>
            <w:tcW w:w="1030" w:type="dxa"/>
          </w:tcPr>
          <w:p w:rsidR="00543CD3" w:rsidRPr="003D773C" w:rsidRDefault="00543CD3" w:rsidP="00543CD3">
            <w:pPr>
              <w:pStyle w:val="af2"/>
            </w:pPr>
            <w:r w:rsidRPr="003D773C">
              <w:t>2459</w:t>
            </w:r>
          </w:p>
        </w:tc>
        <w:tc>
          <w:tcPr>
            <w:tcW w:w="1493" w:type="dxa"/>
          </w:tcPr>
          <w:p w:rsidR="00543CD3" w:rsidRPr="003D773C" w:rsidRDefault="00543CD3" w:rsidP="00543CD3">
            <w:pPr>
              <w:pStyle w:val="af2"/>
            </w:pPr>
            <w:r w:rsidRPr="003D773C">
              <w:t>133,7</w:t>
            </w:r>
          </w:p>
        </w:tc>
      </w:tr>
      <w:tr w:rsidR="00543CD3" w:rsidRPr="003D773C" w:rsidTr="00543CD3">
        <w:trPr>
          <w:trHeight w:hRule="exact" w:val="471"/>
        </w:trPr>
        <w:tc>
          <w:tcPr>
            <w:tcW w:w="4521" w:type="dxa"/>
          </w:tcPr>
          <w:p w:rsidR="00543CD3" w:rsidRPr="003D773C" w:rsidRDefault="00543CD3" w:rsidP="00543CD3">
            <w:pPr>
              <w:pStyle w:val="af2"/>
            </w:pPr>
            <w:r w:rsidRPr="003D773C">
              <w:t>Среднесуточный прирост молодняка, г</w:t>
            </w:r>
          </w:p>
        </w:tc>
        <w:tc>
          <w:tcPr>
            <w:tcW w:w="1017" w:type="dxa"/>
          </w:tcPr>
          <w:p w:rsidR="00543CD3" w:rsidRPr="003D773C" w:rsidRDefault="00543CD3" w:rsidP="00543CD3">
            <w:pPr>
              <w:pStyle w:val="af2"/>
            </w:pPr>
          </w:p>
        </w:tc>
        <w:tc>
          <w:tcPr>
            <w:tcW w:w="1034" w:type="dxa"/>
          </w:tcPr>
          <w:p w:rsidR="00543CD3" w:rsidRPr="003D773C" w:rsidRDefault="00543CD3" w:rsidP="00543CD3">
            <w:pPr>
              <w:pStyle w:val="af2"/>
            </w:pPr>
          </w:p>
        </w:tc>
        <w:tc>
          <w:tcPr>
            <w:tcW w:w="1030" w:type="dxa"/>
          </w:tcPr>
          <w:p w:rsidR="00543CD3" w:rsidRPr="003D773C" w:rsidRDefault="00543CD3" w:rsidP="00543CD3">
            <w:pPr>
              <w:pStyle w:val="af2"/>
            </w:pPr>
          </w:p>
        </w:tc>
        <w:tc>
          <w:tcPr>
            <w:tcW w:w="1493" w:type="dxa"/>
          </w:tcPr>
          <w:p w:rsidR="00543CD3" w:rsidRPr="003D773C" w:rsidRDefault="00543CD3" w:rsidP="00543CD3">
            <w:pPr>
              <w:pStyle w:val="af2"/>
            </w:pPr>
          </w:p>
        </w:tc>
      </w:tr>
      <w:tr w:rsidR="00543CD3" w:rsidRPr="003D773C" w:rsidTr="00543CD3">
        <w:trPr>
          <w:trHeight w:hRule="exact" w:val="370"/>
        </w:trPr>
        <w:tc>
          <w:tcPr>
            <w:tcW w:w="4521" w:type="dxa"/>
          </w:tcPr>
          <w:p w:rsidR="00543CD3" w:rsidRPr="003D773C" w:rsidRDefault="00543CD3" w:rsidP="00543CD3">
            <w:pPr>
              <w:pStyle w:val="af2"/>
            </w:pPr>
            <w:r w:rsidRPr="003D773C">
              <w:t>КРС</w:t>
            </w:r>
          </w:p>
        </w:tc>
        <w:tc>
          <w:tcPr>
            <w:tcW w:w="1017" w:type="dxa"/>
          </w:tcPr>
          <w:p w:rsidR="00543CD3" w:rsidRPr="003D773C" w:rsidRDefault="00543CD3" w:rsidP="00543CD3">
            <w:pPr>
              <w:pStyle w:val="af2"/>
            </w:pPr>
            <w:r w:rsidRPr="003D773C">
              <w:t>751</w:t>
            </w:r>
          </w:p>
        </w:tc>
        <w:tc>
          <w:tcPr>
            <w:tcW w:w="1034" w:type="dxa"/>
          </w:tcPr>
          <w:p w:rsidR="00543CD3" w:rsidRPr="003D773C" w:rsidRDefault="00543CD3" w:rsidP="00543CD3">
            <w:pPr>
              <w:pStyle w:val="af2"/>
            </w:pPr>
            <w:r w:rsidRPr="003D773C">
              <w:t>675</w:t>
            </w:r>
          </w:p>
        </w:tc>
        <w:tc>
          <w:tcPr>
            <w:tcW w:w="1030" w:type="dxa"/>
          </w:tcPr>
          <w:p w:rsidR="00543CD3" w:rsidRPr="003D773C" w:rsidRDefault="00543CD3" w:rsidP="00543CD3">
            <w:pPr>
              <w:pStyle w:val="af2"/>
            </w:pPr>
            <w:r w:rsidRPr="003D773C">
              <w:t>675</w:t>
            </w:r>
          </w:p>
        </w:tc>
        <w:tc>
          <w:tcPr>
            <w:tcW w:w="1493" w:type="dxa"/>
          </w:tcPr>
          <w:p w:rsidR="00543CD3" w:rsidRPr="003D773C" w:rsidRDefault="00543CD3" w:rsidP="00543CD3">
            <w:pPr>
              <w:pStyle w:val="af2"/>
            </w:pPr>
            <w:r w:rsidRPr="003D773C">
              <w:t>89,9</w:t>
            </w:r>
          </w:p>
        </w:tc>
      </w:tr>
      <w:tr w:rsidR="00543CD3" w:rsidRPr="003D773C" w:rsidTr="00543CD3">
        <w:trPr>
          <w:trHeight w:hRule="exact" w:val="351"/>
        </w:trPr>
        <w:tc>
          <w:tcPr>
            <w:tcW w:w="4521" w:type="dxa"/>
          </w:tcPr>
          <w:p w:rsidR="00543CD3" w:rsidRPr="003D773C" w:rsidRDefault="00543CD3" w:rsidP="00543CD3">
            <w:pPr>
              <w:pStyle w:val="af2"/>
            </w:pPr>
            <w:r w:rsidRPr="003D773C">
              <w:t>свиньи</w:t>
            </w:r>
          </w:p>
        </w:tc>
        <w:tc>
          <w:tcPr>
            <w:tcW w:w="1017" w:type="dxa"/>
          </w:tcPr>
          <w:p w:rsidR="00543CD3" w:rsidRPr="003D773C" w:rsidRDefault="00543CD3" w:rsidP="00543CD3">
            <w:pPr>
              <w:pStyle w:val="af2"/>
            </w:pPr>
            <w:r w:rsidRPr="003D773C">
              <w:t>463</w:t>
            </w:r>
          </w:p>
        </w:tc>
        <w:tc>
          <w:tcPr>
            <w:tcW w:w="1034" w:type="dxa"/>
          </w:tcPr>
          <w:p w:rsidR="00543CD3" w:rsidRPr="003D773C" w:rsidRDefault="00543CD3" w:rsidP="00543CD3">
            <w:pPr>
              <w:pStyle w:val="af2"/>
            </w:pPr>
            <w:r w:rsidRPr="003D773C">
              <w:t>485</w:t>
            </w:r>
          </w:p>
        </w:tc>
        <w:tc>
          <w:tcPr>
            <w:tcW w:w="1030" w:type="dxa"/>
          </w:tcPr>
          <w:p w:rsidR="00543CD3" w:rsidRPr="003D773C" w:rsidRDefault="00543CD3" w:rsidP="00543CD3">
            <w:pPr>
              <w:pStyle w:val="af2"/>
            </w:pPr>
            <w:r w:rsidRPr="003D773C">
              <w:t>512</w:t>
            </w:r>
          </w:p>
        </w:tc>
        <w:tc>
          <w:tcPr>
            <w:tcW w:w="1493" w:type="dxa"/>
          </w:tcPr>
          <w:p w:rsidR="00543CD3" w:rsidRPr="003D773C" w:rsidRDefault="00543CD3" w:rsidP="00543CD3">
            <w:pPr>
              <w:pStyle w:val="af2"/>
            </w:pPr>
            <w:r w:rsidRPr="003D773C">
              <w:t>110,6</w:t>
            </w:r>
          </w:p>
        </w:tc>
      </w:tr>
      <w:tr w:rsidR="00543CD3" w:rsidRPr="003D773C" w:rsidTr="00543CD3">
        <w:trPr>
          <w:trHeight w:hRule="exact" w:val="361"/>
        </w:trPr>
        <w:tc>
          <w:tcPr>
            <w:tcW w:w="4521" w:type="dxa"/>
          </w:tcPr>
          <w:p w:rsidR="00543CD3" w:rsidRPr="003D773C" w:rsidRDefault="00543CD3" w:rsidP="00543CD3">
            <w:pPr>
              <w:pStyle w:val="af2"/>
            </w:pPr>
            <w:r w:rsidRPr="003D773C">
              <w:t>Удой молока на 1 среднегодовую корову, кг</w:t>
            </w:r>
          </w:p>
        </w:tc>
        <w:tc>
          <w:tcPr>
            <w:tcW w:w="1017" w:type="dxa"/>
          </w:tcPr>
          <w:p w:rsidR="00543CD3" w:rsidRPr="003D773C" w:rsidRDefault="00543CD3" w:rsidP="00543CD3">
            <w:pPr>
              <w:pStyle w:val="af2"/>
            </w:pPr>
            <w:r w:rsidRPr="003D773C">
              <w:t>5212</w:t>
            </w:r>
          </w:p>
        </w:tc>
        <w:tc>
          <w:tcPr>
            <w:tcW w:w="1034" w:type="dxa"/>
          </w:tcPr>
          <w:p w:rsidR="00543CD3" w:rsidRPr="003D773C" w:rsidRDefault="00543CD3" w:rsidP="00543CD3">
            <w:pPr>
              <w:pStyle w:val="af2"/>
            </w:pPr>
            <w:r w:rsidRPr="003D773C">
              <w:t>5649</w:t>
            </w:r>
          </w:p>
        </w:tc>
        <w:tc>
          <w:tcPr>
            <w:tcW w:w="1030" w:type="dxa"/>
          </w:tcPr>
          <w:p w:rsidR="00543CD3" w:rsidRPr="003D773C" w:rsidRDefault="00543CD3" w:rsidP="00543CD3">
            <w:pPr>
              <w:pStyle w:val="af2"/>
            </w:pPr>
            <w:r w:rsidRPr="003D773C">
              <w:t>5668</w:t>
            </w:r>
          </w:p>
        </w:tc>
        <w:tc>
          <w:tcPr>
            <w:tcW w:w="1493" w:type="dxa"/>
          </w:tcPr>
          <w:p w:rsidR="00543CD3" w:rsidRPr="003D773C" w:rsidRDefault="00543CD3" w:rsidP="00543CD3">
            <w:pPr>
              <w:pStyle w:val="af2"/>
            </w:pPr>
            <w:r w:rsidRPr="003D773C">
              <w:t>108,7</w:t>
            </w:r>
          </w:p>
        </w:tc>
      </w:tr>
    </w:tbl>
    <w:p w:rsidR="00DD2485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  <w:sectPr w:rsidR="00DD2485" w:rsidRPr="003D773C" w:rsidSect="003D773C">
          <w:type w:val="continuous"/>
          <w:pgSz w:w="11909" w:h="16834"/>
          <w:pgMar w:top="1134" w:right="850" w:bottom="1134" w:left="1701" w:header="680" w:footer="680" w:gutter="0"/>
          <w:cols w:space="60"/>
          <w:titlePg/>
          <w:docGrid w:linePitch="91"/>
        </w:sectPr>
      </w:pPr>
    </w:p>
    <w:p w:rsidR="00543CD3" w:rsidRDefault="00543CD3"/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таблицы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</w:t>
      </w:r>
      <w:r w:rsidR="003D773C">
        <w:rPr>
          <w:szCs w:val="26"/>
        </w:rPr>
        <w:t>.8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видно,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среднесуточный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привес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молодняка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КРС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анализируемые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изменился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значительно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составляет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675гр/сутки,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ниже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показателя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2006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10,1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%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касается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удоя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молока,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он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увеличивается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8,7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%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среднем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года</w:t>
      </w:r>
      <w:r w:rsidR="003D773C" w:rsidRPr="003D773C">
        <w:rPr>
          <w:szCs w:val="26"/>
        </w:rPr>
        <w:t xml:space="preserve"> - </w:t>
      </w:r>
      <w:smartTag w:uri="urn:schemas-microsoft-com:office:smarttags" w:element="metricconverter">
        <w:smartTagPr>
          <w:attr w:name="ProductID" w:val="5509 кг"/>
        </w:smartTagPr>
        <w:r w:rsidRPr="003D773C">
          <w:rPr>
            <w:szCs w:val="26"/>
          </w:rPr>
          <w:t>5509</w:t>
        </w:r>
        <w:r w:rsidR="003D773C" w:rsidRPr="003D773C">
          <w:rPr>
            <w:szCs w:val="26"/>
          </w:rPr>
          <w:t xml:space="preserve"> </w:t>
        </w:r>
        <w:r w:rsidRPr="003D773C">
          <w:rPr>
            <w:szCs w:val="26"/>
          </w:rPr>
          <w:t>кг</w:t>
        </w:r>
      </w:smartTag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Средний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выход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телят</w:t>
      </w:r>
      <w:r w:rsidR="003D773C" w:rsidRPr="003D773C">
        <w:rPr>
          <w:szCs w:val="26"/>
        </w:rPr>
        <w:t xml:space="preserve"> </w:t>
      </w:r>
      <w:r w:rsidR="00543CD3">
        <w:rPr>
          <w:szCs w:val="26"/>
        </w:rPr>
        <w:t>соста</w:t>
      </w:r>
      <w:r w:rsidRPr="003D773C">
        <w:rPr>
          <w:szCs w:val="26"/>
        </w:rPr>
        <w:t>вил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128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голов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100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маток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Поголовье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динамике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лет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снижается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6,8%,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тоже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время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увеличивается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продуктивность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10,6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%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составляет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2008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512г/сут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Организация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сельскохозяйственного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называется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рациональной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определяется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следующим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показателям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эффективности</w:t>
      </w:r>
      <w:r w:rsidR="003D773C" w:rsidRPr="003D773C">
        <w:rPr>
          <w:szCs w:val="26"/>
        </w:rPr>
        <w:t xml:space="preserve">: </w:t>
      </w:r>
      <w:r w:rsidRPr="003D773C">
        <w:rPr>
          <w:szCs w:val="26"/>
        </w:rPr>
        <w:t>уровень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производительность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рентабельность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норма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прибыли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эффективности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деятельности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многом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зависит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будущее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любого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предприятия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Основные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показатели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уровня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эффективности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РСУП</w:t>
      </w:r>
      <w:r w:rsidR="003D773C">
        <w:rPr>
          <w:szCs w:val="26"/>
        </w:rPr>
        <w:t xml:space="preserve"> "</w:t>
      </w:r>
      <w:r w:rsidRPr="003D773C">
        <w:rPr>
          <w:szCs w:val="26"/>
        </w:rPr>
        <w:t>СГЦ</w:t>
      </w:r>
      <w:r w:rsidR="003D773C">
        <w:rPr>
          <w:szCs w:val="26"/>
        </w:rPr>
        <w:t xml:space="preserve"> "</w:t>
      </w:r>
      <w:r w:rsidRPr="003D773C">
        <w:rPr>
          <w:szCs w:val="26"/>
        </w:rPr>
        <w:t>Заднепровский</w:t>
      </w:r>
      <w:r w:rsidR="003D773C">
        <w:rPr>
          <w:szCs w:val="26"/>
        </w:rPr>
        <w:t xml:space="preserve">"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2006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2008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рассмотрим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таблице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</w:t>
      </w:r>
      <w:r w:rsidR="003D773C">
        <w:rPr>
          <w:szCs w:val="26"/>
        </w:rPr>
        <w:t>.9</w:t>
      </w:r>
      <w:r w:rsidR="003D773C" w:rsidRPr="003D773C">
        <w:rPr>
          <w:szCs w:val="26"/>
        </w:rPr>
        <w:t>.</w:t>
      </w:r>
    </w:p>
    <w:p w:rsidR="00543CD3" w:rsidRDefault="00543CD3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DD2485" w:rsidRPr="003D773C" w:rsidRDefault="00DD2485" w:rsidP="00543CD3">
      <w:pPr>
        <w:shd w:val="clear" w:color="auto" w:fill="FFFFFF"/>
        <w:tabs>
          <w:tab w:val="left" w:pos="726"/>
        </w:tabs>
        <w:ind w:left="709" w:firstLine="0"/>
        <w:rPr>
          <w:szCs w:val="26"/>
        </w:rPr>
      </w:pPr>
      <w:r w:rsidRPr="003D773C">
        <w:rPr>
          <w:szCs w:val="26"/>
        </w:rPr>
        <w:t>Таблица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</w:t>
      </w:r>
      <w:r w:rsidR="003D773C">
        <w:rPr>
          <w:szCs w:val="26"/>
        </w:rPr>
        <w:t>.9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показатели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уровня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эффективности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</w:p>
    <w:tbl>
      <w:tblPr>
        <w:tblStyle w:val="11"/>
        <w:tblW w:w="4750" w:type="pct"/>
        <w:tblLayout w:type="fixed"/>
        <w:tblLook w:val="01E0" w:firstRow="1" w:lastRow="1" w:firstColumn="1" w:lastColumn="1" w:noHBand="0" w:noVBand="0"/>
      </w:tblPr>
      <w:tblGrid>
        <w:gridCol w:w="5089"/>
        <w:gridCol w:w="941"/>
        <w:gridCol w:w="950"/>
        <w:gridCol w:w="941"/>
        <w:gridCol w:w="1174"/>
      </w:tblGrid>
      <w:tr w:rsidR="00DD2485" w:rsidRPr="003D773C" w:rsidTr="00543CD3">
        <w:trPr>
          <w:trHeight w:hRule="exact" w:val="298"/>
        </w:trPr>
        <w:tc>
          <w:tcPr>
            <w:tcW w:w="5419" w:type="dxa"/>
            <w:vMerge w:val="restart"/>
          </w:tcPr>
          <w:p w:rsidR="00DD2485" w:rsidRPr="003D773C" w:rsidRDefault="00DD2485" w:rsidP="00543CD3">
            <w:pPr>
              <w:pStyle w:val="af2"/>
            </w:pPr>
            <w:r w:rsidRPr="003D773C">
              <w:t>Показатели</w:t>
            </w:r>
          </w:p>
        </w:tc>
        <w:tc>
          <w:tcPr>
            <w:tcW w:w="2976" w:type="dxa"/>
            <w:gridSpan w:val="3"/>
          </w:tcPr>
          <w:p w:rsidR="00DD2485" w:rsidRPr="003D773C" w:rsidRDefault="00DD2485" w:rsidP="00543CD3">
            <w:pPr>
              <w:pStyle w:val="af2"/>
            </w:pPr>
            <w:r w:rsidRPr="003D773C">
              <w:t>Годы</w:t>
            </w:r>
          </w:p>
        </w:tc>
        <w:tc>
          <w:tcPr>
            <w:tcW w:w="1238" w:type="dxa"/>
            <w:vMerge w:val="restart"/>
          </w:tcPr>
          <w:p w:rsidR="00DD2485" w:rsidRPr="003D773C" w:rsidRDefault="00DD2485" w:rsidP="00543CD3">
            <w:pPr>
              <w:pStyle w:val="af2"/>
            </w:pPr>
            <w:r w:rsidRPr="003D773C">
              <w:t>2008г</w:t>
            </w:r>
            <w:r w:rsidR="003D773C" w:rsidRPr="003D773C">
              <w:t xml:space="preserve">. </w:t>
            </w:r>
            <w:r w:rsidRPr="003D773C">
              <w:t>в</w:t>
            </w:r>
          </w:p>
          <w:p w:rsidR="00DD2485" w:rsidRPr="003D773C" w:rsidRDefault="00DD2485" w:rsidP="00543CD3">
            <w:pPr>
              <w:pStyle w:val="af2"/>
            </w:pPr>
            <w:r w:rsidRPr="003D773C">
              <w:t>%к</w:t>
            </w:r>
            <w:r w:rsidR="003D773C" w:rsidRPr="003D773C">
              <w:t xml:space="preserve"> </w:t>
            </w:r>
            <w:r w:rsidRPr="003D773C">
              <w:t>2006г</w:t>
            </w:r>
            <w:r w:rsidR="003D773C" w:rsidRPr="003D773C">
              <w:t xml:space="preserve">. </w:t>
            </w:r>
          </w:p>
        </w:tc>
      </w:tr>
      <w:tr w:rsidR="00DD2485" w:rsidRPr="003D773C" w:rsidTr="00543CD3">
        <w:trPr>
          <w:trHeight w:hRule="exact" w:val="552"/>
        </w:trPr>
        <w:tc>
          <w:tcPr>
            <w:tcW w:w="5419" w:type="dxa"/>
          </w:tcPr>
          <w:p w:rsidR="00DD2485" w:rsidRPr="003D773C" w:rsidRDefault="00DD2485" w:rsidP="00543CD3">
            <w:pPr>
              <w:pStyle w:val="af2"/>
            </w:pPr>
          </w:p>
          <w:p w:rsidR="00DD2485" w:rsidRPr="003D773C" w:rsidRDefault="00DD2485" w:rsidP="00543CD3">
            <w:pPr>
              <w:pStyle w:val="af2"/>
            </w:pPr>
          </w:p>
        </w:tc>
        <w:tc>
          <w:tcPr>
            <w:tcW w:w="989" w:type="dxa"/>
          </w:tcPr>
          <w:p w:rsidR="00DD2485" w:rsidRPr="003D773C" w:rsidRDefault="00DD2485" w:rsidP="00543CD3">
            <w:pPr>
              <w:pStyle w:val="af2"/>
            </w:pPr>
            <w:r w:rsidRPr="003D773C">
              <w:t>2006г</w:t>
            </w:r>
            <w:r w:rsidR="003D773C" w:rsidRPr="003D773C">
              <w:t xml:space="preserve">. </w:t>
            </w:r>
          </w:p>
        </w:tc>
        <w:tc>
          <w:tcPr>
            <w:tcW w:w="998" w:type="dxa"/>
          </w:tcPr>
          <w:p w:rsidR="00DD2485" w:rsidRPr="003D773C" w:rsidRDefault="00DD2485" w:rsidP="00543CD3">
            <w:pPr>
              <w:pStyle w:val="af2"/>
            </w:pPr>
            <w:r w:rsidRPr="003D773C">
              <w:t>2007г</w:t>
            </w:r>
            <w:r w:rsidR="003D773C" w:rsidRPr="003D773C">
              <w:t xml:space="preserve">. </w:t>
            </w:r>
          </w:p>
        </w:tc>
        <w:tc>
          <w:tcPr>
            <w:tcW w:w="989" w:type="dxa"/>
          </w:tcPr>
          <w:p w:rsidR="00DD2485" w:rsidRPr="003D773C" w:rsidRDefault="00DD2485" w:rsidP="00543CD3">
            <w:pPr>
              <w:pStyle w:val="af2"/>
            </w:pPr>
            <w:r w:rsidRPr="003D773C">
              <w:t>2008г</w:t>
            </w:r>
            <w:r w:rsidR="003D773C" w:rsidRPr="003D773C">
              <w:t xml:space="preserve">. </w:t>
            </w:r>
          </w:p>
        </w:tc>
        <w:tc>
          <w:tcPr>
            <w:tcW w:w="1238" w:type="dxa"/>
          </w:tcPr>
          <w:p w:rsidR="00DD2485" w:rsidRPr="003D773C" w:rsidRDefault="00DD2485" w:rsidP="00543CD3">
            <w:pPr>
              <w:pStyle w:val="af2"/>
            </w:pPr>
          </w:p>
          <w:p w:rsidR="00DD2485" w:rsidRPr="003D773C" w:rsidRDefault="00DD2485" w:rsidP="00543CD3">
            <w:pPr>
              <w:pStyle w:val="af2"/>
            </w:pPr>
          </w:p>
        </w:tc>
      </w:tr>
      <w:tr w:rsidR="00DD2485" w:rsidRPr="003D773C" w:rsidTr="00543CD3">
        <w:trPr>
          <w:trHeight w:hRule="exact" w:val="288"/>
        </w:trPr>
        <w:tc>
          <w:tcPr>
            <w:tcW w:w="5419" w:type="dxa"/>
          </w:tcPr>
          <w:p w:rsidR="00DD2485" w:rsidRPr="003D773C" w:rsidRDefault="00DD2485" w:rsidP="00543CD3">
            <w:pPr>
              <w:pStyle w:val="af2"/>
            </w:pPr>
            <w:r w:rsidRPr="003D773C">
              <w:t>Произведено</w:t>
            </w:r>
            <w:r w:rsidR="003D773C" w:rsidRPr="003D773C">
              <w:t xml:space="preserve"> </w:t>
            </w:r>
            <w:r w:rsidRPr="003D773C">
              <w:t>на</w:t>
            </w:r>
            <w:r w:rsidR="003D773C" w:rsidRPr="003D773C">
              <w:t xml:space="preserve"> </w:t>
            </w:r>
            <w:r w:rsidRPr="003D773C">
              <w:t>100га</w:t>
            </w:r>
            <w:r w:rsidR="003D773C" w:rsidRPr="003D773C">
              <w:t xml:space="preserve"> </w:t>
            </w:r>
            <w:r w:rsidRPr="003D773C">
              <w:t>с/х</w:t>
            </w:r>
            <w:r w:rsidR="003D773C" w:rsidRPr="003D773C">
              <w:t xml:space="preserve"> </w:t>
            </w:r>
            <w:r w:rsidRPr="003D773C">
              <w:t>угодий</w:t>
            </w:r>
            <w:r w:rsidR="003D773C" w:rsidRPr="003D773C">
              <w:t xml:space="preserve">: </w:t>
            </w:r>
          </w:p>
        </w:tc>
        <w:tc>
          <w:tcPr>
            <w:tcW w:w="989" w:type="dxa"/>
          </w:tcPr>
          <w:p w:rsidR="00DD2485" w:rsidRPr="003D773C" w:rsidRDefault="00DD2485" w:rsidP="00543CD3">
            <w:pPr>
              <w:pStyle w:val="af2"/>
            </w:pPr>
          </w:p>
        </w:tc>
        <w:tc>
          <w:tcPr>
            <w:tcW w:w="998" w:type="dxa"/>
          </w:tcPr>
          <w:p w:rsidR="00DD2485" w:rsidRPr="003D773C" w:rsidRDefault="00DD2485" w:rsidP="00543CD3">
            <w:pPr>
              <w:pStyle w:val="af2"/>
            </w:pPr>
          </w:p>
        </w:tc>
        <w:tc>
          <w:tcPr>
            <w:tcW w:w="989" w:type="dxa"/>
          </w:tcPr>
          <w:p w:rsidR="00DD2485" w:rsidRPr="003D773C" w:rsidRDefault="00DD2485" w:rsidP="00543CD3">
            <w:pPr>
              <w:pStyle w:val="af2"/>
            </w:pPr>
          </w:p>
        </w:tc>
        <w:tc>
          <w:tcPr>
            <w:tcW w:w="1238" w:type="dxa"/>
          </w:tcPr>
          <w:p w:rsidR="00DD2485" w:rsidRPr="003D773C" w:rsidRDefault="00DD2485" w:rsidP="00543CD3">
            <w:pPr>
              <w:pStyle w:val="af2"/>
            </w:pPr>
          </w:p>
        </w:tc>
      </w:tr>
      <w:tr w:rsidR="00DD2485" w:rsidRPr="003D773C" w:rsidTr="00543CD3">
        <w:trPr>
          <w:trHeight w:hRule="exact" w:val="288"/>
        </w:trPr>
        <w:tc>
          <w:tcPr>
            <w:tcW w:w="5419" w:type="dxa"/>
          </w:tcPr>
          <w:p w:rsidR="00DD2485" w:rsidRPr="003D773C" w:rsidRDefault="00DD2485" w:rsidP="00543CD3">
            <w:pPr>
              <w:pStyle w:val="af2"/>
            </w:pPr>
            <w:r w:rsidRPr="003D773C">
              <w:t>валовой</w:t>
            </w:r>
            <w:r w:rsidR="003D773C" w:rsidRPr="003D773C">
              <w:t xml:space="preserve"> </w:t>
            </w:r>
            <w:r w:rsidRPr="003D773C">
              <w:t>продукции,</w:t>
            </w:r>
            <w:r w:rsidR="003D773C" w:rsidRPr="003D773C">
              <w:t xml:space="preserve"> </w:t>
            </w:r>
            <w:r w:rsidRPr="003D773C">
              <w:t>млн</w:t>
            </w:r>
            <w:r w:rsidR="003D773C" w:rsidRPr="003D773C">
              <w:t xml:space="preserve">. </w:t>
            </w:r>
            <w:r w:rsidRPr="003D773C">
              <w:t>руб</w:t>
            </w:r>
          </w:p>
        </w:tc>
        <w:tc>
          <w:tcPr>
            <w:tcW w:w="989" w:type="dxa"/>
          </w:tcPr>
          <w:p w:rsidR="00DD2485" w:rsidRPr="003D773C" w:rsidRDefault="00DD2485" w:rsidP="00543CD3">
            <w:pPr>
              <w:pStyle w:val="af2"/>
            </w:pPr>
            <w:r w:rsidRPr="003D773C">
              <w:t>278,9</w:t>
            </w:r>
          </w:p>
        </w:tc>
        <w:tc>
          <w:tcPr>
            <w:tcW w:w="998" w:type="dxa"/>
          </w:tcPr>
          <w:p w:rsidR="00DD2485" w:rsidRPr="003D773C" w:rsidRDefault="00DD2485" w:rsidP="00543CD3">
            <w:pPr>
              <w:pStyle w:val="af2"/>
            </w:pPr>
            <w:r w:rsidRPr="003D773C">
              <w:t>384,2</w:t>
            </w:r>
          </w:p>
        </w:tc>
        <w:tc>
          <w:tcPr>
            <w:tcW w:w="989" w:type="dxa"/>
          </w:tcPr>
          <w:p w:rsidR="00DD2485" w:rsidRPr="003D773C" w:rsidRDefault="00DD2485" w:rsidP="00543CD3">
            <w:pPr>
              <w:pStyle w:val="af2"/>
            </w:pPr>
            <w:r w:rsidRPr="003D773C">
              <w:t>468,9</w:t>
            </w:r>
          </w:p>
        </w:tc>
        <w:tc>
          <w:tcPr>
            <w:tcW w:w="1238" w:type="dxa"/>
          </w:tcPr>
          <w:p w:rsidR="00DD2485" w:rsidRPr="003D773C" w:rsidRDefault="00DD2485" w:rsidP="00543CD3">
            <w:pPr>
              <w:pStyle w:val="af2"/>
            </w:pPr>
            <w:r w:rsidRPr="003D773C">
              <w:t>168,1</w:t>
            </w:r>
          </w:p>
        </w:tc>
      </w:tr>
      <w:tr w:rsidR="00DD2485" w:rsidRPr="003D773C" w:rsidTr="00543CD3">
        <w:trPr>
          <w:trHeight w:hRule="exact" w:val="288"/>
        </w:trPr>
        <w:tc>
          <w:tcPr>
            <w:tcW w:w="5419" w:type="dxa"/>
          </w:tcPr>
          <w:p w:rsidR="00DD2485" w:rsidRPr="003D773C" w:rsidRDefault="00DD2485" w:rsidP="00543CD3">
            <w:pPr>
              <w:pStyle w:val="af2"/>
            </w:pPr>
            <w:r w:rsidRPr="003D773C">
              <w:t>балансовой</w:t>
            </w:r>
            <w:r w:rsidR="003D773C" w:rsidRPr="003D773C">
              <w:t xml:space="preserve"> </w:t>
            </w:r>
            <w:r w:rsidRPr="003D773C">
              <w:t>прибыли,</w:t>
            </w:r>
            <w:r w:rsidR="003D773C" w:rsidRPr="003D773C">
              <w:t xml:space="preserve"> </w:t>
            </w:r>
            <w:r w:rsidRPr="003D773C">
              <w:t>млн</w:t>
            </w:r>
            <w:r w:rsidR="003D773C" w:rsidRPr="003D773C">
              <w:t xml:space="preserve">. </w:t>
            </w:r>
            <w:r w:rsidRPr="003D773C">
              <w:t>руб</w:t>
            </w:r>
            <w:r w:rsidR="003D773C" w:rsidRPr="003D773C">
              <w:t xml:space="preserve">. </w:t>
            </w:r>
          </w:p>
        </w:tc>
        <w:tc>
          <w:tcPr>
            <w:tcW w:w="989" w:type="dxa"/>
          </w:tcPr>
          <w:p w:rsidR="00DD2485" w:rsidRPr="003D773C" w:rsidRDefault="00DD2485" w:rsidP="00543CD3">
            <w:pPr>
              <w:pStyle w:val="af2"/>
            </w:pPr>
            <w:r w:rsidRPr="003D773C">
              <w:t>26,8</w:t>
            </w:r>
          </w:p>
        </w:tc>
        <w:tc>
          <w:tcPr>
            <w:tcW w:w="998" w:type="dxa"/>
          </w:tcPr>
          <w:p w:rsidR="00DD2485" w:rsidRPr="003D773C" w:rsidRDefault="00DD2485" w:rsidP="00543CD3">
            <w:pPr>
              <w:pStyle w:val="af2"/>
            </w:pPr>
            <w:r w:rsidRPr="003D773C">
              <w:t>54,9</w:t>
            </w:r>
          </w:p>
        </w:tc>
        <w:tc>
          <w:tcPr>
            <w:tcW w:w="989" w:type="dxa"/>
          </w:tcPr>
          <w:p w:rsidR="00DD2485" w:rsidRPr="003D773C" w:rsidRDefault="00DD2485" w:rsidP="00543CD3">
            <w:pPr>
              <w:pStyle w:val="af2"/>
            </w:pPr>
            <w:r w:rsidRPr="003D773C">
              <w:t>36,1</w:t>
            </w:r>
          </w:p>
        </w:tc>
        <w:tc>
          <w:tcPr>
            <w:tcW w:w="1238" w:type="dxa"/>
          </w:tcPr>
          <w:p w:rsidR="00DD2485" w:rsidRPr="003D773C" w:rsidRDefault="00DD2485" w:rsidP="00543CD3">
            <w:pPr>
              <w:pStyle w:val="af2"/>
            </w:pPr>
            <w:r w:rsidRPr="003D773C">
              <w:t>134,7</w:t>
            </w:r>
          </w:p>
        </w:tc>
      </w:tr>
      <w:tr w:rsidR="00DD2485" w:rsidRPr="003D773C" w:rsidTr="00543CD3">
        <w:trPr>
          <w:trHeight w:hRule="exact" w:val="288"/>
        </w:trPr>
        <w:tc>
          <w:tcPr>
            <w:tcW w:w="5419" w:type="dxa"/>
          </w:tcPr>
          <w:p w:rsidR="00DD2485" w:rsidRPr="003D773C" w:rsidRDefault="00DD2485" w:rsidP="00543CD3">
            <w:pPr>
              <w:pStyle w:val="af2"/>
            </w:pPr>
            <w:r w:rsidRPr="003D773C">
              <w:t>КРС,</w:t>
            </w:r>
            <w:r w:rsidR="003D773C" w:rsidRPr="003D773C">
              <w:t xml:space="preserve"> </w:t>
            </w:r>
            <w:r w:rsidRPr="003D773C">
              <w:t>гол</w:t>
            </w:r>
          </w:p>
        </w:tc>
        <w:tc>
          <w:tcPr>
            <w:tcW w:w="989" w:type="dxa"/>
          </w:tcPr>
          <w:p w:rsidR="00DD2485" w:rsidRPr="003D773C" w:rsidRDefault="00DD2485" w:rsidP="00543CD3">
            <w:pPr>
              <w:pStyle w:val="af2"/>
            </w:pPr>
            <w:r w:rsidRPr="003D773C">
              <w:t>12</w:t>
            </w:r>
          </w:p>
        </w:tc>
        <w:tc>
          <w:tcPr>
            <w:tcW w:w="998" w:type="dxa"/>
          </w:tcPr>
          <w:p w:rsidR="00DD2485" w:rsidRPr="003D773C" w:rsidRDefault="00DD2485" w:rsidP="00543CD3">
            <w:pPr>
              <w:pStyle w:val="af2"/>
            </w:pPr>
            <w:r w:rsidRPr="003D773C">
              <w:t>13</w:t>
            </w:r>
          </w:p>
        </w:tc>
        <w:tc>
          <w:tcPr>
            <w:tcW w:w="989" w:type="dxa"/>
          </w:tcPr>
          <w:p w:rsidR="00DD2485" w:rsidRPr="003D773C" w:rsidRDefault="00DD2485" w:rsidP="00543CD3">
            <w:pPr>
              <w:pStyle w:val="af2"/>
            </w:pPr>
            <w:r w:rsidRPr="003D773C">
              <w:t>14</w:t>
            </w:r>
          </w:p>
        </w:tc>
        <w:tc>
          <w:tcPr>
            <w:tcW w:w="1238" w:type="dxa"/>
          </w:tcPr>
          <w:p w:rsidR="00DD2485" w:rsidRPr="003D773C" w:rsidRDefault="00DD2485" w:rsidP="00543CD3">
            <w:pPr>
              <w:pStyle w:val="af2"/>
            </w:pPr>
            <w:r w:rsidRPr="003D773C">
              <w:t>116,7</w:t>
            </w:r>
          </w:p>
        </w:tc>
      </w:tr>
      <w:tr w:rsidR="00DD2485" w:rsidRPr="003D773C" w:rsidTr="00543CD3">
        <w:trPr>
          <w:trHeight w:hRule="exact" w:val="288"/>
        </w:trPr>
        <w:tc>
          <w:tcPr>
            <w:tcW w:w="5419" w:type="dxa"/>
          </w:tcPr>
          <w:p w:rsidR="00DD2485" w:rsidRPr="003D773C" w:rsidRDefault="00DD2485" w:rsidP="00543CD3">
            <w:pPr>
              <w:pStyle w:val="af2"/>
            </w:pPr>
            <w:r w:rsidRPr="003D773C">
              <w:t>В</w:t>
            </w:r>
            <w:r w:rsidR="003D773C" w:rsidRPr="003D773C">
              <w:t xml:space="preserve"> </w:t>
            </w:r>
            <w:r w:rsidRPr="003D773C">
              <w:t>т</w:t>
            </w:r>
            <w:r w:rsidR="003D773C" w:rsidRPr="003D773C">
              <w:t xml:space="preserve">. </w:t>
            </w:r>
            <w:r w:rsidRPr="003D773C">
              <w:t>ч</w:t>
            </w:r>
            <w:r w:rsidR="003D773C" w:rsidRPr="003D773C">
              <w:t xml:space="preserve"> </w:t>
            </w:r>
            <w:r w:rsidRPr="003D773C">
              <w:t>коров,</w:t>
            </w:r>
            <w:r w:rsidR="003D773C" w:rsidRPr="003D773C">
              <w:t xml:space="preserve"> </w:t>
            </w:r>
            <w:r w:rsidRPr="003D773C">
              <w:t>гол</w:t>
            </w:r>
          </w:p>
        </w:tc>
        <w:tc>
          <w:tcPr>
            <w:tcW w:w="989" w:type="dxa"/>
          </w:tcPr>
          <w:p w:rsidR="00DD2485" w:rsidRPr="003D773C" w:rsidRDefault="00DD2485" w:rsidP="00543CD3">
            <w:pPr>
              <w:pStyle w:val="af2"/>
            </w:pPr>
            <w:r w:rsidRPr="003D773C">
              <w:t>4</w:t>
            </w:r>
          </w:p>
        </w:tc>
        <w:tc>
          <w:tcPr>
            <w:tcW w:w="998" w:type="dxa"/>
          </w:tcPr>
          <w:p w:rsidR="00DD2485" w:rsidRPr="003D773C" w:rsidRDefault="00DD2485" w:rsidP="00543CD3">
            <w:pPr>
              <w:pStyle w:val="af2"/>
            </w:pPr>
            <w:r w:rsidRPr="003D773C">
              <w:t>4</w:t>
            </w:r>
          </w:p>
        </w:tc>
        <w:tc>
          <w:tcPr>
            <w:tcW w:w="989" w:type="dxa"/>
          </w:tcPr>
          <w:p w:rsidR="00DD2485" w:rsidRPr="003D773C" w:rsidRDefault="00DD2485" w:rsidP="00543CD3">
            <w:pPr>
              <w:pStyle w:val="af2"/>
            </w:pPr>
            <w:r w:rsidRPr="003D773C">
              <w:t>4</w:t>
            </w:r>
          </w:p>
        </w:tc>
        <w:tc>
          <w:tcPr>
            <w:tcW w:w="1238" w:type="dxa"/>
          </w:tcPr>
          <w:p w:rsidR="00DD2485" w:rsidRPr="003D773C" w:rsidRDefault="00DD2485" w:rsidP="00543CD3">
            <w:pPr>
              <w:pStyle w:val="af2"/>
            </w:pPr>
            <w:r w:rsidRPr="003D773C">
              <w:t>100,0</w:t>
            </w:r>
          </w:p>
        </w:tc>
      </w:tr>
      <w:tr w:rsidR="00DD2485" w:rsidRPr="003D773C" w:rsidTr="00543CD3">
        <w:trPr>
          <w:trHeight w:hRule="exact" w:val="288"/>
        </w:trPr>
        <w:tc>
          <w:tcPr>
            <w:tcW w:w="5419" w:type="dxa"/>
          </w:tcPr>
          <w:p w:rsidR="00DD2485" w:rsidRPr="003D773C" w:rsidRDefault="00DD2485" w:rsidP="00543CD3">
            <w:pPr>
              <w:pStyle w:val="af2"/>
            </w:pPr>
            <w:r w:rsidRPr="003D773C">
              <w:t>Молока,</w:t>
            </w:r>
            <w:r w:rsidR="003D773C" w:rsidRPr="003D773C">
              <w:t xml:space="preserve"> </w:t>
            </w:r>
            <w:r w:rsidRPr="003D773C">
              <w:t>ц</w:t>
            </w:r>
          </w:p>
        </w:tc>
        <w:tc>
          <w:tcPr>
            <w:tcW w:w="989" w:type="dxa"/>
          </w:tcPr>
          <w:p w:rsidR="00DD2485" w:rsidRPr="003D773C" w:rsidRDefault="00DD2485" w:rsidP="00543CD3">
            <w:pPr>
              <w:pStyle w:val="af2"/>
            </w:pPr>
            <w:r w:rsidRPr="003D773C">
              <w:t>215,8</w:t>
            </w:r>
          </w:p>
        </w:tc>
        <w:tc>
          <w:tcPr>
            <w:tcW w:w="998" w:type="dxa"/>
          </w:tcPr>
          <w:p w:rsidR="00DD2485" w:rsidRPr="003D773C" w:rsidRDefault="00DD2485" w:rsidP="00543CD3">
            <w:pPr>
              <w:pStyle w:val="af2"/>
            </w:pPr>
            <w:r w:rsidRPr="003D773C">
              <w:t>245,6</w:t>
            </w:r>
          </w:p>
        </w:tc>
        <w:tc>
          <w:tcPr>
            <w:tcW w:w="989" w:type="dxa"/>
          </w:tcPr>
          <w:p w:rsidR="00DD2485" w:rsidRPr="003D773C" w:rsidRDefault="00DD2485" w:rsidP="00543CD3">
            <w:pPr>
              <w:pStyle w:val="af2"/>
            </w:pPr>
            <w:r w:rsidRPr="003D773C">
              <w:t>249,6</w:t>
            </w:r>
          </w:p>
        </w:tc>
        <w:tc>
          <w:tcPr>
            <w:tcW w:w="1238" w:type="dxa"/>
          </w:tcPr>
          <w:p w:rsidR="00DD2485" w:rsidRPr="003D773C" w:rsidRDefault="00DD2485" w:rsidP="00543CD3">
            <w:pPr>
              <w:pStyle w:val="af2"/>
            </w:pPr>
            <w:r w:rsidRPr="003D773C">
              <w:t>115,7</w:t>
            </w:r>
          </w:p>
        </w:tc>
      </w:tr>
      <w:tr w:rsidR="00DD2485" w:rsidRPr="003D773C" w:rsidTr="00543CD3">
        <w:trPr>
          <w:trHeight w:hRule="exact" w:val="288"/>
        </w:trPr>
        <w:tc>
          <w:tcPr>
            <w:tcW w:w="5419" w:type="dxa"/>
          </w:tcPr>
          <w:p w:rsidR="00DD2485" w:rsidRPr="003D773C" w:rsidRDefault="00DD2485" w:rsidP="00543CD3">
            <w:pPr>
              <w:pStyle w:val="af2"/>
            </w:pPr>
            <w:r w:rsidRPr="003D773C">
              <w:t>Прироста</w:t>
            </w:r>
            <w:r w:rsidR="003D773C" w:rsidRPr="003D773C">
              <w:t xml:space="preserve"> </w:t>
            </w:r>
            <w:r w:rsidRPr="003D773C">
              <w:t>КРС,</w:t>
            </w:r>
            <w:r w:rsidR="003D773C" w:rsidRPr="003D773C">
              <w:t xml:space="preserve"> </w:t>
            </w:r>
            <w:r w:rsidRPr="003D773C">
              <w:t>ц</w:t>
            </w:r>
          </w:p>
        </w:tc>
        <w:tc>
          <w:tcPr>
            <w:tcW w:w="989" w:type="dxa"/>
          </w:tcPr>
          <w:p w:rsidR="00DD2485" w:rsidRPr="003D773C" w:rsidRDefault="00DD2485" w:rsidP="00543CD3">
            <w:pPr>
              <w:pStyle w:val="af2"/>
            </w:pPr>
            <w:r w:rsidRPr="003D773C">
              <w:t>21,1</w:t>
            </w:r>
          </w:p>
        </w:tc>
        <w:tc>
          <w:tcPr>
            <w:tcW w:w="998" w:type="dxa"/>
          </w:tcPr>
          <w:p w:rsidR="00DD2485" w:rsidRPr="003D773C" w:rsidRDefault="00DD2485" w:rsidP="00543CD3">
            <w:pPr>
              <w:pStyle w:val="af2"/>
            </w:pPr>
            <w:r w:rsidRPr="003D773C">
              <w:t>23,4</w:t>
            </w:r>
          </w:p>
        </w:tc>
        <w:tc>
          <w:tcPr>
            <w:tcW w:w="989" w:type="dxa"/>
          </w:tcPr>
          <w:p w:rsidR="00DD2485" w:rsidRPr="003D773C" w:rsidRDefault="00DD2485" w:rsidP="00543CD3">
            <w:pPr>
              <w:pStyle w:val="af2"/>
            </w:pPr>
            <w:r w:rsidRPr="003D773C">
              <w:t>23,9</w:t>
            </w:r>
          </w:p>
        </w:tc>
        <w:tc>
          <w:tcPr>
            <w:tcW w:w="1238" w:type="dxa"/>
          </w:tcPr>
          <w:p w:rsidR="00DD2485" w:rsidRPr="003D773C" w:rsidRDefault="00DD2485" w:rsidP="00543CD3">
            <w:pPr>
              <w:pStyle w:val="af2"/>
            </w:pPr>
            <w:r w:rsidRPr="003D773C">
              <w:t>113,3</w:t>
            </w:r>
          </w:p>
        </w:tc>
      </w:tr>
      <w:tr w:rsidR="00DD2485" w:rsidRPr="003D773C" w:rsidTr="00543CD3">
        <w:trPr>
          <w:trHeight w:hRule="exact" w:val="293"/>
        </w:trPr>
        <w:tc>
          <w:tcPr>
            <w:tcW w:w="5419" w:type="dxa"/>
          </w:tcPr>
          <w:p w:rsidR="00DD2485" w:rsidRPr="003D773C" w:rsidRDefault="00DD2485" w:rsidP="00543CD3">
            <w:pPr>
              <w:pStyle w:val="af2"/>
            </w:pPr>
            <w:r w:rsidRPr="003D773C">
              <w:t>На</w:t>
            </w:r>
            <w:r w:rsidR="003D773C" w:rsidRPr="003D773C">
              <w:t xml:space="preserve">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3D773C">
                <w:t>100</w:t>
              </w:r>
              <w:r w:rsidR="003D773C" w:rsidRPr="003D773C">
                <w:t xml:space="preserve"> </w:t>
              </w:r>
              <w:r w:rsidRPr="003D773C">
                <w:t>га</w:t>
              </w:r>
            </w:smartTag>
            <w:r w:rsidR="003D773C" w:rsidRPr="003D773C">
              <w:t xml:space="preserve"> </w:t>
            </w:r>
            <w:r w:rsidRPr="003D773C">
              <w:t>пашни</w:t>
            </w:r>
            <w:r w:rsidR="003D773C" w:rsidRPr="003D773C">
              <w:t xml:space="preserve">: </w:t>
            </w:r>
          </w:p>
        </w:tc>
        <w:tc>
          <w:tcPr>
            <w:tcW w:w="989" w:type="dxa"/>
          </w:tcPr>
          <w:p w:rsidR="00DD2485" w:rsidRPr="003D773C" w:rsidRDefault="00DD2485" w:rsidP="00543CD3">
            <w:pPr>
              <w:pStyle w:val="af2"/>
            </w:pPr>
          </w:p>
        </w:tc>
        <w:tc>
          <w:tcPr>
            <w:tcW w:w="998" w:type="dxa"/>
          </w:tcPr>
          <w:p w:rsidR="00DD2485" w:rsidRPr="003D773C" w:rsidRDefault="00DD2485" w:rsidP="00543CD3">
            <w:pPr>
              <w:pStyle w:val="af2"/>
            </w:pPr>
          </w:p>
        </w:tc>
        <w:tc>
          <w:tcPr>
            <w:tcW w:w="989" w:type="dxa"/>
          </w:tcPr>
          <w:p w:rsidR="00DD2485" w:rsidRPr="003D773C" w:rsidRDefault="00DD2485" w:rsidP="00543CD3">
            <w:pPr>
              <w:pStyle w:val="af2"/>
            </w:pPr>
          </w:p>
        </w:tc>
        <w:tc>
          <w:tcPr>
            <w:tcW w:w="1238" w:type="dxa"/>
          </w:tcPr>
          <w:p w:rsidR="00DD2485" w:rsidRPr="003D773C" w:rsidRDefault="00DD2485" w:rsidP="00543CD3">
            <w:pPr>
              <w:pStyle w:val="af2"/>
            </w:pPr>
          </w:p>
        </w:tc>
      </w:tr>
      <w:tr w:rsidR="00DD2485" w:rsidRPr="003D773C" w:rsidTr="00543CD3">
        <w:trPr>
          <w:trHeight w:hRule="exact" w:val="288"/>
        </w:trPr>
        <w:tc>
          <w:tcPr>
            <w:tcW w:w="5419" w:type="dxa"/>
          </w:tcPr>
          <w:p w:rsidR="00DD2485" w:rsidRPr="003D773C" w:rsidRDefault="00DD2485" w:rsidP="00543CD3">
            <w:pPr>
              <w:pStyle w:val="af2"/>
            </w:pPr>
            <w:r w:rsidRPr="003D773C">
              <w:t>Свиней,</w:t>
            </w:r>
            <w:r w:rsidR="003D773C" w:rsidRPr="003D773C">
              <w:t xml:space="preserve"> </w:t>
            </w:r>
            <w:r w:rsidRPr="003D773C">
              <w:t>гол</w:t>
            </w:r>
          </w:p>
        </w:tc>
        <w:tc>
          <w:tcPr>
            <w:tcW w:w="989" w:type="dxa"/>
          </w:tcPr>
          <w:p w:rsidR="00DD2485" w:rsidRPr="003D773C" w:rsidRDefault="00DD2485" w:rsidP="00543CD3">
            <w:pPr>
              <w:pStyle w:val="af2"/>
            </w:pPr>
            <w:r w:rsidRPr="003D773C">
              <w:t>914</w:t>
            </w:r>
          </w:p>
        </w:tc>
        <w:tc>
          <w:tcPr>
            <w:tcW w:w="998" w:type="dxa"/>
          </w:tcPr>
          <w:p w:rsidR="00DD2485" w:rsidRPr="003D773C" w:rsidRDefault="00DD2485" w:rsidP="00543CD3">
            <w:pPr>
              <w:pStyle w:val="af2"/>
            </w:pPr>
            <w:r w:rsidRPr="003D773C">
              <w:t>909,1</w:t>
            </w:r>
          </w:p>
        </w:tc>
        <w:tc>
          <w:tcPr>
            <w:tcW w:w="989" w:type="dxa"/>
          </w:tcPr>
          <w:p w:rsidR="00DD2485" w:rsidRPr="003D773C" w:rsidRDefault="00DD2485" w:rsidP="00543CD3">
            <w:pPr>
              <w:pStyle w:val="af2"/>
            </w:pPr>
            <w:r w:rsidRPr="003D773C">
              <w:t>852,6</w:t>
            </w:r>
          </w:p>
        </w:tc>
        <w:tc>
          <w:tcPr>
            <w:tcW w:w="1238" w:type="dxa"/>
          </w:tcPr>
          <w:p w:rsidR="00DD2485" w:rsidRPr="003D773C" w:rsidRDefault="00DD2485" w:rsidP="00543CD3">
            <w:pPr>
              <w:pStyle w:val="af2"/>
            </w:pPr>
            <w:r w:rsidRPr="003D773C">
              <w:t>93,3</w:t>
            </w:r>
          </w:p>
        </w:tc>
      </w:tr>
      <w:tr w:rsidR="00DD2485" w:rsidRPr="003D773C" w:rsidTr="00543CD3">
        <w:trPr>
          <w:trHeight w:hRule="exact" w:val="283"/>
        </w:trPr>
        <w:tc>
          <w:tcPr>
            <w:tcW w:w="5419" w:type="dxa"/>
          </w:tcPr>
          <w:p w:rsidR="00DD2485" w:rsidRPr="003D773C" w:rsidRDefault="00DD2485" w:rsidP="00543CD3">
            <w:pPr>
              <w:pStyle w:val="af2"/>
            </w:pPr>
            <w:r w:rsidRPr="003D773C">
              <w:t>Прирост</w:t>
            </w:r>
            <w:r w:rsidR="003D773C" w:rsidRPr="003D773C">
              <w:t xml:space="preserve"> </w:t>
            </w:r>
            <w:r w:rsidRPr="003D773C">
              <w:t>свиней,</w:t>
            </w:r>
            <w:r w:rsidR="003D773C" w:rsidRPr="003D773C">
              <w:t xml:space="preserve"> </w:t>
            </w:r>
            <w:r w:rsidRPr="003D773C">
              <w:t>ц</w:t>
            </w:r>
          </w:p>
        </w:tc>
        <w:tc>
          <w:tcPr>
            <w:tcW w:w="989" w:type="dxa"/>
          </w:tcPr>
          <w:p w:rsidR="00DD2485" w:rsidRPr="003D773C" w:rsidRDefault="00DD2485" w:rsidP="00543CD3">
            <w:pPr>
              <w:pStyle w:val="af2"/>
            </w:pPr>
            <w:r w:rsidRPr="003D773C">
              <w:t>1545,8</w:t>
            </w:r>
          </w:p>
        </w:tc>
        <w:tc>
          <w:tcPr>
            <w:tcW w:w="998" w:type="dxa"/>
          </w:tcPr>
          <w:p w:rsidR="00DD2485" w:rsidRPr="003D773C" w:rsidRDefault="00DD2485" w:rsidP="00543CD3">
            <w:pPr>
              <w:pStyle w:val="af2"/>
            </w:pPr>
            <w:r w:rsidRPr="003D773C">
              <w:t>1620,1</w:t>
            </w:r>
          </w:p>
        </w:tc>
        <w:tc>
          <w:tcPr>
            <w:tcW w:w="989" w:type="dxa"/>
          </w:tcPr>
          <w:p w:rsidR="00DD2485" w:rsidRPr="003D773C" w:rsidRDefault="00DD2485" w:rsidP="00543CD3">
            <w:pPr>
              <w:pStyle w:val="af2"/>
            </w:pPr>
            <w:r w:rsidRPr="003D773C">
              <w:t>1720</w:t>
            </w:r>
          </w:p>
        </w:tc>
        <w:tc>
          <w:tcPr>
            <w:tcW w:w="1238" w:type="dxa"/>
          </w:tcPr>
          <w:p w:rsidR="00DD2485" w:rsidRPr="003D773C" w:rsidRDefault="00DD2485" w:rsidP="00543CD3">
            <w:pPr>
              <w:pStyle w:val="af2"/>
            </w:pPr>
            <w:r w:rsidRPr="003D773C">
              <w:t>111,3</w:t>
            </w:r>
          </w:p>
        </w:tc>
      </w:tr>
      <w:tr w:rsidR="00DD2485" w:rsidRPr="003D773C" w:rsidTr="00543CD3">
        <w:trPr>
          <w:trHeight w:hRule="exact" w:val="293"/>
        </w:trPr>
        <w:tc>
          <w:tcPr>
            <w:tcW w:w="5419" w:type="dxa"/>
          </w:tcPr>
          <w:p w:rsidR="00DD2485" w:rsidRPr="003D773C" w:rsidRDefault="00DD2485" w:rsidP="00543CD3">
            <w:pPr>
              <w:pStyle w:val="af2"/>
            </w:pPr>
            <w:r w:rsidRPr="003D773C">
              <w:t>Зерна,</w:t>
            </w:r>
            <w:r w:rsidR="003D773C" w:rsidRPr="003D773C">
              <w:t xml:space="preserve"> </w:t>
            </w:r>
            <w:r w:rsidRPr="003D773C">
              <w:t>ц</w:t>
            </w:r>
          </w:p>
        </w:tc>
        <w:tc>
          <w:tcPr>
            <w:tcW w:w="989" w:type="dxa"/>
          </w:tcPr>
          <w:p w:rsidR="00DD2485" w:rsidRPr="003D773C" w:rsidRDefault="00DD2485" w:rsidP="00543CD3">
            <w:pPr>
              <w:pStyle w:val="af2"/>
            </w:pPr>
            <w:r w:rsidRPr="003D773C">
              <w:t>2732,8</w:t>
            </w:r>
          </w:p>
        </w:tc>
        <w:tc>
          <w:tcPr>
            <w:tcW w:w="998" w:type="dxa"/>
          </w:tcPr>
          <w:p w:rsidR="00DD2485" w:rsidRPr="003D773C" w:rsidRDefault="00DD2485" w:rsidP="00543CD3">
            <w:pPr>
              <w:pStyle w:val="af2"/>
            </w:pPr>
            <w:r w:rsidRPr="003D773C">
              <w:t>2084,5</w:t>
            </w:r>
          </w:p>
        </w:tc>
        <w:tc>
          <w:tcPr>
            <w:tcW w:w="989" w:type="dxa"/>
          </w:tcPr>
          <w:p w:rsidR="00DD2485" w:rsidRPr="003D773C" w:rsidRDefault="00DD2485" w:rsidP="00543CD3">
            <w:pPr>
              <w:pStyle w:val="af2"/>
            </w:pPr>
            <w:r w:rsidRPr="003D773C">
              <w:t>2451</w:t>
            </w:r>
          </w:p>
        </w:tc>
        <w:tc>
          <w:tcPr>
            <w:tcW w:w="1238" w:type="dxa"/>
          </w:tcPr>
          <w:p w:rsidR="00DD2485" w:rsidRPr="003D773C" w:rsidRDefault="00DD2485" w:rsidP="00543CD3">
            <w:pPr>
              <w:pStyle w:val="af2"/>
            </w:pPr>
            <w:r w:rsidRPr="003D773C">
              <w:t>89,7</w:t>
            </w:r>
          </w:p>
        </w:tc>
      </w:tr>
      <w:tr w:rsidR="00DD2485" w:rsidRPr="003D773C" w:rsidTr="00543CD3">
        <w:trPr>
          <w:trHeight w:hRule="exact" w:val="283"/>
        </w:trPr>
        <w:tc>
          <w:tcPr>
            <w:tcW w:w="5419" w:type="dxa"/>
          </w:tcPr>
          <w:p w:rsidR="00DD2485" w:rsidRPr="003D773C" w:rsidRDefault="00DD2485" w:rsidP="00543CD3">
            <w:pPr>
              <w:pStyle w:val="af2"/>
            </w:pPr>
            <w:r w:rsidRPr="003D773C">
              <w:t>Рапс</w:t>
            </w:r>
            <w:r w:rsidR="003D773C">
              <w:t>, ц</w:t>
            </w:r>
          </w:p>
        </w:tc>
        <w:tc>
          <w:tcPr>
            <w:tcW w:w="989" w:type="dxa"/>
          </w:tcPr>
          <w:p w:rsidR="00DD2485" w:rsidRPr="003D773C" w:rsidRDefault="00DD2485" w:rsidP="00543CD3">
            <w:pPr>
              <w:pStyle w:val="af2"/>
            </w:pPr>
            <w:r w:rsidRPr="003D773C">
              <w:t>89,6</w:t>
            </w:r>
          </w:p>
        </w:tc>
        <w:tc>
          <w:tcPr>
            <w:tcW w:w="998" w:type="dxa"/>
          </w:tcPr>
          <w:p w:rsidR="00DD2485" w:rsidRPr="003D773C" w:rsidRDefault="00DD2485" w:rsidP="00543CD3">
            <w:pPr>
              <w:pStyle w:val="af2"/>
            </w:pPr>
            <w:r w:rsidRPr="003D773C">
              <w:t>40,2</w:t>
            </w:r>
          </w:p>
        </w:tc>
        <w:tc>
          <w:tcPr>
            <w:tcW w:w="989" w:type="dxa"/>
          </w:tcPr>
          <w:p w:rsidR="00DD2485" w:rsidRPr="003D773C" w:rsidRDefault="00DD2485" w:rsidP="00543CD3">
            <w:pPr>
              <w:pStyle w:val="af2"/>
            </w:pPr>
            <w:r w:rsidRPr="003D773C">
              <w:t>63,8</w:t>
            </w:r>
          </w:p>
        </w:tc>
        <w:tc>
          <w:tcPr>
            <w:tcW w:w="1238" w:type="dxa"/>
          </w:tcPr>
          <w:p w:rsidR="00DD2485" w:rsidRPr="003D773C" w:rsidRDefault="00DD2485" w:rsidP="00543CD3">
            <w:pPr>
              <w:pStyle w:val="af2"/>
            </w:pPr>
            <w:r w:rsidRPr="003D773C">
              <w:t>71,2</w:t>
            </w:r>
          </w:p>
        </w:tc>
      </w:tr>
      <w:tr w:rsidR="00DD2485" w:rsidRPr="003D773C" w:rsidTr="00543CD3">
        <w:trPr>
          <w:trHeight w:hRule="exact" w:val="566"/>
        </w:trPr>
        <w:tc>
          <w:tcPr>
            <w:tcW w:w="5419" w:type="dxa"/>
          </w:tcPr>
          <w:p w:rsidR="00DD2485" w:rsidRPr="003D773C" w:rsidRDefault="00DD2485" w:rsidP="00543CD3">
            <w:pPr>
              <w:pStyle w:val="af2"/>
            </w:pPr>
            <w:r w:rsidRPr="003D773C">
              <w:t>Произведено</w:t>
            </w:r>
            <w:r w:rsidR="003D773C" w:rsidRPr="003D773C">
              <w:t xml:space="preserve"> </w:t>
            </w:r>
            <w:r w:rsidRPr="003D773C">
              <w:t>валовой</w:t>
            </w:r>
            <w:r w:rsidR="003D773C" w:rsidRPr="003D773C">
              <w:t xml:space="preserve"> </w:t>
            </w:r>
            <w:r w:rsidRPr="003D773C">
              <w:t>продукции</w:t>
            </w:r>
            <w:r w:rsidR="003D773C" w:rsidRPr="003D773C">
              <w:t xml:space="preserve"> </w:t>
            </w:r>
            <w:r w:rsidRPr="003D773C">
              <w:t>на</w:t>
            </w:r>
            <w:r w:rsidR="003D773C" w:rsidRPr="003D773C">
              <w:t xml:space="preserve"> </w:t>
            </w:r>
            <w:r w:rsidRPr="003D773C">
              <w:t>100</w:t>
            </w:r>
            <w:r w:rsidR="003D773C" w:rsidRPr="003D773C">
              <w:t xml:space="preserve"> </w:t>
            </w:r>
            <w:r w:rsidRPr="003D773C">
              <w:t>руб</w:t>
            </w:r>
            <w:r w:rsidR="003D773C" w:rsidRPr="003D773C">
              <w:t xml:space="preserve"> </w:t>
            </w:r>
            <w:r w:rsidRPr="003D773C">
              <w:t>производственных</w:t>
            </w:r>
            <w:r w:rsidR="003D773C" w:rsidRPr="003D773C">
              <w:t xml:space="preserve"> </w:t>
            </w:r>
            <w:r w:rsidRPr="003D773C">
              <w:t>затрат,</w:t>
            </w:r>
            <w:r w:rsidR="003D773C" w:rsidRPr="003D773C">
              <w:t xml:space="preserve"> </w:t>
            </w:r>
            <w:r w:rsidRPr="003D773C">
              <w:t>руб</w:t>
            </w:r>
          </w:p>
        </w:tc>
        <w:tc>
          <w:tcPr>
            <w:tcW w:w="989" w:type="dxa"/>
          </w:tcPr>
          <w:p w:rsidR="00DD2485" w:rsidRPr="003D773C" w:rsidRDefault="00DD2485" w:rsidP="00543CD3">
            <w:pPr>
              <w:pStyle w:val="af2"/>
            </w:pPr>
            <w:r w:rsidRPr="003D773C">
              <w:t>57,9</w:t>
            </w:r>
          </w:p>
        </w:tc>
        <w:tc>
          <w:tcPr>
            <w:tcW w:w="998" w:type="dxa"/>
          </w:tcPr>
          <w:p w:rsidR="00DD2485" w:rsidRPr="003D773C" w:rsidRDefault="00DD2485" w:rsidP="00543CD3">
            <w:pPr>
              <w:pStyle w:val="af2"/>
            </w:pPr>
            <w:r w:rsidRPr="003D773C">
              <w:t>67,8</w:t>
            </w:r>
          </w:p>
        </w:tc>
        <w:tc>
          <w:tcPr>
            <w:tcW w:w="989" w:type="dxa"/>
          </w:tcPr>
          <w:p w:rsidR="00DD2485" w:rsidRPr="003D773C" w:rsidRDefault="00DD2485" w:rsidP="00543CD3">
            <w:pPr>
              <w:pStyle w:val="af2"/>
            </w:pPr>
            <w:r w:rsidRPr="003D773C">
              <w:t>73,3</w:t>
            </w:r>
          </w:p>
        </w:tc>
        <w:tc>
          <w:tcPr>
            <w:tcW w:w="1238" w:type="dxa"/>
          </w:tcPr>
          <w:p w:rsidR="00DD2485" w:rsidRPr="003D773C" w:rsidRDefault="00DD2485" w:rsidP="00543CD3">
            <w:pPr>
              <w:pStyle w:val="af2"/>
            </w:pPr>
            <w:r w:rsidRPr="003D773C">
              <w:t>126,6</w:t>
            </w:r>
          </w:p>
        </w:tc>
      </w:tr>
      <w:tr w:rsidR="00DD2485" w:rsidRPr="003D773C" w:rsidTr="00543CD3">
        <w:trPr>
          <w:trHeight w:hRule="exact" w:val="581"/>
        </w:trPr>
        <w:tc>
          <w:tcPr>
            <w:tcW w:w="5419" w:type="dxa"/>
          </w:tcPr>
          <w:p w:rsidR="00DD2485" w:rsidRPr="003D773C" w:rsidRDefault="00DD2485" w:rsidP="00543CD3">
            <w:pPr>
              <w:pStyle w:val="af2"/>
            </w:pPr>
            <w:r w:rsidRPr="003D773C">
              <w:t>Произведено</w:t>
            </w:r>
            <w:r w:rsidR="003D773C" w:rsidRPr="003D773C">
              <w:t xml:space="preserve"> </w:t>
            </w:r>
            <w:r w:rsidRPr="003D773C">
              <w:t>валовой</w:t>
            </w:r>
            <w:r w:rsidR="003D773C" w:rsidRPr="003D773C">
              <w:t xml:space="preserve"> </w:t>
            </w:r>
            <w:r w:rsidRPr="003D773C">
              <w:t>продукции</w:t>
            </w:r>
            <w:r w:rsidR="003D773C" w:rsidRPr="003D773C">
              <w:t xml:space="preserve"> </w:t>
            </w:r>
            <w:r w:rsidRPr="003D773C">
              <w:t>на</w:t>
            </w:r>
            <w:r w:rsidR="003D773C" w:rsidRPr="003D773C">
              <w:t xml:space="preserve"> </w:t>
            </w:r>
            <w:r w:rsidRPr="003D773C">
              <w:t>100</w:t>
            </w:r>
            <w:r w:rsidR="003D773C" w:rsidRPr="003D773C">
              <w:t xml:space="preserve"> </w:t>
            </w:r>
            <w:r w:rsidRPr="003D773C">
              <w:t>руб</w:t>
            </w:r>
            <w:r w:rsidR="003D773C" w:rsidRPr="003D773C">
              <w:t xml:space="preserve"> </w:t>
            </w:r>
            <w:r w:rsidRPr="003D773C">
              <w:t>основных</w:t>
            </w:r>
            <w:r w:rsidR="003D773C" w:rsidRPr="003D773C">
              <w:t xml:space="preserve"> </w:t>
            </w:r>
            <w:r w:rsidRPr="003D773C">
              <w:t>фондов,</w:t>
            </w:r>
            <w:r w:rsidR="003D773C" w:rsidRPr="003D773C">
              <w:t xml:space="preserve"> </w:t>
            </w:r>
            <w:r w:rsidRPr="003D773C">
              <w:t>руб</w:t>
            </w:r>
          </w:p>
        </w:tc>
        <w:tc>
          <w:tcPr>
            <w:tcW w:w="989" w:type="dxa"/>
          </w:tcPr>
          <w:p w:rsidR="00DD2485" w:rsidRPr="003D773C" w:rsidRDefault="00DD2485" w:rsidP="00543CD3">
            <w:pPr>
              <w:pStyle w:val="af2"/>
            </w:pPr>
            <w:r w:rsidRPr="003D773C">
              <w:t>46,2</w:t>
            </w:r>
          </w:p>
        </w:tc>
        <w:tc>
          <w:tcPr>
            <w:tcW w:w="998" w:type="dxa"/>
          </w:tcPr>
          <w:p w:rsidR="00DD2485" w:rsidRPr="003D773C" w:rsidRDefault="00DD2485" w:rsidP="00543CD3">
            <w:pPr>
              <w:pStyle w:val="af2"/>
            </w:pPr>
            <w:r w:rsidRPr="003D773C">
              <w:t>51,9</w:t>
            </w:r>
          </w:p>
        </w:tc>
        <w:tc>
          <w:tcPr>
            <w:tcW w:w="989" w:type="dxa"/>
          </w:tcPr>
          <w:p w:rsidR="00DD2485" w:rsidRPr="003D773C" w:rsidRDefault="00DD2485" w:rsidP="00543CD3">
            <w:pPr>
              <w:pStyle w:val="af2"/>
            </w:pPr>
            <w:r w:rsidRPr="003D773C">
              <w:t>51,2</w:t>
            </w:r>
          </w:p>
        </w:tc>
        <w:tc>
          <w:tcPr>
            <w:tcW w:w="1238" w:type="dxa"/>
          </w:tcPr>
          <w:p w:rsidR="00DD2485" w:rsidRPr="003D773C" w:rsidRDefault="00DD2485" w:rsidP="00543CD3">
            <w:pPr>
              <w:pStyle w:val="af2"/>
            </w:pPr>
            <w:r w:rsidRPr="003D773C">
              <w:t>110,8</w:t>
            </w:r>
          </w:p>
        </w:tc>
      </w:tr>
    </w:tbl>
    <w:p w:rsidR="00543CD3" w:rsidRDefault="00543CD3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Исходя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таблицы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</w:t>
      </w:r>
      <w:r w:rsidR="003D773C">
        <w:rPr>
          <w:szCs w:val="26"/>
        </w:rPr>
        <w:t>.9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можно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сделать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вывод,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всем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показателям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2008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сравнению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2006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уровень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100га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с/х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угодий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увеличивается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Уровень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растениеводства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100га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пашни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снижается,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зерну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10,3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%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поголовью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6,7%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Производство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валовой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100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руб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увеличивается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26,6%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100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руб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основных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фондов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увеличилось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10,8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%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Анализ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финансового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состояния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проводится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оценки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платежеспособности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предприятия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качестве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критериев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оценки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удовлетворенности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структуры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баланса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используются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следующие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показатели</w:t>
      </w:r>
      <w:r w:rsidR="003D773C" w:rsidRPr="003D773C">
        <w:rPr>
          <w:szCs w:val="26"/>
        </w:rPr>
        <w:t>:</w:t>
      </w:r>
    </w:p>
    <w:p w:rsidR="003D773C" w:rsidRPr="003D773C" w:rsidRDefault="00DD2485" w:rsidP="003D773C">
      <w:pPr>
        <w:numPr>
          <w:ilvl w:val="0"/>
          <w:numId w:val="4"/>
        </w:num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Коэффициент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текущей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ликвидности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характеризует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наличие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возможности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своевременно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погашать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срочные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обязательства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numPr>
          <w:ilvl w:val="0"/>
          <w:numId w:val="4"/>
        </w:num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Коэффициент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обеспеченности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собственными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средствами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характеризует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наличие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собственных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оборотных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средств,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необходимых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финансовой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устойчивости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numPr>
          <w:ilvl w:val="0"/>
          <w:numId w:val="4"/>
        </w:num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Коэффициент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платежеспособности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характеризует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наличие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реальной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возможности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восстановить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либо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утратить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свою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платежеспособность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течение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определенного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периода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Основанием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признания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структуры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баланса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неудовлетворительной,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предприятия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неплатежеспособным,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наличие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одного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условий</w:t>
      </w:r>
      <w:r w:rsidR="003D773C" w:rsidRPr="003D773C">
        <w:rPr>
          <w:szCs w:val="26"/>
        </w:rPr>
        <w:t>:</w:t>
      </w:r>
    </w:p>
    <w:p w:rsidR="003D773C" w:rsidRPr="003D773C" w:rsidRDefault="00DD2485" w:rsidP="003D773C">
      <w:pPr>
        <w:numPr>
          <w:ilvl w:val="0"/>
          <w:numId w:val="5"/>
        </w:num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коэффициент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текущей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ликвидности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конец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отчетного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периода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менее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1,5</w:t>
      </w:r>
      <w:r w:rsidR="003D773C" w:rsidRPr="003D773C">
        <w:rPr>
          <w:szCs w:val="26"/>
        </w:rPr>
        <w:t>;</w:t>
      </w:r>
    </w:p>
    <w:p w:rsidR="003D773C" w:rsidRPr="003D773C" w:rsidRDefault="00DD2485" w:rsidP="003D773C">
      <w:pPr>
        <w:numPr>
          <w:ilvl w:val="0"/>
          <w:numId w:val="5"/>
        </w:num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коэффициент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обеспеченности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собственными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средствами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менее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0,2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Рассмотрим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таблице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</w:t>
      </w:r>
      <w:r w:rsidR="003D773C">
        <w:rPr>
          <w:szCs w:val="26"/>
        </w:rPr>
        <w:t>.1</w:t>
      </w:r>
      <w:r w:rsidRPr="003D773C">
        <w:rPr>
          <w:szCs w:val="26"/>
        </w:rPr>
        <w:t>0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каково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финансовое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состояние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РСУП</w:t>
      </w:r>
      <w:r w:rsidR="003D773C">
        <w:rPr>
          <w:szCs w:val="26"/>
        </w:rPr>
        <w:t xml:space="preserve"> "</w:t>
      </w:r>
      <w:r w:rsidRPr="003D773C">
        <w:rPr>
          <w:szCs w:val="26"/>
        </w:rPr>
        <w:t>СГЦ</w:t>
      </w:r>
      <w:r w:rsidR="003D773C">
        <w:rPr>
          <w:szCs w:val="26"/>
        </w:rPr>
        <w:t xml:space="preserve"> "</w:t>
      </w:r>
      <w:r w:rsidR="00543CD3">
        <w:rPr>
          <w:szCs w:val="26"/>
        </w:rPr>
        <w:t>За</w:t>
      </w:r>
      <w:r w:rsidRPr="003D773C">
        <w:rPr>
          <w:szCs w:val="26"/>
        </w:rPr>
        <w:t>днепровский</w:t>
      </w:r>
      <w:r w:rsidR="003D773C">
        <w:rPr>
          <w:szCs w:val="26"/>
        </w:rPr>
        <w:t xml:space="preserve">"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2008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году</w:t>
      </w:r>
      <w:r w:rsidR="003D773C" w:rsidRPr="003D773C">
        <w:rPr>
          <w:szCs w:val="26"/>
        </w:rPr>
        <w:t>.</w:t>
      </w:r>
    </w:p>
    <w:p w:rsidR="00543CD3" w:rsidRDefault="00543CD3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DD2485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Таблица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</w:t>
      </w:r>
      <w:r w:rsidR="003D773C">
        <w:rPr>
          <w:szCs w:val="26"/>
        </w:rPr>
        <w:t>.1</w:t>
      </w:r>
      <w:r w:rsidRPr="003D773C">
        <w:rPr>
          <w:szCs w:val="26"/>
        </w:rPr>
        <w:t>0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Показатели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финансового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состояния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хозяйства</w:t>
      </w:r>
    </w:p>
    <w:tbl>
      <w:tblPr>
        <w:tblStyle w:val="11"/>
        <w:tblW w:w="4750" w:type="pct"/>
        <w:tblLayout w:type="fixed"/>
        <w:tblLook w:val="01E0" w:firstRow="1" w:lastRow="1" w:firstColumn="1" w:lastColumn="1" w:noHBand="0" w:noVBand="0"/>
      </w:tblPr>
      <w:tblGrid>
        <w:gridCol w:w="4623"/>
        <w:gridCol w:w="1575"/>
        <w:gridCol w:w="1526"/>
        <w:gridCol w:w="1371"/>
      </w:tblGrid>
      <w:tr w:rsidR="00DD2485" w:rsidRPr="003D773C" w:rsidTr="00543CD3">
        <w:trPr>
          <w:trHeight w:hRule="exact" w:val="293"/>
        </w:trPr>
        <w:tc>
          <w:tcPr>
            <w:tcW w:w="4982" w:type="dxa"/>
            <w:vMerge w:val="restart"/>
          </w:tcPr>
          <w:p w:rsidR="00DD2485" w:rsidRPr="003D773C" w:rsidRDefault="00DD2485" w:rsidP="00543CD3">
            <w:pPr>
              <w:pStyle w:val="af2"/>
            </w:pPr>
            <w:r w:rsidRPr="003D773C">
              <w:t>Показатели</w:t>
            </w:r>
          </w:p>
        </w:tc>
        <w:tc>
          <w:tcPr>
            <w:tcW w:w="4781" w:type="dxa"/>
            <w:gridSpan w:val="3"/>
          </w:tcPr>
          <w:p w:rsidR="00DD2485" w:rsidRPr="003D773C" w:rsidRDefault="00DD2485" w:rsidP="00543CD3">
            <w:pPr>
              <w:pStyle w:val="af2"/>
            </w:pPr>
            <w:r w:rsidRPr="003D773C">
              <w:t>2008</w:t>
            </w:r>
            <w:r w:rsidR="003D773C" w:rsidRPr="003D773C">
              <w:t xml:space="preserve"> </w:t>
            </w:r>
            <w:r w:rsidRPr="003D773C">
              <w:t>год</w:t>
            </w:r>
          </w:p>
        </w:tc>
      </w:tr>
      <w:tr w:rsidR="00DD2485" w:rsidRPr="003D773C" w:rsidTr="00543CD3">
        <w:trPr>
          <w:trHeight w:hRule="exact" w:val="566"/>
        </w:trPr>
        <w:tc>
          <w:tcPr>
            <w:tcW w:w="4982" w:type="dxa"/>
          </w:tcPr>
          <w:p w:rsidR="00DD2485" w:rsidRPr="003D773C" w:rsidRDefault="00DD2485" w:rsidP="00543CD3">
            <w:pPr>
              <w:pStyle w:val="af2"/>
            </w:pPr>
          </w:p>
          <w:p w:rsidR="00DD2485" w:rsidRPr="003D773C" w:rsidRDefault="00DD2485" w:rsidP="00543CD3">
            <w:pPr>
              <w:pStyle w:val="af2"/>
            </w:pPr>
          </w:p>
        </w:tc>
        <w:tc>
          <w:tcPr>
            <w:tcW w:w="1685" w:type="dxa"/>
          </w:tcPr>
          <w:p w:rsidR="00DD2485" w:rsidRPr="003D773C" w:rsidRDefault="00DD2485" w:rsidP="00543CD3">
            <w:pPr>
              <w:pStyle w:val="af2"/>
            </w:pPr>
            <w:r w:rsidRPr="003D773C">
              <w:t>На</w:t>
            </w:r>
            <w:r w:rsidR="003D773C" w:rsidRPr="003D773C">
              <w:t xml:space="preserve"> </w:t>
            </w:r>
            <w:r w:rsidRPr="003D773C">
              <w:t>начало</w:t>
            </w:r>
            <w:r w:rsidR="003D773C" w:rsidRPr="003D773C">
              <w:t xml:space="preserve"> </w:t>
            </w:r>
            <w:r w:rsidRPr="003D773C">
              <w:t>года</w:t>
            </w:r>
          </w:p>
        </w:tc>
        <w:tc>
          <w:tcPr>
            <w:tcW w:w="1632" w:type="dxa"/>
          </w:tcPr>
          <w:p w:rsidR="00DD2485" w:rsidRPr="003D773C" w:rsidRDefault="00DD2485" w:rsidP="00543CD3">
            <w:pPr>
              <w:pStyle w:val="af2"/>
            </w:pPr>
            <w:r w:rsidRPr="003D773C">
              <w:t>На</w:t>
            </w:r>
            <w:r w:rsidR="003D773C" w:rsidRPr="003D773C">
              <w:t xml:space="preserve"> </w:t>
            </w:r>
            <w:r w:rsidRPr="003D773C">
              <w:t>конец</w:t>
            </w:r>
            <w:r w:rsidR="003D773C" w:rsidRPr="003D773C">
              <w:t xml:space="preserve"> </w:t>
            </w:r>
            <w:r w:rsidRPr="003D773C">
              <w:t>года</w:t>
            </w:r>
          </w:p>
        </w:tc>
        <w:tc>
          <w:tcPr>
            <w:tcW w:w="1464" w:type="dxa"/>
          </w:tcPr>
          <w:p w:rsidR="00DD2485" w:rsidRPr="003D773C" w:rsidRDefault="00DD2485" w:rsidP="00543CD3">
            <w:pPr>
              <w:pStyle w:val="af2"/>
            </w:pPr>
            <w:r w:rsidRPr="003D773C">
              <w:t>Норматив</w:t>
            </w:r>
          </w:p>
        </w:tc>
      </w:tr>
      <w:tr w:rsidR="00DD2485" w:rsidRPr="003D773C" w:rsidTr="00543CD3">
        <w:trPr>
          <w:trHeight w:hRule="exact" w:val="562"/>
        </w:trPr>
        <w:tc>
          <w:tcPr>
            <w:tcW w:w="4982" w:type="dxa"/>
          </w:tcPr>
          <w:p w:rsidR="00DD2485" w:rsidRPr="003D773C" w:rsidRDefault="00DD2485" w:rsidP="00543CD3">
            <w:pPr>
              <w:pStyle w:val="af2"/>
            </w:pPr>
            <w:r w:rsidRPr="003D773C">
              <w:t>Коэффициент</w:t>
            </w:r>
            <w:r w:rsidR="003D773C" w:rsidRPr="003D773C">
              <w:t xml:space="preserve"> </w:t>
            </w:r>
            <w:r w:rsidRPr="003D773C">
              <w:t>обеспеченности</w:t>
            </w:r>
            <w:r w:rsidR="003D773C" w:rsidRPr="003D773C">
              <w:t xml:space="preserve"> </w:t>
            </w:r>
            <w:r w:rsidRPr="003D773C">
              <w:t>собственными</w:t>
            </w:r>
            <w:r w:rsidR="003D773C" w:rsidRPr="003D773C">
              <w:t xml:space="preserve"> </w:t>
            </w:r>
            <w:r w:rsidRPr="003D773C">
              <w:t>оборотными</w:t>
            </w:r>
            <w:r w:rsidR="003D773C" w:rsidRPr="003D773C">
              <w:t xml:space="preserve"> </w:t>
            </w:r>
            <w:r w:rsidRPr="003D773C">
              <w:t>средствами</w:t>
            </w:r>
          </w:p>
        </w:tc>
        <w:tc>
          <w:tcPr>
            <w:tcW w:w="1685" w:type="dxa"/>
          </w:tcPr>
          <w:p w:rsidR="00DD2485" w:rsidRPr="003D773C" w:rsidRDefault="00DD2485" w:rsidP="00543CD3">
            <w:pPr>
              <w:pStyle w:val="af2"/>
            </w:pPr>
            <w:r w:rsidRPr="003D773C">
              <w:t>0,2</w:t>
            </w:r>
          </w:p>
        </w:tc>
        <w:tc>
          <w:tcPr>
            <w:tcW w:w="1632" w:type="dxa"/>
          </w:tcPr>
          <w:p w:rsidR="00DD2485" w:rsidRPr="003D773C" w:rsidRDefault="00DD2485" w:rsidP="00543CD3">
            <w:pPr>
              <w:pStyle w:val="af2"/>
            </w:pPr>
            <w:r w:rsidRPr="003D773C">
              <w:t>0,14</w:t>
            </w:r>
          </w:p>
        </w:tc>
        <w:tc>
          <w:tcPr>
            <w:tcW w:w="1464" w:type="dxa"/>
          </w:tcPr>
          <w:p w:rsidR="00DD2485" w:rsidRPr="003D773C" w:rsidRDefault="00DD2485" w:rsidP="00543CD3">
            <w:pPr>
              <w:pStyle w:val="af2"/>
            </w:pPr>
            <w:r w:rsidRPr="003D773C">
              <w:t>0,2</w:t>
            </w:r>
          </w:p>
        </w:tc>
      </w:tr>
      <w:tr w:rsidR="00DD2485" w:rsidRPr="003D773C" w:rsidTr="00543CD3">
        <w:trPr>
          <w:trHeight w:hRule="exact" w:val="288"/>
        </w:trPr>
        <w:tc>
          <w:tcPr>
            <w:tcW w:w="4982" w:type="dxa"/>
          </w:tcPr>
          <w:p w:rsidR="00DD2485" w:rsidRPr="003D773C" w:rsidRDefault="00DD2485" w:rsidP="00543CD3">
            <w:pPr>
              <w:pStyle w:val="af2"/>
            </w:pPr>
            <w:r w:rsidRPr="003D773C">
              <w:t>Коэффициент</w:t>
            </w:r>
            <w:r w:rsidR="003D773C" w:rsidRPr="003D773C">
              <w:t xml:space="preserve"> </w:t>
            </w:r>
            <w:r w:rsidRPr="003D773C">
              <w:t>текущей</w:t>
            </w:r>
            <w:r w:rsidR="003D773C" w:rsidRPr="003D773C">
              <w:t xml:space="preserve"> </w:t>
            </w:r>
            <w:r w:rsidRPr="003D773C">
              <w:t>ликвидности</w:t>
            </w:r>
          </w:p>
        </w:tc>
        <w:tc>
          <w:tcPr>
            <w:tcW w:w="1685" w:type="dxa"/>
          </w:tcPr>
          <w:p w:rsidR="00DD2485" w:rsidRPr="003D773C" w:rsidRDefault="00DD2485" w:rsidP="00543CD3">
            <w:pPr>
              <w:pStyle w:val="af2"/>
            </w:pPr>
            <w:r w:rsidRPr="003D773C">
              <w:t>1,77</w:t>
            </w:r>
          </w:p>
        </w:tc>
        <w:tc>
          <w:tcPr>
            <w:tcW w:w="1632" w:type="dxa"/>
          </w:tcPr>
          <w:p w:rsidR="00DD2485" w:rsidRPr="003D773C" w:rsidRDefault="00DD2485" w:rsidP="00543CD3">
            <w:pPr>
              <w:pStyle w:val="af2"/>
            </w:pPr>
            <w:r w:rsidRPr="003D773C">
              <w:t>1,59</w:t>
            </w:r>
          </w:p>
        </w:tc>
        <w:tc>
          <w:tcPr>
            <w:tcW w:w="1464" w:type="dxa"/>
          </w:tcPr>
          <w:p w:rsidR="00DD2485" w:rsidRPr="003D773C" w:rsidRDefault="00DD2485" w:rsidP="00543CD3">
            <w:pPr>
              <w:pStyle w:val="af2"/>
            </w:pPr>
            <w:r w:rsidRPr="003D773C">
              <w:t>1,5</w:t>
            </w:r>
          </w:p>
        </w:tc>
      </w:tr>
      <w:tr w:rsidR="00DD2485" w:rsidRPr="003D773C" w:rsidTr="00543CD3">
        <w:trPr>
          <w:trHeight w:hRule="exact" w:val="302"/>
        </w:trPr>
        <w:tc>
          <w:tcPr>
            <w:tcW w:w="4982" w:type="dxa"/>
          </w:tcPr>
          <w:p w:rsidR="00DD2485" w:rsidRPr="003D773C" w:rsidRDefault="00DD2485" w:rsidP="00543CD3">
            <w:pPr>
              <w:pStyle w:val="af2"/>
            </w:pPr>
            <w:r w:rsidRPr="003D773C">
              <w:t>Коэффициент</w:t>
            </w:r>
            <w:r w:rsidR="003D773C" w:rsidRPr="003D773C">
              <w:t xml:space="preserve"> </w:t>
            </w:r>
            <w:r w:rsidRPr="003D773C">
              <w:t>платежеспособности</w:t>
            </w:r>
          </w:p>
        </w:tc>
        <w:tc>
          <w:tcPr>
            <w:tcW w:w="1685" w:type="dxa"/>
          </w:tcPr>
          <w:p w:rsidR="00DD2485" w:rsidRPr="003D773C" w:rsidRDefault="00DD2485" w:rsidP="00543CD3">
            <w:pPr>
              <w:pStyle w:val="af2"/>
            </w:pPr>
            <w:r w:rsidRPr="003D773C">
              <w:t>1,25</w:t>
            </w:r>
          </w:p>
        </w:tc>
        <w:tc>
          <w:tcPr>
            <w:tcW w:w="1632" w:type="dxa"/>
          </w:tcPr>
          <w:p w:rsidR="00DD2485" w:rsidRPr="003D773C" w:rsidRDefault="00DD2485" w:rsidP="00543CD3">
            <w:pPr>
              <w:pStyle w:val="af2"/>
            </w:pPr>
            <w:r w:rsidRPr="003D773C">
              <w:t>1,16</w:t>
            </w:r>
          </w:p>
        </w:tc>
        <w:tc>
          <w:tcPr>
            <w:tcW w:w="1464" w:type="dxa"/>
          </w:tcPr>
          <w:p w:rsidR="00DD2485" w:rsidRPr="003D773C" w:rsidRDefault="00DD2485" w:rsidP="00543CD3">
            <w:pPr>
              <w:pStyle w:val="af2"/>
            </w:pPr>
            <w:r w:rsidRPr="003D773C">
              <w:t>1</w:t>
            </w:r>
          </w:p>
        </w:tc>
      </w:tr>
    </w:tbl>
    <w:p w:rsidR="00543CD3" w:rsidRDefault="00543CD3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Исходя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таблицы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</w:t>
      </w:r>
      <w:r w:rsidR="003D773C">
        <w:rPr>
          <w:szCs w:val="26"/>
        </w:rPr>
        <w:t>.1</w:t>
      </w:r>
      <w:r w:rsidRPr="003D773C">
        <w:rPr>
          <w:szCs w:val="26"/>
        </w:rPr>
        <w:t>0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видно,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коэффициент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обеспеченности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собственными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оборотными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средствами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снижается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протяжении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составляет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0,14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говорит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том,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достаточно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собственных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средств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погашения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своих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обязательств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Так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коэффициент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текущей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ликвидности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снижается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1,77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1,59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Он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выше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норматива,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говорит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том,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своевременно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погашает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срочные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обязательства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Коэффициент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платежеспособности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выше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норматива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составляет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1,16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это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говорит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том,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платежеспособно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16%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Показатели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финансового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состояния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РСУП</w:t>
      </w:r>
      <w:r w:rsidR="003D773C">
        <w:rPr>
          <w:szCs w:val="26"/>
        </w:rPr>
        <w:t xml:space="preserve"> "</w:t>
      </w:r>
      <w:r w:rsidRPr="003D773C">
        <w:rPr>
          <w:szCs w:val="26"/>
        </w:rPr>
        <w:t>СГЦ</w:t>
      </w:r>
      <w:r w:rsidR="003D773C">
        <w:rPr>
          <w:szCs w:val="26"/>
        </w:rPr>
        <w:t xml:space="preserve"> "</w:t>
      </w:r>
      <w:r w:rsidRPr="003D773C">
        <w:rPr>
          <w:szCs w:val="26"/>
        </w:rPr>
        <w:t>Заднепровский</w:t>
      </w:r>
      <w:r w:rsidR="003D773C">
        <w:rPr>
          <w:szCs w:val="26"/>
        </w:rPr>
        <w:t xml:space="preserve">" </w:t>
      </w:r>
      <w:r w:rsidRPr="003D773C">
        <w:rPr>
          <w:szCs w:val="26"/>
        </w:rPr>
        <w:t>показывают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финансовое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состояние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можно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оценить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удовлетворительное</w:t>
      </w:r>
      <w:r w:rsidR="003D773C" w:rsidRPr="003D773C">
        <w:rPr>
          <w:szCs w:val="26"/>
        </w:rPr>
        <w:t>.</w:t>
      </w:r>
    </w:p>
    <w:p w:rsid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Одним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важнейших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показателей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деятельности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является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рентабельность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Она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выражается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том,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счет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выручки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услуг,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покрывает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свои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расходы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получает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доход,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идущий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расширенное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воспроизводство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Рассмотрим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рентабельность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отдельных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видов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сельскохозяйственной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целом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таблице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</w:t>
      </w:r>
      <w:r w:rsidR="003D773C">
        <w:rPr>
          <w:szCs w:val="26"/>
        </w:rPr>
        <w:t>.1</w:t>
      </w:r>
      <w:r w:rsidRPr="003D773C">
        <w:rPr>
          <w:szCs w:val="26"/>
        </w:rPr>
        <w:t>1</w:t>
      </w:r>
      <w:r w:rsidR="003D773C" w:rsidRPr="003D773C">
        <w:rPr>
          <w:szCs w:val="26"/>
        </w:rPr>
        <w:t>.</w:t>
      </w:r>
    </w:p>
    <w:p w:rsidR="00381A99" w:rsidRDefault="00381A99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81A99" w:rsidRPr="003D773C" w:rsidRDefault="00381A99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t>Таблица 2</w:t>
      </w:r>
      <w:r>
        <w:t>.1</w:t>
      </w:r>
      <w:r w:rsidRPr="003D773C">
        <w:t>1. Рентабельность производства продукции хозяйства, %</w:t>
      </w:r>
    </w:p>
    <w:tbl>
      <w:tblPr>
        <w:tblStyle w:val="11"/>
        <w:tblW w:w="4551" w:type="pct"/>
        <w:tblLayout w:type="fixed"/>
        <w:tblLook w:val="01E0" w:firstRow="1" w:lastRow="1" w:firstColumn="1" w:lastColumn="1" w:noHBand="0" w:noVBand="0"/>
      </w:tblPr>
      <w:tblGrid>
        <w:gridCol w:w="4358"/>
        <w:gridCol w:w="1009"/>
        <w:gridCol w:w="1014"/>
        <w:gridCol w:w="1005"/>
        <w:gridCol w:w="1328"/>
      </w:tblGrid>
      <w:tr w:rsidR="00381A99" w:rsidRPr="003D773C" w:rsidTr="00381A99">
        <w:trPr>
          <w:trHeight w:hRule="exact" w:val="566"/>
        </w:trPr>
        <w:tc>
          <w:tcPr>
            <w:tcW w:w="4359" w:type="dxa"/>
          </w:tcPr>
          <w:p w:rsidR="00381A99" w:rsidRPr="003D773C" w:rsidRDefault="00381A99" w:rsidP="00381A99">
            <w:pPr>
              <w:pStyle w:val="af2"/>
            </w:pPr>
            <w:r w:rsidRPr="003D773C">
              <w:t>Вид продукции</w:t>
            </w:r>
          </w:p>
        </w:tc>
        <w:tc>
          <w:tcPr>
            <w:tcW w:w="1009" w:type="dxa"/>
          </w:tcPr>
          <w:p w:rsidR="00381A99" w:rsidRPr="003D773C" w:rsidRDefault="00381A99" w:rsidP="00381A99">
            <w:pPr>
              <w:pStyle w:val="af2"/>
            </w:pPr>
            <w:r w:rsidRPr="003D773C">
              <w:t xml:space="preserve">2006г. </w:t>
            </w:r>
          </w:p>
        </w:tc>
        <w:tc>
          <w:tcPr>
            <w:tcW w:w="1014" w:type="dxa"/>
          </w:tcPr>
          <w:p w:rsidR="00381A99" w:rsidRPr="003D773C" w:rsidRDefault="00381A99" w:rsidP="00381A99">
            <w:pPr>
              <w:pStyle w:val="af2"/>
            </w:pPr>
            <w:r w:rsidRPr="003D773C">
              <w:t xml:space="preserve">2007г. </w:t>
            </w:r>
          </w:p>
        </w:tc>
        <w:tc>
          <w:tcPr>
            <w:tcW w:w="1005" w:type="dxa"/>
          </w:tcPr>
          <w:p w:rsidR="00381A99" w:rsidRPr="003D773C" w:rsidRDefault="00381A99" w:rsidP="00381A99">
            <w:pPr>
              <w:pStyle w:val="af2"/>
            </w:pPr>
            <w:r w:rsidRPr="003D773C">
              <w:t xml:space="preserve">2008г. </w:t>
            </w:r>
          </w:p>
        </w:tc>
        <w:tc>
          <w:tcPr>
            <w:tcW w:w="1328" w:type="dxa"/>
          </w:tcPr>
          <w:p w:rsidR="00381A99" w:rsidRPr="003D773C" w:rsidRDefault="00381A99" w:rsidP="00381A99">
            <w:pPr>
              <w:pStyle w:val="af2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3D773C">
                <w:t>2008 г</w:t>
              </w:r>
            </w:smartTag>
            <w:r w:rsidRPr="003D773C">
              <w:t xml:space="preserve">. к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D773C">
                <w:t>2006 г</w:t>
              </w:r>
            </w:smartTag>
            <w:r w:rsidRPr="003D773C">
              <w:t xml:space="preserve"> в п. п. </w:t>
            </w:r>
          </w:p>
        </w:tc>
      </w:tr>
      <w:tr w:rsidR="00381A99" w:rsidRPr="003D773C" w:rsidTr="00381A99">
        <w:trPr>
          <w:trHeight w:hRule="exact" w:val="283"/>
        </w:trPr>
        <w:tc>
          <w:tcPr>
            <w:tcW w:w="4359" w:type="dxa"/>
          </w:tcPr>
          <w:p w:rsidR="00381A99" w:rsidRPr="003D773C" w:rsidRDefault="00381A99" w:rsidP="00381A99">
            <w:pPr>
              <w:pStyle w:val="af2"/>
            </w:pPr>
            <w:r w:rsidRPr="003D773C">
              <w:t>Зерно</w:t>
            </w:r>
          </w:p>
        </w:tc>
        <w:tc>
          <w:tcPr>
            <w:tcW w:w="1009" w:type="dxa"/>
          </w:tcPr>
          <w:p w:rsidR="00381A99" w:rsidRPr="003D773C" w:rsidRDefault="00381A99" w:rsidP="00381A99">
            <w:pPr>
              <w:pStyle w:val="af2"/>
            </w:pPr>
            <w:r w:rsidRPr="003D773C">
              <w:t>-23,9</w:t>
            </w:r>
          </w:p>
        </w:tc>
        <w:tc>
          <w:tcPr>
            <w:tcW w:w="1014" w:type="dxa"/>
          </w:tcPr>
          <w:p w:rsidR="00381A99" w:rsidRPr="003D773C" w:rsidRDefault="00381A99" w:rsidP="00381A99">
            <w:pPr>
              <w:pStyle w:val="af2"/>
            </w:pPr>
            <w:r w:rsidRPr="003D773C">
              <w:t>50</w:t>
            </w:r>
          </w:p>
        </w:tc>
        <w:tc>
          <w:tcPr>
            <w:tcW w:w="1005" w:type="dxa"/>
          </w:tcPr>
          <w:p w:rsidR="00381A99" w:rsidRPr="003D773C" w:rsidRDefault="00381A99" w:rsidP="00381A99">
            <w:pPr>
              <w:pStyle w:val="af2"/>
            </w:pPr>
            <w:r w:rsidRPr="003D773C">
              <w:t>-18,8</w:t>
            </w:r>
          </w:p>
        </w:tc>
        <w:tc>
          <w:tcPr>
            <w:tcW w:w="1328" w:type="dxa"/>
          </w:tcPr>
          <w:p w:rsidR="00381A99" w:rsidRPr="003D773C" w:rsidRDefault="00381A99" w:rsidP="00381A99">
            <w:pPr>
              <w:pStyle w:val="af2"/>
            </w:pPr>
            <w:r w:rsidRPr="003D773C">
              <w:t>5,1</w:t>
            </w:r>
          </w:p>
        </w:tc>
      </w:tr>
      <w:tr w:rsidR="00381A99" w:rsidRPr="003D773C" w:rsidTr="00381A99">
        <w:trPr>
          <w:trHeight w:hRule="exact" w:val="288"/>
        </w:trPr>
        <w:tc>
          <w:tcPr>
            <w:tcW w:w="4359" w:type="dxa"/>
          </w:tcPr>
          <w:p w:rsidR="00381A99" w:rsidRPr="003D773C" w:rsidRDefault="00381A99" w:rsidP="00381A99">
            <w:pPr>
              <w:pStyle w:val="af2"/>
            </w:pPr>
            <w:r w:rsidRPr="003D773C">
              <w:t>Рапс</w:t>
            </w:r>
          </w:p>
        </w:tc>
        <w:tc>
          <w:tcPr>
            <w:tcW w:w="1009" w:type="dxa"/>
          </w:tcPr>
          <w:p w:rsidR="00381A99" w:rsidRPr="003D773C" w:rsidRDefault="00381A99" w:rsidP="00381A99">
            <w:pPr>
              <w:pStyle w:val="af2"/>
            </w:pPr>
            <w:r w:rsidRPr="003D773C">
              <w:t>27,4</w:t>
            </w:r>
          </w:p>
        </w:tc>
        <w:tc>
          <w:tcPr>
            <w:tcW w:w="1014" w:type="dxa"/>
          </w:tcPr>
          <w:p w:rsidR="00381A99" w:rsidRPr="003D773C" w:rsidRDefault="00381A99" w:rsidP="00381A99">
            <w:pPr>
              <w:pStyle w:val="af2"/>
            </w:pPr>
            <w:r w:rsidRPr="003D773C">
              <w:t>-8,8</w:t>
            </w:r>
          </w:p>
        </w:tc>
        <w:tc>
          <w:tcPr>
            <w:tcW w:w="1005" w:type="dxa"/>
          </w:tcPr>
          <w:p w:rsidR="00381A99" w:rsidRPr="003D773C" w:rsidRDefault="00381A99" w:rsidP="00381A99">
            <w:pPr>
              <w:pStyle w:val="af2"/>
            </w:pPr>
            <w:r w:rsidRPr="003D773C">
              <w:t>-56,7</w:t>
            </w:r>
          </w:p>
        </w:tc>
        <w:tc>
          <w:tcPr>
            <w:tcW w:w="1328" w:type="dxa"/>
          </w:tcPr>
          <w:p w:rsidR="00381A99" w:rsidRPr="003D773C" w:rsidRDefault="00381A99" w:rsidP="00381A99">
            <w:pPr>
              <w:pStyle w:val="af2"/>
            </w:pPr>
            <w:r w:rsidRPr="003D773C">
              <w:t>-84,1</w:t>
            </w:r>
          </w:p>
        </w:tc>
      </w:tr>
      <w:tr w:rsidR="00381A99" w:rsidRPr="003D773C" w:rsidTr="00381A99">
        <w:trPr>
          <w:trHeight w:hRule="exact" w:val="283"/>
        </w:trPr>
        <w:tc>
          <w:tcPr>
            <w:tcW w:w="4359" w:type="dxa"/>
          </w:tcPr>
          <w:p w:rsidR="00381A99" w:rsidRPr="003D773C" w:rsidRDefault="00381A99" w:rsidP="00381A99">
            <w:pPr>
              <w:pStyle w:val="af2"/>
            </w:pPr>
            <w:r w:rsidRPr="003D773C">
              <w:t xml:space="preserve">Другая прод. раст. </w:t>
            </w:r>
          </w:p>
        </w:tc>
        <w:tc>
          <w:tcPr>
            <w:tcW w:w="1009" w:type="dxa"/>
          </w:tcPr>
          <w:p w:rsidR="00381A99" w:rsidRPr="003D773C" w:rsidRDefault="00381A99" w:rsidP="00381A99">
            <w:pPr>
              <w:pStyle w:val="af2"/>
            </w:pPr>
            <w:r w:rsidRPr="003D773C">
              <w:t>-28,6</w:t>
            </w:r>
          </w:p>
        </w:tc>
        <w:tc>
          <w:tcPr>
            <w:tcW w:w="1014" w:type="dxa"/>
          </w:tcPr>
          <w:p w:rsidR="00381A99" w:rsidRPr="003D773C" w:rsidRDefault="00381A99" w:rsidP="00381A99">
            <w:pPr>
              <w:pStyle w:val="af2"/>
            </w:pPr>
            <w:r w:rsidRPr="003D773C">
              <w:t>-3,7</w:t>
            </w:r>
          </w:p>
        </w:tc>
        <w:tc>
          <w:tcPr>
            <w:tcW w:w="1005" w:type="dxa"/>
          </w:tcPr>
          <w:p w:rsidR="00381A99" w:rsidRPr="003D773C" w:rsidRDefault="00381A99" w:rsidP="00381A99">
            <w:pPr>
              <w:pStyle w:val="af2"/>
            </w:pPr>
            <w:r w:rsidRPr="003D773C">
              <w:t>-3,9</w:t>
            </w:r>
          </w:p>
        </w:tc>
        <w:tc>
          <w:tcPr>
            <w:tcW w:w="1328" w:type="dxa"/>
          </w:tcPr>
          <w:p w:rsidR="00381A99" w:rsidRPr="003D773C" w:rsidRDefault="00381A99" w:rsidP="00381A99">
            <w:pPr>
              <w:pStyle w:val="af2"/>
            </w:pPr>
            <w:r w:rsidRPr="003D773C">
              <w:t>24,7</w:t>
            </w:r>
          </w:p>
        </w:tc>
      </w:tr>
      <w:tr w:rsidR="00381A99" w:rsidRPr="003D773C" w:rsidTr="00381A99">
        <w:trPr>
          <w:trHeight w:hRule="exact" w:val="283"/>
        </w:trPr>
        <w:tc>
          <w:tcPr>
            <w:tcW w:w="4359" w:type="dxa"/>
          </w:tcPr>
          <w:p w:rsidR="00381A99" w:rsidRPr="003D773C" w:rsidRDefault="00381A99" w:rsidP="00381A99">
            <w:pPr>
              <w:pStyle w:val="af2"/>
            </w:pPr>
            <w:r w:rsidRPr="003D773C">
              <w:t>Итого растениеводство</w:t>
            </w:r>
          </w:p>
        </w:tc>
        <w:tc>
          <w:tcPr>
            <w:tcW w:w="1009" w:type="dxa"/>
          </w:tcPr>
          <w:p w:rsidR="00381A99" w:rsidRPr="003D773C" w:rsidRDefault="00381A99" w:rsidP="00381A99">
            <w:pPr>
              <w:pStyle w:val="af2"/>
            </w:pPr>
            <w:r w:rsidRPr="003D773C">
              <w:t>-13,6</w:t>
            </w:r>
          </w:p>
        </w:tc>
        <w:tc>
          <w:tcPr>
            <w:tcW w:w="1014" w:type="dxa"/>
          </w:tcPr>
          <w:p w:rsidR="00381A99" w:rsidRPr="003D773C" w:rsidRDefault="00381A99" w:rsidP="00381A99">
            <w:pPr>
              <w:pStyle w:val="af2"/>
            </w:pPr>
            <w:r w:rsidRPr="003D773C">
              <w:t>-5,3</w:t>
            </w:r>
          </w:p>
        </w:tc>
        <w:tc>
          <w:tcPr>
            <w:tcW w:w="1005" w:type="dxa"/>
          </w:tcPr>
          <w:p w:rsidR="00381A99" w:rsidRPr="003D773C" w:rsidRDefault="00381A99" w:rsidP="00381A99">
            <w:pPr>
              <w:pStyle w:val="af2"/>
            </w:pPr>
            <w:r w:rsidRPr="003D773C">
              <w:t>-26,5</w:t>
            </w:r>
          </w:p>
        </w:tc>
        <w:tc>
          <w:tcPr>
            <w:tcW w:w="1328" w:type="dxa"/>
          </w:tcPr>
          <w:p w:rsidR="00381A99" w:rsidRPr="003D773C" w:rsidRDefault="00381A99" w:rsidP="00381A99">
            <w:pPr>
              <w:pStyle w:val="af2"/>
            </w:pPr>
            <w:r w:rsidRPr="003D773C">
              <w:t>-12,9</w:t>
            </w:r>
          </w:p>
        </w:tc>
      </w:tr>
      <w:tr w:rsidR="00381A99" w:rsidRPr="003D773C" w:rsidTr="00381A99">
        <w:trPr>
          <w:trHeight w:hRule="exact" w:val="283"/>
        </w:trPr>
        <w:tc>
          <w:tcPr>
            <w:tcW w:w="4359" w:type="dxa"/>
          </w:tcPr>
          <w:p w:rsidR="00381A99" w:rsidRPr="003D773C" w:rsidRDefault="00381A99" w:rsidP="00381A99">
            <w:pPr>
              <w:pStyle w:val="af2"/>
            </w:pPr>
            <w:r w:rsidRPr="003D773C">
              <w:t>Молоко</w:t>
            </w:r>
          </w:p>
        </w:tc>
        <w:tc>
          <w:tcPr>
            <w:tcW w:w="1009" w:type="dxa"/>
          </w:tcPr>
          <w:p w:rsidR="00381A99" w:rsidRPr="003D773C" w:rsidRDefault="00381A99" w:rsidP="00381A99">
            <w:pPr>
              <w:pStyle w:val="af2"/>
            </w:pPr>
            <w:r w:rsidRPr="003D773C">
              <w:t>19,3</w:t>
            </w:r>
          </w:p>
        </w:tc>
        <w:tc>
          <w:tcPr>
            <w:tcW w:w="1014" w:type="dxa"/>
          </w:tcPr>
          <w:p w:rsidR="00381A99" w:rsidRPr="003D773C" w:rsidRDefault="00381A99" w:rsidP="00381A99">
            <w:pPr>
              <w:pStyle w:val="af2"/>
            </w:pPr>
            <w:r w:rsidRPr="003D773C">
              <w:t>4,6</w:t>
            </w:r>
          </w:p>
        </w:tc>
        <w:tc>
          <w:tcPr>
            <w:tcW w:w="1005" w:type="dxa"/>
          </w:tcPr>
          <w:p w:rsidR="00381A99" w:rsidRPr="003D773C" w:rsidRDefault="00381A99" w:rsidP="00381A99">
            <w:pPr>
              <w:pStyle w:val="af2"/>
            </w:pPr>
            <w:r w:rsidRPr="003D773C">
              <w:t>1,6</w:t>
            </w:r>
          </w:p>
        </w:tc>
        <w:tc>
          <w:tcPr>
            <w:tcW w:w="1328" w:type="dxa"/>
          </w:tcPr>
          <w:p w:rsidR="00381A99" w:rsidRPr="003D773C" w:rsidRDefault="00381A99" w:rsidP="00381A99">
            <w:pPr>
              <w:pStyle w:val="af2"/>
            </w:pPr>
            <w:r w:rsidRPr="003D773C">
              <w:t>-17,7</w:t>
            </w:r>
          </w:p>
        </w:tc>
      </w:tr>
      <w:tr w:rsidR="00381A99" w:rsidRPr="003D773C" w:rsidTr="00381A99">
        <w:trPr>
          <w:trHeight w:hRule="exact" w:val="288"/>
        </w:trPr>
        <w:tc>
          <w:tcPr>
            <w:tcW w:w="4359" w:type="dxa"/>
          </w:tcPr>
          <w:p w:rsidR="00381A99" w:rsidRPr="003D773C" w:rsidRDefault="00381A99" w:rsidP="00381A99">
            <w:pPr>
              <w:pStyle w:val="af2"/>
            </w:pPr>
            <w:r w:rsidRPr="003D773C">
              <w:t>Живая масса свиней</w:t>
            </w:r>
          </w:p>
        </w:tc>
        <w:tc>
          <w:tcPr>
            <w:tcW w:w="1009" w:type="dxa"/>
          </w:tcPr>
          <w:p w:rsidR="00381A99" w:rsidRPr="003D773C" w:rsidRDefault="00381A99" w:rsidP="00381A99">
            <w:pPr>
              <w:pStyle w:val="af2"/>
            </w:pPr>
            <w:r w:rsidRPr="003D773C">
              <w:rPr>
                <w:iCs/>
              </w:rPr>
              <w:t xml:space="preserve"> 4,3</w:t>
            </w:r>
          </w:p>
        </w:tc>
        <w:tc>
          <w:tcPr>
            <w:tcW w:w="1014" w:type="dxa"/>
          </w:tcPr>
          <w:p w:rsidR="00381A99" w:rsidRPr="003D773C" w:rsidRDefault="00381A99" w:rsidP="00381A99">
            <w:pPr>
              <w:pStyle w:val="af2"/>
            </w:pPr>
            <w:r w:rsidRPr="003D773C">
              <w:t>6,6</w:t>
            </w:r>
          </w:p>
        </w:tc>
        <w:tc>
          <w:tcPr>
            <w:tcW w:w="1005" w:type="dxa"/>
          </w:tcPr>
          <w:p w:rsidR="00381A99" w:rsidRPr="003D773C" w:rsidRDefault="00381A99" w:rsidP="00381A99">
            <w:pPr>
              <w:pStyle w:val="af2"/>
            </w:pPr>
            <w:r w:rsidRPr="003D773C">
              <w:t>11,7</w:t>
            </w:r>
          </w:p>
        </w:tc>
        <w:tc>
          <w:tcPr>
            <w:tcW w:w="1328" w:type="dxa"/>
          </w:tcPr>
          <w:p w:rsidR="00381A99" w:rsidRPr="003D773C" w:rsidRDefault="00381A99" w:rsidP="00381A99">
            <w:pPr>
              <w:pStyle w:val="af2"/>
            </w:pPr>
            <w:r w:rsidRPr="003D773C">
              <w:t>1,4</w:t>
            </w:r>
          </w:p>
        </w:tc>
      </w:tr>
      <w:tr w:rsidR="00381A99" w:rsidRPr="003D773C" w:rsidTr="00381A99">
        <w:trPr>
          <w:trHeight w:hRule="exact" w:val="288"/>
        </w:trPr>
        <w:tc>
          <w:tcPr>
            <w:tcW w:w="4359" w:type="dxa"/>
          </w:tcPr>
          <w:p w:rsidR="00381A99" w:rsidRPr="003D773C" w:rsidRDefault="00381A99" w:rsidP="00381A99">
            <w:pPr>
              <w:pStyle w:val="af2"/>
            </w:pPr>
            <w:r w:rsidRPr="003D773C">
              <w:t>Живая масса КРС</w:t>
            </w:r>
          </w:p>
        </w:tc>
        <w:tc>
          <w:tcPr>
            <w:tcW w:w="1009" w:type="dxa"/>
          </w:tcPr>
          <w:p w:rsidR="00381A99" w:rsidRPr="003D773C" w:rsidRDefault="00381A99" w:rsidP="00381A99">
            <w:pPr>
              <w:pStyle w:val="af2"/>
            </w:pPr>
            <w:r w:rsidRPr="003D773C">
              <w:t>-50</w:t>
            </w:r>
          </w:p>
        </w:tc>
        <w:tc>
          <w:tcPr>
            <w:tcW w:w="1014" w:type="dxa"/>
          </w:tcPr>
          <w:p w:rsidR="00381A99" w:rsidRPr="003D773C" w:rsidRDefault="00381A99" w:rsidP="00381A99">
            <w:pPr>
              <w:pStyle w:val="af2"/>
            </w:pPr>
            <w:r w:rsidRPr="003D773C">
              <w:t>-17,1</w:t>
            </w:r>
          </w:p>
        </w:tc>
        <w:tc>
          <w:tcPr>
            <w:tcW w:w="1005" w:type="dxa"/>
          </w:tcPr>
          <w:p w:rsidR="00381A99" w:rsidRPr="003D773C" w:rsidRDefault="00381A99" w:rsidP="00381A99">
            <w:pPr>
              <w:pStyle w:val="af2"/>
            </w:pPr>
            <w:r w:rsidRPr="003D773C">
              <w:t>-50</w:t>
            </w:r>
          </w:p>
        </w:tc>
        <w:tc>
          <w:tcPr>
            <w:tcW w:w="1328" w:type="dxa"/>
          </w:tcPr>
          <w:p w:rsidR="00381A99" w:rsidRPr="003D773C" w:rsidRDefault="00381A99" w:rsidP="00381A99">
            <w:pPr>
              <w:pStyle w:val="af2"/>
            </w:pPr>
            <w:r w:rsidRPr="003D773C">
              <w:t>0</w:t>
            </w:r>
          </w:p>
        </w:tc>
      </w:tr>
      <w:tr w:rsidR="00381A99" w:rsidRPr="003D773C" w:rsidTr="00381A99">
        <w:trPr>
          <w:trHeight w:hRule="exact" w:val="739"/>
        </w:trPr>
        <w:tc>
          <w:tcPr>
            <w:tcW w:w="4359" w:type="dxa"/>
          </w:tcPr>
          <w:p w:rsidR="00381A99" w:rsidRPr="003D773C" w:rsidRDefault="00381A99" w:rsidP="00381A99">
            <w:pPr>
              <w:pStyle w:val="af2"/>
            </w:pPr>
            <w:r w:rsidRPr="003D773C">
              <w:t>Продукция животное, собств. производства, реализ. в переработанном виде</w:t>
            </w:r>
          </w:p>
        </w:tc>
        <w:tc>
          <w:tcPr>
            <w:tcW w:w="1009" w:type="dxa"/>
          </w:tcPr>
          <w:p w:rsidR="00381A99" w:rsidRPr="003D773C" w:rsidRDefault="00381A99" w:rsidP="00381A99">
            <w:pPr>
              <w:pStyle w:val="af2"/>
            </w:pPr>
            <w:r w:rsidRPr="003D773C">
              <w:t>4,7</w:t>
            </w:r>
          </w:p>
        </w:tc>
        <w:tc>
          <w:tcPr>
            <w:tcW w:w="1014" w:type="dxa"/>
          </w:tcPr>
          <w:p w:rsidR="00381A99" w:rsidRPr="003D773C" w:rsidRDefault="00381A99" w:rsidP="00381A99">
            <w:pPr>
              <w:pStyle w:val="af2"/>
            </w:pPr>
            <w:r w:rsidRPr="003D773C">
              <w:t>8,4</w:t>
            </w:r>
          </w:p>
        </w:tc>
        <w:tc>
          <w:tcPr>
            <w:tcW w:w="1005" w:type="dxa"/>
          </w:tcPr>
          <w:p w:rsidR="00381A99" w:rsidRPr="003D773C" w:rsidRDefault="00381A99" w:rsidP="00381A99">
            <w:pPr>
              <w:pStyle w:val="af2"/>
            </w:pPr>
            <w:r w:rsidRPr="003D773C">
              <w:t>5,4</w:t>
            </w:r>
          </w:p>
        </w:tc>
        <w:tc>
          <w:tcPr>
            <w:tcW w:w="1328" w:type="dxa"/>
          </w:tcPr>
          <w:p w:rsidR="00381A99" w:rsidRPr="003D773C" w:rsidRDefault="00381A99" w:rsidP="00381A99">
            <w:pPr>
              <w:pStyle w:val="af2"/>
            </w:pPr>
            <w:r w:rsidRPr="003D773C">
              <w:t>0,7</w:t>
            </w:r>
          </w:p>
        </w:tc>
      </w:tr>
      <w:tr w:rsidR="00381A99" w:rsidRPr="003D773C" w:rsidTr="00381A99">
        <w:trPr>
          <w:trHeight w:hRule="exact" w:val="312"/>
        </w:trPr>
        <w:tc>
          <w:tcPr>
            <w:tcW w:w="4359" w:type="dxa"/>
          </w:tcPr>
          <w:p w:rsidR="00381A99" w:rsidRPr="003D773C" w:rsidRDefault="00381A99" w:rsidP="00381A99">
            <w:pPr>
              <w:pStyle w:val="af2"/>
            </w:pPr>
            <w:r w:rsidRPr="003D773C">
              <w:t>Др. прод. животноводства</w:t>
            </w:r>
          </w:p>
        </w:tc>
        <w:tc>
          <w:tcPr>
            <w:tcW w:w="1009" w:type="dxa"/>
          </w:tcPr>
          <w:p w:rsidR="00381A99" w:rsidRPr="003D773C" w:rsidRDefault="00381A99" w:rsidP="00381A99">
            <w:pPr>
              <w:pStyle w:val="af2"/>
            </w:pPr>
            <w:r w:rsidRPr="003D773C">
              <w:t>-5,3</w:t>
            </w:r>
          </w:p>
        </w:tc>
        <w:tc>
          <w:tcPr>
            <w:tcW w:w="1014" w:type="dxa"/>
          </w:tcPr>
          <w:p w:rsidR="00381A99" w:rsidRPr="003D773C" w:rsidRDefault="00381A99" w:rsidP="00381A99">
            <w:pPr>
              <w:pStyle w:val="af2"/>
            </w:pPr>
            <w:r w:rsidRPr="003D773C">
              <w:t>-3,9</w:t>
            </w:r>
          </w:p>
        </w:tc>
        <w:tc>
          <w:tcPr>
            <w:tcW w:w="1005" w:type="dxa"/>
          </w:tcPr>
          <w:p w:rsidR="00381A99" w:rsidRPr="003D773C" w:rsidRDefault="00381A99" w:rsidP="00381A99">
            <w:pPr>
              <w:pStyle w:val="af2"/>
            </w:pPr>
            <w:r w:rsidRPr="003D773C">
              <w:t>4,8</w:t>
            </w:r>
          </w:p>
        </w:tc>
        <w:tc>
          <w:tcPr>
            <w:tcW w:w="1328" w:type="dxa"/>
          </w:tcPr>
          <w:p w:rsidR="00381A99" w:rsidRPr="003D773C" w:rsidRDefault="00381A99" w:rsidP="00381A99">
            <w:pPr>
              <w:pStyle w:val="af2"/>
            </w:pPr>
            <w:r w:rsidRPr="003D773C">
              <w:t>10,1</w:t>
            </w:r>
          </w:p>
        </w:tc>
      </w:tr>
      <w:tr w:rsidR="00381A99" w:rsidRPr="003D773C" w:rsidTr="00381A99">
        <w:trPr>
          <w:trHeight w:hRule="exact" w:val="288"/>
        </w:trPr>
        <w:tc>
          <w:tcPr>
            <w:tcW w:w="4359" w:type="dxa"/>
          </w:tcPr>
          <w:p w:rsidR="00381A99" w:rsidRPr="003D773C" w:rsidRDefault="00381A99" w:rsidP="00381A99">
            <w:pPr>
              <w:pStyle w:val="af2"/>
            </w:pPr>
            <w:r w:rsidRPr="003D773C">
              <w:t>Итого животноводство</w:t>
            </w:r>
          </w:p>
        </w:tc>
        <w:tc>
          <w:tcPr>
            <w:tcW w:w="1009" w:type="dxa"/>
          </w:tcPr>
          <w:p w:rsidR="00381A99" w:rsidRPr="003D773C" w:rsidRDefault="00381A99" w:rsidP="00381A99">
            <w:pPr>
              <w:pStyle w:val="af2"/>
            </w:pPr>
            <w:r w:rsidRPr="003D773C">
              <w:t>5,5</w:t>
            </w:r>
          </w:p>
        </w:tc>
        <w:tc>
          <w:tcPr>
            <w:tcW w:w="1014" w:type="dxa"/>
          </w:tcPr>
          <w:p w:rsidR="00381A99" w:rsidRPr="003D773C" w:rsidRDefault="00381A99" w:rsidP="00381A99">
            <w:pPr>
              <w:pStyle w:val="af2"/>
            </w:pPr>
            <w:r w:rsidRPr="003D773C">
              <w:t>10,9</w:t>
            </w:r>
          </w:p>
        </w:tc>
        <w:tc>
          <w:tcPr>
            <w:tcW w:w="1005" w:type="dxa"/>
          </w:tcPr>
          <w:p w:rsidR="00381A99" w:rsidRPr="003D773C" w:rsidRDefault="00381A99" w:rsidP="00381A99">
            <w:pPr>
              <w:pStyle w:val="af2"/>
            </w:pPr>
            <w:r w:rsidRPr="003D773C">
              <w:t>7,3</w:t>
            </w:r>
          </w:p>
        </w:tc>
        <w:tc>
          <w:tcPr>
            <w:tcW w:w="1328" w:type="dxa"/>
          </w:tcPr>
          <w:p w:rsidR="00381A99" w:rsidRPr="003D773C" w:rsidRDefault="00381A99" w:rsidP="00381A99">
            <w:pPr>
              <w:pStyle w:val="af2"/>
            </w:pPr>
            <w:r w:rsidRPr="003D773C">
              <w:t>1,8</w:t>
            </w:r>
          </w:p>
        </w:tc>
      </w:tr>
      <w:tr w:rsidR="00381A99" w:rsidRPr="003D773C" w:rsidTr="00381A99">
        <w:trPr>
          <w:trHeight w:hRule="exact" w:val="298"/>
        </w:trPr>
        <w:tc>
          <w:tcPr>
            <w:tcW w:w="4359" w:type="dxa"/>
          </w:tcPr>
          <w:p w:rsidR="00381A99" w:rsidRPr="003D773C" w:rsidRDefault="00381A99" w:rsidP="00381A99">
            <w:pPr>
              <w:pStyle w:val="af2"/>
            </w:pPr>
            <w:r w:rsidRPr="003D773C">
              <w:t>Уровень рентабельности по хозяйству</w:t>
            </w:r>
          </w:p>
        </w:tc>
        <w:tc>
          <w:tcPr>
            <w:tcW w:w="1009" w:type="dxa"/>
          </w:tcPr>
          <w:p w:rsidR="00381A99" w:rsidRPr="003D773C" w:rsidRDefault="00381A99" w:rsidP="00381A99">
            <w:pPr>
              <w:pStyle w:val="af2"/>
            </w:pPr>
            <w:r w:rsidRPr="003D773C">
              <w:t>5</w:t>
            </w:r>
          </w:p>
        </w:tc>
        <w:tc>
          <w:tcPr>
            <w:tcW w:w="1014" w:type="dxa"/>
          </w:tcPr>
          <w:p w:rsidR="00381A99" w:rsidRPr="003D773C" w:rsidRDefault="00381A99" w:rsidP="00381A99">
            <w:pPr>
              <w:pStyle w:val="af2"/>
            </w:pPr>
            <w:r w:rsidRPr="003D773C">
              <w:t>10,8</w:t>
            </w:r>
          </w:p>
        </w:tc>
        <w:tc>
          <w:tcPr>
            <w:tcW w:w="1005" w:type="dxa"/>
          </w:tcPr>
          <w:p w:rsidR="00381A99" w:rsidRPr="003D773C" w:rsidRDefault="00381A99" w:rsidP="00381A99">
            <w:pPr>
              <w:pStyle w:val="af2"/>
            </w:pPr>
            <w:r w:rsidRPr="003D773C">
              <w:t>5,9</w:t>
            </w:r>
          </w:p>
        </w:tc>
        <w:tc>
          <w:tcPr>
            <w:tcW w:w="1328" w:type="dxa"/>
          </w:tcPr>
          <w:p w:rsidR="00381A99" w:rsidRPr="003D773C" w:rsidRDefault="00381A99" w:rsidP="00381A99">
            <w:pPr>
              <w:pStyle w:val="af2"/>
            </w:pPr>
            <w:r w:rsidRPr="003D773C">
              <w:t>0,9</w:t>
            </w:r>
          </w:p>
        </w:tc>
      </w:tr>
    </w:tbl>
    <w:p w:rsidR="00381A99" w:rsidRDefault="00381A99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Данные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таблицы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</w:t>
      </w:r>
      <w:r w:rsidR="003D773C">
        <w:rPr>
          <w:szCs w:val="26"/>
        </w:rPr>
        <w:t>.1</w:t>
      </w:r>
      <w:r w:rsidRPr="003D773C">
        <w:rPr>
          <w:szCs w:val="26"/>
        </w:rPr>
        <w:t>1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свидетельствуют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том,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целом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РСУП</w:t>
      </w:r>
      <w:r w:rsidR="003D773C">
        <w:rPr>
          <w:szCs w:val="26"/>
        </w:rPr>
        <w:t xml:space="preserve"> "</w:t>
      </w:r>
      <w:r w:rsidRPr="003D773C">
        <w:rPr>
          <w:szCs w:val="26"/>
        </w:rPr>
        <w:t>СГЦ</w:t>
      </w:r>
      <w:r w:rsidR="003D773C">
        <w:rPr>
          <w:szCs w:val="26"/>
        </w:rPr>
        <w:t xml:space="preserve"> "</w:t>
      </w:r>
      <w:r w:rsidR="00381A99">
        <w:rPr>
          <w:szCs w:val="26"/>
        </w:rPr>
        <w:t>За</w:t>
      </w:r>
      <w:r w:rsidRPr="003D773C">
        <w:rPr>
          <w:szCs w:val="26"/>
        </w:rPr>
        <w:t>днепровский</w:t>
      </w:r>
      <w:r w:rsidR="003D773C">
        <w:rPr>
          <w:szCs w:val="26"/>
        </w:rPr>
        <w:t xml:space="preserve">"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2008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году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уровень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рентабельности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составил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5,9%,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0,9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пункта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процентов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выше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показателя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2006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году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растениеводству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уровень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убыточности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составила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26,5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%</w:t>
      </w:r>
      <w:r w:rsidR="003D773C" w:rsidRPr="003D773C">
        <w:rPr>
          <w:szCs w:val="26"/>
        </w:rPr>
        <w:t xml:space="preserve">, </w:t>
      </w:r>
      <w:r w:rsidRPr="003D773C">
        <w:rPr>
          <w:szCs w:val="26"/>
        </w:rPr>
        <w:t>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животноводству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рентабельность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7,3%</w:t>
      </w:r>
      <w:r w:rsidR="003D773C" w:rsidRPr="003D773C">
        <w:rPr>
          <w:szCs w:val="26"/>
        </w:rPr>
        <w:t>.</w:t>
      </w:r>
    </w:p>
    <w:p w:rsidR="00381A99" w:rsidRDefault="00381A99" w:rsidP="00CF037B">
      <w:pPr>
        <w:pStyle w:val="1"/>
      </w:pPr>
      <w:r>
        <w:br w:type="page"/>
      </w:r>
      <w:bookmarkStart w:id="3" w:name="_Toc284407580"/>
      <w:r w:rsidR="00DD2485" w:rsidRPr="003D773C">
        <w:t>3</w:t>
      </w:r>
      <w:r w:rsidR="003D773C" w:rsidRPr="003D773C">
        <w:t xml:space="preserve">. </w:t>
      </w:r>
      <w:r w:rsidR="00CF037B">
        <w:t>А</w:t>
      </w:r>
      <w:r w:rsidR="00CF037B" w:rsidRPr="003D773C">
        <w:t>нализ себестоимости продукции свиноводства</w:t>
      </w:r>
      <w:bookmarkEnd w:id="3"/>
    </w:p>
    <w:p w:rsidR="00381A99" w:rsidRDefault="00381A99" w:rsidP="003D773C">
      <w:pPr>
        <w:shd w:val="clear" w:color="auto" w:fill="FFFFFF"/>
        <w:tabs>
          <w:tab w:val="left" w:pos="726"/>
        </w:tabs>
        <w:rPr>
          <w:b/>
          <w:bCs/>
          <w:szCs w:val="26"/>
        </w:rPr>
      </w:pPr>
    </w:p>
    <w:p w:rsidR="003D773C" w:rsidRPr="003D773C" w:rsidRDefault="003D773C" w:rsidP="00CF037B">
      <w:pPr>
        <w:pStyle w:val="1"/>
      </w:pPr>
      <w:bookmarkStart w:id="4" w:name="_Toc284407581"/>
      <w:r>
        <w:t xml:space="preserve">3.1 </w:t>
      </w:r>
      <w:r w:rsidR="00DD2485" w:rsidRPr="003D773C">
        <w:t>Анализ</w:t>
      </w:r>
      <w:r w:rsidRPr="003D773C">
        <w:t xml:space="preserve"> </w:t>
      </w:r>
      <w:r w:rsidR="00DD2485" w:rsidRPr="003D773C">
        <w:t>динамики</w:t>
      </w:r>
      <w:r w:rsidRPr="003D773C">
        <w:t xml:space="preserve"> </w:t>
      </w:r>
      <w:r w:rsidR="00DD2485" w:rsidRPr="003D773C">
        <w:t>себестоимости</w:t>
      </w:r>
      <w:r w:rsidRPr="003D773C">
        <w:t xml:space="preserve"> </w:t>
      </w:r>
      <w:r w:rsidR="00DD2485" w:rsidRPr="003D773C">
        <w:t>продукции</w:t>
      </w:r>
      <w:bookmarkEnd w:id="4"/>
    </w:p>
    <w:p w:rsidR="00381A99" w:rsidRDefault="00381A99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Валовая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натуральном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выражении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состоит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приплода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прироста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массы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Рассмотрим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динамику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валовой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натуральном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выражении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таблица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</w:t>
      </w:r>
      <w:r w:rsidR="003D773C">
        <w:rPr>
          <w:szCs w:val="26"/>
        </w:rPr>
        <w:t>.1</w:t>
      </w:r>
      <w:r w:rsidR="003D773C" w:rsidRPr="003D773C">
        <w:rPr>
          <w:szCs w:val="26"/>
        </w:rPr>
        <w:t xml:space="preserve">),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этого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каждому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виду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объём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фактически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произведённой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сравниваем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уровнем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ряд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предыдущих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лет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планом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>.</w:t>
      </w:r>
    </w:p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DD2485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Таблица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</w:t>
      </w:r>
      <w:r w:rsidR="003D773C">
        <w:rPr>
          <w:szCs w:val="26"/>
        </w:rPr>
        <w:t>.1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Динамика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валовой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</w:p>
    <w:tbl>
      <w:tblPr>
        <w:tblStyle w:val="11"/>
        <w:tblW w:w="4750" w:type="pct"/>
        <w:tblLayout w:type="fixed"/>
        <w:tblLook w:val="01E0" w:firstRow="1" w:lastRow="1" w:firstColumn="1" w:lastColumn="1" w:noHBand="0" w:noVBand="0"/>
      </w:tblPr>
      <w:tblGrid>
        <w:gridCol w:w="3201"/>
        <w:gridCol w:w="834"/>
        <w:gridCol w:w="862"/>
        <w:gridCol w:w="834"/>
        <w:gridCol w:w="843"/>
        <w:gridCol w:w="838"/>
        <w:gridCol w:w="830"/>
        <w:gridCol w:w="853"/>
      </w:tblGrid>
      <w:tr w:rsidR="00DD2485" w:rsidRPr="003D773C" w:rsidTr="00CF037B">
        <w:trPr>
          <w:trHeight w:hRule="exact" w:val="389"/>
        </w:trPr>
        <w:tc>
          <w:tcPr>
            <w:tcW w:w="3278" w:type="dxa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Продукция</w:t>
            </w:r>
          </w:p>
        </w:tc>
        <w:tc>
          <w:tcPr>
            <w:tcW w:w="850" w:type="dxa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2006</w:t>
            </w:r>
          </w:p>
        </w:tc>
        <w:tc>
          <w:tcPr>
            <w:tcW w:w="878" w:type="dxa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2007</w:t>
            </w:r>
          </w:p>
        </w:tc>
        <w:tc>
          <w:tcPr>
            <w:tcW w:w="4277" w:type="dxa"/>
            <w:gridSpan w:val="5"/>
          </w:tcPr>
          <w:p w:rsidR="00DD2485" w:rsidRPr="003D773C" w:rsidRDefault="00DD2485" w:rsidP="00CF037B">
            <w:pPr>
              <w:pStyle w:val="af2"/>
            </w:pPr>
            <w:r w:rsidRPr="003D773C">
              <w:t>2008г</w:t>
            </w:r>
            <w:r w:rsidR="003D773C" w:rsidRPr="003D773C">
              <w:t xml:space="preserve">. </w:t>
            </w:r>
          </w:p>
        </w:tc>
      </w:tr>
      <w:tr w:rsidR="00DD2485" w:rsidRPr="003D773C" w:rsidTr="00CF037B">
        <w:trPr>
          <w:trHeight w:hRule="exact" w:val="346"/>
        </w:trPr>
        <w:tc>
          <w:tcPr>
            <w:tcW w:w="3278" w:type="dxa"/>
            <w:vMerge w:val="restart"/>
          </w:tcPr>
          <w:p w:rsidR="00DD2485" w:rsidRPr="003D773C" w:rsidRDefault="00DD2485" w:rsidP="00CF037B">
            <w:pPr>
              <w:pStyle w:val="af2"/>
            </w:pPr>
          </w:p>
          <w:p w:rsidR="00DD2485" w:rsidRPr="003D773C" w:rsidRDefault="00DD2485" w:rsidP="00CF037B">
            <w:pPr>
              <w:pStyle w:val="af2"/>
            </w:pPr>
          </w:p>
        </w:tc>
        <w:tc>
          <w:tcPr>
            <w:tcW w:w="850" w:type="dxa"/>
            <w:vMerge w:val="restart"/>
          </w:tcPr>
          <w:p w:rsidR="00DD2485" w:rsidRPr="003D773C" w:rsidRDefault="00DD2485" w:rsidP="00CF037B">
            <w:pPr>
              <w:pStyle w:val="af2"/>
            </w:pPr>
          </w:p>
          <w:p w:rsidR="00DD2485" w:rsidRPr="003D773C" w:rsidRDefault="00DD2485" w:rsidP="00CF037B">
            <w:pPr>
              <w:pStyle w:val="af2"/>
            </w:pPr>
          </w:p>
        </w:tc>
        <w:tc>
          <w:tcPr>
            <w:tcW w:w="878" w:type="dxa"/>
            <w:vMerge w:val="restart"/>
          </w:tcPr>
          <w:p w:rsidR="00DD2485" w:rsidRPr="003D773C" w:rsidRDefault="00DD2485" w:rsidP="00CF037B">
            <w:pPr>
              <w:pStyle w:val="af2"/>
            </w:pPr>
          </w:p>
          <w:p w:rsidR="00DD2485" w:rsidRPr="003D773C" w:rsidRDefault="00DD2485" w:rsidP="00CF037B">
            <w:pPr>
              <w:pStyle w:val="af2"/>
            </w:pPr>
          </w:p>
        </w:tc>
        <w:tc>
          <w:tcPr>
            <w:tcW w:w="850" w:type="dxa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план</w:t>
            </w:r>
            <w:r w:rsidR="003D773C" w:rsidRPr="003D773C">
              <w:t xml:space="preserve">. </w:t>
            </w:r>
          </w:p>
        </w:tc>
        <w:tc>
          <w:tcPr>
            <w:tcW w:w="859" w:type="dxa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факт</w:t>
            </w:r>
            <w:r w:rsidR="003D773C" w:rsidRPr="003D773C">
              <w:t xml:space="preserve">. </w:t>
            </w:r>
          </w:p>
        </w:tc>
        <w:tc>
          <w:tcPr>
            <w:tcW w:w="2568" w:type="dxa"/>
            <w:gridSpan w:val="3"/>
          </w:tcPr>
          <w:p w:rsidR="00DD2485" w:rsidRPr="003D773C" w:rsidRDefault="00DD2485" w:rsidP="00CF037B">
            <w:pPr>
              <w:pStyle w:val="af2"/>
            </w:pPr>
            <w:r w:rsidRPr="003D773C">
              <w:t>%</w:t>
            </w:r>
            <w:r w:rsidR="003D773C" w:rsidRPr="003D773C">
              <w:t xml:space="preserve"> </w:t>
            </w:r>
            <w:r w:rsidRPr="003D773C">
              <w:t>к</w:t>
            </w:r>
            <w:r w:rsidR="003D773C" w:rsidRPr="003D773C">
              <w:t xml:space="preserve">. </w:t>
            </w:r>
          </w:p>
        </w:tc>
      </w:tr>
      <w:tr w:rsidR="00DD2485" w:rsidRPr="003D773C" w:rsidTr="00CF037B">
        <w:trPr>
          <w:trHeight w:hRule="exact" w:val="355"/>
        </w:trPr>
        <w:tc>
          <w:tcPr>
            <w:tcW w:w="3278" w:type="dxa"/>
          </w:tcPr>
          <w:p w:rsidR="00DD2485" w:rsidRPr="003D773C" w:rsidRDefault="00DD2485" w:rsidP="00CF037B">
            <w:pPr>
              <w:pStyle w:val="af2"/>
            </w:pPr>
          </w:p>
          <w:p w:rsidR="00DD2485" w:rsidRPr="003D773C" w:rsidRDefault="00DD2485" w:rsidP="00CF037B">
            <w:pPr>
              <w:pStyle w:val="af2"/>
            </w:pPr>
          </w:p>
        </w:tc>
        <w:tc>
          <w:tcPr>
            <w:tcW w:w="850" w:type="dxa"/>
          </w:tcPr>
          <w:p w:rsidR="00DD2485" w:rsidRPr="003D773C" w:rsidRDefault="00DD2485" w:rsidP="00CF037B">
            <w:pPr>
              <w:pStyle w:val="af2"/>
            </w:pPr>
          </w:p>
          <w:p w:rsidR="00DD2485" w:rsidRPr="003D773C" w:rsidRDefault="00DD2485" w:rsidP="00CF037B">
            <w:pPr>
              <w:pStyle w:val="af2"/>
            </w:pPr>
          </w:p>
        </w:tc>
        <w:tc>
          <w:tcPr>
            <w:tcW w:w="878" w:type="dxa"/>
          </w:tcPr>
          <w:p w:rsidR="00DD2485" w:rsidRPr="003D773C" w:rsidRDefault="00DD2485" w:rsidP="00CF037B">
            <w:pPr>
              <w:pStyle w:val="af2"/>
            </w:pPr>
          </w:p>
          <w:p w:rsidR="00DD2485" w:rsidRPr="003D773C" w:rsidRDefault="00DD2485" w:rsidP="00CF037B">
            <w:pPr>
              <w:pStyle w:val="af2"/>
            </w:pPr>
          </w:p>
        </w:tc>
        <w:tc>
          <w:tcPr>
            <w:tcW w:w="850" w:type="dxa"/>
          </w:tcPr>
          <w:p w:rsidR="00DD2485" w:rsidRPr="003D773C" w:rsidRDefault="00DD2485" w:rsidP="00CF037B">
            <w:pPr>
              <w:pStyle w:val="af2"/>
            </w:pPr>
          </w:p>
          <w:p w:rsidR="00DD2485" w:rsidRPr="003D773C" w:rsidRDefault="00DD2485" w:rsidP="00CF037B">
            <w:pPr>
              <w:pStyle w:val="af2"/>
            </w:pPr>
          </w:p>
        </w:tc>
        <w:tc>
          <w:tcPr>
            <w:tcW w:w="859" w:type="dxa"/>
          </w:tcPr>
          <w:p w:rsidR="00DD2485" w:rsidRPr="003D773C" w:rsidRDefault="00DD2485" w:rsidP="00CF037B">
            <w:pPr>
              <w:pStyle w:val="af2"/>
            </w:pPr>
          </w:p>
          <w:p w:rsidR="00DD2485" w:rsidRPr="003D773C" w:rsidRDefault="00DD2485" w:rsidP="00CF037B">
            <w:pPr>
              <w:pStyle w:val="af2"/>
            </w:pPr>
          </w:p>
        </w:tc>
        <w:tc>
          <w:tcPr>
            <w:tcW w:w="854" w:type="dxa"/>
          </w:tcPr>
          <w:p w:rsidR="00DD2485" w:rsidRPr="003D773C" w:rsidRDefault="00DD2485" w:rsidP="00CF037B">
            <w:pPr>
              <w:pStyle w:val="af2"/>
            </w:pPr>
            <w:r w:rsidRPr="003D773C">
              <w:t>2006г</w:t>
            </w:r>
            <w:r w:rsidR="003D773C" w:rsidRPr="003D773C">
              <w:t xml:space="preserve">. </w:t>
            </w:r>
          </w:p>
        </w:tc>
        <w:tc>
          <w:tcPr>
            <w:tcW w:w="845" w:type="dxa"/>
          </w:tcPr>
          <w:p w:rsidR="00DD2485" w:rsidRPr="003D773C" w:rsidRDefault="00DD2485" w:rsidP="00CF037B">
            <w:pPr>
              <w:pStyle w:val="af2"/>
            </w:pPr>
            <w:r w:rsidRPr="003D773C">
              <w:t>2007г</w:t>
            </w:r>
            <w:r w:rsidR="003D773C" w:rsidRPr="003D773C">
              <w:t xml:space="preserve">. </w:t>
            </w:r>
          </w:p>
        </w:tc>
        <w:tc>
          <w:tcPr>
            <w:tcW w:w="869" w:type="dxa"/>
          </w:tcPr>
          <w:p w:rsidR="00DD2485" w:rsidRPr="003D773C" w:rsidRDefault="00DD2485" w:rsidP="00CF037B">
            <w:pPr>
              <w:pStyle w:val="af2"/>
            </w:pPr>
            <w:r w:rsidRPr="003D773C">
              <w:t>плану</w:t>
            </w:r>
          </w:p>
        </w:tc>
      </w:tr>
      <w:tr w:rsidR="00DD2485" w:rsidRPr="003D773C" w:rsidTr="00CF037B">
        <w:trPr>
          <w:trHeight w:hRule="exact" w:val="667"/>
        </w:trPr>
        <w:tc>
          <w:tcPr>
            <w:tcW w:w="3278" w:type="dxa"/>
          </w:tcPr>
          <w:p w:rsidR="00DD2485" w:rsidRPr="003D773C" w:rsidRDefault="00DD2485" w:rsidP="00CF037B">
            <w:pPr>
              <w:pStyle w:val="af2"/>
            </w:pPr>
            <w:r w:rsidRPr="003D773C">
              <w:t>Валовой</w:t>
            </w:r>
            <w:r w:rsidR="003D773C" w:rsidRPr="003D773C">
              <w:t xml:space="preserve"> </w:t>
            </w:r>
            <w:r w:rsidRPr="003D773C">
              <w:t>прирост</w:t>
            </w:r>
            <w:r w:rsidR="003D773C" w:rsidRPr="003D773C">
              <w:t xml:space="preserve"> </w:t>
            </w:r>
            <w:r w:rsidRPr="003D773C">
              <w:t>живой</w:t>
            </w:r>
            <w:r w:rsidR="003D773C" w:rsidRPr="003D773C">
              <w:t xml:space="preserve"> </w:t>
            </w:r>
            <w:r w:rsidRPr="003D773C">
              <w:t>массы,</w:t>
            </w:r>
            <w:r w:rsidR="003D773C" w:rsidRPr="003D773C">
              <w:t xml:space="preserve"> </w:t>
            </w:r>
            <w:r w:rsidRPr="003D773C">
              <w:t>всего,</w:t>
            </w:r>
            <w:r w:rsidR="003D773C" w:rsidRPr="003D773C">
              <w:t xml:space="preserve"> </w:t>
            </w:r>
            <w:r w:rsidRPr="003D773C">
              <w:t>ц</w:t>
            </w:r>
          </w:p>
        </w:tc>
        <w:tc>
          <w:tcPr>
            <w:tcW w:w="850" w:type="dxa"/>
          </w:tcPr>
          <w:p w:rsidR="00DD2485" w:rsidRPr="003D773C" w:rsidRDefault="00DD2485" w:rsidP="00CF037B">
            <w:pPr>
              <w:pStyle w:val="af2"/>
            </w:pPr>
            <w:r w:rsidRPr="003D773C">
              <w:t>56697</w:t>
            </w:r>
          </w:p>
        </w:tc>
        <w:tc>
          <w:tcPr>
            <w:tcW w:w="878" w:type="dxa"/>
          </w:tcPr>
          <w:p w:rsidR="00DD2485" w:rsidRPr="003D773C" w:rsidRDefault="00DD2485" w:rsidP="00CF037B">
            <w:pPr>
              <w:pStyle w:val="af2"/>
            </w:pPr>
            <w:r w:rsidRPr="003D773C">
              <w:t>59798</w:t>
            </w:r>
          </w:p>
        </w:tc>
        <w:tc>
          <w:tcPr>
            <w:tcW w:w="850" w:type="dxa"/>
          </w:tcPr>
          <w:p w:rsidR="00DD2485" w:rsidRPr="003D773C" w:rsidRDefault="00DD2485" w:rsidP="00CF037B">
            <w:pPr>
              <w:pStyle w:val="af2"/>
            </w:pPr>
            <w:r w:rsidRPr="003D773C">
              <w:t>59800</w:t>
            </w:r>
          </w:p>
        </w:tc>
        <w:tc>
          <w:tcPr>
            <w:tcW w:w="859" w:type="dxa"/>
          </w:tcPr>
          <w:p w:rsidR="00DD2485" w:rsidRPr="003D773C" w:rsidRDefault="00DD2485" w:rsidP="00CF037B">
            <w:pPr>
              <w:pStyle w:val="af2"/>
            </w:pPr>
            <w:r w:rsidRPr="003D773C">
              <w:t>59844</w:t>
            </w:r>
          </w:p>
        </w:tc>
        <w:tc>
          <w:tcPr>
            <w:tcW w:w="854" w:type="dxa"/>
          </w:tcPr>
          <w:p w:rsidR="00DD2485" w:rsidRPr="003D773C" w:rsidRDefault="00DD2485" w:rsidP="00CF037B">
            <w:pPr>
              <w:pStyle w:val="af2"/>
            </w:pPr>
            <w:r w:rsidRPr="003D773C">
              <w:t>106</w:t>
            </w:r>
          </w:p>
        </w:tc>
        <w:tc>
          <w:tcPr>
            <w:tcW w:w="845" w:type="dxa"/>
          </w:tcPr>
          <w:p w:rsidR="00DD2485" w:rsidRPr="003D773C" w:rsidRDefault="00DD2485" w:rsidP="00CF037B">
            <w:pPr>
              <w:pStyle w:val="af2"/>
            </w:pPr>
            <w:r w:rsidRPr="003D773C">
              <w:t>100</w:t>
            </w:r>
          </w:p>
        </w:tc>
        <w:tc>
          <w:tcPr>
            <w:tcW w:w="869" w:type="dxa"/>
          </w:tcPr>
          <w:p w:rsidR="00DD2485" w:rsidRPr="003D773C" w:rsidRDefault="00DD2485" w:rsidP="00CF037B">
            <w:pPr>
              <w:pStyle w:val="af2"/>
            </w:pPr>
            <w:r w:rsidRPr="003D773C">
              <w:t>100</w:t>
            </w:r>
          </w:p>
        </w:tc>
      </w:tr>
      <w:tr w:rsidR="00DD2485" w:rsidRPr="003D773C" w:rsidTr="00CF037B">
        <w:trPr>
          <w:trHeight w:hRule="exact" w:val="317"/>
        </w:trPr>
        <w:tc>
          <w:tcPr>
            <w:tcW w:w="3278" w:type="dxa"/>
          </w:tcPr>
          <w:p w:rsidR="00DD2485" w:rsidRPr="003D773C" w:rsidRDefault="00DD2485" w:rsidP="00CF037B">
            <w:pPr>
              <w:pStyle w:val="af2"/>
            </w:pPr>
            <w:r w:rsidRPr="003D773C">
              <w:t>в</w:t>
            </w:r>
            <w:r w:rsidR="003D773C" w:rsidRPr="003D773C">
              <w:t xml:space="preserve"> </w:t>
            </w:r>
            <w:r w:rsidRPr="003D773C">
              <w:t>т</w:t>
            </w:r>
            <w:r w:rsidR="003D773C" w:rsidRPr="003D773C">
              <w:t xml:space="preserve">. </w:t>
            </w:r>
            <w:r w:rsidRPr="003D773C">
              <w:t>ч</w:t>
            </w:r>
            <w:r w:rsidR="003D773C" w:rsidRPr="003D773C">
              <w:t xml:space="preserve">. </w:t>
            </w:r>
            <w:r w:rsidRPr="003D773C">
              <w:t>поросят-сосунов</w:t>
            </w:r>
          </w:p>
        </w:tc>
        <w:tc>
          <w:tcPr>
            <w:tcW w:w="850" w:type="dxa"/>
          </w:tcPr>
          <w:p w:rsidR="00DD2485" w:rsidRPr="003D773C" w:rsidRDefault="00DD2485" w:rsidP="00CF037B">
            <w:pPr>
              <w:pStyle w:val="af2"/>
            </w:pPr>
            <w:r w:rsidRPr="003D773C">
              <w:t>4947</w:t>
            </w:r>
          </w:p>
        </w:tc>
        <w:tc>
          <w:tcPr>
            <w:tcW w:w="878" w:type="dxa"/>
          </w:tcPr>
          <w:p w:rsidR="00DD2485" w:rsidRPr="003D773C" w:rsidRDefault="00DD2485" w:rsidP="00CF037B">
            <w:pPr>
              <w:pStyle w:val="af2"/>
            </w:pPr>
            <w:r w:rsidRPr="003D773C">
              <w:t>4726</w:t>
            </w:r>
          </w:p>
        </w:tc>
        <w:tc>
          <w:tcPr>
            <w:tcW w:w="850" w:type="dxa"/>
          </w:tcPr>
          <w:p w:rsidR="00DD2485" w:rsidRPr="003D773C" w:rsidRDefault="00DD2485" w:rsidP="00CF037B">
            <w:pPr>
              <w:pStyle w:val="af2"/>
            </w:pPr>
            <w:r w:rsidRPr="003D773C">
              <w:t>4254</w:t>
            </w:r>
          </w:p>
        </w:tc>
        <w:tc>
          <w:tcPr>
            <w:tcW w:w="859" w:type="dxa"/>
          </w:tcPr>
          <w:p w:rsidR="00DD2485" w:rsidRPr="003D773C" w:rsidRDefault="00DD2485" w:rsidP="00CF037B">
            <w:pPr>
              <w:pStyle w:val="af2"/>
            </w:pPr>
            <w:r w:rsidRPr="003D773C">
              <w:t>5276</w:t>
            </w:r>
          </w:p>
        </w:tc>
        <w:tc>
          <w:tcPr>
            <w:tcW w:w="854" w:type="dxa"/>
          </w:tcPr>
          <w:p w:rsidR="00DD2485" w:rsidRPr="003D773C" w:rsidRDefault="00DD2485" w:rsidP="00CF037B">
            <w:pPr>
              <w:pStyle w:val="af2"/>
            </w:pPr>
            <w:r w:rsidRPr="003D773C">
              <w:t>107</w:t>
            </w:r>
          </w:p>
        </w:tc>
        <w:tc>
          <w:tcPr>
            <w:tcW w:w="845" w:type="dxa"/>
          </w:tcPr>
          <w:p w:rsidR="00DD2485" w:rsidRPr="003D773C" w:rsidRDefault="00DD2485" w:rsidP="00CF037B">
            <w:pPr>
              <w:pStyle w:val="af2"/>
            </w:pPr>
            <w:r w:rsidRPr="003D773C">
              <w:t>112</w:t>
            </w:r>
          </w:p>
        </w:tc>
        <w:tc>
          <w:tcPr>
            <w:tcW w:w="869" w:type="dxa"/>
          </w:tcPr>
          <w:p w:rsidR="00DD2485" w:rsidRPr="003D773C" w:rsidRDefault="00DD2485" w:rsidP="00CF037B">
            <w:pPr>
              <w:pStyle w:val="af2"/>
            </w:pPr>
            <w:r w:rsidRPr="003D773C">
              <w:t>124</w:t>
            </w:r>
          </w:p>
        </w:tc>
      </w:tr>
      <w:tr w:rsidR="00DD2485" w:rsidRPr="003D773C" w:rsidTr="00CF037B">
        <w:trPr>
          <w:trHeight w:hRule="exact" w:val="336"/>
        </w:trPr>
        <w:tc>
          <w:tcPr>
            <w:tcW w:w="3278" w:type="dxa"/>
          </w:tcPr>
          <w:p w:rsidR="00DD2485" w:rsidRPr="003D773C" w:rsidRDefault="00DD2485" w:rsidP="00CF037B">
            <w:pPr>
              <w:pStyle w:val="af2"/>
            </w:pPr>
            <w:r w:rsidRPr="003D773C">
              <w:t>поросята-отъёмыши</w:t>
            </w:r>
          </w:p>
        </w:tc>
        <w:tc>
          <w:tcPr>
            <w:tcW w:w="850" w:type="dxa"/>
          </w:tcPr>
          <w:p w:rsidR="00DD2485" w:rsidRPr="003D773C" w:rsidRDefault="00DD2485" w:rsidP="00CF037B">
            <w:pPr>
              <w:pStyle w:val="af2"/>
            </w:pPr>
            <w:r w:rsidRPr="003D773C">
              <w:t>18319</w:t>
            </w:r>
          </w:p>
        </w:tc>
        <w:tc>
          <w:tcPr>
            <w:tcW w:w="878" w:type="dxa"/>
          </w:tcPr>
          <w:p w:rsidR="00DD2485" w:rsidRPr="003D773C" w:rsidRDefault="00DD2485" w:rsidP="00CF037B">
            <w:pPr>
              <w:pStyle w:val="af2"/>
            </w:pPr>
            <w:r w:rsidRPr="003D773C">
              <w:t>17675</w:t>
            </w:r>
          </w:p>
        </w:tc>
        <w:tc>
          <w:tcPr>
            <w:tcW w:w="850" w:type="dxa"/>
          </w:tcPr>
          <w:p w:rsidR="00DD2485" w:rsidRPr="003D773C" w:rsidRDefault="00DD2485" w:rsidP="00CF037B">
            <w:pPr>
              <w:pStyle w:val="af2"/>
            </w:pPr>
            <w:r w:rsidRPr="003D773C">
              <w:t>15458</w:t>
            </w:r>
          </w:p>
        </w:tc>
        <w:tc>
          <w:tcPr>
            <w:tcW w:w="859" w:type="dxa"/>
          </w:tcPr>
          <w:p w:rsidR="00DD2485" w:rsidRPr="003D773C" w:rsidRDefault="00DD2485" w:rsidP="00CF037B">
            <w:pPr>
              <w:pStyle w:val="af2"/>
            </w:pPr>
            <w:r w:rsidRPr="003D773C">
              <w:t>17569</w:t>
            </w:r>
          </w:p>
        </w:tc>
        <w:tc>
          <w:tcPr>
            <w:tcW w:w="854" w:type="dxa"/>
          </w:tcPr>
          <w:p w:rsidR="00DD2485" w:rsidRPr="003D773C" w:rsidRDefault="00DD2485" w:rsidP="00CF037B">
            <w:pPr>
              <w:pStyle w:val="af2"/>
            </w:pPr>
            <w:r w:rsidRPr="003D773C">
              <w:t>96</w:t>
            </w:r>
          </w:p>
        </w:tc>
        <w:tc>
          <w:tcPr>
            <w:tcW w:w="845" w:type="dxa"/>
          </w:tcPr>
          <w:p w:rsidR="00DD2485" w:rsidRPr="003D773C" w:rsidRDefault="00DD2485" w:rsidP="00CF037B">
            <w:pPr>
              <w:pStyle w:val="af2"/>
            </w:pPr>
            <w:r w:rsidRPr="003D773C">
              <w:t>99</w:t>
            </w:r>
          </w:p>
        </w:tc>
        <w:tc>
          <w:tcPr>
            <w:tcW w:w="869" w:type="dxa"/>
          </w:tcPr>
          <w:p w:rsidR="00DD2485" w:rsidRPr="003D773C" w:rsidRDefault="00DD2485" w:rsidP="00CF037B">
            <w:pPr>
              <w:pStyle w:val="af2"/>
            </w:pPr>
            <w:r w:rsidRPr="003D773C">
              <w:t>114</w:t>
            </w:r>
          </w:p>
        </w:tc>
      </w:tr>
      <w:tr w:rsidR="00DD2485" w:rsidRPr="003D773C" w:rsidTr="00CF037B">
        <w:trPr>
          <w:trHeight w:hRule="exact" w:val="331"/>
        </w:trPr>
        <w:tc>
          <w:tcPr>
            <w:tcW w:w="3278" w:type="dxa"/>
          </w:tcPr>
          <w:p w:rsidR="00DD2485" w:rsidRPr="003D773C" w:rsidRDefault="00DD2485" w:rsidP="00CF037B">
            <w:pPr>
              <w:pStyle w:val="af2"/>
            </w:pPr>
            <w:r w:rsidRPr="003D773C">
              <w:t>ремонтный</w:t>
            </w:r>
            <w:r w:rsidR="003D773C" w:rsidRPr="003D773C">
              <w:t xml:space="preserve"> </w:t>
            </w:r>
            <w:r w:rsidRPr="003D773C">
              <w:t>молодняк</w:t>
            </w:r>
          </w:p>
        </w:tc>
        <w:tc>
          <w:tcPr>
            <w:tcW w:w="850" w:type="dxa"/>
          </w:tcPr>
          <w:p w:rsidR="00DD2485" w:rsidRPr="003D773C" w:rsidRDefault="00DD2485" w:rsidP="00CF037B">
            <w:pPr>
              <w:pStyle w:val="af2"/>
            </w:pPr>
            <w:r w:rsidRPr="003D773C">
              <w:t>13765</w:t>
            </w:r>
          </w:p>
        </w:tc>
        <w:tc>
          <w:tcPr>
            <w:tcW w:w="878" w:type="dxa"/>
          </w:tcPr>
          <w:p w:rsidR="00DD2485" w:rsidRPr="003D773C" w:rsidRDefault="00DD2485" w:rsidP="00CF037B">
            <w:pPr>
              <w:pStyle w:val="af2"/>
            </w:pPr>
            <w:r w:rsidRPr="003D773C">
              <w:t>14557</w:t>
            </w:r>
          </w:p>
        </w:tc>
        <w:tc>
          <w:tcPr>
            <w:tcW w:w="850" w:type="dxa"/>
          </w:tcPr>
          <w:p w:rsidR="00DD2485" w:rsidRPr="003D773C" w:rsidRDefault="00DD2485" w:rsidP="00CF037B">
            <w:pPr>
              <w:pStyle w:val="af2"/>
            </w:pPr>
            <w:r w:rsidRPr="003D773C">
              <w:t>16586</w:t>
            </w:r>
          </w:p>
        </w:tc>
        <w:tc>
          <w:tcPr>
            <w:tcW w:w="859" w:type="dxa"/>
          </w:tcPr>
          <w:p w:rsidR="00DD2485" w:rsidRPr="003D773C" w:rsidRDefault="00DD2485" w:rsidP="00CF037B">
            <w:pPr>
              <w:pStyle w:val="af2"/>
            </w:pPr>
            <w:r w:rsidRPr="003D773C">
              <w:t>16412</w:t>
            </w:r>
          </w:p>
        </w:tc>
        <w:tc>
          <w:tcPr>
            <w:tcW w:w="854" w:type="dxa"/>
          </w:tcPr>
          <w:p w:rsidR="00DD2485" w:rsidRPr="003D773C" w:rsidRDefault="00DD2485" w:rsidP="00CF037B">
            <w:pPr>
              <w:pStyle w:val="af2"/>
            </w:pPr>
            <w:r w:rsidRPr="003D773C">
              <w:t>119</w:t>
            </w:r>
          </w:p>
        </w:tc>
        <w:tc>
          <w:tcPr>
            <w:tcW w:w="845" w:type="dxa"/>
          </w:tcPr>
          <w:p w:rsidR="00DD2485" w:rsidRPr="003D773C" w:rsidRDefault="00DD2485" w:rsidP="00CF037B">
            <w:pPr>
              <w:pStyle w:val="af2"/>
            </w:pPr>
            <w:r w:rsidRPr="003D773C">
              <w:t>113</w:t>
            </w:r>
          </w:p>
        </w:tc>
        <w:tc>
          <w:tcPr>
            <w:tcW w:w="869" w:type="dxa"/>
          </w:tcPr>
          <w:p w:rsidR="00DD2485" w:rsidRPr="003D773C" w:rsidRDefault="00DD2485" w:rsidP="00CF037B">
            <w:pPr>
              <w:pStyle w:val="af2"/>
            </w:pPr>
            <w:r w:rsidRPr="003D773C">
              <w:t>99</w:t>
            </w:r>
          </w:p>
        </w:tc>
      </w:tr>
      <w:tr w:rsidR="00DD2485" w:rsidRPr="003D773C" w:rsidTr="00CF037B">
        <w:trPr>
          <w:trHeight w:hRule="exact" w:val="326"/>
        </w:trPr>
        <w:tc>
          <w:tcPr>
            <w:tcW w:w="3278" w:type="dxa"/>
          </w:tcPr>
          <w:p w:rsidR="00DD2485" w:rsidRPr="003D773C" w:rsidRDefault="00DD2485" w:rsidP="00CF037B">
            <w:pPr>
              <w:pStyle w:val="af2"/>
            </w:pPr>
            <w:r w:rsidRPr="003D773C">
              <w:t>свиньи</w:t>
            </w:r>
            <w:r w:rsidR="003D773C" w:rsidRPr="003D773C">
              <w:t xml:space="preserve"> </w:t>
            </w:r>
            <w:r w:rsidRPr="003D773C">
              <w:t>на</w:t>
            </w:r>
            <w:r w:rsidR="003D773C" w:rsidRPr="003D773C">
              <w:t xml:space="preserve"> </w:t>
            </w:r>
            <w:r w:rsidRPr="003D773C">
              <w:t>откорме</w:t>
            </w:r>
          </w:p>
        </w:tc>
        <w:tc>
          <w:tcPr>
            <w:tcW w:w="850" w:type="dxa"/>
          </w:tcPr>
          <w:p w:rsidR="00DD2485" w:rsidRPr="003D773C" w:rsidRDefault="00DD2485" w:rsidP="00CF037B">
            <w:pPr>
              <w:pStyle w:val="af2"/>
            </w:pPr>
            <w:r w:rsidRPr="003D773C">
              <w:t>19666</w:t>
            </w:r>
          </w:p>
        </w:tc>
        <w:tc>
          <w:tcPr>
            <w:tcW w:w="878" w:type="dxa"/>
          </w:tcPr>
          <w:p w:rsidR="00DD2485" w:rsidRPr="003D773C" w:rsidRDefault="00DD2485" w:rsidP="00CF037B">
            <w:pPr>
              <w:pStyle w:val="af2"/>
            </w:pPr>
            <w:r w:rsidRPr="003D773C">
              <w:t>22840</w:t>
            </w:r>
          </w:p>
        </w:tc>
        <w:tc>
          <w:tcPr>
            <w:tcW w:w="850" w:type="dxa"/>
          </w:tcPr>
          <w:p w:rsidR="00DD2485" w:rsidRPr="003D773C" w:rsidRDefault="00DD2485" w:rsidP="00CF037B">
            <w:pPr>
              <w:pStyle w:val="af2"/>
            </w:pPr>
            <w:r w:rsidRPr="003D773C">
              <w:t>23502</w:t>
            </w:r>
          </w:p>
        </w:tc>
        <w:tc>
          <w:tcPr>
            <w:tcW w:w="859" w:type="dxa"/>
          </w:tcPr>
          <w:p w:rsidR="00DD2485" w:rsidRPr="003D773C" w:rsidRDefault="00DD2485" w:rsidP="00CF037B">
            <w:pPr>
              <w:pStyle w:val="af2"/>
            </w:pPr>
            <w:r w:rsidRPr="003D773C">
              <w:t>20587</w:t>
            </w:r>
          </w:p>
        </w:tc>
        <w:tc>
          <w:tcPr>
            <w:tcW w:w="854" w:type="dxa"/>
          </w:tcPr>
          <w:p w:rsidR="00DD2485" w:rsidRPr="003D773C" w:rsidRDefault="00DD2485" w:rsidP="00CF037B">
            <w:pPr>
              <w:pStyle w:val="af2"/>
            </w:pPr>
            <w:r w:rsidRPr="003D773C">
              <w:t>105</w:t>
            </w:r>
          </w:p>
        </w:tc>
        <w:tc>
          <w:tcPr>
            <w:tcW w:w="845" w:type="dxa"/>
          </w:tcPr>
          <w:p w:rsidR="00DD2485" w:rsidRPr="003D773C" w:rsidRDefault="00DD2485" w:rsidP="00CF037B">
            <w:pPr>
              <w:pStyle w:val="af2"/>
            </w:pPr>
            <w:r w:rsidRPr="003D773C">
              <w:t>90</w:t>
            </w:r>
          </w:p>
        </w:tc>
        <w:tc>
          <w:tcPr>
            <w:tcW w:w="869" w:type="dxa"/>
          </w:tcPr>
          <w:p w:rsidR="00DD2485" w:rsidRPr="003D773C" w:rsidRDefault="00DD2485" w:rsidP="00CF037B">
            <w:pPr>
              <w:pStyle w:val="af2"/>
            </w:pPr>
            <w:r w:rsidRPr="003D773C">
              <w:t>88</w:t>
            </w:r>
          </w:p>
        </w:tc>
      </w:tr>
      <w:tr w:rsidR="00DD2485" w:rsidRPr="003D773C" w:rsidTr="00CF037B">
        <w:trPr>
          <w:trHeight w:hRule="exact" w:val="789"/>
        </w:trPr>
        <w:tc>
          <w:tcPr>
            <w:tcW w:w="3278" w:type="dxa"/>
          </w:tcPr>
          <w:p w:rsidR="00DD2485" w:rsidRPr="003D773C" w:rsidRDefault="00DD2485" w:rsidP="00CF037B">
            <w:pPr>
              <w:pStyle w:val="af2"/>
            </w:pPr>
            <w:r w:rsidRPr="003D773C">
              <w:t>Приплод,</w:t>
            </w:r>
            <w:r w:rsidR="003D773C" w:rsidRPr="003D773C">
              <w:t xml:space="preserve"> </w:t>
            </w:r>
            <w:r w:rsidRPr="003D773C">
              <w:t>голов</w:t>
            </w:r>
          </w:p>
        </w:tc>
        <w:tc>
          <w:tcPr>
            <w:tcW w:w="850" w:type="dxa"/>
          </w:tcPr>
          <w:p w:rsidR="00DD2485" w:rsidRPr="003D773C" w:rsidRDefault="00DD2485" w:rsidP="00CF037B">
            <w:pPr>
              <w:pStyle w:val="af2"/>
            </w:pPr>
            <w:r w:rsidRPr="003D773C">
              <w:t>74135</w:t>
            </w:r>
          </w:p>
        </w:tc>
        <w:tc>
          <w:tcPr>
            <w:tcW w:w="878" w:type="dxa"/>
          </w:tcPr>
          <w:p w:rsidR="00DD2485" w:rsidRPr="003D773C" w:rsidRDefault="00DD2485" w:rsidP="00CF037B">
            <w:pPr>
              <w:pStyle w:val="af2"/>
            </w:pPr>
            <w:r w:rsidRPr="003D773C">
              <w:t>69812</w:t>
            </w:r>
          </w:p>
        </w:tc>
        <w:tc>
          <w:tcPr>
            <w:tcW w:w="850" w:type="dxa"/>
          </w:tcPr>
          <w:p w:rsidR="00DD2485" w:rsidRPr="003D773C" w:rsidRDefault="00DD2485" w:rsidP="00CF037B">
            <w:pPr>
              <w:pStyle w:val="af2"/>
            </w:pPr>
            <w:r w:rsidRPr="003D773C">
              <w:t>73995</w:t>
            </w:r>
          </w:p>
        </w:tc>
        <w:tc>
          <w:tcPr>
            <w:tcW w:w="859" w:type="dxa"/>
          </w:tcPr>
          <w:p w:rsidR="00DD2485" w:rsidRPr="003D773C" w:rsidRDefault="00DD2485" w:rsidP="00CF037B">
            <w:pPr>
              <w:pStyle w:val="af2"/>
            </w:pPr>
            <w:r w:rsidRPr="003D773C">
              <w:t>73552</w:t>
            </w:r>
          </w:p>
        </w:tc>
        <w:tc>
          <w:tcPr>
            <w:tcW w:w="854" w:type="dxa"/>
          </w:tcPr>
          <w:p w:rsidR="00DD2485" w:rsidRPr="003D773C" w:rsidRDefault="00DD2485" w:rsidP="00CF037B">
            <w:pPr>
              <w:pStyle w:val="af2"/>
            </w:pPr>
            <w:r w:rsidRPr="003D773C">
              <w:t>99</w:t>
            </w:r>
          </w:p>
        </w:tc>
        <w:tc>
          <w:tcPr>
            <w:tcW w:w="845" w:type="dxa"/>
          </w:tcPr>
          <w:p w:rsidR="00DD2485" w:rsidRPr="003D773C" w:rsidRDefault="00DD2485" w:rsidP="00CF037B">
            <w:pPr>
              <w:pStyle w:val="af2"/>
            </w:pPr>
            <w:r w:rsidRPr="003D773C">
              <w:t>105</w:t>
            </w:r>
          </w:p>
        </w:tc>
        <w:tc>
          <w:tcPr>
            <w:tcW w:w="869" w:type="dxa"/>
          </w:tcPr>
          <w:p w:rsidR="00DD2485" w:rsidRPr="003D773C" w:rsidRDefault="00DD2485" w:rsidP="00CF037B">
            <w:pPr>
              <w:pStyle w:val="af2"/>
            </w:pPr>
            <w:r w:rsidRPr="003D773C">
              <w:t>99</w:t>
            </w:r>
          </w:p>
        </w:tc>
      </w:tr>
    </w:tbl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Как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свидетельствуют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таблицы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</w:t>
      </w:r>
      <w:r w:rsidR="003D773C">
        <w:rPr>
          <w:szCs w:val="26"/>
        </w:rPr>
        <w:t>.1</w:t>
      </w:r>
      <w:r w:rsidRPr="003D773C">
        <w:rPr>
          <w:szCs w:val="26"/>
        </w:rPr>
        <w:t>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количество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полученного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прироста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массы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целом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возрастает,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план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2008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выполнен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Так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рассматриваемый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период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валовой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прирост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возрос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6%,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соответствует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3147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Однако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план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приплоду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2008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недовыполнен,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текущем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получило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приплода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5%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больше,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предыдущем,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уровня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2006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достигло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Проанализировав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прирост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массы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половозрастным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группам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свиней,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замечаем,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несмотря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целом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прироста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массы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возрастает,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отдельным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группам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наблюдается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ухудшение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этого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показателя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частности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прирост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откорму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сравнению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2001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снизился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10%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Ещё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хуже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дела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обстоят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поросятами-отъёмышами</w:t>
      </w:r>
      <w:r w:rsidR="003D773C" w:rsidRPr="003D773C">
        <w:rPr>
          <w:szCs w:val="26"/>
        </w:rPr>
        <w:t xml:space="preserve">: </w:t>
      </w:r>
      <w:r w:rsidRPr="003D773C">
        <w:rPr>
          <w:szCs w:val="26"/>
        </w:rPr>
        <w:t>план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перевыполнен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2%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лишь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потому,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он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был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принят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400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меньше,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уровень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этого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показателя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2007г</w:t>
      </w:r>
      <w:r w:rsidR="003D773C" w:rsidRPr="003D773C">
        <w:rPr>
          <w:szCs w:val="26"/>
        </w:rPr>
        <w:t xml:space="preserve">.;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рассматриваемые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прирост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этой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группе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сократился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4%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того,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чтобы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общую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оценку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показателей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динамики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выполнения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плана,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таблице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</w:t>
      </w:r>
      <w:r w:rsidR="003D773C">
        <w:rPr>
          <w:szCs w:val="26"/>
        </w:rPr>
        <w:t>.3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оценим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все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виды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денежном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выражении</w:t>
      </w:r>
      <w:r w:rsidR="003D773C" w:rsidRPr="003D773C">
        <w:rPr>
          <w:szCs w:val="26"/>
        </w:rPr>
        <w:t>.</w:t>
      </w:r>
    </w:p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DD2485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Таблица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</w:t>
      </w:r>
      <w:r w:rsidR="003D773C">
        <w:rPr>
          <w:szCs w:val="26"/>
        </w:rPr>
        <w:t>.2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Показатели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динамики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валовой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</w:p>
    <w:tbl>
      <w:tblPr>
        <w:tblStyle w:val="11"/>
        <w:tblW w:w="4750" w:type="pct"/>
        <w:tblLayout w:type="fixed"/>
        <w:tblLook w:val="01E0" w:firstRow="1" w:lastRow="1" w:firstColumn="1" w:lastColumn="1" w:noHBand="0" w:noVBand="0"/>
      </w:tblPr>
      <w:tblGrid>
        <w:gridCol w:w="1403"/>
        <w:gridCol w:w="1408"/>
        <w:gridCol w:w="873"/>
        <w:gridCol w:w="849"/>
        <w:gridCol w:w="845"/>
        <w:gridCol w:w="858"/>
        <w:gridCol w:w="719"/>
        <w:gridCol w:w="714"/>
        <w:gridCol w:w="1426"/>
      </w:tblGrid>
      <w:tr w:rsidR="00DD2485" w:rsidRPr="003D773C" w:rsidTr="00CF037B">
        <w:trPr>
          <w:trHeight w:hRule="exact" w:val="1263"/>
        </w:trPr>
        <w:tc>
          <w:tcPr>
            <w:tcW w:w="1543" w:type="dxa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Годы</w:t>
            </w:r>
          </w:p>
        </w:tc>
        <w:tc>
          <w:tcPr>
            <w:tcW w:w="1549" w:type="dxa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Валовая</w:t>
            </w:r>
            <w:r w:rsidR="003D773C" w:rsidRPr="003D773C">
              <w:t xml:space="preserve"> </w:t>
            </w:r>
            <w:r w:rsidRPr="003D773C">
              <w:t>продукция</w:t>
            </w:r>
            <w:r w:rsidR="003D773C" w:rsidRPr="003D773C">
              <w:t xml:space="preserve"> </w:t>
            </w:r>
            <w:r w:rsidRPr="003D773C">
              <w:t>свиноводства,</w:t>
            </w:r>
            <w:r w:rsidR="003D773C" w:rsidRPr="003D773C">
              <w:t xml:space="preserve"> </w:t>
            </w:r>
            <w:r w:rsidRPr="003D773C">
              <w:t>млн</w:t>
            </w:r>
            <w:r w:rsidR="003D773C" w:rsidRPr="003D773C">
              <w:t xml:space="preserve">. </w:t>
            </w:r>
            <w:r w:rsidRPr="003D773C">
              <w:t>руб</w:t>
            </w:r>
            <w:r w:rsidR="003D773C" w:rsidRPr="003D773C">
              <w:t xml:space="preserve">. </w:t>
            </w:r>
          </w:p>
        </w:tc>
        <w:tc>
          <w:tcPr>
            <w:tcW w:w="1872" w:type="dxa"/>
            <w:gridSpan w:val="2"/>
          </w:tcPr>
          <w:p w:rsidR="00DD2485" w:rsidRPr="003D773C" w:rsidRDefault="00DD2485" w:rsidP="00CF037B">
            <w:pPr>
              <w:pStyle w:val="af2"/>
            </w:pPr>
            <w:r w:rsidRPr="003D773C">
              <w:t>Абсолютный</w:t>
            </w:r>
          </w:p>
          <w:p w:rsidR="003D773C" w:rsidRPr="003D773C" w:rsidRDefault="00DD2485" w:rsidP="00CF037B">
            <w:pPr>
              <w:pStyle w:val="af2"/>
            </w:pPr>
            <w:r w:rsidRPr="003D773C">
              <w:t>прирост,</w:t>
            </w:r>
            <w:r w:rsidR="003D773C" w:rsidRPr="003D773C">
              <w:t xml:space="preserve"> </w:t>
            </w:r>
            <w:r w:rsidRPr="003D773C">
              <w:t>млн</w:t>
            </w:r>
            <w:r w:rsidR="003D773C" w:rsidRPr="003D773C">
              <w:t>.</w:t>
            </w:r>
          </w:p>
          <w:p w:rsidR="00DD2485" w:rsidRPr="003D773C" w:rsidRDefault="00DD2485" w:rsidP="00CF037B">
            <w:pPr>
              <w:pStyle w:val="af2"/>
            </w:pPr>
            <w:r w:rsidRPr="003D773C">
              <w:t>руб</w:t>
            </w:r>
            <w:r w:rsidR="003D773C" w:rsidRPr="003D773C">
              <w:t xml:space="preserve">. </w:t>
            </w:r>
          </w:p>
        </w:tc>
        <w:tc>
          <w:tcPr>
            <w:tcW w:w="1851" w:type="dxa"/>
            <w:gridSpan w:val="2"/>
          </w:tcPr>
          <w:p w:rsidR="00DD2485" w:rsidRPr="003D773C" w:rsidRDefault="00DD2485" w:rsidP="00CF037B">
            <w:pPr>
              <w:pStyle w:val="af2"/>
            </w:pPr>
            <w:r w:rsidRPr="003D773C">
              <w:t>Темп</w:t>
            </w:r>
            <w:r w:rsidR="003D773C" w:rsidRPr="003D773C">
              <w:t xml:space="preserve"> </w:t>
            </w:r>
            <w:r w:rsidRPr="003D773C">
              <w:t>роста,</w:t>
            </w:r>
            <w:r w:rsidR="003D773C" w:rsidRPr="003D773C">
              <w:t xml:space="preserve"> </w:t>
            </w:r>
            <w:r w:rsidRPr="003D773C">
              <w:rPr>
                <w:b/>
                <w:bCs/>
              </w:rPr>
              <w:t>%</w:t>
            </w:r>
          </w:p>
        </w:tc>
        <w:tc>
          <w:tcPr>
            <w:tcW w:w="1548" w:type="dxa"/>
            <w:gridSpan w:val="2"/>
          </w:tcPr>
          <w:p w:rsidR="00DD2485" w:rsidRPr="003D773C" w:rsidRDefault="00DD2485" w:rsidP="00CF037B">
            <w:pPr>
              <w:pStyle w:val="af2"/>
            </w:pPr>
            <w:r w:rsidRPr="003D773C">
              <w:t>Темп</w:t>
            </w:r>
            <w:r w:rsidR="003D773C" w:rsidRPr="003D773C">
              <w:t xml:space="preserve"> </w:t>
            </w:r>
            <w:r w:rsidRPr="003D773C">
              <w:t>прироста,</w:t>
            </w:r>
          </w:p>
          <w:p w:rsidR="00DD2485" w:rsidRPr="003D773C" w:rsidRDefault="00DD2485" w:rsidP="00CF037B">
            <w:pPr>
              <w:pStyle w:val="af2"/>
            </w:pPr>
            <w:r w:rsidRPr="003D773C">
              <w:rPr>
                <w:b/>
                <w:bCs/>
              </w:rPr>
              <w:t>%</w:t>
            </w:r>
          </w:p>
        </w:tc>
        <w:tc>
          <w:tcPr>
            <w:tcW w:w="1569" w:type="dxa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Абсолютное</w:t>
            </w:r>
            <w:r w:rsidR="003D773C" w:rsidRPr="003D773C">
              <w:t xml:space="preserve"> </w:t>
            </w:r>
            <w:r w:rsidRPr="003D773C">
              <w:t>значение</w:t>
            </w:r>
            <w:r w:rsidR="003D773C" w:rsidRPr="003D773C">
              <w:t xml:space="preserve"> </w:t>
            </w:r>
            <w:r w:rsidRPr="003D773C">
              <w:t>1%</w:t>
            </w:r>
            <w:r w:rsidR="003D773C" w:rsidRPr="003D773C">
              <w:t xml:space="preserve"> </w:t>
            </w:r>
            <w:r w:rsidRPr="003D773C">
              <w:t>прироста</w:t>
            </w:r>
          </w:p>
        </w:tc>
      </w:tr>
      <w:tr w:rsidR="00DD2485" w:rsidRPr="003D773C" w:rsidTr="00CF037B">
        <w:trPr>
          <w:trHeight w:hRule="exact" w:val="361"/>
        </w:trPr>
        <w:tc>
          <w:tcPr>
            <w:tcW w:w="1543" w:type="dxa"/>
          </w:tcPr>
          <w:p w:rsidR="00DD2485" w:rsidRPr="003D773C" w:rsidRDefault="00DD2485" w:rsidP="00CF037B">
            <w:pPr>
              <w:pStyle w:val="af2"/>
            </w:pPr>
          </w:p>
          <w:p w:rsidR="00DD2485" w:rsidRPr="003D773C" w:rsidRDefault="00DD2485" w:rsidP="00CF037B">
            <w:pPr>
              <w:pStyle w:val="af2"/>
            </w:pPr>
          </w:p>
        </w:tc>
        <w:tc>
          <w:tcPr>
            <w:tcW w:w="1549" w:type="dxa"/>
          </w:tcPr>
          <w:p w:rsidR="00DD2485" w:rsidRPr="003D773C" w:rsidRDefault="00DD2485" w:rsidP="00CF037B">
            <w:pPr>
              <w:pStyle w:val="af2"/>
            </w:pPr>
          </w:p>
          <w:p w:rsidR="00DD2485" w:rsidRPr="003D773C" w:rsidRDefault="00DD2485" w:rsidP="00CF037B">
            <w:pPr>
              <w:pStyle w:val="af2"/>
            </w:pPr>
          </w:p>
        </w:tc>
        <w:tc>
          <w:tcPr>
            <w:tcW w:w="949" w:type="dxa"/>
          </w:tcPr>
          <w:p w:rsidR="00DD2485" w:rsidRPr="003D773C" w:rsidRDefault="00DD2485" w:rsidP="00CF037B">
            <w:pPr>
              <w:pStyle w:val="af2"/>
            </w:pPr>
            <w:r w:rsidRPr="003D773C">
              <w:rPr>
                <w:bCs/>
              </w:rPr>
              <w:t>Ц</w:t>
            </w:r>
          </w:p>
        </w:tc>
        <w:tc>
          <w:tcPr>
            <w:tcW w:w="923" w:type="dxa"/>
          </w:tcPr>
          <w:p w:rsidR="00DD2485" w:rsidRPr="003D773C" w:rsidRDefault="00DD2485" w:rsidP="00CF037B">
            <w:pPr>
              <w:pStyle w:val="af2"/>
            </w:pPr>
            <w:r w:rsidRPr="003D773C">
              <w:t>б</w:t>
            </w:r>
          </w:p>
        </w:tc>
        <w:tc>
          <w:tcPr>
            <w:tcW w:w="918" w:type="dxa"/>
          </w:tcPr>
          <w:p w:rsidR="00DD2485" w:rsidRPr="003D773C" w:rsidRDefault="00DD2485" w:rsidP="00CF037B">
            <w:pPr>
              <w:pStyle w:val="af2"/>
            </w:pPr>
            <w:r w:rsidRPr="003D773C">
              <w:rPr>
                <w:bCs/>
              </w:rPr>
              <w:t>Ц</w:t>
            </w:r>
          </w:p>
        </w:tc>
        <w:tc>
          <w:tcPr>
            <w:tcW w:w="933" w:type="dxa"/>
          </w:tcPr>
          <w:p w:rsidR="00DD2485" w:rsidRPr="003D773C" w:rsidRDefault="00DD2485" w:rsidP="00CF037B">
            <w:pPr>
              <w:pStyle w:val="af2"/>
            </w:pPr>
            <w:r w:rsidRPr="003D773C">
              <w:t>б</w:t>
            </w:r>
          </w:p>
        </w:tc>
        <w:tc>
          <w:tcPr>
            <w:tcW w:w="777" w:type="dxa"/>
          </w:tcPr>
          <w:p w:rsidR="00DD2485" w:rsidRPr="003D773C" w:rsidRDefault="00DD2485" w:rsidP="00CF037B">
            <w:pPr>
              <w:pStyle w:val="af2"/>
            </w:pPr>
            <w:r w:rsidRPr="003D773C">
              <w:rPr>
                <w:bCs/>
              </w:rPr>
              <w:t>Ц</w:t>
            </w:r>
          </w:p>
        </w:tc>
        <w:tc>
          <w:tcPr>
            <w:tcW w:w="771" w:type="dxa"/>
          </w:tcPr>
          <w:p w:rsidR="00DD2485" w:rsidRPr="003D773C" w:rsidRDefault="00DD2485" w:rsidP="00CF037B">
            <w:pPr>
              <w:pStyle w:val="af2"/>
            </w:pPr>
            <w:r w:rsidRPr="003D773C">
              <w:t>б</w:t>
            </w:r>
          </w:p>
        </w:tc>
        <w:tc>
          <w:tcPr>
            <w:tcW w:w="1569" w:type="dxa"/>
          </w:tcPr>
          <w:p w:rsidR="00DD2485" w:rsidRPr="003D773C" w:rsidRDefault="00DD2485" w:rsidP="00CF037B">
            <w:pPr>
              <w:pStyle w:val="af2"/>
            </w:pPr>
          </w:p>
          <w:p w:rsidR="00DD2485" w:rsidRPr="003D773C" w:rsidRDefault="00DD2485" w:rsidP="00CF037B">
            <w:pPr>
              <w:pStyle w:val="af2"/>
            </w:pPr>
          </w:p>
        </w:tc>
      </w:tr>
      <w:tr w:rsidR="00DD2485" w:rsidRPr="003D773C" w:rsidTr="00CF037B">
        <w:trPr>
          <w:trHeight w:hRule="exact" w:val="1026"/>
        </w:trPr>
        <w:tc>
          <w:tcPr>
            <w:tcW w:w="1543" w:type="dxa"/>
          </w:tcPr>
          <w:p w:rsidR="00DD2485" w:rsidRPr="003D773C" w:rsidRDefault="00DD2485" w:rsidP="00CF037B">
            <w:pPr>
              <w:pStyle w:val="af2"/>
            </w:pPr>
            <w:r w:rsidRPr="003D773C">
              <w:t>2006</w:t>
            </w:r>
          </w:p>
          <w:p w:rsidR="00DD2485" w:rsidRPr="003D773C" w:rsidRDefault="00DD2485" w:rsidP="00CF037B">
            <w:pPr>
              <w:pStyle w:val="af2"/>
            </w:pPr>
            <w:r w:rsidRPr="003D773C">
              <w:t>2007</w:t>
            </w:r>
            <w:r w:rsidR="003D773C" w:rsidRPr="003D773C">
              <w:t xml:space="preserve"> </w:t>
            </w:r>
            <w:r w:rsidRPr="003D773C">
              <w:t>2008</w:t>
            </w:r>
          </w:p>
        </w:tc>
        <w:tc>
          <w:tcPr>
            <w:tcW w:w="1549" w:type="dxa"/>
          </w:tcPr>
          <w:p w:rsidR="00DD2485" w:rsidRPr="003D773C" w:rsidRDefault="00DD2485" w:rsidP="00CF037B">
            <w:pPr>
              <w:pStyle w:val="af2"/>
            </w:pPr>
            <w:r w:rsidRPr="003D773C">
              <w:t>73635,1</w:t>
            </w:r>
            <w:r w:rsidR="003D773C" w:rsidRPr="003D773C">
              <w:t xml:space="preserve"> </w:t>
            </w:r>
            <w:r w:rsidRPr="003D773C">
              <w:t>77445,0</w:t>
            </w:r>
            <w:r w:rsidR="003D773C" w:rsidRPr="003D773C">
              <w:t xml:space="preserve"> </w:t>
            </w:r>
            <w:r w:rsidRPr="003D773C">
              <w:t>77542,9</w:t>
            </w:r>
          </w:p>
        </w:tc>
        <w:tc>
          <w:tcPr>
            <w:tcW w:w="949" w:type="dxa"/>
          </w:tcPr>
          <w:p w:rsidR="00DD2485" w:rsidRPr="003D773C" w:rsidRDefault="003D773C" w:rsidP="00CF037B">
            <w:pPr>
              <w:pStyle w:val="af2"/>
            </w:pPr>
            <w:r w:rsidRPr="003D773C">
              <w:t>-</w:t>
            </w:r>
            <w:r w:rsidR="00DD2485" w:rsidRPr="003D773C">
              <w:t>3809,9</w:t>
            </w:r>
            <w:r w:rsidRPr="003D773C">
              <w:t xml:space="preserve"> </w:t>
            </w:r>
            <w:r w:rsidR="00DD2485" w:rsidRPr="003D773C">
              <w:t>97,9</w:t>
            </w:r>
          </w:p>
        </w:tc>
        <w:tc>
          <w:tcPr>
            <w:tcW w:w="923" w:type="dxa"/>
          </w:tcPr>
          <w:p w:rsidR="00DD2485" w:rsidRPr="003D773C" w:rsidRDefault="003D773C" w:rsidP="00CF037B">
            <w:pPr>
              <w:pStyle w:val="af2"/>
            </w:pPr>
            <w:r w:rsidRPr="003D773C">
              <w:t>-</w:t>
            </w:r>
            <w:r w:rsidR="00DD2485" w:rsidRPr="003D773C">
              <w:t>3809,9</w:t>
            </w:r>
            <w:r w:rsidRPr="003D773C">
              <w:t xml:space="preserve"> </w:t>
            </w:r>
            <w:r w:rsidR="00DD2485" w:rsidRPr="003D773C">
              <w:t>3907,8</w:t>
            </w:r>
          </w:p>
        </w:tc>
        <w:tc>
          <w:tcPr>
            <w:tcW w:w="918" w:type="dxa"/>
          </w:tcPr>
          <w:p w:rsidR="00DD2485" w:rsidRPr="003D773C" w:rsidRDefault="003D773C" w:rsidP="00CF037B">
            <w:pPr>
              <w:pStyle w:val="af2"/>
            </w:pPr>
            <w:r w:rsidRPr="003D773C">
              <w:t>-</w:t>
            </w:r>
            <w:r w:rsidR="00DD2485" w:rsidRPr="003D773C">
              <w:t>105,2</w:t>
            </w:r>
            <w:r w:rsidRPr="003D773C">
              <w:t xml:space="preserve"> </w:t>
            </w:r>
            <w:r w:rsidR="00DD2485" w:rsidRPr="003D773C">
              <w:t>100,1</w:t>
            </w:r>
          </w:p>
        </w:tc>
        <w:tc>
          <w:tcPr>
            <w:tcW w:w="933" w:type="dxa"/>
          </w:tcPr>
          <w:p w:rsidR="00DD2485" w:rsidRPr="003D773C" w:rsidRDefault="003D773C" w:rsidP="00CF037B">
            <w:pPr>
              <w:pStyle w:val="af2"/>
            </w:pPr>
            <w:r w:rsidRPr="003D773C">
              <w:t>-</w:t>
            </w:r>
            <w:r w:rsidR="00DD2485" w:rsidRPr="003D773C">
              <w:t>105,2</w:t>
            </w:r>
            <w:r w:rsidRPr="003D773C">
              <w:t xml:space="preserve"> </w:t>
            </w:r>
            <w:r w:rsidR="00DD2485" w:rsidRPr="003D773C">
              <w:t>105,3</w:t>
            </w:r>
          </w:p>
        </w:tc>
        <w:tc>
          <w:tcPr>
            <w:tcW w:w="777" w:type="dxa"/>
          </w:tcPr>
          <w:p w:rsidR="00DD2485" w:rsidRPr="003D773C" w:rsidRDefault="003D773C" w:rsidP="00CF037B">
            <w:pPr>
              <w:pStyle w:val="af2"/>
            </w:pPr>
            <w:r w:rsidRPr="003D773C">
              <w:t>-</w:t>
            </w:r>
            <w:r w:rsidR="00DD2485" w:rsidRPr="003D773C">
              <w:t>5,2</w:t>
            </w:r>
            <w:r w:rsidRPr="003D773C">
              <w:t xml:space="preserve"> </w:t>
            </w:r>
            <w:r w:rsidR="00DD2485" w:rsidRPr="003D773C">
              <w:t>0,1</w:t>
            </w:r>
          </w:p>
        </w:tc>
        <w:tc>
          <w:tcPr>
            <w:tcW w:w="771" w:type="dxa"/>
          </w:tcPr>
          <w:p w:rsidR="00DD2485" w:rsidRPr="003D773C" w:rsidRDefault="003D773C" w:rsidP="00CF037B">
            <w:pPr>
              <w:pStyle w:val="af2"/>
            </w:pPr>
            <w:r w:rsidRPr="003D773C">
              <w:t>-</w:t>
            </w:r>
            <w:r w:rsidR="00DD2485" w:rsidRPr="003D773C">
              <w:t>5,2</w:t>
            </w:r>
            <w:r w:rsidRPr="003D773C">
              <w:t xml:space="preserve"> </w:t>
            </w:r>
            <w:r w:rsidR="00DD2485" w:rsidRPr="003D773C">
              <w:t>5,3</w:t>
            </w:r>
          </w:p>
        </w:tc>
        <w:tc>
          <w:tcPr>
            <w:tcW w:w="1569" w:type="dxa"/>
          </w:tcPr>
          <w:p w:rsidR="00DD2485" w:rsidRPr="003D773C" w:rsidRDefault="00DD2485" w:rsidP="00CF037B">
            <w:pPr>
              <w:pStyle w:val="af2"/>
            </w:pPr>
            <w:r w:rsidRPr="003D773C">
              <w:rPr>
                <w:b/>
                <w:bCs/>
              </w:rPr>
              <w:t>-</w:t>
            </w:r>
          </w:p>
        </w:tc>
      </w:tr>
      <w:tr w:rsidR="00DD2485" w:rsidRPr="003D773C" w:rsidTr="00CF037B">
        <w:trPr>
          <w:trHeight w:hRule="exact" w:val="391"/>
        </w:trPr>
        <w:tc>
          <w:tcPr>
            <w:tcW w:w="1543" w:type="dxa"/>
          </w:tcPr>
          <w:p w:rsidR="00DD2485" w:rsidRPr="003D773C" w:rsidRDefault="00DD2485" w:rsidP="00CF037B">
            <w:pPr>
              <w:pStyle w:val="af2"/>
            </w:pPr>
            <w:r w:rsidRPr="003D773C">
              <w:t>В</w:t>
            </w:r>
            <w:r w:rsidR="003D773C" w:rsidRPr="003D773C">
              <w:t xml:space="preserve"> </w:t>
            </w:r>
            <w:r w:rsidRPr="003D773C">
              <w:t>среднем</w:t>
            </w:r>
          </w:p>
        </w:tc>
        <w:tc>
          <w:tcPr>
            <w:tcW w:w="1549" w:type="dxa"/>
          </w:tcPr>
          <w:p w:rsidR="00DD2485" w:rsidRPr="003D773C" w:rsidRDefault="00DD2485" w:rsidP="00CF037B">
            <w:pPr>
              <w:pStyle w:val="af2"/>
            </w:pPr>
            <w:r w:rsidRPr="003D773C">
              <w:t>76207,7</w:t>
            </w:r>
          </w:p>
        </w:tc>
        <w:tc>
          <w:tcPr>
            <w:tcW w:w="1872" w:type="dxa"/>
            <w:gridSpan w:val="2"/>
          </w:tcPr>
          <w:p w:rsidR="00DD2485" w:rsidRPr="003D773C" w:rsidRDefault="00DD2485" w:rsidP="00CF037B">
            <w:pPr>
              <w:pStyle w:val="af2"/>
            </w:pPr>
            <w:r w:rsidRPr="003D773C">
              <w:t>1953,9</w:t>
            </w:r>
          </w:p>
        </w:tc>
        <w:tc>
          <w:tcPr>
            <w:tcW w:w="1851" w:type="dxa"/>
            <w:gridSpan w:val="2"/>
          </w:tcPr>
          <w:p w:rsidR="00DD2485" w:rsidRPr="003D773C" w:rsidRDefault="00DD2485" w:rsidP="00CF037B">
            <w:pPr>
              <w:pStyle w:val="af2"/>
            </w:pPr>
            <w:r w:rsidRPr="003D773C">
              <w:t>102,6</w:t>
            </w:r>
          </w:p>
        </w:tc>
        <w:tc>
          <w:tcPr>
            <w:tcW w:w="1548" w:type="dxa"/>
            <w:gridSpan w:val="2"/>
          </w:tcPr>
          <w:p w:rsidR="00DD2485" w:rsidRPr="003D773C" w:rsidRDefault="00DD2485" w:rsidP="00CF037B">
            <w:pPr>
              <w:pStyle w:val="af2"/>
            </w:pPr>
            <w:r w:rsidRPr="003D773C">
              <w:t>2,6</w:t>
            </w:r>
          </w:p>
        </w:tc>
        <w:tc>
          <w:tcPr>
            <w:tcW w:w="1569" w:type="dxa"/>
          </w:tcPr>
          <w:p w:rsidR="00DD2485" w:rsidRPr="003D773C" w:rsidRDefault="00DD2485" w:rsidP="00CF037B">
            <w:pPr>
              <w:pStyle w:val="af2"/>
            </w:pPr>
            <w:r w:rsidRPr="003D773C">
              <w:t>751,5</w:t>
            </w:r>
          </w:p>
        </w:tc>
      </w:tr>
    </w:tbl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CF037B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Анализируя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таблицы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</w:t>
      </w:r>
      <w:r w:rsidR="003D773C">
        <w:rPr>
          <w:szCs w:val="26"/>
        </w:rPr>
        <w:t>.2</w:t>
      </w:r>
      <w:r w:rsidRPr="003D773C">
        <w:rPr>
          <w:szCs w:val="26"/>
        </w:rPr>
        <w:t>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приходим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выводу,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последние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года</w:t>
      </w:r>
      <w:r w:rsidR="00CF037B">
        <w:rPr>
          <w:szCs w:val="26"/>
        </w:rPr>
        <w:t xml:space="preserve"> </w:t>
      </w:r>
      <w:r w:rsidRPr="003D773C">
        <w:rPr>
          <w:szCs w:val="26"/>
        </w:rPr>
        <w:t>произошло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валовой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5,3%,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соответствует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3907,8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млн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руб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среднем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каждый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валовая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возрастала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2,6%,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1953,9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млн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руб</w:t>
      </w:r>
      <w:r w:rsidR="003D773C" w:rsidRPr="003D773C">
        <w:rPr>
          <w:szCs w:val="26"/>
        </w:rPr>
        <w:t xml:space="preserve">., </w:t>
      </w:r>
      <w:r w:rsidRPr="003D773C">
        <w:rPr>
          <w:szCs w:val="26"/>
        </w:rPr>
        <w:t>при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этом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абсолютное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значение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1%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составило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751,5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млн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руб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Применение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сопоставимых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цен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позволяет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сказать,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валовой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это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результат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объёма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инфляционных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процессов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экономике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республики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Однако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следует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отметить,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темп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роста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валовой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2007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значительно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выше,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2008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году</w:t>
      </w:r>
      <w:r w:rsidR="003D773C" w:rsidRPr="003D773C">
        <w:rPr>
          <w:szCs w:val="26"/>
        </w:rPr>
        <w:t xml:space="preserve">: </w:t>
      </w:r>
      <w:r w:rsidRPr="003D773C">
        <w:rPr>
          <w:szCs w:val="26"/>
        </w:rPr>
        <w:t>5,2%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0,1%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соответственно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прошлого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составляют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действительное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содержание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особой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категории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получившей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название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единицы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определяется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денежной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форме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виде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израсходованных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процессе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этой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средств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оплаты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</w:t>
      </w:r>
      <w:r w:rsidR="003D773C" w:rsidRPr="003D773C">
        <w:rPr>
          <w:szCs w:val="26"/>
        </w:rPr>
        <w:t>.</w:t>
      </w:r>
    </w:p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CF037B">
      <w:pPr>
        <w:shd w:val="clear" w:color="auto" w:fill="FFFFFF"/>
        <w:tabs>
          <w:tab w:val="left" w:pos="726"/>
        </w:tabs>
        <w:ind w:left="709" w:firstLine="0"/>
        <w:rPr>
          <w:szCs w:val="26"/>
        </w:rPr>
      </w:pPr>
      <w:r w:rsidRPr="003D773C">
        <w:rPr>
          <w:szCs w:val="26"/>
        </w:rPr>
        <w:t>Таблица</w:t>
      </w:r>
      <w:r w:rsidR="003D773C" w:rsidRPr="003D773C">
        <w:rPr>
          <w:szCs w:val="26"/>
        </w:rPr>
        <w:t xml:space="preserve"> </w:t>
      </w:r>
      <w:r w:rsidR="003D773C">
        <w:rPr>
          <w:szCs w:val="26"/>
        </w:rPr>
        <w:t xml:space="preserve">3.3 </w:t>
      </w:r>
      <w:r w:rsidRPr="003D773C">
        <w:rPr>
          <w:szCs w:val="26"/>
        </w:rPr>
        <w:t>Показатели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динамики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  <w:r w:rsidR="003D773C" w:rsidRPr="003D773C">
        <w:rPr>
          <w:szCs w:val="26"/>
        </w:rPr>
        <w:t>.</w:t>
      </w:r>
    </w:p>
    <w:tbl>
      <w:tblPr>
        <w:tblStyle w:val="11"/>
        <w:tblW w:w="4750" w:type="pct"/>
        <w:tblLayout w:type="fixed"/>
        <w:tblLook w:val="01E0" w:firstRow="1" w:lastRow="1" w:firstColumn="1" w:lastColumn="1" w:noHBand="0" w:noVBand="0"/>
      </w:tblPr>
      <w:tblGrid>
        <w:gridCol w:w="1707"/>
        <w:gridCol w:w="3019"/>
        <w:gridCol w:w="1779"/>
        <w:gridCol w:w="2590"/>
      </w:tblGrid>
      <w:tr w:rsidR="00DD2485" w:rsidRPr="003D773C" w:rsidTr="00CF037B">
        <w:trPr>
          <w:trHeight w:hRule="exact" w:val="307"/>
        </w:trPr>
        <w:tc>
          <w:tcPr>
            <w:tcW w:w="1733" w:type="dxa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Годы</w:t>
            </w:r>
          </w:p>
        </w:tc>
        <w:tc>
          <w:tcPr>
            <w:tcW w:w="3067" w:type="dxa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Себестоимость</w:t>
            </w:r>
            <w:r w:rsidR="003D773C" w:rsidRPr="003D773C">
              <w:t xml:space="preserve"> </w:t>
            </w:r>
            <w:r w:rsidRPr="003D773C">
              <w:t>прироста</w:t>
            </w:r>
            <w:r w:rsidR="003D773C" w:rsidRPr="003D773C">
              <w:t xml:space="preserve"> </w:t>
            </w:r>
            <w:r w:rsidRPr="003D773C">
              <w:t>свиней,</w:t>
            </w:r>
            <w:r w:rsidR="003D773C" w:rsidRPr="003D773C">
              <w:t xml:space="preserve"> </w:t>
            </w:r>
            <w:r w:rsidRPr="003D773C">
              <w:t>тыс</w:t>
            </w:r>
            <w:r w:rsidR="003D773C" w:rsidRPr="003D773C">
              <w:t xml:space="preserve">. </w:t>
            </w:r>
            <w:r w:rsidRPr="003D773C">
              <w:t>руб/ц</w:t>
            </w:r>
          </w:p>
        </w:tc>
        <w:tc>
          <w:tcPr>
            <w:tcW w:w="4435" w:type="dxa"/>
            <w:gridSpan w:val="2"/>
          </w:tcPr>
          <w:p w:rsidR="00DD2485" w:rsidRPr="003D773C" w:rsidRDefault="00DD2485" w:rsidP="00CF037B">
            <w:pPr>
              <w:pStyle w:val="af2"/>
            </w:pPr>
            <w:r w:rsidRPr="003D773C">
              <w:t>Темпы</w:t>
            </w:r>
            <w:r w:rsidR="003D773C" w:rsidRPr="003D773C">
              <w:t xml:space="preserve"> </w:t>
            </w:r>
            <w:r w:rsidRPr="003D773C">
              <w:t>роста,</w:t>
            </w:r>
            <w:r w:rsidR="003D773C" w:rsidRPr="003D773C">
              <w:t xml:space="preserve"> </w:t>
            </w:r>
            <w:r w:rsidRPr="003D773C">
              <w:t>%</w:t>
            </w:r>
          </w:p>
        </w:tc>
      </w:tr>
      <w:tr w:rsidR="00DD2485" w:rsidRPr="003D773C" w:rsidTr="00CF037B">
        <w:trPr>
          <w:trHeight w:hRule="exact" w:val="508"/>
        </w:trPr>
        <w:tc>
          <w:tcPr>
            <w:tcW w:w="1733" w:type="dxa"/>
          </w:tcPr>
          <w:p w:rsidR="00DD2485" w:rsidRPr="003D773C" w:rsidRDefault="00DD2485" w:rsidP="00CF037B">
            <w:pPr>
              <w:pStyle w:val="af2"/>
            </w:pPr>
          </w:p>
          <w:p w:rsidR="00DD2485" w:rsidRPr="003D773C" w:rsidRDefault="00DD2485" w:rsidP="00CF037B">
            <w:pPr>
              <w:pStyle w:val="af2"/>
            </w:pPr>
          </w:p>
        </w:tc>
        <w:tc>
          <w:tcPr>
            <w:tcW w:w="3067" w:type="dxa"/>
          </w:tcPr>
          <w:p w:rsidR="00DD2485" w:rsidRPr="003D773C" w:rsidRDefault="00DD2485" w:rsidP="00CF037B">
            <w:pPr>
              <w:pStyle w:val="af2"/>
            </w:pPr>
          </w:p>
          <w:p w:rsidR="00DD2485" w:rsidRPr="003D773C" w:rsidRDefault="00DD2485" w:rsidP="00CF037B">
            <w:pPr>
              <w:pStyle w:val="af2"/>
            </w:pPr>
          </w:p>
        </w:tc>
        <w:tc>
          <w:tcPr>
            <w:tcW w:w="1805" w:type="dxa"/>
          </w:tcPr>
          <w:p w:rsidR="00DD2485" w:rsidRPr="003D773C" w:rsidRDefault="00DD2485" w:rsidP="00CF037B">
            <w:pPr>
              <w:pStyle w:val="af2"/>
            </w:pPr>
            <w:r w:rsidRPr="003D773C">
              <w:t>Базисн</w:t>
            </w:r>
            <w:r w:rsidR="003D773C" w:rsidRPr="003D773C">
              <w:t xml:space="preserve">. </w:t>
            </w:r>
          </w:p>
        </w:tc>
        <w:tc>
          <w:tcPr>
            <w:tcW w:w="2630" w:type="dxa"/>
          </w:tcPr>
          <w:p w:rsidR="00DD2485" w:rsidRPr="003D773C" w:rsidRDefault="00DD2485" w:rsidP="00CF037B">
            <w:pPr>
              <w:pStyle w:val="af2"/>
            </w:pPr>
            <w:r w:rsidRPr="003D773C">
              <w:t>цепн</w:t>
            </w:r>
            <w:r w:rsidR="003D773C" w:rsidRPr="003D773C">
              <w:t xml:space="preserve">. </w:t>
            </w:r>
          </w:p>
        </w:tc>
      </w:tr>
      <w:tr w:rsidR="00DD2485" w:rsidRPr="003D773C" w:rsidTr="00CF037B">
        <w:trPr>
          <w:trHeight w:hRule="exact" w:val="394"/>
        </w:trPr>
        <w:tc>
          <w:tcPr>
            <w:tcW w:w="1733" w:type="dxa"/>
          </w:tcPr>
          <w:p w:rsidR="00DD2485" w:rsidRPr="003D773C" w:rsidRDefault="00DD2485" w:rsidP="00CF037B">
            <w:pPr>
              <w:pStyle w:val="af2"/>
            </w:pPr>
          </w:p>
        </w:tc>
        <w:tc>
          <w:tcPr>
            <w:tcW w:w="3067" w:type="dxa"/>
          </w:tcPr>
          <w:p w:rsidR="00DD2485" w:rsidRPr="003D773C" w:rsidRDefault="00DD2485" w:rsidP="00CF037B">
            <w:pPr>
              <w:pStyle w:val="af2"/>
            </w:pPr>
            <w:r w:rsidRPr="003D773C">
              <w:rPr>
                <w:i/>
                <w:iCs/>
              </w:rPr>
              <w:t>У</w:t>
            </w:r>
          </w:p>
        </w:tc>
        <w:tc>
          <w:tcPr>
            <w:tcW w:w="1805" w:type="dxa"/>
          </w:tcPr>
          <w:p w:rsidR="00DD2485" w:rsidRPr="003D773C" w:rsidRDefault="00DD2485" w:rsidP="00CF037B">
            <w:pPr>
              <w:pStyle w:val="af2"/>
              <w:rPr>
                <w:vertAlign w:val="subscript"/>
              </w:rPr>
            </w:pPr>
            <w:r w:rsidRPr="003D773C">
              <w:rPr>
                <w:i/>
                <w:iCs/>
              </w:rPr>
              <w:t>Т</w:t>
            </w:r>
            <w:r w:rsidRPr="003D773C">
              <w:rPr>
                <w:i/>
                <w:iCs/>
                <w:vertAlign w:val="subscript"/>
              </w:rPr>
              <w:t>б</w:t>
            </w:r>
          </w:p>
        </w:tc>
        <w:tc>
          <w:tcPr>
            <w:tcW w:w="2630" w:type="dxa"/>
          </w:tcPr>
          <w:p w:rsidR="00DD2485" w:rsidRPr="003D773C" w:rsidRDefault="00DD2485" w:rsidP="00CF037B">
            <w:pPr>
              <w:pStyle w:val="af2"/>
              <w:rPr>
                <w:i/>
              </w:rPr>
            </w:pPr>
            <w:r w:rsidRPr="003D773C">
              <w:rPr>
                <w:i/>
              </w:rPr>
              <w:t>Т</w:t>
            </w:r>
            <w:r w:rsidRPr="003D773C">
              <w:rPr>
                <w:i/>
                <w:vertAlign w:val="subscript"/>
              </w:rPr>
              <w:t>ц</w:t>
            </w:r>
          </w:p>
        </w:tc>
      </w:tr>
      <w:tr w:rsidR="00DD2485" w:rsidRPr="003D773C" w:rsidTr="00CF037B">
        <w:trPr>
          <w:trHeight w:hRule="exact" w:val="288"/>
        </w:trPr>
        <w:tc>
          <w:tcPr>
            <w:tcW w:w="1733" w:type="dxa"/>
          </w:tcPr>
          <w:p w:rsidR="00DD2485" w:rsidRPr="003D773C" w:rsidRDefault="00DD2485" w:rsidP="00CF037B">
            <w:pPr>
              <w:pStyle w:val="af2"/>
            </w:pPr>
            <w:r w:rsidRPr="003D773C">
              <w:t>2006</w:t>
            </w:r>
          </w:p>
        </w:tc>
        <w:tc>
          <w:tcPr>
            <w:tcW w:w="3067" w:type="dxa"/>
          </w:tcPr>
          <w:p w:rsidR="00DD2485" w:rsidRPr="003D773C" w:rsidRDefault="00DD2485" w:rsidP="00CF037B">
            <w:pPr>
              <w:pStyle w:val="af2"/>
            </w:pPr>
            <w:r w:rsidRPr="003D773C">
              <w:t>1694</w:t>
            </w:r>
          </w:p>
        </w:tc>
        <w:tc>
          <w:tcPr>
            <w:tcW w:w="1805" w:type="dxa"/>
          </w:tcPr>
          <w:p w:rsidR="00DD2485" w:rsidRPr="003D773C" w:rsidRDefault="00DD2485" w:rsidP="00CF037B">
            <w:pPr>
              <w:pStyle w:val="af2"/>
            </w:pPr>
            <w:r w:rsidRPr="003D773C">
              <w:t>100</w:t>
            </w:r>
          </w:p>
        </w:tc>
        <w:tc>
          <w:tcPr>
            <w:tcW w:w="2630" w:type="dxa"/>
          </w:tcPr>
          <w:p w:rsidR="00DD2485" w:rsidRPr="003D773C" w:rsidRDefault="00DD2485" w:rsidP="00CF037B">
            <w:pPr>
              <w:pStyle w:val="af2"/>
            </w:pPr>
            <w:r w:rsidRPr="003D773C">
              <w:t>100</w:t>
            </w:r>
          </w:p>
        </w:tc>
      </w:tr>
      <w:tr w:rsidR="00DD2485" w:rsidRPr="003D773C" w:rsidTr="00CF037B">
        <w:trPr>
          <w:trHeight w:hRule="exact" w:val="283"/>
        </w:trPr>
        <w:tc>
          <w:tcPr>
            <w:tcW w:w="1733" w:type="dxa"/>
          </w:tcPr>
          <w:p w:rsidR="00DD2485" w:rsidRPr="003D773C" w:rsidRDefault="00DD2485" w:rsidP="00CF037B">
            <w:pPr>
              <w:pStyle w:val="af2"/>
            </w:pPr>
            <w:r w:rsidRPr="003D773C">
              <w:t>2007</w:t>
            </w:r>
          </w:p>
        </w:tc>
        <w:tc>
          <w:tcPr>
            <w:tcW w:w="3067" w:type="dxa"/>
          </w:tcPr>
          <w:p w:rsidR="00DD2485" w:rsidRPr="003D773C" w:rsidRDefault="00DD2485" w:rsidP="00CF037B">
            <w:pPr>
              <w:pStyle w:val="af2"/>
            </w:pPr>
            <w:r w:rsidRPr="003D773C">
              <w:t>3417</w:t>
            </w:r>
          </w:p>
        </w:tc>
        <w:tc>
          <w:tcPr>
            <w:tcW w:w="1805" w:type="dxa"/>
          </w:tcPr>
          <w:p w:rsidR="00DD2485" w:rsidRPr="003D773C" w:rsidRDefault="00DD2485" w:rsidP="00CF037B">
            <w:pPr>
              <w:pStyle w:val="af2"/>
            </w:pPr>
            <w:r w:rsidRPr="003D773C">
              <w:t>201,7</w:t>
            </w:r>
          </w:p>
        </w:tc>
        <w:tc>
          <w:tcPr>
            <w:tcW w:w="2630" w:type="dxa"/>
          </w:tcPr>
          <w:p w:rsidR="00DD2485" w:rsidRPr="003D773C" w:rsidRDefault="00DD2485" w:rsidP="00CF037B">
            <w:pPr>
              <w:pStyle w:val="af2"/>
            </w:pPr>
            <w:r w:rsidRPr="003D773C">
              <w:t>201,7</w:t>
            </w:r>
          </w:p>
        </w:tc>
      </w:tr>
      <w:tr w:rsidR="00DD2485" w:rsidRPr="003D773C" w:rsidTr="00CF037B">
        <w:trPr>
          <w:trHeight w:hRule="exact" w:val="317"/>
        </w:trPr>
        <w:tc>
          <w:tcPr>
            <w:tcW w:w="1733" w:type="dxa"/>
          </w:tcPr>
          <w:p w:rsidR="00DD2485" w:rsidRPr="003D773C" w:rsidRDefault="00DD2485" w:rsidP="00CF037B">
            <w:pPr>
              <w:pStyle w:val="af2"/>
            </w:pPr>
            <w:r w:rsidRPr="003D773C">
              <w:t>2008</w:t>
            </w:r>
          </w:p>
        </w:tc>
        <w:tc>
          <w:tcPr>
            <w:tcW w:w="3067" w:type="dxa"/>
          </w:tcPr>
          <w:p w:rsidR="00DD2485" w:rsidRPr="003D773C" w:rsidRDefault="00DD2485" w:rsidP="00CF037B">
            <w:pPr>
              <w:pStyle w:val="af2"/>
            </w:pPr>
            <w:r w:rsidRPr="003D773C">
              <w:t>5417</w:t>
            </w:r>
          </w:p>
        </w:tc>
        <w:tc>
          <w:tcPr>
            <w:tcW w:w="1805" w:type="dxa"/>
          </w:tcPr>
          <w:p w:rsidR="00DD2485" w:rsidRPr="003D773C" w:rsidRDefault="00DD2485" w:rsidP="00CF037B">
            <w:pPr>
              <w:pStyle w:val="af2"/>
            </w:pPr>
            <w:r w:rsidRPr="003D773C">
              <w:t>319,8</w:t>
            </w:r>
          </w:p>
        </w:tc>
        <w:tc>
          <w:tcPr>
            <w:tcW w:w="2630" w:type="dxa"/>
          </w:tcPr>
          <w:p w:rsidR="00DD2485" w:rsidRPr="003D773C" w:rsidRDefault="00DD2485" w:rsidP="00CF037B">
            <w:pPr>
              <w:pStyle w:val="af2"/>
            </w:pPr>
            <w:r w:rsidRPr="003D773C">
              <w:t>158,5</w:t>
            </w:r>
          </w:p>
        </w:tc>
      </w:tr>
    </w:tbl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Анализируя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таблицы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</w:t>
      </w:r>
      <w:r w:rsidR="003D773C">
        <w:rPr>
          <w:szCs w:val="26"/>
        </w:rPr>
        <w:t>.3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видно,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сравнению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базовым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2006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центнера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каждым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возрастает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Анализируя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темпа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роста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цепные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можно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сделать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вывод,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самые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большие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единицы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приходятся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2007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составляют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3417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тыс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руб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1ц,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101,7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%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выше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показателя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предыдущий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2006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Высокая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обусловлена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большими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затратами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Далее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рассмотрим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структуру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РСУП</w:t>
      </w:r>
      <w:r w:rsidR="003D773C">
        <w:rPr>
          <w:szCs w:val="26"/>
        </w:rPr>
        <w:t xml:space="preserve"> "</w:t>
      </w:r>
      <w:r w:rsidRPr="003D773C">
        <w:rPr>
          <w:szCs w:val="26"/>
        </w:rPr>
        <w:t>СГЦ</w:t>
      </w:r>
      <w:r w:rsidR="003D773C">
        <w:rPr>
          <w:szCs w:val="26"/>
        </w:rPr>
        <w:t xml:space="preserve"> "</w:t>
      </w:r>
      <w:r w:rsidRPr="003D773C">
        <w:rPr>
          <w:szCs w:val="26"/>
        </w:rPr>
        <w:t>Заднепровский</w:t>
      </w:r>
      <w:r w:rsidR="003D773C">
        <w:rPr>
          <w:szCs w:val="26"/>
        </w:rPr>
        <w:t xml:space="preserve">""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2006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2007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году</w:t>
      </w:r>
      <w:r w:rsidR="003D773C" w:rsidRPr="003D773C">
        <w:rPr>
          <w:szCs w:val="26"/>
        </w:rPr>
        <w:t>.</w:t>
      </w:r>
    </w:p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DD2485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Таблица</w:t>
      </w:r>
      <w:r w:rsidR="003D773C" w:rsidRPr="003D773C">
        <w:rPr>
          <w:szCs w:val="26"/>
        </w:rPr>
        <w:t xml:space="preserve"> </w:t>
      </w:r>
      <w:r w:rsidR="003D773C">
        <w:rPr>
          <w:szCs w:val="26"/>
        </w:rPr>
        <w:t xml:space="preserve">3.4 </w:t>
      </w:r>
      <w:r w:rsidRPr="003D773C">
        <w:rPr>
          <w:szCs w:val="26"/>
        </w:rPr>
        <w:t>Структура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</w:p>
    <w:tbl>
      <w:tblPr>
        <w:tblStyle w:val="11"/>
        <w:tblW w:w="4750" w:type="pct"/>
        <w:tblLayout w:type="fixed"/>
        <w:tblLook w:val="01E0" w:firstRow="1" w:lastRow="1" w:firstColumn="1" w:lastColumn="1" w:noHBand="0" w:noVBand="0"/>
      </w:tblPr>
      <w:tblGrid>
        <w:gridCol w:w="2858"/>
        <w:gridCol w:w="1050"/>
        <w:gridCol w:w="764"/>
        <w:gridCol w:w="1339"/>
        <w:gridCol w:w="782"/>
        <w:gridCol w:w="1201"/>
        <w:gridCol w:w="1101"/>
      </w:tblGrid>
      <w:tr w:rsidR="00DD2485" w:rsidRPr="003D773C" w:rsidTr="00CF037B">
        <w:trPr>
          <w:trHeight w:hRule="exact" w:val="298"/>
        </w:trPr>
        <w:tc>
          <w:tcPr>
            <w:tcW w:w="2971" w:type="dxa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Затраты</w:t>
            </w:r>
          </w:p>
        </w:tc>
        <w:tc>
          <w:tcPr>
            <w:tcW w:w="1085" w:type="dxa"/>
          </w:tcPr>
          <w:p w:rsidR="00DD2485" w:rsidRPr="003D773C" w:rsidRDefault="00DD2485" w:rsidP="00CF037B">
            <w:pPr>
              <w:pStyle w:val="af2"/>
            </w:pPr>
            <w:r w:rsidRPr="003D773C">
              <w:t>2007</w:t>
            </w:r>
          </w:p>
        </w:tc>
        <w:tc>
          <w:tcPr>
            <w:tcW w:w="787" w:type="dxa"/>
          </w:tcPr>
          <w:p w:rsidR="00DD2485" w:rsidRPr="003D773C" w:rsidRDefault="00DD2485" w:rsidP="00CF037B">
            <w:pPr>
              <w:pStyle w:val="af2"/>
            </w:pPr>
            <w:r w:rsidRPr="003D773C">
              <w:t>г</w:t>
            </w:r>
            <w:r w:rsidR="003D773C" w:rsidRPr="003D773C">
              <w:t xml:space="preserve">. </w:t>
            </w:r>
          </w:p>
        </w:tc>
        <w:tc>
          <w:tcPr>
            <w:tcW w:w="1387" w:type="dxa"/>
          </w:tcPr>
          <w:p w:rsidR="00DD2485" w:rsidRPr="003D773C" w:rsidRDefault="00DD2485" w:rsidP="00CF037B">
            <w:pPr>
              <w:pStyle w:val="af2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3D773C">
                <w:t>2008</w:t>
              </w:r>
              <w:r w:rsidR="003D773C" w:rsidRPr="003D773C">
                <w:t xml:space="preserve"> </w:t>
              </w:r>
              <w:r w:rsidRPr="003D773C">
                <w:t>г</w:t>
              </w:r>
            </w:smartTag>
          </w:p>
        </w:tc>
        <w:tc>
          <w:tcPr>
            <w:tcW w:w="806" w:type="dxa"/>
          </w:tcPr>
          <w:p w:rsidR="00DD2485" w:rsidRPr="003D773C" w:rsidRDefault="00DD2485" w:rsidP="00CF037B">
            <w:pPr>
              <w:pStyle w:val="af2"/>
            </w:pPr>
          </w:p>
        </w:tc>
        <w:tc>
          <w:tcPr>
            <w:tcW w:w="2381" w:type="dxa"/>
            <w:gridSpan w:val="2"/>
          </w:tcPr>
          <w:p w:rsidR="00DD2485" w:rsidRPr="003D773C" w:rsidRDefault="00DD2485" w:rsidP="00CF037B">
            <w:pPr>
              <w:pStyle w:val="af2"/>
            </w:pPr>
            <w:r w:rsidRPr="003D773C">
              <w:t>Отклонение</w:t>
            </w:r>
            <w:r w:rsidR="003D773C">
              <w:t xml:space="preserve"> (</w:t>
            </w:r>
            <w:r w:rsidRPr="003D773C">
              <w:t>+,-</w:t>
            </w:r>
            <w:r w:rsidR="003D773C" w:rsidRPr="003D773C">
              <w:t xml:space="preserve">) </w:t>
            </w:r>
          </w:p>
        </w:tc>
      </w:tr>
      <w:tr w:rsidR="00DD2485" w:rsidRPr="003D773C" w:rsidTr="00CF037B">
        <w:trPr>
          <w:trHeight w:hRule="exact" w:val="566"/>
        </w:trPr>
        <w:tc>
          <w:tcPr>
            <w:tcW w:w="2971" w:type="dxa"/>
          </w:tcPr>
          <w:p w:rsidR="00DD2485" w:rsidRPr="003D773C" w:rsidRDefault="00DD2485" w:rsidP="00CF037B">
            <w:pPr>
              <w:pStyle w:val="af2"/>
            </w:pPr>
          </w:p>
          <w:p w:rsidR="00DD2485" w:rsidRPr="003D773C" w:rsidRDefault="00DD2485" w:rsidP="00CF037B">
            <w:pPr>
              <w:pStyle w:val="af2"/>
            </w:pPr>
          </w:p>
        </w:tc>
        <w:tc>
          <w:tcPr>
            <w:tcW w:w="1085" w:type="dxa"/>
          </w:tcPr>
          <w:p w:rsidR="00DD2485" w:rsidRPr="003D773C" w:rsidRDefault="00DD2485" w:rsidP="00CF037B">
            <w:pPr>
              <w:pStyle w:val="af2"/>
            </w:pPr>
            <w:r w:rsidRPr="003D773C">
              <w:t>Млн</w:t>
            </w:r>
            <w:r w:rsidR="003D773C" w:rsidRPr="003D773C">
              <w:t xml:space="preserve">. </w:t>
            </w:r>
            <w:r w:rsidRPr="003D773C">
              <w:t>ру</w:t>
            </w:r>
            <w:r w:rsidR="003D773C" w:rsidRPr="003D773C">
              <w:t xml:space="preserve"> </w:t>
            </w:r>
            <w:r w:rsidRPr="003D773C">
              <w:t>б</w:t>
            </w:r>
          </w:p>
        </w:tc>
        <w:tc>
          <w:tcPr>
            <w:tcW w:w="787" w:type="dxa"/>
          </w:tcPr>
          <w:p w:rsidR="00DD2485" w:rsidRPr="003D773C" w:rsidRDefault="00DD2485" w:rsidP="00CF037B">
            <w:pPr>
              <w:pStyle w:val="af2"/>
            </w:pPr>
            <w:r w:rsidRPr="003D773C">
              <w:rPr>
                <w:b/>
                <w:bCs/>
              </w:rPr>
              <w:t>%</w:t>
            </w:r>
          </w:p>
        </w:tc>
        <w:tc>
          <w:tcPr>
            <w:tcW w:w="1387" w:type="dxa"/>
          </w:tcPr>
          <w:p w:rsidR="00DD2485" w:rsidRPr="003D773C" w:rsidRDefault="00DD2485" w:rsidP="00CF037B">
            <w:pPr>
              <w:pStyle w:val="af2"/>
            </w:pPr>
            <w:r w:rsidRPr="003D773C">
              <w:t>Млн</w:t>
            </w:r>
            <w:r w:rsidR="003D773C" w:rsidRPr="003D773C">
              <w:t xml:space="preserve">. </w:t>
            </w:r>
            <w:r w:rsidRPr="003D773C">
              <w:t>руб</w:t>
            </w:r>
          </w:p>
        </w:tc>
        <w:tc>
          <w:tcPr>
            <w:tcW w:w="806" w:type="dxa"/>
          </w:tcPr>
          <w:p w:rsidR="00DD2485" w:rsidRPr="003D773C" w:rsidRDefault="00DD2485" w:rsidP="00CF037B">
            <w:pPr>
              <w:pStyle w:val="af2"/>
            </w:pPr>
            <w:r w:rsidRPr="003D773C">
              <w:rPr>
                <w:b/>
                <w:bCs/>
              </w:rPr>
              <w:t>%</w:t>
            </w:r>
          </w:p>
        </w:tc>
        <w:tc>
          <w:tcPr>
            <w:tcW w:w="1243" w:type="dxa"/>
          </w:tcPr>
          <w:p w:rsidR="00DD2485" w:rsidRPr="003D773C" w:rsidRDefault="00DD2485" w:rsidP="00CF037B">
            <w:pPr>
              <w:pStyle w:val="af2"/>
            </w:pPr>
            <w:r w:rsidRPr="003D773C">
              <w:t>Млн</w:t>
            </w:r>
            <w:r w:rsidR="003D773C" w:rsidRPr="003D773C">
              <w:t xml:space="preserve">. </w:t>
            </w:r>
            <w:r w:rsidRPr="003D773C">
              <w:t>руб</w:t>
            </w:r>
          </w:p>
        </w:tc>
        <w:tc>
          <w:tcPr>
            <w:tcW w:w="1138" w:type="dxa"/>
          </w:tcPr>
          <w:p w:rsidR="00DD2485" w:rsidRPr="003D773C" w:rsidRDefault="00DD2485" w:rsidP="00CF037B">
            <w:pPr>
              <w:pStyle w:val="af2"/>
            </w:pPr>
            <w:r w:rsidRPr="003D773C">
              <w:t>п</w:t>
            </w:r>
            <w:r w:rsidR="003D773C" w:rsidRPr="003D773C">
              <w:t xml:space="preserve">. </w:t>
            </w:r>
            <w:r w:rsidRPr="003D773C">
              <w:t>п</w:t>
            </w:r>
            <w:r w:rsidR="003D773C" w:rsidRPr="003D773C">
              <w:t xml:space="preserve">. </w:t>
            </w:r>
          </w:p>
        </w:tc>
      </w:tr>
      <w:tr w:rsidR="00DD2485" w:rsidRPr="003D773C" w:rsidTr="00CF037B">
        <w:trPr>
          <w:trHeight w:hRule="exact" w:val="288"/>
        </w:trPr>
        <w:tc>
          <w:tcPr>
            <w:tcW w:w="2971" w:type="dxa"/>
          </w:tcPr>
          <w:p w:rsidR="00DD2485" w:rsidRPr="003D773C" w:rsidRDefault="00DD2485" w:rsidP="00CF037B">
            <w:pPr>
              <w:pStyle w:val="af2"/>
            </w:pPr>
            <w:r w:rsidRPr="003D773C">
              <w:t>Затраты</w:t>
            </w:r>
            <w:r w:rsidR="003D773C" w:rsidRPr="003D773C">
              <w:t xml:space="preserve"> - </w:t>
            </w:r>
            <w:r w:rsidRPr="003D773C">
              <w:t>всего</w:t>
            </w:r>
          </w:p>
        </w:tc>
        <w:tc>
          <w:tcPr>
            <w:tcW w:w="1085" w:type="dxa"/>
          </w:tcPr>
          <w:p w:rsidR="00DD2485" w:rsidRPr="003D773C" w:rsidRDefault="00DD2485" w:rsidP="00CF037B">
            <w:pPr>
              <w:pStyle w:val="af2"/>
            </w:pPr>
            <w:r w:rsidRPr="003D773C">
              <w:t>11250</w:t>
            </w:r>
          </w:p>
        </w:tc>
        <w:tc>
          <w:tcPr>
            <w:tcW w:w="787" w:type="dxa"/>
          </w:tcPr>
          <w:p w:rsidR="00DD2485" w:rsidRPr="003D773C" w:rsidRDefault="00DD2485" w:rsidP="00CF037B">
            <w:pPr>
              <w:pStyle w:val="af2"/>
            </w:pPr>
            <w:r w:rsidRPr="003D773C">
              <w:t>100</w:t>
            </w:r>
          </w:p>
        </w:tc>
        <w:tc>
          <w:tcPr>
            <w:tcW w:w="1387" w:type="dxa"/>
          </w:tcPr>
          <w:p w:rsidR="00DD2485" w:rsidRPr="003D773C" w:rsidRDefault="00DD2485" w:rsidP="00CF037B">
            <w:pPr>
              <w:pStyle w:val="af2"/>
            </w:pPr>
            <w:r w:rsidRPr="003D773C">
              <w:t>16671</w:t>
            </w:r>
          </w:p>
        </w:tc>
        <w:tc>
          <w:tcPr>
            <w:tcW w:w="806" w:type="dxa"/>
          </w:tcPr>
          <w:p w:rsidR="00DD2485" w:rsidRPr="003D773C" w:rsidRDefault="00DD2485" w:rsidP="00CF037B">
            <w:pPr>
              <w:pStyle w:val="af2"/>
            </w:pPr>
            <w:r w:rsidRPr="003D773C">
              <w:t>100</w:t>
            </w:r>
          </w:p>
        </w:tc>
        <w:tc>
          <w:tcPr>
            <w:tcW w:w="1243" w:type="dxa"/>
          </w:tcPr>
          <w:p w:rsidR="00DD2485" w:rsidRPr="003D773C" w:rsidRDefault="00DD2485" w:rsidP="00CF037B">
            <w:pPr>
              <w:pStyle w:val="af2"/>
            </w:pPr>
            <w:r w:rsidRPr="003D773C">
              <w:t>5421</w:t>
            </w:r>
          </w:p>
        </w:tc>
        <w:tc>
          <w:tcPr>
            <w:tcW w:w="1138" w:type="dxa"/>
          </w:tcPr>
          <w:p w:rsidR="00DD2485" w:rsidRPr="003D773C" w:rsidRDefault="00DD2485" w:rsidP="00CF037B">
            <w:pPr>
              <w:pStyle w:val="af2"/>
            </w:pPr>
          </w:p>
        </w:tc>
      </w:tr>
      <w:tr w:rsidR="00DD2485" w:rsidRPr="003D773C" w:rsidTr="00CF037B">
        <w:trPr>
          <w:trHeight w:hRule="exact" w:val="288"/>
        </w:trPr>
        <w:tc>
          <w:tcPr>
            <w:tcW w:w="2971" w:type="dxa"/>
          </w:tcPr>
          <w:p w:rsidR="00DD2485" w:rsidRPr="003D773C" w:rsidRDefault="00DD2485" w:rsidP="00CF037B">
            <w:pPr>
              <w:pStyle w:val="af2"/>
            </w:pPr>
            <w:r w:rsidRPr="003D773C">
              <w:t>Оплата</w:t>
            </w:r>
            <w:r w:rsidR="003D773C" w:rsidRPr="003D773C">
              <w:t xml:space="preserve"> </w:t>
            </w:r>
            <w:r w:rsidRPr="003D773C">
              <w:t>труда</w:t>
            </w:r>
          </w:p>
        </w:tc>
        <w:tc>
          <w:tcPr>
            <w:tcW w:w="1085" w:type="dxa"/>
          </w:tcPr>
          <w:p w:rsidR="00DD2485" w:rsidRPr="003D773C" w:rsidRDefault="00DD2485" w:rsidP="00CF037B">
            <w:pPr>
              <w:pStyle w:val="af2"/>
            </w:pPr>
            <w:r w:rsidRPr="003D773C">
              <w:t>520</w:t>
            </w:r>
          </w:p>
        </w:tc>
        <w:tc>
          <w:tcPr>
            <w:tcW w:w="787" w:type="dxa"/>
          </w:tcPr>
          <w:p w:rsidR="00DD2485" w:rsidRPr="003D773C" w:rsidRDefault="00DD2485" w:rsidP="00CF037B">
            <w:pPr>
              <w:pStyle w:val="af2"/>
            </w:pPr>
            <w:r w:rsidRPr="003D773C">
              <w:t>4,6</w:t>
            </w:r>
          </w:p>
        </w:tc>
        <w:tc>
          <w:tcPr>
            <w:tcW w:w="1387" w:type="dxa"/>
          </w:tcPr>
          <w:p w:rsidR="00DD2485" w:rsidRPr="003D773C" w:rsidRDefault="00DD2485" w:rsidP="00CF037B">
            <w:pPr>
              <w:pStyle w:val="af2"/>
            </w:pPr>
            <w:r w:rsidRPr="003D773C">
              <w:t>892</w:t>
            </w:r>
          </w:p>
        </w:tc>
        <w:tc>
          <w:tcPr>
            <w:tcW w:w="806" w:type="dxa"/>
          </w:tcPr>
          <w:p w:rsidR="00DD2485" w:rsidRPr="003D773C" w:rsidRDefault="00DD2485" w:rsidP="00CF037B">
            <w:pPr>
              <w:pStyle w:val="af2"/>
            </w:pPr>
            <w:r w:rsidRPr="003D773C">
              <w:t>5,3</w:t>
            </w:r>
          </w:p>
        </w:tc>
        <w:tc>
          <w:tcPr>
            <w:tcW w:w="1243" w:type="dxa"/>
          </w:tcPr>
          <w:p w:rsidR="00DD2485" w:rsidRPr="003D773C" w:rsidRDefault="00DD2485" w:rsidP="00CF037B">
            <w:pPr>
              <w:pStyle w:val="af2"/>
            </w:pPr>
            <w:r w:rsidRPr="003D773C">
              <w:t>372</w:t>
            </w:r>
          </w:p>
        </w:tc>
        <w:tc>
          <w:tcPr>
            <w:tcW w:w="1138" w:type="dxa"/>
          </w:tcPr>
          <w:p w:rsidR="00DD2485" w:rsidRPr="003D773C" w:rsidRDefault="00DD2485" w:rsidP="00CF037B">
            <w:pPr>
              <w:pStyle w:val="af2"/>
            </w:pPr>
            <w:r w:rsidRPr="003D773C">
              <w:t>0,7</w:t>
            </w:r>
          </w:p>
        </w:tc>
      </w:tr>
      <w:tr w:rsidR="00DD2485" w:rsidRPr="003D773C" w:rsidTr="00CF037B">
        <w:trPr>
          <w:trHeight w:hRule="exact" w:val="288"/>
        </w:trPr>
        <w:tc>
          <w:tcPr>
            <w:tcW w:w="2971" w:type="dxa"/>
          </w:tcPr>
          <w:p w:rsidR="00DD2485" w:rsidRPr="003D773C" w:rsidRDefault="00DD2485" w:rsidP="00CF037B">
            <w:pPr>
              <w:pStyle w:val="af2"/>
            </w:pPr>
            <w:r w:rsidRPr="003D773C">
              <w:t>Корма</w:t>
            </w:r>
          </w:p>
        </w:tc>
        <w:tc>
          <w:tcPr>
            <w:tcW w:w="1085" w:type="dxa"/>
          </w:tcPr>
          <w:p w:rsidR="00DD2485" w:rsidRPr="003D773C" w:rsidRDefault="00DD2485" w:rsidP="00CF037B">
            <w:pPr>
              <w:pStyle w:val="af2"/>
            </w:pPr>
            <w:r w:rsidRPr="003D773C">
              <w:t>7980</w:t>
            </w:r>
          </w:p>
        </w:tc>
        <w:tc>
          <w:tcPr>
            <w:tcW w:w="787" w:type="dxa"/>
          </w:tcPr>
          <w:p w:rsidR="00DD2485" w:rsidRPr="003D773C" w:rsidRDefault="00DD2485" w:rsidP="00CF037B">
            <w:pPr>
              <w:pStyle w:val="af2"/>
            </w:pPr>
            <w:r w:rsidRPr="003D773C">
              <w:t>70,9</w:t>
            </w:r>
          </w:p>
        </w:tc>
        <w:tc>
          <w:tcPr>
            <w:tcW w:w="1387" w:type="dxa"/>
          </w:tcPr>
          <w:p w:rsidR="00DD2485" w:rsidRPr="003D773C" w:rsidRDefault="00DD2485" w:rsidP="00CF037B">
            <w:pPr>
              <w:pStyle w:val="af2"/>
            </w:pPr>
            <w:r w:rsidRPr="003D773C">
              <w:t>11212</w:t>
            </w:r>
            <w:r w:rsidR="003D773C" w:rsidRPr="003D773C">
              <w:t>,</w:t>
            </w:r>
          </w:p>
        </w:tc>
        <w:tc>
          <w:tcPr>
            <w:tcW w:w="806" w:type="dxa"/>
          </w:tcPr>
          <w:p w:rsidR="00DD2485" w:rsidRPr="003D773C" w:rsidRDefault="00DD2485" w:rsidP="00CF037B">
            <w:pPr>
              <w:pStyle w:val="af2"/>
            </w:pPr>
            <w:r w:rsidRPr="003D773C">
              <w:t>66,9</w:t>
            </w:r>
          </w:p>
        </w:tc>
        <w:tc>
          <w:tcPr>
            <w:tcW w:w="1243" w:type="dxa"/>
          </w:tcPr>
          <w:p w:rsidR="00DD2485" w:rsidRPr="003D773C" w:rsidRDefault="00DD2485" w:rsidP="00CF037B">
            <w:pPr>
              <w:pStyle w:val="af2"/>
            </w:pPr>
            <w:r w:rsidRPr="003D773C">
              <w:t>3232</w:t>
            </w:r>
          </w:p>
        </w:tc>
        <w:tc>
          <w:tcPr>
            <w:tcW w:w="1138" w:type="dxa"/>
          </w:tcPr>
          <w:p w:rsidR="00DD2485" w:rsidRPr="003D773C" w:rsidRDefault="00DD2485" w:rsidP="00CF037B">
            <w:pPr>
              <w:pStyle w:val="af2"/>
            </w:pPr>
            <w:r w:rsidRPr="003D773C">
              <w:t>-4</w:t>
            </w:r>
          </w:p>
        </w:tc>
      </w:tr>
      <w:tr w:rsidR="00DD2485" w:rsidRPr="003D773C" w:rsidTr="00CF037B">
        <w:trPr>
          <w:trHeight w:hRule="exact" w:val="293"/>
        </w:trPr>
        <w:tc>
          <w:tcPr>
            <w:tcW w:w="2971" w:type="dxa"/>
          </w:tcPr>
          <w:p w:rsidR="00DD2485" w:rsidRPr="003D773C" w:rsidRDefault="00DD2485" w:rsidP="00CF037B">
            <w:pPr>
              <w:pStyle w:val="af2"/>
            </w:pPr>
            <w:r w:rsidRPr="003D773C">
              <w:t>Амортизация</w:t>
            </w:r>
          </w:p>
        </w:tc>
        <w:tc>
          <w:tcPr>
            <w:tcW w:w="1085" w:type="dxa"/>
          </w:tcPr>
          <w:p w:rsidR="00DD2485" w:rsidRPr="003D773C" w:rsidRDefault="00DD2485" w:rsidP="00CF037B">
            <w:pPr>
              <w:pStyle w:val="af2"/>
            </w:pPr>
            <w:r w:rsidRPr="003D773C">
              <w:t>80</w:t>
            </w:r>
          </w:p>
        </w:tc>
        <w:tc>
          <w:tcPr>
            <w:tcW w:w="787" w:type="dxa"/>
          </w:tcPr>
          <w:p w:rsidR="00DD2485" w:rsidRPr="003D773C" w:rsidRDefault="00DD2485" w:rsidP="00CF037B">
            <w:pPr>
              <w:pStyle w:val="af2"/>
            </w:pPr>
            <w:r w:rsidRPr="003D773C">
              <w:t>0,7</w:t>
            </w:r>
          </w:p>
        </w:tc>
        <w:tc>
          <w:tcPr>
            <w:tcW w:w="1387" w:type="dxa"/>
          </w:tcPr>
          <w:p w:rsidR="00DD2485" w:rsidRPr="003D773C" w:rsidRDefault="00DD2485" w:rsidP="00CF037B">
            <w:pPr>
              <w:pStyle w:val="af2"/>
            </w:pPr>
            <w:r w:rsidRPr="003D773C">
              <w:t>120</w:t>
            </w:r>
          </w:p>
        </w:tc>
        <w:tc>
          <w:tcPr>
            <w:tcW w:w="806" w:type="dxa"/>
          </w:tcPr>
          <w:p w:rsidR="00DD2485" w:rsidRPr="003D773C" w:rsidRDefault="00DD2485" w:rsidP="00CF037B">
            <w:pPr>
              <w:pStyle w:val="af2"/>
            </w:pPr>
            <w:r w:rsidRPr="003D773C">
              <w:t>0,7</w:t>
            </w:r>
          </w:p>
        </w:tc>
        <w:tc>
          <w:tcPr>
            <w:tcW w:w="1243" w:type="dxa"/>
          </w:tcPr>
          <w:p w:rsidR="00DD2485" w:rsidRPr="003D773C" w:rsidRDefault="00DD2485" w:rsidP="00CF037B">
            <w:pPr>
              <w:pStyle w:val="af2"/>
            </w:pPr>
            <w:r w:rsidRPr="003D773C">
              <w:t>40</w:t>
            </w:r>
          </w:p>
        </w:tc>
        <w:tc>
          <w:tcPr>
            <w:tcW w:w="1138" w:type="dxa"/>
          </w:tcPr>
          <w:p w:rsidR="00DD2485" w:rsidRPr="003D773C" w:rsidRDefault="00DD2485" w:rsidP="00CF037B">
            <w:pPr>
              <w:pStyle w:val="af2"/>
            </w:pPr>
            <w:r w:rsidRPr="003D773C">
              <w:t>0</w:t>
            </w:r>
          </w:p>
        </w:tc>
      </w:tr>
      <w:tr w:rsidR="00DD2485" w:rsidRPr="003D773C" w:rsidTr="00CF037B">
        <w:trPr>
          <w:trHeight w:hRule="exact" w:val="288"/>
        </w:trPr>
        <w:tc>
          <w:tcPr>
            <w:tcW w:w="2971" w:type="dxa"/>
          </w:tcPr>
          <w:p w:rsidR="00DD2485" w:rsidRPr="003D773C" w:rsidRDefault="00DD2485" w:rsidP="00CF037B">
            <w:pPr>
              <w:pStyle w:val="af2"/>
            </w:pPr>
            <w:r w:rsidRPr="003D773C">
              <w:t>Автотранспорт</w:t>
            </w:r>
          </w:p>
        </w:tc>
        <w:tc>
          <w:tcPr>
            <w:tcW w:w="1085" w:type="dxa"/>
          </w:tcPr>
          <w:p w:rsidR="00DD2485" w:rsidRPr="003D773C" w:rsidRDefault="00DD2485" w:rsidP="00CF037B">
            <w:pPr>
              <w:pStyle w:val="af2"/>
            </w:pPr>
            <w:r w:rsidRPr="003D773C">
              <w:t>50</w:t>
            </w:r>
          </w:p>
        </w:tc>
        <w:tc>
          <w:tcPr>
            <w:tcW w:w="787" w:type="dxa"/>
          </w:tcPr>
          <w:p w:rsidR="00DD2485" w:rsidRPr="003D773C" w:rsidRDefault="00DD2485" w:rsidP="00CF037B">
            <w:pPr>
              <w:pStyle w:val="af2"/>
            </w:pPr>
            <w:r w:rsidRPr="003D773C">
              <w:t>0,4</w:t>
            </w:r>
          </w:p>
        </w:tc>
        <w:tc>
          <w:tcPr>
            <w:tcW w:w="1387" w:type="dxa"/>
          </w:tcPr>
          <w:p w:rsidR="00DD2485" w:rsidRPr="003D773C" w:rsidRDefault="00DD2485" w:rsidP="00CF037B">
            <w:pPr>
              <w:pStyle w:val="af2"/>
            </w:pPr>
            <w:r w:rsidRPr="003D773C">
              <w:t>74</w:t>
            </w:r>
          </w:p>
        </w:tc>
        <w:tc>
          <w:tcPr>
            <w:tcW w:w="806" w:type="dxa"/>
          </w:tcPr>
          <w:p w:rsidR="00DD2485" w:rsidRPr="003D773C" w:rsidRDefault="00DD2485" w:rsidP="00CF037B">
            <w:pPr>
              <w:pStyle w:val="af2"/>
            </w:pPr>
            <w:r w:rsidRPr="003D773C">
              <w:t>0,4</w:t>
            </w:r>
          </w:p>
        </w:tc>
        <w:tc>
          <w:tcPr>
            <w:tcW w:w="1243" w:type="dxa"/>
          </w:tcPr>
          <w:p w:rsidR="00DD2485" w:rsidRPr="003D773C" w:rsidRDefault="00DD2485" w:rsidP="00CF037B">
            <w:pPr>
              <w:pStyle w:val="af2"/>
            </w:pPr>
            <w:r w:rsidRPr="003D773C">
              <w:t>24</w:t>
            </w:r>
          </w:p>
        </w:tc>
        <w:tc>
          <w:tcPr>
            <w:tcW w:w="1138" w:type="dxa"/>
          </w:tcPr>
          <w:p w:rsidR="00DD2485" w:rsidRPr="003D773C" w:rsidRDefault="00DD2485" w:rsidP="00CF037B">
            <w:pPr>
              <w:pStyle w:val="af2"/>
            </w:pPr>
            <w:r w:rsidRPr="003D773C">
              <w:t>0</w:t>
            </w:r>
          </w:p>
        </w:tc>
      </w:tr>
      <w:tr w:rsidR="00DD2485" w:rsidRPr="003D773C" w:rsidTr="00CF037B">
        <w:trPr>
          <w:trHeight w:hRule="exact" w:val="288"/>
        </w:trPr>
        <w:tc>
          <w:tcPr>
            <w:tcW w:w="2971" w:type="dxa"/>
          </w:tcPr>
          <w:p w:rsidR="00DD2485" w:rsidRPr="003D773C" w:rsidRDefault="00DD2485" w:rsidP="00CF037B">
            <w:pPr>
              <w:pStyle w:val="af2"/>
            </w:pPr>
            <w:r w:rsidRPr="003D773C">
              <w:t>Электроэнергия</w:t>
            </w:r>
          </w:p>
        </w:tc>
        <w:tc>
          <w:tcPr>
            <w:tcW w:w="1085" w:type="dxa"/>
          </w:tcPr>
          <w:p w:rsidR="00DD2485" w:rsidRPr="003D773C" w:rsidRDefault="00DD2485" w:rsidP="00CF037B">
            <w:pPr>
              <w:pStyle w:val="af2"/>
            </w:pPr>
            <w:r w:rsidRPr="003D773C">
              <w:t>240</w:t>
            </w:r>
          </w:p>
        </w:tc>
        <w:tc>
          <w:tcPr>
            <w:tcW w:w="787" w:type="dxa"/>
          </w:tcPr>
          <w:p w:rsidR="00DD2485" w:rsidRPr="003D773C" w:rsidRDefault="00DD2485" w:rsidP="00CF037B">
            <w:pPr>
              <w:pStyle w:val="af2"/>
            </w:pPr>
            <w:r w:rsidRPr="003D773C">
              <w:t>2,1</w:t>
            </w:r>
          </w:p>
        </w:tc>
        <w:tc>
          <w:tcPr>
            <w:tcW w:w="1387" w:type="dxa"/>
          </w:tcPr>
          <w:p w:rsidR="00DD2485" w:rsidRPr="003D773C" w:rsidRDefault="00DD2485" w:rsidP="00CF037B">
            <w:pPr>
              <w:pStyle w:val="af2"/>
            </w:pPr>
            <w:r w:rsidRPr="003D773C">
              <w:t>368</w:t>
            </w:r>
          </w:p>
        </w:tc>
        <w:tc>
          <w:tcPr>
            <w:tcW w:w="806" w:type="dxa"/>
          </w:tcPr>
          <w:p w:rsidR="00DD2485" w:rsidRPr="003D773C" w:rsidRDefault="00DD2485" w:rsidP="00CF037B">
            <w:pPr>
              <w:pStyle w:val="af2"/>
            </w:pPr>
            <w:r w:rsidRPr="003D773C">
              <w:t>2,2</w:t>
            </w:r>
          </w:p>
        </w:tc>
        <w:tc>
          <w:tcPr>
            <w:tcW w:w="1243" w:type="dxa"/>
          </w:tcPr>
          <w:p w:rsidR="00DD2485" w:rsidRPr="003D773C" w:rsidRDefault="00DD2485" w:rsidP="00CF037B">
            <w:pPr>
              <w:pStyle w:val="af2"/>
            </w:pPr>
            <w:r w:rsidRPr="003D773C">
              <w:t>128</w:t>
            </w:r>
          </w:p>
        </w:tc>
        <w:tc>
          <w:tcPr>
            <w:tcW w:w="1138" w:type="dxa"/>
          </w:tcPr>
          <w:p w:rsidR="00DD2485" w:rsidRPr="003D773C" w:rsidRDefault="00DD2485" w:rsidP="00CF037B">
            <w:pPr>
              <w:pStyle w:val="af2"/>
            </w:pPr>
            <w:r w:rsidRPr="003D773C">
              <w:t>0,1</w:t>
            </w:r>
          </w:p>
        </w:tc>
      </w:tr>
      <w:tr w:rsidR="00DD2485" w:rsidRPr="003D773C" w:rsidTr="00CF037B">
        <w:trPr>
          <w:trHeight w:hRule="exact" w:val="288"/>
        </w:trPr>
        <w:tc>
          <w:tcPr>
            <w:tcW w:w="2971" w:type="dxa"/>
          </w:tcPr>
          <w:p w:rsidR="00DD2485" w:rsidRPr="003D773C" w:rsidRDefault="00DD2485" w:rsidP="00CF037B">
            <w:pPr>
              <w:pStyle w:val="af2"/>
            </w:pPr>
            <w:r w:rsidRPr="003D773C">
              <w:t>Вода</w:t>
            </w:r>
          </w:p>
        </w:tc>
        <w:tc>
          <w:tcPr>
            <w:tcW w:w="1085" w:type="dxa"/>
          </w:tcPr>
          <w:p w:rsidR="00DD2485" w:rsidRPr="003D773C" w:rsidRDefault="00DD2485" w:rsidP="00CF037B">
            <w:pPr>
              <w:pStyle w:val="af2"/>
            </w:pPr>
            <w:r w:rsidRPr="003D773C">
              <w:t>30</w:t>
            </w:r>
          </w:p>
        </w:tc>
        <w:tc>
          <w:tcPr>
            <w:tcW w:w="787" w:type="dxa"/>
          </w:tcPr>
          <w:p w:rsidR="00DD2485" w:rsidRPr="003D773C" w:rsidRDefault="00DD2485" w:rsidP="00CF037B">
            <w:pPr>
              <w:pStyle w:val="af2"/>
            </w:pPr>
            <w:r w:rsidRPr="003D773C">
              <w:t>0,3</w:t>
            </w:r>
          </w:p>
        </w:tc>
        <w:tc>
          <w:tcPr>
            <w:tcW w:w="1387" w:type="dxa"/>
          </w:tcPr>
          <w:p w:rsidR="00DD2485" w:rsidRPr="003D773C" w:rsidRDefault="00DD2485" w:rsidP="00CF037B">
            <w:pPr>
              <w:pStyle w:val="af2"/>
            </w:pPr>
            <w:r w:rsidRPr="003D773C">
              <w:t>36</w:t>
            </w:r>
          </w:p>
        </w:tc>
        <w:tc>
          <w:tcPr>
            <w:tcW w:w="806" w:type="dxa"/>
          </w:tcPr>
          <w:p w:rsidR="00DD2485" w:rsidRPr="003D773C" w:rsidRDefault="00DD2485" w:rsidP="00CF037B">
            <w:pPr>
              <w:pStyle w:val="af2"/>
            </w:pPr>
            <w:r w:rsidRPr="003D773C">
              <w:t>0,2</w:t>
            </w:r>
          </w:p>
        </w:tc>
        <w:tc>
          <w:tcPr>
            <w:tcW w:w="1243" w:type="dxa"/>
          </w:tcPr>
          <w:p w:rsidR="00DD2485" w:rsidRPr="003D773C" w:rsidRDefault="00DD2485" w:rsidP="00CF037B">
            <w:pPr>
              <w:pStyle w:val="af2"/>
            </w:pPr>
            <w:r w:rsidRPr="003D773C">
              <w:t>6</w:t>
            </w:r>
          </w:p>
        </w:tc>
        <w:tc>
          <w:tcPr>
            <w:tcW w:w="1138" w:type="dxa"/>
          </w:tcPr>
          <w:p w:rsidR="00DD2485" w:rsidRPr="003D773C" w:rsidRDefault="00DD2485" w:rsidP="00CF037B">
            <w:pPr>
              <w:pStyle w:val="af2"/>
            </w:pPr>
            <w:r w:rsidRPr="003D773C">
              <w:t>-0,1</w:t>
            </w:r>
          </w:p>
        </w:tc>
      </w:tr>
      <w:tr w:rsidR="00DD2485" w:rsidRPr="003D773C" w:rsidTr="00CF037B">
        <w:trPr>
          <w:trHeight w:hRule="exact" w:val="288"/>
        </w:trPr>
        <w:tc>
          <w:tcPr>
            <w:tcW w:w="2971" w:type="dxa"/>
          </w:tcPr>
          <w:p w:rsidR="00DD2485" w:rsidRPr="003D773C" w:rsidRDefault="00DD2485" w:rsidP="00CF037B">
            <w:pPr>
              <w:pStyle w:val="af2"/>
            </w:pPr>
            <w:r w:rsidRPr="003D773C">
              <w:t>Тепло</w:t>
            </w:r>
          </w:p>
        </w:tc>
        <w:tc>
          <w:tcPr>
            <w:tcW w:w="1085" w:type="dxa"/>
          </w:tcPr>
          <w:p w:rsidR="00DD2485" w:rsidRPr="003D773C" w:rsidRDefault="00DD2485" w:rsidP="00CF037B">
            <w:pPr>
              <w:pStyle w:val="af2"/>
            </w:pPr>
            <w:r w:rsidRPr="003D773C">
              <w:t>25</w:t>
            </w:r>
          </w:p>
        </w:tc>
        <w:tc>
          <w:tcPr>
            <w:tcW w:w="787" w:type="dxa"/>
          </w:tcPr>
          <w:p w:rsidR="00DD2485" w:rsidRPr="003D773C" w:rsidRDefault="00DD2485" w:rsidP="00CF037B">
            <w:pPr>
              <w:pStyle w:val="af2"/>
            </w:pPr>
            <w:r w:rsidRPr="003D773C">
              <w:t>0,2</w:t>
            </w:r>
          </w:p>
        </w:tc>
        <w:tc>
          <w:tcPr>
            <w:tcW w:w="1387" w:type="dxa"/>
          </w:tcPr>
          <w:p w:rsidR="00DD2485" w:rsidRPr="003D773C" w:rsidRDefault="00DD2485" w:rsidP="00CF037B">
            <w:pPr>
              <w:pStyle w:val="af2"/>
            </w:pPr>
            <w:r w:rsidRPr="003D773C">
              <w:t>33</w:t>
            </w:r>
          </w:p>
        </w:tc>
        <w:tc>
          <w:tcPr>
            <w:tcW w:w="806" w:type="dxa"/>
          </w:tcPr>
          <w:p w:rsidR="00DD2485" w:rsidRPr="003D773C" w:rsidRDefault="00DD2485" w:rsidP="00CF037B">
            <w:pPr>
              <w:pStyle w:val="af2"/>
            </w:pPr>
            <w:r w:rsidRPr="003D773C">
              <w:t>2</w:t>
            </w:r>
          </w:p>
        </w:tc>
        <w:tc>
          <w:tcPr>
            <w:tcW w:w="1243" w:type="dxa"/>
          </w:tcPr>
          <w:p w:rsidR="00DD2485" w:rsidRPr="003D773C" w:rsidRDefault="00DD2485" w:rsidP="00CF037B">
            <w:pPr>
              <w:pStyle w:val="af2"/>
            </w:pPr>
            <w:r w:rsidRPr="003D773C">
              <w:t>8</w:t>
            </w:r>
          </w:p>
        </w:tc>
        <w:tc>
          <w:tcPr>
            <w:tcW w:w="1138" w:type="dxa"/>
          </w:tcPr>
          <w:p w:rsidR="00DD2485" w:rsidRPr="003D773C" w:rsidRDefault="00DD2485" w:rsidP="00CF037B">
            <w:pPr>
              <w:pStyle w:val="af2"/>
            </w:pPr>
            <w:r w:rsidRPr="003D773C">
              <w:t>1,8</w:t>
            </w:r>
          </w:p>
        </w:tc>
      </w:tr>
      <w:tr w:rsidR="00DD2485" w:rsidRPr="003D773C" w:rsidTr="00CF037B">
        <w:trPr>
          <w:trHeight w:hRule="exact" w:val="288"/>
        </w:trPr>
        <w:tc>
          <w:tcPr>
            <w:tcW w:w="2971" w:type="dxa"/>
          </w:tcPr>
          <w:p w:rsidR="00DD2485" w:rsidRPr="003D773C" w:rsidRDefault="00DD2485" w:rsidP="00CF037B">
            <w:pPr>
              <w:pStyle w:val="af2"/>
            </w:pPr>
            <w:r w:rsidRPr="003D773C">
              <w:t>Очистка</w:t>
            </w:r>
          </w:p>
        </w:tc>
        <w:tc>
          <w:tcPr>
            <w:tcW w:w="1085" w:type="dxa"/>
          </w:tcPr>
          <w:p w:rsidR="00DD2485" w:rsidRPr="003D773C" w:rsidRDefault="00DD2485" w:rsidP="00CF037B">
            <w:pPr>
              <w:pStyle w:val="af2"/>
            </w:pPr>
            <w:r w:rsidRPr="003D773C">
              <w:t>120</w:t>
            </w:r>
          </w:p>
        </w:tc>
        <w:tc>
          <w:tcPr>
            <w:tcW w:w="787" w:type="dxa"/>
          </w:tcPr>
          <w:p w:rsidR="00DD2485" w:rsidRPr="003D773C" w:rsidRDefault="00DD2485" w:rsidP="00CF037B">
            <w:pPr>
              <w:pStyle w:val="af2"/>
            </w:pPr>
            <w:r w:rsidRPr="003D773C">
              <w:t>1,1</w:t>
            </w:r>
          </w:p>
        </w:tc>
        <w:tc>
          <w:tcPr>
            <w:tcW w:w="1387" w:type="dxa"/>
          </w:tcPr>
          <w:p w:rsidR="00DD2485" w:rsidRPr="003D773C" w:rsidRDefault="00DD2485" w:rsidP="00CF037B">
            <w:pPr>
              <w:pStyle w:val="af2"/>
            </w:pPr>
            <w:r w:rsidRPr="003D773C">
              <w:t>137</w:t>
            </w:r>
          </w:p>
        </w:tc>
        <w:tc>
          <w:tcPr>
            <w:tcW w:w="806" w:type="dxa"/>
          </w:tcPr>
          <w:p w:rsidR="00DD2485" w:rsidRPr="003D773C" w:rsidRDefault="00DD2485" w:rsidP="00CF037B">
            <w:pPr>
              <w:pStyle w:val="af2"/>
            </w:pPr>
            <w:r w:rsidRPr="003D773C">
              <w:t>0,8</w:t>
            </w:r>
          </w:p>
        </w:tc>
        <w:tc>
          <w:tcPr>
            <w:tcW w:w="1243" w:type="dxa"/>
          </w:tcPr>
          <w:p w:rsidR="00DD2485" w:rsidRPr="003D773C" w:rsidRDefault="00DD2485" w:rsidP="00CF037B">
            <w:pPr>
              <w:pStyle w:val="af2"/>
            </w:pPr>
            <w:r w:rsidRPr="003D773C">
              <w:t>17</w:t>
            </w:r>
          </w:p>
        </w:tc>
        <w:tc>
          <w:tcPr>
            <w:tcW w:w="1138" w:type="dxa"/>
          </w:tcPr>
          <w:p w:rsidR="00DD2485" w:rsidRPr="003D773C" w:rsidRDefault="00DD2485" w:rsidP="00CF037B">
            <w:pPr>
              <w:pStyle w:val="af2"/>
            </w:pPr>
            <w:r w:rsidRPr="003D773C">
              <w:t>-0,3</w:t>
            </w:r>
          </w:p>
        </w:tc>
      </w:tr>
      <w:tr w:rsidR="00DD2485" w:rsidRPr="003D773C" w:rsidTr="00CF037B">
        <w:trPr>
          <w:trHeight w:hRule="exact" w:val="288"/>
        </w:trPr>
        <w:tc>
          <w:tcPr>
            <w:tcW w:w="2971" w:type="dxa"/>
          </w:tcPr>
          <w:p w:rsidR="00DD2485" w:rsidRPr="003D773C" w:rsidRDefault="00DD2485" w:rsidP="00CF037B">
            <w:pPr>
              <w:pStyle w:val="af2"/>
            </w:pPr>
            <w:r w:rsidRPr="003D773C">
              <w:t>Текущий</w:t>
            </w:r>
            <w:r w:rsidR="003D773C" w:rsidRPr="003D773C">
              <w:t xml:space="preserve"> </w:t>
            </w:r>
            <w:r w:rsidRPr="003D773C">
              <w:t>ремонт</w:t>
            </w:r>
          </w:p>
        </w:tc>
        <w:tc>
          <w:tcPr>
            <w:tcW w:w="1085" w:type="dxa"/>
          </w:tcPr>
          <w:p w:rsidR="00DD2485" w:rsidRPr="003D773C" w:rsidRDefault="00DD2485" w:rsidP="00CF037B">
            <w:pPr>
              <w:pStyle w:val="af2"/>
            </w:pPr>
            <w:r w:rsidRPr="003D773C">
              <w:t>180</w:t>
            </w:r>
          </w:p>
        </w:tc>
        <w:tc>
          <w:tcPr>
            <w:tcW w:w="787" w:type="dxa"/>
          </w:tcPr>
          <w:p w:rsidR="00DD2485" w:rsidRPr="003D773C" w:rsidRDefault="00DD2485" w:rsidP="00CF037B">
            <w:pPr>
              <w:pStyle w:val="af2"/>
            </w:pPr>
            <w:r w:rsidRPr="003D773C">
              <w:t>1,6</w:t>
            </w:r>
          </w:p>
        </w:tc>
        <w:tc>
          <w:tcPr>
            <w:tcW w:w="1387" w:type="dxa"/>
          </w:tcPr>
          <w:p w:rsidR="00DD2485" w:rsidRPr="003D773C" w:rsidRDefault="00DD2485" w:rsidP="00CF037B">
            <w:pPr>
              <w:pStyle w:val="af2"/>
            </w:pPr>
            <w:r w:rsidRPr="003D773C">
              <w:t>360</w:t>
            </w:r>
          </w:p>
        </w:tc>
        <w:tc>
          <w:tcPr>
            <w:tcW w:w="806" w:type="dxa"/>
          </w:tcPr>
          <w:p w:rsidR="00DD2485" w:rsidRPr="003D773C" w:rsidRDefault="00DD2485" w:rsidP="00CF037B">
            <w:pPr>
              <w:pStyle w:val="af2"/>
            </w:pPr>
            <w:r w:rsidRPr="003D773C">
              <w:t>2,2</w:t>
            </w:r>
          </w:p>
        </w:tc>
        <w:tc>
          <w:tcPr>
            <w:tcW w:w="1243" w:type="dxa"/>
          </w:tcPr>
          <w:p w:rsidR="00DD2485" w:rsidRPr="003D773C" w:rsidRDefault="00DD2485" w:rsidP="00CF037B">
            <w:pPr>
              <w:pStyle w:val="af2"/>
            </w:pPr>
            <w:r w:rsidRPr="003D773C">
              <w:t>180</w:t>
            </w:r>
          </w:p>
        </w:tc>
        <w:tc>
          <w:tcPr>
            <w:tcW w:w="1138" w:type="dxa"/>
          </w:tcPr>
          <w:p w:rsidR="00DD2485" w:rsidRPr="003D773C" w:rsidRDefault="00DD2485" w:rsidP="00CF037B">
            <w:pPr>
              <w:pStyle w:val="af2"/>
            </w:pPr>
            <w:r w:rsidRPr="003D773C">
              <w:t>0,6</w:t>
            </w:r>
          </w:p>
        </w:tc>
      </w:tr>
      <w:tr w:rsidR="00DD2485" w:rsidRPr="003D773C" w:rsidTr="00CF037B">
        <w:trPr>
          <w:trHeight w:hRule="exact" w:val="288"/>
        </w:trPr>
        <w:tc>
          <w:tcPr>
            <w:tcW w:w="2971" w:type="dxa"/>
          </w:tcPr>
          <w:p w:rsidR="00DD2485" w:rsidRPr="003D773C" w:rsidRDefault="00DD2485" w:rsidP="00CF037B">
            <w:pPr>
              <w:pStyle w:val="af2"/>
            </w:pPr>
            <w:r w:rsidRPr="003D773C">
              <w:t>Медикаменты</w:t>
            </w:r>
          </w:p>
        </w:tc>
        <w:tc>
          <w:tcPr>
            <w:tcW w:w="1085" w:type="dxa"/>
          </w:tcPr>
          <w:p w:rsidR="00DD2485" w:rsidRPr="003D773C" w:rsidRDefault="00DD2485" w:rsidP="00CF037B">
            <w:pPr>
              <w:pStyle w:val="af2"/>
            </w:pPr>
            <w:r w:rsidRPr="003D773C">
              <w:t>860</w:t>
            </w:r>
          </w:p>
        </w:tc>
        <w:tc>
          <w:tcPr>
            <w:tcW w:w="787" w:type="dxa"/>
          </w:tcPr>
          <w:p w:rsidR="00DD2485" w:rsidRPr="003D773C" w:rsidRDefault="00DD2485" w:rsidP="00CF037B">
            <w:pPr>
              <w:pStyle w:val="af2"/>
            </w:pPr>
            <w:r w:rsidRPr="003D773C">
              <w:t>7,6</w:t>
            </w:r>
          </w:p>
        </w:tc>
        <w:tc>
          <w:tcPr>
            <w:tcW w:w="1387" w:type="dxa"/>
          </w:tcPr>
          <w:p w:rsidR="00DD2485" w:rsidRPr="003D773C" w:rsidRDefault="00DD2485" w:rsidP="00CF037B">
            <w:pPr>
              <w:pStyle w:val="af2"/>
            </w:pPr>
            <w:r w:rsidRPr="003D773C">
              <w:t>1279</w:t>
            </w:r>
          </w:p>
        </w:tc>
        <w:tc>
          <w:tcPr>
            <w:tcW w:w="806" w:type="dxa"/>
          </w:tcPr>
          <w:p w:rsidR="00DD2485" w:rsidRPr="003D773C" w:rsidRDefault="00DD2485" w:rsidP="00CF037B">
            <w:pPr>
              <w:pStyle w:val="af2"/>
            </w:pPr>
            <w:r w:rsidRPr="003D773C">
              <w:t>7,6</w:t>
            </w:r>
          </w:p>
        </w:tc>
        <w:tc>
          <w:tcPr>
            <w:tcW w:w="1243" w:type="dxa"/>
          </w:tcPr>
          <w:p w:rsidR="00DD2485" w:rsidRPr="003D773C" w:rsidRDefault="00DD2485" w:rsidP="00CF037B">
            <w:pPr>
              <w:pStyle w:val="af2"/>
            </w:pPr>
            <w:r w:rsidRPr="003D773C">
              <w:t>419</w:t>
            </w:r>
          </w:p>
        </w:tc>
        <w:tc>
          <w:tcPr>
            <w:tcW w:w="1138" w:type="dxa"/>
          </w:tcPr>
          <w:p w:rsidR="00DD2485" w:rsidRPr="003D773C" w:rsidRDefault="00DD2485" w:rsidP="00CF037B">
            <w:pPr>
              <w:pStyle w:val="af2"/>
            </w:pPr>
            <w:r w:rsidRPr="003D773C">
              <w:t>0</w:t>
            </w:r>
          </w:p>
        </w:tc>
      </w:tr>
      <w:tr w:rsidR="00DD2485" w:rsidRPr="003D773C" w:rsidTr="00CF037B">
        <w:trPr>
          <w:trHeight w:hRule="exact" w:val="288"/>
        </w:trPr>
        <w:tc>
          <w:tcPr>
            <w:tcW w:w="2971" w:type="dxa"/>
          </w:tcPr>
          <w:p w:rsidR="00DD2485" w:rsidRPr="003D773C" w:rsidRDefault="00DD2485" w:rsidP="00CF037B">
            <w:pPr>
              <w:pStyle w:val="af2"/>
            </w:pPr>
            <w:r w:rsidRPr="003D773C">
              <w:t>Накладные</w:t>
            </w:r>
            <w:r w:rsidR="003D773C" w:rsidRPr="003D773C">
              <w:t xml:space="preserve"> </w:t>
            </w:r>
            <w:r w:rsidRPr="003D773C">
              <w:t>расходы</w:t>
            </w:r>
          </w:p>
        </w:tc>
        <w:tc>
          <w:tcPr>
            <w:tcW w:w="1085" w:type="dxa"/>
          </w:tcPr>
          <w:p w:rsidR="00DD2485" w:rsidRPr="003D773C" w:rsidRDefault="00DD2485" w:rsidP="00CF037B">
            <w:pPr>
              <w:pStyle w:val="af2"/>
            </w:pPr>
            <w:r w:rsidRPr="003D773C">
              <w:t>350</w:t>
            </w:r>
          </w:p>
        </w:tc>
        <w:tc>
          <w:tcPr>
            <w:tcW w:w="787" w:type="dxa"/>
          </w:tcPr>
          <w:p w:rsidR="00DD2485" w:rsidRPr="003D773C" w:rsidRDefault="00DD2485" w:rsidP="00CF037B">
            <w:pPr>
              <w:pStyle w:val="af2"/>
            </w:pPr>
            <w:r w:rsidRPr="003D773C">
              <w:t>3,1</w:t>
            </w:r>
          </w:p>
        </w:tc>
        <w:tc>
          <w:tcPr>
            <w:tcW w:w="1387" w:type="dxa"/>
          </w:tcPr>
          <w:p w:rsidR="00DD2485" w:rsidRPr="003D773C" w:rsidRDefault="00DD2485" w:rsidP="00CF037B">
            <w:pPr>
              <w:pStyle w:val="af2"/>
            </w:pPr>
            <w:r w:rsidRPr="003D773C">
              <w:t>844</w:t>
            </w:r>
          </w:p>
        </w:tc>
        <w:tc>
          <w:tcPr>
            <w:tcW w:w="806" w:type="dxa"/>
          </w:tcPr>
          <w:p w:rsidR="00DD2485" w:rsidRPr="003D773C" w:rsidRDefault="00DD2485" w:rsidP="00CF037B">
            <w:pPr>
              <w:pStyle w:val="af2"/>
            </w:pPr>
            <w:r w:rsidRPr="003D773C">
              <w:t>5</w:t>
            </w:r>
          </w:p>
        </w:tc>
        <w:tc>
          <w:tcPr>
            <w:tcW w:w="1243" w:type="dxa"/>
          </w:tcPr>
          <w:p w:rsidR="00DD2485" w:rsidRPr="003D773C" w:rsidRDefault="00DD2485" w:rsidP="00CF037B">
            <w:pPr>
              <w:pStyle w:val="af2"/>
            </w:pPr>
            <w:r w:rsidRPr="003D773C">
              <w:t>494</w:t>
            </w:r>
          </w:p>
        </w:tc>
        <w:tc>
          <w:tcPr>
            <w:tcW w:w="1138" w:type="dxa"/>
          </w:tcPr>
          <w:p w:rsidR="00DD2485" w:rsidRPr="003D773C" w:rsidRDefault="00DD2485" w:rsidP="00CF037B">
            <w:pPr>
              <w:pStyle w:val="af2"/>
            </w:pPr>
            <w:r w:rsidRPr="003D773C">
              <w:t>1,9</w:t>
            </w:r>
          </w:p>
        </w:tc>
      </w:tr>
      <w:tr w:rsidR="00DD2485" w:rsidRPr="003D773C" w:rsidTr="00CF037B">
        <w:trPr>
          <w:trHeight w:hRule="exact" w:val="307"/>
        </w:trPr>
        <w:tc>
          <w:tcPr>
            <w:tcW w:w="2971" w:type="dxa"/>
          </w:tcPr>
          <w:p w:rsidR="00DD2485" w:rsidRPr="003D773C" w:rsidRDefault="00DD2485" w:rsidP="00CF037B">
            <w:pPr>
              <w:pStyle w:val="af2"/>
            </w:pPr>
            <w:r w:rsidRPr="003D773C">
              <w:t>Прочие</w:t>
            </w:r>
          </w:p>
        </w:tc>
        <w:tc>
          <w:tcPr>
            <w:tcW w:w="1085" w:type="dxa"/>
          </w:tcPr>
          <w:p w:rsidR="00DD2485" w:rsidRPr="003D773C" w:rsidRDefault="00DD2485" w:rsidP="00CF037B">
            <w:pPr>
              <w:pStyle w:val="af2"/>
            </w:pPr>
            <w:r w:rsidRPr="003D773C">
              <w:t>815</w:t>
            </w:r>
          </w:p>
        </w:tc>
        <w:tc>
          <w:tcPr>
            <w:tcW w:w="787" w:type="dxa"/>
          </w:tcPr>
          <w:p w:rsidR="00DD2485" w:rsidRPr="003D773C" w:rsidRDefault="00DD2485" w:rsidP="00CF037B">
            <w:pPr>
              <w:pStyle w:val="af2"/>
            </w:pPr>
            <w:r w:rsidRPr="003D773C">
              <w:t>7,2</w:t>
            </w:r>
          </w:p>
        </w:tc>
        <w:tc>
          <w:tcPr>
            <w:tcW w:w="1387" w:type="dxa"/>
          </w:tcPr>
          <w:p w:rsidR="00DD2485" w:rsidRPr="003D773C" w:rsidRDefault="00DD2485" w:rsidP="00CF037B">
            <w:pPr>
              <w:pStyle w:val="af2"/>
            </w:pPr>
            <w:r w:rsidRPr="003D773C">
              <w:t>1135</w:t>
            </w:r>
          </w:p>
        </w:tc>
        <w:tc>
          <w:tcPr>
            <w:tcW w:w="806" w:type="dxa"/>
          </w:tcPr>
          <w:p w:rsidR="00DD2485" w:rsidRPr="003D773C" w:rsidRDefault="00DD2485" w:rsidP="00CF037B">
            <w:pPr>
              <w:pStyle w:val="af2"/>
            </w:pPr>
            <w:r w:rsidRPr="003D773C">
              <w:t>6,7</w:t>
            </w:r>
          </w:p>
        </w:tc>
        <w:tc>
          <w:tcPr>
            <w:tcW w:w="1243" w:type="dxa"/>
          </w:tcPr>
          <w:p w:rsidR="00DD2485" w:rsidRPr="003D773C" w:rsidRDefault="00DD2485" w:rsidP="00CF037B">
            <w:pPr>
              <w:pStyle w:val="af2"/>
            </w:pPr>
            <w:r w:rsidRPr="003D773C">
              <w:t>320</w:t>
            </w:r>
          </w:p>
        </w:tc>
        <w:tc>
          <w:tcPr>
            <w:tcW w:w="1138" w:type="dxa"/>
          </w:tcPr>
          <w:p w:rsidR="00DD2485" w:rsidRPr="003D773C" w:rsidRDefault="00DD2485" w:rsidP="00CF037B">
            <w:pPr>
              <w:pStyle w:val="af2"/>
            </w:pPr>
            <w:r w:rsidRPr="003D773C">
              <w:t>-0,5</w:t>
            </w:r>
          </w:p>
        </w:tc>
      </w:tr>
    </w:tbl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Анализируя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приведенной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выше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таблицы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видно,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структуре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выращивания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откорма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наибольший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удельный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вес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занимает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статья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>
        <w:rPr>
          <w:szCs w:val="26"/>
        </w:rPr>
        <w:t xml:space="preserve"> "</w:t>
      </w:r>
      <w:r w:rsidRPr="003D773C">
        <w:rPr>
          <w:szCs w:val="26"/>
        </w:rPr>
        <w:t>Корма</w:t>
      </w:r>
      <w:r w:rsidR="003D773C">
        <w:rPr>
          <w:szCs w:val="26"/>
        </w:rPr>
        <w:t xml:space="preserve">"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составляет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2008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66,9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%,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далее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7,6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%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приходится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>
        <w:rPr>
          <w:szCs w:val="26"/>
        </w:rPr>
        <w:t xml:space="preserve"> "</w:t>
      </w:r>
      <w:r w:rsidRPr="003D773C">
        <w:rPr>
          <w:szCs w:val="26"/>
        </w:rPr>
        <w:t>Медикаменты</w:t>
      </w:r>
      <w:r w:rsidR="003D773C">
        <w:rPr>
          <w:szCs w:val="26"/>
        </w:rPr>
        <w:t>"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общем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последние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возросли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почти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48,2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%</w:t>
      </w:r>
      <w:r w:rsidR="003D773C" w:rsidRPr="003D773C">
        <w:rPr>
          <w:szCs w:val="26"/>
        </w:rPr>
        <w:t>.</w:t>
      </w:r>
    </w:p>
    <w:p w:rsidR="00CF037B" w:rsidRDefault="00CF037B" w:rsidP="003D773C">
      <w:pPr>
        <w:shd w:val="clear" w:color="auto" w:fill="FFFFFF"/>
        <w:tabs>
          <w:tab w:val="left" w:pos="726"/>
        </w:tabs>
        <w:rPr>
          <w:b/>
          <w:bCs/>
          <w:szCs w:val="26"/>
        </w:rPr>
      </w:pPr>
    </w:p>
    <w:p w:rsidR="003D773C" w:rsidRPr="003D773C" w:rsidRDefault="003D773C" w:rsidP="00CF037B">
      <w:pPr>
        <w:pStyle w:val="1"/>
      </w:pPr>
      <w:bookmarkStart w:id="5" w:name="_Toc284407582"/>
      <w:r>
        <w:t xml:space="preserve">3.2 </w:t>
      </w:r>
      <w:r w:rsidR="00DD2485" w:rsidRPr="003D773C">
        <w:t>Анализ</w:t>
      </w:r>
      <w:r w:rsidRPr="003D773C">
        <w:t xml:space="preserve"> </w:t>
      </w:r>
      <w:r w:rsidR="00DD2485" w:rsidRPr="003D773C">
        <w:t>факторов</w:t>
      </w:r>
      <w:r w:rsidRPr="003D773C">
        <w:t xml:space="preserve"> </w:t>
      </w:r>
      <w:r w:rsidR="00DD2485" w:rsidRPr="003D773C">
        <w:t>влияющих</w:t>
      </w:r>
      <w:r w:rsidRPr="003D773C">
        <w:t xml:space="preserve"> </w:t>
      </w:r>
      <w:r w:rsidR="00DD2485" w:rsidRPr="003D773C">
        <w:t>на</w:t>
      </w:r>
      <w:r w:rsidRPr="003D773C">
        <w:t xml:space="preserve"> </w:t>
      </w:r>
      <w:r w:rsidR="00DD2485" w:rsidRPr="003D773C">
        <w:t>себестоимость</w:t>
      </w:r>
      <w:r w:rsidRPr="003D773C">
        <w:t xml:space="preserve"> </w:t>
      </w:r>
      <w:r w:rsidR="00DD2485" w:rsidRPr="003D773C">
        <w:t>продукции</w:t>
      </w:r>
      <w:bookmarkEnd w:id="5"/>
    </w:p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условиях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инфляции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наряду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абсолютной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суммой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единицу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необходимо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анализировать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относительный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уровень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рубль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каждого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позволяет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некоторой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степени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нейтрализовать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влияние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инфляционного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фактора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Затем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следует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изучить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причины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роста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сельскохозяйственной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Одни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являются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объективными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зависят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деятельности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предприятий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Другие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носят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субъективный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характер,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непосредственно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связаны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уровнем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хозяйствования,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использованием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имеющихся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резервов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Одна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объективных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причин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повышения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сельскохозяйственной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рост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цен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связи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инфляцией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промышленную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продукцию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технику,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запасные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части,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электроэнергию,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удобрения,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нефтепродукты,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комбикорма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="003D773C">
        <w:rPr>
          <w:szCs w:val="26"/>
        </w:rPr>
        <w:t>т.д.</w:t>
      </w:r>
      <w:r w:rsidR="003D773C" w:rsidRPr="003D773C">
        <w:rPr>
          <w:szCs w:val="26"/>
        </w:rPr>
        <w:t xml:space="preserve">), </w:t>
      </w:r>
      <w:r w:rsidRPr="003D773C">
        <w:rPr>
          <w:szCs w:val="26"/>
        </w:rPr>
        <w:t>другая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более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высокие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темпы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оплаты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сравнению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темпами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роста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производительности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Это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также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результат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инфляции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Однако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наряду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объективными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факторами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немаловажную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роль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повышении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играют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субъективные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причины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При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одном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уровне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темпах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роста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цен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промышленную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величина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хозяйствах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неодинакова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Это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обусловлено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первую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очередь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разным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уровнем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продуктивности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урожайности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культур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При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современном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уровне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технического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развития,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технологии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одну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голову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хозяйствах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существенно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различаются,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тогда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продуктивность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земель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имеет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более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резкие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различия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При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более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низкой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урожайности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культур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продуктивности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больше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постоянных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приходится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единицу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Следовательно,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меры,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направленные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повышение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продуктивности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земель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животных,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более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полное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использование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мощностей,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являются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одним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источников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Одной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причин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высокого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уровня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некоторых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хозяйствах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является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более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низкий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уровень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механизации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процессов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Применение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частичной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механизации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облегчает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рабочий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процесс,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обеспечивает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существенного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роста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производительности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этого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следует,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комплексная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механизация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процессов,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рациональное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использование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машин,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механизмов,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оборудования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один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путей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Немаловажной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причиной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уровня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является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организация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При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низком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уровне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организации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хуже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используются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трудовые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ресурсы,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техника,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удобрения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="003D773C">
        <w:rPr>
          <w:szCs w:val="26"/>
        </w:rPr>
        <w:t>т.д.</w:t>
      </w:r>
      <w:r w:rsidR="003D773C" w:rsidRPr="003D773C">
        <w:rPr>
          <w:szCs w:val="26"/>
        </w:rPr>
        <w:t xml:space="preserve">,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результате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чего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происходит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перерасход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единицу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Внедрение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более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прогрессивных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форм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организации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позволяет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более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полно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рационально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использовать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ресурсный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потенциал,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существенно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влияет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Большое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влияние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оказывает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степень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концентрации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специализации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Рациональный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уровень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концентрации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специализации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содействует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более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полному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использованию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земельных,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трудовых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материальных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ресурсов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результат,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снижению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Уровень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существенно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зависит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технологии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Внедрение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интенсивных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технологий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выращивания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культур,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позволяет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увеличить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объем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одновременном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сокращении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материальных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ресурсов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единицу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>.</w:t>
      </w:r>
    </w:p>
    <w:p w:rsid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изучения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влияния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факторов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уровень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</w:t>
      </w:r>
      <w:r w:rsidR="003D773C">
        <w:rPr>
          <w:szCs w:val="26"/>
        </w:rPr>
        <w:t xml:space="preserve"> </w:t>
      </w:r>
      <w:r w:rsidRPr="003D773C">
        <w:rPr>
          <w:szCs w:val="26"/>
        </w:rPr>
        <w:t>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могут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быть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использованы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способы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корреляционного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анализа,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параллельных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>
        <w:rPr>
          <w:szCs w:val="26"/>
        </w:rPr>
        <w:t xml:space="preserve"> </w:t>
      </w:r>
      <w:r w:rsidRPr="003D773C">
        <w:rPr>
          <w:szCs w:val="26"/>
        </w:rPr>
        <w:t>динамических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рядов,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функциональных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зависимостях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способы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детерминиро</w:t>
      </w:r>
      <w:r w:rsidR="003D773C">
        <w:rPr>
          <w:szCs w:val="26"/>
        </w:rPr>
        <w:t xml:space="preserve"> </w:t>
      </w:r>
      <w:r w:rsidRPr="003D773C">
        <w:rPr>
          <w:szCs w:val="26"/>
        </w:rPr>
        <w:t>ванного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факторного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анализа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Влияние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факторов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первого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порядка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изменение</w:t>
      </w:r>
      <w:r w:rsidR="003D773C">
        <w:rPr>
          <w:szCs w:val="26"/>
        </w:rPr>
        <w:t xml:space="preserve"> </w:t>
      </w:r>
      <w:r w:rsidRPr="003D773C">
        <w:rPr>
          <w:szCs w:val="26"/>
        </w:rPr>
        <w:t>уровня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единицы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изучаем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помощью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факторной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модели</w:t>
      </w:r>
      <w:r w:rsidR="003D773C">
        <w:rPr>
          <w:szCs w:val="26"/>
        </w:rPr>
        <w:t>.</w:t>
      </w:r>
    </w:p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CF037B" w:rsidRDefault="003D773C" w:rsidP="003D773C">
      <w:pPr>
        <w:shd w:val="clear" w:color="auto" w:fill="FFFFFF"/>
        <w:tabs>
          <w:tab w:val="left" w:pos="726"/>
        </w:tabs>
        <w:rPr>
          <w:szCs w:val="26"/>
        </w:rPr>
      </w:pPr>
      <w:r>
        <w:rPr>
          <w:szCs w:val="26"/>
        </w:rPr>
        <w:t>(</w:t>
      </w:r>
      <w:r w:rsidR="00DD2485" w:rsidRPr="003D773C">
        <w:rPr>
          <w:szCs w:val="26"/>
        </w:rPr>
        <w:t>С</w:t>
      </w:r>
      <w:r w:rsidRPr="003D773C">
        <w:rPr>
          <w:szCs w:val="26"/>
        </w:rPr>
        <w:t xml:space="preserve"> </w:t>
      </w:r>
      <w:r w:rsidR="00DD2485" w:rsidRPr="003D773C">
        <w:rPr>
          <w:szCs w:val="26"/>
        </w:rPr>
        <w:t>=</w:t>
      </w:r>
      <w:r>
        <w:rPr>
          <w:szCs w:val="26"/>
        </w:rPr>
        <w:t xml:space="preserve"> (</w:t>
      </w:r>
      <w:r w:rsidR="00DD2485" w:rsidRPr="003D773C">
        <w:rPr>
          <w:szCs w:val="26"/>
        </w:rPr>
        <w:t>а+бх</w:t>
      </w:r>
      <w:r w:rsidRPr="003D773C">
        <w:rPr>
          <w:szCs w:val="26"/>
        </w:rPr>
        <w:t xml:space="preserve">) </w:t>
      </w:r>
      <w:r w:rsidR="00DD2485" w:rsidRPr="003D773C">
        <w:rPr>
          <w:szCs w:val="26"/>
        </w:rPr>
        <w:t>/х</w:t>
      </w:r>
      <w:r w:rsidRPr="003D773C">
        <w:rPr>
          <w:szCs w:val="26"/>
        </w:rPr>
        <w:t xml:space="preserve">). </w:t>
      </w:r>
    </w:p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поскольку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сумма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постоянных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объем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</w:t>
      </w:r>
      <w:r w:rsidR="003D773C">
        <w:rPr>
          <w:szCs w:val="26"/>
        </w:rPr>
        <w:t xml:space="preserve"> </w:t>
      </w:r>
      <w:r w:rsidRPr="003D773C">
        <w:rPr>
          <w:szCs w:val="26"/>
        </w:rPr>
        <w:t>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зависят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поголовья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скота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животноводстве</w:t>
      </w:r>
      <w:r w:rsidR="003D773C" w:rsidRPr="003D773C">
        <w:rPr>
          <w:szCs w:val="26"/>
        </w:rPr>
        <w:t xml:space="preserve">, </w:t>
      </w:r>
      <w:r w:rsidRPr="003D773C">
        <w:rPr>
          <w:szCs w:val="26"/>
        </w:rPr>
        <w:t>эти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показатели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возьмем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</w:t>
      </w:r>
      <w:r w:rsidR="003D773C">
        <w:rPr>
          <w:szCs w:val="26"/>
        </w:rPr>
        <w:t xml:space="preserve"> </w:t>
      </w:r>
      <w:r w:rsidRPr="003D773C">
        <w:rPr>
          <w:szCs w:val="26"/>
        </w:rPr>
        <w:t>голову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животных</w:t>
      </w:r>
      <w:r w:rsidR="003D773C" w:rsidRPr="003D773C">
        <w:rPr>
          <w:szCs w:val="26"/>
        </w:rPr>
        <w:t xml:space="preserve">, </w:t>
      </w:r>
      <w:r w:rsidRPr="003D773C">
        <w:rPr>
          <w:szCs w:val="26"/>
        </w:rPr>
        <w:t>после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чего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факторная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модель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будет</w:t>
      </w:r>
      <w:r w:rsidR="003D773C">
        <w:rPr>
          <w:szCs w:val="26"/>
        </w:rPr>
        <w:t xml:space="preserve"> </w:t>
      </w:r>
      <w:r w:rsidRPr="003D773C">
        <w:rPr>
          <w:szCs w:val="26"/>
        </w:rPr>
        <w:t>иметь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вид</w:t>
      </w:r>
      <w:r w:rsidR="003D773C" w:rsidRPr="003D773C">
        <w:rPr>
          <w:szCs w:val="26"/>
        </w:rPr>
        <w:t>:</w:t>
      </w:r>
    </w:p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DD2485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С=Агол*ПР+б</w:t>
      </w:r>
    </w:p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Где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Агол</w:t>
      </w:r>
      <w:r w:rsidR="00CF037B">
        <w:rPr>
          <w:szCs w:val="26"/>
        </w:rPr>
        <w:t xml:space="preserve"> </w:t>
      </w:r>
      <w:r w:rsidR="003D773C" w:rsidRPr="003D773C">
        <w:rPr>
          <w:szCs w:val="26"/>
        </w:rPr>
        <w:t>-</w:t>
      </w:r>
      <w:r w:rsidR="00CF037B">
        <w:rPr>
          <w:szCs w:val="26"/>
        </w:rPr>
        <w:t xml:space="preserve"> </w:t>
      </w:r>
      <w:r w:rsidRPr="003D773C">
        <w:rPr>
          <w:szCs w:val="26"/>
        </w:rPr>
        <w:t>сумма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постоянных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smartTag w:uri="urn:schemas-microsoft-com:office:smarttags" w:element="metricconverter">
        <w:smartTagPr>
          <w:attr w:name="ProductID" w:val="1 га"/>
        </w:smartTagPr>
        <w:r w:rsidRPr="003D773C">
          <w:rPr>
            <w:szCs w:val="26"/>
          </w:rPr>
          <w:t>1</w:t>
        </w:r>
        <w:r w:rsidR="003D773C" w:rsidRPr="003D773C">
          <w:rPr>
            <w:szCs w:val="26"/>
          </w:rPr>
          <w:t xml:space="preserve"> </w:t>
        </w:r>
        <w:r w:rsidRPr="003D773C">
          <w:rPr>
            <w:szCs w:val="26"/>
          </w:rPr>
          <w:t>га</w:t>
        </w:r>
      </w:smartTag>
      <w:r w:rsidR="003D773C" w:rsidRPr="003D773C">
        <w:rPr>
          <w:szCs w:val="26"/>
        </w:rPr>
        <w:t>;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ПР</w:t>
      </w:r>
      <w:r w:rsidR="00CF037B">
        <w:rPr>
          <w:szCs w:val="26"/>
        </w:rPr>
        <w:t xml:space="preserve"> </w:t>
      </w:r>
      <w:r w:rsidRPr="003D773C">
        <w:rPr>
          <w:szCs w:val="26"/>
        </w:rPr>
        <w:t>-</w:t>
      </w:r>
      <w:r w:rsidR="00CF037B">
        <w:rPr>
          <w:szCs w:val="26"/>
        </w:rPr>
        <w:t xml:space="preserve"> </w:t>
      </w:r>
      <w:r w:rsidRPr="003D773C">
        <w:rPr>
          <w:szCs w:val="26"/>
        </w:rPr>
        <w:t>продуктивность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свиней,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г/сут</w:t>
      </w:r>
      <w:r w:rsidR="003D773C" w:rsidRPr="003D773C">
        <w:rPr>
          <w:szCs w:val="26"/>
        </w:rPr>
        <w:t>.</w:t>
      </w:r>
    </w:p>
    <w:p w:rsidR="00CF037B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Рассмотрим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динамику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РСУП</w:t>
      </w:r>
      <w:r w:rsidR="003D773C">
        <w:rPr>
          <w:szCs w:val="26"/>
        </w:rPr>
        <w:t xml:space="preserve"> "</w:t>
      </w:r>
      <w:r w:rsidRPr="003D773C">
        <w:rPr>
          <w:szCs w:val="26"/>
        </w:rPr>
        <w:t>СГЦ</w:t>
      </w:r>
      <w:r w:rsidR="003D773C">
        <w:rPr>
          <w:szCs w:val="26"/>
        </w:rPr>
        <w:t xml:space="preserve"> "</w:t>
      </w:r>
      <w:r w:rsidRPr="003D773C">
        <w:rPr>
          <w:szCs w:val="26"/>
        </w:rPr>
        <w:t>Заднепровский</w:t>
      </w:r>
      <w:r w:rsidR="003D773C">
        <w:rPr>
          <w:szCs w:val="26"/>
        </w:rPr>
        <w:t>"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Следует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отметить,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исчисляется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1ц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которой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понимается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прирост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массы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масса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полученного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приплода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свиней,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1ц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массы</w:t>
      </w:r>
      <w:r w:rsidR="003D773C" w:rsidRPr="003D773C">
        <w:rPr>
          <w:szCs w:val="26"/>
        </w:rPr>
        <w:t>.</w:t>
      </w:r>
    </w:p>
    <w:p w:rsidR="00DD2485" w:rsidRPr="003D773C" w:rsidRDefault="00CF037B" w:rsidP="00CF037B">
      <w:pPr>
        <w:shd w:val="clear" w:color="auto" w:fill="FFFFFF"/>
        <w:tabs>
          <w:tab w:val="left" w:pos="726"/>
        </w:tabs>
        <w:ind w:left="709" w:firstLine="0"/>
        <w:rPr>
          <w:szCs w:val="26"/>
        </w:rPr>
      </w:pPr>
      <w:r>
        <w:rPr>
          <w:szCs w:val="26"/>
        </w:rPr>
        <w:br w:type="page"/>
      </w:r>
      <w:r w:rsidR="00DD2485" w:rsidRPr="003D773C">
        <w:rPr>
          <w:szCs w:val="26"/>
        </w:rPr>
        <w:t>Таблица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3</w:t>
      </w:r>
      <w:r w:rsidR="003D773C">
        <w:rPr>
          <w:szCs w:val="26"/>
        </w:rPr>
        <w:t>.5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Динамика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свиноводства,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тыс</w:t>
      </w:r>
      <w:r w:rsidR="003D773C" w:rsidRPr="003D773C">
        <w:rPr>
          <w:szCs w:val="26"/>
        </w:rPr>
        <w:t xml:space="preserve">. </w:t>
      </w:r>
      <w:r w:rsidR="00DD2485" w:rsidRPr="003D773C">
        <w:rPr>
          <w:szCs w:val="26"/>
        </w:rPr>
        <w:t>руб</w:t>
      </w:r>
      <w:r w:rsidR="003D773C" w:rsidRPr="003D773C">
        <w:rPr>
          <w:szCs w:val="26"/>
        </w:rPr>
        <w:t xml:space="preserve">. </w:t>
      </w:r>
    </w:p>
    <w:tbl>
      <w:tblPr>
        <w:tblStyle w:val="11"/>
        <w:tblW w:w="4750" w:type="pct"/>
        <w:tblLayout w:type="fixed"/>
        <w:tblLook w:val="01E0" w:firstRow="1" w:lastRow="1" w:firstColumn="1" w:lastColumn="1" w:noHBand="0" w:noVBand="0"/>
      </w:tblPr>
      <w:tblGrid>
        <w:gridCol w:w="3375"/>
        <w:gridCol w:w="1124"/>
        <w:gridCol w:w="1280"/>
        <w:gridCol w:w="1143"/>
        <w:gridCol w:w="1143"/>
        <w:gridCol w:w="1030"/>
      </w:tblGrid>
      <w:tr w:rsidR="00DD2485" w:rsidRPr="003D773C" w:rsidTr="00CF037B">
        <w:trPr>
          <w:trHeight w:hRule="exact" w:val="394"/>
        </w:trPr>
        <w:tc>
          <w:tcPr>
            <w:tcW w:w="3422" w:type="dxa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Вид</w:t>
            </w:r>
            <w:r w:rsidR="003D773C" w:rsidRPr="003D773C">
              <w:t xml:space="preserve"> </w:t>
            </w:r>
            <w:r w:rsidRPr="003D773C">
              <w:t>продукции</w:t>
            </w:r>
          </w:p>
        </w:tc>
        <w:tc>
          <w:tcPr>
            <w:tcW w:w="1138" w:type="dxa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2006г</w:t>
            </w:r>
            <w:r w:rsidR="003D773C" w:rsidRPr="003D773C">
              <w:t xml:space="preserve">. </w:t>
            </w:r>
          </w:p>
        </w:tc>
        <w:tc>
          <w:tcPr>
            <w:tcW w:w="1296" w:type="dxa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2007г</w:t>
            </w:r>
            <w:r w:rsidR="003D773C" w:rsidRPr="003D773C">
              <w:t xml:space="preserve">. </w:t>
            </w:r>
          </w:p>
        </w:tc>
        <w:tc>
          <w:tcPr>
            <w:tcW w:w="1157" w:type="dxa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2008г</w:t>
            </w:r>
            <w:r w:rsidR="003D773C" w:rsidRPr="003D773C">
              <w:t xml:space="preserve">. </w:t>
            </w:r>
          </w:p>
        </w:tc>
        <w:tc>
          <w:tcPr>
            <w:tcW w:w="1157" w:type="dxa"/>
          </w:tcPr>
          <w:p w:rsidR="00DD2485" w:rsidRPr="003D773C" w:rsidRDefault="00DD2485" w:rsidP="00CF037B">
            <w:pPr>
              <w:pStyle w:val="af2"/>
            </w:pPr>
            <w:r w:rsidRPr="003D773C">
              <w:t>2008г</w:t>
            </w:r>
            <w:r w:rsidR="003D773C" w:rsidRPr="003D773C">
              <w:t xml:space="preserve">. </w:t>
            </w:r>
          </w:p>
        </w:tc>
        <w:tc>
          <w:tcPr>
            <w:tcW w:w="1042" w:type="dxa"/>
          </w:tcPr>
          <w:p w:rsidR="00DD2485" w:rsidRPr="003D773C" w:rsidRDefault="00DD2485" w:rsidP="00CF037B">
            <w:pPr>
              <w:pStyle w:val="af2"/>
            </w:pPr>
            <w:r w:rsidRPr="003D773C">
              <w:t>в%</w:t>
            </w:r>
            <w:r w:rsidR="003D773C" w:rsidRPr="003D773C">
              <w:t xml:space="preserve"> </w:t>
            </w:r>
            <w:r w:rsidRPr="003D773C">
              <w:t>к</w:t>
            </w:r>
          </w:p>
        </w:tc>
      </w:tr>
      <w:tr w:rsidR="00DD2485" w:rsidRPr="003D773C" w:rsidTr="00CF037B">
        <w:trPr>
          <w:trHeight w:hRule="exact" w:val="346"/>
        </w:trPr>
        <w:tc>
          <w:tcPr>
            <w:tcW w:w="3422" w:type="dxa"/>
          </w:tcPr>
          <w:p w:rsidR="00DD2485" w:rsidRPr="003D773C" w:rsidRDefault="00DD2485" w:rsidP="00CF037B">
            <w:pPr>
              <w:pStyle w:val="af2"/>
            </w:pPr>
          </w:p>
          <w:p w:rsidR="00DD2485" w:rsidRPr="003D773C" w:rsidRDefault="00DD2485" w:rsidP="00CF037B">
            <w:pPr>
              <w:pStyle w:val="af2"/>
            </w:pPr>
          </w:p>
        </w:tc>
        <w:tc>
          <w:tcPr>
            <w:tcW w:w="1138" w:type="dxa"/>
          </w:tcPr>
          <w:p w:rsidR="00DD2485" w:rsidRPr="003D773C" w:rsidRDefault="00DD2485" w:rsidP="00CF037B">
            <w:pPr>
              <w:pStyle w:val="af2"/>
            </w:pPr>
          </w:p>
          <w:p w:rsidR="00DD2485" w:rsidRPr="003D773C" w:rsidRDefault="00DD2485" w:rsidP="00CF037B">
            <w:pPr>
              <w:pStyle w:val="af2"/>
            </w:pPr>
          </w:p>
        </w:tc>
        <w:tc>
          <w:tcPr>
            <w:tcW w:w="1296" w:type="dxa"/>
          </w:tcPr>
          <w:p w:rsidR="00DD2485" w:rsidRPr="003D773C" w:rsidRDefault="00DD2485" w:rsidP="00CF037B">
            <w:pPr>
              <w:pStyle w:val="af2"/>
            </w:pPr>
          </w:p>
          <w:p w:rsidR="00DD2485" w:rsidRPr="003D773C" w:rsidRDefault="00DD2485" w:rsidP="00CF037B">
            <w:pPr>
              <w:pStyle w:val="af2"/>
            </w:pPr>
          </w:p>
        </w:tc>
        <w:tc>
          <w:tcPr>
            <w:tcW w:w="1157" w:type="dxa"/>
          </w:tcPr>
          <w:p w:rsidR="00DD2485" w:rsidRPr="003D773C" w:rsidRDefault="00DD2485" w:rsidP="00CF037B">
            <w:pPr>
              <w:pStyle w:val="af2"/>
            </w:pPr>
          </w:p>
          <w:p w:rsidR="00DD2485" w:rsidRPr="003D773C" w:rsidRDefault="00DD2485" w:rsidP="00CF037B">
            <w:pPr>
              <w:pStyle w:val="af2"/>
            </w:pPr>
          </w:p>
        </w:tc>
        <w:tc>
          <w:tcPr>
            <w:tcW w:w="1157" w:type="dxa"/>
          </w:tcPr>
          <w:p w:rsidR="00DD2485" w:rsidRPr="003D773C" w:rsidRDefault="00DD2485" w:rsidP="00CF037B">
            <w:pPr>
              <w:pStyle w:val="af2"/>
            </w:pPr>
            <w:r w:rsidRPr="003D773C">
              <w:t>2006г</w:t>
            </w:r>
            <w:r w:rsidR="003D773C" w:rsidRPr="003D773C">
              <w:t xml:space="preserve">. </w:t>
            </w:r>
          </w:p>
        </w:tc>
        <w:tc>
          <w:tcPr>
            <w:tcW w:w="1042" w:type="dxa"/>
          </w:tcPr>
          <w:p w:rsidR="00DD2485" w:rsidRPr="003D773C" w:rsidRDefault="00DD2485" w:rsidP="00CF037B">
            <w:pPr>
              <w:pStyle w:val="af2"/>
            </w:pPr>
            <w:r w:rsidRPr="003D773C">
              <w:t>2007г</w:t>
            </w:r>
            <w:r w:rsidR="003D773C" w:rsidRPr="003D773C">
              <w:t xml:space="preserve">. </w:t>
            </w:r>
          </w:p>
        </w:tc>
      </w:tr>
      <w:tr w:rsidR="00DD2485" w:rsidRPr="003D773C" w:rsidTr="00CF037B">
        <w:trPr>
          <w:trHeight w:hRule="exact" w:val="674"/>
        </w:trPr>
        <w:tc>
          <w:tcPr>
            <w:tcW w:w="3422" w:type="dxa"/>
          </w:tcPr>
          <w:p w:rsidR="00DD2485" w:rsidRPr="003D773C" w:rsidRDefault="00DD2485" w:rsidP="00CF037B">
            <w:pPr>
              <w:pStyle w:val="af2"/>
            </w:pPr>
            <w:r w:rsidRPr="003D773C">
              <w:t>1ц</w:t>
            </w:r>
            <w:r w:rsidR="003D773C" w:rsidRPr="003D773C">
              <w:t xml:space="preserve"> </w:t>
            </w:r>
            <w:r w:rsidRPr="003D773C">
              <w:t>основной</w:t>
            </w:r>
            <w:r w:rsidR="003D773C" w:rsidRPr="003D773C">
              <w:t xml:space="preserve"> </w:t>
            </w:r>
            <w:r w:rsidRPr="003D773C">
              <w:t>продукции</w:t>
            </w:r>
            <w:r w:rsidR="003D773C" w:rsidRPr="003D773C">
              <w:t xml:space="preserve"> </w:t>
            </w:r>
            <w:r w:rsidRPr="003D773C">
              <w:t>1ц</w:t>
            </w:r>
            <w:r w:rsidR="003D773C" w:rsidRPr="003D773C">
              <w:t xml:space="preserve"> </w:t>
            </w:r>
            <w:r w:rsidRPr="003D773C">
              <w:t>живой</w:t>
            </w:r>
            <w:r w:rsidR="003D773C" w:rsidRPr="003D773C">
              <w:t xml:space="preserve"> </w:t>
            </w:r>
            <w:r w:rsidRPr="003D773C">
              <w:t>массы</w:t>
            </w:r>
            <w:r w:rsidR="003D773C" w:rsidRPr="003D773C">
              <w:t xml:space="preserve"> </w:t>
            </w:r>
            <w:r w:rsidRPr="003D773C">
              <w:t>свиней</w:t>
            </w:r>
          </w:p>
        </w:tc>
        <w:tc>
          <w:tcPr>
            <w:tcW w:w="1138" w:type="dxa"/>
          </w:tcPr>
          <w:p w:rsidR="00DD2485" w:rsidRPr="003D773C" w:rsidRDefault="00DD2485" w:rsidP="00CF037B">
            <w:pPr>
              <w:pStyle w:val="af2"/>
            </w:pPr>
            <w:r w:rsidRPr="003D773C">
              <w:t>1903</w:t>
            </w:r>
            <w:r w:rsidR="003D773C" w:rsidRPr="003D773C">
              <w:t xml:space="preserve"> </w:t>
            </w:r>
            <w:r w:rsidRPr="003D773C">
              <w:t>1694</w:t>
            </w:r>
          </w:p>
        </w:tc>
        <w:tc>
          <w:tcPr>
            <w:tcW w:w="1296" w:type="dxa"/>
          </w:tcPr>
          <w:p w:rsidR="00DD2485" w:rsidRPr="003D773C" w:rsidRDefault="00DD2485" w:rsidP="00CF037B">
            <w:pPr>
              <w:pStyle w:val="af2"/>
            </w:pPr>
            <w:r w:rsidRPr="003D773C">
              <w:t>3820</w:t>
            </w:r>
            <w:r w:rsidR="003D773C" w:rsidRPr="003D773C">
              <w:t xml:space="preserve"> </w:t>
            </w:r>
            <w:r w:rsidRPr="003D773C">
              <w:t>3417</w:t>
            </w:r>
          </w:p>
        </w:tc>
        <w:tc>
          <w:tcPr>
            <w:tcW w:w="1157" w:type="dxa"/>
          </w:tcPr>
          <w:p w:rsidR="00DD2485" w:rsidRPr="003D773C" w:rsidRDefault="00DD2485" w:rsidP="00CF037B">
            <w:pPr>
              <w:pStyle w:val="af2"/>
            </w:pPr>
            <w:r w:rsidRPr="003D773C">
              <w:t>6010</w:t>
            </w:r>
            <w:r w:rsidR="003D773C" w:rsidRPr="003D773C">
              <w:t xml:space="preserve"> </w:t>
            </w:r>
            <w:r w:rsidRPr="003D773C">
              <w:t>5417</w:t>
            </w:r>
          </w:p>
        </w:tc>
        <w:tc>
          <w:tcPr>
            <w:tcW w:w="1157" w:type="dxa"/>
          </w:tcPr>
          <w:p w:rsidR="00DD2485" w:rsidRPr="003D773C" w:rsidRDefault="00DD2485" w:rsidP="00CF037B">
            <w:pPr>
              <w:pStyle w:val="af2"/>
            </w:pPr>
            <w:r w:rsidRPr="003D773C">
              <w:t>316</w:t>
            </w:r>
            <w:r w:rsidR="003D773C" w:rsidRPr="003D773C">
              <w:t xml:space="preserve"> </w:t>
            </w:r>
            <w:r w:rsidRPr="003D773C">
              <w:t>320</w:t>
            </w:r>
          </w:p>
        </w:tc>
        <w:tc>
          <w:tcPr>
            <w:tcW w:w="1042" w:type="dxa"/>
          </w:tcPr>
          <w:p w:rsidR="00DD2485" w:rsidRPr="003D773C" w:rsidRDefault="00DD2485" w:rsidP="00CF037B">
            <w:pPr>
              <w:pStyle w:val="af2"/>
            </w:pPr>
            <w:r w:rsidRPr="003D773C">
              <w:t>157</w:t>
            </w:r>
            <w:r w:rsidR="003D773C" w:rsidRPr="003D773C">
              <w:t xml:space="preserve"> </w:t>
            </w:r>
            <w:r w:rsidRPr="003D773C">
              <w:t>159</w:t>
            </w:r>
          </w:p>
        </w:tc>
      </w:tr>
    </w:tbl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Снижение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является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одной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первоочередных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актуальных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задач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только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любой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отрасли,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предприятия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Однако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свидетельствуют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таблицы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</w:t>
      </w:r>
      <w:r w:rsidR="003D773C">
        <w:rPr>
          <w:szCs w:val="26"/>
        </w:rPr>
        <w:t>.5</w:t>
      </w:r>
      <w:r w:rsidRPr="003D773C">
        <w:rPr>
          <w:szCs w:val="26"/>
        </w:rPr>
        <w:t>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каждым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всё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более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возрастает</w:t>
      </w:r>
      <w:r w:rsidR="003D773C" w:rsidRPr="003D773C">
        <w:rPr>
          <w:szCs w:val="26"/>
        </w:rPr>
        <w:t xml:space="preserve">: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рассматриваемый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период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увеличилась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более,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раза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Следует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отметить,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устойчивый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рост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это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прежде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всего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результат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инфляционных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процессов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экономике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ежегодно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проводимой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переоценки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оборотных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средств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республики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Рассмотрим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проанализируем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факторы,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повлиявшие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изменение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1ц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прироста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массы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таблице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</w:t>
      </w:r>
      <w:r w:rsidR="003D773C">
        <w:rPr>
          <w:szCs w:val="26"/>
        </w:rPr>
        <w:t>.6</w:t>
      </w:r>
      <w:r w:rsidRPr="003D773C">
        <w:rPr>
          <w:szCs w:val="26"/>
        </w:rPr>
        <w:t>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чего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применим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метод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цепных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подстановок</w:t>
      </w:r>
      <w:r w:rsidR="003D773C" w:rsidRPr="003D773C">
        <w:rPr>
          <w:szCs w:val="26"/>
        </w:rPr>
        <w:t>.</w:t>
      </w:r>
    </w:p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DD2485" w:rsidRPr="003D773C" w:rsidRDefault="00DD2485" w:rsidP="00CF037B">
      <w:pPr>
        <w:shd w:val="clear" w:color="auto" w:fill="FFFFFF"/>
        <w:tabs>
          <w:tab w:val="left" w:pos="726"/>
        </w:tabs>
        <w:ind w:left="709" w:firstLine="0"/>
        <w:rPr>
          <w:szCs w:val="26"/>
        </w:rPr>
      </w:pPr>
      <w:r w:rsidRPr="003D773C">
        <w:rPr>
          <w:szCs w:val="26"/>
        </w:rPr>
        <w:t>Таблица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</w:t>
      </w:r>
      <w:r w:rsidR="003D773C">
        <w:rPr>
          <w:szCs w:val="26"/>
        </w:rPr>
        <w:t>.6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Влияние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факторов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первого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порядка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изменение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выращивания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откорма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свиней</w:t>
      </w:r>
    </w:p>
    <w:tbl>
      <w:tblPr>
        <w:tblStyle w:val="11"/>
        <w:tblW w:w="4750" w:type="pct"/>
        <w:tblLayout w:type="fixed"/>
        <w:tblLook w:val="01E0" w:firstRow="1" w:lastRow="1" w:firstColumn="1" w:lastColumn="1" w:noHBand="0" w:noVBand="0"/>
      </w:tblPr>
      <w:tblGrid>
        <w:gridCol w:w="1192"/>
        <w:gridCol w:w="817"/>
        <w:gridCol w:w="822"/>
        <w:gridCol w:w="809"/>
        <w:gridCol w:w="809"/>
        <w:gridCol w:w="804"/>
        <w:gridCol w:w="813"/>
        <w:gridCol w:w="822"/>
        <w:gridCol w:w="742"/>
        <w:gridCol w:w="728"/>
        <w:gridCol w:w="737"/>
      </w:tblGrid>
      <w:tr w:rsidR="00DD2485" w:rsidRPr="003D773C" w:rsidTr="00CF037B">
        <w:trPr>
          <w:trHeight w:hRule="exact" w:val="413"/>
        </w:trPr>
        <w:tc>
          <w:tcPr>
            <w:tcW w:w="1262" w:type="dxa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Вид</w:t>
            </w:r>
            <w:r w:rsidR="003D773C" w:rsidRPr="003D773C">
              <w:t xml:space="preserve"> </w:t>
            </w:r>
            <w:r w:rsidRPr="003D773C">
              <w:t>продукции</w:t>
            </w:r>
          </w:p>
        </w:tc>
        <w:tc>
          <w:tcPr>
            <w:tcW w:w="1723" w:type="dxa"/>
            <w:gridSpan w:val="2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Затраты</w:t>
            </w:r>
            <w:r w:rsidR="003D773C" w:rsidRPr="003D773C">
              <w:t xml:space="preserve"> </w:t>
            </w:r>
            <w:r w:rsidRPr="003D773C">
              <w:t>на</w:t>
            </w:r>
            <w:r w:rsidR="003D773C" w:rsidRPr="003D773C">
              <w:t xml:space="preserve"> </w:t>
            </w:r>
            <w:r w:rsidRPr="003D773C">
              <w:t>1</w:t>
            </w:r>
          </w:p>
          <w:p w:rsidR="00DD2485" w:rsidRPr="003D773C" w:rsidRDefault="00DD2485" w:rsidP="00CF037B">
            <w:pPr>
              <w:pStyle w:val="af2"/>
            </w:pPr>
            <w:r w:rsidRPr="003D773C">
              <w:t>голову,</w:t>
            </w:r>
            <w:r w:rsidR="003D773C" w:rsidRPr="003D773C">
              <w:t xml:space="preserve"> </w:t>
            </w:r>
            <w:r w:rsidRPr="003D773C">
              <w:t>тыс</w:t>
            </w:r>
            <w:r w:rsidR="003D773C" w:rsidRPr="003D773C">
              <w:t xml:space="preserve">. </w:t>
            </w:r>
            <w:r w:rsidRPr="003D773C">
              <w:t>руб</w:t>
            </w:r>
            <w:r w:rsidR="003D773C" w:rsidRPr="003D773C">
              <w:t xml:space="preserve">. </w:t>
            </w:r>
          </w:p>
        </w:tc>
        <w:tc>
          <w:tcPr>
            <w:tcW w:w="1700" w:type="dxa"/>
            <w:gridSpan w:val="2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Продуктивность</w:t>
            </w:r>
            <w:r w:rsidR="003D773C" w:rsidRPr="003D773C">
              <w:t xml:space="preserve"> </w:t>
            </w:r>
            <w:r w:rsidRPr="003D773C">
              <w:t>1</w:t>
            </w:r>
            <w:r w:rsidR="003D773C" w:rsidRPr="003D773C">
              <w:t xml:space="preserve"> </w:t>
            </w:r>
            <w:r w:rsidRPr="003D773C">
              <w:t>головы,</w:t>
            </w:r>
            <w:r w:rsidR="003D773C" w:rsidRPr="003D773C">
              <w:t xml:space="preserve"> </w:t>
            </w:r>
            <w:r w:rsidRPr="003D773C">
              <w:t>ц</w:t>
            </w:r>
          </w:p>
        </w:tc>
        <w:tc>
          <w:tcPr>
            <w:tcW w:w="2563" w:type="dxa"/>
            <w:gridSpan w:val="3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Себестоимость</w:t>
            </w:r>
          </w:p>
          <w:p w:rsidR="00DD2485" w:rsidRPr="003D773C" w:rsidRDefault="00DD2485" w:rsidP="00CF037B">
            <w:pPr>
              <w:pStyle w:val="af2"/>
            </w:pPr>
            <w:r w:rsidRPr="003D773C">
              <w:t>тыс</w:t>
            </w:r>
            <w:r w:rsidR="003D773C" w:rsidRPr="003D773C">
              <w:t xml:space="preserve">. </w:t>
            </w:r>
            <w:r w:rsidRPr="003D773C">
              <w:t>руб</w:t>
            </w:r>
            <w:r w:rsidR="003D773C" w:rsidRPr="003D773C">
              <w:t xml:space="preserve">. </w:t>
            </w:r>
            <w:r w:rsidRPr="003D773C">
              <w:t>/ц</w:t>
            </w:r>
          </w:p>
        </w:tc>
        <w:tc>
          <w:tcPr>
            <w:tcW w:w="2314" w:type="dxa"/>
            <w:gridSpan w:val="3"/>
          </w:tcPr>
          <w:p w:rsidR="00DD2485" w:rsidRPr="003D773C" w:rsidRDefault="00DD2485" w:rsidP="00CF037B">
            <w:pPr>
              <w:pStyle w:val="af2"/>
            </w:pPr>
            <w:r w:rsidRPr="003D773C">
              <w:t>Отклонение,</w:t>
            </w:r>
            <w:r w:rsidR="003D773C" w:rsidRPr="003D773C">
              <w:t xml:space="preserve"> </w:t>
            </w:r>
            <w:r w:rsidRPr="003D773C">
              <w:t>ц,</w:t>
            </w:r>
          </w:p>
        </w:tc>
      </w:tr>
      <w:tr w:rsidR="00DD2485" w:rsidRPr="003D773C" w:rsidTr="00CF037B">
        <w:trPr>
          <w:trHeight w:hRule="exact" w:val="566"/>
        </w:trPr>
        <w:tc>
          <w:tcPr>
            <w:tcW w:w="1262" w:type="dxa"/>
            <w:vMerge w:val="restart"/>
          </w:tcPr>
          <w:p w:rsidR="00DD2485" w:rsidRPr="003D773C" w:rsidRDefault="00DD2485" w:rsidP="00CF037B">
            <w:pPr>
              <w:pStyle w:val="af2"/>
            </w:pPr>
          </w:p>
          <w:p w:rsidR="00DD2485" w:rsidRPr="003D773C" w:rsidRDefault="00DD2485" w:rsidP="00CF037B">
            <w:pPr>
              <w:pStyle w:val="af2"/>
            </w:pPr>
          </w:p>
        </w:tc>
        <w:tc>
          <w:tcPr>
            <w:tcW w:w="1723" w:type="dxa"/>
            <w:gridSpan w:val="2"/>
            <w:vMerge/>
          </w:tcPr>
          <w:p w:rsidR="00DD2485" w:rsidRPr="003D773C" w:rsidRDefault="00DD2485" w:rsidP="00CF037B">
            <w:pPr>
              <w:pStyle w:val="af2"/>
            </w:pPr>
          </w:p>
        </w:tc>
        <w:tc>
          <w:tcPr>
            <w:tcW w:w="1700" w:type="dxa"/>
            <w:gridSpan w:val="2"/>
            <w:vMerge/>
          </w:tcPr>
          <w:p w:rsidR="00DD2485" w:rsidRPr="003D773C" w:rsidRDefault="00DD2485" w:rsidP="00CF037B">
            <w:pPr>
              <w:pStyle w:val="af2"/>
            </w:pPr>
          </w:p>
        </w:tc>
        <w:tc>
          <w:tcPr>
            <w:tcW w:w="2563" w:type="dxa"/>
            <w:gridSpan w:val="3"/>
            <w:vMerge/>
          </w:tcPr>
          <w:p w:rsidR="00DD2485" w:rsidRPr="003D773C" w:rsidRDefault="00DD2485" w:rsidP="00CF037B">
            <w:pPr>
              <w:pStyle w:val="af2"/>
            </w:pPr>
          </w:p>
        </w:tc>
        <w:tc>
          <w:tcPr>
            <w:tcW w:w="778" w:type="dxa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Всего</w:t>
            </w:r>
          </w:p>
        </w:tc>
        <w:tc>
          <w:tcPr>
            <w:tcW w:w="1536" w:type="dxa"/>
            <w:gridSpan w:val="2"/>
          </w:tcPr>
          <w:p w:rsidR="00DD2485" w:rsidRPr="003D773C" w:rsidRDefault="00DD2485" w:rsidP="00CF037B">
            <w:pPr>
              <w:pStyle w:val="af2"/>
            </w:pPr>
            <w:r w:rsidRPr="003D773C">
              <w:t>в</w:t>
            </w:r>
            <w:r w:rsidR="003D773C" w:rsidRPr="003D773C">
              <w:t xml:space="preserve"> </w:t>
            </w:r>
            <w:r w:rsidRPr="003D773C">
              <w:t>т</w:t>
            </w:r>
            <w:r w:rsidR="003D773C" w:rsidRPr="003D773C">
              <w:t xml:space="preserve">. </w:t>
            </w:r>
            <w:r w:rsidRPr="003D773C">
              <w:t>ч</w:t>
            </w:r>
            <w:r w:rsidR="003D773C" w:rsidRPr="003D773C">
              <w:t xml:space="preserve">. </w:t>
            </w:r>
            <w:r w:rsidRPr="003D773C">
              <w:t>за</w:t>
            </w:r>
            <w:r w:rsidR="003D773C" w:rsidRPr="003D773C">
              <w:t xml:space="preserve"> </w:t>
            </w:r>
            <w:r w:rsidRPr="003D773C">
              <w:t>счёт</w:t>
            </w:r>
          </w:p>
        </w:tc>
      </w:tr>
      <w:tr w:rsidR="00DD2485" w:rsidRPr="003D773C" w:rsidTr="00CF037B">
        <w:trPr>
          <w:trHeight w:hRule="exact" w:val="1123"/>
        </w:trPr>
        <w:tc>
          <w:tcPr>
            <w:tcW w:w="1262" w:type="dxa"/>
          </w:tcPr>
          <w:p w:rsidR="00DD2485" w:rsidRPr="003D773C" w:rsidRDefault="00DD2485" w:rsidP="00CF037B">
            <w:pPr>
              <w:pStyle w:val="af2"/>
            </w:pPr>
          </w:p>
          <w:p w:rsidR="00DD2485" w:rsidRPr="003D773C" w:rsidRDefault="00DD2485" w:rsidP="00CF037B">
            <w:pPr>
              <w:pStyle w:val="af2"/>
            </w:pPr>
          </w:p>
        </w:tc>
        <w:tc>
          <w:tcPr>
            <w:tcW w:w="859" w:type="dxa"/>
          </w:tcPr>
          <w:p w:rsidR="00DD2485" w:rsidRPr="003D773C" w:rsidRDefault="00DD2485" w:rsidP="00CF037B">
            <w:pPr>
              <w:pStyle w:val="af2"/>
            </w:pPr>
            <w:r w:rsidRPr="003D773C">
              <w:t>2007г</w:t>
            </w:r>
            <w:r w:rsidR="003D773C" w:rsidRPr="003D773C">
              <w:t xml:space="preserve">. </w:t>
            </w:r>
          </w:p>
        </w:tc>
        <w:tc>
          <w:tcPr>
            <w:tcW w:w="864" w:type="dxa"/>
          </w:tcPr>
          <w:p w:rsidR="00DD2485" w:rsidRPr="003D773C" w:rsidRDefault="00DD2485" w:rsidP="00CF037B">
            <w:pPr>
              <w:pStyle w:val="af2"/>
            </w:pPr>
            <w:r w:rsidRPr="003D773C">
              <w:t>2008г</w:t>
            </w:r>
            <w:r w:rsidR="003D773C" w:rsidRPr="003D773C">
              <w:t xml:space="preserve">. </w:t>
            </w:r>
          </w:p>
        </w:tc>
        <w:tc>
          <w:tcPr>
            <w:tcW w:w="850" w:type="dxa"/>
          </w:tcPr>
          <w:p w:rsidR="00DD2485" w:rsidRPr="003D773C" w:rsidRDefault="00DD2485" w:rsidP="00CF037B">
            <w:pPr>
              <w:pStyle w:val="af2"/>
            </w:pPr>
            <w:r w:rsidRPr="003D773C">
              <w:t>2007г</w:t>
            </w:r>
            <w:r w:rsidR="003D773C" w:rsidRPr="003D773C">
              <w:t xml:space="preserve">. </w:t>
            </w:r>
          </w:p>
        </w:tc>
        <w:tc>
          <w:tcPr>
            <w:tcW w:w="850" w:type="dxa"/>
          </w:tcPr>
          <w:p w:rsidR="00DD2485" w:rsidRPr="003D773C" w:rsidRDefault="00DD2485" w:rsidP="00CF037B">
            <w:pPr>
              <w:pStyle w:val="af2"/>
            </w:pPr>
            <w:r w:rsidRPr="003D773C">
              <w:t>2008г</w:t>
            </w:r>
            <w:r w:rsidR="003D773C" w:rsidRPr="003D773C">
              <w:t xml:space="preserve">. </w:t>
            </w:r>
          </w:p>
        </w:tc>
        <w:tc>
          <w:tcPr>
            <w:tcW w:w="845" w:type="dxa"/>
          </w:tcPr>
          <w:p w:rsidR="00DD2485" w:rsidRPr="003D773C" w:rsidRDefault="00DD2485" w:rsidP="00CF037B">
            <w:pPr>
              <w:pStyle w:val="af2"/>
            </w:pPr>
            <w:r w:rsidRPr="003D773C">
              <w:t>2007г</w:t>
            </w:r>
            <w:r w:rsidR="003D773C" w:rsidRPr="003D773C">
              <w:t xml:space="preserve">. </w:t>
            </w:r>
          </w:p>
        </w:tc>
        <w:tc>
          <w:tcPr>
            <w:tcW w:w="854" w:type="dxa"/>
          </w:tcPr>
          <w:p w:rsidR="00DD2485" w:rsidRPr="003D773C" w:rsidRDefault="00DD2485" w:rsidP="00CF037B">
            <w:pPr>
              <w:pStyle w:val="af2"/>
            </w:pPr>
            <w:r w:rsidRPr="003D773C">
              <w:t>усл</w:t>
            </w:r>
            <w:r w:rsidR="003D773C" w:rsidRPr="003D773C">
              <w:t xml:space="preserve">. </w:t>
            </w:r>
          </w:p>
        </w:tc>
        <w:tc>
          <w:tcPr>
            <w:tcW w:w="864" w:type="dxa"/>
          </w:tcPr>
          <w:p w:rsidR="00DD2485" w:rsidRPr="003D773C" w:rsidRDefault="00DD2485" w:rsidP="00CF037B">
            <w:pPr>
              <w:pStyle w:val="af2"/>
            </w:pPr>
            <w:r w:rsidRPr="003D773C">
              <w:t>2008г</w:t>
            </w:r>
            <w:r w:rsidR="003D773C" w:rsidRPr="003D773C">
              <w:t xml:space="preserve">. </w:t>
            </w:r>
          </w:p>
        </w:tc>
        <w:tc>
          <w:tcPr>
            <w:tcW w:w="778" w:type="dxa"/>
          </w:tcPr>
          <w:p w:rsidR="00DD2485" w:rsidRPr="003D773C" w:rsidRDefault="00DD2485" w:rsidP="00CF037B">
            <w:pPr>
              <w:pStyle w:val="af2"/>
            </w:pPr>
          </w:p>
          <w:p w:rsidR="00DD2485" w:rsidRPr="003D773C" w:rsidRDefault="00DD2485" w:rsidP="00CF037B">
            <w:pPr>
              <w:pStyle w:val="af2"/>
            </w:pPr>
          </w:p>
        </w:tc>
        <w:tc>
          <w:tcPr>
            <w:tcW w:w="763" w:type="dxa"/>
          </w:tcPr>
          <w:p w:rsidR="00DD2485" w:rsidRPr="003D773C" w:rsidRDefault="00DD2485" w:rsidP="00CF037B">
            <w:pPr>
              <w:pStyle w:val="af2"/>
            </w:pPr>
            <w:r w:rsidRPr="003D773C">
              <w:t>продуктив-</w:t>
            </w:r>
          </w:p>
          <w:p w:rsidR="00DD2485" w:rsidRPr="003D773C" w:rsidRDefault="00DD2485" w:rsidP="00CF037B">
            <w:pPr>
              <w:pStyle w:val="af2"/>
            </w:pPr>
            <w:r w:rsidRPr="003D773C">
              <w:t>ности</w:t>
            </w:r>
          </w:p>
        </w:tc>
        <w:tc>
          <w:tcPr>
            <w:tcW w:w="773" w:type="dxa"/>
          </w:tcPr>
          <w:p w:rsidR="00DD2485" w:rsidRPr="003D773C" w:rsidRDefault="00DD2485" w:rsidP="00CF037B">
            <w:pPr>
              <w:pStyle w:val="af2"/>
            </w:pPr>
            <w:r w:rsidRPr="003D773C">
              <w:t>затрат</w:t>
            </w:r>
          </w:p>
        </w:tc>
      </w:tr>
      <w:tr w:rsidR="00DD2485" w:rsidRPr="003D773C" w:rsidTr="00CF037B">
        <w:trPr>
          <w:trHeight w:hRule="exact" w:val="1192"/>
        </w:trPr>
        <w:tc>
          <w:tcPr>
            <w:tcW w:w="1262" w:type="dxa"/>
          </w:tcPr>
          <w:p w:rsidR="00DD2485" w:rsidRPr="003D773C" w:rsidRDefault="00DD2485" w:rsidP="00CF037B">
            <w:pPr>
              <w:pStyle w:val="af2"/>
            </w:pPr>
            <w:r w:rsidRPr="003D773C">
              <w:t>прирост</w:t>
            </w:r>
          </w:p>
          <w:p w:rsidR="00DD2485" w:rsidRPr="003D773C" w:rsidRDefault="00DD2485" w:rsidP="00CF037B">
            <w:pPr>
              <w:pStyle w:val="af2"/>
            </w:pPr>
            <w:r w:rsidRPr="003D773C">
              <w:t>живой</w:t>
            </w:r>
          </w:p>
          <w:p w:rsidR="00DD2485" w:rsidRPr="003D773C" w:rsidRDefault="00DD2485" w:rsidP="00CF037B">
            <w:pPr>
              <w:pStyle w:val="af2"/>
            </w:pPr>
            <w:r w:rsidRPr="003D773C">
              <w:t>массы,</w:t>
            </w:r>
          </w:p>
        </w:tc>
        <w:tc>
          <w:tcPr>
            <w:tcW w:w="859" w:type="dxa"/>
          </w:tcPr>
          <w:p w:rsidR="00DD2485" w:rsidRPr="003D773C" w:rsidRDefault="00DD2485" w:rsidP="00CF037B">
            <w:pPr>
              <w:pStyle w:val="af2"/>
            </w:pPr>
            <w:r w:rsidRPr="003D773C">
              <w:t>772,7</w:t>
            </w:r>
          </w:p>
        </w:tc>
        <w:tc>
          <w:tcPr>
            <w:tcW w:w="864" w:type="dxa"/>
          </w:tcPr>
          <w:p w:rsidR="00DD2485" w:rsidRPr="003D773C" w:rsidRDefault="00DD2485" w:rsidP="00CF037B">
            <w:pPr>
              <w:pStyle w:val="af2"/>
            </w:pPr>
            <w:r w:rsidRPr="003D773C">
              <w:t>1247,8</w:t>
            </w:r>
          </w:p>
        </w:tc>
        <w:tc>
          <w:tcPr>
            <w:tcW w:w="850" w:type="dxa"/>
          </w:tcPr>
          <w:p w:rsidR="00DD2485" w:rsidRPr="003D773C" w:rsidRDefault="00DD2485" w:rsidP="00CF037B">
            <w:pPr>
              <w:pStyle w:val="af2"/>
            </w:pPr>
            <w:r w:rsidRPr="003D773C">
              <w:t>2,023</w:t>
            </w:r>
          </w:p>
        </w:tc>
        <w:tc>
          <w:tcPr>
            <w:tcW w:w="850" w:type="dxa"/>
          </w:tcPr>
          <w:p w:rsidR="00DD2485" w:rsidRPr="003D773C" w:rsidRDefault="00DD2485" w:rsidP="00CF037B">
            <w:pPr>
              <w:pStyle w:val="af2"/>
            </w:pPr>
            <w:r w:rsidRPr="003D773C">
              <w:t>2,076</w:t>
            </w:r>
          </w:p>
        </w:tc>
        <w:tc>
          <w:tcPr>
            <w:tcW w:w="845" w:type="dxa"/>
          </w:tcPr>
          <w:p w:rsidR="00DD2485" w:rsidRPr="003D773C" w:rsidRDefault="00DD2485" w:rsidP="00CF037B">
            <w:pPr>
              <w:pStyle w:val="af2"/>
            </w:pPr>
            <w:r w:rsidRPr="003D773C">
              <w:t>3820</w:t>
            </w:r>
          </w:p>
        </w:tc>
        <w:tc>
          <w:tcPr>
            <w:tcW w:w="854" w:type="dxa"/>
          </w:tcPr>
          <w:p w:rsidR="00DD2485" w:rsidRPr="003D773C" w:rsidRDefault="00DD2485" w:rsidP="00CF037B">
            <w:pPr>
              <w:pStyle w:val="af2"/>
            </w:pPr>
            <w:r w:rsidRPr="003D773C">
              <w:t>3722</w:t>
            </w:r>
          </w:p>
        </w:tc>
        <w:tc>
          <w:tcPr>
            <w:tcW w:w="864" w:type="dxa"/>
          </w:tcPr>
          <w:p w:rsidR="00DD2485" w:rsidRPr="003D773C" w:rsidRDefault="00DD2485" w:rsidP="00CF037B">
            <w:pPr>
              <w:pStyle w:val="af2"/>
            </w:pPr>
            <w:r w:rsidRPr="003D773C">
              <w:t>6010</w:t>
            </w:r>
          </w:p>
        </w:tc>
        <w:tc>
          <w:tcPr>
            <w:tcW w:w="778" w:type="dxa"/>
          </w:tcPr>
          <w:p w:rsidR="00DD2485" w:rsidRPr="003D773C" w:rsidRDefault="00DD2485" w:rsidP="00CF037B">
            <w:pPr>
              <w:pStyle w:val="af2"/>
            </w:pPr>
            <w:r w:rsidRPr="003D773C">
              <w:t>2190</w:t>
            </w:r>
          </w:p>
        </w:tc>
        <w:tc>
          <w:tcPr>
            <w:tcW w:w="763" w:type="dxa"/>
          </w:tcPr>
          <w:p w:rsidR="00DD2485" w:rsidRPr="003D773C" w:rsidRDefault="00DD2485" w:rsidP="00CF037B">
            <w:pPr>
              <w:pStyle w:val="af2"/>
            </w:pPr>
            <w:r w:rsidRPr="003D773C">
              <w:t>-98</w:t>
            </w:r>
          </w:p>
        </w:tc>
        <w:tc>
          <w:tcPr>
            <w:tcW w:w="773" w:type="dxa"/>
          </w:tcPr>
          <w:p w:rsidR="00DD2485" w:rsidRPr="003D773C" w:rsidRDefault="00DD2485" w:rsidP="00CF037B">
            <w:pPr>
              <w:pStyle w:val="af2"/>
            </w:pPr>
            <w:r w:rsidRPr="003D773C">
              <w:t>2288</w:t>
            </w:r>
          </w:p>
        </w:tc>
      </w:tr>
    </w:tbl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таблицы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</w:t>
      </w:r>
      <w:r w:rsidR="003D773C">
        <w:rPr>
          <w:szCs w:val="26"/>
        </w:rPr>
        <w:t>.6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видно,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прироста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живой</w:t>
      </w:r>
      <w:r w:rsidR="00CF037B">
        <w:rPr>
          <w:szCs w:val="26"/>
        </w:rPr>
        <w:t xml:space="preserve"> </w:t>
      </w:r>
      <w:r w:rsidRPr="003D773C">
        <w:rPr>
          <w:szCs w:val="26"/>
        </w:rPr>
        <w:t>массы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произошло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счёт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: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счет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этого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фактора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увеличилась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2288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тыс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руб</w:t>
      </w:r>
      <w:r w:rsidR="003D773C" w:rsidRPr="003D773C">
        <w:rPr>
          <w:szCs w:val="26"/>
        </w:rPr>
        <w:t xml:space="preserve">., </w:t>
      </w:r>
      <w:r w:rsidRPr="003D773C">
        <w:rPr>
          <w:szCs w:val="26"/>
        </w:rPr>
        <w:t>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счёт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продуктивности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снизилась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98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тыс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руб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Однако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темпы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роста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счёт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превышали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темпы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счёт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продуктивности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свиней,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увеличилась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2190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тыс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руб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Изменение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суммы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начисленной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зарплаты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прироста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может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произойти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счет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изменения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поголовья,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продуктивности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суммы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зарплаты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которая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свою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очередь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зависит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уровня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трудоемкости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количество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человеко-часов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)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уровня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оплаты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один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человеко-час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табл</w:t>
      </w:r>
      <w:r w:rsidR="003D773C">
        <w:rPr>
          <w:szCs w:val="26"/>
        </w:rPr>
        <w:t>.3.7</w:t>
      </w:r>
      <w:r w:rsidR="003D773C" w:rsidRPr="003D773C">
        <w:rPr>
          <w:szCs w:val="26"/>
        </w:rPr>
        <w:t>).</w:t>
      </w:r>
    </w:p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DD2485" w:rsidRPr="003D773C" w:rsidRDefault="00DD2485" w:rsidP="00CF037B">
      <w:pPr>
        <w:shd w:val="clear" w:color="auto" w:fill="FFFFFF"/>
        <w:tabs>
          <w:tab w:val="left" w:pos="726"/>
        </w:tabs>
        <w:ind w:left="709" w:firstLine="0"/>
        <w:rPr>
          <w:szCs w:val="26"/>
        </w:rPr>
      </w:pPr>
      <w:r w:rsidRPr="003D773C">
        <w:rPr>
          <w:szCs w:val="26"/>
        </w:rPr>
        <w:t>Таблица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</w:t>
      </w:r>
      <w:r w:rsidR="003D773C">
        <w:rPr>
          <w:szCs w:val="26"/>
        </w:rPr>
        <w:t>.7</w:t>
      </w:r>
      <w:r w:rsidRPr="003D773C">
        <w:rPr>
          <w:szCs w:val="26"/>
        </w:rPr>
        <w:t>-Влияние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факторов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первого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порядка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статье</w:t>
      </w:r>
      <w:r w:rsidR="003D773C">
        <w:rPr>
          <w:szCs w:val="26"/>
        </w:rPr>
        <w:t xml:space="preserve"> "</w:t>
      </w:r>
      <w:r w:rsidRPr="003D773C">
        <w:rPr>
          <w:szCs w:val="26"/>
        </w:rPr>
        <w:t>Оплата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</w:t>
      </w:r>
      <w:r w:rsidR="003D773C">
        <w:rPr>
          <w:szCs w:val="26"/>
        </w:rPr>
        <w:t xml:space="preserve">"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гол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свиней</w:t>
      </w:r>
    </w:p>
    <w:tbl>
      <w:tblPr>
        <w:tblStyle w:val="11"/>
        <w:tblW w:w="4750" w:type="pct"/>
        <w:tblLayout w:type="fixed"/>
        <w:tblLook w:val="01E0" w:firstRow="1" w:lastRow="1" w:firstColumn="1" w:lastColumn="1" w:noHBand="0" w:noVBand="0"/>
      </w:tblPr>
      <w:tblGrid>
        <w:gridCol w:w="845"/>
        <w:gridCol w:w="750"/>
        <w:gridCol w:w="841"/>
        <w:gridCol w:w="755"/>
        <w:gridCol w:w="776"/>
        <w:gridCol w:w="781"/>
        <w:gridCol w:w="785"/>
        <w:gridCol w:w="884"/>
        <w:gridCol w:w="1360"/>
        <w:gridCol w:w="1318"/>
      </w:tblGrid>
      <w:tr w:rsidR="00DD2485" w:rsidRPr="003D773C" w:rsidTr="00CF037B">
        <w:trPr>
          <w:trHeight w:hRule="exact" w:val="336"/>
        </w:trPr>
        <w:tc>
          <w:tcPr>
            <w:tcW w:w="1728" w:type="dxa"/>
            <w:gridSpan w:val="2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Затраты,</w:t>
            </w:r>
          </w:p>
          <w:p w:rsidR="00DD2485" w:rsidRPr="003D773C" w:rsidRDefault="00DD2485" w:rsidP="00CF037B">
            <w:pPr>
              <w:pStyle w:val="af2"/>
            </w:pPr>
            <w:r w:rsidRPr="003D773C">
              <w:t>чел</w:t>
            </w:r>
            <w:r w:rsidR="003D773C">
              <w:t xml:space="preserve">. - </w:t>
            </w:r>
            <w:r w:rsidRPr="003D773C">
              <w:t>ч</w:t>
            </w:r>
            <w:r w:rsidR="003D773C" w:rsidRPr="003D773C">
              <w:t xml:space="preserve">. </w:t>
            </w:r>
            <w:r w:rsidRPr="003D773C">
              <w:t>/т</w:t>
            </w:r>
          </w:p>
        </w:tc>
        <w:tc>
          <w:tcPr>
            <w:tcW w:w="1728" w:type="dxa"/>
            <w:gridSpan w:val="2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Оплата</w:t>
            </w:r>
            <w:r w:rsidR="003D773C" w:rsidRPr="003D773C">
              <w:t xml:space="preserve"> </w:t>
            </w:r>
            <w:r w:rsidRPr="003D773C">
              <w:t>1</w:t>
            </w:r>
          </w:p>
          <w:p w:rsidR="00DD2485" w:rsidRPr="003D773C" w:rsidRDefault="00DD2485" w:rsidP="00CF037B">
            <w:pPr>
              <w:pStyle w:val="af2"/>
            </w:pPr>
            <w:r w:rsidRPr="003D773C">
              <w:t>чел</w:t>
            </w:r>
            <w:r w:rsidR="003D773C">
              <w:t xml:space="preserve">. - </w:t>
            </w:r>
            <w:r w:rsidRPr="003D773C">
              <w:t>ч,</w:t>
            </w:r>
            <w:r w:rsidR="003D773C" w:rsidRPr="003D773C">
              <w:t xml:space="preserve"> </w:t>
            </w:r>
            <w:r w:rsidRPr="003D773C">
              <w:t>тыс</w:t>
            </w:r>
            <w:r w:rsidR="003D773C" w:rsidRPr="003D773C">
              <w:t xml:space="preserve">. </w:t>
            </w:r>
            <w:r w:rsidRPr="003D773C">
              <w:t>руб</w:t>
            </w:r>
          </w:p>
        </w:tc>
        <w:tc>
          <w:tcPr>
            <w:tcW w:w="2535" w:type="dxa"/>
            <w:gridSpan w:val="3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Себестоимость</w:t>
            </w:r>
            <w:r w:rsidR="003D773C" w:rsidRPr="003D773C">
              <w:t xml:space="preserve"> </w:t>
            </w:r>
            <w:r w:rsidRPr="003D773C">
              <w:t>1</w:t>
            </w:r>
            <w:r w:rsidR="003D773C" w:rsidRPr="003D773C">
              <w:t xml:space="preserve"> </w:t>
            </w:r>
            <w:r w:rsidRPr="003D773C">
              <w:t>т,</w:t>
            </w:r>
          </w:p>
          <w:p w:rsidR="00DD2485" w:rsidRPr="003D773C" w:rsidRDefault="00DD2485" w:rsidP="00CF037B">
            <w:pPr>
              <w:pStyle w:val="af2"/>
            </w:pPr>
            <w:r w:rsidRPr="003D773C">
              <w:t>тыс</w:t>
            </w:r>
            <w:r w:rsidR="003D773C" w:rsidRPr="003D773C">
              <w:t xml:space="preserve">. </w:t>
            </w:r>
            <w:r w:rsidRPr="003D773C">
              <w:t>руб</w:t>
            </w:r>
            <w:r w:rsidR="003D773C" w:rsidRPr="003D773C">
              <w:t xml:space="preserve"> </w:t>
            </w:r>
            <w:r w:rsidRPr="003D773C">
              <w:t>тыс</w:t>
            </w:r>
            <w:r w:rsidR="003D773C" w:rsidRPr="003D773C">
              <w:t xml:space="preserve">. </w:t>
            </w:r>
            <w:r w:rsidRPr="003D773C">
              <w:t>руб</w:t>
            </w:r>
            <w:r w:rsidR="003D773C" w:rsidRPr="003D773C">
              <w:t xml:space="preserve">. </w:t>
            </w:r>
          </w:p>
        </w:tc>
        <w:tc>
          <w:tcPr>
            <w:tcW w:w="3898" w:type="dxa"/>
            <w:gridSpan w:val="3"/>
          </w:tcPr>
          <w:p w:rsidR="00DD2485" w:rsidRPr="003D773C" w:rsidRDefault="00DD2485" w:rsidP="00CF037B">
            <w:pPr>
              <w:pStyle w:val="af2"/>
            </w:pPr>
            <w:r w:rsidRPr="003D773C">
              <w:t>Отклонение</w:t>
            </w:r>
            <w:r w:rsidR="003D773C">
              <w:t xml:space="preserve"> (</w:t>
            </w:r>
            <w:r w:rsidRPr="003D773C">
              <w:t>+,-</w:t>
            </w:r>
            <w:r w:rsidR="003D773C" w:rsidRPr="003D773C">
              <w:t xml:space="preserve">), </w:t>
            </w:r>
            <w:r w:rsidRPr="003D773C">
              <w:t>тыс</w:t>
            </w:r>
            <w:r w:rsidR="003D773C" w:rsidRPr="003D773C">
              <w:t xml:space="preserve">. </w:t>
            </w:r>
            <w:r w:rsidRPr="003D773C">
              <w:t>руб</w:t>
            </w:r>
            <w:r w:rsidR="003D773C" w:rsidRPr="003D773C">
              <w:t xml:space="preserve">. </w:t>
            </w:r>
          </w:p>
        </w:tc>
      </w:tr>
      <w:tr w:rsidR="00DD2485" w:rsidRPr="003D773C" w:rsidTr="00CF037B">
        <w:trPr>
          <w:trHeight w:hRule="exact" w:val="643"/>
        </w:trPr>
        <w:tc>
          <w:tcPr>
            <w:tcW w:w="1728" w:type="dxa"/>
            <w:gridSpan w:val="2"/>
            <w:vMerge/>
          </w:tcPr>
          <w:p w:rsidR="00DD2485" w:rsidRPr="003D773C" w:rsidRDefault="00DD2485" w:rsidP="00CF037B">
            <w:pPr>
              <w:pStyle w:val="af2"/>
            </w:pPr>
          </w:p>
        </w:tc>
        <w:tc>
          <w:tcPr>
            <w:tcW w:w="1728" w:type="dxa"/>
            <w:gridSpan w:val="2"/>
            <w:vMerge/>
          </w:tcPr>
          <w:p w:rsidR="00DD2485" w:rsidRPr="003D773C" w:rsidRDefault="00DD2485" w:rsidP="00CF037B">
            <w:pPr>
              <w:pStyle w:val="af2"/>
            </w:pPr>
          </w:p>
        </w:tc>
        <w:tc>
          <w:tcPr>
            <w:tcW w:w="2535" w:type="dxa"/>
            <w:gridSpan w:val="3"/>
            <w:vMerge/>
          </w:tcPr>
          <w:p w:rsidR="00DD2485" w:rsidRPr="003D773C" w:rsidRDefault="00DD2485" w:rsidP="00CF037B">
            <w:pPr>
              <w:pStyle w:val="af2"/>
            </w:pPr>
          </w:p>
        </w:tc>
        <w:tc>
          <w:tcPr>
            <w:tcW w:w="960" w:type="dxa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Всего</w:t>
            </w:r>
          </w:p>
        </w:tc>
        <w:tc>
          <w:tcPr>
            <w:tcW w:w="2938" w:type="dxa"/>
            <w:gridSpan w:val="2"/>
          </w:tcPr>
          <w:p w:rsidR="00DD2485" w:rsidRPr="003D773C" w:rsidRDefault="00DD2485" w:rsidP="00CF037B">
            <w:pPr>
              <w:pStyle w:val="af2"/>
            </w:pPr>
            <w:r w:rsidRPr="003D773C">
              <w:t>В</w:t>
            </w:r>
            <w:r w:rsidR="003D773C" w:rsidRPr="003D773C">
              <w:t xml:space="preserve"> </w:t>
            </w:r>
            <w:r w:rsidRPr="003D773C">
              <w:t>том</w:t>
            </w:r>
            <w:r w:rsidR="003D773C" w:rsidRPr="003D773C">
              <w:t xml:space="preserve"> </w:t>
            </w:r>
            <w:r w:rsidRPr="003D773C">
              <w:t>числе</w:t>
            </w:r>
            <w:r w:rsidR="003D773C" w:rsidRPr="003D773C">
              <w:t xml:space="preserve"> </w:t>
            </w:r>
            <w:r w:rsidRPr="003D773C">
              <w:t>за</w:t>
            </w:r>
            <w:r w:rsidR="003D773C" w:rsidRPr="003D773C">
              <w:t xml:space="preserve"> </w:t>
            </w:r>
            <w:r w:rsidRPr="003D773C">
              <w:t>счет</w:t>
            </w:r>
          </w:p>
        </w:tc>
      </w:tr>
      <w:tr w:rsidR="00DD2485" w:rsidRPr="003D773C" w:rsidTr="00CF037B">
        <w:trPr>
          <w:trHeight w:hRule="exact" w:val="653"/>
        </w:trPr>
        <w:tc>
          <w:tcPr>
            <w:tcW w:w="917" w:type="dxa"/>
          </w:tcPr>
          <w:p w:rsidR="00DD2485" w:rsidRPr="003D773C" w:rsidRDefault="00DD2485" w:rsidP="00CF037B">
            <w:pPr>
              <w:pStyle w:val="af2"/>
            </w:pPr>
            <w:r w:rsidRPr="003D773C">
              <w:t>2007г</w:t>
            </w:r>
            <w:r w:rsidR="003D773C" w:rsidRPr="003D773C">
              <w:t xml:space="preserve">. </w:t>
            </w:r>
          </w:p>
        </w:tc>
        <w:tc>
          <w:tcPr>
            <w:tcW w:w="811" w:type="dxa"/>
          </w:tcPr>
          <w:p w:rsidR="00DD2485" w:rsidRPr="003D773C" w:rsidRDefault="00DD2485" w:rsidP="00CF037B">
            <w:pPr>
              <w:pStyle w:val="af2"/>
            </w:pPr>
            <w:r w:rsidRPr="003D773C">
              <w:t>2008г</w:t>
            </w:r>
            <w:r w:rsidR="003D773C" w:rsidRPr="003D773C">
              <w:t xml:space="preserve">. </w:t>
            </w:r>
          </w:p>
        </w:tc>
        <w:tc>
          <w:tcPr>
            <w:tcW w:w="912" w:type="dxa"/>
          </w:tcPr>
          <w:p w:rsidR="00DD2485" w:rsidRPr="003D773C" w:rsidRDefault="00DD2485" w:rsidP="00CF037B">
            <w:pPr>
              <w:pStyle w:val="af2"/>
            </w:pPr>
            <w:r w:rsidRPr="003D773C">
              <w:t>2007г</w:t>
            </w:r>
            <w:r w:rsidR="003D773C" w:rsidRPr="003D773C">
              <w:t xml:space="preserve">. </w:t>
            </w:r>
          </w:p>
        </w:tc>
        <w:tc>
          <w:tcPr>
            <w:tcW w:w="816" w:type="dxa"/>
          </w:tcPr>
          <w:p w:rsidR="00DD2485" w:rsidRPr="003D773C" w:rsidRDefault="00DD2485" w:rsidP="00CF037B">
            <w:pPr>
              <w:pStyle w:val="af2"/>
            </w:pPr>
            <w:r w:rsidRPr="003D773C">
              <w:t>2008г</w:t>
            </w:r>
            <w:r w:rsidR="003D773C" w:rsidRPr="003D773C">
              <w:t xml:space="preserve">. </w:t>
            </w:r>
          </w:p>
        </w:tc>
        <w:tc>
          <w:tcPr>
            <w:tcW w:w="840" w:type="dxa"/>
          </w:tcPr>
          <w:p w:rsidR="00DD2485" w:rsidRPr="003D773C" w:rsidRDefault="00DD2485" w:rsidP="00CF037B">
            <w:pPr>
              <w:pStyle w:val="af2"/>
            </w:pPr>
            <w:r w:rsidRPr="003D773C">
              <w:t>2007г</w:t>
            </w:r>
            <w:r w:rsidR="003D773C" w:rsidRPr="003D773C">
              <w:t xml:space="preserve">. </w:t>
            </w:r>
          </w:p>
        </w:tc>
        <w:tc>
          <w:tcPr>
            <w:tcW w:w="845" w:type="dxa"/>
          </w:tcPr>
          <w:p w:rsidR="00DD2485" w:rsidRPr="003D773C" w:rsidRDefault="00DD2485" w:rsidP="00CF037B">
            <w:pPr>
              <w:pStyle w:val="af2"/>
            </w:pPr>
            <w:r w:rsidRPr="003D773C">
              <w:t>усл</w:t>
            </w:r>
            <w:r w:rsidR="003D773C" w:rsidRPr="003D773C">
              <w:t xml:space="preserve">. </w:t>
            </w:r>
          </w:p>
        </w:tc>
        <w:tc>
          <w:tcPr>
            <w:tcW w:w="850" w:type="dxa"/>
          </w:tcPr>
          <w:p w:rsidR="00DD2485" w:rsidRPr="003D773C" w:rsidRDefault="00DD2485" w:rsidP="00CF037B">
            <w:pPr>
              <w:pStyle w:val="af2"/>
            </w:pPr>
            <w:r w:rsidRPr="003D773C">
              <w:t>2008г</w:t>
            </w:r>
            <w:r w:rsidR="003D773C" w:rsidRPr="003D773C">
              <w:t xml:space="preserve">. </w:t>
            </w:r>
          </w:p>
        </w:tc>
        <w:tc>
          <w:tcPr>
            <w:tcW w:w="960" w:type="dxa"/>
          </w:tcPr>
          <w:p w:rsidR="00DD2485" w:rsidRPr="003D773C" w:rsidRDefault="00DD2485" w:rsidP="00CF037B">
            <w:pPr>
              <w:pStyle w:val="af2"/>
            </w:pPr>
          </w:p>
          <w:p w:rsidR="00DD2485" w:rsidRPr="003D773C" w:rsidRDefault="00DD2485" w:rsidP="00CF037B">
            <w:pPr>
              <w:pStyle w:val="af2"/>
            </w:pPr>
          </w:p>
        </w:tc>
        <w:tc>
          <w:tcPr>
            <w:tcW w:w="1493" w:type="dxa"/>
          </w:tcPr>
          <w:p w:rsidR="00DD2485" w:rsidRPr="003D773C" w:rsidRDefault="00DD2485" w:rsidP="00CF037B">
            <w:pPr>
              <w:pStyle w:val="af2"/>
            </w:pPr>
            <w:r w:rsidRPr="003D773C">
              <w:t>Затрат</w:t>
            </w:r>
            <w:r w:rsidR="003D773C" w:rsidRPr="003D773C">
              <w:t xml:space="preserve"> </w:t>
            </w:r>
            <w:r w:rsidRPr="003D773C">
              <w:t>труда</w:t>
            </w:r>
          </w:p>
        </w:tc>
        <w:tc>
          <w:tcPr>
            <w:tcW w:w="1445" w:type="dxa"/>
          </w:tcPr>
          <w:p w:rsidR="00DD2485" w:rsidRPr="003D773C" w:rsidRDefault="00DD2485" w:rsidP="00CF037B">
            <w:pPr>
              <w:pStyle w:val="af2"/>
            </w:pPr>
            <w:r w:rsidRPr="003D773C">
              <w:t>Оплаты</w:t>
            </w:r>
            <w:r w:rsidR="003D773C" w:rsidRPr="003D773C">
              <w:t xml:space="preserve"> </w:t>
            </w:r>
            <w:r w:rsidRPr="003D773C">
              <w:t>труда</w:t>
            </w:r>
          </w:p>
        </w:tc>
      </w:tr>
      <w:tr w:rsidR="00DD2485" w:rsidRPr="003D773C" w:rsidTr="00CF037B">
        <w:trPr>
          <w:trHeight w:hRule="exact" w:val="350"/>
        </w:trPr>
        <w:tc>
          <w:tcPr>
            <w:tcW w:w="917" w:type="dxa"/>
          </w:tcPr>
          <w:p w:rsidR="00DD2485" w:rsidRPr="003D773C" w:rsidRDefault="00DD2485" w:rsidP="00CF037B">
            <w:pPr>
              <w:pStyle w:val="af2"/>
            </w:pPr>
            <w:r w:rsidRPr="003D773C">
              <w:t>106</w:t>
            </w:r>
          </w:p>
        </w:tc>
        <w:tc>
          <w:tcPr>
            <w:tcW w:w="811" w:type="dxa"/>
          </w:tcPr>
          <w:p w:rsidR="00DD2485" w:rsidRPr="003D773C" w:rsidRDefault="00DD2485" w:rsidP="00CF037B">
            <w:pPr>
              <w:pStyle w:val="af2"/>
            </w:pPr>
            <w:r w:rsidRPr="003D773C">
              <w:t>114</w:t>
            </w:r>
          </w:p>
        </w:tc>
        <w:tc>
          <w:tcPr>
            <w:tcW w:w="912" w:type="dxa"/>
          </w:tcPr>
          <w:p w:rsidR="00DD2485" w:rsidRPr="003D773C" w:rsidRDefault="00DD2485" w:rsidP="00CF037B">
            <w:pPr>
              <w:pStyle w:val="af2"/>
            </w:pPr>
            <w:r w:rsidRPr="003D773C">
              <w:t>2,2</w:t>
            </w:r>
          </w:p>
        </w:tc>
        <w:tc>
          <w:tcPr>
            <w:tcW w:w="816" w:type="dxa"/>
          </w:tcPr>
          <w:p w:rsidR="00DD2485" w:rsidRPr="003D773C" w:rsidRDefault="00DD2485" w:rsidP="00CF037B">
            <w:pPr>
              <w:pStyle w:val="af2"/>
            </w:pPr>
            <w:r w:rsidRPr="003D773C">
              <w:t>2,6</w:t>
            </w:r>
          </w:p>
        </w:tc>
        <w:tc>
          <w:tcPr>
            <w:tcW w:w="840" w:type="dxa"/>
          </w:tcPr>
          <w:p w:rsidR="00DD2485" w:rsidRPr="003D773C" w:rsidRDefault="00DD2485" w:rsidP="00CF037B">
            <w:pPr>
              <w:pStyle w:val="af2"/>
            </w:pPr>
            <w:r w:rsidRPr="003D773C">
              <w:t>233,1</w:t>
            </w:r>
          </w:p>
        </w:tc>
        <w:tc>
          <w:tcPr>
            <w:tcW w:w="845" w:type="dxa"/>
          </w:tcPr>
          <w:p w:rsidR="00DD2485" w:rsidRPr="003D773C" w:rsidRDefault="00DD2485" w:rsidP="00CF037B">
            <w:pPr>
              <w:pStyle w:val="af2"/>
            </w:pPr>
            <w:r w:rsidRPr="003D773C">
              <w:t>250,7</w:t>
            </w:r>
          </w:p>
        </w:tc>
        <w:tc>
          <w:tcPr>
            <w:tcW w:w="850" w:type="dxa"/>
          </w:tcPr>
          <w:p w:rsidR="00DD2485" w:rsidRPr="003D773C" w:rsidRDefault="00DD2485" w:rsidP="00CF037B">
            <w:pPr>
              <w:pStyle w:val="af2"/>
            </w:pPr>
            <w:r w:rsidRPr="003D773C">
              <w:t>291,6</w:t>
            </w:r>
          </w:p>
        </w:tc>
        <w:tc>
          <w:tcPr>
            <w:tcW w:w="960" w:type="dxa"/>
          </w:tcPr>
          <w:p w:rsidR="00DD2485" w:rsidRPr="003D773C" w:rsidRDefault="00DD2485" w:rsidP="00CF037B">
            <w:pPr>
              <w:pStyle w:val="af2"/>
            </w:pPr>
            <w:r w:rsidRPr="003D773C">
              <w:t>58,5</w:t>
            </w:r>
          </w:p>
        </w:tc>
        <w:tc>
          <w:tcPr>
            <w:tcW w:w="1493" w:type="dxa"/>
          </w:tcPr>
          <w:p w:rsidR="00DD2485" w:rsidRPr="003D773C" w:rsidRDefault="00DD2485" w:rsidP="00CF037B">
            <w:pPr>
              <w:pStyle w:val="af2"/>
            </w:pPr>
            <w:r w:rsidRPr="003D773C">
              <w:t>17,6</w:t>
            </w:r>
          </w:p>
        </w:tc>
        <w:tc>
          <w:tcPr>
            <w:tcW w:w="1445" w:type="dxa"/>
          </w:tcPr>
          <w:p w:rsidR="00DD2485" w:rsidRPr="003D773C" w:rsidRDefault="00DD2485" w:rsidP="00CF037B">
            <w:pPr>
              <w:pStyle w:val="af2"/>
            </w:pPr>
            <w:r w:rsidRPr="003D773C">
              <w:t>40,9</w:t>
            </w:r>
          </w:p>
        </w:tc>
      </w:tr>
    </w:tbl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таблицы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</w:t>
      </w:r>
      <w:r w:rsidR="003D773C">
        <w:rPr>
          <w:szCs w:val="26"/>
        </w:rPr>
        <w:t>.7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видно,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рост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трудоемкости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чел</w:t>
      </w:r>
      <w:r w:rsidR="003D773C">
        <w:rPr>
          <w:szCs w:val="26"/>
        </w:rPr>
        <w:t xml:space="preserve">. - </w:t>
      </w:r>
      <w:r w:rsidRPr="003D773C">
        <w:rPr>
          <w:szCs w:val="26"/>
        </w:rPr>
        <w:t>ч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/т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привело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росту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17,6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тыс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руб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увеличением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оплаты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359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руб</w:t>
      </w:r>
      <w:r w:rsidR="003D773C" w:rsidRPr="003D773C">
        <w:rPr>
          <w:szCs w:val="26"/>
        </w:rPr>
        <w:t xml:space="preserve">.,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увеличилась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40,9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тыс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руб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/т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целом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счет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изменения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этих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факторов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увеличилась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58,5тыс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руб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/т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Большой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удельный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вес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сельскохозяйственной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занимают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материальные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животноводстве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это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нефтепродукты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Удельные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материальные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приросту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зависят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количества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массы</w:t>
      </w:r>
      <w:r w:rsidR="003D773C" w:rsidRPr="003D773C">
        <w:rPr>
          <w:szCs w:val="26"/>
        </w:rPr>
        <w:t xml:space="preserve">) </w:t>
      </w:r>
      <w:r w:rsidRPr="003D773C">
        <w:rPr>
          <w:szCs w:val="26"/>
        </w:rPr>
        <w:t>израсходованных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материальных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ресурсов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единицу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средней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единицы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материальных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ресурсов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Большой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удельный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вес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животноводства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занимают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корма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Экономия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перерасход</w:t>
      </w:r>
      <w:r w:rsidR="003D773C" w:rsidRPr="003D773C">
        <w:rPr>
          <w:szCs w:val="26"/>
        </w:rPr>
        <w:t xml:space="preserve">) </w:t>
      </w:r>
      <w:r w:rsidRPr="003D773C">
        <w:rPr>
          <w:szCs w:val="26"/>
        </w:rPr>
        <w:t>средств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этой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статье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может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быть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вызвана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изменением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эффективности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использования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стоимости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Определим,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вызван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перерасход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экономия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анализируемом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хозяйстве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табл</w:t>
      </w:r>
      <w:r w:rsidR="003D773C">
        <w:rPr>
          <w:szCs w:val="26"/>
        </w:rPr>
        <w:t>.3.8</w:t>
      </w:r>
      <w:r w:rsidR="003D773C" w:rsidRPr="003D773C">
        <w:rPr>
          <w:szCs w:val="26"/>
        </w:rPr>
        <w:t>).</w:t>
      </w:r>
    </w:p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DD2485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Таблица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</w:t>
      </w:r>
      <w:r w:rsidR="003D773C">
        <w:rPr>
          <w:szCs w:val="26"/>
        </w:rPr>
        <w:t>.8</w:t>
      </w:r>
      <w:r w:rsidRPr="003D773C">
        <w:rPr>
          <w:szCs w:val="26"/>
        </w:rPr>
        <w:t>-Влияние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факторов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первого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порядка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статье</w:t>
      </w:r>
      <w:r w:rsidR="003D773C">
        <w:rPr>
          <w:szCs w:val="26"/>
        </w:rPr>
        <w:t xml:space="preserve"> "</w:t>
      </w:r>
      <w:r w:rsidRPr="003D773C">
        <w:rPr>
          <w:szCs w:val="26"/>
        </w:rPr>
        <w:t>Корма</w:t>
      </w:r>
      <w:r w:rsidR="003D773C">
        <w:rPr>
          <w:szCs w:val="26"/>
        </w:rPr>
        <w:t>"</w:t>
      </w:r>
    </w:p>
    <w:tbl>
      <w:tblPr>
        <w:tblStyle w:val="11"/>
        <w:tblW w:w="4750" w:type="pct"/>
        <w:tblLayout w:type="fixed"/>
        <w:tblLook w:val="01E0" w:firstRow="1" w:lastRow="1" w:firstColumn="1" w:lastColumn="1" w:noHBand="0" w:noVBand="0"/>
      </w:tblPr>
      <w:tblGrid>
        <w:gridCol w:w="820"/>
        <w:gridCol w:w="776"/>
        <w:gridCol w:w="807"/>
        <w:gridCol w:w="836"/>
        <w:gridCol w:w="862"/>
        <w:gridCol w:w="815"/>
        <w:gridCol w:w="901"/>
        <w:gridCol w:w="918"/>
        <w:gridCol w:w="1240"/>
        <w:gridCol w:w="1120"/>
      </w:tblGrid>
      <w:tr w:rsidR="00DD2485" w:rsidRPr="003D773C" w:rsidTr="00CF037B">
        <w:trPr>
          <w:trHeight w:hRule="exact" w:val="293"/>
        </w:trPr>
        <w:tc>
          <w:tcPr>
            <w:tcW w:w="1728" w:type="dxa"/>
            <w:gridSpan w:val="2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Удельный</w:t>
            </w:r>
          </w:p>
          <w:p w:rsidR="00DD2485" w:rsidRPr="003D773C" w:rsidRDefault="00DD2485" w:rsidP="00CF037B">
            <w:pPr>
              <w:pStyle w:val="af2"/>
            </w:pPr>
            <w:r w:rsidRPr="003D773C">
              <w:t>расход</w:t>
            </w:r>
            <w:r w:rsidR="003D773C" w:rsidRPr="003D773C">
              <w:t xml:space="preserve"> </w:t>
            </w:r>
            <w:r w:rsidRPr="003D773C">
              <w:t>кормов,</w:t>
            </w:r>
            <w:r w:rsidR="003D773C" w:rsidRPr="003D773C">
              <w:t xml:space="preserve"> </w:t>
            </w:r>
            <w:r w:rsidR="003D773C">
              <w:t>т.к.</w:t>
            </w:r>
            <w:r w:rsidR="003D773C" w:rsidRPr="003D773C">
              <w:t xml:space="preserve"> </w:t>
            </w:r>
            <w:r w:rsidRPr="003D773C">
              <w:t>ед/т</w:t>
            </w:r>
          </w:p>
        </w:tc>
        <w:tc>
          <w:tcPr>
            <w:tcW w:w="1781" w:type="dxa"/>
            <w:gridSpan w:val="2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Стоимость</w:t>
            </w:r>
            <w:r w:rsidR="003D773C" w:rsidRPr="003D773C">
              <w:t xml:space="preserve"> </w:t>
            </w:r>
            <w:r w:rsidRPr="003D773C">
              <w:t>1</w:t>
            </w:r>
          </w:p>
          <w:p w:rsidR="00DD2485" w:rsidRPr="003D773C" w:rsidRDefault="003D773C" w:rsidP="00CF037B">
            <w:pPr>
              <w:pStyle w:val="af2"/>
            </w:pPr>
            <w:r>
              <w:t>т.к.</w:t>
            </w:r>
            <w:r w:rsidRPr="003D773C">
              <w:t xml:space="preserve"> </w:t>
            </w:r>
            <w:r w:rsidR="00DD2485" w:rsidRPr="003D773C">
              <w:t>ед,</w:t>
            </w:r>
            <w:r w:rsidRPr="003D773C">
              <w:t xml:space="preserve"> </w:t>
            </w:r>
            <w:r w:rsidR="00DD2485" w:rsidRPr="003D773C">
              <w:t>тыс</w:t>
            </w:r>
            <w:r w:rsidRPr="003D773C">
              <w:t xml:space="preserve">. </w:t>
            </w:r>
            <w:r w:rsidR="00DD2485" w:rsidRPr="003D773C">
              <w:t>руб</w:t>
            </w:r>
            <w:r w:rsidRPr="003D773C">
              <w:t xml:space="preserve">. </w:t>
            </w:r>
          </w:p>
        </w:tc>
        <w:tc>
          <w:tcPr>
            <w:tcW w:w="2798" w:type="dxa"/>
            <w:gridSpan w:val="3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Себестоимость</w:t>
            </w:r>
            <w:r w:rsidR="003D773C" w:rsidRPr="003D773C">
              <w:t xml:space="preserve"> </w:t>
            </w:r>
            <w:r w:rsidRPr="003D773C">
              <w:t>1т,</w:t>
            </w:r>
          </w:p>
          <w:p w:rsidR="00DD2485" w:rsidRPr="003D773C" w:rsidRDefault="00DD2485" w:rsidP="00CF037B">
            <w:pPr>
              <w:pStyle w:val="af2"/>
            </w:pPr>
            <w:r w:rsidRPr="003D773C">
              <w:t>тыс</w:t>
            </w:r>
            <w:r w:rsidR="003D773C" w:rsidRPr="003D773C">
              <w:t xml:space="preserve">. </w:t>
            </w:r>
            <w:r w:rsidRPr="003D773C">
              <w:t>руб</w:t>
            </w:r>
            <w:r w:rsidR="003D773C" w:rsidRPr="003D773C">
              <w:t xml:space="preserve">. </w:t>
            </w:r>
          </w:p>
        </w:tc>
        <w:tc>
          <w:tcPr>
            <w:tcW w:w="3580" w:type="dxa"/>
            <w:gridSpan w:val="3"/>
          </w:tcPr>
          <w:p w:rsidR="00DD2485" w:rsidRPr="003D773C" w:rsidRDefault="00DD2485" w:rsidP="00CF037B">
            <w:pPr>
              <w:pStyle w:val="af2"/>
            </w:pPr>
            <w:r w:rsidRPr="003D773C">
              <w:t>Отклонение</w:t>
            </w:r>
            <w:r w:rsidR="003D773C">
              <w:t xml:space="preserve"> (</w:t>
            </w:r>
            <w:r w:rsidRPr="003D773C">
              <w:t>+,-</w:t>
            </w:r>
            <w:r w:rsidR="003D773C" w:rsidRPr="003D773C">
              <w:t xml:space="preserve">), </w:t>
            </w:r>
            <w:r w:rsidRPr="003D773C">
              <w:t>тыс</w:t>
            </w:r>
            <w:r w:rsidR="003D773C" w:rsidRPr="003D773C">
              <w:t xml:space="preserve">. </w:t>
            </w:r>
            <w:r w:rsidRPr="003D773C">
              <w:t>руб</w:t>
            </w:r>
            <w:r w:rsidR="003D773C" w:rsidRPr="003D773C">
              <w:t xml:space="preserve">. </w:t>
            </w:r>
          </w:p>
        </w:tc>
      </w:tr>
      <w:tr w:rsidR="00DD2485" w:rsidRPr="003D773C" w:rsidTr="00CF037B">
        <w:trPr>
          <w:trHeight w:hRule="exact" w:val="765"/>
        </w:trPr>
        <w:tc>
          <w:tcPr>
            <w:tcW w:w="1728" w:type="dxa"/>
            <w:gridSpan w:val="2"/>
            <w:vMerge/>
          </w:tcPr>
          <w:p w:rsidR="00DD2485" w:rsidRPr="003D773C" w:rsidRDefault="00DD2485" w:rsidP="00CF037B">
            <w:pPr>
              <w:pStyle w:val="af2"/>
            </w:pPr>
          </w:p>
        </w:tc>
        <w:tc>
          <w:tcPr>
            <w:tcW w:w="1781" w:type="dxa"/>
            <w:gridSpan w:val="2"/>
            <w:vMerge/>
          </w:tcPr>
          <w:p w:rsidR="00DD2485" w:rsidRPr="003D773C" w:rsidRDefault="00DD2485" w:rsidP="00CF037B">
            <w:pPr>
              <w:pStyle w:val="af2"/>
            </w:pPr>
          </w:p>
        </w:tc>
        <w:tc>
          <w:tcPr>
            <w:tcW w:w="2798" w:type="dxa"/>
            <w:gridSpan w:val="3"/>
            <w:vMerge/>
          </w:tcPr>
          <w:p w:rsidR="00DD2485" w:rsidRPr="003D773C" w:rsidRDefault="00DD2485" w:rsidP="00CF037B">
            <w:pPr>
              <w:pStyle w:val="af2"/>
            </w:pPr>
          </w:p>
        </w:tc>
        <w:tc>
          <w:tcPr>
            <w:tcW w:w="998" w:type="dxa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Всего</w:t>
            </w:r>
          </w:p>
        </w:tc>
        <w:tc>
          <w:tcPr>
            <w:tcW w:w="2582" w:type="dxa"/>
            <w:gridSpan w:val="2"/>
          </w:tcPr>
          <w:p w:rsidR="00DD2485" w:rsidRPr="003D773C" w:rsidRDefault="00DD2485" w:rsidP="00CF037B">
            <w:pPr>
              <w:pStyle w:val="af2"/>
            </w:pPr>
            <w:r w:rsidRPr="003D773C">
              <w:t>В</w:t>
            </w:r>
            <w:r w:rsidR="003D773C" w:rsidRPr="003D773C">
              <w:t xml:space="preserve"> </w:t>
            </w:r>
            <w:r w:rsidRPr="003D773C">
              <w:t>том</w:t>
            </w:r>
            <w:r w:rsidR="003D773C" w:rsidRPr="003D773C">
              <w:t xml:space="preserve"> </w:t>
            </w:r>
            <w:r w:rsidRPr="003D773C">
              <w:t>числе</w:t>
            </w:r>
            <w:r w:rsidR="003D773C" w:rsidRPr="003D773C">
              <w:t xml:space="preserve"> </w:t>
            </w:r>
            <w:r w:rsidRPr="003D773C">
              <w:t>за</w:t>
            </w:r>
            <w:r w:rsidR="003D773C" w:rsidRPr="003D773C">
              <w:t xml:space="preserve"> </w:t>
            </w:r>
            <w:r w:rsidRPr="003D773C">
              <w:t>счет</w:t>
            </w:r>
          </w:p>
        </w:tc>
      </w:tr>
      <w:tr w:rsidR="00DD2485" w:rsidRPr="003D773C" w:rsidTr="00CF037B">
        <w:trPr>
          <w:trHeight w:hRule="exact" w:val="562"/>
        </w:trPr>
        <w:tc>
          <w:tcPr>
            <w:tcW w:w="888" w:type="dxa"/>
          </w:tcPr>
          <w:p w:rsidR="00DD2485" w:rsidRPr="003D773C" w:rsidRDefault="00DD2485" w:rsidP="00CF037B">
            <w:pPr>
              <w:pStyle w:val="af2"/>
            </w:pPr>
            <w:r w:rsidRPr="003D773C">
              <w:t>2007г</w:t>
            </w:r>
            <w:r w:rsidR="003D773C" w:rsidRPr="003D773C">
              <w:t xml:space="preserve">. </w:t>
            </w:r>
          </w:p>
        </w:tc>
        <w:tc>
          <w:tcPr>
            <w:tcW w:w="840" w:type="dxa"/>
          </w:tcPr>
          <w:p w:rsidR="00DD2485" w:rsidRPr="003D773C" w:rsidRDefault="00DD2485" w:rsidP="00CF037B">
            <w:pPr>
              <w:pStyle w:val="af2"/>
            </w:pPr>
            <w:r w:rsidRPr="003D773C">
              <w:t>2008г</w:t>
            </w:r>
            <w:r w:rsidR="003D773C" w:rsidRPr="003D773C">
              <w:t xml:space="preserve">. </w:t>
            </w:r>
          </w:p>
        </w:tc>
        <w:tc>
          <w:tcPr>
            <w:tcW w:w="874" w:type="dxa"/>
          </w:tcPr>
          <w:p w:rsidR="00DD2485" w:rsidRPr="003D773C" w:rsidRDefault="00DD2485" w:rsidP="00CF037B">
            <w:pPr>
              <w:pStyle w:val="af2"/>
            </w:pPr>
            <w:r w:rsidRPr="003D773C">
              <w:t>2007г</w:t>
            </w:r>
            <w:r w:rsidR="003D773C" w:rsidRPr="003D773C">
              <w:t xml:space="preserve">. </w:t>
            </w:r>
          </w:p>
        </w:tc>
        <w:tc>
          <w:tcPr>
            <w:tcW w:w="907" w:type="dxa"/>
          </w:tcPr>
          <w:p w:rsidR="00DD2485" w:rsidRPr="003D773C" w:rsidRDefault="00DD2485" w:rsidP="00CF037B">
            <w:pPr>
              <w:pStyle w:val="af2"/>
            </w:pPr>
            <w:r w:rsidRPr="003D773C">
              <w:t>2008г</w:t>
            </w:r>
            <w:r w:rsidR="003D773C" w:rsidRPr="003D773C">
              <w:t xml:space="preserve">. </w:t>
            </w:r>
          </w:p>
        </w:tc>
        <w:tc>
          <w:tcPr>
            <w:tcW w:w="936" w:type="dxa"/>
          </w:tcPr>
          <w:p w:rsidR="00DD2485" w:rsidRPr="003D773C" w:rsidRDefault="00DD2485" w:rsidP="00CF037B">
            <w:pPr>
              <w:pStyle w:val="af2"/>
            </w:pPr>
            <w:r w:rsidRPr="003D773C">
              <w:t>2007г</w:t>
            </w:r>
            <w:r w:rsidR="003D773C" w:rsidRPr="003D773C">
              <w:t xml:space="preserve">. </w:t>
            </w:r>
          </w:p>
        </w:tc>
        <w:tc>
          <w:tcPr>
            <w:tcW w:w="883" w:type="dxa"/>
          </w:tcPr>
          <w:p w:rsidR="00DD2485" w:rsidRPr="003D773C" w:rsidRDefault="00DD2485" w:rsidP="00CF037B">
            <w:pPr>
              <w:pStyle w:val="af2"/>
            </w:pPr>
            <w:r w:rsidRPr="003D773C">
              <w:t>усл</w:t>
            </w:r>
            <w:r w:rsidR="003D773C" w:rsidRPr="003D773C">
              <w:t xml:space="preserve">. </w:t>
            </w:r>
          </w:p>
        </w:tc>
        <w:tc>
          <w:tcPr>
            <w:tcW w:w="979" w:type="dxa"/>
          </w:tcPr>
          <w:p w:rsidR="00DD2485" w:rsidRPr="003D773C" w:rsidRDefault="00DD2485" w:rsidP="00CF037B">
            <w:pPr>
              <w:pStyle w:val="af2"/>
            </w:pPr>
            <w:r w:rsidRPr="003D773C">
              <w:t>2008г</w:t>
            </w:r>
            <w:r w:rsidR="003D773C" w:rsidRPr="003D773C">
              <w:t xml:space="preserve">. </w:t>
            </w:r>
          </w:p>
        </w:tc>
        <w:tc>
          <w:tcPr>
            <w:tcW w:w="998" w:type="dxa"/>
          </w:tcPr>
          <w:p w:rsidR="00DD2485" w:rsidRPr="003D773C" w:rsidRDefault="00DD2485" w:rsidP="00CF037B">
            <w:pPr>
              <w:pStyle w:val="af2"/>
            </w:pPr>
          </w:p>
          <w:p w:rsidR="00DD2485" w:rsidRPr="003D773C" w:rsidRDefault="00DD2485" w:rsidP="00CF037B">
            <w:pPr>
              <w:pStyle w:val="af2"/>
            </w:pPr>
          </w:p>
        </w:tc>
        <w:tc>
          <w:tcPr>
            <w:tcW w:w="1358" w:type="dxa"/>
          </w:tcPr>
          <w:p w:rsidR="00DD2485" w:rsidRPr="003D773C" w:rsidRDefault="00DD2485" w:rsidP="00CF037B">
            <w:pPr>
              <w:pStyle w:val="af2"/>
            </w:pPr>
            <w:r w:rsidRPr="003D773C">
              <w:t>количества</w:t>
            </w:r>
          </w:p>
        </w:tc>
        <w:tc>
          <w:tcPr>
            <w:tcW w:w="1224" w:type="dxa"/>
          </w:tcPr>
          <w:p w:rsidR="00DD2485" w:rsidRPr="003D773C" w:rsidRDefault="00DD2485" w:rsidP="00CF037B">
            <w:pPr>
              <w:pStyle w:val="af2"/>
            </w:pPr>
            <w:r w:rsidRPr="003D773C">
              <w:t>стоимости</w:t>
            </w:r>
          </w:p>
        </w:tc>
      </w:tr>
      <w:tr w:rsidR="00DD2485" w:rsidRPr="003D773C" w:rsidTr="00CF037B">
        <w:trPr>
          <w:trHeight w:hRule="exact" w:val="298"/>
        </w:trPr>
        <w:tc>
          <w:tcPr>
            <w:tcW w:w="888" w:type="dxa"/>
          </w:tcPr>
          <w:p w:rsidR="00DD2485" w:rsidRPr="003D773C" w:rsidRDefault="00DD2485" w:rsidP="00CF037B">
            <w:pPr>
              <w:pStyle w:val="af2"/>
            </w:pPr>
            <w:r w:rsidRPr="003D773C">
              <w:t>5123</w:t>
            </w:r>
          </w:p>
        </w:tc>
        <w:tc>
          <w:tcPr>
            <w:tcW w:w="840" w:type="dxa"/>
          </w:tcPr>
          <w:p w:rsidR="00DD2485" w:rsidRPr="003D773C" w:rsidRDefault="00DD2485" w:rsidP="00CF037B">
            <w:pPr>
              <w:pStyle w:val="af2"/>
            </w:pPr>
            <w:r w:rsidRPr="003D773C">
              <w:t>5248</w:t>
            </w:r>
          </w:p>
        </w:tc>
        <w:tc>
          <w:tcPr>
            <w:tcW w:w="874" w:type="dxa"/>
          </w:tcPr>
          <w:p w:rsidR="00DD2485" w:rsidRPr="003D773C" w:rsidRDefault="00DD2485" w:rsidP="00CF037B">
            <w:pPr>
              <w:pStyle w:val="af2"/>
            </w:pPr>
            <w:r w:rsidRPr="003D773C">
              <w:t>265,0</w:t>
            </w:r>
          </w:p>
        </w:tc>
        <w:tc>
          <w:tcPr>
            <w:tcW w:w="907" w:type="dxa"/>
          </w:tcPr>
          <w:p w:rsidR="00DD2485" w:rsidRPr="003D773C" w:rsidRDefault="00DD2485" w:rsidP="00CF037B">
            <w:pPr>
              <w:pStyle w:val="af2"/>
            </w:pPr>
            <w:r w:rsidRPr="003D773C">
              <w:t>310,6</w:t>
            </w:r>
          </w:p>
        </w:tc>
        <w:tc>
          <w:tcPr>
            <w:tcW w:w="936" w:type="dxa"/>
          </w:tcPr>
          <w:p w:rsidR="00DD2485" w:rsidRPr="003D773C" w:rsidRDefault="00DD2485" w:rsidP="00CF037B">
            <w:pPr>
              <w:pStyle w:val="af2"/>
            </w:pPr>
            <w:r w:rsidRPr="003D773C">
              <w:t>1357,6</w:t>
            </w:r>
          </w:p>
        </w:tc>
        <w:tc>
          <w:tcPr>
            <w:tcW w:w="883" w:type="dxa"/>
          </w:tcPr>
          <w:p w:rsidR="00DD2485" w:rsidRPr="003D773C" w:rsidRDefault="00DD2485" w:rsidP="00CF037B">
            <w:pPr>
              <w:pStyle w:val="af2"/>
            </w:pPr>
            <w:r w:rsidRPr="003D773C">
              <w:t>1390,8</w:t>
            </w:r>
          </w:p>
        </w:tc>
        <w:tc>
          <w:tcPr>
            <w:tcW w:w="979" w:type="dxa"/>
          </w:tcPr>
          <w:p w:rsidR="00DD2485" w:rsidRPr="003D773C" w:rsidRDefault="00DD2485" w:rsidP="00CF037B">
            <w:pPr>
              <w:pStyle w:val="af2"/>
            </w:pPr>
            <w:r w:rsidRPr="003D773C">
              <w:t>1630,1</w:t>
            </w:r>
          </w:p>
        </w:tc>
        <w:tc>
          <w:tcPr>
            <w:tcW w:w="998" w:type="dxa"/>
          </w:tcPr>
          <w:p w:rsidR="00DD2485" w:rsidRPr="003D773C" w:rsidRDefault="00DD2485" w:rsidP="00CF037B">
            <w:pPr>
              <w:pStyle w:val="af2"/>
            </w:pPr>
            <w:r w:rsidRPr="003D773C">
              <w:t>272,4</w:t>
            </w:r>
          </w:p>
        </w:tc>
        <w:tc>
          <w:tcPr>
            <w:tcW w:w="1358" w:type="dxa"/>
          </w:tcPr>
          <w:p w:rsidR="00DD2485" w:rsidRPr="003D773C" w:rsidRDefault="00DD2485" w:rsidP="00CF037B">
            <w:pPr>
              <w:pStyle w:val="af2"/>
            </w:pPr>
            <w:r w:rsidRPr="003D773C">
              <w:t>33,1</w:t>
            </w:r>
          </w:p>
        </w:tc>
        <w:tc>
          <w:tcPr>
            <w:tcW w:w="1224" w:type="dxa"/>
          </w:tcPr>
          <w:p w:rsidR="00DD2485" w:rsidRPr="003D773C" w:rsidRDefault="00DD2485" w:rsidP="00CF037B">
            <w:pPr>
              <w:pStyle w:val="af2"/>
            </w:pPr>
            <w:r w:rsidRPr="003D773C">
              <w:t>239,3</w:t>
            </w:r>
          </w:p>
        </w:tc>
      </w:tr>
    </w:tbl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Анализируя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таблицы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</w:t>
      </w:r>
      <w:r w:rsidR="003D773C">
        <w:rPr>
          <w:szCs w:val="26"/>
        </w:rPr>
        <w:t>.8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можно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сделать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вывод,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рост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статье</w:t>
      </w:r>
      <w:r w:rsidR="003D773C">
        <w:rPr>
          <w:szCs w:val="26"/>
        </w:rPr>
        <w:t xml:space="preserve"> "</w:t>
      </w:r>
      <w:r w:rsidRPr="003D773C">
        <w:rPr>
          <w:szCs w:val="26"/>
        </w:rPr>
        <w:t>Корма</w:t>
      </w:r>
      <w:r w:rsidR="003D773C">
        <w:rPr>
          <w:szCs w:val="26"/>
        </w:rPr>
        <w:t xml:space="preserve">"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272,4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тыс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руб</w:t>
      </w:r>
      <w:r w:rsidR="003D773C" w:rsidRPr="003D773C">
        <w:rPr>
          <w:szCs w:val="26"/>
        </w:rPr>
        <w:t xml:space="preserve">., </w:t>
      </w:r>
      <w:r w:rsidRPr="003D773C">
        <w:rPr>
          <w:szCs w:val="26"/>
        </w:rPr>
        <w:t>оказали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влияние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фактора</w:t>
      </w:r>
      <w:r w:rsidR="003D773C" w:rsidRPr="003D773C">
        <w:rPr>
          <w:szCs w:val="26"/>
        </w:rPr>
        <w:t xml:space="preserve">: </w:t>
      </w:r>
      <w:r w:rsidRPr="003D773C">
        <w:rPr>
          <w:szCs w:val="26"/>
        </w:rPr>
        <w:t>расход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</w:t>
      </w:r>
      <w:r w:rsidR="003D773C" w:rsidRPr="003D773C">
        <w:rPr>
          <w:szCs w:val="26"/>
        </w:rPr>
        <w:t xml:space="preserve"> </w:t>
      </w:r>
      <w:r w:rsidR="003D773C">
        <w:rPr>
          <w:szCs w:val="26"/>
        </w:rPr>
        <w:t>т.к.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ед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счет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расхода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единицу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увеличились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33,1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тыс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руб</w:t>
      </w:r>
      <w:r w:rsidR="003D773C" w:rsidRPr="003D773C">
        <w:rPr>
          <w:szCs w:val="26"/>
        </w:rPr>
        <w:t xml:space="preserve">., </w:t>
      </w:r>
      <w:r w:rsidRPr="003D773C">
        <w:rPr>
          <w:szCs w:val="26"/>
        </w:rPr>
        <w:t>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счет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</w:t>
      </w:r>
      <w:r w:rsidR="003D773C" w:rsidRPr="003D773C">
        <w:rPr>
          <w:szCs w:val="26"/>
        </w:rPr>
        <w:t xml:space="preserve"> </w:t>
      </w:r>
      <w:r w:rsidR="003D773C">
        <w:rPr>
          <w:szCs w:val="26"/>
        </w:rPr>
        <w:t>т.к.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ед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увеличились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239,3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тыс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руб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Это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связано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увеличением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собственного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ростом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цен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покупные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корма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Средняя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</w:t>
      </w:r>
      <w:r w:rsidR="003D773C" w:rsidRPr="003D773C">
        <w:rPr>
          <w:szCs w:val="26"/>
        </w:rPr>
        <w:t xml:space="preserve"> </w:t>
      </w:r>
      <w:r w:rsidR="003D773C">
        <w:rPr>
          <w:szCs w:val="26"/>
        </w:rPr>
        <w:t>т.к.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зависит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индивидуальной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отдельных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видов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собственного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покупных,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также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структуры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рационов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Если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рационе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увеличивается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более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дорогих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кормов,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увеличивается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наоборот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Влияние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этого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фактора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среднюю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</w:t>
      </w:r>
      <w:r w:rsidR="003D773C" w:rsidRPr="003D773C">
        <w:rPr>
          <w:szCs w:val="26"/>
        </w:rPr>
        <w:t xml:space="preserve"> </w:t>
      </w:r>
      <w:r w:rsidR="003D773C">
        <w:rPr>
          <w:szCs w:val="26"/>
        </w:rPr>
        <w:t>т.к.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можно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определить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способом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абсолютных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разниц</w:t>
      </w:r>
      <w:r w:rsidR="003D773C" w:rsidRPr="003D773C">
        <w:rPr>
          <w:szCs w:val="26"/>
        </w:rPr>
        <w:t>.</w:t>
      </w:r>
    </w:p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DD2485" w:rsidRPr="003D773C" w:rsidRDefault="00CF037B" w:rsidP="00CF037B">
      <w:pPr>
        <w:shd w:val="clear" w:color="auto" w:fill="FFFFFF"/>
        <w:tabs>
          <w:tab w:val="left" w:pos="726"/>
        </w:tabs>
        <w:ind w:left="709" w:firstLine="0"/>
        <w:rPr>
          <w:szCs w:val="26"/>
        </w:rPr>
      </w:pPr>
      <w:r>
        <w:rPr>
          <w:szCs w:val="26"/>
        </w:rPr>
        <w:br w:type="page"/>
      </w:r>
      <w:r w:rsidR="00DD2485" w:rsidRPr="003D773C">
        <w:rPr>
          <w:szCs w:val="26"/>
        </w:rPr>
        <w:t>Таблица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3</w:t>
      </w:r>
      <w:r w:rsidR="003D773C">
        <w:rPr>
          <w:szCs w:val="26"/>
        </w:rPr>
        <w:t>.9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Влияние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структуры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кормов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среднюю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стоимость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единицы</w:t>
      </w:r>
      <w:r w:rsidR="003D773C" w:rsidRPr="003D773C">
        <w:rPr>
          <w:szCs w:val="26"/>
        </w:rPr>
        <w:t xml:space="preserve"> </w:t>
      </w:r>
      <w:r w:rsidR="00DD2485" w:rsidRPr="003D773C">
        <w:rPr>
          <w:szCs w:val="26"/>
        </w:rPr>
        <w:t>корма</w:t>
      </w:r>
    </w:p>
    <w:tbl>
      <w:tblPr>
        <w:tblStyle w:val="11"/>
        <w:tblW w:w="4750" w:type="pct"/>
        <w:tblLayout w:type="fixed"/>
        <w:tblLook w:val="01E0" w:firstRow="1" w:lastRow="1" w:firstColumn="1" w:lastColumn="1" w:noHBand="0" w:noVBand="0"/>
      </w:tblPr>
      <w:tblGrid>
        <w:gridCol w:w="1699"/>
        <w:gridCol w:w="1925"/>
        <w:gridCol w:w="1128"/>
        <w:gridCol w:w="1141"/>
        <w:gridCol w:w="1132"/>
        <w:gridCol w:w="2070"/>
      </w:tblGrid>
      <w:tr w:rsidR="00DD2485" w:rsidRPr="003D773C" w:rsidTr="00CF037B">
        <w:trPr>
          <w:trHeight w:hRule="exact" w:val="394"/>
        </w:trPr>
        <w:tc>
          <w:tcPr>
            <w:tcW w:w="1795" w:type="dxa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Вид</w:t>
            </w:r>
            <w:r w:rsidR="003D773C" w:rsidRPr="003D773C">
              <w:t xml:space="preserve"> </w:t>
            </w:r>
            <w:r w:rsidRPr="003D773C">
              <w:t>корма</w:t>
            </w:r>
          </w:p>
        </w:tc>
        <w:tc>
          <w:tcPr>
            <w:tcW w:w="2035" w:type="dxa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Стоимость</w:t>
            </w:r>
            <w:r w:rsidR="003D773C" w:rsidRPr="003D773C">
              <w:t xml:space="preserve"> </w:t>
            </w:r>
            <w:r w:rsidRPr="003D773C">
              <w:t>1</w:t>
            </w:r>
            <w:r w:rsidR="003D773C">
              <w:t>т.к.</w:t>
            </w:r>
            <w:r w:rsidR="003D773C" w:rsidRPr="003D773C">
              <w:t xml:space="preserve"> </w:t>
            </w:r>
            <w:r w:rsidRPr="003D773C">
              <w:t>ед</w:t>
            </w:r>
            <w:r w:rsidR="003D773C">
              <w:t>, т</w:t>
            </w:r>
            <w:r w:rsidRPr="003D773C">
              <w:t>ыс</w:t>
            </w:r>
            <w:r w:rsidR="003D773C" w:rsidRPr="003D773C">
              <w:t xml:space="preserve">. </w:t>
            </w:r>
            <w:r w:rsidRPr="003D773C">
              <w:t>руб</w:t>
            </w:r>
          </w:p>
        </w:tc>
        <w:tc>
          <w:tcPr>
            <w:tcW w:w="3576" w:type="dxa"/>
            <w:gridSpan w:val="3"/>
          </w:tcPr>
          <w:p w:rsidR="00DD2485" w:rsidRPr="003D773C" w:rsidRDefault="00DD2485" w:rsidP="00CF037B">
            <w:pPr>
              <w:pStyle w:val="af2"/>
            </w:pPr>
            <w:r w:rsidRPr="003D773C">
              <w:t>Удельный</w:t>
            </w:r>
            <w:r w:rsidR="003D773C" w:rsidRPr="003D773C">
              <w:t xml:space="preserve"> </w:t>
            </w:r>
            <w:r w:rsidRPr="003D773C">
              <w:t>вес</w:t>
            </w:r>
            <w:r w:rsidR="003D773C" w:rsidRPr="003D773C">
              <w:t xml:space="preserve"> </w:t>
            </w:r>
            <w:r w:rsidRPr="003D773C">
              <w:t>кормов,</w:t>
            </w:r>
            <w:r w:rsidR="003D773C" w:rsidRPr="003D773C">
              <w:t xml:space="preserve"> </w:t>
            </w:r>
            <w:r w:rsidRPr="003D773C">
              <w:t>%</w:t>
            </w:r>
          </w:p>
        </w:tc>
        <w:tc>
          <w:tcPr>
            <w:tcW w:w="2189" w:type="dxa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Изменение</w:t>
            </w:r>
            <w:r w:rsidR="003D773C" w:rsidRPr="003D773C">
              <w:t xml:space="preserve"> </w:t>
            </w:r>
            <w:r w:rsidRPr="003D773C">
              <w:t>средней</w:t>
            </w:r>
            <w:r w:rsidR="003D773C" w:rsidRPr="003D773C">
              <w:t xml:space="preserve"> </w:t>
            </w:r>
            <w:r w:rsidRPr="003D773C">
              <w:t>стоимости,</w:t>
            </w:r>
            <w:r w:rsidR="003D773C" w:rsidRPr="003D773C">
              <w:t xml:space="preserve"> </w:t>
            </w:r>
            <w:r w:rsidRPr="003D773C">
              <w:t>тыс</w:t>
            </w:r>
            <w:r w:rsidR="003D773C" w:rsidRPr="003D773C">
              <w:t xml:space="preserve">. </w:t>
            </w:r>
            <w:r w:rsidRPr="003D773C">
              <w:t>руб</w:t>
            </w:r>
            <w:r w:rsidR="003D773C" w:rsidRPr="003D773C">
              <w:t xml:space="preserve">. </w:t>
            </w:r>
          </w:p>
        </w:tc>
      </w:tr>
      <w:tr w:rsidR="00DD2485" w:rsidRPr="003D773C" w:rsidTr="00CF037B">
        <w:trPr>
          <w:trHeight w:hRule="exact" w:val="710"/>
        </w:trPr>
        <w:tc>
          <w:tcPr>
            <w:tcW w:w="1795" w:type="dxa"/>
          </w:tcPr>
          <w:p w:rsidR="00DD2485" w:rsidRPr="003D773C" w:rsidRDefault="00DD2485" w:rsidP="00CF037B">
            <w:pPr>
              <w:pStyle w:val="af2"/>
            </w:pPr>
          </w:p>
          <w:p w:rsidR="00DD2485" w:rsidRPr="003D773C" w:rsidRDefault="00DD2485" w:rsidP="00CF037B">
            <w:pPr>
              <w:pStyle w:val="af2"/>
            </w:pPr>
          </w:p>
        </w:tc>
        <w:tc>
          <w:tcPr>
            <w:tcW w:w="2035" w:type="dxa"/>
          </w:tcPr>
          <w:p w:rsidR="00DD2485" w:rsidRPr="003D773C" w:rsidRDefault="00DD2485" w:rsidP="00CF037B">
            <w:pPr>
              <w:pStyle w:val="af2"/>
            </w:pPr>
          </w:p>
          <w:p w:rsidR="00DD2485" w:rsidRPr="003D773C" w:rsidRDefault="00DD2485" w:rsidP="00CF037B">
            <w:pPr>
              <w:pStyle w:val="af2"/>
            </w:pPr>
          </w:p>
        </w:tc>
        <w:tc>
          <w:tcPr>
            <w:tcW w:w="1186" w:type="dxa"/>
          </w:tcPr>
          <w:p w:rsidR="00DD2485" w:rsidRPr="003D773C" w:rsidRDefault="00DD2485" w:rsidP="00CF037B">
            <w:pPr>
              <w:pStyle w:val="af2"/>
            </w:pPr>
            <w:r w:rsidRPr="003D773C">
              <w:t>2007</w:t>
            </w:r>
          </w:p>
        </w:tc>
        <w:tc>
          <w:tcPr>
            <w:tcW w:w="1200" w:type="dxa"/>
          </w:tcPr>
          <w:p w:rsidR="00DD2485" w:rsidRPr="003D773C" w:rsidRDefault="00DD2485" w:rsidP="00CF037B">
            <w:pPr>
              <w:pStyle w:val="af2"/>
            </w:pPr>
            <w:r w:rsidRPr="003D773C">
              <w:t>2008</w:t>
            </w:r>
          </w:p>
        </w:tc>
        <w:tc>
          <w:tcPr>
            <w:tcW w:w="1190" w:type="dxa"/>
          </w:tcPr>
          <w:p w:rsidR="00DD2485" w:rsidRPr="003D773C" w:rsidRDefault="00DD2485" w:rsidP="00CF037B">
            <w:pPr>
              <w:pStyle w:val="af2"/>
            </w:pPr>
            <w:r w:rsidRPr="003D773C">
              <w:t>+,-</w:t>
            </w:r>
          </w:p>
        </w:tc>
        <w:tc>
          <w:tcPr>
            <w:tcW w:w="2189" w:type="dxa"/>
          </w:tcPr>
          <w:p w:rsidR="00DD2485" w:rsidRPr="003D773C" w:rsidRDefault="00DD2485" w:rsidP="00CF037B">
            <w:pPr>
              <w:pStyle w:val="af2"/>
            </w:pPr>
          </w:p>
          <w:p w:rsidR="00DD2485" w:rsidRPr="003D773C" w:rsidRDefault="00DD2485" w:rsidP="00CF037B">
            <w:pPr>
              <w:pStyle w:val="af2"/>
            </w:pPr>
          </w:p>
        </w:tc>
      </w:tr>
      <w:tr w:rsidR="00DD2485" w:rsidRPr="003D773C" w:rsidTr="00CF037B">
        <w:trPr>
          <w:trHeight w:hRule="exact" w:val="374"/>
        </w:trPr>
        <w:tc>
          <w:tcPr>
            <w:tcW w:w="1795" w:type="dxa"/>
          </w:tcPr>
          <w:p w:rsidR="00DD2485" w:rsidRPr="003D773C" w:rsidRDefault="00DD2485" w:rsidP="00CF037B">
            <w:pPr>
              <w:pStyle w:val="af2"/>
            </w:pPr>
            <w:r w:rsidRPr="003D773C">
              <w:t>Покупные</w:t>
            </w:r>
          </w:p>
        </w:tc>
        <w:tc>
          <w:tcPr>
            <w:tcW w:w="2035" w:type="dxa"/>
          </w:tcPr>
          <w:p w:rsidR="00DD2485" w:rsidRPr="003D773C" w:rsidRDefault="00DD2485" w:rsidP="00CF037B">
            <w:pPr>
              <w:pStyle w:val="af2"/>
            </w:pPr>
            <w:r w:rsidRPr="003D773C">
              <w:t>334,8</w:t>
            </w:r>
          </w:p>
        </w:tc>
        <w:tc>
          <w:tcPr>
            <w:tcW w:w="1186" w:type="dxa"/>
          </w:tcPr>
          <w:p w:rsidR="00DD2485" w:rsidRPr="003D773C" w:rsidRDefault="00DD2485" w:rsidP="00CF037B">
            <w:pPr>
              <w:pStyle w:val="af2"/>
            </w:pPr>
            <w:r w:rsidRPr="003D773C">
              <w:t>46,5</w:t>
            </w:r>
          </w:p>
        </w:tc>
        <w:tc>
          <w:tcPr>
            <w:tcW w:w="1200" w:type="dxa"/>
          </w:tcPr>
          <w:p w:rsidR="00DD2485" w:rsidRPr="003D773C" w:rsidRDefault="00DD2485" w:rsidP="00CF037B">
            <w:pPr>
              <w:pStyle w:val="af2"/>
            </w:pPr>
            <w:r w:rsidRPr="003D773C">
              <w:t>81,8</w:t>
            </w:r>
          </w:p>
        </w:tc>
        <w:tc>
          <w:tcPr>
            <w:tcW w:w="1190" w:type="dxa"/>
          </w:tcPr>
          <w:p w:rsidR="00DD2485" w:rsidRPr="003D773C" w:rsidRDefault="00DD2485" w:rsidP="00CF037B">
            <w:pPr>
              <w:pStyle w:val="af2"/>
            </w:pPr>
            <w:r w:rsidRPr="003D773C">
              <w:t>35,3</w:t>
            </w:r>
          </w:p>
        </w:tc>
        <w:tc>
          <w:tcPr>
            <w:tcW w:w="2189" w:type="dxa"/>
          </w:tcPr>
          <w:p w:rsidR="00DD2485" w:rsidRPr="003D773C" w:rsidRDefault="00DD2485" w:rsidP="00CF037B">
            <w:pPr>
              <w:pStyle w:val="af2"/>
            </w:pPr>
            <w:r w:rsidRPr="003D773C">
              <w:t>118,2</w:t>
            </w:r>
          </w:p>
        </w:tc>
      </w:tr>
      <w:tr w:rsidR="00DD2485" w:rsidRPr="003D773C" w:rsidTr="00CF037B">
        <w:trPr>
          <w:trHeight w:hRule="exact" w:val="730"/>
        </w:trPr>
        <w:tc>
          <w:tcPr>
            <w:tcW w:w="1795" w:type="dxa"/>
          </w:tcPr>
          <w:p w:rsidR="00DD2485" w:rsidRPr="003D773C" w:rsidRDefault="00DD2485" w:rsidP="00CF037B">
            <w:pPr>
              <w:pStyle w:val="af2"/>
            </w:pPr>
            <w:r w:rsidRPr="003D773C">
              <w:t>Собственные</w:t>
            </w:r>
          </w:p>
        </w:tc>
        <w:tc>
          <w:tcPr>
            <w:tcW w:w="2035" w:type="dxa"/>
          </w:tcPr>
          <w:p w:rsidR="00DD2485" w:rsidRPr="003D773C" w:rsidRDefault="00DD2485" w:rsidP="00CF037B">
            <w:pPr>
              <w:pStyle w:val="af2"/>
            </w:pPr>
            <w:r w:rsidRPr="003D773C">
              <w:t>228,8</w:t>
            </w:r>
          </w:p>
        </w:tc>
        <w:tc>
          <w:tcPr>
            <w:tcW w:w="1186" w:type="dxa"/>
          </w:tcPr>
          <w:p w:rsidR="00DD2485" w:rsidRPr="003D773C" w:rsidRDefault="00DD2485" w:rsidP="00CF037B">
            <w:pPr>
              <w:pStyle w:val="af2"/>
            </w:pPr>
            <w:r w:rsidRPr="003D773C">
              <w:t>53,5</w:t>
            </w:r>
          </w:p>
        </w:tc>
        <w:tc>
          <w:tcPr>
            <w:tcW w:w="1200" w:type="dxa"/>
          </w:tcPr>
          <w:p w:rsidR="00DD2485" w:rsidRPr="003D773C" w:rsidRDefault="00DD2485" w:rsidP="00CF037B">
            <w:pPr>
              <w:pStyle w:val="af2"/>
            </w:pPr>
            <w:r w:rsidRPr="003D773C">
              <w:t>18,2</w:t>
            </w:r>
          </w:p>
        </w:tc>
        <w:tc>
          <w:tcPr>
            <w:tcW w:w="1190" w:type="dxa"/>
          </w:tcPr>
          <w:p w:rsidR="00DD2485" w:rsidRPr="003D773C" w:rsidRDefault="00DD2485" w:rsidP="00CF037B">
            <w:pPr>
              <w:pStyle w:val="af2"/>
            </w:pPr>
            <w:r w:rsidRPr="003D773C">
              <w:t>-35,3</w:t>
            </w:r>
          </w:p>
        </w:tc>
        <w:tc>
          <w:tcPr>
            <w:tcW w:w="2189" w:type="dxa"/>
          </w:tcPr>
          <w:p w:rsidR="00DD2485" w:rsidRPr="003D773C" w:rsidRDefault="00DD2485" w:rsidP="00CF037B">
            <w:pPr>
              <w:pStyle w:val="af2"/>
            </w:pPr>
            <w:r w:rsidRPr="003D773C">
              <w:t>-80,7</w:t>
            </w:r>
          </w:p>
        </w:tc>
      </w:tr>
      <w:tr w:rsidR="00DD2485" w:rsidRPr="003D773C" w:rsidTr="00CF037B">
        <w:trPr>
          <w:trHeight w:hRule="exact" w:val="394"/>
        </w:trPr>
        <w:tc>
          <w:tcPr>
            <w:tcW w:w="1795" w:type="dxa"/>
          </w:tcPr>
          <w:p w:rsidR="00DD2485" w:rsidRPr="003D773C" w:rsidRDefault="00DD2485" w:rsidP="00CF037B">
            <w:pPr>
              <w:pStyle w:val="af2"/>
            </w:pPr>
            <w:r w:rsidRPr="003D773C">
              <w:t>Итого</w:t>
            </w:r>
          </w:p>
        </w:tc>
        <w:tc>
          <w:tcPr>
            <w:tcW w:w="2035" w:type="dxa"/>
          </w:tcPr>
          <w:p w:rsidR="00DD2485" w:rsidRPr="003D773C" w:rsidRDefault="00DD2485" w:rsidP="00CF037B">
            <w:pPr>
              <w:pStyle w:val="af2"/>
            </w:pPr>
            <w:r w:rsidRPr="003D773C">
              <w:t>265,0</w:t>
            </w:r>
          </w:p>
        </w:tc>
        <w:tc>
          <w:tcPr>
            <w:tcW w:w="1186" w:type="dxa"/>
          </w:tcPr>
          <w:p w:rsidR="00DD2485" w:rsidRPr="003D773C" w:rsidRDefault="00DD2485" w:rsidP="00CF037B">
            <w:pPr>
              <w:pStyle w:val="af2"/>
            </w:pPr>
            <w:r w:rsidRPr="003D773C">
              <w:t>100</w:t>
            </w:r>
          </w:p>
        </w:tc>
        <w:tc>
          <w:tcPr>
            <w:tcW w:w="1200" w:type="dxa"/>
          </w:tcPr>
          <w:p w:rsidR="00DD2485" w:rsidRPr="003D773C" w:rsidRDefault="00DD2485" w:rsidP="00CF037B">
            <w:pPr>
              <w:pStyle w:val="af2"/>
            </w:pPr>
            <w:r w:rsidRPr="003D773C">
              <w:t>100</w:t>
            </w:r>
          </w:p>
        </w:tc>
        <w:tc>
          <w:tcPr>
            <w:tcW w:w="1190" w:type="dxa"/>
          </w:tcPr>
          <w:p w:rsidR="00DD2485" w:rsidRPr="003D773C" w:rsidRDefault="00DD2485" w:rsidP="00CF037B">
            <w:pPr>
              <w:pStyle w:val="af2"/>
            </w:pPr>
          </w:p>
        </w:tc>
        <w:tc>
          <w:tcPr>
            <w:tcW w:w="2189" w:type="dxa"/>
          </w:tcPr>
          <w:p w:rsidR="00DD2485" w:rsidRPr="003D773C" w:rsidRDefault="00DD2485" w:rsidP="00CF037B">
            <w:pPr>
              <w:pStyle w:val="af2"/>
            </w:pPr>
            <w:r w:rsidRPr="003D773C">
              <w:t>37,4</w:t>
            </w:r>
          </w:p>
        </w:tc>
      </w:tr>
    </w:tbl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Таким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образом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удельного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веса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более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дорогих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покупных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привело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росту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средней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</w:t>
      </w:r>
      <w:r w:rsidR="003D773C">
        <w:rPr>
          <w:szCs w:val="26"/>
        </w:rPr>
        <w:t>т.к.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37,407тыс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руб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учетом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того,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прироста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массы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фактически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израсходовано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5248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ед,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прироста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возросла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счет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фактора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196,312тыс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руб</w:t>
      </w:r>
      <w:r w:rsidR="003D773C" w:rsidRPr="003D773C">
        <w:rPr>
          <w:szCs w:val="26"/>
        </w:rPr>
        <w:t>.</w:t>
      </w:r>
    </w:p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DD2485" w:rsidRPr="003D773C" w:rsidRDefault="00DD2485" w:rsidP="00CF037B">
      <w:pPr>
        <w:shd w:val="clear" w:color="auto" w:fill="FFFFFF"/>
        <w:tabs>
          <w:tab w:val="left" w:pos="726"/>
        </w:tabs>
        <w:ind w:left="709" w:firstLine="0"/>
        <w:rPr>
          <w:szCs w:val="26"/>
        </w:rPr>
      </w:pPr>
      <w:r w:rsidRPr="003D773C">
        <w:rPr>
          <w:szCs w:val="26"/>
        </w:rPr>
        <w:t>Таблица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</w:t>
      </w:r>
      <w:r w:rsidR="003D773C">
        <w:rPr>
          <w:szCs w:val="26"/>
        </w:rPr>
        <w:t>.1</w:t>
      </w:r>
      <w:r w:rsidRPr="003D773C">
        <w:rPr>
          <w:szCs w:val="26"/>
        </w:rPr>
        <w:t>0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Влияние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факторов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количества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горючим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смазочным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материалам</w:t>
      </w:r>
    </w:p>
    <w:tbl>
      <w:tblPr>
        <w:tblStyle w:val="11"/>
        <w:tblW w:w="4750" w:type="pct"/>
        <w:tblLayout w:type="fixed"/>
        <w:tblLook w:val="01E0" w:firstRow="1" w:lastRow="1" w:firstColumn="1" w:lastColumn="1" w:noHBand="0" w:noVBand="0"/>
      </w:tblPr>
      <w:tblGrid>
        <w:gridCol w:w="1124"/>
        <w:gridCol w:w="650"/>
        <w:gridCol w:w="654"/>
        <w:gridCol w:w="791"/>
        <w:gridCol w:w="788"/>
        <w:gridCol w:w="788"/>
        <w:gridCol w:w="795"/>
        <w:gridCol w:w="795"/>
        <w:gridCol w:w="696"/>
        <w:gridCol w:w="974"/>
        <w:gridCol w:w="1040"/>
      </w:tblGrid>
      <w:tr w:rsidR="00DD2485" w:rsidRPr="003D773C" w:rsidTr="00CF037B">
        <w:trPr>
          <w:trHeight w:hRule="exact" w:val="360"/>
        </w:trPr>
        <w:tc>
          <w:tcPr>
            <w:tcW w:w="1262" w:type="dxa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Наименование</w:t>
            </w:r>
          </w:p>
        </w:tc>
        <w:tc>
          <w:tcPr>
            <w:tcW w:w="1435" w:type="dxa"/>
            <w:gridSpan w:val="2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Стоимость</w:t>
            </w:r>
          </w:p>
          <w:p w:rsidR="00DD2485" w:rsidRPr="003D773C" w:rsidRDefault="00DD2485" w:rsidP="00CF037B">
            <w:pPr>
              <w:pStyle w:val="af2"/>
            </w:pPr>
            <w:r w:rsidRPr="003D773C">
              <w:t>единицы</w:t>
            </w:r>
            <w:r w:rsidR="003D773C" w:rsidRPr="003D773C">
              <w:t xml:space="preserve"> </w:t>
            </w:r>
            <w:r w:rsidRPr="003D773C">
              <w:t>тыс</w:t>
            </w:r>
            <w:r w:rsidR="003D773C" w:rsidRPr="003D773C">
              <w:t xml:space="preserve">. </w:t>
            </w:r>
            <w:r w:rsidRPr="003D773C">
              <w:t>руб</w:t>
            </w:r>
          </w:p>
        </w:tc>
        <w:tc>
          <w:tcPr>
            <w:tcW w:w="1752" w:type="dxa"/>
            <w:gridSpan w:val="2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Количество,</w:t>
            </w:r>
            <w:r w:rsidR="003D773C" w:rsidRPr="003D773C">
              <w:t xml:space="preserve"> </w:t>
            </w:r>
            <w:r w:rsidRPr="003D773C">
              <w:t>т</w:t>
            </w:r>
          </w:p>
        </w:tc>
        <w:tc>
          <w:tcPr>
            <w:tcW w:w="2640" w:type="dxa"/>
            <w:gridSpan w:val="3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Затраты</w:t>
            </w:r>
            <w:r w:rsidR="003D773C" w:rsidRPr="003D773C">
              <w:t xml:space="preserve"> </w:t>
            </w:r>
            <w:r w:rsidRPr="003D773C">
              <w:t>по</w:t>
            </w:r>
            <w:r w:rsidR="003D773C" w:rsidRPr="003D773C">
              <w:t xml:space="preserve"> </w:t>
            </w:r>
            <w:r w:rsidRPr="003D773C">
              <w:t>статье</w:t>
            </w:r>
          </w:p>
          <w:p w:rsidR="00DD2485" w:rsidRPr="003D773C" w:rsidRDefault="00DD2485" w:rsidP="00CF037B">
            <w:pPr>
              <w:pStyle w:val="af2"/>
            </w:pPr>
            <w:r w:rsidRPr="003D773C">
              <w:t>тыс</w:t>
            </w:r>
            <w:r w:rsidR="003D773C" w:rsidRPr="003D773C">
              <w:t xml:space="preserve">. </w:t>
            </w:r>
            <w:r w:rsidRPr="003D773C">
              <w:t>руб</w:t>
            </w:r>
          </w:p>
        </w:tc>
        <w:tc>
          <w:tcPr>
            <w:tcW w:w="3024" w:type="dxa"/>
            <w:gridSpan w:val="3"/>
          </w:tcPr>
          <w:p w:rsidR="00DD2485" w:rsidRPr="003D773C" w:rsidRDefault="00DD2485" w:rsidP="00CF037B">
            <w:pPr>
              <w:pStyle w:val="af2"/>
            </w:pPr>
            <w:r w:rsidRPr="003D773C">
              <w:t>Отклонение</w:t>
            </w:r>
            <w:r w:rsidR="003D773C">
              <w:t xml:space="preserve"> (</w:t>
            </w:r>
            <w:r w:rsidRPr="003D773C">
              <w:t>+,-</w:t>
            </w:r>
            <w:r w:rsidR="003D773C" w:rsidRPr="003D773C">
              <w:t xml:space="preserve">), </w:t>
            </w:r>
            <w:r w:rsidRPr="003D773C">
              <w:t>тыс</w:t>
            </w:r>
            <w:r w:rsidR="003D773C" w:rsidRPr="003D773C">
              <w:t xml:space="preserve">. </w:t>
            </w:r>
            <w:r w:rsidRPr="003D773C">
              <w:t>руб</w:t>
            </w:r>
            <w:r w:rsidR="003D773C" w:rsidRPr="003D773C">
              <w:t xml:space="preserve">. </w:t>
            </w:r>
          </w:p>
        </w:tc>
      </w:tr>
      <w:tr w:rsidR="00DD2485" w:rsidRPr="003D773C" w:rsidTr="00CF037B">
        <w:trPr>
          <w:trHeight w:hRule="exact" w:val="705"/>
        </w:trPr>
        <w:tc>
          <w:tcPr>
            <w:tcW w:w="1262" w:type="dxa"/>
            <w:vMerge w:val="restart"/>
          </w:tcPr>
          <w:p w:rsidR="00DD2485" w:rsidRPr="003D773C" w:rsidRDefault="00DD2485" w:rsidP="00CF037B">
            <w:pPr>
              <w:pStyle w:val="af2"/>
            </w:pPr>
          </w:p>
          <w:p w:rsidR="00DD2485" w:rsidRPr="003D773C" w:rsidRDefault="00DD2485" w:rsidP="00CF037B">
            <w:pPr>
              <w:pStyle w:val="af2"/>
            </w:pPr>
          </w:p>
        </w:tc>
        <w:tc>
          <w:tcPr>
            <w:tcW w:w="1435" w:type="dxa"/>
            <w:gridSpan w:val="2"/>
            <w:vMerge/>
          </w:tcPr>
          <w:p w:rsidR="00DD2485" w:rsidRPr="003D773C" w:rsidRDefault="00DD2485" w:rsidP="00CF037B">
            <w:pPr>
              <w:pStyle w:val="af2"/>
            </w:pPr>
          </w:p>
        </w:tc>
        <w:tc>
          <w:tcPr>
            <w:tcW w:w="1752" w:type="dxa"/>
            <w:gridSpan w:val="2"/>
            <w:vMerge/>
          </w:tcPr>
          <w:p w:rsidR="00DD2485" w:rsidRPr="003D773C" w:rsidRDefault="00DD2485" w:rsidP="00CF037B">
            <w:pPr>
              <w:pStyle w:val="af2"/>
            </w:pPr>
          </w:p>
        </w:tc>
        <w:tc>
          <w:tcPr>
            <w:tcW w:w="2640" w:type="dxa"/>
            <w:gridSpan w:val="3"/>
            <w:vMerge/>
          </w:tcPr>
          <w:p w:rsidR="00DD2485" w:rsidRPr="003D773C" w:rsidRDefault="00DD2485" w:rsidP="00CF037B">
            <w:pPr>
              <w:pStyle w:val="af2"/>
            </w:pPr>
          </w:p>
        </w:tc>
        <w:tc>
          <w:tcPr>
            <w:tcW w:w="768" w:type="dxa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Всего</w:t>
            </w:r>
          </w:p>
        </w:tc>
        <w:tc>
          <w:tcPr>
            <w:tcW w:w="2256" w:type="dxa"/>
            <w:gridSpan w:val="2"/>
          </w:tcPr>
          <w:p w:rsidR="00DD2485" w:rsidRPr="003D773C" w:rsidRDefault="00DD2485" w:rsidP="00CF037B">
            <w:pPr>
              <w:pStyle w:val="af2"/>
            </w:pPr>
            <w:r w:rsidRPr="003D773C">
              <w:t>В</w:t>
            </w:r>
            <w:r w:rsidR="003D773C" w:rsidRPr="003D773C">
              <w:t xml:space="preserve"> </w:t>
            </w:r>
            <w:r w:rsidRPr="003D773C">
              <w:t>том</w:t>
            </w:r>
            <w:r w:rsidR="003D773C" w:rsidRPr="003D773C">
              <w:t xml:space="preserve"> </w:t>
            </w:r>
            <w:r w:rsidRPr="003D773C">
              <w:t>числе</w:t>
            </w:r>
            <w:r w:rsidR="003D773C" w:rsidRPr="003D773C">
              <w:t xml:space="preserve"> </w:t>
            </w:r>
            <w:r w:rsidRPr="003D773C">
              <w:t>за</w:t>
            </w:r>
            <w:r w:rsidR="003D773C" w:rsidRPr="003D773C">
              <w:t xml:space="preserve"> </w:t>
            </w:r>
            <w:r w:rsidRPr="003D773C">
              <w:t>счет</w:t>
            </w:r>
          </w:p>
        </w:tc>
      </w:tr>
      <w:tr w:rsidR="00DD2485" w:rsidRPr="003D773C" w:rsidTr="00CF037B">
        <w:trPr>
          <w:trHeight w:hRule="exact" w:val="628"/>
        </w:trPr>
        <w:tc>
          <w:tcPr>
            <w:tcW w:w="1262" w:type="dxa"/>
          </w:tcPr>
          <w:p w:rsidR="00DD2485" w:rsidRPr="003D773C" w:rsidRDefault="00DD2485" w:rsidP="00CF037B">
            <w:pPr>
              <w:pStyle w:val="af2"/>
            </w:pPr>
          </w:p>
          <w:p w:rsidR="00DD2485" w:rsidRPr="003D773C" w:rsidRDefault="00DD2485" w:rsidP="00CF037B">
            <w:pPr>
              <w:pStyle w:val="af2"/>
            </w:pPr>
          </w:p>
        </w:tc>
        <w:tc>
          <w:tcPr>
            <w:tcW w:w="715" w:type="dxa"/>
          </w:tcPr>
          <w:p w:rsidR="00DD2485" w:rsidRPr="003D773C" w:rsidRDefault="00DD2485" w:rsidP="00CF037B">
            <w:pPr>
              <w:pStyle w:val="af2"/>
            </w:pPr>
            <w:r w:rsidRPr="003D773C">
              <w:t>2007г</w:t>
            </w:r>
            <w:r w:rsidR="003D773C" w:rsidRPr="003D773C">
              <w:t xml:space="preserve">. </w:t>
            </w:r>
          </w:p>
        </w:tc>
        <w:tc>
          <w:tcPr>
            <w:tcW w:w="720" w:type="dxa"/>
          </w:tcPr>
          <w:p w:rsidR="00DD2485" w:rsidRPr="003D773C" w:rsidRDefault="00DD2485" w:rsidP="00CF037B">
            <w:pPr>
              <w:pStyle w:val="af2"/>
            </w:pPr>
            <w:r w:rsidRPr="003D773C">
              <w:t>2008г</w:t>
            </w:r>
            <w:r w:rsidR="003D773C" w:rsidRPr="003D773C">
              <w:t xml:space="preserve">. </w:t>
            </w:r>
          </w:p>
        </w:tc>
        <w:tc>
          <w:tcPr>
            <w:tcW w:w="878" w:type="dxa"/>
          </w:tcPr>
          <w:p w:rsidR="00DD2485" w:rsidRPr="003D773C" w:rsidRDefault="00DD2485" w:rsidP="00CF037B">
            <w:pPr>
              <w:pStyle w:val="af2"/>
            </w:pPr>
            <w:r w:rsidRPr="003D773C">
              <w:t>2007г</w:t>
            </w:r>
            <w:r w:rsidR="003D773C" w:rsidRPr="003D773C">
              <w:t xml:space="preserve">. </w:t>
            </w:r>
          </w:p>
        </w:tc>
        <w:tc>
          <w:tcPr>
            <w:tcW w:w="874" w:type="dxa"/>
          </w:tcPr>
          <w:p w:rsidR="00DD2485" w:rsidRPr="003D773C" w:rsidRDefault="00DD2485" w:rsidP="00CF037B">
            <w:pPr>
              <w:pStyle w:val="af2"/>
            </w:pPr>
            <w:r w:rsidRPr="003D773C">
              <w:t>2008г</w:t>
            </w:r>
            <w:r w:rsidR="003D773C" w:rsidRPr="003D773C">
              <w:t xml:space="preserve">. </w:t>
            </w:r>
          </w:p>
        </w:tc>
        <w:tc>
          <w:tcPr>
            <w:tcW w:w="874" w:type="dxa"/>
          </w:tcPr>
          <w:p w:rsidR="00DD2485" w:rsidRPr="003D773C" w:rsidRDefault="00DD2485" w:rsidP="00CF037B">
            <w:pPr>
              <w:pStyle w:val="af2"/>
            </w:pPr>
            <w:r w:rsidRPr="003D773C">
              <w:t>2007г</w:t>
            </w:r>
            <w:r w:rsidR="003D773C" w:rsidRPr="003D773C">
              <w:t xml:space="preserve">. </w:t>
            </w:r>
          </w:p>
        </w:tc>
        <w:tc>
          <w:tcPr>
            <w:tcW w:w="883" w:type="dxa"/>
          </w:tcPr>
          <w:p w:rsidR="00DD2485" w:rsidRPr="003D773C" w:rsidRDefault="00DD2485" w:rsidP="00CF037B">
            <w:pPr>
              <w:pStyle w:val="af2"/>
            </w:pPr>
            <w:r w:rsidRPr="003D773C">
              <w:t>усл</w:t>
            </w:r>
            <w:r w:rsidR="003D773C" w:rsidRPr="003D773C">
              <w:t xml:space="preserve">. </w:t>
            </w:r>
          </w:p>
        </w:tc>
        <w:tc>
          <w:tcPr>
            <w:tcW w:w="883" w:type="dxa"/>
          </w:tcPr>
          <w:p w:rsidR="00DD2485" w:rsidRPr="003D773C" w:rsidRDefault="00DD2485" w:rsidP="00CF037B">
            <w:pPr>
              <w:pStyle w:val="af2"/>
            </w:pPr>
            <w:r w:rsidRPr="003D773C">
              <w:t>2008г</w:t>
            </w:r>
            <w:r w:rsidR="003D773C" w:rsidRPr="003D773C">
              <w:t xml:space="preserve">. </w:t>
            </w:r>
          </w:p>
        </w:tc>
        <w:tc>
          <w:tcPr>
            <w:tcW w:w="768" w:type="dxa"/>
          </w:tcPr>
          <w:p w:rsidR="00DD2485" w:rsidRPr="003D773C" w:rsidRDefault="00DD2485" w:rsidP="00CF037B">
            <w:pPr>
              <w:pStyle w:val="af2"/>
            </w:pPr>
          </w:p>
          <w:p w:rsidR="00DD2485" w:rsidRPr="003D773C" w:rsidRDefault="00DD2485" w:rsidP="00CF037B">
            <w:pPr>
              <w:pStyle w:val="af2"/>
            </w:pPr>
          </w:p>
        </w:tc>
        <w:tc>
          <w:tcPr>
            <w:tcW w:w="1090" w:type="dxa"/>
          </w:tcPr>
          <w:p w:rsidR="00DD2485" w:rsidRPr="003D773C" w:rsidRDefault="00CF037B" w:rsidP="00CF037B">
            <w:pPr>
              <w:pStyle w:val="af2"/>
            </w:pPr>
            <w:r w:rsidRPr="003D773C">
              <w:t>К</w:t>
            </w:r>
            <w:r w:rsidR="00DD2485" w:rsidRPr="003D773C">
              <w:t>оли</w:t>
            </w:r>
            <w:r>
              <w:t>-</w:t>
            </w:r>
            <w:r w:rsidR="00DD2485" w:rsidRPr="003D773C">
              <w:t>чества</w:t>
            </w:r>
          </w:p>
        </w:tc>
        <w:tc>
          <w:tcPr>
            <w:tcW w:w="1166" w:type="dxa"/>
          </w:tcPr>
          <w:p w:rsidR="00DD2485" w:rsidRPr="003D773C" w:rsidRDefault="00CF037B" w:rsidP="00CF037B">
            <w:pPr>
              <w:pStyle w:val="af2"/>
            </w:pPr>
            <w:r w:rsidRPr="003D773C">
              <w:t>С</w:t>
            </w:r>
            <w:r w:rsidR="00DD2485" w:rsidRPr="003D773C">
              <w:t>тоимос</w:t>
            </w:r>
            <w:r>
              <w:t>-</w:t>
            </w:r>
            <w:r w:rsidR="00DD2485" w:rsidRPr="003D773C">
              <w:t>ти</w:t>
            </w:r>
          </w:p>
        </w:tc>
      </w:tr>
      <w:tr w:rsidR="00DD2485" w:rsidRPr="003D773C" w:rsidTr="00CF037B">
        <w:trPr>
          <w:trHeight w:hRule="exact" w:val="694"/>
        </w:trPr>
        <w:tc>
          <w:tcPr>
            <w:tcW w:w="1262" w:type="dxa"/>
          </w:tcPr>
          <w:p w:rsidR="00DD2485" w:rsidRPr="003D773C" w:rsidRDefault="00DD2485" w:rsidP="00CF037B">
            <w:pPr>
              <w:pStyle w:val="af2"/>
            </w:pPr>
            <w:r w:rsidRPr="003D773C">
              <w:t>Дизтопли-во</w:t>
            </w:r>
          </w:p>
        </w:tc>
        <w:tc>
          <w:tcPr>
            <w:tcW w:w="715" w:type="dxa"/>
          </w:tcPr>
          <w:p w:rsidR="00DD2485" w:rsidRPr="003D773C" w:rsidRDefault="00DD2485" w:rsidP="00CF037B">
            <w:pPr>
              <w:pStyle w:val="af2"/>
            </w:pPr>
            <w:r w:rsidRPr="003D773C">
              <w:t>0,780</w:t>
            </w:r>
          </w:p>
        </w:tc>
        <w:tc>
          <w:tcPr>
            <w:tcW w:w="720" w:type="dxa"/>
          </w:tcPr>
          <w:p w:rsidR="00DD2485" w:rsidRPr="003D773C" w:rsidRDefault="00DD2485" w:rsidP="00CF037B">
            <w:pPr>
              <w:pStyle w:val="af2"/>
            </w:pPr>
            <w:r w:rsidRPr="003D773C">
              <w:t>0,970</w:t>
            </w:r>
          </w:p>
        </w:tc>
        <w:tc>
          <w:tcPr>
            <w:tcW w:w="878" w:type="dxa"/>
          </w:tcPr>
          <w:p w:rsidR="00DD2485" w:rsidRPr="003D773C" w:rsidRDefault="00DD2485" w:rsidP="00CF037B">
            <w:pPr>
              <w:pStyle w:val="af2"/>
            </w:pPr>
            <w:r w:rsidRPr="003D773C">
              <w:t>128205</w:t>
            </w:r>
          </w:p>
        </w:tc>
        <w:tc>
          <w:tcPr>
            <w:tcW w:w="874" w:type="dxa"/>
          </w:tcPr>
          <w:p w:rsidR="00DD2485" w:rsidRPr="003D773C" w:rsidRDefault="00DD2485" w:rsidP="00CF037B">
            <w:pPr>
              <w:pStyle w:val="af2"/>
            </w:pPr>
            <w:r w:rsidRPr="003D773C">
              <w:t>113402</w:t>
            </w:r>
          </w:p>
        </w:tc>
        <w:tc>
          <w:tcPr>
            <w:tcW w:w="874" w:type="dxa"/>
          </w:tcPr>
          <w:p w:rsidR="00DD2485" w:rsidRPr="003D773C" w:rsidRDefault="00DD2485" w:rsidP="00CF037B">
            <w:pPr>
              <w:pStyle w:val="af2"/>
            </w:pPr>
            <w:r w:rsidRPr="003D773C">
              <w:t>100000</w:t>
            </w:r>
          </w:p>
        </w:tc>
        <w:tc>
          <w:tcPr>
            <w:tcW w:w="883" w:type="dxa"/>
          </w:tcPr>
          <w:p w:rsidR="00DD2485" w:rsidRPr="003D773C" w:rsidRDefault="00DD2485" w:rsidP="00CF037B">
            <w:pPr>
              <w:pStyle w:val="af2"/>
            </w:pPr>
            <w:r w:rsidRPr="003D773C">
              <w:t>124359</w:t>
            </w:r>
          </w:p>
        </w:tc>
        <w:tc>
          <w:tcPr>
            <w:tcW w:w="883" w:type="dxa"/>
          </w:tcPr>
          <w:p w:rsidR="00DD2485" w:rsidRPr="003D773C" w:rsidRDefault="00DD2485" w:rsidP="00CF037B">
            <w:pPr>
              <w:pStyle w:val="af2"/>
            </w:pPr>
            <w:r w:rsidRPr="003D773C">
              <w:t>110000</w:t>
            </w:r>
          </w:p>
        </w:tc>
        <w:tc>
          <w:tcPr>
            <w:tcW w:w="768" w:type="dxa"/>
          </w:tcPr>
          <w:p w:rsidR="00DD2485" w:rsidRPr="003D773C" w:rsidRDefault="00DD2485" w:rsidP="00CF037B">
            <w:pPr>
              <w:pStyle w:val="af2"/>
            </w:pPr>
            <w:r w:rsidRPr="003D773C">
              <w:t>10000</w:t>
            </w:r>
          </w:p>
        </w:tc>
        <w:tc>
          <w:tcPr>
            <w:tcW w:w="1090" w:type="dxa"/>
          </w:tcPr>
          <w:p w:rsidR="00DD2485" w:rsidRPr="003D773C" w:rsidRDefault="00DD2485" w:rsidP="00CF037B">
            <w:pPr>
              <w:pStyle w:val="af2"/>
            </w:pPr>
            <w:r w:rsidRPr="003D773C">
              <w:t>24359</w:t>
            </w:r>
          </w:p>
        </w:tc>
        <w:tc>
          <w:tcPr>
            <w:tcW w:w="1166" w:type="dxa"/>
          </w:tcPr>
          <w:p w:rsidR="00DD2485" w:rsidRPr="003D773C" w:rsidRDefault="00DD2485" w:rsidP="00CF037B">
            <w:pPr>
              <w:pStyle w:val="af2"/>
            </w:pPr>
            <w:r w:rsidRPr="003D773C">
              <w:t>-14359</w:t>
            </w:r>
          </w:p>
        </w:tc>
      </w:tr>
    </w:tbl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статье</w:t>
      </w:r>
      <w:r w:rsidR="003D773C">
        <w:rPr>
          <w:szCs w:val="26"/>
        </w:rPr>
        <w:t xml:space="preserve"> "</w:t>
      </w:r>
      <w:r w:rsidRPr="003D773C">
        <w:rPr>
          <w:szCs w:val="26"/>
        </w:rPr>
        <w:t>Работы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услуги</w:t>
      </w:r>
      <w:r w:rsidR="003D773C">
        <w:rPr>
          <w:szCs w:val="26"/>
        </w:rPr>
        <w:t xml:space="preserve">"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могут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изменяться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счет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количества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потребленных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работ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услуг,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выполненных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грузовым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автотранспортом,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электроснабжением,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водоснабжением,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теплоснабжением,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гужевым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транспортом,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также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суммы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амортизации,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ремонт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техническое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обслуживание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техники,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также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услуг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работ,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выполненных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отрасли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сторонними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организациями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Комплексные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представлены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следующими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статьями</w:t>
      </w:r>
      <w:r w:rsidR="003D773C" w:rsidRPr="003D773C">
        <w:rPr>
          <w:szCs w:val="26"/>
        </w:rPr>
        <w:t xml:space="preserve">: </w:t>
      </w:r>
      <w:r w:rsidRPr="003D773C">
        <w:rPr>
          <w:szCs w:val="26"/>
        </w:rPr>
        <w:t>расходы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содержание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эксплуатацию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средств,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общехозяйственные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общепроизводственные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расходы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Анализ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влияния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различных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факторов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целом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необходим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выявления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возможных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резервов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значит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получения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прибыли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результате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деятельности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хозяйства</w:t>
      </w:r>
      <w:r w:rsidR="003D773C" w:rsidRPr="003D773C">
        <w:rPr>
          <w:szCs w:val="26"/>
        </w:rPr>
        <w:t>.</w:t>
      </w:r>
    </w:p>
    <w:p w:rsidR="00DD2485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Факторная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модель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прибыли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отдельных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видов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имеет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вид</w:t>
      </w:r>
    </w:p>
    <w:p w:rsidR="00CF037B" w:rsidRDefault="00CF037B" w:rsidP="003D773C">
      <w:pPr>
        <w:shd w:val="clear" w:color="auto" w:fill="FFFFFF"/>
        <w:tabs>
          <w:tab w:val="left" w:pos="726"/>
        </w:tabs>
        <w:rPr>
          <w:b/>
          <w:bCs/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b/>
          <w:bCs/>
          <w:szCs w:val="26"/>
        </w:rPr>
        <w:t>П</w:t>
      </w:r>
      <w:r w:rsidR="003D773C" w:rsidRPr="003D773C">
        <w:rPr>
          <w:b/>
          <w:bCs/>
          <w:szCs w:val="26"/>
        </w:rPr>
        <w:t xml:space="preserve"> </w:t>
      </w:r>
      <w:r w:rsidRPr="003D773C">
        <w:rPr>
          <w:szCs w:val="26"/>
        </w:rPr>
        <w:t>=</w:t>
      </w:r>
      <w:r w:rsidR="003D773C" w:rsidRPr="003D773C">
        <w:rPr>
          <w:szCs w:val="26"/>
        </w:rPr>
        <w:t xml:space="preserve"> </w:t>
      </w:r>
      <w:r w:rsidRPr="003D773C">
        <w:rPr>
          <w:b/>
          <w:bCs/>
          <w:szCs w:val="26"/>
          <w:lang w:val="en-US"/>
        </w:rPr>
        <w:t>VP</w:t>
      </w:r>
      <w:r w:rsidRPr="003D773C">
        <w:rPr>
          <w:b/>
          <w:bCs/>
          <w:szCs w:val="26"/>
        </w:rPr>
        <w:t>П1</w:t>
      </w:r>
      <w:r w:rsidRPr="003D773C">
        <w:rPr>
          <w:szCs w:val="26"/>
        </w:rPr>
        <w:t>*</w:t>
      </w:r>
      <w:r w:rsidR="003D773C">
        <w:rPr>
          <w:szCs w:val="26"/>
        </w:rPr>
        <w:t xml:space="preserve"> (</w:t>
      </w:r>
      <w:r w:rsidRPr="003D773C">
        <w:rPr>
          <w:b/>
          <w:bCs/>
          <w:szCs w:val="26"/>
        </w:rPr>
        <w:t>Ц</w:t>
      </w:r>
      <w:r w:rsidRPr="003D773C">
        <w:rPr>
          <w:b/>
          <w:bCs/>
          <w:szCs w:val="26"/>
          <w:lang w:val="en-US"/>
        </w:rPr>
        <w:t>i</w:t>
      </w:r>
      <w:r w:rsidR="003D773C" w:rsidRPr="003D773C">
        <w:rPr>
          <w:b/>
          <w:bCs/>
          <w:szCs w:val="26"/>
        </w:rPr>
        <w:t xml:space="preserve"> - </w:t>
      </w:r>
      <w:r w:rsidRPr="003D773C">
        <w:rPr>
          <w:b/>
          <w:bCs/>
          <w:szCs w:val="26"/>
          <w:lang w:val="en-US"/>
        </w:rPr>
        <w:t>Ci</w:t>
      </w:r>
      <w:r w:rsidR="003D773C" w:rsidRPr="003D773C">
        <w:rPr>
          <w:b/>
          <w:bCs/>
          <w:szCs w:val="26"/>
        </w:rPr>
        <w:t>),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3</w:t>
      </w:r>
      <w:r w:rsidR="003D773C">
        <w:rPr>
          <w:szCs w:val="26"/>
        </w:rPr>
        <w:t>.3</w:t>
      </w:r>
      <w:r w:rsidR="003D773C" w:rsidRPr="003D773C">
        <w:rPr>
          <w:szCs w:val="26"/>
        </w:rPr>
        <w:t>)</w:t>
      </w:r>
    </w:p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где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прибыль,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млн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руб</w:t>
      </w:r>
      <w:r w:rsidR="003D773C" w:rsidRPr="003D773C">
        <w:rPr>
          <w:szCs w:val="26"/>
        </w:rPr>
        <w:t>;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  <w:lang w:val="en-US"/>
        </w:rPr>
        <w:t>V</w:t>
      </w:r>
      <w:r w:rsidRPr="003D773C">
        <w:rPr>
          <w:szCs w:val="26"/>
        </w:rPr>
        <w:t>РП</w:t>
      </w:r>
      <w:r w:rsidRPr="003D773C">
        <w:rPr>
          <w:szCs w:val="26"/>
          <w:lang w:val="en-US"/>
        </w:rPr>
        <w:t>i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объем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</w:t>
      </w:r>
      <w:r w:rsidR="003D773C" w:rsidRPr="003D773C">
        <w:rPr>
          <w:szCs w:val="26"/>
        </w:rPr>
        <w:t>;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Ц</w:t>
      </w:r>
      <w:r w:rsidRPr="003D773C">
        <w:rPr>
          <w:szCs w:val="26"/>
          <w:lang w:val="en-US"/>
        </w:rPr>
        <w:t>i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уровень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среднереализационных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цен,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млн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руб/т</w:t>
      </w:r>
      <w:r w:rsidR="003D773C" w:rsidRPr="003D773C">
        <w:rPr>
          <w:szCs w:val="26"/>
        </w:rPr>
        <w:t>;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  <w:lang w:val="en-US"/>
        </w:rPr>
        <w:t>Ci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млн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руб/т</w:t>
      </w:r>
      <w:r w:rsidR="003D773C" w:rsidRPr="003D773C">
        <w:rPr>
          <w:szCs w:val="26"/>
        </w:rPr>
        <w:t>.</w:t>
      </w:r>
    </w:p>
    <w:p w:rsid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Методика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расчета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влияния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факторов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способом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цепной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подстановки</w:t>
      </w:r>
      <w:r w:rsidR="003D773C">
        <w:rPr>
          <w:szCs w:val="26"/>
        </w:rPr>
        <w:t>.</w:t>
      </w:r>
    </w:p>
    <w:p w:rsid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Рентабельность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рассчитывается</w:t>
      </w:r>
      <w:r w:rsidR="003D773C">
        <w:rPr>
          <w:szCs w:val="26"/>
        </w:rPr>
        <w:t>:</w:t>
      </w:r>
    </w:p>
    <w:p w:rsidR="00CF037B" w:rsidRDefault="00CF037B" w:rsidP="003D773C">
      <w:pPr>
        <w:shd w:val="clear" w:color="auto" w:fill="FFFFFF"/>
        <w:tabs>
          <w:tab w:val="left" w:pos="726"/>
        </w:tabs>
        <w:rPr>
          <w:b/>
          <w:bCs/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b/>
          <w:bCs/>
          <w:szCs w:val="26"/>
          <w:lang w:val="en-US"/>
        </w:rPr>
        <w:t>R</w:t>
      </w:r>
      <w:r w:rsidR="003D773C" w:rsidRPr="003D773C">
        <w:rPr>
          <w:b/>
          <w:bCs/>
          <w:szCs w:val="26"/>
        </w:rPr>
        <w:t xml:space="preserve"> </w:t>
      </w:r>
      <w:r w:rsidRPr="003D773C">
        <w:rPr>
          <w:szCs w:val="26"/>
        </w:rPr>
        <w:t>=</w:t>
      </w:r>
      <w:r w:rsidR="003D773C" w:rsidRPr="003D773C">
        <w:rPr>
          <w:szCs w:val="26"/>
        </w:rPr>
        <w:t xml:space="preserve"> </w:t>
      </w:r>
      <w:r w:rsidRPr="003D773C">
        <w:rPr>
          <w:b/>
          <w:bCs/>
          <w:szCs w:val="26"/>
        </w:rPr>
        <w:t>ПР/3x100,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3</w:t>
      </w:r>
      <w:r w:rsidR="003D773C">
        <w:rPr>
          <w:szCs w:val="26"/>
        </w:rPr>
        <w:t>.4</w:t>
      </w:r>
      <w:r w:rsidR="003D773C" w:rsidRPr="003D773C">
        <w:rPr>
          <w:szCs w:val="26"/>
        </w:rPr>
        <w:t>)</w:t>
      </w:r>
    </w:p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где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  <w:lang w:val="en-US"/>
        </w:rPr>
        <w:t>R</w:t>
      </w:r>
      <w:r w:rsidRPr="003D773C">
        <w:rPr>
          <w:szCs w:val="26"/>
        </w:rPr>
        <w:t>-рентабельность,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%</w:t>
      </w:r>
      <w:r w:rsidR="003D773C" w:rsidRPr="003D773C">
        <w:rPr>
          <w:szCs w:val="26"/>
        </w:rPr>
        <w:t>;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Пр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прибыль,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млн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руб</w:t>
      </w:r>
      <w:r w:rsidR="003D773C" w:rsidRPr="003D773C">
        <w:rPr>
          <w:szCs w:val="26"/>
        </w:rPr>
        <w:t>;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3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полная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реализованной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млн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руб</w:t>
      </w:r>
      <w:r w:rsidR="003D773C" w:rsidRPr="003D773C">
        <w:rPr>
          <w:szCs w:val="26"/>
        </w:rPr>
        <w:t>.</w:t>
      </w:r>
    </w:p>
    <w:p w:rsidR="00CF037B" w:rsidRDefault="00CF037B" w:rsidP="003D773C">
      <w:pPr>
        <w:shd w:val="clear" w:color="auto" w:fill="FFFFFF"/>
        <w:tabs>
          <w:tab w:val="left" w:pos="726"/>
        </w:tabs>
        <w:rPr>
          <w:b/>
          <w:bCs/>
          <w:szCs w:val="26"/>
        </w:rPr>
      </w:pPr>
    </w:p>
    <w:p w:rsidR="003D773C" w:rsidRPr="003D773C" w:rsidRDefault="003D773C" w:rsidP="00CF037B">
      <w:pPr>
        <w:pStyle w:val="1"/>
      </w:pPr>
      <w:bookmarkStart w:id="6" w:name="_Toc284407583"/>
      <w:r>
        <w:t xml:space="preserve">3.3 </w:t>
      </w:r>
      <w:r w:rsidR="00DD2485" w:rsidRPr="003D773C">
        <w:t>Анализ</w:t>
      </w:r>
      <w:r w:rsidRPr="003D773C">
        <w:t xml:space="preserve"> </w:t>
      </w:r>
      <w:r w:rsidR="00DD2485" w:rsidRPr="003D773C">
        <w:t>прибыли</w:t>
      </w:r>
      <w:r w:rsidRPr="003D773C">
        <w:t xml:space="preserve"> </w:t>
      </w:r>
      <w:r w:rsidR="00DD2485" w:rsidRPr="003D773C">
        <w:t>и</w:t>
      </w:r>
      <w:r w:rsidRPr="003D773C">
        <w:t xml:space="preserve"> </w:t>
      </w:r>
      <w:r w:rsidR="00DD2485" w:rsidRPr="003D773C">
        <w:t>рентабельности</w:t>
      </w:r>
      <w:r w:rsidRPr="003D773C">
        <w:t xml:space="preserve"> </w:t>
      </w:r>
      <w:r w:rsidR="00DD2485" w:rsidRPr="003D773C">
        <w:t>производства</w:t>
      </w:r>
      <w:r w:rsidRPr="003D773C">
        <w:t xml:space="preserve"> </w:t>
      </w:r>
      <w:r w:rsidR="00DD2485" w:rsidRPr="003D773C">
        <w:t>продукции</w:t>
      </w:r>
      <w:bookmarkEnd w:id="6"/>
    </w:p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Рассмотрим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следующий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показатель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результативности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прибыль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Она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характеризует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эффективность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деятельности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предприятия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Если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предприятие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получает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прибыль,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рентабельно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Цель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деятельности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получение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прибыли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Количество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прибыли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представляет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собой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разницу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между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выручкой,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полученной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полной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коммерческой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себестоимостью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реализованной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Проанализируем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изменение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прибыли,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полученной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хозяйстве</w:t>
      </w:r>
      <w:r w:rsidR="003D773C" w:rsidRPr="003D773C">
        <w:rPr>
          <w:szCs w:val="26"/>
        </w:rPr>
        <w:t>.</w:t>
      </w:r>
    </w:p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DD2485" w:rsidRPr="003D773C" w:rsidRDefault="00DD2485" w:rsidP="00CF037B">
      <w:pPr>
        <w:shd w:val="clear" w:color="auto" w:fill="FFFFFF"/>
        <w:tabs>
          <w:tab w:val="left" w:pos="726"/>
        </w:tabs>
        <w:ind w:left="709" w:firstLine="0"/>
        <w:rPr>
          <w:szCs w:val="26"/>
        </w:rPr>
      </w:pPr>
      <w:r w:rsidRPr="003D773C">
        <w:rPr>
          <w:szCs w:val="26"/>
        </w:rPr>
        <w:t>Таблица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</w:t>
      </w:r>
      <w:r w:rsidR="003D773C">
        <w:rPr>
          <w:szCs w:val="26"/>
        </w:rPr>
        <w:t>.1</w:t>
      </w:r>
      <w:r w:rsidRPr="003D773C">
        <w:rPr>
          <w:szCs w:val="26"/>
        </w:rPr>
        <w:t>1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Динамика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прибыли,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полученной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млн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руб</w:t>
      </w:r>
      <w:r w:rsidR="00CF037B">
        <w:rPr>
          <w:szCs w:val="26"/>
        </w:rPr>
        <w:t>.</w:t>
      </w:r>
    </w:p>
    <w:tbl>
      <w:tblPr>
        <w:tblStyle w:val="11"/>
        <w:tblW w:w="4750" w:type="pct"/>
        <w:tblLayout w:type="fixed"/>
        <w:tblLook w:val="01E0" w:firstRow="1" w:lastRow="1" w:firstColumn="1" w:lastColumn="1" w:noHBand="0" w:noVBand="0"/>
      </w:tblPr>
      <w:tblGrid>
        <w:gridCol w:w="2434"/>
        <w:gridCol w:w="1350"/>
        <w:gridCol w:w="1341"/>
        <w:gridCol w:w="1355"/>
        <w:gridCol w:w="1360"/>
        <w:gridCol w:w="1255"/>
      </w:tblGrid>
      <w:tr w:rsidR="00DD2485" w:rsidRPr="003D773C" w:rsidTr="00CF037B">
        <w:trPr>
          <w:trHeight w:hRule="exact" w:val="344"/>
        </w:trPr>
        <w:tc>
          <w:tcPr>
            <w:tcW w:w="2563" w:type="dxa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Показатель</w:t>
            </w:r>
          </w:p>
        </w:tc>
        <w:tc>
          <w:tcPr>
            <w:tcW w:w="1416" w:type="dxa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2006г</w:t>
            </w:r>
            <w:r w:rsidR="003D773C" w:rsidRPr="003D773C">
              <w:t xml:space="preserve">. </w:t>
            </w:r>
          </w:p>
        </w:tc>
        <w:tc>
          <w:tcPr>
            <w:tcW w:w="1406" w:type="dxa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2007г</w:t>
            </w:r>
            <w:r w:rsidR="003D773C" w:rsidRPr="003D773C">
              <w:t xml:space="preserve">. </w:t>
            </w:r>
          </w:p>
        </w:tc>
        <w:tc>
          <w:tcPr>
            <w:tcW w:w="1421" w:type="dxa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2008г</w:t>
            </w:r>
            <w:r w:rsidR="003D773C" w:rsidRPr="003D773C">
              <w:t xml:space="preserve">. </w:t>
            </w:r>
          </w:p>
        </w:tc>
        <w:tc>
          <w:tcPr>
            <w:tcW w:w="2741" w:type="dxa"/>
            <w:gridSpan w:val="2"/>
          </w:tcPr>
          <w:p w:rsidR="00DD2485" w:rsidRPr="003D773C" w:rsidRDefault="00DD2485" w:rsidP="00CF037B">
            <w:pPr>
              <w:pStyle w:val="af2"/>
            </w:pPr>
            <w:r w:rsidRPr="003D773C">
              <w:t>2008г</w:t>
            </w:r>
            <w:r w:rsidR="003D773C" w:rsidRPr="003D773C">
              <w:t xml:space="preserve">. </w:t>
            </w:r>
            <w:r w:rsidRPr="003D773C">
              <w:t>в%</w:t>
            </w:r>
            <w:r w:rsidR="003D773C" w:rsidRPr="003D773C">
              <w:t xml:space="preserve"> </w:t>
            </w:r>
            <w:r w:rsidRPr="003D773C">
              <w:t>к</w:t>
            </w:r>
          </w:p>
        </w:tc>
      </w:tr>
      <w:tr w:rsidR="00DD2485" w:rsidRPr="003D773C" w:rsidTr="00CF037B">
        <w:trPr>
          <w:trHeight w:hRule="exact" w:val="350"/>
        </w:trPr>
        <w:tc>
          <w:tcPr>
            <w:tcW w:w="2563" w:type="dxa"/>
          </w:tcPr>
          <w:p w:rsidR="00DD2485" w:rsidRPr="003D773C" w:rsidRDefault="00DD2485" w:rsidP="00CF037B">
            <w:pPr>
              <w:pStyle w:val="af2"/>
            </w:pPr>
          </w:p>
          <w:p w:rsidR="00DD2485" w:rsidRPr="003D773C" w:rsidRDefault="00DD2485" w:rsidP="00CF037B">
            <w:pPr>
              <w:pStyle w:val="af2"/>
            </w:pPr>
          </w:p>
        </w:tc>
        <w:tc>
          <w:tcPr>
            <w:tcW w:w="1416" w:type="dxa"/>
          </w:tcPr>
          <w:p w:rsidR="00DD2485" w:rsidRPr="003D773C" w:rsidRDefault="00DD2485" w:rsidP="00CF037B">
            <w:pPr>
              <w:pStyle w:val="af2"/>
            </w:pPr>
          </w:p>
          <w:p w:rsidR="00DD2485" w:rsidRPr="003D773C" w:rsidRDefault="00DD2485" w:rsidP="00CF037B">
            <w:pPr>
              <w:pStyle w:val="af2"/>
            </w:pPr>
          </w:p>
        </w:tc>
        <w:tc>
          <w:tcPr>
            <w:tcW w:w="1406" w:type="dxa"/>
          </w:tcPr>
          <w:p w:rsidR="00DD2485" w:rsidRPr="003D773C" w:rsidRDefault="00DD2485" w:rsidP="00CF037B">
            <w:pPr>
              <w:pStyle w:val="af2"/>
            </w:pPr>
          </w:p>
          <w:p w:rsidR="00DD2485" w:rsidRPr="003D773C" w:rsidRDefault="00DD2485" w:rsidP="00CF037B">
            <w:pPr>
              <w:pStyle w:val="af2"/>
            </w:pPr>
          </w:p>
        </w:tc>
        <w:tc>
          <w:tcPr>
            <w:tcW w:w="1421" w:type="dxa"/>
          </w:tcPr>
          <w:p w:rsidR="00DD2485" w:rsidRPr="003D773C" w:rsidRDefault="00DD2485" w:rsidP="00CF037B">
            <w:pPr>
              <w:pStyle w:val="af2"/>
            </w:pPr>
          </w:p>
          <w:p w:rsidR="00DD2485" w:rsidRPr="003D773C" w:rsidRDefault="00DD2485" w:rsidP="00CF037B">
            <w:pPr>
              <w:pStyle w:val="af2"/>
            </w:pPr>
          </w:p>
        </w:tc>
        <w:tc>
          <w:tcPr>
            <w:tcW w:w="1426" w:type="dxa"/>
          </w:tcPr>
          <w:p w:rsidR="00DD2485" w:rsidRPr="003D773C" w:rsidRDefault="00DD2485" w:rsidP="00CF037B">
            <w:pPr>
              <w:pStyle w:val="af2"/>
            </w:pPr>
            <w:r w:rsidRPr="003D773C">
              <w:t>2006г</w:t>
            </w:r>
            <w:r w:rsidR="003D773C" w:rsidRPr="003D773C">
              <w:t xml:space="preserve">. </w:t>
            </w:r>
          </w:p>
        </w:tc>
        <w:tc>
          <w:tcPr>
            <w:tcW w:w="1315" w:type="dxa"/>
          </w:tcPr>
          <w:p w:rsidR="00DD2485" w:rsidRPr="003D773C" w:rsidRDefault="00DD2485" w:rsidP="00CF037B">
            <w:pPr>
              <w:pStyle w:val="af2"/>
            </w:pPr>
            <w:r w:rsidRPr="003D773C">
              <w:t>2007г</w:t>
            </w:r>
            <w:r w:rsidR="003D773C" w:rsidRPr="003D773C">
              <w:t xml:space="preserve">. </w:t>
            </w:r>
          </w:p>
        </w:tc>
      </w:tr>
      <w:tr w:rsidR="00DD2485" w:rsidRPr="003D773C" w:rsidTr="00CF037B">
        <w:trPr>
          <w:trHeight w:hRule="exact" w:val="403"/>
        </w:trPr>
        <w:tc>
          <w:tcPr>
            <w:tcW w:w="2563" w:type="dxa"/>
          </w:tcPr>
          <w:p w:rsidR="00DD2485" w:rsidRPr="003D773C" w:rsidRDefault="00DD2485" w:rsidP="00CF037B">
            <w:pPr>
              <w:pStyle w:val="af2"/>
            </w:pPr>
            <w:r w:rsidRPr="003D773C">
              <w:t>Прибыль</w:t>
            </w:r>
          </w:p>
        </w:tc>
        <w:tc>
          <w:tcPr>
            <w:tcW w:w="1416" w:type="dxa"/>
          </w:tcPr>
          <w:p w:rsidR="00DD2485" w:rsidRPr="003D773C" w:rsidRDefault="00DD2485" w:rsidP="00CF037B">
            <w:pPr>
              <w:pStyle w:val="af2"/>
            </w:pPr>
            <w:r w:rsidRPr="003D773C">
              <w:t>4317,4</w:t>
            </w:r>
          </w:p>
        </w:tc>
        <w:tc>
          <w:tcPr>
            <w:tcW w:w="1406" w:type="dxa"/>
          </w:tcPr>
          <w:p w:rsidR="00DD2485" w:rsidRPr="003D773C" w:rsidRDefault="00DD2485" w:rsidP="00CF037B">
            <w:pPr>
              <w:pStyle w:val="af2"/>
            </w:pPr>
            <w:r w:rsidRPr="003D773C">
              <w:t>13758</w:t>
            </w:r>
          </w:p>
        </w:tc>
        <w:tc>
          <w:tcPr>
            <w:tcW w:w="1421" w:type="dxa"/>
          </w:tcPr>
          <w:p w:rsidR="00DD2485" w:rsidRPr="003D773C" w:rsidRDefault="00DD2485" w:rsidP="00CF037B">
            <w:pPr>
              <w:pStyle w:val="af2"/>
            </w:pPr>
            <w:r w:rsidRPr="003D773C">
              <w:t>33356</w:t>
            </w:r>
          </w:p>
        </w:tc>
        <w:tc>
          <w:tcPr>
            <w:tcW w:w="1426" w:type="dxa"/>
          </w:tcPr>
          <w:p w:rsidR="00DD2485" w:rsidRPr="003D773C" w:rsidRDefault="00DD2485" w:rsidP="00CF037B">
            <w:pPr>
              <w:pStyle w:val="af2"/>
            </w:pPr>
            <w:r w:rsidRPr="003D773C">
              <w:t>773</w:t>
            </w:r>
          </w:p>
        </w:tc>
        <w:tc>
          <w:tcPr>
            <w:tcW w:w="1315" w:type="dxa"/>
          </w:tcPr>
          <w:p w:rsidR="00DD2485" w:rsidRPr="003D773C" w:rsidRDefault="00DD2485" w:rsidP="00CF037B">
            <w:pPr>
              <w:pStyle w:val="af2"/>
            </w:pPr>
            <w:r w:rsidRPr="003D773C">
              <w:t>242</w:t>
            </w:r>
          </w:p>
        </w:tc>
      </w:tr>
    </w:tbl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Как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показывают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таблицы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</w:t>
      </w:r>
      <w:r w:rsidR="003D773C">
        <w:rPr>
          <w:szCs w:val="26"/>
        </w:rPr>
        <w:t>.1</w:t>
      </w:r>
      <w:r w:rsidRPr="003D773C">
        <w:rPr>
          <w:szCs w:val="26"/>
        </w:rPr>
        <w:t>1,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сумма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прибыли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каждым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всё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более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возрастает,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рассматриваемый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период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увеличилась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7</w:t>
      </w:r>
      <w:r w:rsidR="003D773C">
        <w:rPr>
          <w:szCs w:val="26"/>
        </w:rPr>
        <w:t>.7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раза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Средний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темп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роста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прибыли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составил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433%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Прибыль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зависит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следующих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факторов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первого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порядка</w:t>
      </w:r>
      <w:r w:rsidR="003D773C" w:rsidRPr="003D773C">
        <w:rPr>
          <w:szCs w:val="26"/>
        </w:rPr>
        <w:t xml:space="preserve">: </w:t>
      </w:r>
      <w:r w:rsidRPr="003D773C">
        <w:rPr>
          <w:szCs w:val="26"/>
        </w:rPr>
        <w:t>объём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её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уровень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среднереализационных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цен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факторного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анализа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используем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способ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цепных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подстановок,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результаты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анализа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оформим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таблице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</w:t>
      </w:r>
      <w:r w:rsidR="003D773C">
        <w:rPr>
          <w:szCs w:val="26"/>
        </w:rPr>
        <w:t>.1</w:t>
      </w:r>
      <w:r w:rsidRPr="003D773C">
        <w:rPr>
          <w:szCs w:val="26"/>
        </w:rPr>
        <w:t>2</w:t>
      </w:r>
      <w:r w:rsidR="003D773C" w:rsidRPr="003D773C">
        <w:rPr>
          <w:szCs w:val="26"/>
        </w:rPr>
        <w:t>.</w:t>
      </w:r>
    </w:p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DD2485" w:rsidRPr="003D773C" w:rsidRDefault="00DD2485" w:rsidP="00CF037B">
      <w:pPr>
        <w:shd w:val="clear" w:color="auto" w:fill="FFFFFF"/>
        <w:tabs>
          <w:tab w:val="left" w:pos="726"/>
        </w:tabs>
        <w:ind w:left="709" w:firstLine="0"/>
        <w:rPr>
          <w:szCs w:val="26"/>
        </w:rPr>
      </w:pPr>
      <w:r w:rsidRPr="003D773C">
        <w:rPr>
          <w:szCs w:val="26"/>
        </w:rPr>
        <w:t>Таблица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</w:t>
      </w:r>
      <w:r w:rsidR="003D773C">
        <w:rPr>
          <w:szCs w:val="26"/>
        </w:rPr>
        <w:t>.1</w:t>
      </w:r>
      <w:r w:rsidRPr="003D773C">
        <w:rPr>
          <w:szCs w:val="26"/>
        </w:rPr>
        <w:t>2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Влияние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факторов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первого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порядка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изменение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прибыли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выращивания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откорма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свиней</w:t>
      </w:r>
    </w:p>
    <w:tbl>
      <w:tblPr>
        <w:tblStyle w:val="11"/>
        <w:tblW w:w="4750" w:type="pct"/>
        <w:tblLayout w:type="fixed"/>
        <w:tblLook w:val="01E0" w:firstRow="1" w:lastRow="1" w:firstColumn="1" w:lastColumn="1" w:noHBand="0" w:noVBand="0"/>
      </w:tblPr>
      <w:tblGrid>
        <w:gridCol w:w="673"/>
        <w:gridCol w:w="673"/>
        <w:gridCol w:w="674"/>
        <w:gridCol w:w="804"/>
        <w:gridCol w:w="542"/>
        <w:gridCol w:w="674"/>
        <w:gridCol w:w="2248"/>
        <w:gridCol w:w="673"/>
        <w:gridCol w:w="674"/>
        <w:gridCol w:w="1460"/>
      </w:tblGrid>
      <w:tr w:rsidR="00DD2485" w:rsidRPr="003D773C" w:rsidTr="00CF037B">
        <w:trPr>
          <w:trHeight w:hRule="exact" w:val="293"/>
        </w:trPr>
        <w:tc>
          <w:tcPr>
            <w:tcW w:w="1418" w:type="dxa"/>
            <w:gridSpan w:val="2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Объем</w:t>
            </w:r>
            <w:r w:rsidR="003D773C" w:rsidRPr="003D773C">
              <w:t xml:space="preserve"> </w:t>
            </w:r>
            <w:r w:rsidRPr="003D773C">
              <w:t>реализации</w:t>
            </w:r>
            <w:r w:rsidR="003D773C" w:rsidRPr="003D773C">
              <w:t xml:space="preserve"> </w:t>
            </w:r>
            <w:r w:rsidRPr="003D773C">
              <w:t>продукции</w:t>
            </w:r>
            <w:r w:rsidR="003D773C">
              <w:t>, т</w:t>
            </w:r>
          </w:p>
        </w:tc>
        <w:tc>
          <w:tcPr>
            <w:tcW w:w="1559" w:type="dxa"/>
            <w:gridSpan w:val="2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Себестоимость</w:t>
            </w:r>
            <w:r w:rsidR="003D773C" w:rsidRPr="003D773C">
              <w:t xml:space="preserve"> </w:t>
            </w:r>
            <w:r w:rsidRPr="003D773C">
              <w:t>1</w:t>
            </w:r>
            <w:r w:rsidR="003D773C" w:rsidRPr="003D773C">
              <w:t xml:space="preserve"> </w:t>
            </w:r>
            <w:r w:rsidRPr="003D773C">
              <w:t>т</w:t>
            </w:r>
            <w:r w:rsidR="003D773C" w:rsidRPr="003D773C">
              <w:t xml:space="preserve"> </w:t>
            </w:r>
            <w:r w:rsidRPr="003D773C">
              <w:t>продукции,</w:t>
            </w:r>
            <w:r w:rsidR="003D773C" w:rsidRPr="003D773C">
              <w:t xml:space="preserve"> </w:t>
            </w:r>
            <w:r w:rsidRPr="003D773C">
              <w:t>млн</w:t>
            </w:r>
            <w:r w:rsidR="003D773C" w:rsidRPr="003D773C">
              <w:t xml:space="preserve">. </w:t>
            </w:r>
            <w:r w:rsidRPr="003D773C">
              <w:t>руб</w:t>
            </w:r>
            <w:r w:rsidR="003D773C" w:rsidRPr="003D773C">
              <w:t xml:space="preserve">. </w:t>
            </w:r>
          </w:p>
        </w:tc>
        <w:tc>
          <w:tcPr>
            <w:tcW w:w="1276" w:type="dxa"/>
            <w:gridSpan w:val="2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Средняя</w:t>
            </w:r>
            <w:r w:rsidR="003D773C" w:rsidRPr="003D773C">
              <w:t xml:space="preserve"> </w:t>
            </w:r>
            <w:r w:rsidRPr="003D773C">
              <w:t>цена</w:t>
            </w:r>
            <w:r w:rsidR="003D773C" w:rsidRPr="003D773C">
              <w:t xml:space="preserve"> </w:t>
            </w:r>
            <w:r w:rsidRPr="003D773C">
              <w:t>реализации</w:t>
            </w:r>
            <w:r w:rsidR="003D773C" w:rsidRPr="003D773C">
              <w:t xml:space="preserve"> </w:t>
            </w:r>
            <w:r w:rsidRPr="003D773C">
              <w:t>1</w:t>
            </w:r>
            <w:r w:rsidR="003D773C" w:rsidRPr="003D773C">
              <w:t xml:space="preserve"> </w:t>
            </w:r>
            <w:r w:rsidRPr="003D773C">
              <w:t>т,</w:t>
            </w:r>
            <w:r w:rsidR="003D773C" w:rsidRPr="003D773C">
              <w:t xml:space="preserve"> </w:t>
            </w:r>
            <w:r w:rsidRPr="003D773C">
              <w:t>млн</w:t>
            </w:r>
            <w:r w:rsidR="003D773C" w:rsidRPr="003D773C">
              <w:t xml:space="preserve">. </w:t>
            </w:r>
            <w:r w:rsidRPr="003D773C">
              <w:t>руб</w:t>
            </w:r>
            <w:r w:rsidR="003D773C" w:rsidRPr="003D773C">
              <w:t xml:space="preserve">. </w:t>
            </w:r>
          </w:p>
        </w:tc>
        <w:tc>
          <w:tcPr>
            <w:tcW w:w="2410" w:type="dxa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Себестоимость</w:t>
            </w:r>
            <w:r w:rsidR="003D773C" w:rsidRPr="003D773C">
              <w:t xml:space="preserve"> </w:t>
            </w:r>
            <w:r w:rsidRPr="003D773C">
              <w:t>1т</w:t>
            </w:r>
            <w:r w:rsidR="003D773C">
              <w:t>, т</w:t>
            </w:r>
            <w:r w:rsidRPr="003D773C">
              <w:t>ыс</w:t>
            </w:r>
            <w:r w:rsidR="003D773C" w:rsidRPr="003D773C">
              <w:t xml:space="preserve">. </w:t>
            </w:r>
            <w:r w:rsidRPr="003D773C">
              <w:t>руб</w:t>
            </w:r>
            <w:r w:rsidR="003D773C" w:rsidRPr="003D773C">
              <w:t xml:space="preserve">. </w:t>
            </w:r>
          </w:p>
        </w:tc>
        <w:tc>
          <w:tcPr>
            <w:tcW w:w="2976" w:type="dxa"/>
            <w:gridSpan w:val="3"/>
          </w:tcPr>
          <w:p w:rsidR="00DD2485" w:rsidRPr="003D773C" w:rsidRDefault="00DD2485" w:rsidP="00CF037B">
            <w:pPr>
              <w:pStyle w:val="af2"/>
            </w:pPr>
            <w:r w:rsidRPr="003D773C">
              <w:t>Отклонение</w:t>
            </w:r>
            <w:r w:rsidR="003D773C">
              <w:t xml:space="preserve"> (</w:t>
            </w:r>
            <w:r w:rsidRPr="003D773C">
              <w:t>+,-</w:t>
            </w:r>
            <w:r w:rsidR="003D773C" w:rsidRPr="003D773C">
              <w:t xml:space="preserve">), </w:t>
            </w:r>
            <w:r w:rsidRPr="003D773C">
              <w:t>тыс</w:t>
            </w:r>
            <w:r w:rsidR="003D773C" w:rsidRPr="003D773C">
              <w:t xml:space="preserve">. </w:t>
            </w:r>
            <w:r w:rsidRPr="003D773C">
              <w:t>руб</w:t>
            </w:r>
            <w:r w:rsidR="003D773C" w:rsidRPr="003D773C">
              <w:t xml:space="preserve">. </w:t>
            </w:r>
          </w:p>
        </w:tc>
      </w:tr>
      <w:tr w:rsidR="00DD2485" w:rsidRPr="003D773C" w:rsidTr="00CF037B">
        <w:trPr>
          <w:trHeight w:hRule="exact" w:val="1026"/>
        </w:trPr>
        <w:tc>
          <w:tcPr>
            <w:tcW w:w="1418" w:type="dxa"/>
            <w:gridSpan w:val="2"/>
            <w:vMerge/>
          </w:tcPr>
          <w:p w:rsidR="00DD2485" w:rsidRPr="003D773C" w:rsidRDefault="00DD2485" w:rsidP="00CF037B">
            <w:pPr>
              <w:pStyle w:val="af2"/>
            </w:pPr>
          </w:p>
        </w:tc>
        <w:tc>
          <w:tcPr>
            <w:tcW w:w="1559" w:type="dxa"/>
            <w:gridSpan w:val="2"/>
            <w:vMerge/>
          </w:tcPr>
          <w:p w:rsidR="00DD2485" w:rsidRPr="003D773C" w:rsidRDefault="00DD2485" w:rsidP="00CF037B">
            <w:pPr>
              <w:pStyle w:val="af2"/>
            </w:pPr>
          </w:p>
        </w:tc>
        <w:tc>
          <w:tcPr>
            <w:tcW w:w="1276" w:type="dxa"/>
            <w:gridSpan w:val="2"/>
            <w:vMerge/>
          </w:tcPr>
          <w:p w:rsidR="00DD2485" w:rsidRPr="003D773C" w:rsidRDefault="00DD2485" w:rsidP="00CF037B">
            <w:pPr>
              <w:pStyle w:val="af2"/>
            </w:pPr>
          </w:p>
        </w:tc>
        <w:tc>
          <w:tcPr>
            <w:tcW w:w="2410" w:type="dxa"/>
            <w:vMerge/>
          </w:tcPr>
          <w:p w:rsidR="00DD2485" w:rsidRPr="003D773C" w:rsidRDefault="00DD2485" w:rsidP="00CF037B">
            <w:pPr>
              <w:pStyle w:val="af2"/>
            </w:pPr>
          </w:p>
        </w:tc>
        <w:tc>
          <w:tcPr>
            <w:tcW w:w="1417" w:type="dxa"/>
            <w:gridSpan w:val="2"/>
          </w:tcPr>
          <w:p w:rsidR="00DD2485" w:rsidRPr="003D773C" w:rsidRDefault="00DD2485" w:rsidP="00CF037B">
            <w:pPr>
              <w:pStyle w:val="af2"/>
            </w:pPr>
            <w:r w:rsidRPr="003D773C">
              <w:t>Всего</w:t>
            </w:r>
          </w:p>
        </w:tc>
        <w:tc>
          <w:tcPr>
            <w:tcW w:w="1559" w:type="dxa"/>
          </w:tcPr>
          <w:p w:rsidR="00DD2485" w:rsidRPr="003D773C" w:rsidRDefault="00DD2485" w:rsidP="00CF037B">
            <w:pPr>
              <w:pStyle w:val="af2"/>
            </w:pPr>
            <w:r w:rsidRPr="003D773C">
              <w:t>В</w:t>
            </w:r>
            <w:r w:rsidR="003D773C" w:rsidRPr="003D773C">
              <w:t xml:space="preserve"> </w:t>
            </w:r>
            <w:r w:rsidRPr="003D773C">
              <w:t>том</w:t>
            </w:r>
            <w:r w:rsidR="003D773C" w:rsidRPr="003D773C">
              <w:t xml:space="preserve"> </w:t>
            </w:r>
            <w:r w:rsidRPr="003D773C">
              <w:t>числе</w:t>
            </w:r>
            <w:r w:rsidR="003D773C" w:rsidRPr="003D773C">
              <w:t xml:space="preserve"> </w:t>
            </w:r>
            <w:r w:rsidRPr="003D773C">
              <w:t>за</w:t>
            </w:r>
            <w:r w:rsidR="003D773C" w:rsidRPr="003D773C">
              <w:t xml:space="preserve"> </w:t>
            </w:r>
            <w:r w:rsidRPr="003D773C">
              <w:t>счет</w:t>
            </w:r>
          </w:p>
        </w:tc>
      </w:tr>
      <w:tr w:rsidR="00DD2485" w:rsidRPr="003D773C" w:rsidTr="00CF037B">
        <w:trPr>
          <w:trHeight w:hRule="exact" w:val="728"/>
        </w:trPr>
        <w:tc>
          <w:tcPr>
            <w:tcW w:w="709" w:type="dxa"/>
          </w:tcPr>
          <w:p w:rsidR="00DD2485" w:rsidRPr="003D773C" w:rsidRDefault="00DD2485" w:rsidP="00CF037B">
            <w:pPr>
              <w:pStyle w:val="af2"/>
            </w:pPr>
            <w:r w:rsidRPr="003D773C">
              <w:t>2007г</w:t>
            </w:r>
            <w:r w:rsidR="003D773C" w:rsidRPr="003D773C">
              <w:t xml:space="preserve">. </w:t>
            </w:r>
          </w:p>
        </w:tc>
        <w:tc>
          <w:tcPr>
            <w:tcW w:w="709" w:type="dxa"/>
          </w:tcPr>
          <w:p w:rsidR="00DD2485" w:rsidRPr="003D773C" w:rsidRDefault="00DD2485" w:rsidP="00CF037B">
            <w:pPr>
              <w:pStyle w:val="af2"/>
            </w:pPr>
            <w:r w:rsidRPr="003D773C">
              <w:t>2008г</w:t>
            </w:r>
            <w:r w:rsidR="003D773C" w:rsidRPr="003D773C">
              <w:t xml:space="preserve">. </w:t>
            </w:r>
          </w:p>
        </w:tc>
        <w:tc>
          <w:tcPr>
            <w:tcW w:w="709" w:type="dxa"/>
          </w:tcPr>
          <w:p w:rsidR="00DD2485" w:rsidRPr="003D773C" w:rsidRDefault="00DD2485" w:rsidP="00CF037B">
            <w:pPr>
              <w:pStyle w:val="af2"/>
            </w:pPr>
            <w:r w:rsidRPr="003D773C">
              <w:t>2007г</w:t>
            </w:r>
            <w:r w:rsidR="003D773C" w:rsidRPr="003D773C">
              <w:t xml:space="preserve">. </w:t>
            </w:r>
          </w:p>
        </w:tc>
        <w:tc>
          <w:tcPr>
            <w:tcW w:w="850" w:type="dxa"/>
          </w:tcPr>
          <w:p w:rsidR="00DD2485" w:rsidRPr="003D773C" w:rsidRDefault="00DD2485" w:rsidP="00CF037B">
            <w:pPr>
              <w:pStyle w:val="af2"/>
            </w:pPr>
            <w:r w:rsidRPr="003D773C">
              <w:t>2008г</w:t>
            </w:r>
            <w:r w:rsidR="003D773C" w:rsidRPr="003D773C">
              <w:t xml:space="preserve">. </w:t>
            </w:r>
          </w:p>
        </w:tc>
        <w:tc>
          <w:tcPr>
            <w:tcW w:w="567" w:type="dxa"/>
          </w:tcPr>
          <w:p w:rsidR="00DD2485" w:rsidRPr="003D773C" w:rsidRDefault="00DD2485" w:rsidP="00CF037B">
            <w:pPr>
              <w:pStyle w:val="af2"/>
            </w:pPr>
            <w:r w:rsidRPr="003D773C">
              <w:t>2007г</w:t>
            </w:r>
            <w:r w:rsidR="003D773C" w:rsidRPr="003D773C">
              <w:t xml:space="preserve">. </w:t>
            </w:r>
          </w:p>
        </w:tc>
        <w:tc>
          <w:tcPr>
            <w:tcW w:w="709" w:type="dxa"/>
          </w:tcPr>
          <w:p w:rsidR="00DD2485" w:rsidRPr="003D773C" w:rsidRDefault="00DD2485" w:rsidP="00CF037B">
            <w:pPr>
              <w:pStyle w:val="af2"/>
            </w:pPr>
            <w:r w:rsidRPr="003D773C">
              <w:t>2008г</w:t>
            </w:r>
          </w:p>
        </w:tc>
        <w:tc>
          <w:tcPr>
            <w:tcW w:w="2410" w:type="dxa"/>
          </w:tcPr>
          <w:p w:rsidR="00DD2485" w:rsidRPr="003D773C" w:rsidRDefault="00DD2485" w:rsidP="00CF037B">
            <w:pPr>
              <w:pStyle w:val="af2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3D773C">
                <w:t>2007</w:t>
              </w:r>
              <w:r w:rsidR="003D773C" w:rsidRPr="003D773C">
                <w:t xml:space="preserve"> </w:t>
              </w:r>
              <w:r w:rsidRPr="003D773C">
                <w:t>г</w:t>
              </w:r>
            </w:smartTag>
            <w:r w:rsidR="003D773C" w:rsidRPr="003D773C">
              <w:t xml:space="preserve">. </w:t>
            </w:r>
            <w:r w:rsidRPr="003D773C">
              <w:t>Усл</w:t>
            </w:r>
            <w:r w:rsidR="003D773C">
              <w:t>.1</w:t>
            </w:r>
            <w:r w:rsidR="003D773C" w:rsidRPr="003D773C">
              <w:t xml:space="preserve"> </w:t>
            </w:r>
            <w:r w:rsidRPr="003D773C">
              <w:t>усл</w:t>
            </w:r>
            <w:r w:rsidR="003D773C">
              <w:t>.2.20</w:t>
            </w:r>
            <w:r w:rsidRPr="003D773C">
              <w:t>08г</w:t>
            </w:r>
            <w:r w:rsidR="003D773C" w:rsidRPr="003D773C">
              <w:t xml:space="preserve">. </w:t>
            </w:r>
          </w:p>
        </w:tc>
        <w:tc>
          <w:tcPr>
            <w:tcW w:w="708" w:type="dxa"/>
          </w:tcPr>
          <w:p w:rsidR="00DD2485" w:rsidRPr="003D773C" w:rsidRDefault="00DD2485" w:rsidP="00CF037B">
            <w:pPr>
              <w:pStyle w:val="af2"/>
            </w:pPr>
          </w:p>
          <w:p w:rsidR="00DD2485" w:rsidRPr="003D773C" w:rsidRDefault="00DD2485" w:rsidP="00CF037B">
            <w:pPr>
              <w:pStyle w:val="af2"/>
            </w:pPr>
          </w:p>
        </w:tc>
        <w:tc>
          <w:tcPr>
            <w:tcW w:w="709" w:type="dxa"/>
          </w:tcPr>
          <w:p w:rsidR="00DD2485" w:rsidRPr="003D773C" w:rsidRDefault="00DD2485" w:rsidP="00CF037B">
            <w:pPr>
              <w:pStyle w:val="af2"/>
            </w:pPr>
            <w:r w:rsidRPr="003D773C">
              <w:t>объема</w:t>
            </w:r>
          </w:p>
        </w:tc>
        <w:tc>
          <w:tcPr>
            <w:tcW w:w="1559" w:type="dxa"/>
          </w:tcPr>
          <w:p w:rsidR="00DD2485" w:rsidRPr="003D773C" w:rsidRDefault="00DD2485" w:rsidP="00CF037B">
            <w:pPr>
              <w:pStyle w:val="af2"/>
            </w:pPr>
            <w:r w:rsidRPr="003D773C">
              <w:t>Цены</w:t>
            </w:r>
            <w:r w:rsidR="003D773C" w:rsidRPr="003D773C">
              <w:t xml:space="preserve"> </w:t>
            </w:r>
            <w:r w:rsidRPr="003D773C">
              <w:t>С/С</w:t>
            </w:r>
          </w:p>
        </w:tc>
      </w:tr>
      <w:tr w:rsidR="00DD2485" w:rsidRPr="003D773C" w:rsidTr="00CF037B">
        <w:trPr>
          <w:trHeight w:hRule="exact" w:val="826"/>
        </w:trPr>
        <w:tc>
          <w:tcPr>
            <w:tcW w:w="709" w:type="dxa"/>
          </w:tcPr>
          <w:p w:rsidR="00DD2485" w:rsidRPr="003D773C" w:rsidRDefault="00DD2485" w:rsidP="00CF037B">
            <w:pPr>
              <w:pStyle w:val="af2"/>
            </w:pPr>
            <w:r w:rsidRPr="003D773C">
              <w:t>5476</w:t>
            </w:r>
          </w:p>
        </w:tc>
        <w:tc>
          <w:tcPr>
            <w:tcW w:w="709" w:type="dxa"/>
          </w:tcPr>
          <w:p w:rsidR="00DD2485" w:rsidRPr="003D773C" w:rsidRDefault="00DD2485" w:rsidP="00CF037B">
            <w:pPr>
              <w:pStyle w:val="af2"/>
            </w:pPr>
            <w:r w:rsidRPr="003D773C">
              <w:t>4731</w:t>
            </w:r>
          </w:p>
        </w:tc>
        <w:tc>
          <w:tcPr>
            <w:tcW w:w="709" w:type="dxa"/>
          </w:tcPr>
          <w:p w:rsidR="00DD2485" w:rsidRPr="003D773C" w:rsidRDefault="00DD2485" w:rsidP="00CF037B">
            <w:pPr>
              <w:pStyle w:val="af2"/>
            </w:pPr>
            <w:r w:rsidRPr="003D773C">
              <w:t>32,4</w:t>
            </w:r>
          </w:p>
        </w:tc>
        <w:tc>
          <w:tcPr>
            <w:tcW w:w="850" w:type="dxa"/>
          </w:tcPr>
          <w:p w:rsidR="00DD2485" w:rsidRPr="003D773C" w:rsidRDefault="00DD2485" w:rsidP="00CF037B">
            <w:pPr>
              <w:pStyle w:val="af2"/>
            </w:pPr>
            <w:r w:rsidRPr="003D773C">
              <w:t>58,8</w:t>
            </w:r>
          </w:p>
        </w:tc>
        <w:tc>
          <w:tcPr>
            <w:tcW w:w="567" w:type="dxa"/>
          </w:tcPr>
          <w:p w:rsidR="00DD2485" w:rsidRPr="003D773C" w:rsidRDefault="00DD2485" w:rsidP="00CF037B">
            <w:pPr>
              <w:pStyle w:val="af2"/>
            </w:pPr>
            <w:r w:rsidRPr="003D773C">
              <w:t>36,5</w:t>
            </w:r>
          </w:p>
        </w:tc>
        <w:tc>
          <w:tcPr>
            <w:tcW w:w="709" w:type="dxa"/>
          </w:tcPr>
          <w:p w:rsidR="00DD2485" w:rsidRPr="003D773C" w:rsidRDefault="00DD2485" w:rsidP="00CF037B">
            <w:pPr>
              <w:pStyle w:val="af2"/>
            </w:pPr>
            <w:r w:rsidRPr="003D773C">
              <w:t>65,7</w:t>
            </w:r>
          </w:p>
        </w:tc>
        <w:tc>
          <w:tcPr>
            <w:tcW w:w="2410" w:type="dxa"/>
          </w:tcPr>
          <w:p w:rsidR="00DD2485" w:rsidRPr="003D773C" w:rsidRDefault="00DD2485" w:rsidP="00CF037B">
            <w:pPr>
              <w:pStyle w:val="af2"/>
            </w:pPr>
            <w:r w:rsidRPr="003D773C">
              <w:t>12436</w:t>
            </w:r>
            <w:r w:rsidR="003D773C" w:rsidRPr="003D773C">
              <w:t xml:space="preserve"> </w:t>
            </w:r>
            <w:r w:rsidRPr="003D773C">
              <w:t>10782</w:t>
            </w:r>
            <w:r w:rsidR="003D773C" w:rsidRPr="003D773C">
              <w:t xml:space="preserve"> </w:t>
            </w:r>
            <w:r w:rsidRPr="003D773C">
              <w:t>148941</w:t>
            </w:r>
            <w:r w:rsidR="003D773C" w:rsidRPr="003D773C">
              <w:t xml:space="preserve"> </w:t>
            </w:r>
            <w:r w:rsidRPr="003D773C">
              <w:t>32597</w:t>
            </w:r>
          </w:p>
        </w:tc>
        <w:tc>
          <w:tcPr>
            <w:tcW w:w="708" w:type="dxa"/>
          </w:tcPr>
          <w:p w:rsidR="00DD2485" w:rsidRPr="003D773C" w:rsidRDefault="00DD2485" w:rsidP="00CF037B">
            <w:pPr>
              <w:pStyle w:val="af2"/>
            </w:pPr>
            <w:r w:rsidRPr="003D773C">
              <w:t>20161</w:t>
            </w:r>
          </w:p>
        </w:tc>
        <w:tc>
          <w:tcPr>
            <w:tcW w:w="709" w:type="dxa"/>
          </w:tcPr>
          <w:p w:rsidR="00DD2485" w:rsidRPr="003D773C" w:rsidRDefault="00DD2485" w:rsidP="00CF037B">
            <w:pPr>
              <w:pStyle w:val="af2"/>
            </w:pPr>
            <w:r w:rsidRPr="003D773C">
              <w:t>-1654</w:t>
            </w:r>
          </w:p>
        </w:tc>
        <w:tc>
          <w:tcPr>
            <w:tcW w:w="1559" w:type="dxa"/>
          </w:tcPr>
          <w:p w:rsidR="00DD2485" w:rsidRPr="003D773C" w:rsidRDefault="00DD2485" w:rsidP="00CF037B">
            <w:pPr>
              <w:pStyle w:val="af2"/>
            </w:pPr>
            <w:r w:rsidRPr="003D773C">
              <w:t>138159</w:t>
            </w:r>
            <w:r w:rsidR="003D773C" w:rsidRPr="003D773C">
              <w:t xml:space="preserve"> - </w:t>
            </w:r>
            <w:r w:rsidRPr="003D773C">
              <w:t>116344</w:t>
            </w:r>
          </w:p>
        </w:tc>
      </w:tr>
    </w:tbl>
    <w:p w:rsidR="00DD2485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Анализ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влияния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факторов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первого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порядка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изменение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прибыли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выращивания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откорма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показал,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рассматриваемый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период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прибыль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возросла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20161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млн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руб</w:t>
      </w:r>
      <w:r w:rsidR="003D773C" w:rsidRPr="003D773C">
        <w:rPr>
          <w:szCs w:val="26"/>
        </w:rPr>
        <w:t xml:space="preserve">.,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числе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счёт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количества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реализованной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снизилась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1654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млн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руб</w:t>
      </w:r>
      <w:r w:rsidR="003D773C" w:rsidRPr="003D773C">
        <w:rPr>
          <w:szCs w:val="26"/>
        </w:rPr>
        <w:t xml:space="preserve">.,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счёт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роста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средне-реализационной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цены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увеличилась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138159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млн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руб</w:t>
      </w:r>
      <w:r w:rsidR="003D773C" w:rsidRPr="003D773C">
        <w:rPr>
          <w:szCs w:val="26"/>
        </w:rPr>
        <w:t xml:space="preserve">.,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счёт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снизилась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116344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млн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руб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Рост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прибыли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2008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произошёл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связи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появлением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новых,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более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выгодных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рынков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сбыта,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результате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чего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произошло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средней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цены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соответственно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прибыли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Обобщающим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показателем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эффективности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является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уровень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её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рентабельности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Его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величина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показывает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соотношение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эффекта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наличными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использованными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ресурсами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Рассмотрим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динамику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рентабельности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таблице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</w:t>
      </w:r>
      <w:r w:rsidR="003D773C">
        <w:rPr>
          <w:szCs w:val="26"/>
        </w:rPr>
        <w:t>.1</w:t>
      </w:r>
      <w:r w:rsidRPr="003D773C">
        <w:rPr>
          <w:szCs w:val="26"/>
        </w:rPr>
        <w:t>1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Как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показывают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таблицы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</w:t>
      </w:r>
      <w:r w:rsidR="003D773C">
        <w:rPr>
          <w:szCs w:val="26"/>
        </w:rPr>
        <w:t>.1</w:t>
      </w:r>
      <w:r w:rsidRPr="003D773C">
        <w:rPr>
          <w:szCs w:val="26"/>
        </w:rPr>
        <w:t>3,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рентабельность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выращивания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откорма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рассматриваемый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период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увеличилась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7</w:t>
      </w:r>
      <w:r w:rsidR="003D773C">
        <w:rPr>
          <w:szCs w:val="26"/>
        </w:rPr>
        <w:t>.4</w:t>
      </w:r>
      <w:r w:rsidRPr="003D773C">
        <w:rPr>
          <w:szCs w:val="26"/>
        </w:rPr>
        <w:t>%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Наиболее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высокие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темпы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роста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наблюдаются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2006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году,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связано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прежде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всего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достижениями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области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маркетинга,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появлением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новых,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более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выгодных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рынков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сбыта</w:t>
      </w:r>
      <w:r w:rsidR="003D773C" w:rsidRPr="003D773C">
        <w:rPr>
          <w:szCs w:val="26"/>
        </w:rPr>
        <w:t>.</w:t>
      </w:r>
    </w:p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DD2485" w:rsidRPr="003D773C" w:rsidRDefault="00DD2485" w:rsidP="00CF037B">
      <w:pPr>
        <w:shd w:val="clear" w:color="auto" w:fill="FFFFFF"/>
        <w:tabs>
          <w:tab w:val="left" w:pos="726"/>
        </w:tabs>
        <w:ind w:left="709" w:firstLine="0"/>
        <w:rPr>
          <w:szCs w:val="26"/>
        </w:rPr>
      </w:pPr>
      <w:r w:rsidRPr="003D773C">
        <w:rPr>
          <w:szCs w:val="26"/>
        </w:rPr>
        <w:t>Таблица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</w:t>
      </w:r>
      <w:r w:rsidR="003D773C">
        <w:rPr>
          <w:szCs w:val="26"/>
        </w:rPr>
        <w:t>.1</w:t>
      </w:r>
      <w:r w:rsidRPr="003D773C">
        <w:rPr>
          <w:szCs w:val="26"/>
        </w:rPr>
        <w:t>3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Динамика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уровня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рентабельности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выращивания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откорма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свиней,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млн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руб</w:t>
      </w:r>
      <w:r w:rsidR="003D773C" w:rsidRPr="003D773C">
        <w:rPr>
          <w:szCs w:val="26"/>
        </w:rPr>
        <w:t xml:space="preserve">. </w:t>
      </w:r>
    </w:p>
    <w:tbl>
      <w:tblPr>
        <w:tblStyle w:val="11"/>
        <w:tblW w:w="4750" w:type="pct"/>
        <w:tblLayout w:type="fixed"/>
        <w:tblLook w:val="01E0" w:firstRow="1" w:lastRow="1" w:firstColumn="1" w:lastColumn="1" w:noHBand="0" w:noVBand="0"/>
      </w:tblPr>
      <w:tblGrid>
        <w:gridCol w:w="2426"/>
        <w:gridCol w:w="1350"/>
        <w:gridCol w:w="1350"/>
        <w:gridCol w:w="1355"/>
        <w:gridCol w:w="1350"/>
        <w:gridCol w:w="1264"/>
      </w:tblGrid>
      <w:tr w:rsidR="00DD2485" w:rsidRPr="003D773C" w:rsidTr="00CF037B">
        <w:trPr>
          <w:trHeight w:hRule="exact" w:val="398"/>
        </w:trPr>
        <w:tc>
          <w:tcPr>
            <w:tcW w:w="2554" w:type="dxa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Показатель</w:t>
            </w:r>
          </w:p>
        </w:tc>
        <w:tc>
          <w:tcPr>
            <w:tcW w:w="1416" w:type="dxa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2006г</w:t>
            </w:r>
            <w:r w:rsidR="003D773C" w:rsidRPr="003D773C">
              <w:t xml:space="preserve">. </w:t>
            </w:r>
          </w:p>
        </w:tc>
        <w:tc>
          <w:tcPr>
            <w:tcW w:w="1416" w:type="dxa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2007г</w:t>
            </w:r>
            <w:r w:rsidR="003D773C" w:rsidRPr="003D773C">
              <w:t xml:space="preserve">. </w:t>
            </w:r>
          </w:p>
        </w:tc>
        <w:tc>
          <w:tcPr>
            <w:tcW w:w="1421" w:type="dxa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2008г</w:t>
            </w:r>
            <w:r w:rsidR="003D773C" w:rsidRPr="003D773C">
              <w:t xml:space="preserve">. </w:t>
            </w:r>
          </w:p>
        </w:tc>
        <w:tc>
          <w:tcPr>
            <w:tcW w:w="2741" w:type="dxa"/>
            <w:gridSpan w:val="2"/>
          </w:tcPr>
          <w:p w:rsidR="00DD2485" w:rsidRPr="003D773C" w:rsidRDefault="00DD2485" w:rsidP="00CF037B">
            <w:pPr>
              <w:pStyle w:val="af2"/>
            </w:pPr>
            <w:r w:rsidRPr="003D773C">
              <w:t>Отклонение</w:t>
            </w:r>
          </w:p>
        </w:tc>
      </w:tr>
      <w:tr w:rsidR="00DD2485" w:rsidRPr="003D773C" w:rsidTr="00CF037B">
        <w:trPr>
          <w:trHeight w:hRule="exact" w:val="346"/>
        </w:trPr>
        <w:tc>
          <w:tcPr>
            <w:tcW w:w="2554" w:type="dxa"/>
          </w:tcPr>
          <w:p w:rsidR="00DD2485" w:rsidRPr="003D773C" w:rsidRDefault="00DD2485" w:rsidP="00CF037B">
            <w:pPr>
              <w:pStyle w:val="af2"/>
            </w:pPr>
          </w:p>
          <w:p w:rsidR="00DD2485" w:rsidRPr="003D773C" w:rsidRDefault="00DD2485" w:rsidP="00CF037B">
            <w:pPr>
              <w:pStyle w:val="af2"/>
            </w:pPr>
          </w:p>
        </w:tc>
        <w:tc>
          <w:tcPr>
            <w:tcW w:w="1416" w:type="dxa"/>
          </w:tcPr>
          <w:p w:rsidR="00DD2485" w:rsidRPr="003D773C" w:rsidRDefault="00DD2485" w:rsidP="00CF037B">
            <w:pPr>
              <w:pStyle w:val="af2"/>
            </w:pPr>
          </w:p>
          <w:p w:rsidR="00DD2485" w:rsidRPr="003D773C" w:rsidRDefault="00DD2485" w:rsidP="00CF037B">
            <w:pPr>
              <w:pStyle w:val="af2"/>
            </w:pPr>
          </w:p>
        </w:tc>
        <w:tc>
          <w:tcPr>
            <w:tcW w:w="1416" w:type="dxa"/>
          </w:tcPr>
          <w:p w:rsidR="00DD2485" w:rsidRPr="003D773C" w:rsidRDefault="00DD2485" w:rsidP="00CF037B">
            <w:pPr>
              <w:pStyle w:val="af2"/>
            </w:pPr>
          </w:p>
          <w:p w:rsidR="00DD2485" w:rsidRPr="003D773C" w:rsidRDefault="00DD2485" w:rsidP="00CF037B">
            <w:pPr>
              <w:pStyle w:val="af2"/>
            </w:pPr>
          </w:p>
        </w:tc>
        <w:tc>
          <w:tcPr>
            <w:tcW w:w="1421" w:type="dxa"/>
          </w:tcPr>
          <w:p w:rsidR="00DD2485" w:rsidRPr="003D773C" w:rsidRDefault="00DD2485" w:rsidP="00CF037B">
            <w:pPr>
              <w:pStyle w:val="af2"/>
            </w:pPr>
          </w:p>
          <w:p w:rsidR="00DD2485" w:rsidRPr="003D773C" w:rsidRDefault="00DD2485" w:rsidP="00CF037B">
            <w:pPr>
              <w:pStyle w:val="af2"/>
            </w:pPr>
          </w:p>
        </w:tc>
        <w:tc>
          <w:tcPr>
            <w:tcW w:w="1416" w:type="dxa"/>
          </w:tcPr>
          <w:p w:rsidR="00DD2485" w:rsidRPr="003D773C" w:rsidRDefault="00DD2485" w:rsidP="00CF037B">
            <w:pPr>
              <w:pStyle w:val="af2"/>
            </w:pPr>
            <w:r w:rsidRPr="003D773C">
              <w:t>2006г</w:t>
            </w:r>
            <w:r w:rsidR="003D773C" w:rsidRPr="003D773C">
              <w:t xml:space="preserve">. </w:t>
            </w:r>
          </w:p>
        </w:tc>
        <w:tc>
          <w:tcPr>
            <w:tcW w:w="1325" w:type="dxa"/>
          </w:tcPr>
          <w:p w:rsidR="00DD2485" w:rsidRPr="003D773C" w:rsidRDefault="00DD2485" w:rsidP="00CF037B">
            <w:pPr>
              <w:pStyle w:val="af2"/>
            </w:pPr>
            <w:r w:rsidRPr="003D773C">
              <w:t>2007г</w:t>
            </w:r>
            <w:r w:rsidR="003D773C" w:rsidRPr="003D773C">
              <w:t xml:space="preserve">. </w:t>
            </w:r>
          </w:p>
        </w:tc>
      </w:tr>
      <w:tr w:rsidR="00DD2485" w:rsidRPr="003D773C" w:rsidTr="00CF037B">
        <w:trPr>
          <w:trHeight w:hRule="exact" w:val="720"/>
        </w:trPr>
        <w:tc>
          <w:tcPr>
            <w:tcW w:w="2554" w:type="dxa"/>
          </w:tcPr>
          <w:p w:rsidR="00DD2485" w:rsidRPr="003D773C" w:rsidRDefault="00DD2485" w:rsidP="00CF037B">
            <w:pPr>
              <w:pStyle w:val="af2"/>
            </w:pPr>
            <w:r w:rsidRPr="003D773C">
              <w:t>Уровень</w:t>
            </w:r>
            <w:r w:rsidR="003D773C" w:rsidRPr="003D773C">
              <w:t xml:space="preserve"> </w:t>
            </w:r>
            <w:r w:rsidRPr="003D773C">
              <w:t>рентабельности,</w:t>
            </w:r>
            <w:r w:rsidR="003D773C" w:rsidRPr="003D773C">
              <w:t xml:space="preserve"> </w:t>
            </w:r>
            <w:r w:rsidRPr="003D773C">
              <w:t>%</w:t>
            </w:r>
          </w:p>
        </w:tc>
        <w:tc>
          <w:tcPr>
            <w:tcW w:w="1416" w:type="dxa"/>
          </w:tcPr>
          <w:p w:rsidR="00DD2485" w:rsidRPr="003D773C" w:rsidRDefault="00DD2485" w:rsidP="00CF037B">
            <w:pPr>
              <w:pStyle w:val="af2"/>
            </w:pPr>
            <w:r w:rsidRPr="003D773C">
              <w:t>4,3</w:t>
            </w:r>
          </w:p>
        </w:tc>
        <w:tc>
          <w:tcPr>
            <w:tcW w:w="1416" w:type="dxa"/>
          </w:tcPr>
          <w:p w:rsidR="00DD2485" w:rsidRPr="003D773C" w:rsidRDefault="00DD2485" w:rsidP="00CF037B">
            <w:pPr>
              <w:pStyle w:val="af2"/>
            </w:pPr>
            <w:r w:rsidRPr="003D773C">
              <w:t>6,6</w:t>
            </w:r>
          </w:p>
        </w:tc>
        <w:tc>
          <w:tcPr>
            <w:tcW w:w="1421" w:type="dxa"/>
          </w:tcPr>
          <w:p w:rsidR="00DD2485" w:rsidRPr="003D773C" w:rsidRDefault="00DD2485" w:rsidP="00CF037B">
            <w:pPr>
              <w:pStyle w:val="af2"/>
            </w:pPr>
            <w:r w:rsidRPr="003D773C">
              <w:t>11</w:t>
            </w:r>
            <w:r w:rsidR="003D773C">
              <w:t>.7</w:t>
            </w:r>
          </w:p>
        </w:tc>
        <w:tc>
          <w:tcPr>
            <w:tcW w:w="1416" w:type="dxa"/>
          </w:tcPr>
          <w:p w:rsidR="00DD2485" w:rsidRPr="003D773C" w:rsidRDefault="00DD2485" w:rsidP="00CF037B">
            <w:pPr>
              <w:pStyle w:val="af2"/>
            </w:pPr>
            <w:r w:rsidRPr="003D773C">
              <w:t>7,4</w:t>
            </w:r>
          </w:p>
        </w:tc>
        <w:tc>
          <w:tcPr>
            <w:tcW w:w="1325" w:type="dxa"/>
          </w:tcPr>
          <w:p w:rsidR="00DD2485" w:rsidRPr="003D773C" w:rsidRDefault="00DD2485" w:rsidP="00CF037B">
            <w:pPr>
              <w:pStyle w:val="af2"/>
            </w:pPr>
            <w:r w:rsidRPr="003D773C">
              <w:t>5,1</w:t>
            </w:r>
          </w:p>
        </w:tc>
      </w:tr>
    </w:tbl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Выполним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факторный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анализ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рентабельности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следующей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таблице</w:t>
      </w:r>
      <w:r w:rsidR="003D773C" w:rsidRPr="003D773C">
        <w:rPr>
          <w:szCs w:val="26"/>
        </w:rPr>
        <w:t>.</w:t>
      </w:r>
    </w:p>
    <w:p w:rsidR="00CF037B" w:rsidRPr="003D773C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DD2485" w:rsidRPr="003D773C" w:rsidRDefault="00DD2485" w:rsidP="00CF037B">
      <w:pPr>
        <w:shd w:val="clear" w:color="auto" w:fill="FFFFFF"/>
        <w:tabs>
          <w:tab w:val="left" w:pos="726"/>
        </w:tabs>
        <w:ind w:left="709" w:firstLine="0"/>
        <w:rPr>
          <w:szCs w:val="26"/>
        </w:rPr>
      </w:pPr>
      <w:r w:rsidRPr="003D773C">
        <w:rPr>
          <w:szCs w:val="26"/>
        </w:rPr>
        <w:t>Таблица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</w:t>
      </w:r>
      <w:r w:rsidR="003D773C">
        <w:rPr>
          <w:szCs w:val="26"/>
        </w:rPr>
        <w:t>.1</w:t>
      </w:r>
      <w:r w:rsidRPr="003D773C">
        <w:rPr>
          <w:szCs w:val="26"/>
        </w:rPr>
        <w:t>4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Влияние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прибыли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рентабельность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выращивания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откорма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свиней</w:t>
      </w:r>
    </w:p>
    <w:tbl>
      <w:tblPr>
        <w:tblStyle w:val="11"/>
        <w:tblW w:w="4750" w:type="pct"/>
        <w:tblLayout w:type="fixed"/>
        <w:tblLook w:val="01E0" w:firstRow="1" w:lastRow="1" w:firstColumn="1" w:lastColumn="1" w:noHBand="0" w:noVBand="0"/>
      </w:tblPr>
      <w:tblGrid>
        <w:gridCol w:w="930"/>
        <w:gridCol w:w="828"/>
        <w:gridCol w:w="949"/>
        <w:gridCol w:w="949"/>
        <w:gridCol w:w="926"/>
        <w:gridCol w:w="940"/>
        <w:gridCol w:w="833"/>
        <w:gridCol w:w="810"/>
        <w:gridCol w:w="945"/>
        <w:gridCol w:w="985"/>
      </w:tblGrid>
      <w:tr w:rsidR="00DD2485" w:rsidRPr="003D773C" w:rsidTr="00CF037B">
        <w:trPr>
          <w:trHeight w:hRule="exact" w:val="389"/>
        </w:trPr>
        <w:tc>
          <w:tcPr>
            <w:tcW w:w="1848" w:type="dxa"/>
            <w:gridSpan w:val="2"/>
            <w:vMerge w:val="restart"/>
          </w:tcPr>
          <w:p w:rsidR="003D773C" w:rsidRPr="003D773C" w:rsidRDefault="00DD2485" w:rsidP="00CF037B">
            <w:pPr>
              <w:pStyle w:val="af2"/>
            </w:pPr>
            <w:r w:rsidRPr="003D773C">
              <w:t>Прибыль,</w:t>
            </w:r>
            <w:r w:rsidR="003D773C" w:rsidRPr="003D773C">
              <w:t xml:space="preserve"> </w:t>
            </w:r>
            <w:r w:rsidRPr="003D773C">
              <w:t>млн</w:t>
            </w:r>
            <w:r w:rsidR="003D773C" w:rsidRPr="003D773C">
              <w:t>.</w:t>
            </w:r>
          </w:p>
          <w:p w:rsidR="00DD2485" w:rsidRPr="003D773C" w:rsidRDefault="00DD2485" w:rsidP="00CF037B">
            <w:pPr>
              <w:pStyle w:val="af2"/>
            </w:pPr>
            <w:r w:rsidRPr="003D773C">
              <w:t>руб</w:t>
            </w:r>
            <w:r w:rsidR="003D773C" w:rsidRPr="003D773C">
              <w:t xml:space="preserve">. </w:t>
            </w:r>
          </w:p>
        </w:tc>
        <w:tc>
          <w:tcPr>
            <w:tcW w:w="1996" w:type="dxa"/>
            <w:gridSpan w:val="2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Себестоимость,</w:t>
            </w:r>
          </w:p>
          <w:p w:rsidR="00DD2485" w:rsidRPr="003D773C" w:rsidRDefault="00DD2485" w:rsidP="00CF037B">
            <w:pPr>
              <w:pStyle w:val="af2"/>
            </w:pPr>
            <w:r w:rsidRPr="003D773C">
              <w:t>млн</w:t>
            </w:r>
            <w:r w:rsidR="003D773C" w:rsidRPr="003D773C">
              <w:t xml:space="preserve">. </w:t>
            </w:r>
            <w:r w:rsidRPr="003D773C">
              <w:t>руб</w:t>
            </w:r>
            <w:r w:rsidR="003D773C" w:rsidRPr="003D773C">
              <w:t xml:space="preserve">. </w:t>
            </w:r>
          </w:p>
        </w:tc>
        <w:tc>
          <w:tcPr>
            <w:tcW w:w="2837" w:type="dxa"/>
            <w:gridSpan w:val="3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Уровень</w:t>
            </w:r>
            <w:r w:rsidR="003D773C" w:rsidRPr="003D773C">
              <w:t xml:space="preserve"> </w:t>
            </w:r>
            <w:r w:rsidRPr="003D773C">
              <w:t>рентабельно-</w:t>
            </w:r>
          </w:p>
          <w:p w:rsidR="00DD2485" w:rsidRPr="003D773C" w:rsidRDefault="00DD2485" w:rsidP="00CF037B">
            <w:pPr>
              <w:pStyle w:val="af2"/>
            </w:pPr>
            <w:r w:rsidRPr="003D773C">
              <w:t>сти,</w:t>
            </w:r>
            <w:r w:rsidR="003D773C" w:rsidRPr="003D773C">
              <w:t xml:space="preserve"> </w:t>
            </w:r>
            <w:r w:rsidRPr="003D773C">
              <w:t>%</w:t>
            </w:r>
          </w:p>
        </w:tc>
        <w:tc>
          <w:tcPr>
            <w:tcW w:w="2881" w:type="dxa"/>
            <w:gridSpan w:val="3"/>
          </w:tcPr>
          <w:p w:rsidR="00DD2485" w:rsidRPr="003D773C" w:rsidRDefault="00DD2485" w:rsidP="00CF037B">
            <w:pPr>
              <w:pStyle w:val="af2"/>
            </w:pPr>
            <w:r w:rsidRPr="003D773C">
              <w:t>Отклонение,</w:t>
            </w:r>
            <w:r w:rsidR="003D773C" w:rsidRPr="003D773C">
              <w:t xml:space="preserve"> </w:t>
            </w:r>
            <w:r w:rsidRPr="003D773C">
              <w:t>млн</w:t>
            </w:r>
            <w:r w:rsidR="003D773C" w:rsidRPr="003D773C">
              <w:t xml:space="preserve">. </w:t>
            </w:r>
            <w:r w:rsidRPr="003D773C">
              <w:t>руб</w:t>
            </w:r>
            <w:r w:rsidR="003D773C" w:rsidRPr="003D773C">
              <w:t xml:space="preserve">. </w:t>
            </w:r>
          </w:p>
        </w:tc>
      </w:tr>
      <w:tr w:rsidR="00DD2485" w:rsidRPr="003D773C" w:rsidTr="00CF037B">
        <w:trPr>
          <w:trHeight w:hRule="exact" w:val="298"/>
        </w:trPr>
        <w:tc>
          <w:tcPr>
            <w:tcW w:w="1848" w:type="dxa"/>
            <w:gridSpan w:val="2"/>
            <w:vMerge/>
          </w:tcPr>
          <w:p w:rsidR="00DD2485" w:rsidRPr="003D773C" w:rsidRDefault="00DD2485" w:rsidP="00CF037B">
            <w:pPr>
              <w:pStyle w:val="af2"/>
            </w:pPr>
          </w:p>
        </w:tc>
        <w:tc>
          <w:tcPr>
            <w:tcW w:w="1996" w:type="dxa"/>
            <w:gridSpan w:val="2"/>
            <w:vMerge/>
          </w:tcPr>
          <w:p w:rsidR="00DD2485" w:rsidRPr="003D773C" w:rsidRDefault="00DD2485" w:rsidP="00CF037B">
            <w:pPr>
              <w:pStyle w:val="af2"/>
            </w:pPr>
          </w:p>
        </w:tc>
        <w:tc>
          <w:tcPr>
            <w:tcW w:w="2837" w:type="dxa"/>
            <w:gridSpan w:val="3"/>
            <w:vMerge/>
          </w:tcPr>
          <w:p w:rsidR="00DD2485" w:rsidRPr="003D773C" w:rsidRDefault="00DD2485" w:rsidP="00CF037B">
            <w:pPr>
              <w:pStyle w:val="af2"/>
            </w:pPr>
          </w:p>
        </w:tc>
        <w:tc>
          <w:tcPr>
            <w:tcW w:w="850" w:type="dxa"/>
            <w:vMerge w:val="restart"/>
          </w:tcPr>
          <w:p w:rsidR="00DD2485" w:rsidRPr="003D773C" w:rsidRDefault="00DD2485" w:rsidP="00CF037B">
            <w:pPr>
              <w:pStyle w:val="af2"/>
            </w:pPr>
            <w:r w:rsidRPr="003D773C">
              <w:t>Всего</w:t>
            </w:r>
          </w:p>
        </w:tc>
        <w:tc>
          <w:tcPr>
            <w:tcW w:w="2031" w:type="dxa"/>
            <w:gridSpan w:val="2"/>
          </w:tcPr>
          <w:p w:rsidR="00DD2485" w:rsidRPr="003D773C" w:rsidRDefault="00DD2485" w:rsidP="00CF037B">
            <w:pPr>
              <w:pStyle w:val="af2"/>
            </w:pPr>
            <w:r w:rsidRPr="003D773C">
              <w:t>в</w:t>
            </w:r>
            <w:r w:rsidR="003D773C" w:rsidRPr="003D773C">
              <w:t xml:space="preserve"> </w:t>
            </w:r>
            <w:r w:rsidRPr="003D773C">
              <w:t>т</w:t>
            </w:r>
            <w:r w:rsidR="003D773C" w:rsidRPr="003D773C">
              <w:t xml:space="preserve">. </w:t>
            </w:r>
            <w:r w:rsidRPr="003D773C">
              <w:t>ч</w:t>
            </w:r>
            <w:r w:rsidR="003D773C" w:rsidRPr="003D773C">
              <w:t xml:space="preserve">. </w:t>
            </w:r>
            <w:r w:rsidRPr="003D773C">
              <w:t>за</w:t>
            </w:r>
            <w:r w:rsidR="003D773C" w:rsidRPr="003D773C">
              <w:t xml:space="preserve"> </w:t>
            </w:r>
            <w:r w:rsidRPr="003D773C">
              <w:t>счёт</w:t>
            </w:r>
          </w:p>
        </w:tc>
      </w:tr>
      <w:tr w:rsidR="00DD2485" w:rsidRPr="003D773C" w:rsidTr="00CF037B">
        <w:trPr>
          <w:trHeight w:hRule="exact" w:val="845"/>
        </w:trPr>
        <w:tc>
          <w:tcPr>
            <w:tcW w:w="979" w:type="dxa"/>
          </w:tcPr>
          <w:p w:rsidR="00DD2485" w:rsidRPr="003D773C" w:rsidRDefault="00DD2485" w:rsidP="00CF037B">
            <w:pPr>
              <w:pStyle w:val="af2"/>
            </w:pPr>
            <w:r w:rsidRPr="003D773C">
              <w:t>2007г</w:t>
            </w:r>
            <w:r w:rsidR="003D773C" w:rsidRPr="003D773C">
              <w:t xml:space="preserve">. </w:t>
            </w:r>
          </w:p>
        </w:tc>
        <w:tc>
          <w:tcPr>
            <w:tcW w:w="869" w:type="dxa"/>
          </w:tcPr>
          <w:p w:rsidR="00DD2485" w:rsidRPr="003D773C" w:rsidRDefault="00DD2485" w:rsidP="00CF037B">
            <w:pPr>
              <w:pStyle w:val="af2"/>
            </w:pPr>
            <w:r w:rsidRPr="003D773C">
              <w:t>2008г</w:t>
            </w:r>
            <w:r w:rsidR="003D773C" w:rsidRPr="003D773C">
              <w:t xml:space="preserve">. </w:t>
            </w:r>
          </w:p>
        </w:tc>
        <w:tc>
          <w:tcPr>
            <w:tcW w:w="998" w:type="dxa"/>
          </w:tcPr>
          <w:p w:rsidR="00DD2485" w:rsidRPr="003D773C" w:rsidRDefault="00DD2485" w:rsidP="00CF037B">
            <w:pPr>
              <w:pStyle w:val="af2"/>
            </w:pPr>
            <w:r w:rsidRPr="003D773C">
              <w:t>2007г</w:t>
            </w:r>
            <w:r w:rsidR="003D773C" w:rsidRPr="003D773C">
              <w:t xml:space="preserve">. </w:t>
            </w:r>
          </w:p>
        </w:tc>
        <w:tc>
          <w:tcPr>
            <w:tcW w:w="998" w:type="dxa"/>
          </w:tcPr>
          <w:p w:rsidR="00DD2485" w:rsidRPr="003D773C" w:rsidRDefault="00DD2485" w:rsidP="00CF037B">
            <w:pPr>
              <w:pStyle w:val="af2"/>
            </w:pPr>
            <w:r w:rsidRPr="003D773C">
              <w:t>2008г</w:t>
            </w:r>
            <w:r w:rsidR="003D773C" w:rsidRPr="003D773C">
              <w:t xml:space="preserve">. </w:t>
            </w:r>
          </w:p>
        </w:tc>
        <w:tc>
          <w:tcPr>
            <w:tcW w:w="974" w:type="dxa"/>
          </w:tcPr>
          <w:p w:rsidR="00DD2485" w:rsidRPr="003D773C" w:rsidRDefault="00DD2485" w:rsidP="00CF037B">
            <w:pPr>
              <w:pStyle w:val="af2"/>
            </w:pPr>
            <w:r w:rsidRPr="003D773C">
              <w:t>2007г</w:t>
            </w:r>
            <w:r w:rsidR="003D773C" w:rsidRPr="003D773C">
              <w:t xml:space="preserve">. </w:t>
            </w:r>
          </w:p>
        </w:tc>
        <w:tc>
          <w:tcPr>
            <w:tcW w:w="989" w:type="dxa"/>
          </w:tcPr>
          <w:p w:rsidR="00DD2485" w:rsidRPr="003D773C" w:rsidRDefault="00DD2485" w:rsidP="00CF037B">
            <w:pPr>
              <w:pStyle w:val="af2"/>
            </w:pPr>
            <w:r w:rsidRPr="003D773C">
              <w:t>усл</w:t>
            </w:r>
            <w:r w:rsidR="003D773C" w:rsidRPr="003D773C">
              <w:t xml:space="preserve">. </w:t>
            </w:r>
          </w:p>
        </w:tc>
        <w:tc>
          <w:tcPr>
            <w:tcW w:w="874" w:type="dxa"/>
          </w:tcPr>
          <w:p w:rsidR="00DD2485" w:rsidRPr="003D773C" w:rsidRDefault="00DD2485" w:rsidP="00CF037B">
            <w:pPr>
              <w:pStyle w:val="af2"/>
            </w:pPr>
            <w:r w:rsidRPr="003D773C">
              <w:t>2008г</w:t>
            </w:r>
            <w:r w:rsidR="003D773C" w:rsidRPr="003D773C">
              <w:t xml:space="preserve">. </w:t>
            </w:r>
          </w:p>
        </w:tc>
        <w:tc>
          <w:tcPr>
            <w:tcW w:w="850" w:type="dxa"/>
          </w:tcPr>
          <w:p w:rsidR="00DD2485" w:rsidRPr="003D773C" w:rsidRDefault="00DD2485" w:rsidP="00CF037B">
            <w:pPr>
              <w:pStyle w:val="af2"/>
            </w:pPr>
          </w:p>
          <w:p w:rsidR="00DD2485" w:rsidRPr="003D773C" w:rsidRDefault="00DD2485" w:rsidP="00CF037B">
            <w:pPr>
              <w:pStyle w:val="af2"/>
            </w:pPr>
          </w:p>
        </w:tc>
        <w:tc>
          <w:tcPr>
            <w:tcW w:w="994" w:type="dxa"/>
          </w:tcPr>
          <w:p w:rsidR="00DD2485" w:rsidRPr="003D773C" w:rsidRDefault="00DD2485" w:rsidP="00CF037B">
            <w:pPr>
              <w:pStyle w:val="af2"/>
            </w:pPr>
            <w:r w:rsidRPr="003D773C">
              <w:t>себестоимости</w:t>
            </w:r>
          </w:p>
        </w:tc>
        <w:tc>
          <w:tcPr>
            <w:tcW w:w="1037" w:type="dxa"/>
          </w:tcPr>
          <w:p w:rsidR="00DD2485" w:rsidRPr="003D773C" w:rsidRDefault="00DD2485" w:rsidP="00CF037B">
            <w:pPr>
              <w:pStyle w:val="af2"/>
            </w:pPr>
            <w:r w:rsidRPr="003D773C">
              <w:t>прибыли</w:t>
            </w:r>
          </w:p>
        </w:tc>
      </w:tr>
      <w:tr w:rsidR="00DD2485" w:rsidRPr="003D773C" w:rsidTr="00CF037B">
        <w:trPr>
          <w:trHeight w:hRule="exact" w:val="418"/>
        </w:trPr>
        <w:tc>
          <w:tcPr>
            <w:tcW w:w="979" w:type="dxa"/>
          </w:tcPr>
          <w:p w:rsidR="00DD2485" w:rsidRPr="003D773C" w:rsidRDefault="00DD2485" w:rsidP="00CF037B">
            <w:pPr>
              <w:pStyle w:val="af2"/>
            </w:pPr>
            <w:r w:rsidRPr="003D773C">
              <w:t>12436</w:t>
            </w:r>
          </w:p>
        </w:tc>
        <w:tc>
          <w:tcPr>
            <w:tcW w:w="869" w:type="dxa"/>
          </w:tcPr>
          <w:p w:rsidR="00DD2485" w:rsidRPr="003D773C" w:rsidRDefault="00DD2485" w:rsidP="00CF037B">
            <w:pPr>
              <w:pStyle w:val="af2"/>
            </w:pPr>
            <w:r w:rsidRPr="003D773C">
              <w:t>32597</w:t>
            </w:r>
          </w:p>
        </w:tc>
        <w:tc>
          <w:tcPr>
            <w:tcW w:w="998" w:type="dxa"/>
          </w:tcPr>
          <w:p w:rsidR="00DD2485" w:rsidRPr="003D773C" w:rsidRDefault="00DD2485" w:rsidP="00CF037B">
            <w:pPr>
              <w:pStyle w:val="af2"/>
            </w:pPr>
            <w:r w:rsidRPr="003D773C">
              <w:t>187126</w:t>
            </w:r>
          </w:p>
        </w:tc>
        <w:tc>
          <w:tcPr>
            <w:tcW w:w="998" w:type="dxa"/>
          </w:tcPr>
          <w:p w:rsidR="00DD2485" w:rsidRPr="003D773C" w:rsidRDefault="00DD2485" w:rsidP="00CF037B">
            <w:pPr>
              <w:pStyle w:val="af2"/>
            </w:pPr>
            <w:r w:rsidRPr="003D773C">
              <w:t>278014</w:t>
            </w:r>
          </w:p>
        </w:tc>
        <w:tc>
          <w:tcPr>
            <w:tcW w:w="974" w:type="dxa"/>
          </w:tcPr>
          <w:p w:rsidR="00DD2485" w:rsidRPr="003D773C" w:rsidRDefault="00DD2485" w:rsidP="00CF037B">
            <w:pPr>
              <w:pStyle w:val="af2"/>
            </w:pPr>
            <w:r w:rsidRPr="003D773C">
              <w:t>6,6</w:t>
            </w:r>
          </w:p>
        </w:tc>
        <w:tc>
          <w:tcPr>
            <w:tcW w:w="989" w:type="dxa"/>
          </w:tcPr>
          <w:p w:rsidR="00DD2485" w:rsidRPr="003D773C" w:rsidRDefault="00DD2485" w:rsidP="00CF037B">
            <w:pPr>
              <w:pStyle w:val="af2"/>
            </w:pPr>
            <w:r w:rsidRPr="003D773C">
              <w:t>4,5</w:t>
            </w:r>
          </w:p>
        </w:tc>
        <w:tc>
          <w:tcPr>
            <w:tcW w:w="874" w:type="dxa"/>
          </w:tcPr>
          <w:p w:rsidR="00DD2485" w:rsidRPr="003D773C" w:rsidRDefault="00DD2485" w:rsidP="00CF037B">
            <w:pPr>
              <w:pStyle w:val="af2"/>
            </w:pPr>
            <w:r w:rsidRPr="003D773C">
              <w:t>11,7</w:t>
            </w:r>
          </w:p>
        </w:tc>
        <w:tc>
          <w:tcPr>
            <w:tcW w:w="850" w:type="dxa"/>
          </w:tcPr>
          <w:p w:rsidR="00DD2485" w:rsidRPr="003D773C" w:rsidRDefault="00DD2485" w:rsidP="00CF037B">
            <w:pPr>
              <w:pStyle w:val="af2"/>
            </w:pPr>
            <w:r w:rsidRPr="003D773C">
              <w:t>5,1</w:t>
            </w:r>
          </w:p>
        </w:tc>
        <w:tc>
          <w:tcPr>
            <w:tcW w:w="994" w:type="dxa"/>
          </w:tcPr>
          <w:p w:rsidR="00DD2485" w:rsidRPr="003D773C" w:rsidRDefault="00DD2485" w:rsidP="00CF037B">
            <w:pPr>
              <w:pStyle w:val="af2"/>
            </w:pPr>
            <w:r w:rsidRPr="003D773C">
              <w:t>-2,1</w:t>
            </w:r>
          </w:p>
        </w:tc>
        <w:tc>
          <w:tcPr>
            <w:tcW w:w="1037" w:type="dxa"/>
          </w:tcPr>
          <w:p w:rsidR="00DD2485" w:rsidRPr="003D773C" w:rsidRDefault="00DD2485" w:rsidP="00CF037B">
            <w:pPr>
              <w:pStyle w:val="af2"/>
            </w:pPr>
            <w:r w:rsidRPr="003D773C">
              <w:t>7,2</w:t>
            </w:r>
          </w:p>
        </w:tc>
      </w:tr>
    </w:tbl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Как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свидетельствуют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таблицы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</w:t>
      </w:r>
      <w:r w:rsidR="003D773C">
        <w:rPr>
          <w:szCs w:val="26"/>
        </w:rPr>
        <w:t>.1</w:t>
      </w:r>
      <w:r w:rsidRPr="003D773C">
        <w:rPr>
          <w:szCs w:val="26"/>
        </w:rPr>
        <w:t>4,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2008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наблюдается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значительный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рост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уровня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рентабельности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рассматриваемый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период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увеличилась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счёт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роста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прибыли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7</w:t>
      </w:r>
      <w:r w:rsidR="003D773C">
        <w:rPr>
          <w:szCs w:val="26"/>
        </w:rPr>
        <w:t>.2</w:t>
      </w:r>
      <w:r w:rsidRPr="003D773C">
        <w:rPr>
          <w:szCs w:val="26"/>
        </w:rPr>
        <w:t>%,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счёт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снизилась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</w:t>
      </w:r>
      <w:r w:rsidR="003D773C">
        <w:rPr>
          <w:szCs w:val="26"/>
        </w:rPr>
        <w:t>.1</w:t>
      </w:r>
      <w:r w:rsidRPr="003D773C">
        <w:rPr>
          <w:szCs w:val="26"/>
        </w:rPr>
        <w:t>%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темпы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роста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прибыли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превышали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темпы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роста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рентабельность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итоге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увеличилась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5</w:t>
      </w:r>
      <w:r w:rsidR="003D773C">
        <w:rPr>
          <w:szCs w:val="26"/>
        </w:rPr>
        <w:t>.1</w:t>
      </w:r>
      <w:r w:rsidRPr="003D773C">
        <w:rPr>
          <w:szCs w:val="26"/>
        </w:rPr>
        <w:t>%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Таким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образом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приходим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выводу,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выращивания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откорма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рентабельно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Не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смотря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экономические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трудности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ряд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колхозов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совхозов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работают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отрицательным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уровнем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рентабельности</w:t>
      </w:r>
      <w:r w:rsidR="003D773C" w:rsidRPr="003D773C">
        <w:rPr>
          <w:szCs w:val="26"/>
        </w:rPr>
        <w:t xml:space="preserve">)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только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получают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прибыль,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сумма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её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увеличивается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каждым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годом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CF037B">
        <w:rPr>
          <w:szCs w:val="26"/>
        </w:rPr>
        <w:t xml:space="preserve"> </w:t>
      </w:r>
      <w:r w:rsidR="00B9387E">
        <w:rPr>
          <w:noProof/>
        </w:rPr>
        <w:pict>
          <v:line id="_x0000_s1027" style="position:absolute;left:0;text-align:left;z-index:251657216;mso-position-horizontal-relative:margin;mso-position-vertical-relative:text" from="583.25pt,18.35pt" to="583.25pt,212.25pt" strokeweight=".25pt">
            <w10:wrap anchorx="margin"/>
          </v:line>
        </w:pict>
      </w:r>
      <w:r w:rsidRPr="003D773C">
        <w:rPr>
          <w:szCs w:val="26"/>
        </w:rPr>
        <w:t>свиноводства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возрастает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протяжении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всего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рассматриваемого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периода,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связано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инфляционными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процессами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экономике,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период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2006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2008гг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она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возросла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более,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раза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При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этом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прибыль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выращивания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откорма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увеличилась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почти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уровень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рентабельности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7</w:t>
      </w:r>
      <w:r w:rsidR="003D773C">
        <w:rPr>
          <w:szCs w:val="26"/>
        </w:rPr>
        <w:t>.4</w:t>
      </w:r>
      <w:r w:rsidRPr="003D773C">
        <w:rPr>
          <w:szCs w:val="26"/>
        </w:rPr>
        <w:t>%,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связано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прежде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всего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ростом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среднереализационных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цен,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свою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очередь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связано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достижениями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области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маркетинга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появлением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новых,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более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выгодных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рынков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сбыта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того,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чтобы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повысить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финансовые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результаты,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необходимо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изыскать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резервы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Этот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вопрос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рассмотрим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следующим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подразделе</w:t>
      </w:r>
      <w:r w:rsidR="003D773C" w:rsidRPr="003D773C">
        <w:rPr>
          <w:szCs w:val="26"/>
        </w:rPr>
        <w:t>.</w:t>
      </w:r>
    </w:p>
    <w:p w:rsidR="00DD2485" w:rsidRPr="003D773C" w:rsidRDefault="00CF037B" w:rsidP="00CF037B">
      <w:pPr>
        <w:pStyle w:val="1"/>
      </w:pPr>
      <w:r>
        <w:br w:type="page"/>
      </w:r>
      <w:bookmarkStart w:id="7" w:name="_Toc284407584"/>
      <w:r w:rsidR="003D773C">
        <w:t xml:space="preserve">3.4 </w:t>
      </w:r>
      <w:r w:rsidR="00DD2485" w:rsidRPr="003D773C">
        <w:t>Резервы</w:t>
      </w:r>
      <w:r w:rsidR="003D773C" w:rsidRPr="003D773C">
        <w:t xml:space="preserve"> </w:t>
      </w:r>
      <w:r w:rsidR="00DD2485" w:rsidRPr="003D773C">
        <w:t>снижения</w:t>
      </w:r>
      <w:r w:rsidR="003D773C" w:rsidRPr="003D773C">
        <w:t xml:space="preserve"> </w:t>
      </w:r>
      <w:r w:rsidR="00DD2485" w:rsidRPr="003D773C">
        <w:t>себестоимости</w:t>
      </w:r>
      <w:r w:rsidR="003D773C" w:rsidRPr="003D773C">
        <w:t xml:space="preserve"> </w:t>
      </w:r>
      <w:r w:rsidR="00DD2485" w:rsidRPr="003D773C">
        <w:t>продукции</w:t>
      </w:r>
      <w:bookmarkEnd w:id="7"/>
    </w:p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Основными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источниками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резервов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услуг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являются</w:t>
      </w:r>
      <w:r w:rsidR="003D773C" w:rsidRPr="003D773C">
        <w:rPr>
          <w:szCs w:val="26"/>
        </w:rPr>
        <w:t>:</w:t>
      </w:r>
    </w:p>
    <w:p w:rsidR="003D773C" w:rsidRPr="003D773C" w:rsidRDefault="00DD2485" w:rsidP="003D773C">
      <w:pPr>
        <w:numPr>
          <w:ilvl w:val="0"/>
          <w:numId w:val="6"/>
        </w:num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увеличение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объема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>;</w:t>
      </w:r>
    </w:p>
    <w:p w:rsidR="003D773C" w:rsidRPr="003D773C" w:rsidRDefault="00DD2485" w:rsidP="003D773C">
      <w:pPr>
        <w:numPr>
          <w:ilvl w:val="0"/>
          <w:numId w:val="6"/>
        </w:num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сокращение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счет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повышения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уровня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производительности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экономного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использования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материальных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ресурсов,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сокращения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непроизводительных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расходов,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потерь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="003D773C">
        <w:rPr>
          <w:szCs w:val="26"/>
        </w:rPr>
        <w:t>т.д.</w:t>
      </w:r>
    </w:p>
    <w:p w:rsidR="00CF037B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общем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виде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методику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подсчета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резервов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>
        <w:rPr>
          <w:szCs w:val="26"/>
        </w:rPr>
        <w:t xml:space="preserve"> (</w:t>
      </w:r>
      <w:r w:rsidRPr="003D773C">
        <w:rPr>
          <w:szCs w:val="26"/>
          <w:lang w:val="en-US"/>
        </w:rPr>
        <w:t>P</w:t>
      </w:r>
      <w:r w:rsidRPr="003D773C">
        <w:rPr>
          <w:szCs w:val="26"/>
        </w:rPr>
        <w:t>↓</w:t>
      </w:r>
      <w:r w:rsidRPr="003D773C">
        <w:rPr>
          <w:szCs w:val="26"/>
          <w:lang w:val="en-US"/>
        </w:rPr>
        <w:t>C</w:t>
      </w:r>
      <w:r w:rsidR="003D773C" w:rsidRPr="003D773C">
        <w:rPr>
          <w:szCs w:val="26"/>
        </w:rPr>
        <w:t xml:space="preserve">) </w:t>
      </w:r>
      <w:r w:rsidRPr="003D773C">
        <w:rPr>
          <w:szCs w:val="26"/>
        </w:rPr>
        <w:t>можно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свести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определению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между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фактическим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возможным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уровнем,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который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учитывает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ранее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выявленные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резервы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сокращения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</w:t>
      </w:r>
      <w:r w:rsidR="003D773C" w:rsidRPr="003D773C">
        <w:rPr>
          <w:szCs w:val="26"/>
        </w:rPr>
        <w:t xml:space="preserve">: </w:t>
      </w:r>
    </w:p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DD2485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Р↓С=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</w:t>
      </w:r>
      <w:r w:rsidRPr="003D773C">
        <w:rPr>
          <w:szCs w:val="26"/>
          <w:vertAlign w:val="subscript"/>
        </w:rPr>
        <w:t>в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  <w:lang w:val="en-US"/>
        </w:rPr>
        <w:t>C</w:t>
      </w:r>
      <w:r w:rsidRPr="003D773C">
        <w:rPr>
          <w:szCs w:val="26"/>
        </w:rPr>
        <w:t>1=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31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Р↓3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+3</w:t>
      </w:r>
      <w:r w:rsidRPr="003D773C">
        <w:rPr>
          <w:szCs w:val="26"/>
          <w:vertAlign w:val="subscript"/>
        </w:rPr>
        <w:t>Д</w:t>
      </w:r>
      <w:r w:rsidR="003D773C" w:rsidRPr="003D773C">
        <w:rPr>
          <w:szCs w:val="26"/>
        </w:rPr>
        <w:t xml:space="preserve">) </w:t>
      </w:r>
      <w:r w:rsidRPr="003D773C">
        <w:rPr>
          <w:szCs w:val="26"/>
        </w:rPr>
        <w:t>/</w:t>
      </w:r>
      <w:r w:rsidR="003D773C">
        <w:rPr>
          <w:szCs w:val="26"/>
        </w:rPr>
        <w:t xml:space="preserve"> (</w:t>
      </w:r>
      <w:r w:rsidRPr="003D773C">
        <w:rPr>
          <w:szCs w:val="26"/>
          <w:lang w:val="en-US"/>
        </w:rPr>
        <w:t>V</w:t>
      </w:r>
      <w:r w:rsidRPr="003D773C">
        <w:rPr>
          <w:szCs w:val="26"/>
        </w:rPr>
        <w:t>ВП1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+</w:t>
      </w:r>
      <w:r w:rsidRPr="003D773C">
        <w:rPr>
          <w:szCs w:val="26"/>
          <w:lang w:val="en-US"/>
        </w:rPr>
        <w:t>P</w:t>
      </w:r>
      <w:r w:rsidRPr="003D773C">
        <w:rPr>
          <w:szCs w:val="26"/>
        </w:rPr>
        <w:t>↑</w:t>
      </w:r>
      <w:r w:rsidR="003D773C" w:rsidRPr="003D773C">
        <w:rPr>
          <w:szCs w:val="26"/>
        </w:rPr>
        <w:t xml:space="preserve"> </w:t>
      </w:r>
      <w:r w:rsidRPr="003D773C">
        <w:rPr>
          <w:szCs w:val="26"/>
          <w:lang w:val="en-US"/>
        </w:rPr>
        <w:t>V</w:t>
      </w:r>
      <w:r w:rsidRPr="003D773C">
        <w:rPr>
          <w:szCs w:val="26"/>
        </w:rPr>
        <w:t>ВП</w:t>
      </w:r>
      <w:r w:rsidR="003D773C" w:rsidRPr="003D773C">
        <w:rPr>
          <w:szCs w:val="26"/>
        </w:rPr>
        <w:t>) -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3</w:t>
      </w:r>
      <w:r w:rsidR="003D773C">
        <w:rPr>
          <w:szCs w:val="26"/>
        </w:rPr>
        <w:t>1/</w:t>
      </w:r>
      <w:r w:rsidRPr="003D773C">
        <w:rPr>
          <w:szCs w:val="26"/>
          <w:lang w:val="en-US"/>
        </w:rPr>
        <w:t>V</w:t>
      </w:r>
      <w:r w:rsidRPr="003D773C">
        <w:rPr>
          <w:szCs w:val="26"/>
        </w:rPr>
        <w:t>ВП1</w:t>
      </w:r>
      <w:r w:rsidR="003D773C" w:rsidRPr="003D773C">
        <w:rPr>
          <w:szCs w:val="26"/>
        </w:rPr>
        <w:t>),</w:t>
      </w:r>
    </w:p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С</w:t>
      </w:r>
      <w:r w:rsidRPr="003D773C">
        <w:rPr>
          <w:szCs w:val="26"/>
          <w:vertAlign w:val="subscript"/>
        </w:rPr>
        <w:t>в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возможный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уровень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>;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  <w:lang w:val="en-US"/>
        </w:rPr>
        <w:t>C</w:t>
      </w:r>
      <w:r w:rsidRPr="003D773C">
        <w:rPr>
          <w:szCs w:val="26"/>
        </w:rPr>
        <w:t>1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фактический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уровень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>;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31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фактические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>;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  <w:lang w:val="en-US"/>
        </w:rPr>
        <w:t>P</w:t>
      </w:r>
      <w:r w:rsidRPr="003D773C">
        <w:rPr>
          <w:szCs w:val="26"/>
        </w:rPr>
        <w:t>↓3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резерв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сокращения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>;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Зд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дополнительные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необходимые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освоения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резервов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увеличения</w:t>
      </w:r>
      <w:r w:rsidR="00CF037B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>;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  <w:lang w:val="en-US"/>
        </w:rPr>
        <w:t>VB</w:t>
      </w:r>
      <w:r w:rsidRPr="003D773C">
        <w:rPr>
          <w:szCs w:val="26"/>
        </w:rPr>
        <w:t>П1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фактический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объем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>;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Р↑</w:t>
      </w:r>
      <w:r w:rsidRPr="003D773C">
        <w:rPr>
          <w:szCs w:val="26"/>
          <w:lang w:val="en-US"/>
        </w:rPr>
        <w:t>V</w:t>
      </w:r>
      <w:r w:rsidRPr="003D773C">
        <w:rPr>
          <w:szCs w:val="26"/>
        </w:rPr>
        <w:t>ВП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резерв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>.</w:t>
      </w:r>
    </w:p>
    <w:p w:rsidR="00DD2485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Резервы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сокращения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выявляются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каждой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статье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расходов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счет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конкретных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организационно-технических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мероприятий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внедрение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новой,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более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прогрессивной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техники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технологии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улучшение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организации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др</w:t>
      </w:r>
      <w:r w:rsidR="003D773C" w:rsidRPr="003D773C">
        <w:rPr>
          <w:szCs w:val="26"/>
        </w:rPr>
        <w:t xml:space="preserve">.), </w:t>
      </w:r>
      <w:r w:rsidRPr="003D773C">
        <w:rPr>
          <w:szCs w:val="26"/>
        </w:rPr>
        <w:t>которые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будут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способствовать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экономии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заработной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платы,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снижению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материалоемкости,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энергоемкости,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фондоемкости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="003D773C">
        <w:rPr>
          <w:szCs w:val="26"/>
        </w:rPr>
        <w:t>т.д.</w:t>
      </w:r>
      <w:r w:rsidR="003D773C" w:rsidRPr="003D773C">
        <w:rPr>
          <w:szCs w:val="26"/>
        </w:rPr>
        <w:t>,</w:t>
      </w:r>
    </w:p>
    <w:p w:rsidR="00CF037B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Экономию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оплате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Р↓ЗП</w:t>
      </w:r>
      <w:r w:rsidR="003D773C" w:rsidRPr="003D773C">
        <w:rPr>
          <w:szCs w:val="26"/>
        </w:rPr>
        <w:t xml:space="preserve">)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результате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внедрения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организационно-технических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мероприятий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можно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рассчитать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путем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умножения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между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трудоемкостью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внедрения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ТЕ</w:t>
      </w:r>
      <w:r w:rsidRPr="003D773C">
        <w:rPr>
          <w:szCs w:val="26"/>
          <w:vertAlign w:val="subscript"/>
        </w:rPr>
        <w:t>0</w:t>
      </w:r>
      <w:r w:rsidR="003D773C" w:rsidRPr="003D773C">
        <w:rPr>
          <w:szCs w:val="26"/>
        </w:rPr>
        <w:t xml:space="preserve">)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после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внедрения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ТЕ1</w:t>
      </w:r>
      <w:r w:rsidR="003D773C" w:rsidRPr="003D773C">
        <w:rPr>
          <w:szCs w:val="26"/>
        </w:rPr>
        <w:t xml:space="preserve">) </w:t>
      </w:r>
      <w:r w:rsidRPr="003D773C">
        <w:rPr>
          <w:szCs w:val="26"/>
        </w:rPr>
        <w:t>соответствующих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мероприятий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планируемый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уровень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среднечасовой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оплаты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)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планируемый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объем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: </w:t>
      </w:r>
    </w:p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DD2485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Р↓ЗП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=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ТЕ1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ТЕ</w:t>
      </w:r>
      <w:r w:rsidRPr="003D773C">
        <w:rPr>
          <w:szCs w:val="26"/>
          <w:vertAlign w:val="subscript"/>
        </w:rPr>
        <w:t>0</w:t>
      </w:r>
      <w:r w:rsidR="003D773C" w:rsidRPr="003D773C">
        <w:rPr>
          <w:szCs w:val="26"/>
        </w:rPr>
        <w:t xml:space="preserve">) </w:t>
      </w:r>
      <w:r w:rsidRPr="003D773C">
        <w:rPr>
          <w:szCs w:val="26"/>
        </w:rPr>
        <w:t>*ОТ</w:t>
      </w:r>
      <w:r w:rsidRPr="003D773C">
        <w:rPr>
          <w:szCs w:val="26"/>
          <w:vertAlign w:val="subscript"/>
        </w:rPr>
        <w:t>пл</w:t>
      </w:r>
      <w:r w:rsidRPr="003D773C">
        <w:rPr>
          <w:szCs w:val="26"/>
        </w:rPr>
        <w:t>*</w:t>
      </w:r>
      <w:r w:rsidR="003D773C" w:rsidRPr="003D773C">
        <w:rPr>
          <w:szCs w:val="26"/>
        </w:rPr>
        <w:t xml:space="preserve"> </w:t>
      </w:r>
      <w:r w:rsidRPr="003D773C">
        <w:rPr>
          <w:szCs w:val="26"/>
          <w:lang w:val="en-US"/>
        </w:rPr>
        <w:t>V</w:t>
      </w:r>
      <w:r w:rsidRPr="003D773C">
        <w:rPr>
          <w:szCs w:val="26"/>
        </w:rPr>
        <w:t>ВП</w:t>
      </w:r>
      <w:r w:rsidRPr="003D773C">
        <w:rPr>
          <w:szCs w:val="26"/>
          <w:vertAlign w:val="subscript"/>
        </w:rPr>
        <w:t>ПЛ</w:t>
      </w:r>
      <w:r w:rsidR="003D773C" w:rsidRPr="003D773C">
        <w:rPr>
          <w:szCs w:val="26"/>
        </w:rPr>
        <w:t>,</w:t>
      </w:r>
    </w:p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Сумма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экономии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увеличится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процент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отчислений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фонда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оплаты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включаемых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>.</w:t>
      </w:r>
    </w:p>
    <w:p w:rsidR="00CF037B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Резерв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материальных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Р↓МЗ</w:t>
      </w:r>
      <w:r w:rsidR="003D773C" w:rsidRPr="003D773C">
        <w:rPr>
          <w:szCs w:val="26"/>
        </w:rPr>
        <w:t xml:space="preserve">)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запланированного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выпуска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счет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внедрения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новых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технологий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других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оргтехмероприятий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можно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определить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следующим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образом</w:t>
      </w:r>
      <w:r w:rsidR="003D773C" w:rsidRPr="003D773C">
        <w:rPr>
          <w:szCs w:val="26"/>
        </w:rPr>
        <w:t xml:space="preserve">: </w:t>
      </w:r>
    </w:p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DD2485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Р↓МЗ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=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∑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УР1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УРо</w:t>
      </w:r>
      <w:r w:rsidR="003D773C" w:rsidRPr="003D773C">
        <w:rPr>
          <w:szCs w:val="26"/>
        </w:rPr>
        <w:t xml:space="preserve">) </w:t>
      </w:r>
      <w:r w:rsidRPr="003D773C">
        <w:rPr>
          <w:szCs w:val="26"/>
        </w:rPr>
        <w:t>*</w:t>
      </w:r>
      <w:r w:rsidR="003D773C" w:rsidRPr="003D773C">
        <w:rPr>
          <w:szCs w:val="26"/>
        </w:rPr>
        <w:t xml:space="preserve"> </w:t>
      </w:r>
      <w:r w:rsidRPr="003D773C">
        <w:rPr>
          <w:szCs w:val="26"/>
          <w:lang w:val="en-US"/>
        </w:rPr>
        <w:t>V</w:t>
      </w:r>
      <w:r w:rsidRPr="003D773C">
        <w:rPr>
          <w:szCs w:val="26"/>
        </w:rPr>
        <w:t>ВП</w:t>
      </w:r>
      <w:r w:rsidRPr="003D773C">
        <w:rPr>
          <w:szCs w:val="26"/>
          <w:vertAlign w:val="subscript"/>
        </w:rPr>
        <w:t>ПЛ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*Ц</w:t>
      </w:r>
      <w:r w:rsidRPr="003D773C">
        <w:rPr>
          <w:szCs w:val="26"/>
          <w:vertAlign w:val="subscript"/>
        </w:rPr>
        <w:t>ПЛ</w:t>
      </w:r>
      <w:r w:rsidRPr="003D773C">
        <w:rPr>
          <w:szCs w:val="26"/>
        </w:rPr>
        <w:t>,</w:t>
      </w:r>
    </w:p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У</w:t>
      </w:r>
      <w:r w:rsidRPr="003D773C">
        <w:rPr>
          <w:szCs w:val="26"/>
          <w:lang w:val="en-US"/>
        </w:rPr>
        <w:t>Pi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расход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кормов,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семян,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удобрений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других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материальных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ресурсов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единицу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внедрения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организационно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технических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мероприятий</w:t>
      </w:r>
      <w:r w:rsidR="003D773C" w:rsidRPr="003D773C">
        <w:rPr>
          <w:szCs w:val="26"/>
        </w:rPr>
        <w:t>;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УР</w:t>
      </w:r>
      <w:r w:rsidRPr="003D773C">
        <w:rPr>
          <w:szCs w:val="26"/>
          <w:vertAlign w:val="subscript"/>
        </w:rPr>
        <w:t>0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расход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кормов,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семян,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удобрений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других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материальных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ресурсов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единицу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после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внедрения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организационно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технических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мероприятий</w:t>
      </w:r>
      <w:r w:rsidR="003D773C" w:rsidRPr="003D773C">
        <w:rPr>
          <w:szCs w:val="26"/>
        </w:rPr>
        <w:t>;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Ц</w:t>
      </w:r>
      <w:r w:rsidRPr="003D773C">
        <w:rPr>
          <w:szCs w:val="26"/>
          <w:vertAlign w:val="subscript"/>
        </w:rPr>
        <w:t>пл</w:t>
      </w:r>
      <w:r w:rsidR="003D773C" w:rsidRPr="003D773C">
        <w:rPr>
          <w:szCs w:val="26"/>
        </w:rPr>
        <w:t xml:space="preserve"> - </w:t>
      </w:r>
      <w:r w:rsidRPr="003D773C">
        <w:rPr>
          <w:szCs w:val="26"/>
        </w:rPr>
        <w:t>прогнозные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цены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материалы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Резерв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сокращения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расходов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содержание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средств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счет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реализации,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передачи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долгосрочную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аренду,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консервации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списания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ненужных,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лишних,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неиспользуемых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зданий,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машин,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оборудования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Р↓ОПФ</w:t>
      </w:r>
      <w:r w:rsidR="003D773C" w:rsidRPr="003D773C">
        <w:rPr>
          <w:szCs w:val="26"/>
        </w:rPr>
        <w:t xml:space="preserve">) </w:t>
      </w:r>
      <w:r w:rsidRPr="003D773C">
        <w:rPr>
          <w:szCs w:val="26"/>
        </w:rPr>
        <w:t>определяется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умножением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первоначальной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норму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амортизации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>):</w:t>
      </w:r>
    </w:p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Р↓А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=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∑</w:t>
      </w:r>
      <w:r w:rsidR="003D773C">
        <w:rPr>
          <w:szCs w:val="26"/>
        </w:rPr>
        <w:t xml:space="preserve"> (</w:t>
      </w:r>
      <w:r w:rsidRPr="003D773C">
        <w:rPr>
          <w:szCs w:val="26"/>
          <w:lang w:val="en-US"/>
        </w:rPr>
        <w:t>R</w:t>
      </w:r>
      <w:r w:rsidRPr="003D773C">
        <w:rPr>
          <w:szCs w:val="26"/>
        </w:rPr>
        <w:t>↓ОПФ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*НА</w:t>
      </w:r>
      <w:r w:rsidR="003D773C" w:rsidRPr="003D773C">
        <w:rPr>
          <w:szCs w:val="26"/>
        </w:rPr>
        <w:t>)</w:t>
      </w:r>
    </w:p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Резервы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экономии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накладных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расходов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выявляются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основе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факторного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анализа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каждой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статье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счет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разумного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сокращения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аппарата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управления,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экономного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использования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средств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командировки,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канцелярские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расходы,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оплаты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простоев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="003D773C">
        <w:rPr>
          <w:szCs w:val="26"/>
        </w:rPr>
        <w:t>т.д.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Важным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резервом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является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увеличение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валового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частности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счет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повышения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среднесуточного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привеса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животных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2008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году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среднесуточный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привес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составлял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512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г/гол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расходе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голову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равном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10,7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ц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к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ед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установленным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нормативам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принятым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территории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Республики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Беларусь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уровень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кормообеспеченности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10,7ц/гол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должен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обеспечивать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550г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среднесуточного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прироста,</w:t>
      </w:r>
      <w:r w:rsidR="003D773C" w:rsidRPr="003D773C">
        <w:rPr>
          <w:szCs w:val="26"/>
        </w:rPr>
        <w:t xml:space="preserve"> </w:t>
      </w:r>
      <w:r w:rsidR="003D773C">
        <w:rPr>
          <w:szCs w:val="26"/>
        </w:rPr>
        <w:t>т.е.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счет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сбалансированности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рациона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кормления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повышения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качества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используемых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имеет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возможность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увеличить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среднесуточную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продуктивность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38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г/гол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Резерв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счет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продуктивности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поголовья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результате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составит</w:t>
      </w:r>
      <w:r w:rsidR="003D773C" w:rsidRPr="003D773C">
        <w:rPr>
          <w:szCs w:val="26"/>
        </w:rPr>
        <w:t xml:space="preserve">. </w:t>
      </w:r>
      <w:r w:rsidRPr="003D773C">
        <w:rPr>
          <w:b/>
          <w:bCs/>
          <w:szCs w:val="26"/>
        </w:rPr>
        <w:t>Р↑ВП</w:t>
      </w:r>
      <w:r w:rsidR="003D773C" w:rsidRPr="003D773C">
        <w:rPr>
          <w:b/>
          <w:bCs/>
          <w:szCs w:val="26"/>
        </w:rPr>
        <w:t xml:space="preserve"> </w:t>
      </w:r>
      <w:r w:rsidRPr="003D773C">
        <w:rPr>
          <w:szCs w:val="26"/>
        </w:rPr>
        <w:t>=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550-512</w:t>
      </w:r>
      <w:r w:rsidR="003D773C" w:rsidRPr="003D773C">
        <w:rPr>
          <w:szCs w:val="26"/>
        </w:rPr>
        <w:t xml:space="preserve">) </w:t>
      </w:r>
      <w:r w:rsidRPr="003D773C">
        <w:rPr>
          <w:szCs w:val="26"/>
        </w:rPr>
        <w:t>*31776*365=440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исчисления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общего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резерва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необходимо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исчислить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дополнительные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необходимы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освоения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резервов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постоянные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переменные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примерно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составляют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20%</w:t>
      </w:r>
      <w:r w:rsidR="003D773C" w:rsidRPr="003D773C">
        <w:rPr>
          <w:szCs w:val="26"/>
        </w:rPr>
        <w:t xml:space="preserve">: </w:t>
      </w:r>
      <w:r w:rsidRPr="003D773C">
        <w:rPr>
          <w:szCs w:val="26"/>
        </w:rPr>
        <w:t>80%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Значит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дополнительные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дополнительную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будут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зависеть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условно-переменных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следовательно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дополнительные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можно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рассчитать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так</w:t>
      </w:r>
      <w:r w:rsidR="003D773C" w:rsidRPr="003D773C">
        <w:rPr>
          <w:szCs w:val="26"/>
        </w:rPr>
        <w:t>:</w:t>
      </w:r>
    </w:p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  <w:lang w:val="en-US"/>
        </w:rPr>
      </w:pPr>
      <w:r w:rsidRPr="003D773C">
        <w:rPr>
          <w:szCs w:val="26"/>
        </w:rPr>
        <w:t>ДЗ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=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0,8Сф*Р↑ВП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ДЗ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=0,8*6,1*440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=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2147,2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тыс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руб</w:t>
      </w:r>
      <w:r w:rsidR="003D773C" w:rsidRPr="003D773C">
        <w:rPr>
          <w:szCs w:val="26"/>
        </w:rPr>
        <w:t>.</w:t>
      </w:r>
    </w:p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определения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резерва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статье</w:t>
      </w:r>
      <w:r w:rsidR="003D773C">
        <w:rPr>
          <w:szCs w:val="26"/>
        </w:rPr>
        <w:t xml:space="preserve"> "</w:t>
      </w:r>
      <w:r w:rsidRPr="003D773C">
        <w:rPr>
          <w:szCs w:val="26"/>
        </w:rPr>
        <w:t>Корма</w:t>
      </w:r>
      <w:r w:rsidR="003D773C">
        <w:rPr>
          <w:szCs w:val="26"/>
        </w:rPr>
        <w:t xml:space="preserve">" </w:t>
      </w:r>
      <w:r w:rsidRPr="003D773C">
        <w:rPr>
          <w:szCs w:val="26"/>
        </w:rPr>
        <w:t>необходимо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учесть,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что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выше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указанном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расходе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голову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нормативном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уровне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продуктивности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расход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прироста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составит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4900</w:t>
      </w:r>
      <w:r w:rsidR="003D773C" w:rsidRPr="003D773C">
        <w:rPr>
          <w:szCs w:val="26"/>
        </w:rPr>
        <w:t xml:space="preserve"> </w:t>
      </w:r>
      <w:r w:rsidR="003D773C">
        <w:rPr>
          <w:szCs w:val="26"/>
        </w:rPr>
        <w:t>т.к.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ед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при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фактическом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5248</w:t>
      </w:r>
      <w:r w:rsidR="003D773C" w:rsidRPr="003D773C">
        <w:rPr>
          <w:szCs w:val="26"/>
        </w:rPr>
        <w:t xml:space="preserve"> </w:t>
      </w:r>
      <w:r w:rsidR="003D773C">
        <w:rPr>
          <w:szCs w:val="26"/>
        </w:rPr>
        <w:t>т.к.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ед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Следовательно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резерв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расхода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кормов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единицы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составит</w:t>
      </w:r>
      <w:r w:rsidR="003D773C" w:rsidRPr="003D773C">
        <w:rPr>
          <w:szCs w:val="26"/>
        </w:rPr>
        <w:t xml:space="preserve">: </w:t>
      </w:r>
      <w:r w:rsidRPr="003D773C">
        <w:rPr>
          <w:szCs w:val="26"/>
        </w:rPr>
        <w:t>5248-4900=348</w:t>
      </w:r>
      <w:r w:rsidR="003D773C" w:rsidRPr="003D773C">
        <w:rPr>
          <w:szCs w:val="26"/>
        </w:rPr>
        <w:t xml:space="preserve"> </w:t>
      </w:r>
      <w:r w:rsidR="003D773C">
        <w:rPr>
          <w:szCs w:val="26"/>
        </w:rPr>
        <w:t>т.к.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ед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Следовательно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резерв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этой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статье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составит</w:t>
      </w:r>
      <w:r w:rsidR="003D773C" w:rsidRPr="003D773C">
        <w:rPr>
          <w:szCs w:val="26"/>
        </w:rPr>
        <w:t xml:space="preserve">: </w:t>
      </w:r>
      <w:r w:rsidRPr="003D773C">
        <w:rPr>
          <w:szCs w:val="26"/>
        </w:rPr>
        <w:t>0,348*310,6*31776*0,222=762,5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тыс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руб</w:t>
      </w:r>
      <w:r w:rsidR="003D773C" w:rsidRPr="003D773C">
        <w:rPr>
          <w:szCs w:val="26"/>
        </w:rPr>
        <w:t>.</w:t>
      </w:r>
    </w:p>
    <w:p w:rsidR="00CF037B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счет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трудоемкости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тонны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чел</w:t>
      </w:r>
      <w:r w:rsidR="003D773C">
        <w:rPr>
          <w:szCs w:val="26"/>
        </w:rPr>
        <w:t xml:space="preserve">. - </w:t>
      </w:r>
      <w:r w:rsidRPr="003D773C">
        <w:rPr>
          <w:szCs w:val="26"/>
        </w:rPr>
        <w:t>ч</w:t>
      </w:r>
      <w:r w:rsidR="003D773C" w:rsidRPr="003D773C">
        <w:rPr>
          <w:szCs w:val="26"/>
        </w:rPr>
        <w:t xml:space="preserve">.,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снизятся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</w:p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8*2,6*31776*0,222=146,7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тыс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руб</w:t>
      </w:r>
      <w:r w:rsidR="003D773C" w:rsidRPr="003D773C">
        <w:rPr>
          <w:szCs w:val="26"/>
        </w:rPr>
        <w:t>.</w:t>
      </w:r>
    </w:p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результате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общий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резерв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составляет</w:t>
      </w:r>
      <w:r w:rsidR="003D773C" w:rsidRPr="003D773C">
        <w:rPr>
          <w:szCs w:val="26"/>
        </w:rPr>
        <w:t>:</w:t>
      </w:r>
    </w:p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Р↓3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=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146,7+762,5=909,2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тыс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руб</w:t>
      </w:r>
      <w:r w:rsidR="003D773C" w:rsidRPr="003D773C">
        <w:rPr>
          <w:szCs w:val="26"/>
        </w:rPr>
        <w:t>.</w:t>
      </w:r>
    </w:p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Рассчитав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резерв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резерв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получения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дополнительной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также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зная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дополнительные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дополнительной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рассчитаем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общий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резерв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формуле</w:t>
      </w:r>
      <w:r w:rsidR="003D773C" w:rsidRPr="003D773C">
        <w:rPr>
          <w:szCs w:val="26"/>
        </w:rPr>
        <w:t>:</w:t>
      </w:r>
    </w:p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DD2485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Р↓С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=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16671-909,2+2147,2</w:t>
      </w:r>
      <w:r w:rsidR="003D773C" w:rsidRPr="003D773C">
        <w:rPr>
          <w:szCs w:val="26"/>
        </w:rPr>
        <w:t xml:space="preserve">) </w:t>
      </w:r>
      <w:r w:rsidRPr="003D773C">
        <w:rPr>
          <w:szCs w:val="26"/>
        </w:rPr>
        <w:t>/</w:t>
      </w:r>
      <w:r w:rsidR="003D773C">
        <w:rPr>
          <w:szCs w:val="26"/>
        </w:rPr>
        <w:t xml:space="preserve"> (</w:t>
      </w:r>
      <w:r w:rsidRPr="003D773C">
        <w:rPr>
          <w:szCs w:val="26"/>
        </w:rPr>
        <w:t>5984,4+440</w:t>
      </w:r>
      <w:r w:rsidR="003D773C" w:rsidRPr="003D773C">
        <w:rPr>
          <w:szCs w:val="26"/>
        </w:rPr>
        <w:t xml:space="preserve">) - </w:t>
      </w:r>
      <w:r w:rsidRPr="003D773C">
        <w:rPr>
          <w:szCs w:val="26"/>
        </w:rPr>
        <w:t>16671/5984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==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798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тыс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руб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/т</w:t>
      </w:r>
    </w:p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Таким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образом,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резерв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счет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постатейного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снижения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затрат,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также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счет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увеличения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прироста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массы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свиней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составляет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798тыс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руб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/т</w:t>
      </w:r>
      <w:r w:rsidR="003D773C" w:rsidRPr="003D773C">
        <w:rPr>
          <w:szCs w:val="26"/>
        </w:rPr>
        <w:t xml:space="preserve">. </w:t>
      </w:r>
      <w:r w:rsidRPr="003D773C">
        <w:rPr>
          <w:szCs w:val="26"/>
        </w:rPr>
        <w:t>или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14,7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%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фактической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себестоимости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2008г</w:t>
      </w:r>
      <w:r w:rsidR="003D773C" w:rsidRPr="003D773C">
        <w:rPr>
          <w:szCs w:val="26"/>
        </w:rPr>
        <w:t>.</w:t>
      </w:r>
    </w:p>
    <w:p w:rsidR="00DD2485" w:rsidRPr="003D773C" w:rsidRDefault="00CF037B" w:rsidP="00CF037B">
      <w:pPr>
        <w:pStyle w:val="1"/>
      </w:pPr>
      <w:r>
        <w:br w:type="page"/>
      </w:r>
      <w:bookmarkStart w:id="8" w:name="_Toc284407585"/>
      <w:r>
        <w:t>В</w:t>
      </w:r>
      <w:r w:rsidRPr="003D773C">
        <w:t>ыводы и предложения</w:t>
      </w:r>
      <w:bookmarkEnd w:id="8"/>
    </w:p>
    <w:p w:rsidR="00CF037B" w:rsidRDefault="00CF037B" w:rsidP="003D773C">
      <w:pPr>
        <w:shd w:val="clear" w:color="auto" w:fill="FFFFFF"/>
        <w:tabs>
          <w:tab w:val="left" w:pos="726"/>
        </w:tabs>
        <w:rPr>
          <w:szCs w:val="26"/>
        </w:rPr>
      </w:pP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заключении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данного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отчёта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можно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сделать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следующие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выводы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предложения</w:t>
      </w:r>
      <w:r w:rsidR="003D773C" w:rsidRPr="003D773C">
        <w:rPr>
          <w:szCs w:val="26"/>
        </w:rPr>
        <w:t>.</w:t>
      </w:r>
    </w:p>
    <w:p w:rsidR="00DD2485" w:rsidRPr="003D773C" w:rsidRDefault="00DD2485" w:rsidP="00CF037B">
      <w:r w:rsidRPr="003D773C">
        <w:t>РСУП</w:t>
      </w:r>
      <w:r w:rsidR="003D773C">
        <w:t xml:space="preserve"> "</w:t>
      </w:r>
      <w:r w:rsidRPr="003D773C">
        <w:t>СГЦ</w:t>
      </w:r>
      <w:r w:rsidR="003D773C">
        <w:t xml:space="preserve"> "</w:t>
      </w:r>
      <w:r w:rsidRPr="003D773C">
        <w:t>Заднепровский</w:t>
      </w:r>
      <w:r w:rsidR="003D773C">
        <w:t>"</w:t>
      </w:r>
      <w:r w:rsidRPr="003D773C">
        <w:t>является</w:t>
      </w:r>
      <w:r w:rsidR="003D773C" w:rsidRPr="003D773C">
        <w:t xml:space="preserve"> </w:t>
      </w:r>
      <w:r w:rsidRPr="003D773C">
        <w:t>одним</w:t>
      </w:r>
      <w:r w:rsidR="003D773C" w:rsidRPr="003D773C">
        <w:t xml:space="preserve"> </w:t>
      </w:r>
      <w:r w:rsidRPr="003D773C">
        <w:t>из</w:t>
      </w:r>
      <w:r w:rsidR="003D773C" w:rsidRPr="003D773C">
        <w:t xml:space="preserve"> </w:t>
      </w:r>
      <w:r w:rsidRPr="003D773C">
        <w:t>лучших</w:t>
      </w:r>
      <w:r w:rsidR="003D773C" w:rsidRPr="003D773C">
        <w:t xml:space="preserve"> </w:t>
      </w:r>
      <w:r w:rsidRPr="003D773C">
        <w:t>хозяйств</w:t>
      </w:r>
      <w:r w:rsidR="003D773C" w:rsidRPr="003D773C">
        <w:t xml:space="preserve"> </w:t>
      </w:r>
      <w:r w:rsidRPr="003D773C">
        <w:t>Витебской</w:t>
      </w:r>
      <w:r w:rsidR="003D773C" w:rsidRPr="003D773C">
        <w:t xml:space="preserve"> </w:t>
      </w:r>
      <w:r w:rsidRPr="003D773C">
        <w:t>области,</w:t>
      </w:r>
      <w:r w:rsidR="003D773C" w:rsidRPr="003D773C">
        <w:t xml:space="preserve"> </w:t>
      </w:r>
      <w:r w:rsidRPr="003D773C">
        <w:t>о</w:t>
      </w:r>
      <w:r w:rsidR="003D773C" w:rsidRPr="003D773C">
        <w:t xml:space="preserve"> </w:t>
      </w:r>
      <w:r w:rsidRPr="003D773C">
        <w:t>чём</w:t>
      </w:r>
      <w:r w:rsidR="003D773C" w:rsidRPr="003D773C">
        <w:t xml:space="preserve"> </w:t>
      </w:r>
      <w:r w:rsidRPr="003D773C">
        <w:t>свидетельствуют</w:t>
      </w:r>
      <w:r w:rsidR="003D773C" w:rsidRPr="003D773C">
        <w:t xml:space="preserve"> </w:t>
      </w:r>
      <w:r w:rsidRPr="003D773C">
        <w:t>результаты</w:t>
      </w:r>
      <w:r w:rsidR="003D773C" w:rsidRPr="003D773C">
        <w:t xml:space="preserve"> </w:t>
      </w:r>
      <w:r w:rsidRPr="003D773C">
        <w:t>его</w:t>
      </w:r>
      <w:r w:rsidR="003D773C" w:rsidRPr="003D773C">
        <w:t xml:space="preserve"> </w:t>
      </w:r>
      <w:r w:rsidRPr="003D773C">
        <w:t>производственно-финансовой</w:t>
      </w:r>
      <w:r w:rsidR="003D773C" w:rsidRPr="003D773C">
        <w:t xml:space="preserve"> </w:t>
      </w:r>
      <w:r w:rsidRPr="003D773C">
        <w:t>деятельности,</w:t>
      </w:r>
      <w:r w:rsidR="003D773C" w:rsidRPr="003D773C">
        <w:t xml:space="preserve"> </w:t>
      </w:r>
      <w:r w:rsidRPr="003D773C">
        <w:t>приведенные</w:t>
      </w:r>
      <w:r w:rsidR="003D773C" w:rsidRPr="003D773C">
        <w:t xml:space="preserve"> </w:t>
      </w:r>
      <w:r w:rsidRPr="003D773C">
        <w:t>во</w:t>
      </w:r>
      <w:r w:rsidR="003D773C" w:rsidRPr="003D773C">
        <w:t xml:space="preserve"> </w:t>
      </w:r>
      <w:r w:rsidRPr="003D773C">
        <w:t>втором</w:t>
      </w:r>
      <w:r w:rsidR="003D773C" w:rsidRPr="003D773C">
        <w:t xml:space="preserve"> </w:t>
      </w:r>
      <w:r w:rsidRPr="003D773C">
        <w:t>разделе</w:t>
      </w:r>
      <w:r w:rsidR="003D773C" w:rsidRPr="003D773C">
        <w:t xml:space="preserve"> </w:t>
      </w:r>
      <w:r w:rsidRPr="003D773C">
        <w:t>данного</w:t>
      </w:r>
      <w:r w:rsidR="003D773C" w:rsidRPr="003D773C">
        <w:t xml:space="preserve"> </w:t>
      </w:r>
      <w:r w:rsidRPr="003D773C">
        <w:t>отчёта</w:t>
      </w:r>
    </w:p>
    <w:p w:rsidR="00DD2485" w:rsidRPr="003D773C" w:rsidRDefault="00DD2485" w:rsidP="00CF037B">
      <w:r w:rsidRPr="003D773C">
        <w:t>По</w:t>
      </w:r>
      <w:r w:rsidR="003D773C" w:rsidRPr="003D773C">
        <w:t xml:space="preserve"> </w:t>
      </w:r>
      <w:r w:rsidRPr="003D773C">
        <w:t>сравнению</w:t>
      </w:r>
      <w:r w:rsidR="003D773C" w:rsidRPr="003D773C">
        <w:t xml:space="preserve"> </w:t>
      </w:r>
      <w:r w:rsidRPr="003D773C">
        <w:t>с</w:t>
      </w:r>
      <w:r w:rsidR="003D773C" w:rsidRPr="003D773C">
        <w:t xml:space="preserve"> </w:t>
      </w:r>
      <w:r w:rsidRPr="003D773C">
        <w:t>базовым</w:t>
      </w:r>
      <w:r w:rsidR="003D773C" w:rsidRPr="003D773C">
        <w:t xml:space="preserve"> </w:t>
      </w:r>
      <w:r w:rsidRPr="003D773C">
        <w:t>2006</w:t>
      </w:r>
      <w:r w:rsidR="003D773C" w:rsidRPr="003D773C">
        <w:t xml:space="preserve"> </w:t>
      </w:r>
      <w:r w:rsidRPr="003D773C">
        <w:t>годом</w:t>
      </w:r>
      <w:r w:rsidR="003D773C" w:rsidRPr="003D773C">
        <w:t xml:space="preserve"> </w:t>
      </w:r>
      <w:r w:rsidRPr="003D773C">
        <w:t>себестоимость</w:t>
      </w:r>
      <w:r w:rsidR="003D773C" w:rsidRPr="003D773C">
        <w:t xml:space="preserve"> </w:t>
      </w:r>
      <w:r w:rsidRPr="003D773C">
        <w:t>центнера</w:t>
      </w:r>
      <w:r w:rsidR="003D773C" w:rsidRPr="003D773C">
        <w:t xml:space="preserve"> </w:t>
      </w:r>
      <w:r w:rsidRPr="003D773C">
        <w:t>продукции</w:t>
      </w:r>
      <w:r w:rsidR="003D773C" w:rsidRPr="003D773C">
        <w:t xml:space="preserve"> </w:t>
      </w:r>
      <w:r w:rsidRPr="003D773C">
        <w:t>свиноводства</w:t>
      </w:r>
      <w:r w:rsidR="003D773C" w:rsidRPr="003D773C">
        <w:t xml:space="preserve"> </w:t>
      </w:r>
      <w:r w:rsidRPr="003D773C">
        <w:t>с</w:t>
      </w:r>
      <w:r w:rsidR="003D773C" w:rsidRPr="003D773C">
        <w:t xml:space="preserve"> </w:t>
      </w:r>
      <w:r w:rsidRPr="003D773C">
        <w:t>каждым</w:t>
      </w:r>
      <w:r w:rsidR="003D773C" w:rsidRPr="003D773C">
        <w:t xml:space="preserve"> </w:t>
      </w:r>
      <w:r w:rsidRPr="003D773C">
        <w:t>годом</w:t>
      </w:r>
      <w:r w:rsidR="003D773C" w:rsidRPr="003D773C">
        <w:t xml:space="preserve"> </w:t>
      </w:r>
      <w:r w:rsidRPr="003D773C">
        <w:t>возрастает</w:t>
      </w:r>
      <w:r w:rsidR="003D773C" w:rsidRPr="003D773C">
        <w:t xml:space="preserve">. </w:t>
      </w:r>
      <w:r w:rsidRPr="003D773C">
        <w:t>Анализируя</w:t>
      </w:r>
      <w:r w:rsidR="003D773C" w:rsidRPr="003D773C">
        <w:t xml:space="preserve"> </w:t>
      </w:r>
      <w:r w:rsidRPr="003D773C">
        <w:t>данные</w:t>
      </w:r>
      <w:r w:rsidR="003D773C" w:rsidRPr="003D773C">
        <w:t xml:space="preserve"> </w:t>
      </w:r>
      <w:r w:rsidRPr="003D773C">
        <w:t>темпа</w:t>
      </w:r>
      <w:r w:rsidR="003D773C" w:rsidRPr="003D773C">
        <w:t xml:space="preserve"> </w:t>
      </w:r>
      <w:r w:rsidRPr="003D773C">
        <w:t>роста</w:t>
      </w:r>
      <w:r w:rsidR="003D773C" w:rsidRPr="003D773C">
        <w:t xml:space="preserve"> </w:t>
      </w:r>
      <w:r w:rsidRPr="003D773C">
        <w:t>цепные</w:t>
      </w:r>
      <w:r w:rsidR="003D773C" w:rsidRPr="003D773C">
        <w:t xml:space="preserve"> </w:t>
      </w:r>
      <w:r w:rsidRPr="003D773C">
        <w:t>можно</w:t>
      </w:r>
      <w:r w:rsidR="003D773C" w:rsidRPr="003D773C">
        <w:t xml:space="preserve"> </w:t>
      </w:r>
      <w:r w:rsidRPr="003D773C">
        <w:t>сделать</w:t>
      </w:r>
      <w:r w:rsidR="003D773C" w:rsidRPr="003D773C">
        <w:t xml:space="preserve"> </w:t>
      </w:r>
      <w:r w:rsidRPr="003D773C">
        <w:t>вывод,</w:t>
      </w:r>
      <w:r w:rsidR="003D773C" w:rsidRPr="003D773C">
        <w:t xml:space="preserve"> </w:t>
      </w:r>
      <w:r w:rsidRPr="003D773C">
        <w:t>что</w:t>
      </w:r>
      <w:r w:rsidR="003D773C" w:rsidRPr="003D773C">
        <w:t xml:space="preserve"> </w:t>
      </w:r>
      <w:r w:rsidRPr="003D773C">
        <w:t>самые</w:t>
      </w:r>
      <w:r w:rsidR="003D773C" w:rsidRPr="003D773C">
        <w:t xml:space="preserve"> </w:t>
      </w:r>
      <w:r w:rsidRPr="003D773C">
        <w:t>большие</w:t>
      </w:r>
      <w:r w:rsidR="003D773C" w:rsidRPr="003D773C">
        <w:t xml:space="preserve"> </w:t>
      </w:r>
      <w:r w:rsidRPr="003D773C">
        <w:t>затраты</w:t>
      </w:r>
      <w:r w:rsidR="003D773C" w:rsidRPr="003D773C">
        <w:t xml:space="preserve"> </w:t>
      </w:r>
      <w:r w:rsidRPr="003D773C">
        <w:t>на</w:t>
      </w:r>
      <w:r w:rsidR="003D773C" w:rsidRPr="003D773C">
        <w:t xml:space="preserve"> </w:t>
      </w:r>
      <w:r w:rsidRPr="003D773C">
        <w:t>производство</w:t>
      </w:r>
      <w:r w:rsidR="003D773C" w:rsidRPr="003D773C">
        <w:t xml:space="preserve"> </w:t>
      </w:r>
      <w:r w:rsidRPr="003D773C">
        <w:t>единицы</w:t>
      </w:r>
      <w:r w:rsidR="003D773C" w:rsidRPr="003D773C">
        <w:t xml:space="preserve"> </w:t>
      </w:r>
      <w:r w:rsidRPr="003D773C">
        <w:t>продукции</w:t>
      </w:r>
      <w:r w:rsidR="003D773C" w:rsidRPr="003D773C">
        <w:t xml:space="preserve"> </w:t>
      </w:r>
      <w:r w:rsidRPr="003D773C">
        <w:t>свиноводства</w:t>
      </w:r>
      <w:r w:rsidR="003D773C" w:rsidRPr="003D773C">
        <w:t xml:space="preserve"> </w:t>
      </w:r>
      <w:r w:rsidRPr="003D773C">
        <w:t>приходятся</w:t>
      </w:r>
      <w:r w:rsidR="003D773C" w:rsidRPr="003D773C">
        <w:t xml:space="preserve"> </w:t>
      </w:r>
      <w:r w:rsidRPr="003D773C">
        <w:t>на</w:t>
      </w:r>
      <w:r w:rsidR="003D773C" w:rsidRPr="003D773C">
        <w:t xml:space="preserve"> </w:t>
      </w:r>
      <w:r w:rsidRPr="003D773C">
        <w:t>2007</w:t>
      </w:r>
      <w:r w:rsidR="003D773C" w:rsidRPr="003D773C">
        <w:t xml:space="preserve"> </w:t>
      </w:r>
      <w:r w:rsidRPr="003D773C">
        <w:t>год</w:t>
      </w:r>
      <w:r w:rsidR="003D773C" w:rsidRPr="003D773C">
        <w:t xml:space="preserve"> </w:t>
      </w:r>
      <w:r w:rsidRPr="003D773C">
        <w:t>и</w:t>
      </w:r>
      <w:r w:rsidR="003D773C" w:rsidRPr="003D773C">
        <w:t xml:space="preserve"> </w:t>
      </w:r>
      <w:r w:rsidRPr="003D773C">
        <w:t>составляют</w:t>
      </w:r>
      <w:r w:rsidR="003D773C" w:rsidRPr="003D773C">
        <w:t xml:space="preserve"> </w:t>
      </w:r>
      <w:r w:rsidRPr="003D773C">
        <w:t>3417</w:t>
      </w:r>
      <w:r w:rsidR="003D773C" w:rsidRPr="003D773C">
        <w:t xml:space="preserve"> </w:t>
      </w:r>
      <w:r w:rsidRPr="003D773C">
        <w:t>тыс</w:t>
      </w:r>
      <w:r w:rsidR="003D773C" w:rsidRPr="003D773C">
        <w:t xml:space="preserve">. </w:t>
      </w:r>
      <w:r w:rsidRPr="003D773C">
        <w:t>руб</w:t>
      </w:r>
      <w:r w:rsidR="003D773C" w:rsidRPr="003D773C">
        <w:t xml:space="preserve">. </w:t>
      </w:r>
      <w:r w:rsidRPr="003D773C">
        <w:t>за</w:t>
      </w:r>
      <w:r w:rsidR="003D773C" w:rsidRPr="003D773C">
        <w:t xml:space="preserve"> </w:t>
      </w:r>
      <w:r w:rsidRPr="003D773C">
        <w:t>1ц,</w:t>
      </w:r>
      <w:r w:rsidR="003D773C" w:rsidRPr="003D773C">
        <w:t xml:space="preserve"> </w:t>
      </w:r>
      <w:r w:rsidRPr="003D773C">
        <w:t>что</w:t>
      </w:r>
      <w:r w:rsidR="003D773C" w:rsidRPr="003D773C">
        <w:t xml:space="preserve"> </w:t>
      </w:r>
      <w:r w:rsidRPr="003D773C">
        <w:t>на</w:t>
      </w:r>
      <w:r w:rsidR="003D773C" w:rsidRPr="003D773C">
        <w:t xml:space="preserve"> </w:t>
      </w:r>
      <w:r w:rsidRPr="003D773C">
        <w:t>101,7</w:t>
      </w:r>
      <w:r w:rsidR="003D773C" w:rsidRPr="003D773C">
        <w:t xml:space="preserve"> </w:t>
      </w:r>
      <w:r w:rsidRPr="003D773C">
        <w:t>%</w:t>
      </w:r>
      <w:r w:rsidR="003D773C" w:rsidRPr="003D773C">
        <w:t xml:space="preserve"> </w:t>
      </w:r>
      <w:r w:rsidRPr="003D773C">
        <w:t>выше</w:t>
      </w:r>
      <w:r w:rsidR="003D773C" w:rsidRPr="003D773C">
        <w:t xml:space="preserve"> </w:t>
      </w:r>
      <w:r w:rsidRPr="003D773C">
        <w:t>показателя</w:t>
      </w:r>
      <w:r w:rsidR="003D773C" w:rsidRPr="003D773C">
        <w:t xml:space="preserve"> </w:t>
      </w:r>
      <w:r w:rsidRPr="003D773C">
        <w:t>за</w:t>
      </w:r>
      <w:r w:rsidR="003D773C" w:rsidRPr="003D773C">
        <w:t xml:space="preserve"> </w:t>
      </w:r>
      <w:r w:rsidRPr="003D773C">
        <w:t>предыдущий</w:t>
      </w:r>
      <w:r w:rsidR="003D773C" w:rsidRPr="003D773C">
        <w:t xml:space="preserve"> </w:t>
      </w:r>
      <w:r w:rsidRPr="003D773C">
        <w:t>2006</w:t>
      </w:r>
      <w:r w:rsidR="003D773C" w:rsidRPr="003D773C">
        <w:t xml:space="preserve"> </w:t>
      </w:r>
      <w:r w:rsidRPr="003D773C">
        <w:t>год</w:t>
      </w:r>
      <w:r w:rsidR="003D773C" w:rsidRPr="003D773C">
        <w:t xml:space="preserve">. </w:t>
      </w:r>
      <w:r w:rsidRPr="003D773C">
        <w:t>Высокая</w:t>
      </w:r>
      <w:r w:rsidR="003D773C" w:rsidRPr="003D773C">
        <w:t xml:space="preserve"> </w:t>
      </w:r>
      <w:r w:rsidRPr="003D773C">
        <w:t>себестоимость</w:t>
      </w:r>
      <w:r w:rsidR="003D773C" w:rsidRPr="003D773C">
        <w:t xml:space="preserve"> </w:t>
      </w:r>
      <w:r w:rsidRPr="003D773C">
        <w:t>производства</w:t>
      </w:r>
      <w:r w:rsidR="003D773C" w:rsidRPr="003D773C">
        <w:t xml:space="preserve"> </w:t>
      </w:r>
      <w:r w:rsidRPr="003D773C">
        <w:t>продукции</w:t>
      </w:r>
      <w:r w:rsidR="003D773C" w:rsidRPr="003D773C">
        <w:t xml:space="preserve"> </w:t>
      </w:r>
      <w:r w:rsidRPr="003D773C">
        <w:t>свиноводства</w:t>
      </w:r>
      <w:r w:rsidR="003D773C" w:rsidRPr="003D773C">
        <w:t xml:space="preserve"> </w:t>
      </w:r>
      <w:r w:rsidRPr="003D773C">
        <w:t>обусловлена</w:t>
      </w:r>
      <w:r w:rsidR="003D773C" w:rsidRPr="003D773C">
        <w:t xml:space="preserve"> </w:t>
      </w:r>
      <w:r w:rsidRPr="003D773C">
        <w:t>большими</w:t>
      </w:r>
      <w:r w:rsidR="003D773C" w:rsidRPr="003D773C">
        <w:t xml:space="preserve"> </w:t>
      </w:r>
      <w:r w:rsidRPr="003D773C">
        <w:t>затратами</w:t>
      </w:r>
      <w:r w:rsidR="003D773C" w:rsidRPr="003D773C">
        <w:t xml:space="preserve"> </w:t>
      </w:r>
      <w:r w:rsidRPr="003D773C">
        <w:t>на</w:t>
      </w:r>
      <w:r w:rsidR="003D773C" w:rsidRPr="003D773C">
        <w:t xml:space="preserve"> </w:t>
      </w:r>
      <w:r w:rsidRPr="003D773C">
        <w:t>ее</w:t>
      </w:r>
      <w:r w:rsidR="003D773C" w:rsidRPr="003D773C">
        <w:t xml:space="preserve"> </w:t>
      </w:r>
      <w:r w:rsidRPr="003D773C">
        <w:t>производства</w:t>
      </w:r>
    </w:p>
    <w:p w:rsidR="003D773C" w:rsidRPr="003D773C" w:rsidRDefault="00DD2485" w:rsidP="00CF037B">
      <w:r w:rsidRPr="003D773C">
        <w:t>Увеличение</w:t>
      </w:r>
      <w:r w:rsidR="003D773C" w:rsidRPr="003D773C">
        <w:t xml:space="preserve"> </w:t>
      </w:r>
      <w:r w:rsidRPr="003D773C">
        <w:t>себестоимости</w:t>
      </w:r>
      <w:r w:rsidR="003D773C" w:rsidRPr="003D773C">
        <w:t xml:space="preserve"> </w:t>
      </w:r>
      <w:r w:rsidRPr="003D773C">
        <w:t>прироста</w:t>
      </w:r>
      <w:r w:rsidR="003D773C" w:rsidRPr="003D773C">
        <w:t xml:space="preserve"> </w:t>
      </w:r>
      <w:r w:rsidRPr="003D773C">
        <w:t>живой</w:t>
      </w:r>
      <w:r w:rsidR="003D773C" w:rsidRPr="003D773C">
        <w:t xml:space="preserve"> </w:t>
      </w:r>
      <w:r w:rsidRPr="003D773C">
        <w:t>массы</w:t>
      </w:r>
      <w:r w:rsidR="003D773C" w:rsidRPr="003D773C">
        <w:t xml:space="preserve"> </w:t>
      </w:r>
      <w:r w:rsidRPr="003D773C">
        <w:t>свиней</w:t>
      </w:r>
      <w:r w:rsidR="003D773C" w:rsidRPr="003D773C">
        <w:t xml:space="preserve"> </w:t>
      </w:r>
      <w:r w:rsidRPr="003D773C">
        <w:t>произошло</w:t>
      </w:r>
      <w:r w:rsidR="003D773C" w:rsidRPr="003D773C">
        <w:t xml:space="preserve"> </w:t>
      </w:r>
      <w:r w:rsidRPr="003D773C">
        <w:t>за</w:t>
      </w:r>
      <w:r w:rsidR="003D773C" w:rsidRPr="003D773C">
        <w:t xml:space="preserve"> </w:t>
      </w:r>
      <w:r w:rsidRPr="003D773C">
        <w:t>счёт</w:t>
      </w:r>
      <w:r w:rsidR="003D773C" w:rsidRPr="003D773C">
        <w:t xml:space="preserve"> </w:t>
      </w:r>
      <w:r w:rsidRPr="003D773C">
        <w:t>увеличения</w:t>
      </w:r>
      <w:r w:rsidR="003D773C" w:rsidRPr="003D773C">
        <w:t xml:space="preserve"> </w:t>
      </w:r>
      <w:r w:rsidRPr="003D773C">
        <w:t>производственных</w:t>
      </w:r>
      <w:r w:rsidR="003D773C" w:rsidRPr="003D773C">
        <w:t xml:space="preserve"> </w:t>
      </w:r>
      <w:r w:rsidRPr="003D773C">
        <w:t>затрат</w:t>
      </w:r>
      <w:r w:rsidR="003D773C" w:rsidRPr="003D773C">
        <w:t xml:space="preserve">: </w:t>
      </w:r>
      <w:r w:rsidRPr="003D773C">
        <w:t>за</w:t>
      </w:r>
      <w:r w:rsidR="003D773C" w:rsidRPr="003D773C">
        <w:t xml:space="preserve"> </w:t>
      </w:r>
      <w:r w:rsidRPr="003D773C">
        <w:t>счёт</w:t>
      </w:r>
      <w:r w:rsidR="003D773C" w:rsidRPr="003D773C">
        <w:t xml:space="preserve"> </w:t>
      </w:r>
      <w:r w:rsidRPr="003D773C">
        <w:t>этого</w:t>
      </w:r>
      <w:r w:rsidR="003D773C" w:rsidRPr="003D773C">
        <w:t xml:space="preserve"> </w:t>
      </w:r>
      <w:r w:rsidRPr="003D773C">
        <w:t>фактора</w:t>
      </w:r>
      <w:r w:rsidR="003D773C" w:rsidRPr="003D773C">
        <w:t xml:space="preserve"> </w:t>
      </w:r>
      <w:r w:rsidRPr="003D773C">
        <w:t>себестоимость</w:t>
      </w:r>
      <w:r w:rsidR="003D773C" w:rsidRPr="003D773C">
        <w:t xml:space="preserve"> </w:t>
      </w:r>
      <w:r w:rsidRPr="003D773C">
        <w:t>увеличилась</w:t>
      </w:r>
      <w:r w:rsidR="003D773C" w:rsidRPr="003D773C">
        <w:t xml:space="preserve"> </w:t>
      </w:r>
      <w:r w:rsidRPr="003D773C">
        <w:t>на</w:t>
      </w:r>
      <w:r w:rsidR="003D773C" w:rsidRPr="003D773C">
        <w:t xml:space="preserve"> </w:t>
      </w:r>
      <w:r w:rsidRPr="003D773C">
        <w:t>2288</w:t>
      </w:r>
      <w:r w:rsidR="003D773C" w:rsidRPr="003D773C">
        <w:t xml:space="preserve"> </w:t>
      </w:r>
      <w:r w:rsidRPr="003D773C">
        <w:t>тыс</w:t>
      </w:r>
      <w:r w:rsidR="003D773C" w:rsidRPr="003D773C">
        <w:t xml:space="preserve">. </w:t>
      </w:r>
      <w:r w:rsidRPr="003D773C">
        <w:t>руб</w:t>
      </w:r>
      <w:r w:rsidR="003D773C" w:rsidRPr="003D773C">
        <w:t xml:space="preserve">., </w:t>
      </w:r>
      <w:r w:rsidRPr="003D773C">
        <w:t>а</w:t>
      </w:r>
      <w:r w:rsidR="003D773C" w:rsidRPr="003D773C">
        <w:t xml:space="preserve"> </w:t>
      </w:r>
      <w:r w:rsidRPr="003D773C">
        <w:t>за</w:t>
      </w:r>
      <w:r w:rsidR="003D773C" w:rsidRPr="003D773C">
        <w:t xml:space="preserve"> </w:t>
      </w:r>
      <w:r w:rsidRPr="003D773C">
        <w:t>счёт</w:t>
      </w:r>
      <w:r w:rsidR="003D773C" w:rsidRPr="003D773C">
        <w:t xml:space="preserve"> </w:t>
      </w:r>
      <w:r w:rsidRPr="003D773C">
        <w:t>увеличения</w:t>
      </w:r>
      <w:r w:rsidR="003D773C" w:rsidRPr="003D773C">
        <w:t xml:space="preserve"> </w:t>
      </w:r>
      <w:r w:rsidRPr="003D773C">
        <w:t>продуктивности</w:t>
      </w:r>
      <w:r w:rsidR="003D773C" w:rsidRPr="003D773C">
        <w:t xml:space="preserve"> </w:t>
      </w:r>
      <w:r w:rsidRPr="003D773C">
        <w:t>она</w:t>
      </w:r>
      <w:r w:rsidR="003D773C" w:rsidRPr="003D773C">
        <w:t xml:space="preserve"> </w:t>
      </w:r>
      <w:r w:rsidRPr="003D773C">
        <w:t>снизилась</w:t>
      </w:r>
      <w:r w:rsidR="003D773C" w:rsidRPr="003D773C">
        <w:t xml:space="preserve"> </w:t>
      </w:r>
      <w:r w:rsidRPr="003D773C">
        <w:t>на</w:t>
      </w:r>
      <w:r w:rsidR="003D773C" w:rsidRPr="003D773C">
        <w:t xml:space="preserve"> </w:t>
      </w:r>
      <w:r w:rsidRPr="003D773C">
        <w:t>98</w:t>
      </w:r>
      <w:r w:rsidR="003D773C" w:rsidRPr="003D773C">
        <w:t xml:space="preserve"> </w:t>
      </w:r>
      <w:r w:rsidRPr="003D773C">
        <w:t>тыс</w:t>
      </w:r>
      <w:r w:rsidR="003D773C" w:rsidRPr="003D773C">
        <w:t xml:space="preserve">. </w:t>
      </w:r>
      <w:r w:rsidRPr="003D773C">
        <w:t>руб</w:t>
      </w:r>
      <w:r w:rsidR="003D773C" w:rsidRPr="003D773C">
        <w:t xml:space="preserve">. </w:t>
      </w:r>
      <w:r w:rsidRPr="003D773C">
        <w:t>Однако</w:t>
      </w:r>
      <w:r w:rsidR="003D773C" w:rsidRPr="003D773C">
        <w:t xml:space="preserve"> </w:t>
      </w:r>
      <w:r w:rsidRPr="003D773C">
        <w:t>так</w:t>
      </w:r>
      <w:r w:rsidR="003D773C" w:rsidRPr="003D773C">
        <w:t xml:space="preserve"> </w:t>
      </w:r>
      <w:r w:rsidRPr="003D773C">
        <w:t>как</w:t>
      </w:r>
      <w:r w:rsidR="003D773C" w:rsidRPr="003D773C">
        <w:t xml:space="preserve"> </w:t>
      </w:r>
      <w:r w:rsidRPr="003D773C">
        <w:t>темпы</w:t>
      </w:r>
      <w:r w:rsidR="003D773C" w:rsidRPr="003D773C">
        <w:t xml:space="preserve"> </w:t>
      </w:r>
      <w:r w:rsidRPr="003D773C">
        <w:t>роста</w:t>
      </w:r>
      <w:r w:rsidR="003D773C" w:rsidRPr="003D773C">
        <w:t xml:space="preserve"> </w:t>
      </w:r>
      <w:r w:rsidRPr="003D773C">
        <w:t>себестоимости</w:t>
      </w:r>
      <w:r w:rsidR="003D773C" w:rsidRPr="003D773C">
        <w:t xml:space="preserve"> </w:t>
      </w:r>
      <w:r w:rsidRPr="003D773C">
        <w:t>за</w:t>
      </w:r>
      <w:r w:rsidR="003D773C" w:rsidRPr="003D773C">
        <w:t xml:space="preserve"> </w:t>
      </w:r>
      <w:r w:rsidRPr="003D773C">
        <w:t>счёт</w:t>
      </w:r>
      <w:r w:rsidR="003D773C" w:rsidRPr="003D773C">
        <w:t xml:space="preserve"> </w:t>
      </w:r>
      <w:r w:rsidRPr="003D773C">
        <w:t>увеличения</w:t>
      </w:r>
      <w:r w:rsidR="003D773C" w:rsidRPr="003D773C">
        <w:t xml:space="preserve"> </w:t>
      </w:r>
      <w:r w:rsidRPr="003D773C">
        <w:t>затрат</w:t>
      </w:r>
      <w:r w:rsidR="003D773C" w:rsidRPr="003D773C">
        <w:t xml:space="preserve"> </w:t>
      </w:r>
      <w:r w:rsidRPr="003D773C">
        <w:t>превышали</w:t>
      </w:r>
      <w:r w:rsidR="003D773C" w:rsidRPr="003D773C">
        <w:t xml:space="preserve"> </w:t>
      </w:r>
      <w:r w:rsidRPr="003D773C">
        <w:t>темпы</w:t>
      </w:r>
      <w:r w:rsidR="003D773C" w:rsidRPr="003D773C">
        <w:t xml:space="preserve"> </w:t>
      </w:r>
      <w:r w:rsidRPr="003D773C">
        <w:t>снижения</w:t>
      </w:r>
      <w:r w:rsidR="003D773C" w:rsidRPr="003D773C">
        <w:t xml:space="preserve"> </w:t>
      </w:r>
      <w:r w:rsidRPr="003D773C">
        <w:t>за</w:t>
      </w:r>
      <w:r w:rsidR="003D773C" w:rsidRPr="003D773C">
        <w:t xml:space="preserve"> </w:t>
      </w:r>
      <w:r w:rsidRPr="003D773C">
        <w:t>счёт</w:t>
      </w:r>
      <w:r w:rsidR="003D773C" w:rsidRPr="003D773C">
        <w:t xml:space="preserve"> </w:t>
      </w:r>
      <w:r w:rsidRPr="003D773C">
        <w:t>увеличения</w:t>
      </w:r>
      <w:r w:rsidR="003D773C" w:rsidRPr="003D773C">
        <w:t xml:space="preserve"> </w:t>
      </w:r>
      <w:r w:rsidRPr="003D773C">
        <w:t>продуктивности</w:t>
      </w:r>
      <w:r w:rsidR="003D773C" w:rsidRPr="003D773C">
        <w:t xml:space="preserve"> </w:t>
      </w:r>
      <w:r w:rsidRPr="003D773C">
        <w:t>свиней,</w:t>
      </w:r>
      <w:r w:rsidR="003D773C" w:rsidRPr="003D773C">
        <w:t xml:space="preserve"> </w:t>
      </w:r>
      <w:r w:rsidRPr="003D773C">
        <w:t>себестоимость</w:t>
      </w:r>
      <w:r w:rsidR="003D773C" w:rsidRPr="003D773C">
        <w:t xml:space="preserve"> </w:t>
      </w:r>
      <w:r w:rsidRPr="003D773C">
        <w:t>увеличилась</w:t>
      </w:r>
      <w:r w:rsidR="003D773C" w:rsidRPr="003D773C">
        <w:t xml:space="preserve"> </w:t>
      </w:r>
      <w:r w:rsidRPr="003D773C">
        <w:t>на</w:t>
      </w:r>
      <w:r w:rsidR="003D773C" w:rsidRPr="003D773C">
        <w:t xml:space="preserve"> </w:t>
      </w:r>
      <w:r w:rsidRPr="003D773C">
        <w:t>2190</w:t>
      </w:r>
      <w:r w:rsidR="003D773C" w:rsidRPr="003D773C">
        <w:t xml:space="preserve"> </w:t>
      </w:r>
      <w:r w:rsidRPr="003D773C">
        <w:t>тыс</w:t>
      </w:r>
      <w:r w:rsidR="003D773C" w:rsidRPr="003D773C">
        <w:t xml:space="preserve">. </w:t>
      </w:r>
      <w:r w:rsidRPr="003D773C">
        <w:t>руб</w:t>
      </w:r>
      <w:r w:rsidR="003D773C" w:rsidRPr="003D773C">
        <w:t>.</w:t>
      </w:r>
    </w:p>
    <w:p w:rsidR="003D773C" w:rsidRPr="003D773C" w:rsidRDefault="00DD2485" w:rsidP="00CF037B">
      <w:r w:rsidRPr="003D773C">
        <w:t>Производство</w:t>
      </w:r>
      <w:r w:rsidR="003D773C" w:rsidRPr="003D773C">
        <w:t xml:space="preserve"> </w:t>
      </w:r>
      <w:r w:rsidRPr="003D773C">
        <w:t>продукции</w:t>
      </w:r>
      <w:r w:rsidR="003D773C" w:rsidRPr="003D773C">
        <w:t xml:space="preserve"> </w:t>
      </w:r>
      <w:r w:rsidRPr="003D773C">
        <w:t>выращивания</w:t>
      </w:r>
      <w:r w:rsidR="003D773C" w:rsidRPr="003D773C">
        <w:t xml:space="preserve"> </w:t>
      </w:r>
      <w:r w:rsidRPr="003D773C">
        <w:t>и</w:t>
      </w:r>
      <w:r w:rsidR="003D773C" w:rsidRPr="003D773C">
        <w:t xml:space="preserve"> </w:t>
      </w:r>
      <w:r w:rsidRPr="003D773C">
        <w:t>откорма</w:t>
      </w:r>
      <w:r w:rsidR="003D773C" w:rsidRPr="003D773C">
        <w:t xml:space="preserve"> </w:t>
      </w:r>
      <w:r w:rsidRPr="003D773C">
        <w:t>свиней</w:t>
      </w:r>
      <w:r w:rsidR="003D773C" w:rsidRPr="003D773C">
        <w:t xml:space="preserve"> </w:t>
      </w:r>
      <w:r w:rsidRPr="003D773C">
        <w:t>в</w:t>
      </w:r>
      <w:r w:rsidR="003D773C" w:rsidRPr="003D773C">
        <w:t xml:space="preserve"> </w:t>
      </w:r>
      <w:r w:rsidRPr="003D773C">
        <w:t>хозяйстве</w:t>
      </w:r>
      <w:r w:rsidR="003D773C" w:rsidRPr="003D773C">
        <w:t xml:space="preserve"> </w:t>
      </w:r>
      <w:r w:rsidRPr="003D773C">
        <w:t>рентабельно</w:t>
      </w:r>
      <w:r w:rsidR="003D773C" w:rsidRPr="003D773C">
        <w:t xml:space="preserve">. </w:t>
      </w:r>
      <w:r w:rsidRPr="003D773C">
        <w:t>Прибыль</w:t>
      </w:r>
      <w:r w:rsidR="003D773C" w:rsidRPr="003D773C">
        <w:t xml:space="preserve"> </w:t>
      </w:r>
      <w:r w:rsidRPr="003D773C">
        <w:t>от</w:t>
      </w:r>
      <w:r w:rsidR="003D773C" w:rsidRPr="003D773C">
        <w:t xml:space="preserve"> </w:t>
      </w:r>
      <w:r w:rsidRPr="003D773C">
        <w:t>реализации</w:t>
      </w:r>
      <w:r w:rsidR="003D773C" w:rsidRPr="003D773C">
        <w:t xml:space="preserve"> </w:t>
      </w:r>
      <w:r w:rsidRPr="003D773C">
        <w:t>продукции</w:t>
      </w:r>
      <w:r w:rsidR="003D773C" w:rsidRPr="003D773C">
        <w:t xml:space="preserve"> </w:t>
      </w:r>
      <w:r w:rsidRPr="003D773C">
        <w:t>выращивания</w:t>
      </w:r>
      <w:r w:rsidR="003D773C" w:rsidRPr="003D773C">
        <w:t xml:space="preserve"> </w:t>
      </w:r>
      <w:r w:rsidRPr="003D773C">
        <w:t>и</w:t>
      </w:r>
      <w:r w:rsidR="003D773C" w:rsidRPr="003D773C">
        <w:t xml:space="preserve"> </w:t>
      </w:r>
      <w:r w:rsidRPr="003D773C">
        <w:t>откорма</w:t>
      </w:r>
      <w:r w:rsidR="003D773C" w:rsidRPr="003D773C">
        <w:t xml:space="preserve"> </w:t>
      </w:r>
      <w:r w:rsidRPr="003D773C">
        <w:t>свиней</w:t>
      </w:r>
      <w:r w:rsidR="003D773C" w:rsidRPr="003D773C">
        <w:t xml:space="preserve"> </w:t>
      </w:r>
      <w:r w:rsidRPr="003D773C">
        <w:t>за</w:t>
      </w:r>
      <w:r w:rsidR="003D773C" w:rsidRPr="003D773C">
        <w:t xml:space="preserve"> </w:t>
      </w:r>
      <w:r w:rsidRPr="003D773C">
        <w:t>период</w:t>
      </w:r>
      <w:r w:rsidR="003D773C" w:rsidRPr="003D773C">
        <w:t xml:space="preserve"> </w:t>
      </w:r>
      <w:r w:rsidRPr="003D773C">
        <w:t>с</w:t>
      </w:r>
      <w:r w:rsidR="003D773C" w:rsidRPr="003D773C">
        <w:t xml:space="preserve"> </w:t>
      </w:r>
      <w:r w:rsidRPr="003D773C">
        <w:t>2006г</w:t>
      </w:r>
      <w:r w:rsidR="003D773C" w:rsidRPr="003D773C">
        <w:t xml:space="preserve">. </w:t>
      </w:r>
      <w:r w:rsidRPr="003D773C">
        <w:t>по</w:t>
      </w:r>
      <w:r w:rsidR="003D773C" w:rsidRPr="003D773C">
        <w:t xml:space="preserve"> </w:t>
      </w:r>
      <w:r w:rsidRPr="003D773C">
        <w:t>2008г</w:t>
      </w:r>
      <w:r w:rsidR="003D773C" w:rsidRPr="003D773C">
        <w:t xml:space="preserve">. </w:t>
      </w:r>
      <w:r w:rsidRPr="003D773C">
        <w:t>увеличилась</w:t>
      </w:r>
      <w:r w:rsidR="003D773C" w:rsidRPr="003D773C">
        <w:t xml:space="preserve"> </w:t>
      </w:r>
      <w:r w:rsidRPr="003D773C">
        <w:t>почти</w:t>
      </w:r>
      <w:r w:rsidR="003D773C" w:rsidRPr="003D773C">
        <w:t xml:space="preserve"> </w:t>
      </w:r>
      <w:r w:rsidRPr="003D773C">
        <w:t>в</w:t>
      </w:r>
      <w:r w:rsidR="003D773C" w:rsidRPr="003D773C">
        <w:t xml:space="preserve"> </w:t>
      </w:r>
      <w:r w:rsidRPr="003D773C">
        <w:t>8</w:t>
      </w:r>
      <w:r w:rsidR="003D773C" w:rsidRPr="003D773C">
        <w:t xml:space="preserve"> </w:t>
      </w:r>
      <w:r w:rsidRPr="003D773C">
        <w:t>раз,</w:t>
      </w:r>
      <w:r w:rsidR="003D773C" w:rsidRPr="003D773C">
        <w:t xml:space="preserve"> </w:t>
      </w:r>
      <w:r w:rsidRPr="003D773C">
        <w:t>а</w:t>
      </w:r>
      <w:r w:rsidR="003D773C" w:rsidRPr="003D773C">
        <w:t xml:space="preserve"> </w:t>
      </w:r>
      <w:r w:rsidRPr="003D773C">
        <w:t>уровень</w:t>
      </w:r>
      <w:r w:rsidR="003D773C" w:rsidRPr="003D773C">
        <w:t xml:space="preserve"> </w:t>
      </w:r>
      <w:r w:rsidRPr="003D773C">
        <w:t>рентабельности</w:t>
      </w:r>
      <w:r w:rsidR="003D773C" w:rsidRPr="003D773C">
        <w:t xml:space="preserve"> - </w:t>
      </w:r>
      <w:r w:rsidRPr="003D773C">
        <w:t>на</w:t>
      </w:r>
      <w:r w:rsidR="003D773C" w:rsidRPr="003D773C">
        <w:t xml:space="preserve"> </w:t>
      </w:r>
      <w:r w:rsidRPr="003D773C">
        <w:t>7</w:t>
      </w:r>
      <w:r w:rsidR="003D773C">
        <w:t>.4</w:t>
      </w:r>
      <w:r w:rsidRPr="003D773C">
        <w:t>%,</w:t>
      </w:r>
      <w:r w:rsidR="003D773C" w:rsidRPr="003D773C">
        <w:t xml:space="preserve"> </w:t>
      </w:r>
      <w:r w:rsidRPr="003D773C">
        <w:t>что</w:t>
      </w:r>
      <w:r w:rsidR="003D773C" w:rsidRPr="003D773C">
        <w:t xml:space="preserve"> </w:t>
      </w:r>
      <w:r w:rsidRPr="003D773C">
        <w:t>связано</w:t>
      </w:r>
      <w:r w:rsidR="003D773C" w:rsidRPr="003D773C">
        <w:t xml:space="preserve"> </w:t>
      </w:r>
      <w:r w:rsidRPr="003D773C">
        <w:t>прежде</w:t>
      </w:r>
      <w:r w:rsidR="003D773C" w:rsidRPr="003D773C">
        <w:t xml:space="preserve"> </w:t>
      </w:r>
      <w:r w:rsidRPr="003D773C">
        <w:t>всего</w:t>
      </w:r>
      <w:r w:rsidR="003D773C" w:rsidRPr="003D773C">
        <w:t xml:space="preserve"> </w:t>
      </w:r>
      <w:r w:rsidRPr="003D773C">
        <w:t>с</w:t>
      </w:r>
      <w:r w:rsidR="003D773C" w:rsidRPr="003D773C">
        <w:t xml:space="preserve"> </w:t>
      </w:r>
      <w:r w:rsidRPr="003D773C">
        <w:t>ростом</w:t>
      </w:r>
      <w:r w:rsidR="003D773C" w:rsidRPr="003D773C">
        <w:t xml:space="preserve"> </w:t>
      </w:r>
      <w:r w:rsidRPr="003D773C">
        <w:t>среднереализационных</w:t>
      </w:r>
      <w:r w:rsidR="003D773C" w:rsidRPr="003D773C">
        <w:t xml:space="preserve"> </w:t>
      </w:r>
      <w:r w:rsidRPr="003D773C">
        <w:t>цен,</w:t>
      </w:r>
      <w:r w:rsidR="003D773C" w:rsidRPr="003D773C">
        <w:t xml:space="preserve"> </w:t>
      </w:r>
      <w:r w:rsidRPr="003D773C">
        <w:t>что</w:t>
      </w:r>
      <w:r w:rsidR="003D773C" w:rsidRPr="003D773C">
        <w:t xml:space="preserve"> </w:t>
      </w:r>
      <w:r w:rsidRPr="003D773C">
        <w:t>в</w:t>
      </w:r>
      <w:r w:rsidR="003D773C" w:rsidRPr="003D773C">
        <w:t xml:space="preserve"> </w:t>
      </w:r>
      <w:r w:rsidRPr="003D773C">
        <w:t>свою</w:t>
      </w:r>
      <w:r w:rsidR="003D773C" w:rsidRPr="003D773C">
        <w:t xml:space="preserve"> </w:t>
      </w:r>
      <w:r w:rsidRPr="003D773C">
        <w:t>очередь</w:t>
      </w:r>
      <w:r w:rsidR="003D773C" w:rsidRPr="003D773C">
        <w:t xml:space="preserve"> </w:t>
      </w:r>
      <w:r w:rsidRPr="003D773C">
        <w:t>связано</w:t>
      </w:r>
      <w:r w:rsidR="003D773C" w:rsidRPr="003D773C">
        <w:t xml:space="preserve"> </w:t>
      </w:r>
      <w:r w:rsidRPr="003D773C">
        <w:t>с</w:t>
      </w:r>
      <w:r w:rsidR="003D773C" w:rsidRPr="003D773C">
        <w:t xml:space="preserve"> </w:t>
      </w:r>
      <w:r w:rsidRPr="003D773C">
        <w:t>достижениями</w:t>
      </w:r>
      <w:r w:rsidR="003D773C" w:rsidRPr="003D773C">
        <w:t xml:space="preserve"> </w:t>
      </w:r>
      <w:r w:rsidRPr="003D773C">
        <w:t>в</w:t>
      </w:r>
      <w:r w:rsidR="003D773C" w:rsidRPr="003D773C">
        <w:t xml:space="preserve"> </w:t>
      </w:r>
      <w:r w:rsidRPr="003D773C">
        <w:t>области</w:t>
      </w:r>
      <w:r w:rsidR="003D773C" w:rsidRPr="003D773C">
        <w:t xml:space="preserve"> </w:t>
      </w:r>
      <w:r w:rsidRPr="003D773C">
        <w:t>маркетинга</w:t>
      </w:r>
      <w:r w:rsidR="003D773C" w:rsidRPr="003D773C">
        <w:t xml:space="preserve"> </w:t>
      </w:r>
      <w:r w:rsidRPr="003D773C">
        <w:t>и</w:t>
      </w:r>
      <w:r w:rsidR="003D773C" w:rsidRPr="003D773C">
        <w:t xml:space="preserve"> </w:t>
      </w:r>
      <w:r w:rsidRPr="003D773C">
        <w:t>появлением</w:t>
      </w:r>
      <w:r w:rsidR="003D773C" w:rsidRPr="003D773C">
        <w:t xml:space="preserve"> </w:t>
      </w:r>
      <w:r w:rsidRPr="003D773C">
        <w:t>новых,</w:t>
      </w:r>
      <w:r w:rsidR="003D773C" w:rsidRPr="003D773C">
        <w:t xml:space="preserve"> </w:t>
      </w:r>
      <w:r w:rsidRPr="003D773C">
        <w:t>более</w:t>
      </w:r>
      <w:r w:rsidR="003D773C" w:rsidRPr="003D773C">
        <w:t xml:space="preserve"> </w:t>
      </w:r>
      <w:r w:rsidRPr="003D773C">
        <w:t>выгодных</w:t>
      </w:r>
      <w:r w:rsidR="003D773C" w:rsidRPr="003D773C">
        <w:t xml:space="preserve"> </w:t>
      </w:r>
      <w:r w:rsidRPr="003D773C">
        <w:t>рынков</w:t>
      </w:r>
      <w:r w:rsidR="003D773C" w:rsidRPr="003D773C">
        <w:t xml:space="preserve"> </w:t>
      </w:r>
      <w:r w:rsidRPr="003D773C">
        <w:t>сбыта</w:t>
      </w:r>
      <w:r w:rsidR="003D773C" w:rsidRPr="003D773C">
        <w:t>.</w:t>
      </w:r>
    </w:p>
    <w:p w:rsidR="003D773C" w:rsidRPr="003D773C" w:rsidRDefault="00DD2485" w:rsidP="00CF037B">
      <w:r w:rsidRPr="003D773C">
        <w:t>Племсовхоз</w:t>
      </w:r>
      <w:r w:rsidR="003D773C" w:rsidRPr="003D773C">
        <w:t xml:space="preserve"> </w:t>
      </w:r>
      <w:r w:rsidRPr="003D773C">
        <w:t>имеет</w:t>
      </w:r>
      <w:r w:rsidR="003D773C" w:rsidRPr="003D773C">
        <w:t xml:space="preserve"> </w:t>
      </w:r>
      <w:r w:rsidRPr="003D773C">
        <w:t>резервы</w:t>
      </w:r>
      <w:r w:rsidR="003D773C" w:rsidRPr="003D773C">
        <w:t xml:space="preserve"> </w:t>
      </w:r>
      <w:r w:rsidRPr="003D773C">
        <w:t>повышения</w:t>
      </w:r>
      <w:r w:rsidR="003D773C" w:rsidRPr="003D773C">
        <w:t xml:space="preserve"> </w:t>
      </w:r>
      <w:r w:rsidRPr="003D773C">
        <w:t>производства</w:t>
      </w:r>
      <w:r w:rsidR="003D773C" w:rsidRPr="003D773C">
        <w:t xml:space="preserve"> </w:t>
      </w:r>
      <w:r w:rsidRPr="003D773C">
        <w:t>продукции</w:t>
      </w:r>
      <w:r w:rsidR="003D773C" w:rsidRPr="003D773C">
        <w:t xml:space="preserve"> </w:t>
      </w:r>
      <w:r w:rsidRPr="003D773C">
        <w:t>свиноводства</w:t>
      </w:r>
      <w:r w:rsidR="003D773C" w:rsidRPr="003D773C">
        <w:t xml:space="preserve"> </w:t>
      </w:r>
      <w:r w:rsidRPr="003D773C">
        <w:t>на</w:t>
      </w:r>
      <w:r w:rsidR="003D773C" w:rsidRPr="003D773C">
        <w:t xml:space="preserve"> </w:t>
      </w:r>
      <w:r w:rsidRPr="003D773C">
        <w:t>35512</w:t>
      </w:r>
      <w:r w:rsidR="003D773C" w:rsidRPr="003D773C">
        <w:t xml:space="preserve"> </w:t>
      </w:r>
      <w:r w:rsidRPr="003D773C">
        <w:t>млн</w:t>
      </w:r>
      <w:r w:rsidR="003D773C" w:rsidRPr="003D773C">
        <w:t xml:space="preserve">. </w:t>
      </w:r>
      <w:r w:rsidRPr="003D773C">
        <w:t>руб</w:t>
      </w:r>
      <w:r w:rsidR="003D773C" w:rsidRPr="003D773C">
        <w:t xml:space="preserve">., </w:t>
      </w:r>
      <w:r w:rsidRPr="003D773C">
        <w:t>что</w:t>
      </w:r>
      <w:r w:rsidR="003D773C" w:rsidRPr="003D773C">
        <w:t xml:space="preserve"> </w:t>
      </w:r>
      <w:r w:rsidRPr="003D773C">
        <w:t>составляет</w:t>
      </w:r>
      <w:r w:rsidR="003D773C" w:rsidRPr="003D773C">
        <w:t xml:space="preserve"> </w:t>
      </w:r>
      <w:r w:rsidRPr="003D773C">
        <w:t>почти</w:t>
      </w:r>
      <w:r w:rsidR="003D773C" w:rsidRPr="003D773C">
        <w:t xml:space="preserve"> </w:t>
      </w:r>
      <w:r w:rsidRPr="003D773C">
        <w:t>10%</w:t>
      </w:r>
      <w:r w:rsidR="003D773C" w:rsidRPr="003D773C">
        <w:t xml:space="preserve"> </w:t>
      </w:r>
      <w:r w:rsidRPr="003D773C">
        <w:t>к</w:t>
      </w:r>
      <w:r w:rsidR="003D773C" w:rsidRPr="003D773C">
        <w:t xml:space="preserve"> </w:t>
      </w:r>
      <w:r w:rsidRPr="003D773C">
        <w:t>общему</w:t>
      </w:r>
      <w:r w:rsidR="003D773C" w:rsidRPr="003D773C">
        <w:t xml:space="preserve"> </w:t>
      </w:r>
      <w:r w:rsidRPr="003D773C">
        <w:t>валовому</w:t>
      </w:r>
      <w:r w:rsidR="003D773C" w:rsidRPr="003D773C">
        <w:t xml:space="preserve"> </w:t>
      </w:r>
      <w:r w:rsidRPr="003D773C">
        <w:t>производству</w:t>
      </w:r>
      <w:r w:rsidR="003D773C" w:rsidRPr="003D773C">
        <w:t xml:space="preserve"> </w:t>
      </w:r>
      <w:r w:rsidRPr="003D773C">
        <w:t>продукции</w:t>
      </w:r>
      <w:r w:rsidR="003D773C" w:rsidRPr="003D773C">
        <w:t xml:space="preserve"> </w:t>
      </w:r>
      <w:r w:rsidRPr="003D773C">
        <w:t>свиноводства</w:t>
      </w:r>
      <w:r w:rsidR="003D773C" w:rsidRPr="003D773C">
        <w:t xml:space="preserve"> </w:t>
      </w:r>
      <w:r w:rsidRPr="003D773C">
        <w:t>2008г</w:t>
      </w:r>
      <w:r w:rsidR="003D773C" w:rsidRPr="003D773C">
        <w:t>.</w:t>
      </w:r>
    </w:p>
    <w:p w:rsidR="003D773C" w:rsidRPr="003D773C" w:rsidRDefault="00DD2485" w:rsidP="00CF037B">
      <w:r w:rsidRPr="003D773C">
        <w:t>Для</w:t>
      </w:r>
      <w:r w:rsidR="003D773C" w:rsidRPr="003D773C">
        <w:t xml:space="preserve"> </w:t>
      </w:r>
      <w:r w:rsidRPr="003D773C">
        <w:t>освоения</w:t>
      </w:r>
      <w:r w:rsidR="003D773C" w:rsidRPr="003D773C">
        <w:t xml:space="preserve"> </w:t>
      </w:r>
      <w:r w:rsidRPr="003D773C">
        <w:t>данных</w:t>
      </w:r>
      <w:r w:rsidR="003D773C" w:rsidRPr="003D773C">
        <w:t xml:space="preserve"> </w:t>
      </w:r>
      <w:r w:rsidRPr="003D773C">
        <w:t>резервов</w:t>
      </w:r>
      <w:r w:rsidR="003D773C" w:rsidRPr="003D773C">
        <w:t xml:space="preserve"> </w:t>
      </w:r>
      <w:r w:rsidRPr="003D773C">
        <w:t>необходимо</w:t>
      </w:r>
      <w:r w:rsidR="003D773C" w:rsidRPr="003D773C">
        <w:t xml:space="preserve"> </w:t>
      </w:r>
      <w:r w:rsidRPr="003D773C">
        <w:t>уделить</w:t>
      </w:r>
      <w:r w:rsidR="003D773C" w:rsidRPr="003D773C">
        <w:t xml:space="preserve"> </w:t>
      </w:r>
      <w:r w:rsidRPr="003D773C">
        <w:t>большое</w:t>
      </w:r>
      <w:r w:rsidR="003D773C" w:rsidRPr="003D773C">
        <w:t xml:space="preserve"> </w:t>
      </w:r>
      <w:r w:rsidRPr="003D773C">
        <w:t>внимание</w:t>
      </w:r>
      <w:r w:rsidR="003D773C" w:rsidRPr="003D773C">
        <w:t xml:space="preserve"> </w:t>
      </w:r>
      <w:r w:rsidRPr="003D773C">
        <w:t>следующим</w:t>
      </w:r>
      <w:r w:rsidR="003D773C" w:rsidRPr="003D773C">
        <w:t xml:space="preserve"> </w:t>
      </w:r>
      <w:r w:rsidRPr="003D773C">
        <w:t>требованиям</w:t>
      </w:r>
      <w:r w:rsidR="003D773C" w:rsidRPr="003D773C">
        <w:t>: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не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допускать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большого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падежа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животных,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обеспечивая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надлежащий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уход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>
        <w:rPr>
          <w:szCs w:val="26"/>
        </w:rPr>
        <w:t xml:space="preserve"> </w:t>
      </w:r>
      <w:r w:rsidRPr="003D773C">
        <w:rPr>
          <w:szCs w:val="26"/>
        </w:rPr>
        <w:t>присмотр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больными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животными</w:t>
      </w:r>
      <w:r w:rsidR="003D773C" w:rsidRPr="003D773C">
        <w:rPr>
          <w:szCs w:val="26"/>
        </w:rPr>
        <w:t>;</w:t>
      </w:r>
    </w:p>
    <w:p w:rsidR="003D773C" w:rsidRPr="003D773C" w:rsidRDefault="00DD2485" w:rsidP="003D773C">
      <w:pPr>
        <w:numPr>
          <w:ilvl w:val="0"/>
          <w:numId w:val="8"/>
        </w:num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приложить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максимум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усилий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для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повышения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выхода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поросят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одну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свиноматку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один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опорос</w:t>
      </w:r>
      <w:r w:rsidR="003D773C" w:rsidRPr="003D773C">
        <w:rPr>
          <w:szCs w:val="26"/>
        </w:rPr>
        <w:t>;</w:t>
      </w:r>
    </w:p>
    <w:p w:rsidR="003D773C" w:rsidRPr="003D773C" w:rsidRDefault="00DD2485" w:rsidP="003D773C">
      <w:pPr>
        <w:numPr>
          <w:ilvl w:val="0"/>
          <w:numId w:val="8"/>
        </w:num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учитывать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передовой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опыт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достижению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наибольших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среднесуточных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приростов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живой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массы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на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всех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участках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фермах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хозяйства</w:t>
      </w:r>
      <w:r w:rsidR="003D773C" w:rsidRPr="003D773C">
        <w:rPr>
          <w:szCs w:val="26"/>
        </w:rPr>
        <w:t>.</w:t>
      </w:r>
    </w:p>
    <w:p w:rsidR="003D773C" w:rsidRPr="003D773C" w:rsidRDefault="00DD2485" w:rsidP="003D773C">
      <w:pPr>
        <w:shd w:val="clear" w:color="auto" w:fill="FFFFFF"/>
        <w:tabs>
          <w:tab w:val="left" w:pos="726"/>
        </w:tabs>
        <w:rPr>
          <w:szCs w:val="26"/>
        </w:rPr>
      </w:pPr>
      <w:r w:rsidRPr="003D773C">
        <w:rPr>
          <w:szCs w:val="26"/>
        </w:rPr>
        <w:t>Решив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все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эти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проблемы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хозяйство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способен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достигнуть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более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значительных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успехов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производстве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продукции</w:t>
      </w:r>
      <w:r w:rsidR="003D773C" w:rsidRPr="003D773C">
        <w:rPr>
          <w:szCs w:val="26"/>
        </w:rPr>
        <w:t xml:space="preserve"> </w:t>
      </w:r>
      <w:r w:rsidRPr="003D773C">
        <w:rPr>
          <w:szCs w:val="26"/>
        </w:rPr>
        <w:t>свиноводства</w:t>
      </w:r>
      <w:r w:rsidR="003D773C" w:rsidRPr="003D773C">
        <w:rPr>
          <w:szCs w:val="26"/>
        </w:rPr>
        <w:t>.</w:t>
      </w:r>
    </w:p>
    <w:p w:rsidR="00DD2485" w:rsidRDefault="003D773C" w:rsidP="00CF037B">
      <w:pPr>
        <w:pStyle w:val="1"/>
      </w:pPr>
      <w:r w:rsidRPr="003D773C">
        <w:br w:type="page"/>
      </w:r>
      <w:bookmarkStart w:id="9" w:name="_Toc284407586"/>
      <w:r>
        <w:t>Список использованной литературы</w:t>
      </w:r>
      <w:bookmarkEnd w:id="9"/>
    </w:p>
    <w:p w:rsidR="00CF037B" w:rsidRPr="00CF037B" w:rsidRDefault="00CF037B" w:rsidP="00CF037B">
      <w:pPr>
        <w:rPr>
          <w:lang w:eastAsia="en-US"/>
        </w:rPr>
      </w:pPr>
    </w:p>
    <w:p w:rsidR="003D773C" w:rsidRPr="003D773C" w:rsidRDefault="00DD2485" w:rsidP="00E71BCD">
      <w:pPr>
        <w:pStyle w:val="ab"/>
      </w:pPr>
      <w:r w:rsidRPr="003D773C">
        <w:t>1</w:t>
      </w:r>
      <w:r w:rsidR="003D773C" w:rsidRPr="003D773C">
        <w:t xml:space="preserve">. </w:t>
      </w:r>
      <w:r w:rsidRPr="003D773C">
        <w:t>Арендные</w:t>
      </w:r>
      <w:r w:rsidR="003D773C" w:rsidRPr="003D773C">
        <w:t xml:space="preserve"> </w:t>
      </w:r>
      <w:r w:rsidRPr="003D773C">
        <w:t>отношения</w:t>
      </w:r>
      <w:r w:rsidR="003D773C" w:rsidRPr="003D773C">
        <w:t xml:space="preserve"> </w:t>
      </w:r>
      <w:r w:rsidRPr="003D773C">
        <w:t>в</w:t>
      </w:r>
      <w:r w:rsidR="003D773C" w:rsidRPr="003D773C">
        <w:t xml:space="preserve"> </w:t>
      </w:r>
      <w:r w:rsidRPr="003D773C">
        <w:t>подразделениях</w:t>
      </w:r>
      <w:r w:rsidR="003D773C" w:rsidRPr="003D773C">
        <w:t xml:space="preserve"> </w:t>
      </w:r>
      <w:r w:rsidRPr="003D773C">
        <w:t>животноводства</w:t>
      </w:r>
      <w:r w:rsidR="00CF037B">
        <w:t xml:space="preserve"> </w:t>
      </w:r>
      <w:r w:rsidRPr="003D773C">
        <w:t>/</w:t>
      </w:r>
      <w:r w:rsidR="00CF037B">
        <w:t xml:space="preserve"> </w:t>
      </w:r>
      <w:r w:rsidRPr="003D773C">
        <w:t>Под</w:t>
      </w:r>
      <w:r w:rsidR="003D773C" w:rsidRPr="003D773C">
        <w:t xml:space="preserve"> </w:t>
      </w:r>
      <w:r w:rsidR="003D773C">
        <w:t>ред.</w:t>
      </w:r>
      <w:r w:rsidR="00CF037B">
        <w:t xml:space="preserve"> </w:t>
      </w:r>
      <w:r w:rsidR="003D773C">
        <w:t xml:space="preserve">В.А. </w:t>
      </w:r>
      <w:r w:rsidRPr="003D773C">
        <w:t>Попкова,</w:t>
      </w:r>
      <w:r w:rsidR="003D773C" w:rsidRPr="003D773C">
        <w:t xml:space="preserve"> </w:t>
      </w:r>
      <w:r w:rsidRPr="003D773C">
        <w:t>Минск</w:t>
      </w:r>
      <w:r w:rsidR="003D773C">
        <w:t xml:space="preserve"> "</w:t>
      </w:r>
      <w:r w:rsidRPr="003D773C">
        <w:t>Ураджай</w:t>
      </w:r>
      <w:r w:rsidR="003D773C">
        <w:t>". 19</w:t>
      </w:r>
      <w:r w:rsidRPr="003D773C">
        <w:t>92</w:t>
      </w:r>
      <w:r w:rsidR="003D773C">
        <w:t xml:space="preserve">. - </w:t>
      </w:r>
      <w:r w:rsidRPr="003D773C">
        <w:t>192с</w:t>
      </w:r>
      <w:r w:rsidR="003D773C" w:rsidRPr="003D773C">
        <w:t>.</w:t>
      </w:r>
    </w:p>
    <w:p w:rsidR="003D773C" w:rsidRPr="003D773C" w:rsidRDefault="00DD2485" w:rsidP="00E71BCD">
      <w:pPr>
        <w:pStyle w:val="ab"/>
      </w:pPr>
      <w:r w:rsidRPr="003D773C">
        <w:t>2</w:t>
      </w:r>
      <w:r w:rsidR="003D773C" w:rsidRPr="003D773C">
        <w:t xml:space="preserve">. </w:t>
      </w:r>
      <w:r w:rsidRPr="003D773C">
        <w:t>Базонов</w:t>
      </w:r>
      <w:r w:rsidR="003D773C" w:rsidRPr="003D773C">
        <w:t xml:space="preserve"> </w:t>
      </w:r>
      <w:r w:rsidRPr="003D773C">
        <w:t>В</w:t>
      </w:r>
      <w:r w:rsidR="003D773C" w:rsidRPr="003D773C">
        <w:t xml:space="preserve">., </w:t>
      </w:r>
      <w:r w:rsidRPr="003D773C">
        <w:t>Вазонов</w:t>
      </w:r>
      <w:r w:rsidR="003D773C" w:rsidRPr="003D773C">
        <w:t xml:space="preserve"> </w:t>
      </w:r>
      <w:r w:rsidRPr="003D773C">
        <w:t>И</w:t>
      </w:r>
      <w:r w:rsidR="003D773C" w:rsidRPr="003D773C">
        <w:t xml:space="preserve">. </w:t>
      </w:r>
      <w:r w:rsidRPr="003D773C">
        <w:t>Эффективность</w:t>
      </w:r>
      <w:r w:rsidR="003D773C" w:rsidRPr="003D773C">
        <w:t xml:space="preserve"> </w:t>
      </w:r>
      <w:r w:rsidRPr="003D773C">
        <w:t>промышленного</w:t>
      </w:r>
      <w:r w:rsidR="003D773C" w:rsidRPr="003D773C">
        <w:t xml:space="preserve"> </w:t>
      </w:r>
      <w:r w:rsidRPr="003D773C">
        <w:t>производства</w:t>
      </w:r>
      <w:r w:rsidR="003D773C" w:rsidRPr="003D773C">
        <w:t xml:space="preserve"> </w:t>
      </w:r>
      <w:r w:rsidRPr="003D773C">
        <w:t>свинины</w:t>
      </w:r>
      <w:r w:rsidR="003D773C" w:rsidRPr="003D773C">
        <w:t xml:space="preserve"> </w:t>
      </w:r>
      <w:r w:rsidRPr="003D773C">
        <w:t>в</w:t>
      </w:r>
      <w:r w:rsidR="003D773C" w:rsidRPr="003D773C">
        <w:t xml:space="preserve"> </w:t>
      </w:r>
      <w:r w:rsidRPr="003D773C">
        <w:t>России/</w:t>
      </w:r>
      <w:r w:rsidR="003D773C" w:rsidRPr="003D773C">
        <w:t xml:space="preserve"> </w:t>
      </w:r>
      <w:r w:rsidRPr="003D773C">
        <w:t>Свиноводство</w:t>
      </w:r>
      <w:r w:rsidR="003D773C">
        <w:t>. 20</w:t>
      </w:r>
      <w:r w:rsidRPr="003D773C">
        <w:t>05</w:t>
      </w:r>
      <w:r w:rsidR="003D773C">
        <w:t xml:space="preserve">. - </w:t>
      </w:r>
      <w:r w:rsidRPr="003D773C">
        <w:t>№1</w:t>
      </w:r>
      <w:r w:rsidR="003D773C" w:rsidRPr="003D773C">
        <w:t>.</w:t>
      </w:r>
    </w:p>
    <w:p w:rsidR="003D773C" w:rsidRPr="003D773C" w:rsidRDefault="00DD2485" w:rsidP="00E71BCD">
      <w:pPr>
        <w:pStyle w:val="ab"/>
      </w:pPr>
      <w:r w:rsidRPr="003D773C">
        <w:t>3</w:t>
      </w:r>
      <w:r w:rsidR="003D773C" w:rsidRPr="003D773C">
        <w:t xml:space="preserve">. </w:t>
      </w:r>
      <w:r w:rsidRPr="003D773C">
        <w:t>Байтаг</w:t>
      </w:r>
      <w:r w:rsidR="003D773C" w:rsidRPr="003D773C">
        <w:t xml:space="preserve"> </w:t>
      </w:r>
      <w:r w:rsidRPr="003D773C">
        <w:t>М</w:t>
      </w:r>
      <w:r w:rsidR="003D773C" w:rsidRPr="003D773C">
        <w:t xml:space="preserve">. </w:t>
      </w:r>
      <w:r w:rsidRPr="003D773C">
        <w:t>Развитие</w:t>
      </w:r>
      <w:r w:rsidR="003D773C" w:rsidRPr="003D773C">
        <w:t xml:space="preserve"> </w:t>
      </w:r>
      <w:r w:rsidRPr="003D773C">
        <w:t>внешней</w:t>
      </w:r>
      <w:r w:rsidR="003D773C" w:rsidRPr="003D773C">
        <w:t xml:space="preserve"> </w:t>
      </w:r>
      <w:r w:rsidRPr="003D773C">
        <w:t>торговли</w:t>
      </w:r>
      <w:r w:rsidR="003D773C" w:rsidRPr="003D773C">
        <w:t xml:space="preserve"> </w:t>
      </w:r>
      <w:r w:rsidRPr="003D773C">
        <w:t>Белоруссии</w:t>
      </w:r>
      <w:r w:rsidR="003D773C" w:rsidRPr="003D773C">
        <w:t xml:space="preserve"> </w:t>
      </w:r>
      <w:r w:rsidRPr="003D773C">
        <w:t>сельскохозяйственной</w:t>
      </w:r>
      <w:r w:rsidR="003D773C" w:rsidRPr="003D773C">
        <w:t xml:space="preserve"> </w:t>
      </w:r>
      <w:r w:rsidRPr="003D773C">
        <w:t>продукцией</w:t>
      </w:r>
      <w:r w:rsidR="003D773C" w:rsidRPr="003D773C">
        <w:t xml:space="preserve"> </w:t>
      </w:r>
      <w:r w:rsidRPr="003D773C">
        <w:t>и</w:t>
      </w:r>
      <w:r w:rsidR="003D773C" w:rsidRPr="003D773C">
        <w:t xml:space="preserve"> </w:t>
      </w:r>
      <w:r w:rsidRPr="003D773C">
        <w:t>продовольствием</w:t>
      </w:r>
      <w:r w:rsidR="003D773C" w:rsidRPr="003D773C">
        <w:t>.</w:t>
      </w:r>
      <w:r w:rsidR="003D773C">
        <w:t xml:space="preserve"> // </w:t>
      </w:r>
      <w:r w:rsidRPr="003D773C">
        <w:t>Агроэкономика</w:t>
      </w:r>
      <w:r w:rsidR="003D773C">
        <w:t xml:space="preserve">. - </w:t>
      </w:r>
      <w:r w:rsidRPr="003D773C">
        <w:t>2004</w:t>
      </w:r>
      <w:r w:rsidR="003D773C">
        <w:t xml:space="preserve">. - </w:t>
      </w:r>
      <w:r w:rsidRPr="003D773C">
        <w:t>№10</w:t>
      </w:r>
      <w:r w:rsidR="003D773C" w:rsidRPr="003D773C">
        <w:t xml:space="preserve">. </w:t>
      </w:r>
      <w:r w:rsidRPr="003D773C">
        <w:t>с</w:t>
      </w:r>
      <w:r w:rsidR="003D773C">
        <w:t>.8</w:t>
      </w:r>
      <w:r w:rsidRPr="003D773C">
        <w:t>-14</w:t>
      </w:r>
      <w:r w:rsidR="003D773C" w:rsidRPr="003D773C">
        <w:t>.</w:t>
      </w:r>
    </w:p>
    <w:p w:rsidR="003D773C" w:rsidRPr="003D773C" w:rsidRDefault="00DD2485" w:rsidP="00E71BCD">
      <w:pPr>
        <w:pStyle w:val="ab"/>
      </w:pPr>
      <w:r w:rsidRPr="003D773C">
        <w:t>4</w:t>
      </w:r>
      <w:r w:rsidR="003D773C" w:rsidRPr="003D773C">
        <w:t xml:space="preserve">. </w:t>
      </w:r>
      <w:r w:rsidRPr="003D773C">
        <w:t>Гусаков</w:t>
      </w:r>
      <w:r w:rsidR="003D773C" w:rsidRPr="003D773C">
        <w:t xml:space="preserve"> </w:t>
      </w:r>
      <w:r w:rsidRPr="003D773C">
        <w:t>В</w:t>
      </w:r>
      <w:r w:rsidR="003D773C" w:rsidRPr="003D773C">
        <w:t xml:space="preserve">. </w:t>
      </w:r>
      <w:r w:rsidRPr="003D773C">
        <w:t>Резервы</w:t>
      </w:r>
      <w:r w:rsidR="003D773C" w:rsidRPr="003D773C">
        <w:t xml:space="preserve"> </w:t>
      </w:r>
      <w:r w:rsidRPr="003D773C">
        <w:t>и</w:t>
      </w:r>
      <w:r w:rsidR="003D773C" w:rsidRPr="003D773C">
        <w:t xml:space="preserve"> </w:t>
      </w:r>
      <w:r w:rsidRPr="003D773C">
        <w:t>направления</w:t>
      </w:r>
      <w:r w:rsidR="003D773C" w:rsidRPr="003D773C">
        <w:t xml:space="preserve"> </w:t>
      </w:r>
      <w:r w:rsidRPr="003D773C">
        <w:t>повышения</w:t>
      </w:r>
      <w:r w:rsidR="003D773C" w:rsidRPr="003D773C">
        <w:t xml:space="preserve"> </w:t>
      </w:r>
      <w:r w:rsidRPr="003D773C">
        <w:t>эффективности</w:t>
      </w:r>
      <w:r w:rsidR="003D773C" w:rsidRPr="003D773C">
        <w:t xml:space="preserve"> </w:t>
      </w:r>
      <w:r w:rsidRPr="003D773C">
        <w:t>АПК</w:t>
      </w:r>
      <w:r w:rsidR="003D773C" w:rsidRPr="003D773C">
        <w:t xml:space="preserve"> </w:t>
      </w:r>
      <w:r w:rsidRPr="003D773C">
        <w:t>/Агроэкономика</w:t>
      </w:r>
      <w:r w:rsidR="003D773C">
        <w:t>. 20</w:t>
      </w:r>
      <w:r w:rsidRPr="003D773C">
        <w:t>03</w:t>
      </w:r>
      <w:r w:rsidR="003D773C">
        <w:t xml:space="preserve">. - </w:t>
      </w:r>
      <w:r w:rsidRPr="003D773C">
        <w:t>№2</w:t>
      </w:r>
      <w:r w:rsidR="003D773C" w:rsidRPr="003D773C">
        <w:t xml:space="preserve">., </w:t>
      </w:r>
      <w:r w:rsidRPr="003D773C">
        <w:t>с14-16</w:t>
      </w:r>
      <w:r w:rsidR="003D773C" w:rsidRPr="003D773C">
        <w:t>.</w:t>
      </w:r>
    </w:p>
    <w:p w:rsidR="003D773C" w:rsidRPr="003D773C" w:rsidRDefault="00DD2485" w:rsidP="00E71BCD">
      <w:pPr>
        <w:pStyle w:val="ab"/>
      </w:pPr>
      <w:r w:rsidRPr="003D773C">
        <w:t>5</w:t>
      </w:r>
      <w:r w:rsidR="003D773C" w:rsidRPr="003D773C">
        <w:t xml:space="preserve">. </w:t>
      </w:r>
      <w:r w:rsidRPr="003D773C">
        <w:t>Дегтятеревич</w:t>
      </w:r>
      <w:r w:rsidR="003D773C" w:rsidRPr="003D773C">
        <w:t xml:space="preserve"> </w:t>
      </w:r>
      <w:r w:rsidRPr="003D773C">
        <w:t>И</w:t>
      </w:r>
      <w:r w:rsidR="003D773C" w:rsidRPr="003D773C">
        <w:t xml:space="preserve">. </w:t>
      </w:r>
      <w:r w:rsidRPr="003D773C">
        <w:t>Резервы</w:t>
      </w:r>
      <w:r w:rsidR="003D773C" w:rsidRPr="003D773C">
        <w:t xml:space="preserve"> </w:t>
      </w:r>
      <w:r w:rsidRPr="003D773C">
        <w:t>увеличения</w:t>
      </w:r>
      <w:r w:rsidR="003D773C" w:rsidRPr="003D773C">
        <w:t xml:space="preserve"> </w:t>
      </w:r>
      <w:r w:rsidRPr="003D773C">
        <w:t>объемов</w:t>
      </w:r>
      <w:r w:rsidR="003D773C" w:rsidRPr="003D773C">
        <w:t xml:space="preserve"> </w:t>
      </w:r>
      <w:r w:rsidRPr="003D773C">
        <w:t>производства</w:t>
      </w:r>
      <w:r w:rsidR="003D773C" w:rsidRPr="003D773C">
        <w:t xml:space="preserve"> </w:t>
      </w:r>
      <w:r w:rsidRPr="003D773C">
        <w:t>свинины</w:t>
      </w:r>
      <w:r w:rsidR="003D773C" w:rsidRPr="003D773C">
        <w:t xml:space="preserve"> </w:t>
      </w:r>
      <w:r w:rsidRPr="003D773C">
        <w:t>/</w:t>
      </w:r>
      <w:r w:rsidR="003D773C" w:rsidRPr="003D773C">
        <w:t xml:space="preserve"> </w:t>
      </w:r>
      <w:r w:rsidRPr="003D773C">
        <w:t>Агроэкономика</w:t>
      </w:r>
      <w:r w:rsidR="003D773C">
        <w:t>. 20</w:t>
      </w:r>
      <w:r w:rsidRPr="003D773C">
        <w:t>05</w:t>
      </w:r>
      <w:r w:rsidR="003D773C">
        <w:t xml:space="preserve">. - </w:t>
      </w:r>
      <w:r w:rsidRPr="003D773C">
        <w:t>№4</w:t>
      </w:r>
      <w:r w:rsidR="003D773C" w:rsidRPr="003D773C">
        <w:t>.</w:t>
      </w:r>
    </w:p>
    <w:p w:rsidR="00DD2485" w:rsidRPr="003D773C" w:rsidRDefault="00DD2485" w:rsidP="00E71BCD">
      <w:pPr>
        <w:pStyle w:val="ab"/>
      </w:pPr>
      <w:r w:rsidRPr="003D773C">
        <w:t>6</w:t>
      </w:r>
      <w:r w:rsidR="003D773C" w:rsidRPr="003D773C">
        <w:t xml:space="preserve">. </w:t>
      </w:r>
      <w:r w:rsidRPr="003D773C">
        <w:t>Динамика</w:t>
      </w:r>
      <w:r w:rsidR="003D773C" w:rsidRPr="003D773C">
        <w:t xml:space="preserve"> </w:t>
      </w:r>
      <w:r w:rsidRPr="003D773C">
        <w:t>развития</w:t>
      </w:r>
      <w:r w:rsidR="003D773C" w:rsidRPr="003D773C">
        <w:t xml:space="preserve"> </w:t>
      </w:r>
      <w:r w:rsidRPr="003D773C">
        <w:t>рынка</w:t>
      </w:r>
      <w:r w:rsidR="003D773C" w:rsidRPr="003D773C">
        <w:t xml:space="preserve"> </w:t>
      </w:r>
      <w:r w:rsidRPr="003D773C">
        <w:t>мяса</w:t>
      </w:r>
      <w:r w:rsidR="003D773C" w:rsidRPr="003D773C">
        <w:t xml:space="preserve"> </w:t>
      </w:r>
      <w:r w:rsidRPr="003D773C">
        <w:t>ЕС</w:t>
      </w:r>
      <w:r w:rsidR="003D773C">
        <w:t xml:space="preserve"> // </w:t>
      </w:r>
      <w:r w:rsidRPr="003D773C">
        <w:t>Агроэкономика</w:t>
      </w:r>
      <w:r w:rsidR="003D773C">
        <w:t xml:space="preserve">. - </w:t>
      </w:r>
      <w:r w:rsidRPr="003D773C">
        <w:t>2005</w:t>
      </w:r>
      <w:r w:rsidR="003D773C">
        <w:t xml:space="preserve">. - </w:t>
      </w:r>
      <w:r w:rsidRPr="003D773C">
        <w:t>№1</w:t>
      </w:r>
      <w:r w:rsidR="003D773C">
        <w:t xml:space="preserve">. - </w:t>
      </w:r>
      <w:r w:rsidRPr="003D773C">
        <w:t>с</w:t>
      </w:r>
      <w:r w:rsidR="003D773C">
        <w:t>.2</w:t>
      </w:r>
      <w:r w:rsidRPr="003D773C">
        <w:t>6</w:t>
      </w:r>
    </w:p>
    <w:p w:rsidR="003D773C" w:rsidRPr="003D773C" w:rsidRDefault="00DD2485" w:rsidP="00E71BCD">
      <w:pPr>
        <w:pStyle w:val="ab"/>
      </w:pPr>
      <w:r w:rsidRPr="003D773C">
        <w:t>Залепухин</w:t>
      </w:r>
      <w:r w:rsidR="003D773C" w:rsidRPr="003D773C">
        <w:t xml:space="preserve"> </w:t>
      </w:r>
      <w:r w:rsidRPr="003D773C">
        <w:t>А</w:t>
      </w:r>
      <w:r w:rsidR="003D773C" w:rsidRPr="003D773C">
        <w:t xml:space="preserve">. </w:t>
      </w:r>
      <w:r w:rsidRPr="003D773C">
        <w:t>Экономические</w:t>
      </w:r>
      <w:r w:rsidR="003D773C" w:rsidRPr="003D773C">
        <w:t xml:space="preserve"> </w:t>
      </w:r>
      <w:r w:rsidRPr="003D773C">
        <w:t>основы</w:t>
      </w:r>
      <w:r w:rsidR="003D773C" w:rsidRPr="003D773C">
        <w:t xml:space="preserve"> </w:t>
      </w:r>
      <w:r w:rsidRPr="003D773C">
        <w:t>рентабельного</w:t>
      </w:r>
      <w:r w:rsidR="003D773C" w:rsidRPr="003D773C">
        <w:t xml:space="preserve"> </w:t>
      </w:r>
      <w:r w:rsidRPr="003D773C">
        <w:t>ведения</w:t>
      </w:r>
      <w:r w:rsidR="003D773C" w:rsidRPr="003D773C">
        <w:t xml:space="preserve"> </w:t>
      </w:r>
      <w:r w:rsidRPr="003D773C">
        <w:t>мясного</w:t>
      </w:r>
      <w:r w:rsidR="003D773C" w:rsidRPr="003D773C">
        <w:t xml:space="preserve"> </w:t>
      </w:r>
      <w:r w:rsidRPr="003D773C">
        <w:t>скотоводства</w:t>
      </w:r>
      <w:r w:rsidR="003D773C" w:rsidRPr="003D773C">
        <w:t xml:space="preserve"> </w:t>
      </w:r>
      <w:r w:rsidRPr="003D773C">
        <w:t>в</w:t>
      </w:r>
      <w:r w:rsidR="003D773C" w:rsidRPr="003D773C">
        <w:t xml:space="preserve"> </w:t>
      </w:r>
      <w:r w:rsidRPr="003D773C">
        <w:t>условиях</w:t>
      </w:r>
      <w:r w:rsidR="003D773C" w:rsidRPr="003D773C">
        <w:t xml:space="preserve"> </w:t>
      </w:r>
      <w:r w:rsidRPr="003D773C">
        <w:t>рынка</w:t>
      </w:r>
      <w:r w:rsidR="003D773C" w:rsidRPr="003D773C">
        <w:t>.</w:t>
      </w:r>
      <w:r w:rsidR="003D773C">
        <w:t xml:space="preserve"> // </w:t>
      </w:r>
      <w:r w:rsidRPr="003D773C">
        <w:t>Молочное</w:t>
      </w:r>
      <w:r w:rsidR="003D773C" w:rsidRPr="003D773C">
        <w:t xml:space="preserve"> </w:t>
      </w:r>
      <w:r w:rsidRPr="003D773C">
        <w:t>и</w:t>
      </w:r>
      <w:r w:rsidR="003D773C" w:rsidRPr="003D773C">
        <w:t xml:space="preserve"> </w:t>
      </w:r>
      <w:r w:rsidRPr="003D773C">
        <w:t>мясное</w:t>
      </w:r>
      <w:r w:rsidR="003D773C" w:rsidRPr="003D773C">
        <w:t xml:space="preserve"> </w:t>
      </w:r>
      <w:r w:rsidRPr="003D773C">
        <w:t>скотоводство</w:t>
      </w:r>
      <w:r w:rsidR="003D773C" w:rsidRPr="003D773C">
        <w:t xml:space="preserve"> </w:t>
      </w:r>
      <w:r w:rsidRPr="003D773C">
        <w:t>2003</w:t>
      </w:r>
      <w:r w:rsidR="003D773C">
        <w:t xml:space="preserve">. - </w:t>
      </w:r>
      <w:r w:rsidRPr="003D773C">
        <w:t>№1</w:t>
      </w:r>
      <w:r w:rsidR="003D773C">
        <w:t xml:space="preserve">. - </w:t>
      </w:r>
      <w:r w:rsidRPr="003D773C">
        <w:t>с</w:t>
      </w:r>
      <w:r w:rsidR="003D773C">
        <w:t>.1</w:t>
      </w:r>
      <w:r w:rsidRPr="003D773C">
        <w:t>5</w:t>
      </w:r>
      <w:r w:rsidR="003D773C" w:rsidRPr="003D773C">
        <w:t>.</w:t>
      </w:r>
    </w:p>
    <w:p w:rsidR="003D773C" w:rsidRPr="003D773C" w:rsidRDefault="00DD2485" w:rsidP="00E71BCD">
      <w:pPr>
        <w:pStyle w:val="ab"/>
      </w:pPr>
      <w:r w:rsidRPr="003D773C">
        <w:t>Ильина</w:t>
      </w:r>
      <w:r w:rsidR="003D773C" w:rsidRPr="003D773C">
        <w:t xml:space="preserve"> </w:t>
      </w:r>
      <w:r w:rsidRPr="003D773C">
        <w:t>З</w:t>
      </w:r>
      <w:r w:rsidR="003D773C">
        <w:t xml:space="preserve">.М., </w:t>
      </w:r>
      <w:r w:rsidRPr="003D773C">
        <w:t>Мирочицкая</w:t>
      </w:r>
      <w:r w:rsidR="003D773C" w:rsidRPr="003D773C">
        <w:t xml:space="preserve"> </w:t>
      </w:r>
      <w:r w:rsidRPr="003D773C">
        <w:t>И</w:t>
      </w:r>
      <w:r w:rsidR="003D773C">
        <w:t xml:space="preserve">.В. </w:t>
      </w:r>
      <w:r w:rsidRPr="003D773C">
        <w:t>Рынки</w:t>
      </w:r>
      <w:r w:rsidR="003D773C" w:rsidRPr="003D773C">
        <w:t xml:space="preserve"> </w:t>
      </w:r>
      <w:r w:rsidRPr="003D773C">
        <w:t>сельскохозяйственного</w:t>
      </w:r>
      <w:r w:rsidR="003D773C" w:rsidRPr="003D773C">
        <w:t xml:space="preserve"> </w:t>
      </w:r>
      <w:r w:rsidRPr="003D773C">
        <w:t>сырья</w:t>
      </w:r>
      <w:r w:rsidR="003D773C" w:rsidRPr="003D773C">
        <w:t xml:space="preserve"> </w:t>
      </w:r>
      <w:r w:rsidRPr="003D773C">
        <w:t>и</w:t>
      </w:r>
      <w:r w:rsidR="003D773C" w:rsidRPr="003D773C">
        <w:t xml:space="preserve"> </w:t>
      </w:r>
      <w:r w:rsidRPr="003D773C">
        <w:t>продовольствия</w:t>
      </w:r>
      <w:r w:rsidR="003D773C">
        <w:t xml:space="preserve">. - </w:t>
      </w:r>
      <w:r w:rsidRPr="003D773C">
        <w:t>Мн</w:t>
      </w:r>
      <w:r w:rsidR="003D773C" w:rsidRPr="003D773C">
        <w:t xml:space="preserve">.: </w:t>
      </w:r>
      <w:r w:rsidRPr="003D773C">
        <w:t>БГЭУ</w:t>
      </w:r>
      <w:r w:rsidR="003D773C">
        <w:t>. 20</w:t>
      </w:r>
      <w:r w:rsidRPr="003D773C">
        <w:t>00</w:t>
      </w:r>
      <w:r w:rsidR="003D773C" w:rsidRPr="003D773C">
        <w:t>.</w:t>
      </w:r>
    </w:p>
    <w:p w:rsidR="003D773C" w:rsidRPr="003D773C" w:rsidRDefault="00DD2485" w:rsidP="00E71BCD">
      <w:pPr>
        <w:pStyle w:val="ab"/>
      </w:pPr>
      <w:r w:rsidRPr="003D773C">
        <w:t>9</w:t>
      </w:r>
      <w:r w:rsidR="003D773C" w:rsidRPr="003D773C">
        <w:t xml:space="preserve">. </w:t>
      </w:r>
      <w:r w:rsidRPr="003D773C">
        <w:t>Ильина</w:t>
      </w:r>
      <w:r w:rsidR="003D773C" w:rsidRPr="003D773C">
        <w:t xml:space="preserve"> </w:t>
      </w:r>
      <w:r w:rsidRPr="003D773C">
        <w:t>3</w:t>
      </w:r>
      <w:r w:rsidR="003D773C" w:rsidRPr="003D773C">
        <w:t xml:space="preserve">., </w:t>
      </w:r>
      <w:r w:rsidRPr="003D773C">
        <w:t>Байгот</w:t>
      </w:r>
      <w:r w:rsidR="003D773C" w:rsidRPr="003D773C">
        <w:t xml:space="preserve"> </w:t>
      </w:r>
      <w:r w:rsidRPr="003D773C">
        <w:t>Л</w:t>
      </w:r>
      <w:r w:rsidR="003D773C" w:rsidRPr="003D773C">
        <w:t xml:space="preserve">., </w:t>
      </w:r>
      <w:r w:rsidRPr="003D773C">
        <w:t>Расторгуев</w:t>
      </w:r>
      <w:r w:rsidR="003D773C" w:rsidRPr="003D773C">
        <w:t xml:space="preserve"> </w:t>
      </w:r>
      <w:r w:rsidRPr="003D773C">
        <w:t>Л</w:t>
      </w:r>
      <w:r w:rsidR="003D773C" w:rsidRPr="003D773C">
        <w:t xml:space="preserve">. </w:t>
      </w:r>
      <w:r w:rsidRPr="003D773C">
        <w:t>И</w:t>
      </w:r>
      <w:r w:rsidR="003D773C" w:rsidRPr="003D773C">
        <w:t xml:space="preserve"> </w:t>
      </w:r>
      <w:r w:rsidRPr="003D773C">
        <w:t>др</w:t>
      </w:r>
      <w:r w:rsidR="003D773C" w:rsidRPr="003D773C">
        <w:t xml:space="preserve">. </w:t>
      </w:r>
      <w:r w:rsidRPr="003D773C">
        <w:t>Совместное</w:t>
      </w:r>
      <w:r w:rsidR="003D773C" w:rsidRPr="003D773C">
        <w:t xml:space="preserve"> </w:t>
      </w:r>
      <w:r w:rsidRPr="003D773C">
        <w:t>предпринимательство</w:t>
      </w:r>
      <w:r w:rsidR="003D773C" w:rsidRPr="003D773C">
        <w:t xml:space="preserve"> </w:t>
      </w:r>
      <w:r w:rsidRPr="003D773C">
        <w:t>на</w:t>
      </w:r>
      <w:r w:rsidR="00E71BCD">
        <w:t xml:space="preserve"> </w:t>
      </w:r>
      <w:r w:rsidRPr="003D773C">
        <w:t>рынке</w:t>
      </w:r>
      <w:r w:rsidR="003D773C" w:rsidRPr="003D773C">
        <w:t xml:space="preserve"> </w:t>
      </w:r>
      <w:r w:rsidRPr="003D773C">
        <w:t>свинины/Агроэкономика</w:t>
      </w:r>
      <w:r w:rsidR="003D773C">
        <w:t>. 20</w:t>
      </w:r>
      <w:r w:rsidRPr="003D773C">
        <w:t>00</w:t>
      </w:r>
      <w:r w:rsidR="003D773C">
        <w:t xml:space="preserve">. - </w:t>
      </w:r>
      <w:r w:rsidRPr="003D773C">
        <w:t>№2</w:t>
      </w:r>
      <w:r w:rsidR="003D773C" w:rsidRPr="003D773C">
        <w:t>.</w:t>
      </w:r>
    </w:p>
    <w:p w:rsidR="003D773C" w:rsidRPr="003D773C" w:rsidRDefault="00DD2485" w:rsidP="00E71BCD">
      <w:pPr>
        <w:pStyle w:val="ab"/>
      </w:pPr>
      <w:r w:rsidRPr="003D773C">
        <w:t>10</w:t>
      </w:r>
      <w:r w:rsidR="003D773C" w:rsidRPr="003D773C">
        <w:t xml:space="preserve">. </w:t>
      </w:r>
      <w:r w:rsidRPr="003D773C">
        <w:t>Организация</w:t>
      </w:r>
      <w:r w:rsidR="003D773C" w:rsidRPr="003D773C">
        <w:t xml:space="preserve"> </w:t>
      </w:r>
      <w:r w:rsidRPr="003D773C">
        <w:t>сельскохозяйственного</w:t>
      </w:r>
      <w:r w:rsidR="003D773C" w:rsidRPr="003D773C">
        <w:t xml:space="preserve"> </w:t>
      </w:r>
      <w:r w:rsidRPr="003D773C">
        <w:t>производства/Под</w:t>
      </w:r>
      <w:r w:rsidR="003D773C" w:rsidRPr="003D773C">
        <w:t xml:space="preserve">. </w:t>
      </w:r>
      <w:r w:rsidRPr="003D773C">
        <w:t>Ред</w:t>
      </w:r>
      <w:r w:rsidR="003D773C">
        <w:t xml:space="preserve">.Ф.К. </w:t>
      </w:r>
      <w:r w:rsidRPr="003D773C">
        <w:t>Шакирова</w:t>
      </w:r>
      <w:r w:rsidR="003D773C" w:rsidRPr="003D773C">
        <w:t xml:space="preserve"> - </w:t>
      </w:r>
      <w:r w:rsidRPr="003D773C">
        <w:t>Москва</w:t>
      </w:r>
      <w:r w:rsidR="003D773C">
        <w:t xml:space="preserve"> "</w:t>
      </w:r>
      <w:r w:rsidRPr="003D773C">
        <w:t>Колос</w:t>
      </w:r>
      <w:r w:rsidR="003D773C">
        <w:t>". 20</w:t>
      </w:r>
      <w:r w:rsidRPr="003D773C">
        <w:t>0</w:t>
      </w:r>
      <w:r w:rsidR="003D773C">
        <w:t>5.19</w:t>
      </w:r>
      <w:r w:rsidRPr="003D773C">
        <w:t>5-404с</w:t>
      </w:r>
      <w:r w:rsidR="003D773C" w:rsidRPr="003D773C">
        <w:t>.</w:t>
      </w:r>
    </w:p>
    <w:p w:rsidR="003D773C" w:rsidRPr="003D773C" w:rsidRDefault="00DD2485" w:rsidP="00E71BCD">
      <w:pPr>
        <w:pStyle w:val="ab"/>
      </w:pPr>
      <w:r w:rsidRPr="003D773C">
        <w:t>11</w:t>
      </w:r>
      <w:r w:rsidR="003D773C" w:rsidRPr="003D773C">
        <w:t xml:space="preserve">. </w:t>
      </w:r>
      <w:r w:rsidRPr="003D773C">
        <w:t>Организация</w:t>
      </w:r>
      <w:r w:rsidR="003D773C" w:rsidRPr="003D773C">
        <w:t xml:space="preserve"> </w:t>
      </w:r>
      <w:r w:rsidRPr="003D773C">
        <w:t>производства</w:t>
      </w:r>
      <w:r w:rsidR="003D773C" w:rsidRPr="003D773C">
        <w:t xml:space="preserve"> </w:t>
      </w:r>
      <w:r w:rsidRPr="003D773C">
        <w:t>на</w:t>
      </w:r>
      <w:r w:rsidR="003D773C" w:rsidRPr="003D773C">
        <w:t xml:space="preserve"> </w:t>
      </w:r>
      <w:r w:rsidRPr="003D773C">
        <w:t>сельскохозяйственных</w:t>
      </w:r>
      <w:r w:rsidR="003D773C" w:rsidRPr="003D773C">
        <w:t xml:space="preserve"> </w:t>
      </w:r>
      <w:r w:rsidRPr="003D773C">
        <w:t>предприятиях/</w:t>
      </w:r>
      <w:r w:rsidR="003D773C" w:rsidRPr="003D773C">
        <w:t xml:space="preserve"> </w:t>
      </w:r>
      <w:r w:rsidRPr="003D773C">
        <w:t>Под</w:t>
      </w:r>
      <w:r w:rsidR="003D773C" w:rsidRPr="003D773C">
        <w:t xml:space="preserve">. </w:t>
      </w:r>
      <w:r w:rsidR="00E71BCD">
        <w:t>р</w:t>
      </w:r>
      <w:r w:rsidRPr="003D773C">
        <w:t>ед</w:t>
      </w:r>
      <w:r w:rsidR="003D773C" w:rsidRPr="003D773C">
        <w:t>.</w:t>
      </w:r>
      <w:r w:rsidR="00E71BCD">
        <w:t xml:space="preserve"> </w:t>
      </w:r>
      <w:r w:rsidRPr="003D773C">
        <w:t>И</w:t>
      </w:r>
      <w:r w:rsidR="003D773C">
        <w:t xml:space="preserve">.Ш. </w:t>
      </w:r>
      <w:r w:rsidRPr="003D773C">
        <w:t>Горфинкеля,</w:t>
      </w:r>
      <w:r w:rsidR="003D773C" w:rsidRPr="003D773C">
        <w:t xml:space="preserve"> </w:t>
      </w:r>
      <w:r w:rsidRPr="003D773C">
        <w:t>Н</w:t>
      </w:r>
      <w:r w:rsidR="003D773C">
        <w:t xml:space="preserve">.М. </w:t>
      </w:r>
      <w:r w:rsidRPr="003D773C">
        <w:t>Тищенко,</w:t>
      </w:r>
      <w:r w:rsidR="003D773C" w:rsidRPr="003D773C">
        <w:t xml:space="preserve"> </w:t>
      </w:r>
      <w:r w:rsidRPr="003D773C">
        <w:t>Минск</w:t>
      </w:r>
      <w:r w:rsidR="003D773C">
        <w:t xml:space="preserve"> "</w:t>
      </w:r>
      <w:r w:rsidRPr="003D773C">
        <w:t>Ураджай</w:t>
      </w:r>
      <w:r w:rsidR="003D773C">
        <w:t>". 19</w:t>
      </w:r>
      <w:r w:rsidRPr="003D773C">
        <w:t>97</w:t>
      </w:r>
      <w:r w:rsidR="003D773C">
        <w:t xml:space="preserve">. - </w:t>
      </w:r>
      <w:r w:rsidRPr="003D773C">
        <w:t>301-312с</w:t>
      </w:r>
      <w:r w:rsidR="003D773C" w:rsidRPr="003D773C">
        <w:t>.</w:t>
      </w:r>
    </w:p>
    <w:p w:rsidR="003D773C" w:rsidRPr="003D773C" w:rsidRDefault="00DD2485" w:rsidP="00E71BCD">
      <w:pPr>
        <w:pStyle w:val="ab"/>
      </w:pPr>
      <w:r w:rsidRPr="003D773C">
        <w:t>12</w:t>
      </w:r>
      <w:r w:rsidR="003D773C" w:rsidRPr="003D773C">
        <w:t xml:space="preserve">. </w:t>
      </w:r>
      <w:r w:rsidRPr="003D773C">
        <w:t>Попков</w:t>
      </w:r>
      <w:r w:rsidR="003D773C" w:rsidRPr="003D773C">
        <w:t xml:space="preserve"> </w:t>
      </w:r>
      <w:r w:rsidRPr="003D773C">
        <w:t>Н</w:t>
      </w:r>
      <w:r w:rsidR="003D773C" w:rsidRPr="003D773C">
        <w:t xml:space="preserve">. </w:t>
      </w:r>
      <w:r w:rsidRPr="003D773C">
        <w:t>Все</w:t>
      </w:r>
      <w:r w:rsidR="003D773C" w:rsidRPr="003D773C">
        <w:t xml:space="preserve"> </w:t>
      </w:r>
      <w:r w:rsidRPr="003D773C">
        <w:t>резервы</w:t>
      </w:r>
      <w:r w:rsidR="003D773C" w:rsidRPr="003D773C">
        <w:t xml:space="preserve"> </w:t>
      </w:r>
      <w:r w:rsidRPr="003D773C">
        <w:t>в</w:t>
      </w:r>
      <w:r w:rsidR="003D773C" w:rsidRPr="003D773C">
        <w:t xml:space="preserve"> </w:t>
      </w:r>
      <w:r w:rsidRPr="003D773C">
        <w:t>дело</w:t>
      </w:r>
      <w:r w:rsidR="003D773C" w:rsidRPr="003D773C">
        <w:t xml:space="preserve">! </w:t>
      </w:r>
      <w:r w:rsidRPr="003D773C">
        <w:t>О</w:t>
      </w:r>
      <w:r w:rsidR="003D773C" w:rsidRPr="003D773C">
        <w:t xml:space="preserve"> </w:t>
      </w:r>
      <w:r w:rsidRPr="003D773C">
        <w:t>состоянии</w:t>
      </w:r>
      <w:r w:rsidR="003D773C" w:rsidRPr="003D773C">
        <w:t xml:space="preserve"> </w:t>
      </w:r>
      <w:r w:rsidRPr="003D773C">
        <w:t>и</w:t>
      </w:r>
      <w:r w:rsidR="003D773C" w:rsidRPr="003D773C">
        <w:t xml:space="preserve"> </w:t>
      </w:r>
      <w:r w:rsidRPr="003D773C">
        <w:t>перспективах</w:t>
      </w:r>
      <w:r w:rsidR="003D773C" w:rsidRPr="003D773C">
        <w:t xml:space="preserve"> </w:t>
      </w:r>
      <w:r w:rsidRPr="003D773C">
        <w:t>развития</w:t>
      </w:r>
      <w:r w:rsidR="003D773C" w:rsidRPr="003D773C">
        <w:t xml:space="preserve"> </w:t>
      </w:r>
      <w:r w:rsidRPr="003D773C">
        <w:t>отраслей</w:t>
      </w:r>
      <w:r w:rsidR="00E71BCD">
        <w:t xml:space="preserve"> </w:t>
      </w:r>
      <w:r w:rsidRPr="003D773C">
        <w:t>животноводства</w:t>
      </w:r>
      <w:r w:rsidR="003D773C" w:rsidRPr="003D773C">
        <w:t>.</w:t>
      </w:r>
      <w:r w:rsidR="003D773C">
        <w:t xml:space="preserve"> // </w:t>
      </w:r>
      <w:r w:rsidRPr="003D773C">
        <w:t>Белорусское</w:t>
      </w:r>
      <w:r w:rsidR="003D773C" w:rsidRPr="003D773C">
        <w:t xml:space="preserve"> </w:t>
      </w:r>
      <w:r w:rsidRPr="003D773C">
        <w:t>сельское</w:t>
      </w:r>
      <w:r w:rsidR="003D773C" w:rsidRPr="003D773C">
        <w:t xml:space="preserve"> </w:t>
      </w:r>
      <w:r w:rsidRPr="003D773C">
        <w:t>хозяйство</w:t>
      </w:r>
      <w:r w:rsidR="003D773C">
        <w:t>. 20</w:t>
      </w:r>
      <w:r w:rsidRPr="003D773C">
        <w:t>03</w:t>
      </w:r>
      <w:r w:rsidR="003D773C">
        <w:t xml:space="preserve">. - </w:t>
      </w:r>
      <w:r w:rsidRPr="003D773C">
        <w:t>№4</w:t>
      </w:r>
      <w:r w:rsidR="003D773C" w:rsidRPr="003D773C">
        <w:t xml:space="preserve"> - </w:t>
      </w:r>
      <w:r w:rsidRPr="003D773C">
        <w:t>с</w:t>
      </w:r>
      <w:r w:rsidR="003D773C">
        <w:t>.1</w:t>
      </w:r>
      <w:r w:rsidRPr="003D773C">
        <w:t>8-19</w:t>
      </w:r>
      <w:r w:rsidR="003D773C" w:rsidRPr="003D773C">
        <w:t>.</w:t>
      </w:r>
    </w:p>
    <w:p w:rsidR="003D773C" w:rsidRPr="003D773C" w:rsidRDefault="00DD2485" w:rsidP="00E71BCD">
      <w:pPr>
        <w:pStyle w:val="ab"/>
      </w:pPr>
      <w:r w:rsidRPr="003D773C">
        <w:t>13</w:t>
      </w:r>
      <w:r w:rsidR="003D773C" w:rsidRPr="003D773C">
        <w:t xml:space="preserve">. </w:t>
      </w:r>
      <w:r w:rsidRPr="003D773C">
        <w:t>Пестис</w:t>
      </w:r>
      <w:r w:rsidR="003D773C" w:rsidRPr="003D773C">
        <w:t xml:space="preserve"> </w:t>
      </w:r>
      <w:r w:rsidRPr="003D773C">
        <w:t>М</w:t>
      </w:r>
      <w:r w:rsidR="003D773C">
        <w:t xml:space="preserve">.В. </w:t>
      </w:r>
      <w:r w:rsidRPr="003D773C">
        <w:t>Тенденции</w:t>
      </w:r>
      <w:r w:rsidR="003D773C" w:rsidRPr="003D773C">
        <w:t xml:space="preserve"> </w:t>
      </w:r>
      <w:r w:rsidRPr="003D773C">
        <w:t>развития</w:t>
      </w:r>
      <w:r w:rsidR="003D773C" w:rsidRPr="003D773C">
        <w:t xml:space="preserve"> </w:t>
      </w:r>
      <w:r w:rsidRPr="003D773C">
        <w:t>свиноводства</w:t>
      </w:r>
      <w:r w:rsidR="003D773C" w:rsidRPr="003D773C">
        <w:t xml:space="preserve"> </w:t>
      </w:r>
      <w:r w:rsidRPr="003D773C">
        <w:t>в</w:t>
      </w:r>
      <w:r w:rsidR="003D773C" w:rsidRPr="003D773C">
        <w:t xml:space="preserve"> </w:t>
      </w:r>
      <w:r w:rsidRPr="003D773C">
        <w:t>странах</w:t>
      </w:r>
      <w:r w:rsidR="003D773C" w:rsidRPr="003D773C">
        <w:t xml:space="preserve"> </w:t>
      </w:r>
      <w:r w:rsidRPr="003D773C">
        <w:t>и</w:t>
      </w:r>
      <w:r w:rsidR="003D773C" w:rsidRPr="003D773C">
        <w:t xml:space="preserve"> </w:t>
      </w:r>
      <w:r w:rsidRPr="003D773C">
        <w:t>регионах</w:t>
      </w:r>
      <w:r w:rsidR="003D773C" w:rsidRPr="003D773C">
        <w:t xml:space="preserve"> </w:t>
      </w:r>
      <w:r w:rsidRPr="003D773C">
        <w:t>мира</w:t>
      </w:r>
      <w:r w:rsidR="00E71BCD">
        <w:t xml:space="preserve"> </w:t>
      </w:r>
      <w:r w:rsidRPr="003D773C">
        <w:t>/</w:t>
      </w:r>
      <w:r w:rsidR="00E71BCD">
        <w:t xml:space="preserve"> </w:t>
      </w:r>
      <w:r w:rsidRPr="003D773C">
        <w:t>Сейбгг,</w:t>
      </w:r>
      <w:r w:rsidR="003D773C" w:rsidRPr="003D773C">
        <w:t xml:space="preserve"> </w:t>
      </w:r>
      <w:r w:rsidRPr="003D773C">
        <w:t>февраль</w:t>
      </w:r>
      <w:r w:rsidR="003D773C" w:rsidRPr="003D773C">
        <w:t xml:space="preserve"> </w:t>
      </w:r>
      <w:r w:rsidRPr="003D773C">
        <w:t>2005</w:t>
      </w:r>
      <w:r w:rsidR="003D773C" w:rsidRPr="003D773C">
        <w:t>.</w:t>
      </w:r>
    </w:p>
    <w:p w:rsidR="003D773C" w:rsidRPr="003D773C" w:rsidRDefault="00DD2485" w:rsidP="00E71BCD">
      <w:pPr>
        <w:pStyle w:val="ab"/>
      </w:pPr>
      <w:r w:rsidRPr="003D773C">
        <w:t>14</w:t>
      </w:r>
      <w:r w:rsidR="003D773C" w:rsidRPr="003D773C">
        <w:t xml:space="preserve">. </w:t>
      </w:r>
      <w:r w:rsidRPr="003D773C">
        <w:t>Республиканская</w:t>
      </w:r>
      <w:r w:rsidR="003D773C" w:rsidRPr="003D773C">
        <w:t xml:space="preserve"> </w:t>
      </w:r>
      <w:r w:rsidRPr="003D773C">
        <w:t>программа</w:t>
      </w:r>
      <w:r w:rsidR="003D773C" w:rsidRPr="003D773C">
        <w:t xml:space="preserve"> </w:t>
      </w:r>
      <w:r w:rsidRPr="003D773C">
        <w:t>повышения</w:t>
      </w:r>
      <w:r w:rsidR="003D773C" w:rsidRPr="003D773C">
        <w:t xml:space="preserve"> </w:t>
      </w:r>
      <w:r w:rsidRPr="003D773C">
        <w:t>эффективности</w:t>
      </w:r>
      <w:r w:rsidR="003D773C" w:rsidRPr="003D773C">
        <w:t xml:space="preserve"> </w:t>
      </w:r>
      <w:r w:rsidRPr="003D773C">
        <w:t>АПК</w:t>
      </w:r>
      <w:r w:rsidR="003D773C" w:rsidRPr="003D773C">
        <w:t xml:space="preserve"> </w:t>
      </w:r>
      <w:r w:rsidRPr="003D773C">
        <w:t>на</w:t>
      </w:r>
      <w:r w:rsidR="003D773C" w:rsidRPr="003D773C">
        <w:t xml:space="preserve"> </w:t>
      </w:r>
      <w:r w:rsidRPr="003D773C">
        <w:t>2000-</w:t>
      </w:r>
      <w:smartTag w:uri="urn:schemas-microsoft-com:office:smarttags" w:element="metricconverter">
        <w:smartTagPr>
          <w:attr w:name="ProductID" w:val="2005 г"/>
        </w:smartTagPr>
        <w:r w:rsidRPr="003D773C">
          <w:t>2005</w:t>
        </w:r>
        <w:r w:rsidR="003D773C" w:rsidRPr="003D773C">
          <w:t xml:space="preserve"> </w:t>
        </w:r>
        <w:r w:rsidRPr="003D773C">
          <w:t>г</w:t>
        </w:r>
      </w:smartTag>
      <w:r w:rsidR="003D773C" w:rsidRPr="003D773C">
        <w:t xml:space="preserve">., </w:t>
      </w:r>
      <w:r w:rsidRPr="003D773C">
        <w:t>Мн</w:t>
      </w:r>
      <w:r w:rsidR="003D773C">
        <w:t>.</w:t>
      </w:r>
      <w:r w:rsidR="00E71BCD">
        <w:t xml:space="preserve"> </w:t>
      </w:r>
      <w:r w:rsidRPr="003D773C">
        <w:t>2000</w:t>
      </w:r>
      <w:r w:rsidR="003D773C" w:rsidRPr="003D773C">
        <w:t>.</w:t>
      </w:r>
    </w:p>
    <w:p w:rsidR="003D773C" w:rsidRPr="003D773C" w:rsidRDefault="00DD2485" w:rsidP="00E71BCD">
      <w:pPr>
        <w:pStyle w:val="ab"/>
      </w:pPr>
      <w:r w:rsidRPr="003D773C">
        <w:t>15</w:t>
      </w:r>
      <w:r w:rsidR="003D773C" w:rsidRPr="003D773C">
        <w:t xml:space="preserve">. </w:t>
      </w:r>
      <w:r w:rsidRPr="003D773C">
        <w:t>Совершенствование</w:t>
      </w:r>
      <w:r w:rsidR="003D773C" w:rsidRPr="003D773C">
        <w:t xml:space="preserve"> </w:t>
      </w:r>
      <w:r w:rsidRPr="003D773C">
        <w:t>государственного</w:t>
      </w:r>
      <w:r w:rsidR="003D773C" w:rsidRPr="003D773C">
        <w:t xml:space="preserve"> </w:t>
      </w:r>
      <w:r w:rsidRPr="003D773C">
        <w:t>рынка</w:t>
      </w:r>
      <w:r w:rsidR="003D773C" w:rsidRPr="003D773C">
        <w:t xml:space="preserve"> </w:t>
      </w:r>
      <w:r w:rsidRPr="003D773C">
        <w:t>мяса</w:t>
      </w:r>
      <w:r w:rsidR="003D773C" w:rsidRPr="003D773C">
        <w:t xml:space="preserve"> </w:t>
      </w:r>
      <w:r w:rsidRPr="003D773C">
        <w:t>в</w:t>
      </w:r>
      <w:r w:rsidR="003D773C" w:rsidRPr="003D773C">
        <w:t xml:space="preserve"> </w:t>
      </w:r>
      <w:r w:rsidRPr="003D773C">
        <w:t>Республике</w:t>
      </w:r>
      <w:r w:rsidR="003D773C" w:rsidRPr="003D773C">
        <w:t xml:space="preserve"> </w:t>
      </w:r>
      <w:r w:rsidRPr="003D773C">
        <w:t>Беларусь</w:t>
      </w:r>
      <w:r w:rsidR="003D773C">
        <w:t xml:space="preserve"> // </w:t>
      </w:r>
      <w:r w:rsidRPr="003D773C">
        <w:t>Агроэкономика</w:t>
      </w:r>
      <w:r w:rsidR="003D773C">
        <w:t xml:space="preserve">. - </w:t>
      </w:r>
      <w:r w:rsidRPr="003D773C">
        <w:t>2005</w:t>
      </w:r>
      <w:r w:rsidR="003D773C">
        <w:t xml:space="preserve">. - </w:t>
      </w:r>
      <w:r w:rsidRPr="003D773C">
        <w:t>№1</w:t>
      </w:r>
      <w:r w:rsidR="003D773C" w:rsidRPr="003D773C">
        <w:t xml:space="preserve">. </w:t>
      </w:r>
      <w:r w:rsidRPr="003D773C">
        <w:t>с</w:t>
      </w:r>
      <w:r w:rsidR="003D773C">
        <w:t>.3</w:t>
      </w:r>
      <w:r w:rsidRPr="003D773C">
        <w:t>2</w:t>
      </w:r>
      <w:r w:rsidR="003D773C" w:rsidRPr="003D773C">
        <w:t>.</w:t>
      </w:r>
    </w:p>
    <w:p w:rsidR="00DD2485" w:rsidRPr="003D773C" w:rsidRDefault="00DD2485" w:rsidP="00E71BCD">
      <w:pPr>
        <w:pStyle w:val="ab"/>
      </w:pPr>
      <w:r w:rsidRPr="003D773C">
        <w:t>16</w:t>
      </w:r>
      <w:r w:rsidR="003D773C" w:rsidRPr="003D773C">
        <w:t xml:space="preserve">. </w:t>
      </w:r>
      <w:r w:rsidRPr="003D773C">
        <w:t>Статистический</w:t>
      </w:r>
      <w:r w:rsidR="003D773C" w:rsidRPr="003D773C">
        <w:t xml:space="preserve"> </w:t>
      </w:r>
      <w:r w:rsidRPr="003D773C">
        <w:t>ежегодник</w:t>
      </w:r>
      <w:r w:rsidR="003D773C">
        <w:t xml:space="preserve"> "</w:t>
      </w:r>
      <w:r w:rsidRPr="003D773C">
        <w:t>Народное</w:t>
      </w:r>
      <w:r w:rsidR="003D773C" w:rsidRPr="003D773C">
        <w:t xml:space="preserve"> </w:t>
      </w:r>
      <w:r w:rsidRPr="003D773C">
        <w:t>хозяйство</w:t>
      </w:r>
      <w:r w:rsidR="003D773C" w:rsidRPr="003D773C">
        <w:t xml:space="preserve"> </w:t>
      </w:r>
      <w:r w:rsidRPr="003D773C">
        <w:t>Республики</w:t>
      </w:r>
      <w:r w:rsidR="003D773C" w:rsidRPr="003D773C">
        <w:t xml:space="preserve"> </w:t>
      </w:r>
      <w:r w:rsidRPr="003D773C">
        <w:t>Беларусь</w:t>
      </w:r>
      <w:r w:rsidR="003D773C" w:rsidRPr="003D773C">
        <w:t xml:space="preserve"> </w:t>
      </w:r>
      <w:r w:rsidRPr="003D773C">
        <w:t>в</w:t>
      </w:r>
      <w:r w:rsidR="003D773C" w:rsidRPr="003D773C">
        <w:t xml:space="preserve"> </w:t>
      </w:r>
      <w:r w:rsidRPr="003D773C">
        <w:t>2004г</w:t>
      </w:r>
      <w:r w:rsidR="003D773C" w:rsidRPr="003D773C">
        <w:t>.</w:t>
      </w:r>
      <w:r w:rsidR="003D773C">
        <w:t xml:space="preserve"> "</w:t>
      </w:r>
    </w:p>
    <w:p w:rsidR="003D773C" w:rsidRPr="003D773C" w:rsidRDefault="00DD2485" w:rsidP="00E71BCD">
      <w:pPr>
        <w:pStyle w:val="ab"/>
      </w:pPr>
      <w:r w:rsidRPr="003D773C">
        <w:t>17</w:t>
      </w:r>
      <w:r w:rsidR="003D773C" w:rsidRPr="003D773C">
        <w:t xml:space="preserve">. </w:t>
      </w:r>
      <w:r w:rsidRPr="003D773C">
        <w:t>Статистический</w:t>
      </w:r>
      <w:r w:rsidR="003D773C" w:rsidRPr="003D773C">
        <w:t xml:space="preserve"> </w:t>
      </w:r>
      <w:r w:rsidRPr="003D773C">
        <w:t>ежегодник</w:t>
      </w:r>
      <w:r w:rsidR="003D773C">
        <w:t xml:space="preserve"> "</w:t>
      </w:r>
      <w:r w:rsidRPr="003D773C">
        <w:t>Мировое</w:t>
      </w:r>
      <w:r w:rsidR="003D773C" w:rsidRPr="003D773C">
        <w:t xml:space="preserve"> </w:t>
      </w:r>
      <w:r w:rsidRPr="003D773C">
        <w:t>сельское</w:t>
      </w:r>
      <w:r w:rsidR="003D773C" w:rsidRPr="003D773C">
        <w:t xml:space="preserve"> </w:t>
      </w:r>
      <w:r w:rsidRPr="003D773C">
        <w:t>хозяйство</w:t>
      </w:r>
      <w:r w:rsidR="003D773C">
        <w:t xml:space="preserve">" </w:t>
      </w:r>
      <w:r w:rsidRPr="003D773C">
        <w:t>2004</w:t>
      </w:r>
      <w:r w:rsidR="003D773C" w:rsidRPr="003D773C">
        <w:t>.</w:t>
      </w:r>
    </w:p>
    <w:p w:rsidR="00DD2485" w:rsidRPr="003D773C" w:rsidRDefault="00DD2485" w:rsidP="00E71BCD">
      <w:pPr>
        <w:pStyle w:val="ab"/>
      </w:pPr>
      <w:r w:rsidRPr="003D773C">
        <w:t>18</w:t>
      </w:r>
      <w:r w:rsidR="003D773C" w:rsidRPr="003D773C">
        <w:t xml:space="preserve">. </w:t>
      </w:r>
      <w:r w:rsidRPr="003D773C">
        <w:t>Шейко</w:t>
      </w:r>
      <w:r w:rsidR="003D773C" w:rsidRPr="003D773C">
        <w:t xml:space="preserve"> </w:t>
      </w:r>
      <w:r w:rsidRPr="003D773C">
        <w:t>И</w:t>
      </w:r>
      <w:r w:rsidR="003D773C">
        <w:t xml:space="preserve">.П., </w:t>
      </w:r>
      <w:r w:rsidRPr="003D773C">
        <w:t>Петрушко</w:t>
      </w:r>
      <w:r w:rsidR="003D773C" w:rsidRPr="003D773C">
        <w:t xml:space="preserve"> </w:t>
      </w:r>
      <w:r w:rsidRPr="003D773C">
        <w:t>И</w:t>
      </w:r>
      <w:r w:rsidR="003D773C" w:rsidRPr="003D773C">
        <w:t xml:space="preserve">. </w:t>
      </w:r>
      <w:r w:rsidRPr="003D773C">
        <w:t>С,</w:t>
      </w:r>
      <w:r w:rsidR="003D773C" w:rsidRPr="003D773C">
        <w:t xml:space="preserve"> </w:t>
      </w:r>
      <w:r w:rsidRPr="003D773C">
        <w:t>Беззубов</w:t>
      </w:r>
      <w:r w:rsidR="003D773C" w:rsidRPr="003D773C">
        <w:t xml:space="preserve"> </w:t>
      </w:r>
      <w:r w:rsidRPr="003D773C">
        <w:t>В</w:t>
      </w:r>
      <w:r w:rsidR="003D773C">
        <w:t xml:space="preserve">.И. </w:t>
      </w:r>
      <w:r w:rsidRPr="003D773C">
        <w:t>Состояние</w:t>
      </w:r>
      <w:r w:rsidR="003D773C" w:rsidRPr="003D773C">
        <w:t xml:space="preserve"> </w:t>
      </w:r>
      <w:r w:rsidRPr="003D773C">
        <w:t>и</w:t>
      </w:r>
      <w:r w:rsidR="003D773C" w:rsidRPr="003D773C">
        <w:t xml:space="preserve"> </w:t>
      </w:r>
      <w:r w:rsidRPr="003D773C">
        <w:t>перспективы</w:t>
      </w:r>
      <w:r w:rsidR="003D773C" w:rsidRPr="003D773C">
        <w:t xml:space="preserve"> </w:t>
      </w:r>
      <w:r w:rsidRPr="003D773C">
        <w:t>развития</w:t>
      </w:r>
      <w:r w:rsidR="00E71BCD">
        <w:t xml:space="preserve"> </w:t>
      </w:r>
      <w:r w:rsidRPr="003D773C">
        <w:t>свиноводства</w:t>
      </w:r>
      <w:r w:rsidR="003D773C" w:rsidRPr="003D773C">
        <w:t xml:space="preserve"> </w:t>
      </w:r>
      <w:r w:rsidRPr="003D773C">
        <w:t>Беларуси</w:t>
      </w:r>
      <w:r w:rsidR="00E71BCD">
        <w:t xml:space="preserve"> </w:t>
      </w:r>
      <w:r w:rsidRPr="003D773C">
        <w:t>/</w:t>
      </w:r>
      <w:r w:rsidR="003D773C" w:rsidRPr="003D773C">
        <w:t xml:space="preserve"> </w:t>
      </w:r>
      <w:r w:rsidRPr="003D773C">
        <w:t>Белорусское</w:t>
      </w:r>
      <w:r w:rsidR="003D773C" w:rsidRPr="003D773C">
        <w:t xml:space="preserve"> </w:t>
      </w:r>
      <w:r w:rsidRPr="003D773C">
        <w:t>сельское</w:t>
      </w:r>
      <w:r w:rsidR="003D773C" w:rsidRPr="003D773C">
        <w:t xml:space="preserve"> </w:t>
      </w:r>
      <w:r w:rsidRPr="003D773C">
        <w:t>хозяйство</w:t>
      </w:r>
      <w:r w:rsidR="003D773C">
        <w:t>. 20</w:t>
      </w:r>
      <w:r w:rsidRPr="003D773C">
        <w:t>05</w:t>
      </w:r>
      <w:r w:rsidR="003D773C">
        <w:t xml:space="preserve">. - </w:t>
      </w:r>
      <w:r w:rsidRPr="003D773C">
        <w:t>№7</w:t>
      </w:r>
    </w:p>
    <w:p w:rsidR="003D773C" w:rsidRPr="003D773C" w:rsidRDefault="00DD2485" w:rsidP="00E71BCD">
      <w:pPr>
        <w:pStyle w:val="ab"/>
      </w:pPr>
      <w:r w:rsidRPr="003D773C">
        <w:t>19</w:t>
      </w:r>
      <w:r w:rsidR="003D773C" w:rsidRPr="003D773C">
        <w:t xml:space="preserve">. </w:t>
      </w:r>
      <w:r w:rsidRPr="003D773C">
        <w:t>Шпак</w:t>
      </w:r>
      <w:r w:rsidR="003D773C" w:rsidRPr="003D773C">
        <w:t xml:space="preserve"> </w:t>
      </w:r>
      <w:r w:rsidRPr="003D773C">
        <w:t>А</w:t>
      </w:r>
      <w:r w:rsidR="003D773C">
        <w:t xml:space="preserve">.П., </w:t>
      </w:r>
      <w:r w:rsidRPr="003D773C">
        <w:t>Пестис</w:t>
      </w:r>
      <w:r w:rsidR="003D773C" w:rsidRPr="003D773C">
        <w:t xml:space="preserve"> </w:t>
      </w:r>
      <w:r w:rsidRPr="003D773C">
        <w:t>М</w:t>
      </w:r>
      <w:r w:rsidR="003D773C">
        <w:t xml:space="preserve">.В. </w:t>
      </w:r>
      <w:r w:rsidRPr="003D773C">
        <w:t>Пути</w:t>
      </w:r>
      <w:r w:rsidR="003D773C" w:rsidRPr="003D773C">
        <w:t xml:space="preserve"> </w:t>
      </w:r>
      <w:r w:rsidRPr="003D773C">
        <w:t>повышения</w:t>
      </w:r>
      <w:r w:rsidR="003D773C" w:rsidRPr="003D773C">
        <w:t xml:space="preserve"> </w:t>
      </w:r>
      <w:r w:rsidRPr="003D773C">
        <w:t>эффективности</w:t>
      </w:r>
      <w:r w:rsidR="003D773C" w:rsidRPr="003D773C">
        <w:t xml:space="preserve"> </w:t>
      </w:r>
      <w:r w:rsidRPr="003D773C">
        <w:t>производства</w:t>
      </w:r>
      <w:r w:rsidR="003D773C" w:rsidRPr="003D773C">
        <w:t xml:space="preserve"> </w:t>
      </w:r>
      <w:r w:rsidRPr="003D773C">
        <w:t>свинины</w:t>
      </w:r>
      <w:r w:rsidR="00E71BCD">
        <w:t xml:space="preserve"> </w:t>
      </w:r>
      <w:r w:rsidRPr="003D773C">
        <w:t>/</w:t>
      </w:r>
      <w:r w:rsidR="003D773C" w:rsidRPr="003D773C">
        <w:t xml:space="preserve"> </w:t>
      </w:r>
      <w:r w:rsidRPr="003D773C">
        <w:t>Известия</w:t>
      </w:r>
      <w:r w:rsidR="003D773C" w:rsidRPr="003D773C">
        <w:t xml:space="preserve"> </w:t>
      </w:r>
      <w:r w:rsidRPr="003D773C">
        <w:t>Национальной</w:t>
      </w:r>
      <w:r w:rsidR="003D773C" w:rsidRPr="003D773C">
        <w:t xml:space="preserve"> </w:t>
      </w:r>
      <w:r w:rsidRPr="003D773C">
        <w:t>академии</w:t>
      </w:r>
      <w:r w:rsidR="003D773C" w:rsidRPr="003D773C">
        <w:t xml:space="preserve"> </w:t>
      </w:r>
      <w:r w:rsidRPr="003D773C">
        <w:t>наук</w:t>
      </w:r>
      <w:r w:rsidR="003D773C">
        <w:t>. 20</w:t>
      </w:r>
      <w:r w:rsidRPr="003D773C">
        <w:t>05</w:t>
      </w:r>
      <w:r w:rsidR="003D773C">
        <w:t xml:space="preserve">. - </w:t>
      </w:r>
      <w:r w:rsidRPr="003D773C">
        <w:t>№3</w:t>
      </w:r>
      <w:r w:rsidR="003D773C" w:rsidRPr="003D773C">
        <w:t>.</w:t>
      </w:r>
    </w:p>
    <w:p w:rsidR="003D773C" w:rsidRPr="003D773C" w:rsidRDefault="00DD2485" w:rsidP="00E71BCD">
      <w:pPr>
        <w:pStyle w:val="ab"/>
      </w:pPr>
      <w:r w:rsidRPr="003D773C">
        <w:t>20</w:t>
      </w:r>
      <w:r w:rsidR="003D773C" w:rsidRPr="003D773C">
        <w:t xml:space="preserve">. </w:t>
      </w:r>
      <w:r w:rsidRPr="003D773C">
        <w:t>Шпак</w:t>
      </w:r>
      <w:r w:rsidR="003D773C" w:rsidRPr="003D773C">
        <w:t xml:space="preserve"> </w:t>
      </w:r>
      <w:r w:rsidRPr="003D773C">
        <w:t>А</w:t>
      </w:r>
      <w:r w:rsidR="003D773C">
        <w:t xml:space="preserve">.П., </w:t>
      </w:r>
      <w:r w:rsidRPr="003D773C">
        <w:t>Пестис</w:t>
      </w:r>
      <w:r w:rsidR="003D773C" w:rsidRPr="003D773C">
        <w:t xml:space="preserve"> </w:t>
      </w:r>
      <w:r w:rsidRPr="003D773C">
        <w:t>М</w:t>
      </w:r>
      <w:r w:rsidR="003D773C">
        <w:t xml:space="preserve">.В. </w:t>
      </w:r>
      <w:r w:rsidRPr="003D773C">
        <w:t>Эффективность</w:t>
      </w:r>
      <w:r w:rsidR="003D773C" w:rsidRPr="003D773C">
        <w:t xml:space="preserve"> </w:t>
      </w:r>
      <w:r w:rsidRPr="003D773C">
        <w:t>производства</w:t>
      </w:r>
      <w:r w:rsidR="003D773C" w:rsidRPr="003D773C">
        <w:t xml:space="preserve"> </w:t>
      </w:r>
      <w:r w:rsidRPr="003D773C">
        <w:t>продукции</w:t>
      </w:r>
      <w:r w:rsidR="003D773C" w:rsidRPr="003D773C">
        <w:t xml:space="preserve"> </w:t>
      </w:r>
      <w:r w:rsidRPr="003D773C">
        <w:t>свиновод</w:t>
      </w:r>
      <w:r w:rsidR="00E71BCD">
        <w:t>с</w:t>
      </w:r>
      <w:r w:rsidRPr="003D773C">
        <w:t>тва</w:t>
      </w:r>
      <w:r w:rsidR="003D773C" w:rsidRPr="003D773C">
        <w:t xml:space="preserve"> </w:t>
      </w:r>
      <w:r w:rsidRPr="003D773C">
        <w:t>в</w:t>
      </w:r>
      <w:r w:rsidR="00E71BCD">
        <w:t xml:space="preserve"> </w:t>
      </w:r>
      <w:r w:rsidRPr="003D773C">
        <w:t>сельскохозяйственных</w:t>
      </w:r>
      <w:r w:rsidR="003D773C" w:rsidRPr="003D773C">
        <w:t xml:space="preserve"> </w:t>
      </w:r>
      <w:r w:rsidRPr="003D773C">
        <w:t>организациях</w:t>
      </w:r>
      <w:r w:rsidR="003D773C" w:rsidRPr="003D773C">
        <w:t xml:space="preserve"> </w:t>
      </w:r>
      <w:r w:rsidRPr="003D773C">
        <w:t>Беларуси</w:t>
      </w:r>
      <w:r w:rsidR="00E71BCD">
        <w:t xml:space="preserve"> </w:t>
      </w:r>
      <w:r w:rsidRPr="003D773C">
        <w:t>/</w:t>
      </w:r>
      <w:r w:rsidR="00E71BCD">
        <w:t xml:space="preserve"> </w:t>
      </w:r>
      <w:r w:rsidRPr="003D773C">
        <w:t>Агроэкономика</w:t>
      </w:r>
      <w:r w:rsidR="003D773C">
        <w:t>. 20</w:t>
      </w:r>
      <w:r w:rsidRPr="003D773C">
        <w:t>05</w:t>
      </w:r>
      <w:r w:rsidR="003D773C">
        <w:t xml:space="preserve">. - </w:t>
      </w:r>
      <w:r w:rsidRPr="003D773C">
        <w:t>№2</w:t>
      </w:r>
      <w:r w:rsidR="003D773C" w:rsidRPr="003D773C">
        <w:t>.</w:t>
      </w:r>
    </w:p>
    <w:p w:rsidR="003D773C" w:rsidRPr="003D773C" w:rsidRDefault="00DD2485" w:rsidP="00E71BCD">
      <w:pPr>
        <w:pStyle w:val="ab"/>
      </w:pPr>
      <w:r w:rsidRPr="003D773C">
        <w:t>21</w:t>
      </w:r>
      <w:r w:rsidR="003D773C" w:rsidRPr="003D773C">
        <w:t xml:space="preserve">. </w:t>
      </w:r>
      <w:r w:rsidRPr="003D773C">
        <w:t>Экономика</w:t>
      </w:r>
      <w:r w:rsidR="003D773C" w:rsidRPr="003D773C">
        <w:t xml:space="preserve"> </w:t>
      </w:r>
      <w:r w:rsidRPr="003D773C">
        <w:t>сельскохозяйственных</w:t>
      </w:r>
      <w:r w:rsidR="003D773C" w:rsidRPr="003D773C">
        <w:t xml:space="preserve"> </w:t>
      </w:r>
      <w:r w:rsidRPr="003D773C">
        <w:t>и</w:t>
      </w:r>
      <w:r w:rsidR="003D773C" w:rsidRPr="003D773C">
        <w:t xml:space="preserve"> </w:t>
      </w:r>
      <w:r w:rsidRPr="003D773C">
        <w:t>перерабатывающих</w:t>
      </w:r>
      <w:r w:rsidR="003D773C" w:rsidRPr="003D773C">
        <w:t xml:space="preserve"> </w:t>
      </w:r>
      <w:r w:rsidRPr="003D773C">
        <w:t>предприятий</w:t>
      </w:r>
      <w:r w:rsidR="003D773C">
        <w:t>. 20</w:t>
      </w:r>
      <w:r w:rsidRPr="003D773C">
        <w:t>05</w:t>
      </w:r>
      <w:r w:rsidR="003D773C">
        <w:t xml:space="preserve">. - </w:t>
      </w:r>
      <w:r w:rsidRPr="003D773C">
        <w:t>№3</w:t>
      </w:r>
      <w:r w:rsidR="003D773C">
        <w:t>.2</w:t>
      </w:r>
      <w:r w:rsidRPr="003D773C">
        <w:t>2</w:t>
      </w:r>
      <w:r w:rsidR="003D773C" w:rsidRPr="003D773C">
        <w:t xml:space="preserve">. </w:t>
      </w:r>
      <w:r w:rsidRPr="003D773C">
        <w:t>Экономика</w:t>
      </w:r>
      <w:r w:rsidR="003D773C" w:rsidRPr="003D773C">
        <w:t xml:space="preserve"> </w:t>
      </w:r>
      <w:r w:rsidRPr="003D773C">
        <w:t>сельскохозяйственного</w:t>
      </w:r>
      <w:r w:rsidR="003D773C" w:rsidRPr="003D773C">
        <w:t xml:space="preserve"> </w:t>
      </w:r>
      <w:r w:rsidRPr="003D773C">
        <w:t>предприятия</w:t>
      </w:r>
      <w:r w:rsidR="00E71BCD">
        <w:t xml:space="preserve"> </w:t>
      </w:r>
      <w:r w:rsidRPr="003D773C">
        <w:t>/</w:t>
      </w:r>
      <w:r w:rsidR="00E71BCD">
        <w:t xml:space="preserve"> </w:t>
      </w:r>
      <w:r w:rsidRPr="003D773C">
        <w:t>Под</w:t>
      </w:r>
      <w:r w:rsidR="003D773C" w:rsidRPr="003D773C">
        <w:t xml:space="preserve">. </w:t>
      </w:r>
      <w:r w:rsidR="00E71BCD">
        <w:t>р</w:t>
      </w:r>
      <w:r w:rsidRPr="003D773C">
        <w:t>ед</w:t>
      </w:r>
      <w:r w:rsidR="003D773C">
        <w:t>.</w:t>
      </w:r>
      <w:r w:rsidR="00E71BCD">
        <w:t xml:space="preserve"> </w:t>
      </w:r>
      <w:r w:rsidR="003D773C">
        <w:t xml:space="preserve">К. - </w:t>
      </w:r>
      <w:r w:rsidRPr="003D773C">
        <w:t>Д</w:t>
      </w:r>
      <w:r w:rsidR="003D773C" w:rsidRPr="003D773C">
        <w:t xml:space="preserve">. </w:t>
      </w:r>
      <w:r w:rsidRPr="003D773C">
        <w:t>Бауэр,</w:t>
      </w:r>
      <w:r w:rsidR="003D773C" w:rsidRPr="003D773C">
        <w:t xml:space="preserve"> </w:t>
      </w:r>
      <w:r w:rsidRPr="003D773C">
        <w:t>Г</w:t>
      </w:r>
      <w:r w:rsidR="003D773C">
        <w:t xml:space="preserve">.Н. </w:t>
      </w:r>
      <w:r w:rsidRPr="003D773C">
        <w:t>Харламова,</w:t>
      </w:r>
      <w:r w:rsidR="003D773C" w:rsidRPr="003D773C">
        <w:t xml:space="preserve"> </w:t>
      </w:r>
      <w:r w:rsidRPr="003D773C">
        <w:t>Л</w:t>
      </w:r>
      <w:r w:rsidR="003D773C">
        <w:t xml:space="preserve">.И. </w:t>
      </w:r>
      <w:r w:rsidRPr="003D773C">
        <w:t>Мосина,</w:t>
      </w:r>
      <w:r w:rsidR="003D773C" w:rsidRPr="003D773C">
        <w:t xml:space="preserve"> </w:t>
      </w:r>
      <w:r w:rsidRPr="003D773C">
        <w:t>Т</w:t>
      </w:r>
      <w:r w:rsidR="003D773C">
        <w:t xml:space="preserve">.И. </w:t>
      </w:r>
      <w:r w:rsidRPr="003D773C">
        <w:t>Павлушина</w:t>
      </w:r>
      <w:r w:rsidR="003D773C" w:rsidRPr="003D773C">
        <w:t xml:space="preserve">., </w:t>
      </w:r>
      <w:r w:rsidRPr="003D773C">
        <w:t>КГСХА</w:t>
      </w:r>
      <w:r w:rsidR="003D773C">
        <w:t>. 19</w:t>
      </w:r>
      <w:r w:rsidRPr="003D773C">
        <w:t>99</w:t>
      </w:r>
      <w:r w:rsidR="003D773C">
        <w:t xml:space="preserve">. - </w:t>
      </w:r>
      <w:r w:rsidRPr="003D773C">
        <w:t>192с</w:t>
      </w:r>
      <w:r w:rsidR="003D773C" w:rsidRPr="003D773C">
        <w:t>.</w:t>
      </w:r>
    </w:p>
    <w:p w:rsidR="00DD2485" w:rsidRPr="003D773C" w:rsidRDefault="00DD2485" w:rsidP="00E71BCD">
      <w:pPr>
        <w:pStyle w:val="ab"/>
      </w:pPr>
      <w:r w:rsidRPr="003D773C">
        <w:t>23</w:t>
      </w:r>
      <w:r w:rsidR="003D773C" w:rsidRPr="003D773C">
        <w:t xml:space="preserve">. </w:t>
      </w:r>
      <w:r w:rsidRPr="003D773C">
        <w:t>Экономика</w:t>
      </w:r>
      <w:r w:rsidR="003D773C" w:rsidRPr="003D773C">
        <w:t xml:space="preserve"> </w:t>
      </w:r>
      <w:r w:rsidRPr="003D773C">
        <w:t>предприятий</w:t>
      </w:r>
      <w:r w:rsidR="003D773C" w:rsidRPr="003D773C">
        <w:t xml:space="preserve"> </w:t>
      </w:r>
      <w:r w:rsidRPr="003D773C">
        <w:t>и</w:t>
      </w:r>
      <w:r w:rsidR="003D773C" w:rsidRPr="003D773C">
        <w:t xml:space="preserve"> </w:t>
      </w:r>
      <w:r w:rsidRPr="003D773C">
        <w:t>отраслей</w:t>
      </w:r>
      <w:r w:rsidR="003D773C" w:rsidRPr="003D773C">
        <w:t xml:space="preserve"> </w:t>
      </w:r>
      <w:r w:rsidRPr="003D773C">
        <w:t>АПК</w:t>
      </w:r>
      <w:r w:rsidR="003D773C" w:rsidRPr="003D773C">
        <w:t xml:space="preserve">: </w:t>
      </w:r>
      <w:r w:rsidRPr="003D773C">
        <w:t>Учебник</w:t>
      </w:r>
      <w:r w:rsidR="003D773C" w:rsidRPr="003D773C">
        <w:t xml:space="preserve"> </w:t>
      </w:r>
      <w:r w:rsidRPr="003D773C">
        <w:t>/</w:t>
      </w:r>
      <w:r w:rsidR="00E71BCD">
        <w:t xml:space="preserve"> </w:t>
      </w:r>
      <w:r w:rsidRPr="003D773C">
        <w:t>Под</w:t>
      </w:r>
      <w:r w:rsidR="003D773C" w:rsidRPr="003D773C">
        <w:t xml:space="preserve"> </w:t>
      </w:r>
      <w:r w:rsidRPr="003D773C">
        <w:t>редакцией</w:t>
      </w:r>
      <w:r w:rsidR="003D773C" w:rsidRPr="003D773C">
        <w:t xml:space="preserve"> </w:t>
      </w:r>
      <w:r w:rsidRPr="003D773C">
        <w:t>П</w:t>
      </w:r>
      <w:r w:rsidR="003D773C">
        <w:t xml:space="preserve">.В. </w:t>
      </w:r>
      <w:r w:rsidRPr="003D773C">
        <w:t>Лещиловского,</w:t>
      </w:r>
      <w:r w:rsidR="003D773C" w:rsidRPr="003D773C">
        <w:t xml:space="preserve"> </w:t>
      </w:r>
      <w:r w:rsidRPr="003D773C">
        <w:t>Л</w:t>
      </w:r>
      <w:r w:rsidR="003D773C">
        <w:t xml:space="preserve">.Ф. </w:t>
      </w:r>
      <w:r w:rsidRPr="003D773C">
        <w:t>Догиля,</w:t>
      </w:r>
      <w:r w:rsidR="003D773C" w:rsidRPr="003D773C">
        <w:t xml:space="preserve"> </w:t>
      </w:r>
      <w:r w:rsidRPr="003D773C">
        <w:rPr>
          <w:lang w:val="en-US"/>
        </w:rPr>
        <w:t>B</w:t>
      </w:r>
      <w:r w:rsidR="003D773C" w:rsidRPr="003D773C">
        <w:t xml:space="preserve">. </w:t>
      </w:r>
      <w:r w:rsidRPr="003D773C">
        <w:rPr>
          <w:lang w:val="en-US"/>
        </w:rPr>
        <w:t>C</w:t>
      </w:r>
      <w:r w:rsidR="003D773C" w:rsidRPr="003D773C">
        <w:t xml:space="preserve">. </w:t>
      </w:r>
      <w:r w:rsidRPr="003D773C">
        <w:t>Тонковича</w:t>
      </w:r>
      <w:r w:rsidR="003D773C">
        <w:t xml:space="preserve">. - </w:t>
      </w:r>
      <w:r w:rsidRPr="003D773C">
        <w:t>Мн</w:t>
      </w:r>
      <w:r w:rsidR="003D773C" w:rsidRPr="003D773C">
        <w:t xml:space="preserve">.: </w:t>
      </w:r>
      <w:r w:rsidRPr="003D773C">
        <w:t>БГЭУ,</w:t>
      </w:r>
      <w:r w:rsidR="003D773C" w:rsidRPr="003D773C">
        <w:t xml:space="preserve"> </w:t>
      </w:r>
      <w:r w:rsidRPr="003D773C">
        <w:t>2001</w:t>
      </w:r>
      <w:r w:rsidR="003D773C">
        <w:t xml:space="preserve">. - </w:t>
      </w:r>
      <w:r w:rsidRPr="003D773C">
        <w:t>575с</w:t>
      </w:r>
    </w:p>
    <w:p w:rsidR="003D773C" w:rsidRPr="003D773C" w:rsidRDefault="00DD2485" w:rsidP="00E71BCD">
      <w:pPr>
        <w:pStyle w:val="ab"/>
      </w:pPr>
      <w:r w:rsidRPr="003D773C">
        <w:t>24</w:t>
      </w:r>
      <w:r w:rsidR="003D773C" w:rsidRPr="003D773C">
        <w:t xml:space="preserve">. </w:t>
      </w:r>
      <w:r w:rsidRPr="003D773C">
        <w:t>Аудит</w:t>
      </w:r>
      <w:r w:rsidR="003D773C" w:rsidRPr="003D773C">
        <w:t xml:space="preserve"> </w:t>
      </w:r>
      <w:r w:rsidRPr="003D773C">
        <w:t>и</w:t>
      </w:r>
      <w:r w:rsidR="003D773C" w:rsidRPr="003D773C">
        <w:t xml:space="preserve"> </w:t>
      </w:r>
      <w:r w:rsidRPr="003D773C">
        <w:t>анализ</w:t>
      </w:r>
      <w:r w:rsidR="003D773C" w:rsidRPr="003D773C">
        <w:t xml:space="preserve"> </w:t>
      </w:r>
      <w:r w:rsidRPr="003D773C">
        <w:t>хозяйственной</w:t>
      </w:r>
      <w:r w:rsidR="003D773C" w:rsidRPr="003D773C">
        <w:t xml:space="preserve"> </w:t>
      </w:r>
      <w:r w:rsidRPr="003D773C">
        <w:t>деятельности</w:t>
      </w:r>
      <w:r w:rsidR="003D773C" w:rsidRPr="003D773C">
        <w:t xml:space="preserve"> </w:t>
      </w:r>
      <w:r w:rsidRPr="003D773C">
        <w:t>предприятия/</w:t>
      </w:r>
      <w:r w:rsidR="003D773C" w:rsidRPr="003D773C">
        <w:t xml:space="preserve"> </w:t>
      </w:r>
      <w:r w:rsidRPr="003D773C">
        <w:t>Пер</w:t>
      </w:r>
      <w:r w:rsidR="003D773C" w:rsidRPr="003D773C">
        <w:t xml:space="preserve">. </w:t>
      </w:r>
      <w:r w:rsidRPr="003D773C">
        <w:t>с</w:t>
      </w:r>
      <w:r w:rsidR="003D773C" w:rsidRPr="003D773C">
        <w:t xml:space="preserve"> </w:t>
      </w:r>
      <w:r w:rsidRPr="003D773C">
        <w:t>франц</w:t>
      </w:r>
      <w:r w:rsidR="003D773C" w:rsidRPr="003D773C">
        <w:t xml:space="preserve">. </w:t>
      </w:r>
      <w:r w:rsidRPr="003D773C">
        <w:t>Под</w:t>
      </w:r>
      <w:r w:rsidR="003D773C" w:rsidRPr="003D773C">
        <w:t xml:space="preserve"> </w:t>
      </w:r>
      <w:r w:rsidR="003D773C">
        <w:t xml:space="preserve">ред. </w:t>
      </w:r>
      <w:r w:rsidRPr="003D773C">
        <w:t>Л</w:t>
      </w:r>
      <w:r w:rsidR="003D773C">
        <w:t xml:space="preserve">.П. </w:t>
      </w:r>
      <w:r w:rsidRPr="003D773C">
        <w:t>Белых</w:t>
      </w:r>
      <w:r w:rsidR="003D773C">
        <w:t xml:space="preserve">. - </w:t>
      </w:r>
      <w:r w:rsidRPr="003D773C">
        <w:t>М</w:t>
      </w:r>
      <w:r w:rsidR="003D773C" w:rsidRPr="003D773C">
        <w:t xml:space="preserve">.: </w:t>
      </w:r>
      <w:r w:rsidRPr="003D773C">
        <w:t>Аудит,</w:t>
      </w:r>
      <w:r w:rsidR="003D773C" w:rsidRPr="003D773C">
        <w:t xml:space="preserve"> </w:t>
      </w:r>
      <w:r w:rsidRPr="003D773C">
        <w:t>ЮНИТИ,</w:t>
      </w:r>
      <w:r w:rsidR="003D773C" w:rsidRPr="003D773C">
        <w:t xml:space="preserve"> </w:t>
      </w:r>
      <w:r w:rsidRPr="003D773C">
        <w:t>1997</w:t>
      </w:r>
      <w:r w:rsidR="003D773C" w:rsidRPr="003D773C">
        <w:t>.</w:t>
      </w:r>
    </w:p>
    <w:p w:rsidR="003D773C" w:rsidRPr="003D773C" w:rsidRDefault="00DD2485" w:rsidP="00E71BCD">
      <w:pPr>
        <w:pStyle w:val="ab"/>
      </w:pPr>
      <w:r w:rsidRPr="003D773C">
        <w:t>25</w:t>
      </w:r>
      <w:r w:rsidR="003D773C" w:rsidRPr="003D773C">
        <w:t xml:space="preserve">. </w:t>
      </w:r>
      <w:r w:rsidRPr="003D773C">
        <w:t>Белый</w:t>
      </w:r>
      <w:r w:rsidR="003D773C" w:rsidRPr="003D773C">
        <w:t xml:space="preserve"> </w:t>
      </w:r>
      <w:r w:rsidRPr="003D773C">
        <w:t>И</w:t>
      </w:r>
      <w:r w:rsidR="003D773C">
        <w:t xml:space="preserve">.Н., </w:t>
      </w:r>
      <w:r w:rsidRPr="003D773C">
        <w:t>Михалков</w:t>
      </w:r>
      <w:r w:rsidR="003D773C" w:rsidRPr="003D773C">
        <w:t xml:space="preserve"> </w:t>
      </w:r>
      <w:r w:rsidRPr="003D773C">
        <w:t>А</w:t>
      </w:r>
      <w:r w:rsidR="003D773C">
        <w:t xml:space="preserve">.П. </w:t>
      </w:r>
      <w:r w:rsidRPr="003D773C">
        <w:t>Калькуляция</w:t>
      </w:r>
      <w:r w:rsidR="003D773C" w:rsidRPr="003D773C">
        <w:t xml:space="preserve"> </w:t>
      </w:r>
      <w:r w:rsidRPr="003D773C">
        <w:t>себестоимости</w:t>
      </w:r>
      <w:r w:rsidR="003D773C" w:rsidRPr="003D773C">
        <w:t xml:space="preserve"> </w:t>
      </w:r>
      <w:r w:rsidRPr="003D773C">
        <w:t>продукции</w:t>
      </w:r>
      <w:r w:rsidR="003D773C" w:rsidRPr="003D773C">
        <w:t xml:space="preserve"> </w:t>
      </w:r>
      <w:r w:rsidRPr="003D773C">
        <w:t>в</w:t>
      </w:r>
      <w:r w:rsidR="003D773C" w:rsidRPr="003D773C">
        <w:t xml:space="preserve"> </w:t>
      </w:r>
      <w:r w:rsidRPr="003D773C">
        <w:t>АПК</w:t>
      </w:r>
      <w:r w:rsidR="003D773C" w:rsidRPr="003D773C">
        <w:t xml:space="preserve">. </w:t>
      </w:r>
      <w:r w:rsidRPr="003D773C">
        <w:t>Минск</w:t>
      </w:r>
      <w:r w:rsidR="003D773C" w:rsidRPr="003D773C">
        <w:t xml:space="preserve">: </w:t>
      </w:r>
      <w:r w:rsidRPr="003D773C">
        <w:t>ООО</w:t>
      </w:r>
      <w:r w:rsidR="003D773C">
        <w:t xml:space="preserve"> "</w:t>
      </w:r>
      <w:r w:rsidRPr="003D773C">
        <w:t>Мисанта</w:t>
      </w:r>
      <w:r w:rsidR="003D773C">
        <w:t>"</w:t>
      </w:r>
      <w:r w:rsidRPr="003D773C">
        <w:t>,</w:t>
      </w:r>
      <w:r w:rsidR="003D773C" w:rsidRPr="003D773C">
        <w:t xml:space="preserve"> </w:t>
      </w:r>
      <w:r w:rsidRPr="003D773C">
        <w:t>1999</w:t>
      </w:r>
      <w:r w:rsidR="003D773C" w:rsidRPr="003D773C">
        <w:t>.</w:t>
      </w:r>
    </w:p>
    <w:p w:rsidR="003D773C" w:rsidRPr="003D773C" w:rsidRDefault="00DD2485" w:rsidP="00E71BCD">
      <w:pPr>
        <w:pStyle w:val="ab"/>
      </w:pPr>
      <w:r w:rsidRPr="003D773C">
        <w:t>26</w:t>
      </w:r>
      <w:r w:rsidR="003D773C" w:rsidRPr="003D773C">
        <w:t xml:space="preserve">. </w:t>
      </w:r>
      <w:r w:rsidRPr="003D773C">
        <w:t>Красуцкая</w:t>
      </w:r>
      <w:r w:rsidR="003D773C" w:rsidRPr="003D773C">
        <w:t xml:space="preserve"> </w:t>
      </w:r>
      <w:r w:rsidRPr="003D773C">
        <w:t>Е</w:t>
      </w:r>
      <w:r w:rsidR="003D773C" w:rsidRPr="003D773C">
        <w:t xml:space="preserve">. </w:t>
      </w:r>
      <w:r w:rsidRPr="003D773C">
        <w:t>Учет</w:t>
      </w:r>
      <w:r w:rsidR="003D773C" w:rsidRPr="003D773C">
        <w:t xml:space="preserve"> </w:t>
      </w:r>
      <w:r w:rsidRPr="003D773C">
        <w:t>затрат,</w:t>
      </w:r>
      <w:r w:rsidR="003D773C" w:rsidRPr="003D773C">
        <w:t xml:space="preserve"> </w:t>
      </w:r>
      <w:r w:rsidRPr="003D773C">
        <w:t>включаемых</w:t>
      </w:r>
      <w:r w:rsidR="003D773C" w:rsidRPr="003D773C">
        <w:t xml:space="preserve"> </w:t>
      </w:r>
      <w:r w:rsidRPr="003D773C">
        <w:t>в</w:t>
      </w:r>
      <w:r w:rsidR="003D773C" w:rsidRPr="003D773C">
        <w:t xml:space="preserve"> </w:t>
      </w:r>
      <w:r w:rsidRPr="003D773C">
        <w:t>себестоимость</w:t>
      </w:r>
      <w:r w:rsidR="003D773C" w:rsidRPr="003D773C">
        <w:t xml:space="preserve"> </w:t>
      </w:r>
      <w:r w:rsidRPr="003D773C">
        <w:t>продукции</w:t>
      </w:r>
      <w:r w:rsidR="003D773C">
        <w:t xml:space="preserve"> (</w:t>
      </w:r>
      <w:r w:rsidRPr="003D773C">
        <w:t>работ,</w:t>
      </w:r>
      <w:r w:rsidR="003D773C" w:rsidRPr="003D773C">
        <w:t xml:space="preserve"> </w:t>
      </w:r>
      <w:r w:rsidRPr="003D773C">
        <w:t>услуг</w:t>
      </w:r>
      <w:r w:rsidR="003D773C" w:rsidRPr="003D773C">
        <w:t xml:space="preserve">) </w:t>
      </w:r>
      <w:r w:rsidRPr="003D773C">
        <w:t>в</w:t>
      </w:r>
      <w:r w:rsidR="003D773C" w:rsidRPr="003D773C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3D773C">
          <w:t>2004</w:t>
        </w:r>
        <w:r w:rsidR="003D773C" w:rsidRPr="003D773C">
          <w:t xml:space="preserve"> </w:t>
        </w:r>
        <w:r w:rsidRPr="003D773C">
          <w:t>г</w:t>
        </w:r>
      </w:smartTag>
      <w:r w:rsidR="003D773C" w:rsidRPr="003D773C">
        <w:t xml:space="preserve">. </w:t>
      </w:r>
      <w:r w:rsidRPr="003D773C">
        <w:t>/</w:t>
      </w:r>
      <w:r w:rsidR="00E71BCD">
        <w:t xml:space="preserve"> </w:t>
      </w:r>
      <w:r w:rsidRPr="003D773C">
        <w:t>Главный</w:t>
      </w:r>
      <w:r w:rsidR="003D773C" w:rsidRPr="003D773C">
        <w:t xml:space="preserve"> </w:t>
      </w:r>
      <w:r w:rsidRPr="003D773C">
        <w:t>бухгалтер</w:t>
      </w:r>
      <w:r w:rsidR="003D773C" w:rsidRPr="003D773C">
        <w:t xml:space="preserve">. </w:t>
      </w:r>
      <w:r w:rsidRPr="003D773C">
        <w:t>№13,</w:t>
      </w:r>
      <w:r w:rsidR="003D773C" w:rsidRPr="003D773C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3D773C">
          <w:t>2004</w:t>
        </w:r>
        <w:r w:rsidR="003D773C" w:rsidRPr="003D773C">
          <w:t xml:space="preserve"> </w:t>
        </w:r>
        <w:r w:rsidRPr="003D773C">
          <w:t>г</w:t>
        </w:r>
      </w:smartTag>
      <w:r w:rsidR="003D773C" w:rsidRPr="003D773C">
        <w:t>.</w:t>
      </w:r>
    </w:p>
    <w:p w:rsidR="003D773C" w:rsidRPr="003D773C" w:rsidRDefault="00DD2485" w:rsidP="00E71BCD">
      <w:pPr>
        <w:pStyle w:val="ab"/>
      </w:pPr>
      <w:r w:rsidRPr="003D773C">
        <w:t>27</w:t>
      </w:r>
      <w:r w:rsidR="003D773C" w:rsidRPr="003D773C">
        <w:t xml:space="preserve">. </w:t>
      </w:r>
      <w:r w:rsidRPr="003D773C">
        <w:t>Курило</w:t>
      </w:r>
      <w:r w:rsidR="003D773C" w:rsidRPr="003D773C">
        <w:t xml:space="preserve"> </w:t>
      </w:r>
      <w:r w:rsidRPr="003D773C">
        <w:t>С</w:t>
      </w:r>
      <w:r w:rsidR="003D773C" w:rsidRPr="003D773C">
        <w:t xml:space="preserve">. </w:t>
      </w:r>
      <w:r w:rsidRPr="003D773C">
        <w:t>Как</w:t>
      </w:r>
      <w:r w:rsidR="003D773C" w:rsidRPr="003D773C">
        <w:t xml:space="preserve"> </w:t>
      </w:r>
      <w:r w:rsidRPr="003D773C">
        <w:t>удешевить</w:t>
      </w:r>
      <w:r w:rsidR="003D773C" w:rsidRPr="003D773C">
        <w:t xml:space="preserve"> </w:t>
      </w:r>
      <w:r w:rsidRPr="003D773C">
        <w:t>производство</w:t>
      </w:r>
      <w:r w:rsidR="003D773C" w:rsidRPr="003D773C">
        <w:t xml:space="preserve"> </w:t>
      </w:r>
      <w:r w:rsidRPr="003D773C">
        <w:t>молока</w:t>
      </w:r>
      <w:r w:rsidR="003D773C" w:rsidRPr="003D773C">
        <w:t>?</w:t>
      </w:r>
      <w:r w:rsidR="003D773C">
        <w:t xml:space="preserve"> // </w:t>
      </w:r>
      <w:r w:rsidRPr="003D773C">
        <w:t>Белорусское</w:t>
      </w:r>
      <w:r w:rsidR="003D773C" w:rsidRPr="003D773C">
        <w:t xml:space="preserve"> </w:t>
      </w:r>
      <w:r w:rsidRPr="003D773C">
        <w:t>сельское</w:t>
      </w:r>
      <w:r w:rsidR="003D773C" w:rsidRPr="003D773C">
        <w:t xml:space="preserve"> </w:t>
      </w:r>
      <w:r w:rsidR="00E71BCD">
        <w:t>хо</w:t>
      </w:r>
      <w:r w:rsidRPr="003D773C">
        <w:t>зяйство</w:t>
      </w:r>
      <w:r w:rsidR="003D773C" w:rsidRPr="003D773C">
        <w:t xml:space="preserve">. </w:t>
      </w:r>
      <w:r w:rsidRPr="003D773C">
        <w:t>№6</w:t>
      </w:r>
      <w:r w:rsidR="003D773C">
        <w:t xml:space="preserve">, </w:t>
      </w:r>
      <w:smartTag w:uri="urn:schemas-microsoft-com:office:smarttags" w:element="metricconverter">
        <w:smartTagPr>
          <w:attr w:name="ProductID" w:val="2004 г"/>
        </w:smartTagPr>
        <w:r w:rsidR="003D773C">
          <w:t>20</w:t>
        </w:r>
        <w:r w:rsidRPr="003D773C">
          <w:t>04</w:t>
        </w:r>
        <w:r w:rsidR="003D773C" w:rsidRPr="003D773C">
          <w:t xml:space="preserve"> </w:t>
        </w:r>
        <w:r w:rsidRPr="003D773C">
          <w:t>г</w:t>
        </w:r>
      </w:smartTag>
      <w:r w:rsidR="003D773C" w:rsidRPr="003D773C">
        <w:t>.</w:t>
      </w:r>
    </w:p>
    <w:p w:rsidR="003D773C" w:rsidRPr="003D773C" w:rsidRDefault="00DD2485" w:rsidP="00E71BCD">
      <w:pPr>
        <w:pStyle w:val="ab"/>
      </w:pPr>
      <w:r w:rsidRPr="003D773C">
        <w:t>28</w:t>
      </w:r>
      <w:r w:rsidR="003D773C" w:rsidRPr="003D773C">
        <w:t xml:space="preserve">. </w:t>
      </w:r>
      <w:r w:rsidRPr="003D773C">
        <w:t>Некрасова</w:t>
      </w:r>
      <w:r w:rsidR="003D773C" w:rsidRPr="003D773C">
        <w:t xml:space="preserve"> </w:t>
      </w:r>
      <w:r w:rsidRPr="003D773C">
        <w:t>Л</w:t>
      </w:r>
      <w:r w:rsidR="003D773C" w:rsidRPr="003D773C">
        <w:t xml:space="preserve">. </w:t>
      </w:r>
      <w:r w:rsidRPr="003D773C">
        <w:t>В</w:t>
      </w:r>
      <w:r w:rsidR="003D773C" w:rsidRPr="003D773C">
        <w:t xml:space="preserve"> </w:t>
      </w:r>
      <w:r w:rsidRPr="003D773C">
        <w:t>каких</w:t>
      </w:r>
      <w:r w:rsidR="003D773C" w:rsidRPr="003D773C">
        <w:t xml:space="preserve"> </w:t>
      </w:r>
      <w:r w:rsidRPr="003D773C">
        <w:t>целях</w:t>
      </w:r>
      <w:r w:rsidR="003D773C" w:rsidRPr="003D773C">
        <w:t xml:space="preserve"> </w:t>
      </w:r>
      <w:r w:rsidRPr="003D773C">
        <w:t>с</w:t>
      </w:r>
      <w:r w:rsidR="003D773C" w:rsidRPr="003D773C">
        <w:t xml:space="preserve"> </w:t>
      </w:r>
      <w:r w:rsidRPr="003D773C">
        <w:t>1</w:t>
      </w:r>
      <w:r w:rsidR="003D773C">
        <w:t>.0</w:t>
      </w:r>
      <w:r w:rsidRPr="003D773C">
        <w:t>1</w:t>
      </w:r>
      <w:r w:rsidR="003D773C">
        <w:t>.0</w:t>
      </w:r>
      <w:r w:rsidRPr="003D773C">
        <w:t>4</w:t>
      </w:r>
      <w:r w:rsidR="003D773C" w:rsidRPr="003D773C">
        <w:t xml:space="preserve"> </w:t>
      </w:r>
      <w:r w:rsidRPr="003D773C">
        <w:t>г</w:t>
      </w:r>
      <w:r w:rsidR="003D773C" w:rsidRPr="003D773C">
        <w:t xml:space="preserve">. </w:t>
      </w:r>
      <w:r w:rsidRPr="003D773C">
        <w:t>применяются</w:t>
      </w:r>
      <w:r w:rsidR="003D773C" w:rsidRPr="003D773C">
        <w:t xml:space="preserve"> </w:t>
      </w:r>
      <w:r w:rsidRPr="003D773C">
        <w:t>основные</w:t>
      </w:r>
      <w:r w:rsidR="003D773C" w:rsidRPr="003D773C">
        <w:t xml:space="preserve"> </w:t>
      </w:r>
      <w:r w:rsidRPr="003D773C">
        <w:t>положения</w:t>
      </w:r>
      <w:r w:rsidR="003D773C" w:rsidRPr="003D773C">
        <w:t xml:space="preserve"> </w:t>
      </w:r>
      <w:r w:rsidRPr="003D773C">
        <w:t>по</w:t>
      </w:r>
      <w:r w:rsidR="003D773C" w:rsidRPr="003D773C">
        <w:t xml:space="preserve"> </w:t>
      </w:r>
      <w:r w:rsidRPr="003D773C">
        <w:t>составу</w:t>
      </w:r>
      <w:r w:rsidR="003D773C" w:rsidRPr="003D773C">
        <w:t xml:space="preserve"> </w:t>
      </w:r>
      <w:r w:rsidRPr="003D773C">
        <w:t>затрат,</w:t>
      </w:r>
      <w:r w:rsidR="003D773C" w:rsidRPr="003D773C">
        <w:t xml:space="preserve"> </w:t>
      </w:r>
      <w:r w:rsidRPr="003D773C">
        <w:t>включаемых</w:t>
      </w:r>
      <w:r w:rsidR="003D773C" w:rsidRPr="003D773C">
        <w:t xml:space="preserve"> </w:t>
      </w:r>
      <w:r w:rsidRPr="003D773C">
        <w:t>в</w:t>
      </w:r>
      <w:r w:rsidR="003D773C" w:rsidRPr="003D773C">
        <w:t xml:space="preserve"> </w:t>
      </w:r>
      <w:r w:rsidRPr="003D773C">
        <w:t>себестоимость</w:t>
      </w:r>
      <w:r w:rsidR="003D773C" w:rsidRPr="003D773C">
        <w:t xml:space="preserve"> </w:t>
      </w:r>
      <w:r w:rsidRPr="003D773C">
        <w:t>продукции</w:t>
      </w:r>
      <w:r w:rsidR="003D773C" w:rsidRPr="003D773C">
        <w:t>.</w:t>
      </w:r>
      <w:r w:rsidR="003D773C">
        <w:t xml:space="preserve"> // </w:t>
      </w:r>
      <w:r w:rsidRPr="003D773C">
        <w:t>Главный</w:t>
      </w:r>
      <w:r w:rsidR="003D773C" w:rsidRPr="003D773C">
        <w:t xml:space="preserve"> </w:t>
      </w:r>
      <w:r w:rsidRPr="003D773C">
        <w:t>бухгалтер</w:t>
      </w:r>
      <w:r w:rsidR="003D773C" w:rsidRPr="003D773C">
        <w:t xml:space="preserve">. </w:t>
      </w:r>
      <w:r w:rsidRPr="003D773C">
        <w:t>№11,</w:t>
      </w:r>
      <w:r w:rsidR="003D773C" w:rsidRPr="003D773C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3D773C">
          <w:t>2004</w:t>
        </w:r>
        <w:r w:rsidR="003D773C" w:rsidRPr="003D773C">
          <w:t xml:space="preserve"> </w:t>
        </w:r>
        <w:r w:rsidRPr="003D773C">
          <w:t>г</w:t>
        </w:r>
      </w:smartTag>
      <w:r w:rsidR="003D773C" w:rsidRPr="003D773C">
        <w:t>.</w:t>
      </w:r>
    </w:p>
    <w:p w:rsidR="003D773C" w:rsidRPr="003D773C" w:rsidRDefault="00DD2485" w:rsidP="00E71BCD">
      <w:pPr>
        <w:pStyle w:val="ab"/>
      </w:pPr>
      <w:r w:rsidRPr="003D773C">
        <w:t>29</w:t>
      </w:r>
      <w:r w:rsidR="003D773C" w:rsidRPr="003D773C">
        <w:t xml:space="preserve">. </w:t>
      </w:r>
      <w:r w:rsidRPr="003D773C">
        <w:t>Моисеева</w:t>
      </w:r>
      <w:r w:rsidR="003D773C" w:rsidRPr="003D773C">
        <w:t xml:space="preserve"> </w:t>
      </w:r>
      <w:r w:rsidRPr="003D773C">
        <w:t>О</w:t>
      </w:r>
      <w:r w:rsidR="003D773C" w:rsidRPr="003D773C">
        <w:t xml:space="preserve">. </w:t>
      </w:r>
      <w:r w:rsidRPr="003D773C">
        <w:t>Учет</w:t>
      </w:r>
      <w:r w:rsidR="003D773C" w:rsidRPr="003D773C">
        <w:t xml:space="preserve"> </w:t>
      </w:r>
      <w:r w:rsidRPr="003D773C">
        <w:t>затрат</w:t>
      </w:r>
      <w:r w:rsidR="003D773C" w:rsidRPr="003D773C">
        <w:t xml:space="preserve"> </w:t>
      </w:r>
      <w:r w:rsidRPr="003D773C">
        <w:t>на</w:t>
      </w:r>
      <w:r w:rsidR="003D773C" w:rsidRPr="003D773C">
        <w:t xml:space="preserve"> </w:t>
      </w:r>
      <w:r w:rsidRPr="003D773C">
        <w:t>производство</w:t>
      </w:r>
      <w:r w:rsidR="003D773C" w:rsidRPr="003D773C">
        <w:t xml:space="preserve"> </w:t>
      </w:r>
      <w:r w:rsidRPr="003D773C">
        <w:t>по</w:t>
      </w:r>
      <w:r w:rsidR="003D773C" w:rsidRPr="003D773C">
        <w:t xml:space="preserve"> </w:t>
      </w:r>
      <w:r w:rsidRPr="003D773C">
        <w:t>видам</w:t>
      </w:r>
      <w:r w:rsidR="003D773C" w:rsidRPr="003D773C">
        <w:t xml:space="preserve"> </w:t>
      </w:r>
      <w:r w:rsidRPr="003D773C">
        <w:t>деятельности</w:t>
      </w:r>
      <w:r w:rsidR="003D773C" w:rsidRPr="003D773C">
        <w:t xml:space="preserve"> </w:t>
      </w:r>
      <w:r w:rsidRPr="003D773C">
        <w:t>и</w:t>
      </w:r>
      <w:r w:rsidR="003D773C" w:rsidRPr="003D773C">
        <w:t xml:space="preserve"> </w:t>
      </w:r>
      <w:r w:rsidRPr="003D773C">
        <w:t>функциям</w:t>
      </w:r>
      <w:r w:rsidR="003D773C" w:rsidRPr="003D773C">
        <w:t xml:space="preserve">. </w:t>
      </w:r>
      <w:r w:rsidRPr="003D773C">
        <w:t>/</w:t>
      </w:r>
      <w:r w:rsidR="003D773C" w:rsidRPr="003D773C">
        <w:t xml:space="preserve"> </w:t>
      </w:r>
      <w:r w:rsidRPr="003D773C">
        <w:t>Коммерсант,</w:t>
      </w:r>
      <w:r w:rsidR="003D773C" w:rsidRPr="003D773C">
        <w:t xml:space="preserve"> </w:t>
      </w:r>
      <w:r w:rsidRPr="003D773C">
        <w:t>№4</w:t>
      </w:r>
      <w:r w:rsidR="003D773C" w:rsidRPr="003D773C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3D773C">
          <w:t>2004</w:t>
        </w:r>
        <w:r w:rsidR="003D773C" w:rsidRPr="003D773C">
          <w:t xml:space="preserve"> </w:t>
        </w:r>
        <w:r w:rsidRPr="003D773C">
          <w:t>г</w:t>
        </w:r>
      </w:smartTag>
      <w:r w:rsidR="003D773C" w:rsidRPr="003D773C">
        <w:t>.</w:t>
      </w:r>
    </w:p>
    <w:p w:rsidR="003D773C" w:rsidRPr="003D773C" w:rsidRDefault="00DD2485" w:rsidP="00E71BCD">
      <w:pPr>
        <w:pStyle w:val="ab"/>
      </w:pPr>
      <w:r w:rsidRPr="003D773C">
        <w:t>30</w:t>
      </w:r>
      <w:r w:rsidR="003D773C" w:rsidRPr="003D773C">
        <w:t xml:space="preserve">. </w:t>
      </w:r>
      <w:r w:rsidRPr="003D773C">
        <w:t>Михалкевич</w:t>
      </w:r>
      <w:r w:rsidR="003D773C" w:rsidRPr="003D773C">
        <w:t xml:space="preserve"> </w:t>
      </w:r>
      <w:r w:rsidRPr="003D773C">
        <w:t>А</w:t>
      </w:r>
      <w:r w:rsidR="003D773C" w:rsidRPr="003D773C">
        <w:t xml:space="preserve">. </w:t>
      </w:r>
      <w:r w:rsidRPr="003D773C">
        <w:t>Учет</w:t>
      </w:r>
      <w:r w:rsidR="003D773C" w:rsidRPr="003D773C">
        <w:t xml:space="preserve"> </w:t>
      </w:r>
      <w:r w:rsidRPr="003D773C">
        <w:t>затрат</w:t>
      </w:r>
      <w:r w:rsidR="003D773C" w:rsidRPr="003D773C">
        <w:t xml:space="preserve"> </w:t>
      </w:r>
      <w:r w:rsidRPr="003D773C">
        <w:t>и</w:t>
      </w:r>
      <w:r w:rsidR="003D773C" w:rsidRPr="003D773C">
        <w:t xml:space="preserve"> </w:t>
      </w:r>
      <w:r w:rsidRPr="003D773C">
        <w:t>источников</w:t>
      </w:r>
      <w:r w:rsidR="003D773C" w:rsidRPr="003D773C">
        <w:t xml:space="preserve"> </w:t>
      </w:r>
      <w:r w:rsidRPr="003D773C">
        <w:t>себестоимости</w:t>
      </w:r>
      <w:r w:rsidR="003D773C" w:rsidRPr="003D773C">
        <w:t xml:space="preserve"> </w:t>
      </w:r>
      <w:r w:rsidRPr="003D773C">
        <w:t>производства</w:t>
      </w:r>
      <w:r w:rsidR="003D773C" w:rsidRPr="003D773C">
        <w:t xml:space="preserve"> </w:t>
      </w:r>
      <w:r w:rsidR="00E71BCD">
        <w:t>мо</w:t>
      </w:r>
      <w:r w:rsidRPr="003D773C">
        <w:t>лочно</w:t>
      </w:r>
      <w:r w:rsidR="00E71BCD">
        <w:t>-</w:t>
      </w:r>
      <w:r w:rsidRPr="003D773C">
        <w:t>мясного</w:t>
      </w:r>
      <w:r w:rsidR="003D773C" w:rsidRPr="003D773C">
        <w:t xml:space="preserve"> </w:t>
      </w:r>
      <w:r w:rsidRPr="003D773C">
        <w:t>скотоводства</w:t>
      </w:r>
      <w:r w:rsidR="003D773C" w:rsidRPr="003D773C">
        <w:t xml:space="preserve">. </w:t>
      </w:r>
      <w:r w:rsidRPr="003D773C">
        <w:t>Главный</w:t>
      </w:r>
      <w:r w:rsidR="003D773C" w:rsidRPr="003D773C">
        <w:t xml:space="preserve"> </w:t>
      </w:r>
      <w:r w:rsidRPr="003D773C">
        <w:t>бухгалтер</w:t>
      </w:r>
      <w:r w:rsidR="003D773C" w:rsidRPr="003D773C">
        <w:t xml:space="preserve">. </w:t>
      </w:r>
      <w:r w:rsidRPr="003D773C">
        <w:t>Сельское</w:t>
      </w:r>
      <w:r w:rsidR="003D773C" w:rsidRPr="003D773C">
        <w:t xml:space="preserve"> </w:t>
      </w:r>
      <w:r w:rsidRPr="003D773C">
        <w:t>хозяйство</w:t>
      </w:r>
      <w:r w:rsidR="003D773C">
        <w:t xml:space="preserve">. - </w:t>
      </w:r>
      <w:r w:rsidRPr="003D773C">
        <w:t>2004г</w:t>
      </w:r>
      <w:r w:rsidR="003D773C" w:rsidRPr="003D773C">
        <w:t xml:space="preserve"> </w:t>
      </w:r>
      <w:r w:rsidRPr="003D773C">
        <w:t>№1</w:t>
      </w:r>
      <w:r w:rsidR="003D773C" w:rsidRPr="003D773C">
        <w:t>.</w:t>
      </w:r>
    </w:p>
    <w:p w:rsidR="00DD2485" w:rsidRPr="003D773C" w:rsidRDefault="00DD2485" w:rsidP="00E71BCD">
      <w:pPr>
        <w:pStyle w:val="ab"/>
      </w:pPr>
      <w:r w:rsidRPr="003D773C">
        <w:t>31</w:t>
      </w:r>
      <w:r w:rsidR="003D773C" w:rsidRPr="003D773C">
        <w:t xml:space="preserve">. </w:t>
      </w:r>
      <w:r w:rsidRPr="003D773C">
        <w:t>Основные</w:t>
      </w:r>
      <w:r w:rsidR="003D773C" w:rsidRPr="003D773C">
        <w:t xml:space="preserve"> </w:t>
      </w:r>
      <w:r w:rsidRPr="003D773C">
        <w:t>положения</w:t>
      </w:r>
      <w:r w:rsidR="003D773C" w:rsidRPr="003D773C">
        <w:t xml:space="preserve"> </w:t>
      </w:r>
      <w:r w:rsidRPr="003D773C">
        <w:t>по</w:t>
      </w:r>
      <w:r w:rsidR="003D773C" w:rsidRPr="003D773C">
        <w:t xml:space="preserve"> </w:t>
      </w:r>
      <w:r w:rsidRPr="003D773C">
        <w:t>составу</w:t>
      </w:r>
      <w:r w:rsidR="003D773C" w:rsidRPr="003D773C">
        <w:t xml:space="preserve"> </w:t>
      </w:r>
      <w:r w:rsidRPr="003D773C">
        <w:t>затрат,</w:t>
      </w:r>
      <w:r w:rsidR="003D773C" w:rsidRPr="003D773C">
        <w:t xml:space="preserve"> </w:t>
      </w:r>
      <w:r w:rsidRPr="003D773C">
        <w:t>включаемых</w:t>
      </w:r>
      <w:r w:rsidR="003D773C" w:rsidRPr="003D773C">
        <w:t xml:space="preserve"> </w:t>
      </w:r>
      <w:r w:rsidRPr="003D773C">
        <w:t>в</w:t>
      </w:r>
      <w:r w:rsidR="003D773C" w:rsidRPr="003D773C">
        <w:t xml:space="preserve"> </w:t>
      </w:r>
      <w:r w:rsidRPr="003D773C">
        <w:t>себестоимость</w:t>
      </w:r>
      <w:r w:rsidR="003D773C" w:rsidRPr="003D773C">
        <w:t xml:space="preserve"> </w:t>
      </w:r>
      <w:r w:rsidRPr="003D773C">
        <w:t>продукции</w:t>
      </w:r>
      <w:r w:rsidR="003D773C">
        <w:t xml:space="preserve"> (</w:t>
      </w:r>
      <w:r w:rsidRPr="003D773C">
        <w:t>работ</w:t>
      </w:r>
      <w:r w:rsidR="003D773C">
        <w:t>, у</w:t>
      </w:r>
      <w:r w:rsidRPr="003D773C">
        <w:t>слуг</w:t>
      </w:r>
      <w:r w:rsidR="003D773C" w:rsidRPr="003D773C">
        <w:t xml:space="preserve">), </w:t>
      </w:r>
      <w:r w:rsidRPr="003D773C">
        <w:t>рег</w:t>
      </w:r>
      <w:r w:rsidR="003D773C" w:rsidRPr="003D773C">
        <w:t xml:space="preserve">. </w:t>
      </w:r>
      <w:r w:rsidRPr="003D773C">
        <w:t>№8/10470</w:t>
      </w:r>
      <w:r w:rsidR="003D773C" w:rsidRPr="003D773C">
        <w:t xml:space="preserve"> </w:t>
      </w:r>
      <w:r w:rsidRPr="003D773C">
        <w:t>от</w:t>
      </w:r>
      <w:r w:rsidR="003D773C" w:rsidRPr="003D773C">
        <w:t xml:space="preserve"> </w:t>
      </w:r>
      <w:r w:rsidRPr="003D773C">
        <w:t>26</w:t>
      </w:r>
      <w:r w:rsidR="003D773C">
        <w:t>.01.20</w:t>
      </w:r>
      <w:r w:rsidRPr="003D773C">
        <w:t>04</w:t>
      </w:r>
      <w:r w:rsidR="003D773C" w:rsidRPr="003D773C">
        <w:t xml:space="preserve"> </w:t>
      </w:r>
      <w:r w:rsidRPr="003D773C">
        <w:t>г</w:t>
      </w:r>
    </w:p>
    <w:p w:rsidR="00DD2485" w:rsidRPr="003D773C" w:rsidRDefault="00DD2485" w:rsidP="00E71BCD">
      <w:pPr>
        <w:pStyle w:val="ab"/>
      </w:pPr>
      <w:r w:rsidRPr="003D773C">
        <w:t>32</w:t>
      </w:r>
      <w:r w:rsidR="003D773C" w:rsidRPr="003D773C">
        <w:t xml:space="preserve">. </w:t>
      </w:r>
      <w:r w:rsidRPr="003D773C">
        <w:t>Петренко</w:t>
      </w:r>
      <w:r w:rsidR="003D773C" w:rsidRPr="003D773C">
        <w:t xml:space="preserve"> </w:t>
      </w:r>
      <w:r w:rsidRPr="003D773C">
        <w:t>И</w:t>
      </w:r>
      <w:r w:rsidR="003D773C">
        <w:t xml:space="preserve">.Я. </w:t>
      </w:r>
      <w:r w:rsidRPr="003D773C">
        <w:t>Экономика</w:t>
      </w:r>
      <w:r w:rsidR="003D773C" w:rsidRPr="003D773C">
        <w:t xml:space="preserve"> </w:t>
      </w:r>
      <w:r w:rsidRPr="003D773C">
        <w:t>сельского</w:t>
      </w:r>
      <w:r w:rsidR="003D773C" w:rsidRPr="003D773C">
        <w:t xml:space="preserve"> </w:t>
      </w:r>
      <w:r w:rsidRPr="003D773C">
        <w:t>хозяйства</w:t>
      </w:r>
      <w:r w:rsidR="003D773C">
        <w:t>, А</w:t>
      </w:r>
      <w:r w:rsidRPr="003D773C">
        <w:t>лма-Ата</w:t>
      </w:r>
      <w:r w:rsidR="003D773C">
        <w:t>, 19</w:t>
      </w:r>
      <w:r w:rsidRPr="003D773C">
        <w:t>92</w:t>
      </w:r>
    </w:p>
    <w:p w:rsidR="00DD2485" w:rsidRPr="003D773C" w:rsidRDefault="00DD2485" w:rsidP="00E71BCD">
      <w:pPr>
        <w:pStyle w:val="ab"/>
      </w:pPr>
      <w:r w:rsidRPr="003D773C">
        <w:t>33</w:t>
      </w:r>
      <w:r w:rsidR="003D773C" w:rsidRPr="003D773C">
        <w:t xml:space="preserve">. </w:t>
      </w:r>
      <w:r w:rsidRPr="003D773C">
        <w:t>Попков</w:t>
      </w:r>
      <w:r w:rsidR="003D773C" w:rsidRPr="003D773C">
        <w:t xml:space="preserve"> </w:t>
      </w:r>
      <w:r w:rsidRPr="003D773C">
        <w:t>В</w:t>
      </w:r>
      <w:r w:rsidR="003D773C">
        <w:t xml:space="preserve">.А. </w:t>
      </w:r>
      <w:r w:rsidRPr="003D773C">
        <w:t>Арендные</w:t>
      </w:r>
      <w:r w:rsidR="003D773C" w:rsidRPr="003D773C">
        <w:t xml:space="preserve"> </w:t>
      </w:r>
      <w:r w:rsidRPr="003D773C">
        <w:t>отношения</w:t>
      </w:r>
      <w:r w:rsidR="003D773C" w:rsidRPr="003D773C">
        <w:t xml:space="preserve"> </w:t>
      </w:r>
      <w:r w:rsidRPr="003D773C">
        <w:t>в</w:t>
      </w:r>
      <w:r w:rsidR="003D773C" w:rsidRPr="003D773C">
        <w:t xml:space="preserve"> </w:t>
      </w:r>
      <w:r w:rsidRPr="003D773C">
        <w:t>подразделениях</w:t>
      </w:r>
      <w:r w:rsidR="003D773C" w:rsidRPr="003D773C">
        <w:t xml:space="preserve"> </w:t>
      </w:r>
      <w:r w:rsidRPr="003D773C">
        <w:t>животноводства</w:t>
      </w:r>
      <w:r w:rsidR="003D773C" w:rsidRPr="003D773C">
        <w:t xml:space="preserve"> -</w:t>
      </w:r>
      <w:r w:rsidR="003D773C">
        <w:t xml:space="preserve"> </w:t>
      </w:r>
      <w:r w:rsidRPr="003D773C">
        <w:t>Минск</w:t>
      </w:r>
      <w:r w:rsidR="003D773C" w:rsidRPr="003D773C">
        <w:t>:</w:t>
      </w:r>
      <w:r w:rsidR="003D773C">
        <w:t xml:space="preserve"> "</w:t>
      </w:r>
      <w:r w:rsidRPr="003D773C">
        <w:t>Ураджай</w:t>
      </w:r>
      <w:r w:rsidR="003D773C">
        <w:t>"</w:t>
      </w:r>
      <w:r w:rsidRPr="003D773C">
        <w:t>,</w:t>
      </w:r>
      <w:r w:rsidR="003D773C" w:rsidRPr="003D773C">
        <w:t xml:space="preserve"> </w:t>
      </w:r>
      <w:r w:rsidRPr="003D773C">
        <w:t>1992г</w:t>
      </w:r>
    </w:p>
    <w:p w:rsidR="003D773C" w:rsidRPr="003D773C" w:rsidRDefault="00DD2485" w:rsidP="00E71BCD">
      <w:pPr>
        <w:pStyle w:val="ab"/>
      </w:pPr>
      <w:r w:rsidRPr="003D773C">
        <w:t>34</w:t>
      </w:r>
      <w:r w:rsidR="003D773C" w:rsidRPr="003D773C">
        <w:t xml:space="preserve">. </w:t>
      </w:r>
      <w:r w:rsidRPr="003D773C">
        <w:t>Савицкая</w:t>
      </w:r>
      <w:r w:rsidR="003D773C" w:rsidRPr="003D773C">
        <w:t xml:space="preserve"> </w:t>
      </w:r>
      <w:r w:rsidRPr="003D773C">
        <w:t>Г</w:t>
      </w:r>
      <w:r w:rsidR="003D773C">
        <w:t xml:space="preserve">.В. </w:t>
      </w:r>
      <w:r w:rsidRPr="003D773C">
        <w:t>Анализ</w:t>
      </w:r>
      <w:r w:rsidR="003D773C" w:rsidRPr="003D773C">
        <w:t xml:space="preserve"> </w:t>
      </w:r>
      <w:r w:rsidRPr="003D773C">
        <w:t>хозяйственной</w:t>
      </w:r>
      <w:r w:rsidR="003D773C" w:rsidRPr="003D773C">
        <w:t xml:space="preserve"> </w:t>
      </w:r>
      <w:r w:rsidRPr="003D773C">
        <w:t>деятельности</w:t>
      </w:r>
      <w:r w:rsidR="003D773C" w:rsidRPr="003D773C">
        <w:t xml:space="preserve"> </w:t>
      </w:r>
      <w:r w:rsidRPr="003D773C">
        <w:t>предприятий</w:t>
      </w:r>
      <w:r w:rsidR="003D773C" w:rsidRPr="003D773C">
        <w:t xml:space="preserve"> </w:t>
      </w:r>
      <w:r w:rsidRPr="003D773C">
        <w:t>АПК</w:t>
      </w:r>
      <w:r w:rsidR="003D773C" w:rsidRPr="003D773C">
        <w:t xml:space="preserve">. </w:t>
      </w:r>
      <w:r w:rsidRPr="003D773C">
        <w:t>Мн</w:t>
      </w:r>
      <w:r w:rsidR="003D773C" w:rsidRPr="003D773C">
        <w:t xml:space="preserve">.: </w:t>
      </w:r>
      <w:r w:rsidRPr="003D773C">
        <w:t>Новое</w:t>
      </w:r>
      <w:r w:rsidR="003D773C" w:rsidRPr="003D773C">
        <w:t xml:space="preserve"> </w:t>
      </w:r>
      <w:r w:rsidRPr="003D773C">
        <w:t>знание,</w:t>
      </w:r>
      <w:r w:rsidR="003D773C" w:rsidRPr="003D773C">
        <w:t xml:space="preserve"> </w:t>
      </w:r>
      <w:r w:rsidRPr="003D773C">
        <w:t>2004</w:t>
      </w:r>
      <w:r w:rsidR="003D773C" w:rsidRPr="003D773C">
        <w:t>.</w:t>
      </w:r>
    </w:p>
    <w:p w:rsidR="003D773C" w:rsidRPr="003D773C" w:rsidRDefault="00DD2485" w:rsidP="00E71BCD">
      <w:pPr>
        <w:pStyle w:val="ab"/>
      </w:pPr>
      <w:r w:rsidRPr="003D773C">
        <w:t>35</w:t>
      </w:r>
      <w:r w:rsidR="003D773C" w:rsidRPr="003D773C">
        <w:t xml:space="preserve">. </w:t>
      </w:r>
      <w:r w:rsidRPr="003D773C">
        <w:t>Трофимова</w:t>
      </w:r>
      <w:r w:rsidR="003D773C" w:rsidRPr="003D773C">
        <w:t xml:space="preserve"> </w:t>
      </w:r>
      <w:r w:rsidRPr="003D773C">
        <w:t>А</w:t>
      </w:r>
      <w:r w:rsidR="003D773C">
        <w:t xml:space="preserve">.Н. </w:t>
      </w:r>
      <w:r w:rsidRPr="003D773C">
        <w:t>Текущий</w:t>
      </w:r>
      <w:r w:rsidR="003D773C" w:rsidRPr="003D773C">
        <w:t xml:space="preserve"> </w:t>
      </w:r>
      <w:r w:rsidRPr="003D773C">
        <w:t>анализ</w:t>
      </w:r>
      <w:r w:rsidR="003D773C" w:rsidRPr="003D773C">
        <w:t xml:space="preserve"> </w:t>
      </w:r>
      <w:r w:rsidRPr="003D773C">
        <w:t>затрат</w:t>
      </w:r>
      <w:r w:rsidR="003D773C" w:rsidRPr="003D773C">
        <w:t xml:space="preserve"> </w:t>
      </w:r>
      <w:r w:rsidRPr="003D773C">
        <w:t>по</w:t>
      </w:r>
      <w:r w:rsidR="003D773C" w:rsidRPr="003D773C">
        <w:t xml:space="preserve"> </w:t>
      </w:r>
      <w:r w:rsidRPr="003D773C">
        <w:t>заготовке</w:t>
      </w:r>
      <w:r w:rsidR="003D773C" w:rsidRPr="003D773C">
        <w:t xml:space="preserve"> </w:t>
      </w:r>
      <w:r w:rsidRPr="003D773C">
        <w:t>сельхоз</w:t>
      </w:r>
      <w:r w:rsidR="003D773C" w:rsidRPr="003D773C">
        <w:t xml:space="preserve"> </w:t>
      </w:r>
      <w:r w:rsidRPr="003D773C">
        <w:t>продукции</w:t>
      </w:r>
      <w:r w:rsidR="003D773C" w:rsidRPr="003D773C">
        <w:t xml:space="preserve"> </w:t>
      </w:r>
      <w:r w:rsidRPr="003D773C">
        <w:t>и</w:t>
      </w:r>
      <w:r w:rsidR="003D773C" w:rsidRPr="003D773C">
        <w:t xml:space="preserve"> </w:t>
      </w:r>
      <w:r w:rsidRPr="003D773C">
        <w:t>сырья</w:t>
      </w:r>
      <w:r w:rsidR="003D773C" w:rsidRPr="003D773C">
        <w:t xml:space="preserve">. </w:t>
      </w:r>
      <w:r w:rsidRPr="003D773C">
        <w:t>Бухгалтерский</w:t>
      </w:r>
      <w:r w:rsidR="003D773C" w:rsidRPr="003D773C">
        <w:t xml:space="preserve"> </w:t>
      </w:r>
      <w:r w:rsidRPr="003D773C">
        <w:t>учет</w:t>
      </w:r>
      <w:r w:rsidR="003D773C" w:rsidRPr="003D773C">
        <w:t xml:space="preserve"> </w:t>
      </w:r>
      <w:r w:rsidRPr="003D773C">
        <w:t>и</w:t>
      </w:r>
      <w:r w:rsidR="003D773C" w:rsidRPr="003D773C">
        <w:t xml:space="preserve"> </w:t>
      </w:r>
      <w:r w:rsidRPr="003D773C">
        <w:t>анализ</w:t>
      </w:r>
      <w:r w:rsidR="003D773C">
        <w:t xml:space="preserve">. - </w:t>
      </w:r>
      <w:r w:rsidRPr="003D773C">
        <w:t>2004</w:t>
      </w:r>
      <w:r w:rsidR="003D773C" w:rsidRPr="003D773C">
        <w:t xml:space="preserve"> </w:t>
      </w:r>
      <w:r w:rsidRPr="003D773C">
        <w:t>№10</w:t>
      </w:r>
      <w:r w:rsidR="003D773C" w:rsidRPr="003D773C">
        <w:t>.</w:t>
      </w:r>
    </w:p>
    <w:p w:rsidR="003D773C" w:rsidRDefault="00DD2485" w:rsidP="00E71BCD">
      <w:pPr>
        <w:pStyle w:val="ab"/>
      </w:pPr>
      <w:r w:rsidRPr="003D773C">
        <w:t>36</w:t>
      </w:r>
      <w:r w:rsidR="003D773C" w:rsidRPr="003D773C">
        <w:t xml:space="preserve">. </w:t>
      </w:r>
      <w:r w:rsidRPr="003D773C">
        <w:t>Экономика</w:t>
      </w:r>
      <w:r w:rsidR="003D773C" w:rsidRPr="003D773C">
        <w:t xml:space="preserve"> </w:t>
      </w:r>
      <w:r w:rsidRPr="003D773C">
        <w:t>предприятий</w:t>
      </w:r>
      <w:r w:rsidR="003D773C" w:rsidRPr="003D773C">
        <w:t xml:space="preserve"> </w:t>
      </w:r>
      <w:r w:rsidRPr="003D773C">
        <w:t>и</w:t>
      </w:r>
      <w:r w:rsidR="003D773C" w:rsidRPr="003D773C">
        <w:t xml:space="preserve"> </w:t>
      </w:r>
      <w:r w:rsidRPr="003D773C">
        <w:t>отраслей</w:t>
      </w:r>
      <w:r w:rsidR="003D773C" w:rsidRPr="003D773C">
        <w:t xml:space="preserve"> </w:t>
      </w:r>
      <w:r w:rsidRPr="003D773C">
        <w:t>АПК</w:t>
      </w:r>
      <w:r w:rsidR="003D773C" w:rsidRPr="003D773C">
        <w:t xml:space="preserve">: </w:t>
      </w:r>
      <w:r w:rsidRPr="003D773C">
        <w:t>Учебник/Под,</w:t>
      </w:r>
      <w:r w:rsidR="003D773C" w:rsidRPr="003D773C">
        <w:t xml:space="preserve"> </w:t>
      </w:r>
      <w:r w:rsidR="003D773C">
        <w:t xml:space="preserve">ред. </w:t>
      </w:r>
      <w:r w:rsidRPr="003D773C">
        <w:t>П</w:t>
      </w:r>
      <w:r w:rsidR="003D773C">
        <w:t xml:space="preserve">.В. </w:t>
      </w:r>
      <w:r w:rsidRPr="003D773C">
        <w:t>Лещиловского,</w:t>
      </w:r>
      <w:r w:rsidR="003D773C" w:rsidRPr="003D773C">
        <w:t xml:space="preserve"> </w:t>
      </w:r>
      <w:r w:rsidRPr="003D773C">
        <w:t>Л</w:t>
      </w:r>
      <w:r w:rsidR="003D773C">
        <w:t xml:space="preserve">.Ф. </w:t>
      </w:r>
      <w:r w:rsidRPr="003D773C">
        <w:t>Догиля,</w:t>
      </w:r>
      <w:r w:rsidR="003D773C" w:rsidRPr="003D773C">
        <w:t xml:space="preserve"> </w:t>
      </w:r>
      <w:r w:rsidRPr="003D773C">
        <w:t>В</w:t>
      </w:r>
      <w:r w:rsidR="003D773C">
        <w:t xml:space="preserve">.С. </w:t>
      </w:r>
      <w:r w:rsidRPr="003D773C">
        <w:t>Тонковича</w:t>
      </w:r>
      <w:r w:rsidR="003D773C">
        <w:t xml:space="preserve">. - </w:t>
      </w:r>
      <w:r w:rsidRPr="003D773C">
        <w:t>Мн</w:t>
      </w:r>
      <w:r w:rsidR="003D773C" w:rsidRPr="003D773C">
        <w:t xml:space="preserve">.: </w:t>
      </w:r>
      <w:r w:rsidRPr="003D773C">
        <w:t>БГЭУ,</w:t>
      </w:r>
      <w:r w:rsidR="003D773C" w:rsidRPr="003D773C">
        <w:t xml:space="preserve"> </w:t>
      </w:r>
      <w:r w:rsidRPr="003D773C">
        <w:t>2001</w:t>
      </w:r>
      <w:r w:rsidR="003D773C" w:rsidRPr="003D773C">
        <w:t>.</w:t>
      </w:r>
    </w:p>
    <w:p w:rsidR="00DD2485" w:rsidRPr="003D773C" w:rsidRDefault="00DD2485" w:rsidP="003D773C">
      <w:pPr>
        <w:shd w:val="clear" w:color="auto" w:fill="FFFFFF"/>
        <w:tabs>
          <w:tab w:val="left" w:pos="726"/>
        </w:tabs>
      </w:pPr>
      <w:bookmarkStart w:id="10" w:name="_GoBack"/>
      <w:bookmarkEnd w:id="10"/>
    </w:p>
    <w:sectPr w:rsidR="00DD2485" w:rsidRPr="003D773C" w:rsidSect="003D773C">
      <w:type w:val="continuous"/>
      <w:pgSz w:w="11909" w:h="16834"/>
      <w:pgMar w:top="1134" w:right="850" w:bottom="1134" w:left="1701" w:header="680" w:footer="680" w:gutter="0"/>
      <w:cols w:space="60"/>
      <w:titlePg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37B" w:rsidRDefault="00CF037B">
      <w:r>
        <w:separator/>
      </w:r>
    </w:p>
  </w:endnote>
  <w:endnote w:type="continuationSeparator" w:id="0">
    <w:p w:rsidR="00CF037B" w:rsidRDefault="00CF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37B" w:rsidRDefault="00CF037B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37B" w:rsidRDefault="00CF037B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37B" w:rsidRDefault="00CF037B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37B" w:rsidRDefault="00CF037B">
      <w:r>
        <w:separator/>
      </w:r>
    </w:p>
  </w:footnote>
  <w:footnote w:type="continuationSeparator" w:id="0">
    <w:p w:rsidR="00CF037B" w:rsidRDefault="00CF0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37B" w:rsidRDefault="00CF037B" w:rsidP="003D773C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F037B" w:rsidRDefault="00CF037B" w:rsidP="003D773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37B" w:rsidRDefault="00CF037B" w:rsidP="003D773C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F1968">
      <w:rPr>
        <w:rStyle w:val="ac"/>
      </w:rPr>
      <w:t>3</w:t>
    </w:r>
    <w:r>
      <w:rPr>
        <w:rStyle w:val="ac"/>
      </w:rPr>
      <w:fldChar w:fldCharType="end"/>
    </w:r>
  </w:p>
  <w:p w:rsidR="00CF037B" w:rsidRDefault="00CF037B" w:rsidP="003D773C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37B" w:rsidRDefault="00CF037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61ACB8C"/>
    <w:lvl w:ilvl="0">
      <w:numFmt w:val="bullet"/>
      <w:lvlText w:val="*"/>
      <w:lvlJc w:val="left"/>
    </w:lvl>
  </w:abstractNum>
  <w:abstractNum w:abstractNumId="1">
    <w:nsid w:val="1DC70E1A"/>
    <w:multiLevelType w:val="singleLevel"/>
    <w:tmpl w:val="79C03E26"/>
    <w:lvl w:ilvl="0">
      <w:start w:val="1"/>
      <w:numFmt w:val="decimal"/>
      <w:lvlText w:val="%1.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2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90C477C"/>
    <w:multiLevelType w:val="singleLevel"/>
    <w:tmpl w:val="4432AFD2"/>
    <w:lvl w:ilvl="0">
      <w:start w:val="7"/>
      <w:numFmt w:val="decimal"/>
      <w:lvlText w:val="%1.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4">
    <w:nsid w:val="43125E2A"/>
    <w:multiLevelType w:val="singleLevel"/>
    <w:tmpl w:val="C3A8A04A"/>
    <w:lvl w:ilvl="0">
      <w:start w:val="1"/>
      <w:numFmt w:val="decimal"/>
      <w:lvlText w:val="%1"/>
      <w:legacy w:legacy="1" w:legacySpace="0" w:legacyIndent="576"/>
      <w:lvlJc w:val="left"/>
      <w:rPr>
        <w:rFonts w:ascii="Arial" w:hAnsi="Arial" w:cs="Arial" w:hint="default"/>
      </w:rPr>
    </w:lvl>
  </w:abstractNum>
  <w:abstractNum w:abstractNumId="5">
    <w:nsid w:val="529262C4"/>
    <w:multiLevelType w:val="singleLevel"/>
    <w:tmpl w:val="77F6BB50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6">
    <w:nsid w:val="570108A7"/>
    <w:multiLevelType w:val="singleLevel"/>
    <w:tmpl w:val="42343782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60322DD5"/>
    <w:multiLevelType w:val="singleLevel"/>
    <w:tmpl w:val="037C01C4"/>
    <w:lvl w:ilvl="0">
      <w:start w:val="1"/>
      <w:numFmt w:val="decimal"/>
      <w:lvlText w:val="3.%1"/>
      <w:legacy w:legacy="1" w:legacySpace="0" w:legacyIndent="672"/>
      <w:lvlJc w:val="left"/>
      <w:rPr>
        <w:rFonts w:ascii="Arial" w:hAnsi="Arial" w:cs="Arial" w:hint="default"/>
      </w:rPr>
    </w:lvl>
  </w:abstractNum>
  <w:num w:numId="1">
    <w:abstractNumId w:val="4"/>
  </w:num>
  <w:num w:numId="2">
    <w:abstractNumId w:val="7"/>
  </w:num>
  <w:num w:numId="3">
    <w:abstractNumId w:val="0"/>
    <w:lvlOverride w:ilvl="0">
      <w:lvl w:ilvl="0">
        <w:numFmt w:val="bullet"/>
        <w:lvlText w:val="-"/>
        <w:legacy w:legacy="1" w:legacySpace="0" w:legacyIndent="226"/>
        <w:lvlJc w:val="left"/>
        <w:rPr>
          <w:rFonts w:ascii="Arial" w:hAnsi="Arial" w:hint="default"/>
        </w:rPr>
      </w:lvl>
    </w:lvlOverride>
  </w:num>
  <w:num w:numId="4">
    <w:abstractNumId w:val="1"/>
  </w:num>
  <w:num w:numId="5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Arial" w:hAnsi="Arial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7">
    <w:abstractNumId w:val="5"/>
  </w:num>
  <w:num w:numId="8">
    <w:abstractNumId w:val="0"/>
    <w:lvlOverride w:ilvl="0">
      <w:lvl w:ilvl="0">
        <w:numFmt w:val="bullet"/>
        <w:lvlText w:val="•"/>
        <w:legacy w:legacy="1" w:legacySpace="0" w:legacyIndent="239"/>
        <w:lvlJc w:val="left"/>
        <w:rPr>
          <w:rFonts w:ascii="Arial" w:hAnsi="Arial" w:hint="default"/>
        </w:rPr>
      </w:lvl>
    </w:lvlOverride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04D7"/>
    <w:rsid w:val="000F04D7"/>
    <w:rsid w:val="001300E3"/>
    <w:rsid w:val="00147A01"/>
    <w:rsid w:val="00214662"/>
    <w:rsid w:val="00260FCF"/>
    <w:rsid w:val="00381A99"/>
    <w:rsid w:val="00390964"/>
    <w:rsid w:val="003D773C"/>
    <w:rsid w:val="00472D4B"/>
    <w:rsid w:val="00543CD3"/>
    <w:rsid w:val="005C3459"/>
    <w:rsid w:val="0075353D"/>
    <w:rsid w:val="00952D76"/>
    <w:rsid w:val="00A34F9B"/>
    <w:rsid w:val="00B72A7F"/>
    <w:rsid w:val="00B9387E"/>
    <w:rsid w:val="00BF1968"/>
    <w:rsid w:val="00CF037B"/>
    <w:rsid w:val="00DD2485"/>
    <w:rsid w:val="00E71BCD"/>
    <w:rsid w:val="00F26B68"/>
    <w:rsid w:val="00FE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35524B4C-4556-4C4E-9FB5-0744746D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3D773C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autoRedefine/>
    <w:qFormat/>
    <w:locked/>
    <w:rsid w:val="003D773C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autoRedefine/>
    <w:qFormat/>
    <w:locked/>
    <w:rsid w:val="003D773C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autoRedefine/>
    <w:qFormat/>
    <w:locked/>
    <w:rsid w:val="003D773C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autoRedefine/>
    <w:qFormat/>
    <w:locked/>
    <w:rsid w:val="003D773C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autoRedefine/>
    <w:qFormat/>
    <w:locked/>
    <w:rsid w:val="003D773C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autoRedefine/>
    <w:qFormat/>
    <w:locked/>
    <w:rsid w:val="003D773C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qFormat/>
    <w:locked/>
    <w:rsid w:val="003D773C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autoRedefine/>
    <w:qFormat/>
    <w:locked/>
    <w:rsid w:val="003D773C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qFormat/>
    <w:locked/>
    <w:rsid w:val="003D77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3D773C"/>
    <w:pPr>
      <w:shd w:val="clear" w:color="auto" w:fill="FFFFFF"/>
      <w:spacing w:before="192"/>
      <w:ind w:right="-5" w:firstLine="360"/>
    </w:pPr>
  </w:style>
  <w:style w:type="paragraph" w:styleId="a5">
    <w:name w:val="header"/>
    <w:basedOn w:val="a0"/>
    <w:next w:val="a6"/>
    <w:link w:val="a7"/>
    <w:autoRedefine/>
    <w:rsid w:val="003D773C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paragraph" w:styleId="a6">
    <w:name w:val="Body Text"/>
    <w:basedOn w:val="a0"/>
    <w:rsid w:val="003D773C"/>
  </w:style>
  <w:style w:type="character" w:customStyle="1" w:styleId="a8">
    <w:name w:val="Верхний колонтитул Знак"/>
    <w:basedOn w:val="a1"/>
    <w:rsid w:val="003D773C"/>
    <w:rPr>
      <w:rFonts w:cs="Times New Roman"/>
      <w:kern w:val="16"/>
      <w:sz w:val="28"/>
      <w:szCs w:val="28"/>
    </w:rPr>
  </w:style>
  <w:style w:type="character" w:customStyle="1" w:styleId="a7">
    <w:name w:val="Верхній колонтитул Знак"/>
    <w:basedOn w:val="a1"/>
    <w:link w:val="a5"/>
    <w:semiHidden/>
    <w:locked/>
    <w:rsid w:val="003D773C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9">
    <w:name w:val="endnote reference"/>
    <w:basedOn w:val="a1"/>
    <w:semiHidden/>
    <w:rsid w:val="003D773C"/>
    <w:rPr>
      <w:rFonts w:cs="Times New Roman"/>
      <w:vertAlign w:val="superscript"/>
    </w:rPr>
  </w:style>
  <w:style w:type="character" w:styleId="aa">
    <w:name w:val="footnote reference"/>
    <w:basedOn w:val="a1"/>
    <w:semiHidden/>
    <w:rsid w:val="003D773C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rsid w:val="003D773C"/>
    <w:pPr>
      <w:numPr>
        <w:numId w:val="11"/>
      </w:numPr>
      <w:spacing w:line="360" w:lineRule="auto"/>
      <w:jc w:val="both"/>
    </w:pPr>
    <w:rPr>
      <w:sz w:val="28"/>
      <w:szCs w:val="28"/>
    </w:rPr>
  </w:style>
  <w:style w:type="paragraph" w:customStyle="1" w:styleId="ab">
    <w:name w:val="лит+нумерация"/>
    <w:basedOn w:val="a0"/>
    <w:next w:val="a0"/>
    <w:autoRedefine/>
    <w:rsid w:val="003D773C"/>
    <w:pPr>
      <w:ind w:firstLine="0"/>
    </w:pPr>
    <w:rPr>
      <w:iCs/>
    </w:rPr>
  </w:style>
  <w:style w:type="character" w:styleId="ac">
    <w:name w:val="page number"/>
    <w:basedOn w:val="a1"/>
    <w:rsid w:val="003D773C"/>
    <w:rPr>
      <w:rFonts w:ascii="Times New Roman" w:hAnsi="Times New Roman" w:cs="Times New Roman"/>
      <w:sz w:val="28"/>
      <w:szCs w:val="28"/>
    </w:rPr>
  </w:style>
  <w:style w:type="character" w:customStyle="1" w:styleId="ad">
    <w:name w:val="номер страницы"/>
    <w:basedOn w:val="a1"/>
    <w:rsid w:val="003D773C"/>
    <w:rPr>
      <w:rFonts w:cs="Times New Roman"/>
      <w:sz w:val="28"/>
      <w:szCs w:val="28"/>
    </w:rPr>
  </w:style>
  <w:style w:type="paragraph" w:styleId="ae">
    <w:name w:val="Normal (Web)"/>
    <w:basedOn w:val="a0"/>
    <w:autoRedefine/>
    <w:rsid w:val="003D773C"/>
    <w:rPr>
      <w:lang w:val="uk-UA" w:eastAsia="uk-UA"/>
    </w:rPr>
  </w:style>
  <w:style w:type="paragraph" w:customStyle="1" w:styleId="af">
    <w:name w:val="Обычный +"/>
    <w:basedOn w:val="a0"/>
    <w:autoRedefine/>
    <w:rsid w:val="003D773C"/>
    <w:rPr>
      <w:szCs w:val="20"/>
    </w:rPr>
  </w:style>
  <w:style w:type="paragraph" w:styleId="10">
    <w:name w:val="toc 1"/>
    <w:basedOn w:val="a0"/>
    <w:next w:val="a0"/>
    <w:autoRedefine/>
    <w:semiHidden/>
    <w:rsid w:val="003D773C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customStyle="1" w:styleId="af0">
    <w:name w:val="содержание"/>
    <w:rsid w:val="003D773C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1">
    <w:name w:val="Стиль таблицы1"/>
    <w:rsid w:val="003D773C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1">
    <w:name w:val="схема"/>
    <w:autoRedefine/>
    <w:rsid w:val="003D773C"/>
    <w:pPr>
      <w:jc w:val="center"/>
    </w:pPr>
  </w:style>
  <w:style w:type="paragraph" w:customStyle="1" w:styleId="af2">
    <w:name w:val="ТАБЛИЦА"/>
    <w:next w:val="a0"/>
    <w:autoRedefine/>
    <w:rsid w:val="003D773C"/>
    <w:pPr>
      <w:spacing w:line="360" w:lineRule="auto"/>
    </w:pPr>
    <w:rPr>
      <w:color w:val="000000"/>
    </w:rPr>
  </w:style>
  <w:style w:type="paragraph" w:styleId="af3">
    <w:name w:val="endnote text"/>
    <w:basedOn w:val="a0"/>
    <w:autoRedefine/>
    <w:semiHidden/>
    <w:rsid w:val="003D773C"/>
    <w:rPr>
      <w:sz w:val="20"/>
      <w:szCs w:val="20"/>
    </w:rPr>
  </w:style>
  <w:style w:type="paragraph" w:styleId="af4">
    <w:name w:val="footnote text"/>
    <w:basedOn w:val="a0"/>
    <w:link w:val="af5"/>
    <w:autoRedefine/>
    <w:semiHidden/>
    <w:rsid w:val="003D773C"/>
    <w:rPr>
      <w:color w:val="auto"/>
      <w:sz w:val="20"/>
      <w:szCs w:val="20"/>
    </w:rPr>
  </w:style>
  <w:style w:type="character" w:customStyle="1" w:styleId="af5">
    <w:name w:val="Текст виноски Знак"/>
    <w:basedOn w:val="a1"/>
    <w:link w:val="af4"/>
    <w:locked/>
    <w:rsid w:val="003D773C"/>
    <w:rPr>
      <w:rFonts w:cs="Times New Roman"/>
      <w:lang w:val="ru-RU" w:eastAsia="ru-RU" w:bidi="ar-SA"/>
    </w:rPr>
  </w:style>
  <w:style w:type="paragraph" w:customStyle="1" w:styleId="af6">
    <w:name w:val="титут"/>
    <w:autoRedefine/>
    <w:rsid w:val="003D773C"/>
    <w:pPr>
      <w:spacing w:line="360" w:lineRule="auto"/>
      <w:jc w:val="center"/>
    </w:pPr>
    <w:rPr>
      <w:noProof/>
      <w:sz w:val="28"/>
      <w:szCs w:val="28"/>
    </w:rPr>
  </w:style>
  <w:style w:type="paragraph" w:styleId="af7">
    <w:name w:val="footer"/>
    <w:basedOn w:val="a0"/>
    <w:rsid w:val="003D773C"/>
    <w:pPr>
      <w:tabs>
        <w:tab w:val="center" w:pos="4677"/>
        <w:tab w:val="right" w:pos="9355"/>
      </w:tabs>
    </w:pPr>
  </w:style>
  <w:style w:type="character" w:styleId="af8">
    <w:name w:val="Hyperlink"/>
    <w:basedOn w:val="a1"/>
    <w:rsid w:val="00E71BC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13255</Words>
  <Characters>75560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VIRTUAL_CR</Company>
  <LinksUpToDate>false</LinksUpToDate>
  <CharactersWithSpaces>88638</CharactersWithSpaces>
  <SharedDoc>false</SharedDoc>
  <HLinks>
    <vt:vector size="60" baseType="variant">
      <vt:variant>
        <vt:i4>1310771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_Toc284407586</vt:lpwstr>
      </vt:variant>
      <vt:variant>
        <vt:i4>1310771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_Toc284407585</vt:lpwstr>
      </vt:variant>
      <vt:variant>
        <vt:i4>1310771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_Toc284407584</vt:lpwstr>
      </vt:variant>
      <vt:variant>
        <vt:i4>1310771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_Toc284407583</vt:lpwstr>
      </vt:variant>
      <vt:variant>
        <vt:i4>1310771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_Toc284407582</vt:lpwstr>
      </vt:variant>
      <vt:variant>
        <vt:i4>1310771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_Toc284407581</vt:lpwstr>
      </vt:variant>
      <vt:variant>
        <vt:i4>1310771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_Toc284407580</vt:lpwstr>
      </vt:variant>
      <vt:variant>
        <vt:i4>1769523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_Toc284407579</vt:lpwstr>
      </vt:variant>
      <vt:variant>
        <vt:i4>1769523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_Toc284407578</vt:lpwstr>
      </vt:variant>
      <vt:variant>
        <vt:i4>1769523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_Toc284407577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CRUSER</dc:creator>
  <cp:keywords/>
  <dc:description/>
  <cp:lastModifiedBy>Irina</cp:lastModifiedBy>
  <cp:revision>2</cp:revision>
  <cp:lastPrinted>2009-09-14T13:06:00Z</cp:lastPrinted>
  <dcterms:created xsi:type="dcterms:W3CDTF">2014-10-01T14:13:00Z</dcterms:created>
  <dcterms:modified xsi:type="dcterms:W3CDTF">2014-10-01T14:13:00Z</dcterms:modified>
</cp:coreProperties>
</file>