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6F" w:rsidRDefault="00AA7A6F" w:rsidP="00454205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61DED" w:rsidRPr="00846483" w:rsidRDefault="00561DED" w:rsidP="00454205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46483">
        <w:rPr>
          <w:rFonts w:ascii="Times New Roman" w:hAnsi="Times New Roman"/>
          <w:b/>
          <w:bCs/>
          <w:sz w:val="32"/>
          <w:szCs w:val="32"/>
        </w:rPr>
        <w:t>Деловой этикет и его принципы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1DED" w:rsidRPr="00561DED" w:rsidRDefault="00561DED" w:rsidP="00454205">
      <w:pPr>
        <w:pStyle w:val="a3"/>
        <w:jc w:val="both"/>
        <w:rPr>
          <w:sz w:val="28"/>
          <w:szCs w:val="28"/>
        </w:rPr>
      </w:pPr>
      <w:r w:rsidRPr="00561DED">
        <w:rPr>
          <w:b/>
          <w:bCs/>
          <w:sz w:val="28"/>
          <w:szCs w:val="28"/>
        </w:rPr>
        <w:t>Деловой этикет</w:t>
      </w:r>
      <w:r w:rsidRPr="00561DED">
        <w:rPr>
          <w:sz w:val="28"/>
          <w:szCs w:val="28"/>
        </w:rPr>
        <w:t xml:space="preserve"> - это установленный порядок поведения в сфере бизнеса и деловых контактов. Всем известно, что любой сотрудник фирмы - лицо компании, и важно, чтобы это лицо было одновременно симпатичным и профессиональным, доброжелательным и непреклонным, услужливым и самостоятельным.</w:t>
      </w:r>
    </w:p>
    <w:p w:rsidR="00561DED" w:rsidRPr="00561DED" w:rsidRDefault="00561DED" w:rsidP="00454205">
      <w:pPr>
        <w:pStyle w:val="a3"/>
        <w:jc w:val="both"/>
        <w:rPr>
          <w:sz w:val="28"/>
          <w:szCs w:val="28"/>
        </w:rPr>
      </w:pPr>
      <w:r w:rsidRPr="00561DED">
        <w:rPr>
          <w:b/>
          <w:bCs/>
          <w:sz w:val="28"/>
          <w:szCs w:val="28"/>
        </w:rPr>
        <w:t>Современный деловой этикет</w:t>
      </w:r>
      <w:r w:rsidRPr="00561DED">
        <w:rPr>
          <w:sz w:val="28"/>
          <w:szCs w:val="28"/>
        </w:rPr>
        <w:t xml:space="preserve"> - это глубокое знание приличий, умение держать себя в коллективе так, чтобы заслужить всеобщее уважение и не оскорбить при этом своим поведением другого. По культуре поведения сотрудника компании и по его умению общаться с клиентами, можно судить обо всем коллективе этой фирмы.</w:t>
      </w:r>
    </w:p>
    <w:p w:rsidR="00561DED" w:rsidRPr="00561DED" w:rsidRDefault="00561DED" w:rsidP="00454205">
      <w:pPr>
        <w:pStyle w:val="a3"/>
        <w:jc w:val="both"/>
        <w:rPr>
          <w:sz w:val="28"/>
          <w:szCs w:val="28"/>
        </w:rPr>
      </w:pPr>
      <w:r w:rsidRPr="00561DED">
        <w:rPr>
          <w:sz w:val="28"/>
          <w:szCs w:val="28"/>
        </w:rPr>
        <w:t xml:space="preserve">Знание правил делового этикета помогает избегать промахов или сгладить их доступными, общепринятыми способами. </w:t>
      </w:r>
      <w:r w:rsidRPr="00561DED">
        <w:rPr>
          <w:sz w:val="28"/>
          <w:szCs w:val="28"/>
        </w:rPr>
        <w:br/>
        <w:t xml:space="preserve">Поэтому основную функцию или </w:t>
      </w:r>
      <w:r w:rsidRPr="00561DED">
        <w:rPr>
          <w:b/>
          <w:bCs/>
          <w:sz w:val="28"/>
          <w:szCs w:val="28"/>
        </w:rPr>
        <w:t>смысл этикета делового человека</w:t>
      </w:r>
      <w:r w:rsidRPr="00561DED">
        <w:rPr>
          <w:sz w:val="28"/>
          <w:szCs w:val="28"/>
        </w:rPr>
        <w:t xml:space="preserve">, можно определить как формирование таких правил поведения в обществе, которые способствуют взаимопониманию людей в процессе общения. </w:t>
      </w:r>
      <w:r w:rsidRPr="00561DED">
        <w:rPr>
          <w:sz w:val="28"/>
          <w:szCs w:val="28"/>
        </w:rPr>
        <w:br/>
        <w:t xml:space="preserve">Второй по значению </w:t>
      </w:r>
      <w:r w:rsidRPr="00561DED">
        <w:rPr>
          <w:b/>
          <w:bCs/>
          <w:sz w:val="28"/>
          <w:szCs w:val="28"/>
        </w:rPr>
        <w:t>функцией делового этикета</w:t>
      </w:r>
      <w:r w:rsidRPr="00561DED">
        <w:rPr>
          <w:sz w:val="28"/>
          <w:szCs w:val="28"/>
        </w:rPr>
        <w:t xml:space="preserve"> является функция удобства, то есть целесообразность и практичность. Начиная с мелочей и до самых общих правил, деловой этикет представляет собой приближённую к повседневной жизни систему. Ведь важнейший принцип этикета - поступать по этикету необходимо не потому, что так принято, а потому, что так целесообразнее, удобнее, уважительнее по отношению к другим и самому себе.</w:t>
      </w:r>
    </w:p>
    <w:p w:rsidR="00561DED" w:rsidRPr="00561DED" w:rsidRDefault="00561DED" w:rsidP="00454205">
      <w:pPr>
        <w:pStyle w:val="a3"/>
        <w:jc w:val="both"/>
        <w:rPr>
          <w:sz w:val="28"/>
          <w:szCs w:val="28"/>
        </w:rPr>
      </w:pPr>
      <w:r w:rsidRPr="00561DED">
        <w:rPr>
          <w:sz w:val="28"/>
          <w:szCs w:val="28"/>
        </w:rPr>
        <w:t>Деловая этика является одним из главных "орудий" формирования имиджа компании. В современном бизнесе лицу фирмы отводится немалая роль. Те организации, в которых не соблюдается деловой этикет, теряют очень многое. Там же, где деловой этикет стал нормой жизни, выше производительность труда, лучше результаты. Предприниматели всего мира знают главнейший постулат бизнеса: хорошие манеры прибыльны. Гораздо приятнее работать с той фирмой, где соблюдается деловой этикет.</w:t>
      </w:r>
    </w:p>
    <w:p w:rsidR="00561DED" w:rsidRPr="00561DED" w:rsidRDefault="00561DED" w:rsidP="00454205">
      <w:pPr>
        <w:pStyle w:val="a3"/>
        <w:jc w:val="both"/>
        <w:rPr>
          <w:sz w:val="28"/>
          <w:szCs w:val="28"/>
        </w:rPr>
      </w:pPr>
      <w:r w:rsidRPr="00561DED">
        <w:rPr>
          <w:sz w:val="28"/>
          <w:szCs w:val="28"/>
        </w:rPr>
        <w:t>Осваивая цивилизованный рынок, современные предприниматели должны знать, что лишь 10-15% желающих утвердиться в рыночном мире добиваются своих целей. Бизнес делается не только на экономической основе, но и на этической. Как недопустимо нарушать общепринятые правила предпринимательства в коммерции, так недопустимо нарушать и правила делового этикета. Соблюдение правил делового этикета - один из необходимых элементов вашего профессионализма.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Рассмотрим принципы, на которых основывается деловой этикет.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Здравый смысл: именно здравый смысл подсказывает, что деловой этикет направлен на организацию и поддержание порядка, экономию времени и другие разумные цели. Нормы делового этикета не должны противоречить здоровому смыслу.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Свобода: несмотря на то, что правила и нормы делового этикета существуют и исполняются, однако они не должны препятствовать свободе выбора партнеров по бизнесу, свободе подбора методов исполнения договоренностей между сторонами. Свобода предполагает терпимое отношение к проявлению национальных особенностей и традиций, к выражению различных мнений и точек зрений.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Этичность: деловой этикет ориентирован на добро и по своей сути обязан быть моральным.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Удобство: нормы и правила делового этикета предполагают удобства для партнеров по бизнесу; они не должны сковывать деловых людей, мешать развитию деловых отношений. Удобным должно быть все: планировка служебного кабинета, деловая одежда, правила поведения переговоров, причем эти удобства должны быть обеспечены в равной степени для всех участников.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Целесообразность: каждое предписание делового этикета служит определенным целям, поскольку виды деловых отношений (презентация, переговоры, деловая беседа и т.д.) имеют конкретные цели.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Экономичность: протокольному отделу организации необходимо руководствоваться «разумной стоимостью», поскольку этика деловых отношений не должна обходить организации очень дорого.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Консерватизм: надежность, стабильность, прочность - это черты, которые привлекательны в деловом мире. Консерватизм в одежде, манерах, приверженность традициям вызывает чувство основательности и долговечности.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Непринужденность: нормы этикета естественны, используются без напряжения, с легкостью. Их соблюдение не должно навязываться, приводить к психологическому отторжению, создавать дискомфорт этикета.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Универсальность: нормы делового этикета направлены на многие стороны деловых отношений.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Эффективность: стандарты деловых отношений способствуют сокращению сроков исполнения договоров, уменьшению конфликтов в организации.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Шесть заповедей делового этикета Дж. Ягер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Хотя этикет и предполагает установление лишь внешних форм поведения, но без внутренней культуры, без соблюдения этических норм не могут сложиться деловые настоящие отношения. Дж. Ягер в своей книге «Деловой этикет», замечает, что каждая проблема, связанная с этикетом, начиная от хвастовства и кончая обменом подарками, должна решаться в свете этических норм. Деловой этикет предписывает соблюдение правил культурного поведения, уважительного отношения к человеку.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Дж. Ягер в своей книге сформулировала шесть основных заповедей делового этикета.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1. Делайте все вовремя.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Опоздания не только мешают работе, но и являются первым признаком того, что на человека нельзя положиться. Принцип «вовремя» распространяется на отчеты и любые другие поручаемые вам задания.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2. Не болтай лишнего.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Смысл этого принципа в том, что вы обязаны хранить секреты учреждения или конкретной сделки так же бережно, как и тайны личного характера. Никогда никому не пересказывайте того, что вам приходится иногда услышать от сослуживца, руководителя или подчиненного об их личной жизни.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3. Будьте любезны, доброжелательны и приветливы.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Ваши клиенты, заказчики, покупатели, сослуживцы или подчиненные могут сколько угодно придираться к вам, все равно вы обязаны вести себя вежливо, приветливо и доброжелательно.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4. Думайте о других, а не только о себе.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Внимание должно проявляться не только в отношении клиентов или покупателей, оно распространяется на сослуживцев, начальство и подчиненных. Всегда прислушивайтесь к критике и советам подчиненных.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Не начинайте сразу огрызаться, когда кто-то ставит под сомнение качество вашей работы, покажите, что цените соображения и опыт других людей. Уверенность в себе не должна мешать вам быть скромной.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5. Одеваться, как положено.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6. Говорите и пишите хорошим языком.</w:t>
      </w:r>
    </w:p>
    <w:p w:rsidR="00561DED" w:rsidRPr="00561DED" w:rsidRDefault="00561DED" w:rsidP="00454205">
      <w:pPr>
        <w:spacing w:before="100" w:beforeAutospacing="1"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61DED">
        <w:rPr>
          <w:rFonts w:ascii="Times New Roman" w:hAnsi="Times New Roman"/>
          <w:bCs/>
          <w:sz w:val="28"/>
          <w:szCs w:val="28"/>
        </w:rPr>
        <w:t>Деловой этикет является результатом длительного отбора правил и норм поведения, которые обеспечивают успех в деловых отношениях. Правила делового этикет, культура поведения способствует сближению экономических и финансовых интересов бизнесменов всего мира.</w:t>
      </w:r>
    </w:p>
    <w:p w:rsidR="00561DED" w:rsidRPr="00561DED" w:rsidRDefault="00561DED" w:rsidP="0045420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94" w:rsidRPr="00561DED" w:rsidRDefault="005D1A94" w:rsidP="00454205">
      <w:pPr>
        <w:jc w:val="both"/>
        <w:rPr>
          <w:sz w:val="28"/>
          <w:szCs w:val="28"/>
        </w:rPr>
      </w:pPr>
      <w:bookmarkStart w:id="0" w:name="_GoBack"/>
      <w:bookmarkEnd w:id="0"/>
    </w:p>
    <w:sectPr w:rsidR="005D1A94" w:rsidRPr="00561DED" w:rsidSect="0056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D04"/>
    <w:multiLevelType w:val="multilevel"/>
    <w:tmpl w:val="613C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1B"/>
    <w:rsid w:val="00326DE5"/>
    <w:rsid w:val="00454205"/>
    <w:rsid w:val="0048471B"/>
    <w:rsid w:val="00560E8D"/>
    <w:rsid w:val="00561DED"/>
    <w:rsid w:val="005D1A94"/>
    <w:rsid w:val="00715926"/>
    <w:rsid w:val="00846483"/>
    <w:rsid w:val="008C7E7B"/>
    <w:rsid w:val="00AA7A6F"/>
    <w:rsid w:val="00AB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08E8-7954-4BE3-AF5F-82E80D17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61DED"/>
  </w:style>
  <w:style w:type="character" w:customStyle="1" w:styleId="grame">
    <w:name w:val="grame"/>
    <w:basedOn w:val="a0"/>
    <w:rsid w:val="00561DED"/>
  </w:style>
  <w:style w:type="paragraph" w:styleId="a3">
    <w:name w:val="Normal (Web)"/>
    <w:basedOn w:val="a"/>
    <w:uiPriority w:val="99"/>
    <w:semiHidden/>
    <w:unhideWhenUsed/>
    <w:rsid w:val="00561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2</cp:revision>
  <dcterms:created xsi:type="dcterms:W3CDTF">2014-04-07T08:28:00Z</dcterms:created>
  <dcterms:modified xsi:type="dcterms:W3CDTF">2014-04-07T08:28:00Z</dcterms:modified>
</cp:coreProperties>
</file>