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16B" w:rsidRDefault="0049416B" w:rsidP="00B0423C">
      <w:pPr>
        <w:jc w:val="center"/>
        <w:rPr>
          <w:sz w:val="28"/>
          <w:szCs w:val="28"/>
        </w:rPr>
      </w:pPr>
    </w:p>
    <w:p w:rsidR="00D9645B" w:rsidRPr="00B0423C" w:rsidRDefault="00D9645B" w:rsidP="00B0423C">
      <w:pPr>
        <w:jc w:val="center"/>
        <w:rPr>
          <w:sz w:val="28"/>
          <w:szCs w:val="28"/>
        </w:rPr>
      </w:pPr>
      <w:r w:rsidRPr="00B0423C">
        <w:rPr>
          <w:sz w:val="28"/>
          <w:szCs w:val="28"/>
        </w:rPr>
        <w:t>Министерство сельского хозяйства РФ</w:t>
      </w:r>
    </w:p>
    <w:p w:rsidR="00D9645B" w:rsidRPr="00B0423C" w:rsidRDefault="00D9645B" w:rsidP="00B0423C">
      <w:pPr>
        <w:jc w:val="center"/>
        <w:rPr>
          <w:sz w:val="28"/>
          <w:szCs w:val="28"/>
        </w:rPr>
      </w:pPr>
      <w:r w:rsidRPr="00B0423C">
        <w:rPr>
          <w:sz w:val="28"/>
          <w:szCs w:val="28"/>
        </w:rPr>
        <w:t>Нижегородская государственная сельскохозяйственная академия</w:t>
      </w:r>
    </w:p>
    <w:p w:rsidR="00D9645B" w:rsidRPr="00B0423C" w:rsidRDefault="00D9645B" w:rsidP="00B0423C">
      <w:pPr>
        <w:jc w:val="center"/>
        <w:rPr>
          <w:sz w:val="28"/>
          <w:szCs w:val="28"/>
        </w:rPr>
      </w:pPr>
      <w:r w:rsidRPr="00B0423C">
        <w:rPr>
          <w:sz w:val="28"/>
          <w:szCs w:val="28"/>
        </w:rPr>
        <w:t>Экономический факультет</w:t>
      </w:r>
    </w:p>
    <w:p w:rsidR="00D9645B" w:rsidRPr="00B0423C" w:rsidRDefault="00D9645B" w:rsidP="00B0423C">
      <w:pPr>
        <w:jc w:val="center"/>
        <w:rPr>
          <w:sz w:val="28"/>
          <w:szCs w:val="28"/>
        </w:rPr>
      </w:pPr>
      <w:r w:rsidRPr="00B0423C">
        <w:rPr>
          <w:sz w:val="28"/>
          <w:szCs w:val="28"/>
        </w:rPr>
        <w:t>Кафедра статистики и анализа финансово- хозяйственной деятельности предприятия АПК</w:t>
      </w:r>
    </w:p>
    <w:p w:rsidR="00D9645B" w:rsidRPr="00B0423C" w:rsidRDefault="00D9645B" w:rsidP="00B0423C">
      <w:pPr>
        <w:jc w:val="center"/>
        <w:rPr>
          <w:sz w:val="28"/>
          <w:szCs w:val="28"/>
        </w:rPr>
      </w:pPr>
    </w:p>
    <w:p w:rsidR="00D9645B" w:rsidRPr="00B0423C" w:rsidRDefault="00D9645B" w:rsidP="00B0423C">
      <w:pPr>
        <w:jc w:val="center"/>
        <w:rPr>
          <w:sz w:val="28"/>
          <w:szCs w:val="28"/>
        </w:rPr>
      </w:pPr>
    </w:p>
    <w:p w:rsidR="00D9645B" w:rsidRPr="00B0423C" w:rsidRDefault="00D9645B" w:rsidP="00B0423C">
      <w:pPr>
        <w:jc w:val="center"/>
        <w:rPr>
          <w:b/>
          <w:sz w:val="28"/>
          <w:szCs w:val="28"/>
        </w:rPr>
      </w:pPr>
    </w:p>
    <w:p w:rsidR="00B0423C" w:rsidRDefault="00B0423C" w:rsidP="00B0423C">
      <w:pPr>
        <w:jc w:val="center"/>
        <w:rPr>
          <w:b/>
          <w:sz w:val="28"/>
          <w:szCs w:val="28"/>
        </w:rPr>
      </w:pPr>
    </w:p>
    <w:p w:rsidR="00B0423C" w:rsidRDefault="00B0423C" w:rsidP="00B0423C">
      <w:pPr>
        <w:jc w:val="center"/>
        <w:rPr>
          <w:b/>
          <w:sz w:val="28"/>
          <w:szCs w:val="28"/>
        </w:rPr>
      </w:pPr>
    </w:p>
    <w:p w:rsidR="00B0423C" w:rsidRDefault="00B0423C" w:rsidP="00B0423C">
      <w:pPr>
        <w:jc w:val="center"/>
        <w:rPr>
          <w:b/>
          <w:sz w:val="28"/>
          <w:szCs w:val="28"/>
        </w:rPr>
      </w:pPr>
    </w:p>
    <w:p w:rsidR="00B0423C" w:rsidRDefault="00B0423C" w:rsidP="00B0423C">
      <w:pPr>
        <w:jc w:val="center"/>
        <w:rPr>
          <w:b/>
          <w:sz w:val="28"/>
          <w:szCs w:val="28"/>
        </w:rPr>
      </w:pPr>
    </w:p>
    <w:p w:rsidR="00B0423C" w:rsidRDefault="00B0423C" w:rsidP="00B0423C">
      <w:pPr>
        <w:jc w:val="center"/>
        <w:rPr>
          <w:b/>
          <w:sz w:val="28"/>
          <w:szCs w:val="28"/>
        </w:rPr>
      </w:pPr>
    </w:p>
    <w:p w:rsidR="00B0423C" w:rsidRDefault="00B0423C" w:rsidP="00B0423C">
      <w:pPr>
        <w:jc w:val="center"/>
        <w:rPr>
          <w:b/>
          <w:sz w:val="28"/>
          <w:szCs w:val="28"/>
        </w:rPr>
      </w:pPr>
    </w:p>
    <w:p w:rsidR="00B0423C" w:rsidRDefault="00B0423C" w:rsidP="00B0423C">
      <w:pPr>
        <w:jc w:val="center"/>
        <w:rPr>
          <w:b/>
          <w:sz w:val="28"/>
          <w:szCs w:val="28"/>
        </w:rPr>
      </w:pPr>
    </w:p>
    <w:p w:rsidR="00D9645B" w:rsidRPr="00B0423C" w:rsidRDefault="00D9645B" w:rsidP="00B0423C">
      <w:pPr>
        <w:jc w:val="center"/>
        <w:rPr>
          <w:b/>
          <w:sz w:val="28"/>
          <w:szCs w:val="28"/>
        </w:rPr>
      </w:pPr>
      <w:r w:rsidRPr="00B0423C">
        <w:rPr>
          <w:b/>
          <w:sz w:val="28"/>
          <w:szCs w:val="28"/>
        </w:rPr>
        <w:t>Курсов</w:t>
      </w:r>
      <w:r w:rsidR="00B0423C">
        <w:rPr>
          <w:b/>
          <w:sz w:val="28"/>
          <w:szCs w:val="28"/>
        </w:rPr>
        <w:t>ая</w:t>
      </w:r>
      <w:r w:rsidRPr="00B0423C">
        <w:rPr>
          <w:b/>
          <w:sz w:val="28"/>
          <w:szCs w:val="28"/>
        </w:rPr>
        <w:t xml:space="preserve"> </w:t>
      </w:r>
      <w:r w:rsidR="00372DBE" w:rsidRPr="00B0423C">
        <w:rPr>
          <w:b/>
          <w:sz w:val="28"/>
          <w:szCs w:val="28"/>
        </w:rPr>
        <w:t>работа</w:t>
      </w:r>
    </w:p>
    <w:p w:rsidR="00D9645B" w:rsidRPr="00B0423C" w:rsidRDefault="00D9645B" w:rsidP="00B0423C">
      <w:pPr>
        <w:jc w:val="center"/>
        <w:rPr>
          <w:sz w:val="28"/>
          <w:szCs w:val="28"/>
        </w:rPr>
      </w:pPr>
      <w:r w:rsidRPr="00B0423C">
        <w:rPr>
          <w:b/>
          <w:sz w:val="28"/>
          <w:szCs w:val="28"/>
        </w:rPr>
        <w:t>На тему:</w:t>
      </w:r>
      <w:r w:rsidRPr="00B0423C">
        <w:rPr>
          <w:sz w:val="28"/>
          <w:szCs w:val="28"/>
        </w:rPr>
        <w:t xml:space="preserve"> </w:t>
      </w:r>
      <w:r w:rsidR="001D485C" w:rsidRPr="00B0423C">
        <w:rPr>
          <w:sz w:val="28"/>
          <w:szCs w:val="28"/>
        </w:rPr>
        <w:t>Анализ труда и его оплаты СПК «Медяна» Пильнинско</w:t>
      </w:r>
      <w:r w:rsidR="00B0423C">
        <w:rPr>
          <w:sz w:val="28"/>
          <w:szCs w:val="28"/>
        </w:rPr>
        <w:t>го района Нижегородской области</w:t>
      </w:r>
    </w:p>
    <w:p w:rsidR="00D9645B" w:rsidRPr="00B0423C" w:rsidRDefault="00D9645B" w:rsidP="00B0423C">
      <w:pPr>
        <w:jc w:val="center"/>
        <w:rPr>
          <w:sz w:val="28"/>
          <w:szCs w:val="28"/>
        </w:rPr>
      </w:pPr>
    </w:p>
    <w:p w:rsidR="001D485C" w:rsidRPr="00B0423C" w:rsidRDefault="001D485C" w:rsidP="00B0423C">
      <w:pPr>
        <w:jc w:val="center"/>
        <w:rPr>
          <w:sz w:val="28"/>
          <w:szCs w:val="28"/>
        </w:rPr>
      </w:pPr>
    </w:p>
    <w:p w:rsidR="001D485C" w:rsidRPr="00B0423C" w:rsidRDefault="001D485C" w:rsidP="00B0423C">
      <w:pPr>
        <w:jc w:val="center"/>
        <w:rPr>
          <w:sz w:val="28"/>
          <w:szCs w:val="28"/>
        </w:rPr>
      </w:pPr>
    </w:p>
    <w:p w:rsidR="001D485C" w:rsidRPr="00B0423C" w:rsidRDefault="001D485C" w:rsidP="00B0423C">
      <w:pPr>
        <w:jc w:val="center"/>
        <w:rPr>
          <w:sz w:val="28"/>
          <w:szCs w:val="28"/>
        </w:rPr>
      </w:pPr>
    </w:p>
    <w:p w:rsidR="001D485C" w:rsidRPr="00B0423C" w:rsidRDefault="001D485C" w:rsidP="00B0423C">
      <w:pPr>
        <w:jc w:val="center"/>
        <w:rPr>
          <w:sz w:val="28"/>
          <w:szCs w:val="28"/>
        </w:rPr>
      </w:pPr>
    </w:p>
    <w:p w:rsidR="001D485C" w:rsidRPr="00B0423C" w:rsidRDefault="001D485C" w:rsidP="00B0423C">
      <w:pPr>
        <w:jc w:val="center"/>
        <w:rPr>
          <w:sz w:val="28"/>
          <w:szCs w:val="28"/>
        </w:rPr>
      </w:pPr>
    </w:p>
    <w:p w:rsidR="00D9645B" w:rsidRPr="00B0423C" w:rsidRDefault="00D9645B" w:rsidP="00B0423C">
      <w:pPr>
        <w:pStyle w:val="2"/>
        <w:tabs>
          <w:tab w:val="clear" w:pos="1605"/>
        </w:tabs>
        <w:rPr>
          <w:szCs w:val="28"/>
        </w:rPr>
      </w:pPr>
    </w:p>
    <w:p w:rsidR="00D9075B" w:rsidRPr="00B0423C" w:rsidRDefault="00D9075B" w:rsidP="00B0423C">
      <w:pPr>
        <w:jc w:val="center"/>
        <w:rPr>
          <w:sz w:val="28"/>
          <w:szCs w:val="28"/>
        </w:rPr>
      </w:pPr>
    </w:p>
    <w:p w:rsidR="00D9075B" w:rsidRPr="00B0423C" w:rsidRDefault="00D9075B" w:rsidP="00B0423C">
      <w:pPr>
        <w:jc w:val="center"/>
        <w:rPr>
          <w:sz w:val="28"/>
          <w:szCs w:val="28"/>
        </w:rPr>
      </w:pPr>
    </w:p>
    <w:p w:rsidR="00D9645B" w:rsidRDefault="00D9645B" w:rsidP="00B0423C">
      <w:pPr>
        <w:pStyle w:val="2"/>
        <w:tabs>
          <w:tab w:val="clear" w:pos="1605"/>
        </w:tabs>
        <w:rPr>
          <w:szCs w:val="28"/>
        </w:rPr>
      </w:pPr>
      <w:r w:rsidRPr="00B0423C">
        <w:rPr>
          <w:szCs w:val="28"/>
        </w:rPr>
        <w:t>Н.Новгород</w:t>
      </w:r>
      <w:r w:rsidR="001D485C" w:rsidRPr="00B0423C">
        <w:rPr>
          <w:szCs w:val="28"/>
        </w:rPr>
        <w:t>.</w:t>
      </w:r>
      <w:r w:rsidRPr="00B0423C">
        <w:rPr>
          <w:szCs w:val="28"/>
        </w:rPr>
        <w:t>200</w:t>
      </w:r>
      <w:r w:rsidR="001D485C" w:rsidRPr="00B0423C">
        <w:rPr>
          <w:szCs w:val="28"/>
        </w:rPr>
        <w:t>7</w:t>
      </w:r>
      <w:r w:rsidR="00B0423C">
        <w:rPr>
          <w:szCs w:val="28"/>
        </w:rPr>
        <w:t xml:space="preserve"> </w:t>
      </w:r>
      <w:r w:rsidRPr="00B0423C">
        <w:rPr>
          <w:szCs w:val="28"/>
        </w:rPr>
        <w:t>г</w:t>
      </w:r>
      <w:r w:rsidR="00B0423C">
        <w:rPr>
          <w:szCs w:val="28"/>
        </w:rPr>
        <w:t>.</w:t>
      </w:r>
    </w:p>
    <w:p w:rsidR="00D9645B" w:rsidRPr="00B0423C" w:rsidRDefault="00D9645B" w:rsidP="00B0423C">
      <w:pPr>
        <w:ind w:firstLine="709"/>
        <w:rPr>
          <w:sz w:val="28"/>
          <w:szCs w:val="28"/>
        </w:rPr>
      </w:pPr>
    </w:p>
    <w:p w:rsidR="00D9645B" w:rsidRPr="00B0423C" w:rsidRDefault="00B0423C" w:rsidP="00B0423C">
      <w:pPr>
        <w:ind w:firstLine="709"/>
        <w:rPr>
          <w:b/>
          <w:sz w:val="28"/>
          <w:szCs w:val="28"/>
        </w:rPr>
      </w:pPr>
      <w:r>
        <w:rPr>
          <w:b/>
          <w:sz w:val="28"/>
          <w:szCs w:val="28"/>
        </w:rPr>
        <w:br w:type="page"/>
      </w:r>
      <w:r w:rsidR="00D9645B" w:rsidRPr="00B0423C">
        <w:rPr>
          <w:b/>
          <w:sz w:val="28"/>
          <w:szCs w:val="28"/>
        </w:rPr>
        <w:t>Содержание</w:t>
      </w:r>
    </w:p>
    <w:p w:rsidR="00B0423C" w:rsidRDefault="00B0423C" w:rsidP="00B0423C">
      <w:pPr>
        <w:ind w:firstLine="709"/>
        <w:rPr>
          <w:sz w:val="28"/>
          <w:szCs w:val="28"/>
        </w:rPr>
      </w:pPr>
    </w:p>
    <w:p w:rsidR="00D9645B" w:rsidRPr="00B0423C" w:rsidRDefault="00D9645B" w:rsidP="00B0423C">
      <w:pPr>
        <w:rPr>
          <w:sz w:val="28"/>
          <w:szCs w:val="28"/>
        </w:rPr>
      </w:pPr>
      <w:r w:rsidRPr="00B0423C">
        <w:rPr>
          <w:sz w:val="28"/>
          <w:szCs w:val="28"/>
        </w:rPr>
        <w:t>Введение</w:t>
      </w:r>
      <w:r w:rsidR="00B0423C">
        <w:rPr>
          <w:sz w:val="28"/>
          <w:szCs w:val="28"/>
        </w:rPr>
        <w:t xml:space="preserve"> </w:t>
      </w:r>
    </w:p>
    <w:p w:rsidR="00D9645B" w:rsidRDefault="00D9645B" w:rsidP="00B0423C">
      <w:pPr>
        <w:rPr>
          <w:sz w:val="28"/>
          <w:szCs w:val="28"/>
        </w:rPr>
      </w:pPr>
      <w:r w:rsidRPr="00B0423C">
        <w:rPr>
          <w:sz w:val="28"/>
          <w:szCs w:val="28"/>
        </w:rPr>
        <w:t>1</w:t>
      </w:r>
      <w:r w:rsidR="00B0423C">
        <w:rPr>
          <w:sz w:val="28"/>
          <w:szCs w:val="28"/>
        </w:rPr>
        <w:t xml:space="preserve">. </w:t>
      </w:r>
      <w:r w:rsidRPr="00B0423C">
        <w:rPr>
          <w:sz w:val="28"/>
          <w:szCs w:val="28"/>
        </w:rPr>
        <w:t xml:space="preserve">Организационно-экономическая характеристика СПК </w:t>
      </w:r>
      <w:r w:rsidR="001D485C" w:rsidRPr="00B0423C">
        <w:rPr>
          <w:sz w:val="28"/>
          <w:szCs w:val="28"/>
        </w:rPr>
        <w:t>«Медяна»</w:t>
      </w:r>
    </w:p>
    <w:p w:rsidR="00D9645B" w:rsidRDefault="00B0423C" w:rsidP="00B0423C">
      <w:pPr>
        <w:rPr>
          <w:sz w:val="28"/>
          <w:szCs w:val="28"/>
        </w:rPr>
      </w:pPr>
      <w:r>
        <w:rPr>
          <w:sz w:val="28"/>
          <w:szCs w:val="28"/>
        </w:rPr>
        <w:t xml:space="preserve">2. </w:t>
      </w:r>
      <w:r w:rsidR="00D9645B" w:rsidRPr="00B0423C">
        <w:rPr>
          <w:sz w:val="28"/>
          <w:szCs w:val="28"/>
        </w:rPr>
        <w:t xml:space="preserve">Анализ использования и обеспеченности </w:t>
      </w:r>
      <w:r w:rsidR="00CF5026" w:rsidRPr="00B0423C">
        <w:rPr>
          <w:sz w:val="28"/>
          <w:szCs w:val="28"/>
        </w:rPr>
        <w:t>труда и его оплаты</w:t>
      </w:r>
      <w:r>
        <w:rPr>
          <w:sz w:val="28"/>
          <w:szCs w:val="28"/>
        </w:rPr>
        <w:t xml:space="preserve"> </w:t>
      </w:r>
    </w:p>
    <w:p w:rsidR="00D9645B" w:rsidRDefault="00B0423C" w:rsidP="00B0423C">
      <w:pPr>
        <w:rPr>
          <w:sz w:val="28"/>
          <w:szCs w:val="28"/>
        </w:rPr>
      </w:pPr>
      <w:r>
        <w:rPr>
          <w:sz w:val="28"/>
          <w:szCs w:val="28"/>
        </w:rPr>
        <w:t xml:space="preserve">2.1 </w:t>
      </w:r>
      <w:r w:rsidR="00D9645B" w:rsidRPr="00B0423C">
        <w:rPr>
          <w:sz w:val="28"/>
          <w:szCs w:val="28"/>
        </w:rPr>
        <w:t>Анализ обеспеченности трудовыми ресурсами</w:t>
      </w:r>
    </w:p>
    <w:p w:rsidR="00B0423C" w:rsidRDefault="00B0423C" w:rsidP="00B0423C">
      <w:pPr>
        <w:rPr>
          <w:sz w:val="28"/>
          <w:szCs w:val="28"/>
        </w:rPr>
      </w:pPr>
      <w:r>
        <w:rPr>
          <w:sz w:val="28"/>
          <w:szCs w:val="28"/>
        </w:rPr>
        <w:t xml:space="preserve">2.2 </w:t>
      </w:r>
      <w:r w:rsidR="00D9645B" w:rsidRPr="00B0423C">
        <w:rPr>
          <w:sz w:val="28"/>
          <w:szCs w:val="28"/>
        </w:rPr>
        <w:t>Анализ производительности труда и</w:t>
      </w:r>
      <w:r w:rsidRPr="00B0423C">
        <w:rPr>
          <w:sz w:val="28"/>
          <w:szCs w:val="28"/>
        </w:rPr>
        <w:t xml:space="preserve"> </w:t>
      </w:r>
      <w:r w:rsidR="00D9645B" w:rsidRPr="00B0423C">
        <w:rPr>
          <w:sz w:val="28"/>
          <w:szCs w:val="28"/>
        </w:rPr>
        <w:t>использования</w:t>
      </w:r>
      <w:r w:rsidRPr="00B0423C">
        <w:rPr>
          <w:sz w:val="28"/>
          <w:szCs w:val="28"/>
        </w:rPr>
        <w:t xml:space="preserve"> </w:t>
      </w:r>
      <w:r w:rsidR="00D9645B" w:rsidRPr="00B0423C">
        <w:rPr>
          <w:sz w:val="28"/>
          <w:szCs w:val="28"/>
        </w:rPr>
        <w:t xml:space="preserve">трудовых ресурсов в СПК </w:t>
      </w:r>
      <w:r w:rsidR="001D485C" w:rsidRPr="00B0423C">
        <w:rPr>
          <w:sz w:val="28"/>
          <w:szCs w:val="28"/>
        </w:rPr>
        <w:t>«Медяна»</w:t>
      </w:r>
      <w:r w:rsidRPr="00B0423C">
        <w:rPr>
          <w:sz w:val="28"/>
          <w:szCs w:val="28"/>
        </w:rPr>
        <w:t xml:space="preserve"> </w:t>
      </w:r>
    </w:p>
    <w:p w:rsidR="00D9645B" w:rsidRPr="00B0423C" w:rsidRDefault="00D9645B" w:rsidP="00B0423C">
      <w:pPr>
        <w:rPr>
          <w:sz w:val="28"/>
          <w:szCs w:val="28"/>
        </w:rPr>
      </w:pPr>
      <w:r w:rsidRPr="00B0423C">
        <w:rPr>
          <w:sz w:val="28"/>
          <w:szCs w:val="28"/>
        </w:rPr>
        <w:t>2.3 Анализ использования фонда заработной платы</w:t>
      </w:r>
    </w:p>
    <w:p w:rsidR="00D9645B" w:rsidRPr="00B0423C" w:rsidRDefault="00D9645B" w:rsidP="00B0423C">
      <w:pPr>
        <w:rPr>
          <w:sz w:val="28"/>
          <w:szCs w:val="28"/>
        </w:rPr>
      </w:pPr>
      <w:r w:rsidRPr="00B0423C">
        <w:rPr>
          <w:sz w:val="28"/>
          <w:szCs w:val="28"/>
        </w:rPr>
        <w:t>3</w:t>
      </w:r>
      <w:r w:rsidRPr="00B0423C">
        <w:rPr>
          <w:b/>
          <w:sz w:val="28"/>
          <w:szCs w:val="28"/>
        </w:rPr>
        <w:t>.</w:t>
      </w:r>
      <w:r w:rsidR="00B0423C">
        <w:rPr>
          <w:b/>
          <w:sz w:val="28"/>
          <w:szCs w:val="28"/>
        </w:rPr>
        <w:t xml:space="preserve"> </w:t>
      </w:r>
      <w:r w:rsidRPr="00B0423C">
        <w:rPr>
          <w:sz w:val="28"/>
          <w:szCs w:val="28"/>
        </w:rPr>
        <w:t>Пути повышения эффективности труда и роста заработной платы</w:t>
      </w:r>
    </w:p>
    <w:p w:rsidR="00D9645B" w:rsidRPr="00B0423C" w:rsidRDefault="00D9645B" w:rsidP="00B0423C">
      <w:pPr>
        <w:rPr>
          <w:sz w:val="28"/>
          <w:szCs w:val="28"/>
        </w:rPr>
      </w:pPr>
      <w:r w:rsidRPr="00B0423C">
        <w:rPr>
          <w:sz w:val="28"/>
          <w:szCs w:val="28"/>
        </w:rPr>
        <w:t>Выводы и предложения</w:t>
      </w:r>
    </w:p>
    <w:p w:rsidR="00D9645B" w:rsidRPr="00B0423C" w:rsidRDefault="00D9645B" w:rsidP="00B0423C">
      <w:pPr>
        <w:rPr>
          <w:sz w:val="28"/>
          <w:szCs w:val="28"/>
        </w:rPr>
      </w:pPr>
      <w:r w:rsidRPr="00B0423C">
        <w:rPr>
          <w:sz w:val="28"/>
          <w:szCs w:val="28"/>
        </w:rPr>
        <w:t>Список использованной литературы</w:t>
      </w:r>
    </w:p>
    <w:p w:rsidR="00D9645B" w:rsidRPr="00B0423C" w:rsidRDefault="00D9645B" w:rsidP="00B0423C">
      <w:pPr>
        <w:rPr>
          <w:sz w:val="28"/>
          <w:szCs w:val="28"/>
        </w:rPr>
      </w:pPr>
      <w:r w:rsidRPr="00B0423C">
        <w:rPr>
          <w:sz w:val="28"/>
          <w:szCs w:val="28"/>
        </w:rPr>
        <w:t>Приложения</w:t>
      </w:r>
    </w:p>
    <w:p w:rsidR="00D9645B" w:rsidRPr="00B0423C" w:rsidRDefault="00D9645B" w:rsidP="00B0423C">
      <w:pPr>
        <w:rPr>
          <w:sz w:val="28"/>
          <w:szCs w:val="28"/>
        </w:rPr>
      </w:pPr>
    </w:p>
    <w:p w:rsidR="00D9645B" w:rsidRPr="00B0423C" w:rsidRDefault="00B0423C" w:rsidP="00B0423C">
      <w:pPr>
        <w:ind w:firstLine="709"/>
        <w:rPr>
          <w:b/>
          <w:sz w:val="28"/>
          <w:szCs w:val="28"/>
        </w:rPr>
      </w:pPr>
      <w:r>
        <w:rPr>
          <w:sz w:val="28"/>
          <w:szCs w:val="28"/>
        </w:rPr>
        <w:br w:type="page"/>
      </w:r>
      <w:r w:rsidR="00D9645B" w:rsidRPr="00B0423C">
        <w:rPr>
          <w:b/>
          <w:sz w:val="28"/>
          <w:szCs w:val="28"/>
        </w:rPr>
        <w:t>Введение</w:t>
      </w:r>
    </w:p>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Состояние трудового потенциала России не адекватно вызовам современного этапа ее экономического развития. Деформированная профессионально – квалификационная структура во многих случаях не соответствует потребностям производства. Ухудшается качество профессионального образования. Велики потери трудового потенциала из–за плохого состояния здоровья и преждевременной смертности. Отсутствует действенная мотивация к эффективному труду. Низкий уровень оплаты труда и недостатки в ее организации не стимулируют полной трудовой отдачи работников. Из-за невысокого качества рабочей силы страдает конкурентоспособность производимых товаров и услуг.</w:t>
      </w:r>
    </w:p>
    <w:p w:rsidR="00D9645B" w:rsidRPr="00B0423C" w:rsidRDefault="00D9645B" w:rsidP="00B0423C">
      <w:pPr>
        <w:ind w:firstLine="709"/>
        <w:rPr>
          <w:sz w:val="28"/>
          <w:szCs w:val="28"/>
        </w:rPr>
      </w:pPr>
      <w:r w:rsidRPr="00B0423C">
        <w:rPr>
          <w:sz w:val="28"/>
          <w:szCs w:val="28"/>
        </w:rPr>
        <w:t>Доктор экономических наук Л. Чижова считает, что разработанная правительством среднесрочная программа социально – экономического развития до 2008г., хотя и содержит ряд важных мер, направленных на развитие человеческого капитала, не нацеливает на решение принципиально важных стратегических задач, включая обновление всей системы трудовых отношений.</w:t>
      </w:r>
    </w:p>
    <w:p w:rsidR="00D9645B" w:rsidRPr="00B0423C" w:rsidRDefault="00D9645B" w:rsidP="00B0423C">
      <w:pPr>
        <w:ind w:firstLine="709"/>
        <w:rPr>
          <w:sz w:val="28"/>
          <w:szCs w:val="28"/>
        </w:rPr>
      </w:pPr>
      <w:r w:rsidRPr="00B0423C">
        <w:rPr>
          <w:sz w:val="28"/>
          <w:szCs w:val="28"/>
        </w:rPr>
        <w:t>Очевидно, что достижение цели экономического роста не возможно без резкого повышения качества труда. С учетом демографического спада эффективное использование трудовых ресурсов в ближайшей перспективе станет</w:t>
      </w:r>
      <w:r w:rsidR="00B0423C">
        <w:rPr>
          <w:sz w:val="28"/>
          <w:szCs w:val="28"/>
        </w:rPr>
        <w:t xml:space="preserve"> </w:t>
      </w:r>
      <w:r w:rsidRPr="00B0423C">
        <w:rPr>
          <w:sz w:val="28"/>
          <w:szCs w:val="28"/>
        </w:rPr>
        <w:t>возможным фактором увеличения национального ВВП.</w:t>
      </w:r>
    </w:p>
    <w:p w:rsidR="00D9645B" w:rsidRPr="00B0423C" w:rsidRDefault="00D9645B" w:rsidP="00B0423C">
      <w:pPr>
        <w:ind w:firstLine="709"/>
        <w:rPr>
          <w:sz w:val="28"/>
          <w:szCs w:val="28"/>
        </w:rPr>
      </w:pPr>
      <w:r w:rsidRPr="00B0423C">
        <w:rPr>
          <w:sz w:val="28"/>
          <w:szCs w:val="28"/>
        </w:rPr>
        <w:t>Опыт развитых стран свидетельствует: инвестиции в человеческий капитал выгодны экономически.</w:t>
      </w:r>
    </w:p>
    <w:p w:rsidR="00D9645B" w:rsidRPr="00B0423C" w:rsidRDefault="00D9645B" w:rsidP="00B0423C">
      <w:pPr>
        <w:ind w:firstLine="709"/>
        <w:rPr>
          <w:sz w:val="28"/>
          <w:szCs w:val="28"/>
        </w:rPr>
      </w:pPr>
      <w:r w:rsidRPr="00B0423C">
        <w:rPr>
          <w:sz w:val="28"/>
          <w:szCs w:val="28"/>
        </w:rPr>
        <w:t>Справедливость оплаты труда может рассматривать как значимый фактор трудовой мотивации, способствующий повышению общей удовлетворенности работой на предприятии и его отдельными сторонами, прежде всего, размером заработка. Это предполагает, что оценки справедливости оплаты труда наемными работниками могут быть использованы как инструмент формирования корпоративной культуры предприятия, важный элемент в построении эффективных стратегий управления персоналом на современных российских предприятиях.</w:t>
      </w:r>
    </w:p>
    <w:p w:rsidR="00D9645B" w:rsidRPr="00B0423C" w:rsidRDefault="00D9645B" w:rsidP="00B0423C">
      <w:pPr>
        <w:ind w:firstLine="709"/>
        <w:rPr>
          <w:b/>
          <w:sz w:val="28"/>
          <w:szCs w:val="28"/>
        </w:rPr>
      </w:pPr>
    </w:p>
    <w:p w:rsidR="00D9645B" w:rsidRDefault="00B0423C" w:rsidP="00B0423C">
      <w:pPr>
        <w:ind w:firstLine="709"/>
        <w:rPr>
          <w:b/>
          <w:sz w:val="28"/>
          <w:szCs w:val="28"/>
        </w:rPr>
      </w:pPr>
      <w:r>
        <w:rPr>
          <w:b/>
          <w:sz w:val="28"/>
          <w:szCs w:val="28"/>
        </w:rPr>
        <w:br w:type="page"/>
      </w:r>
      <w:r w:rsidR="00D9645B" w:rsidRPr="00B0423C">
        <w:rPr>
          <w:b/>
          <w:sz w:val="28"/>
          <w:szCs w:val="28"/>
        </w:rPr>
        <w:t>1</w:t>
      </w:r>
      <w:r>
        <w:rPr>
          <w:b/>
          <w:sz w:val="28"/>
          <w:szCs w:val="28"/>
        </w:rPr>
        <w:t>.</w:t>
      </w:r>
      <w:r w:rsidR="00D9645B" w:rsidRPr="00B0423C">
        <w:rPr>
          <w:b/>
          <w:sz w:val="28"/>
          <w:szCs w:val="28"/>
        </w:rPr>
        <w:t xml:space="preserve"> Организационно-экономическая характеристика</w:t>
      </w:r>
      <w:r>
        <w:rPr>
          <w:b/>
          <w:sz w:val="28"/>
          <w:szCs w:val="28"/>
        </w:rPr>
        <w:t xml:space="preserve"> </w:t>
      </w:r>
      <w:r w:rsidR="00D9645B" w:rsidRPr="00B0423C">
        <w:rPr>
          <w:b/>
          <w:sz w:val="28"/>
          <w:szCs w:val="28"/>
        </w:rPr>
        <w:t xml:space="preserve">СПК </w:t>
      </w:r>
      <w:r w:rsidR="001D485C" w:rsidRPr="00B0423C">
        <w:rPr>
          <w:b/>
          <w:sz w:val="28"/>
          <w:szCs w:val="28"/>
        </w:rPr>
        <w:t>«Медяна»</w:t>
      </w:r>
    </w:p>
    <w:p w:rsidR="00B0423C" w:rsidRPr="00B0423C" w:rsidRDefault="00B0423C" w:rsidP="00B0423C">
      <w:pPr>
        <w:ind w:firstLine="709"/>
        <w:rPr>
          <w:b/>
          <w:sz w:val="28"/>
          <w:szCs w:val="28"/>
        </w:rPr>
      </w:pPr>
    </w:p>
    <w:p w:rsidR="001D485C" w:rsidRPr="00B0423C" w:rsidRDefault="00775259" w:rsidP="00B0423C">
      <w:pPr>
        <w:ind w:firstLine="709"/>
        <w:rPr>
          <w:sz w:val="28"/>
          <w:szCs w:val="28"/>
        </w:rPr>
      </w:pPr>
      <w:r w:rsidRPr="00B0423C">
        <w:rPr>
          <w:sz w:val="28"/>
          <w:szCs w:val="28"/>
        </w:rPr>
        <w:t>Землепользование СПК «Медяна» расположено на левом берегу Пьяна, северо-заподнее районного центра Пильна. Административно-хозяйственным центром является с. Медяна, расположенное в 15км. от ж/д. станции Пильна.</w:t>
      </w:r>
    </w:p>
    <w:p w:rsidR="00775259" w:rsidRPr="00B0423C" w:rsidRDefault="00775259" w:rsidP="00B0423C">
      <w:pPr>
        <w:ind w:firstLine="709"/>
        <w:rPr>
          <w:sz w:val="28"/>
          <w:szCs w:val="28"/>
        </w:rPr>
      </w:pPr>
      <w:r w:rsidRPr="00B0423C">
        <w:rPr>
          <w:sz w:val="28"/>
          <w:szCs w:val="28"/>
        </w:rPr>
        <w:t>Рельеф землепользования СПК «Медяна» широко</w:t>
      </w:r>
      <w:r w:rsidR="007022C5" w:rsidRPr="00B0423C">
        <w:rPr>
          <w:sz w:val="28"/>
          <w:szCs w:val="28"/>
        </w:rPr>
        <w:t xml:space="preserve"> волнисто-увалистый, сильно расчленён гидрографической сетью. Река Пьяна делит территорию на две части: северо-западную и юго-восточную.Северо-заподная часть представляет собой водораздельное плато, сильно расчлененное лощинами и балками. Северные склоны в этой части длинные и пологие, а южные</w:t>
      </w:r>
      <w:r w:rsidR="00B0423C">
        <w:rPr>
          <w:sz w:val="28"/>
          <w:szCs w:val="28"/>
        </w:rPr>
        <w:t xml:space="preserve"> </w:t>
      </w:r>
      <w:r w:rsidR="007022C5" w:rsidRPr="00B0423C">
        <w:rPr>
          <w:sz w:val="28"/>
          <w:szCs w:val="28"/>
        </w:rPr>
        <w:t>-</w:t>
      </w:r>
      <w:r w:rsidR="00B0423C">
        <w:rPr>
          <w:sz w:val="28"/>
          <w:szCs w:val="28"/>
        </w:rPr>
        <w:t xml:space="preserve"> </w:t>
      </w:r>
      <w:r w:rsidR="007022C5" w:rsidRPr="00B0423C">
        <w:rPr>
          <w:sz w:val="28"/>
          <w:szCs w:val="28"/>
        </w:rPr>
        <w:t xml:space="preserve">короткие. Юго </w:t>
      </w:r>
      <w:r w:rsidR="00EB1099" w:rsidRPr="00B0423C">
        <w:rPr>
          <w:sz w:val="28"/>
          <w:szCs w:val="28"/>
        </w:rPr>
        <w:t>–</w:t>
      </w:r>
      <w:r w:rsidR="007022C5" w:rsidRPr="00B0423C">
        <w:rPr>
          <w:sz w:val="28"/>
          <w:szCs w:val="28"/>
        </w:rPr>
        <w:t xml:space="preserve"> восточная</w:t>
      </w:r>
      <w:r w:rsidR="00EB1099" w:rsidRPr="00B0423C">
        <w:rPr>
          <w:sz w:val="28"/>
          <w:szCs w:val="28"/>
        </w:rPr>
        <w:t xml:space="preserve"> часть землепользования представляет собой водораздельное плато р.Пьяна и Суры. Направление склонов преимущественно к р. Пьяне.</w:t>
      </w:r>
    </w:p>
    <w:p w:rsidR="00EB1099" w:rsidRPr="00B0423C" w:rsidRDefault="00EB1099" w:rsidP="00B0423C">
      <w:pPr>
        <w:ind w:firstLine="709"/>
        <w:rPr>
          <w:sz w:val="28"/>
          <w:szCs w:val="28"/>
        </w:rPr>
      </w:pPr>
      <w:r w:rsidRPr="00B0423C">
        <w:rPr>
          <w:sz w:val="28"/>
          <w:szCs w:val="28"/>
        </w:rPr>
        <w:t xml:space="preserve">Почвенный покров СПК «Медяна» довольно однороден и представлен в основном светло-серыми, серыми и лесными тёмно-серыми почвами, удельный вес которых составляет 88% к площади. Чернозёмы </w:t>
      </w:r>
      <w:r w:rsidR="008C2E14" w:rsidRPr="00B0423C">
        <w:rPr>
          <w:sz w:val="28"/>
          <w:szCs w:val="28"/>
        </w:rPr>
        <w:t>занимают площадь 135га или 3,4%.</w:t>
      </w:r>
    </w:p>
    <w:p w:rsidR="001D485C" w:rsidRPr="00B0423C" w:rsidRDefault="008C2E14" w:rsidP="00B0423C">
      <w:pPr>
        <w:ind w:firstLine="709"/>
        <w:rPr>
          <w:sz w:val="28"/>
          <w:szCs w:val="28"/>
        </w:rPr>
      </w:pPr>
      <w:r w:rsidRPr="00B0423C">
        <w:rPr>
          <w:sz w:val="28"/>
          <w:szCs w:val="28"/>
        </w:rPr>
        <w:t>Среднегодовая температура воздуха равна +3,7 градуса. Самым</w:t>
      </w:r>
      <w:r w:rsidR="00B0423C">
        <w:rPr>
          <w:sz w:val="28"/>
          <w:szCs w:val="28"/>
        </w:rPr>
        <w:t xml:space="preserve"> </w:t>
      </w:r>
      <w:r w:rsidRPr="00B0423C">
        <w:rPr>
          <w:sz w:val="28"/>
          <w:szCs w:val="28"/>
        </w:rPr>
        <w:t xml:space="preserve">холодным месяцем в году является январь со среднемесячными температурами -12,3 градуса, а самым теплым </w:t>
      </w:r>
      <w:r w:rsidR="00FB4855" w:rsidRPr="00B0423C">
        <w:rPr>
          <w:sz w:val="28"/>
          <w:szCs w:val="28"/>
        </w:rPr>
        <w:t>июль +22градуса.</w:t>
      </w:r>
    </w:p>
    <w:p w:rsidR="00FB4855" w:rsidRPr="00B0423C" w:rsidRDefault="00FB4855" w:rsidP="00B0423C">
      <w:pPr>
        <w:ind w:firstLine="709"/>
        <w:rPr>
          <w:sz w:val="28"/>
          <w:szCs w:val="28"/>
        </w:rPr>
      </w:pPr>
      <w:r w:rsidRPr="00B0423C">
        <w:rPr>
          <w:sz w:val="28"/>
          <w:szCs w:val="28"/>
        </w:rPr>
        <w:t>Максимальная температура -42 градуса, минимальная -43 градуса.</w:t>
      </w:r>
    </w:p>
    <w:p w:rsidR="00EF513C" w:rsidRPr="00B0423C" w:rsidRDefault="00FB4855" w:rsidP="00B0423C">
      <w:pPr>
        <w:ind w:firstLine="709"/>
        <w:rPr>
          <w:sz w:val="28"/>
          <w:szCs w:val="28"/>
        </w:rPr>
      </w:pPr>
      <w:r w:rsidRPr="00B0423C">
        <w:rPr>
          <w:sz w:val="28"/>
          <w:szCs w:val="28"/>
        </w:rPr>
        <w:t xml:space="preserve">По условиям увлажнения лето данном районе жаркое и неустойчивое. Осадков выпадает от 450 до 500мм.Самое большое количество осадков приходится на летние месяцы. Осадки выпадают в виде ливней, </w:t>
      </w:r>
      <w:r w:rsidR="00E4021E" w:rsidRPr="00B0423C">
        <w:rPr>
          <w:sz w:val="28"/>
          <w:szCs w:val="28"/>
        </w:rPr>
        <w:t>что обуславливает развитие процессов смыва поверхностных слоев почвы. Снежный покров на полях залегает неравномерно, значительная часть снега сдувается в овраги и балки. На</w:t>
      </w:r>
      <w:r w:rsidR="00B0423C">
        <w:rPr>
          <w:sz w:val="28"/>
          <w:szCs w:val="28"/>
        </w:rPr>
        <w:t xml:space="preserve"> </w:t>
      </w:r>
      <w:r w:rsidR="00E4021E" w:rsidRPr="00B0423C">
        <w:rPr>
          <w:sz w:val="28"/>
          <w:szCs w:val="28"/>
        </w:rPr>
        <w:t>возвышенных элементах рельефа зимой бывают оголённые участки,</w:t>
      </w:r>
      <w:r w:rsidR="00B0423C">
        <w:rPr>
          <w:sz w:val="28"/>
          <w:szCs w:val="28"/>
        </w:rPr>
        <w:t xml:space="preserve"> </w:t>
      </w:r>
      <w:r w:rsidR="00E4021E" w:rsidRPr="00B0423C">
        <w:rPr>
          <w:sz w:val="28"/>
          <w:szCs w:val="28"/>
        </w:rPr>
        <w:t xml:space="preserve">что ведет </w:t>
      </w:r>
      <w:r w:rsidR="00EF513C" w:rsidRPr="00B0423C">
        <w:rPr>
          <w:sz w:val="28"/>
          <w:szCs w:val="28"/>
        </w:rPr>
        <w:t xml:space="preserve">к вымерзанию озимых культур. Глубина промерзания почвы составляет от 24 до 170см, среднемноголетняя -78см. Основное направления ветров южное и </w:t>
      </w:r>
      <w:r w:rsidR="00B0423C" w:rsidRPr="00B0423C">
        <w:rPr>
          <w:sz w:val="28"/>
          <w:szCs w:val="28"/>
        </w:rPr>
        <w:t>юго-западное</w:t>
      </w:r>
      <w:r w:rsidR="00EF513C" w:rsidRPr="00B0423C">
        <w:rPr>
          <w:sz w:val="28"/>
          <w:szCs w:val="28"/>
        </w:rPr>
        <w:t>.</w:t>
      </w:r>
    </w:p>
    <w:p w:rsidR="00FB4855" w:rsidRPr="00B0423C" w:rsidRDefault="00EF513C" w:rsidP="00B0423C">
      <w:pPr>
        <w:ind w:firstLine="709"/>
        <w:rPr>
          <w:sz w:val="28"/>
          <w:szCs w:val="28"/>
        </w:rPr>
      </w:pPr>
      <w:r w:rsidRPr="00B0423C">
        <w:rPr>
          <w:sz w:val="28"/>
          <w:szCs w:val="28"/>
        </w:rPr>
        <w:t xml:space="preserve">Важнейшей составной частью сельскохозяйственных ресурсов, незаменимым средством производства является земля. От того, как она используется, зависит развитие </w:t>
      </w:r>
      <w:r w:rsidR="005041A9" w:rsidRPr="00B0423C">
        <w:rPr>
          <w:sz w:val="28"/>
          <w:szCs w:val="28"/>
        </w:rPr>
        <w:t>всех отраслей сельскохозяйственного производства и, соответственно результаты работ предприятия. Состав и структуры земляных угодий в СПК «Медяна».</w:t>
      </w:r>
    </w:p>
    <w:p w:rsidR="001D485C" w:rsidRPr="00B0423C" w:rsidRDefault="001D485C" w:rsidP="00B0423C">
      <w:pPr>
        <w:ind w:firstLine="709"/>
        <w:rPr>
          <w:sz w:val="28"/>
          <w:szCs w:val="28"/>
        </w:rPr>
      </w:pPr>
    </w:p>
    <w:tbl>
      <w:tblPr>
        <w:tblpPr w:leftFromText="180" w:rightFromText="180" w:vertAnchor="text" w:horzAnchor="margin" w:tblpX="250" w:tblpY="620"/>
        <w:tblW w:w="8930" w:type="dxa"/>
        <w:tblLayout w:type="fixed"/>
        <w:tblLook w:val="0000" w:firstRow="0" w:lastRow="0" w:firstColumn="0" w:lastColumn="0" w:noHBand="0" w:noVBand="0"/>
      </w:tblPr>
      <w:tblGrid>
        <w:gridCol w:w="3510"/>
        <w:gridCol w:w="1489"/>
        <w:gridCol w:w="2163"/>
        <w:gridCol w:w="316"/>
        <w:gridCol w:w="1452"/>
      </w:tblGrid>
      <w:tr w:rsidR="00B0423C" w:rsidRPr="00B0423C" w:rsidTr="00B0423C">
        <w:trPr>
          <w:trHeight w:val="264"/>
        </w:trPr>
        <w:tc>
          <w:tcPr>
            <w:tcW w:w="3510" w:type="dxa"/>
            <w:tcBorders>
              <w:top w:val="single" w:sz="4" w:space="0" w:color="auto"/>
              <w:left w:val="single" w:sz="4" w:space="0" w:color="auto"/>
              <w:bottom w:val="nil"/>
              <w:right w:val="single" w:sz="4" w:space="0" w:color="auto"/>
            </w:tcBorders>
            <w:noWrap/>
            <w:vAlign w:val="bottom"/>
          </w:tcPr>
          <w:p w:rsidR="00B0423C" w:rsidRPr="00B0423C" w:rsidRDefault="00B0423C" w:rsidP="00B0423C">
            <w:r w:rsidRPr="00B0423C">
              <w:t>Виды угодий</w:t>
            </w:r>
          </w:p>
        </w:tc>
        <w:tc>
          <w:tcPr>
            <w:tcW w:w="1489" w:type="dxa"/>
            <w:tcBorders>
              <w:top w:val="single" w:sz="4" w:space="0" w:color="auto"/>
              <w:left w:val="single" w:sz="4" w:space="0" w:color="auto"/>
              <w:bottom w:val="single" w:sz="4" w:space="0" w:color="auto"/>
              <w:right w:val="nil"/>
            </w:tcBorders>
            <w:noWrap/>
            <w:vAlign w:val="bottom"/>
          </w:tcPr>
          <w:p w:rsidR="00B0423C" w:rsidRPr="00B0423C" w:rsidRDefault="00B0423C" w:rsidP="00B0423C"/>
        </w:tc>
        <w:tc>
          <w:tcPr>
            <w:tcW w:w="2479" w:type="dxa"/>
            <w:gridSpan w:val="2"/>
            <w:tcBorders>
              <w:top w:val="single" w:sz="4" w:space="0" w:color="auto"/>
              <w:left w:val="nil"/>
              <w:bottom w:val="single" w:sz="4" w:space="0" w:color="auto"/>
              <w:right w:val="nil"/>
            </w:tcBorders>
            <w:noWrap/>
            <w:vAlign w:val="bottom"/>
          </w:tcPr>
          <w:p w:rsidR="00B0423C" w:rsidRPr="00B0423C" w:rsidRDefault="00B0423C" w:rsidP="00B0423C">
            <w:r w:rsidRPr="00B0423C">
              <w:t>2007г</w:t>
            </w:r>
          </w:p>
        </w:tc>
        <w:tc>
          <w:tcPr>
            <w:tcW w:w="1452" w:type="dxa"/>
            <w:tcBorders>
              <w:top w:val="single" w:sz="4" w:space="0" w:color="auto"/>
              <w:left w:val="nil"/>
              <w:bottom w:val="single" w:sz="4" w:space="0" w:color="auto"/>
              <w:right w:val="single" w:sz="4" w:space="0" w:color="auto"/>
            </w:tcBorders>
            <w:noWrap/>
            <w:vAlign w:val="bottom"/>
          </w:tcPr>
          <w:p w:rsidR="00B0423C" w:rsidRPr="00B0423C" w:rsidRDefault="00B0423C" w:rsidP="00B0423C"/>
        </w:tc>
      </w:tr>
      <w:tr w:rsidR="00B0423C" w:rsidRPr="00B0423C" w:rsidTr="00B0423C">
        <w:trPr>
          <w:trHeight w:val="264"/>
        </w:trPr>
        <w:tc>
          <w:tcPr>
            <w:tcW w:w="3510" w:type="dxa"/>
            <w:tcBorders>
              <w:top w:val="nil"/>
              <w:left w:val="single" w:sz="4" w:space="0" w:color="auto"/>
              <w:bottom w:val="nil"/>
              <w:right w:val="single" w:sz="4" w:space="0" w:color="auto"/>
            </w:tcBorders>
            <w:noWrap/>
            <w:vAlign w:val="bottom"/>
          </w:tcPr>
          <w:p w:rsidR="00B0423C" w:rsidRPr="00B0423C" w:rsidRDefault="00B0423C" w:rsidP="00B0423C"/>
        </w:tc>
        <w:tc>
          <w:tcPr>
            <w:tcW w:w="1489" w:type="dxa"/>
            <w:tcBorders>
              <w:top w:val="single" w:sz="4" w:space="0" w:color="auto"/>
              <w:left w:val="single" w:sz="4" w:space="0" w:color="auto"/>
              <w:bottom w:val="nil"/>
              <w:right w:val="single" w:sz="4" w:space="0" w:color="auto"/>
            </w:tcBorders>
            <w:noWrap/>
            <w:vAlign w:val="bottom"/>
          </w:tcPr>
          <w:p w:rsidR="00B0423C" w:rsidRPr="00B0423C" w:rsidRDefault="00B0423C" w:rsidP="00B0423C">
            <w:r w:rsidRPr="00B0423C">
              <w:t>Площадь, га.</w:t>
            </w:r>
          </w:p>
        </w:tc>
        <w:tc>
          <w:tcPr>
            <w:tcW w:w="3931" w:type="dxa"/>
            <w:gridSpan w:val="3"/>
            <w:tcBorders>
              <w:top w:val="single" w:sz="4" w:space="0" w:color="auto"/>
              <w:left w:val="single" w:sz="4" w:space="0" w:color="auto"/>
              <w:bottom w:val="single" w:sz="4" w:space="0" w:color="auto"/>
              <w:right w:val="single" w:sz="4" w:space="0" w:color="auto"/>
            </w:tcBorders>
            <w:noWrap/>
            <w:vAlign w:val="bottom"/>
          </w:tcPr>
          <w:p w:rsidR="00B0423C" w:rsidRPr="00B0423C" w:rsidRDefault="00B0423C" w:rsidP="00B0423C">
            <w:r w:rsidRPr="00B0423C">
              <w:t>Структура, %</w:t>
            </w:r>
          </w:p>
        </w:tc>
      </w:tr>
      <w:tr w:rsidR="00B0423C" w:rsidRPr="00B0423C" w:rsidTr="00B0423C">
        <w:trPr>
          <w:trHeight w:val="794"/>
        </w:trPr>
        <w:tc>
          <w:tcPr>
            <w:tcW w:w="3510" w:type="dxa"/>
            <w:tcBorders>
              <w:top w:val="nil"/>
              <w:left w:val="single" w:sz="4" w:space="0" w:color="auto"/>
              <w:bottom w:val="single" w:sz="4" w:space="0" w:color="auto"/>
              <w:right w:val="single" w:sz="4" w:space="0" w:color="auto"/>
            </w:tcBorders>
            <w:noWrap/>
            <w:vAlign w:val="bottom"/>
          </w:tcPr>
          <w:p w:rsidR="00B0423C" w:rsidRPr="00B0423C" w:rsidRDefault="00B0423C" w:rsidP="00B0423C"/>
        </w:tc>
        <w:tc>
          <w:tcPr>
            <w:tcW w:w="1489" w:type="dxa"/>
            <w:tcBorders>
              <w:top w:val="nil"/>
              <w:left w:val="nil"/>
              <w:bottom w:val="single" w:sz="4" w:space="0" w:color="auto"/>
              <w:right w:val="single" w:sz="4" w:space="0" w:color="auto"/>
            </w:tcBorders>
            <w:noWrap/>
            <w:vAlign w:val="bottom"/>
          </w:tcPr>
          <w:p w:rsidR="00B0423C" w:rsidRPr="00B0423C" w:rsidRDefault="00B0423C" w:rsidP="00B0423C"/>
        </w:tc>
        <w:tc>
          <w:tcPr>
            <w:tcW w:w="2163" w:type="dxa"/>
            <w:tcBorders>
              <w:top w:val="nil"/>
              <w:left w:val="nil"/>
              <w:bottom w:val="single" w:sz="4" w:space="0" w:color="auto"/>
              <w:right w:val="single" w:sz="4" w:space="0" w:color="auto"/>
            </w:tcBorders>
            <w:vAlign w:val="bottom"/>
          </w:tcPr>
          <w:p w:rsidR="00B0423C" w:rsidRPr="00B0423C" w:rsidRDefault="00B0423C" w:rsidP="00B0423C">
            <w:r w:rsidRPr="00B0423C">
              <w:t>к общей земельной площади</w:t>
            </w:r>
          </w:p>
        </w:tc>
        <w:tc>
          <w:tcPr>
            <w:tcW w:w="1768" w:type="dxa"/>
            <w:gridSpan w:val="2"/>
            <w:tcBorders>
              <w:top w:val="nil"/>
              <w:left w:val="nil"/>
              <w:bottom w:val="single" w:sz="4" w:space="0" w:color="auto"/>
              <w:right w:val="single" w:sz="4" w:space="0" w:color="auto"/>
            </w:tcBorders>
            <w:vAlign w:val="bottom"/>
          </w:tcPr>
          <w:p w:rsidR="00B0423C" w:rsidRPr="00B0423C" w:rsidRDefault="00B0423C" w:rsidP="00B0423C">
            <w:r w:rsidRPr="00B0423C">
              <w:t>площадь с.-х. угодий</w:t>
            </w:r>
          </w:p>
        </w:tc>
      </w:tr>
      <w:tr w:rsidR="00B0423C" w:rsidRPr="00B0423C" w:rsidTr="00B0423C">
        <w:trPr>
          <w:trHeight w:val="264"/>
        </w:trPr>
        <w:tc>
          <w:tcPr>
            <w:tcW w:w="3510" w:type="dxa"/>
            <w:tcBorders>
              <w:top w:val="single" w:sz="4" w:space="0" w:color="auto"/>
              <w:left w:val="single" w:sz="4" w:space="0" w:color="auto"/>
              <w:bottom w:val="nil"/>
              <w:right w:val="single" w:sz="4" w:space="0" w:color="auto"/>
            </w:tcBorders>
            <w:noWrap/>
            <w:vAlign w:val="bottom"/>
          </w:tcPr>
          <w:p w:rsidR="00B0423C" w:rsidRPr="00B0423C" w:rsidRDefault="00B0423C" w:rsidP="00B0423C">
            <w:r w:rsidRPr="00B0423C">
              <w:t>общая земельная площадь, всего</w:t>
            </w:r>
          </w:p>
        </w:tc>
        <w:tc>
          <w:tcPr>
            <w:tcW w:w="1489" w:type="dxa"/>
            <w:tcBorders>
              <w:top w:val="single" w:sz="4" w:space="0" w:color="auto"/>
              <w:left w:val="single" w:sz="4" w:space="0" w:color="auto"/>
              <w:bottom w:val="nil"/>
              <w:right w:val="single" w:sz="4" w:space="0" w:color="auto"/>
            </w:tcBorders>
            <w:noWrap/>
            <w:vAlign w:val="bottom"/>
          </w:tcPr>
          <w:p w:rsidR="00B0423C" w:rsidRPr="00B0423C" w:rsidRDefault="00B0423C" w:rsidP="00B0423C">
            <w:r w:rsidRPr="00B0423C">
              <w:t>8422</w:t>
            </w:r>
          </w:p>
        </w:tc>
        <w:tc>
          <w:tcPr>
            <w:tcW w:w="2163" w:type="dxa"/>
            <w:tcBorders>
              <w:top w:val="single" w:sz="4" w:space="0" w:color="auto"/>
              <w:left w:val="single" w:sz="4" w:space="0" w:color="auto"/>
              <w:bottom w:val="nil"/>
              <w:right w:val="single" w:sz="4" w:space="0" w:color="auto"/>
            </w:tcBorders>
            <w:noWrap/>
            <w:vAlign w:val="bottom"/>
          </w:tcPr>
          <w:p w:rsidR="00B0423C" w:rsidRPr="00B0423C" w:rsidRDefault="00B0423C" w:rsidP="00B0423C">
            <w:r w:rsidRPr="00B0423C">
              <w:t>100</w:t>
            </w:r>
          </w:p>
        </w:tc>
        <w:tc>
          <w:tcPr>
            <w:tcW w:w="1768" w:type="dxa"/>
            <w:gridSpan w:val="2"/>
            <w:tcBorders>
              <w:top w:val="single" w:sz="4" w:space="0" w:color="auto"/>
              <w:left w:val="single" w:sz="4" w:space="0" w:color="auto"/>
              <w:bottom w:val="nil"/>
              <w:right w:val="single" w:sz="4" w:space="0" w:color="auto"/>
            </w:tcBorders>
            <w:noWrap/>
            <w:vAlign w:val="bottom"/>
          </w:tcPr>
          <w:p w:rsidR="00B0423C" w:rsidRPr="00B0423C" w:rsidRDefault="00B0423C" w:rsidP="00B0423C">
            <w:r w:rsidRPr="00B0423C">
              <w:t>-</w:t>
            </w:r>
          </w:p>
        </w:tc>
      </w:tr>
      <w:tr w:rsidR="00B0423C" w:rsidRPr="00B0423C" w:rsidTr="00B0423C">
        <w:trPr>
          <w:trHeight w:val="264"/>
        </w:trPr>
        <w:tc>
          <w:tcPr>
            <w:tcW w:w="3510" w:type="dxa"/>
            <w:tcBorders>
              <w:top w:val="nil"/>
              <w:left w:val="single" w:sz="4" w:space="0" w:color="auto"/>
              <w:bottom w:val="nil"/>
              <w:right w:val="single" w:sz="4" w:space="0" w:color="auto"/>
            </w:tcBorders>
            <w:noWrap/>
            <w:vAlign w:val="bottom"/>
          </w:tcPr>
          <w:p w:rsidR="00B0423C" w:rsidRPr="00B0423C" w:rsidRDefault="00B0423C" w:rsidP="00B0423C">
            <w:r w:rsidRPr="00B0423C">
              <w:t>в том числе</w:t>
            </w:r>
          </w:p>
        </w:tc>
        <w:tc>
          <w:tcPr>
            <w:tcW w:w="1489" w:type="dxa"/>
            <w:tcBorders>
              <w:top w:val="nil"/>
              <w:left w:val="single" w:sz="4" w:space="0" w:color="auto"/>
              <w:bottom w:val="nil"/>
              <w:right w:val="single" w:sz="4" w:space="0" w:color="auto"/>
            </w:tcBorders>
            <w:noWrap/>
            <w:vAlign w:val="bottom"/>
          </w:tcPr>
          <w:p w:rsidR="00B0423C" w:rsidRPr="00B0423C" w:rsidRDefault="00B0423C" w:rsidP="00B0423C"/>
        </w:tc>
        <w:tc>
          <w:tcPr>
            <w:tcW w:w="2163" w:type="dxa"/>
            <w:tcBorders>
              <w:top w:val="nil"/>
              <w:left w:val="single" w:sz="4" w:space="0" w:color="auto"/>
              <w:bottom w:val="nil"/>
              <w:right w:val="single" w:sz="4" w:space="0" w:color="auto"/>
            </w:tcBorders>
            <w:noWrap/>
            <w:vAlign w:val="bottom"/>
          </w:tcPr>
          <w:p w:rsidR="00B0423C" w:rsidRPr="00B0423C" w:rsidRDefault="00B0423C" w:rsidP="00B0423C"/>
        </w:tc>
        <w:tc>
          <w:tcPr>
            <w:tcW w:w="1768" w:type="dxa"/>
            <w:gridSpan w:val="2"/>
            <w:tcBorders>
              <w:top w:val="nil"/>
              <w:left w:val="single" w:sz="4" w:space="0" w:color="auto"/>
              <w:bottom w:val="nil"/>
              <w:right w:val="single" w:sz="4" w:space="0" w:color="auto"/>
            </w:tcBorders>
            <w:noWrap/>
            <w:vAlign w:val="bottom"/>
          </w:tcPr>
          <w:p w:rsidR="00B0423C" w:rsidRPr="00B0423C" w:rsidRDefault="00B0423C" w:rsidP="00B0423C"/>
        </w:tc>
      </w:tr>
      <w:tr w:rsidR="00B0423C" w:rsidRPr="00B0423C" w:rsidTr="00B0423C">
        <w:trPr>
          <w:trHeight w:val="264"/>
        </w:trPr>
        <w:tc>
          <w:tcPr>
            <w:tcW w:w="3510" w:type="dxa"/>
            <w:tcBorders>
              <w:top w:val="nil"/>
              <w:left w:val="single" w:sz="4" w:space="0" w:color="auto"/>
              <w:bottom w:val="nil"/>
              <w:right w:val="single" w:sz="4" w:space="0" w:color="auto"/>
            </w:tcBorders>
            <w:noWrap/>
            <w:vAlign w:val="bottom"/>
          </w:tcPr>
          <w:p w:rsidR="00B0423C" w:rsidRPr="00B0423C" w:rsidRDefault="00B0423C" w:rsidP="00B0423C">
            <w:r w:rsidRPr="00B0423C">
              <w:t>всего с.-х. угодий</w:t>
            </w:r>
          </w:p>
        </w:tc>
        <w:tc>
          <w:tcPr>
            <w:tcW w:w="1489" w:type="dxa"/>
            <w:tcBorders>
              <w:top w:val="nil"/>
              <w:left w:val="single" w:sz="4" w:space="0" w:color="auto"/>
              <w:bottom w:val="nil"/>
              <w:right w:val="single" w:sz="4" w:space="0" w:color="auto"/>
            </w:tcBorders>
            <w:noWrap/>
            <w:vAlign w:val="bottom"/>
          </w:tcPr>
          <w:p w:rsidR="00B0423C" w:rsidRPr="00B0423C" w:rsidRDefault="00B0423C" w:rsidP="00B0423C">
            <w:r w:rsidRPr="00B0423C">
              <w:t>7774</w:t>
            </w:r>
          </w:p>
        </w:tc>
        <w:tc>
          <w:tcPr>
            <w:tcW w:w="2163" w:type="dxa"/>
            <w:tcBorders>
              <w:top w:val="nil"/>
              <w:left w:val="single" w:sz="4" w:space="0" w:color="auto"/>
              <w:bottom w:val="nil"/>
              <w:right w:val="single" w:sz="4" w:space="0" w:color="auto"/>
            </w:tcBorders>
            <w:noWrap/>
            <w:vAlign w:val="bottom"/>
          </w:tcPr>
          <w:p w:rsidR="00B0423C" w:rsidRPr="00B0423C" w:rsidRDefault="00B0423C" w:rsidP="00B0423C">
            <w:r w:rsidRPr="00B0423C">
              <w:t>92,3</w:t>
            </w:r>
          </w:p>
        </w:tc>
        <w:tc>
          <w:tcPr>
            <w:tcW w:w="1768" w:type="dxa"/>
            <w:gridSpan w:val="2"/>
            <w:tcBorders>
              <w:top w:val="nil"/>
              <w:left w:val="single" w:sz="4" w:space="0" w:color="auto"/>
              <w:bottom w:val="nil"/>
              <w:right w:val="single" w:sz="4" w:space="0" w:color="auto"/>
            </w:tcBorders>
            <w:noWrap/>
            <w:vAlign w:val="bottom"/>
          </w:tcPr>
          <w:p w:rsidR="00B0423C" w:rsidRPr="00B0423C" w:rsidRDefault="00B0423C" w:rsidP="00B0423C">
            <w:r w:rsidRPr="00B0423C">
              <w:t>100</w:t>
            </w:r>
          </w:p>
        </w:tc>
      </w:tr>
      <w:tr w:rsidR="00B0423C" w:rsidRPr="00B0423C" w:rsidTr="00B0423C">
        <w:trPr>
          <w:trHeight w:val="264"/>
        </w:trPr>
        <w:tc>
          <w:tcPr>
            <w:tcW w:w="3510" w:type="dxa"/>
            <w:tcBorders>
              <w:top w:val="nil"/>
              <w:left w:val="single" w:sz="4" w:space="0" w:color="auto"/>
              <w:bottom w:val="nil"/>
              <w:right w:val="single" w:sz="4" w:space="0" w:color="auto"/>
            </w:tcBorders>
            <w:noWrap/>
            <w:vAlign w:val="bottom"/>
          </w:tcPr>
          <w:p w:rsidR="00B0423C" w:rsidRPr="00B0423C" w:rsidRDefault="00B0423C" w:rsidP="00B0423C">
            <w:r w:rsidRPr="00B0423C">
              <w:t>из них: пашня</w:t>
            </w:r>
          </w:p>
        </w:tc>
        <w:tc>
          <w:tcPr>
            <w:tcW w:w="1489" w:type="dxa"/>
            <w:tcBorders>
              <w:top w:val="nil"/>
              <w:left w:val="single" w:sz="4" w:space="0" w:color="auto"/>
              <w:bottom w:val="nil"/>
              <w:right w:val="single" w:sz="4" w:space="0" w:color="auto"/>
            </w:tcBorders>
            <w:noWrap/>
            <w:vAlign w:val="bottom"/>
          </w:tcPr>
          <w:p w:rsidR="00B0423C" w:rsidRPr="00B0423C" w:rsidRDefault="00B0423C" w:rsidP="00B0423C">
            <w:r w:rsidRPr="00B0423C">
              <w:t>6837</w:t>
            </w:r>
          </w:p>
        </w:tc>
        <w:tc>
          <w:tcPr>
            <w:tcW w:w="2163" w:type="dxa"/>
            <w:tcBorders>
              <w:top w:val="nil"/>
              <w:left w:val="single" w:sz="4" w:space="0" w:color="auto"/>
              <w:bottom w:val="nil"/>
              <w:right w:val="single" w:sz="4" w:space="0" w:color="auto"/>
            </w:tcBorders>
            <w:noWrap/>
            <w:vAlign w:val="bottom"/>
          </w:tcPr>
          <w:p w:rsidR="00B0423C" w:rsidRPr="00B0423C" w:rsidRDefault="00B0423C" w:rsidP="00B0423C">
            <w:r w:rsidRPr="00B0423C">
              <w:t>81,1</w:t>
            </w:r>
          </w:p>
        </w:tc>
        <w:tc>
          <w:tcPr>
            <w:tcW w:w="1768" w:type="dxa"/>
            <w:gridSpan w:val="2"/>
            <w:tcBorders>
              <w:top w:val="nil"/>
              <w:left w:val="single" w:sz="4" w:space="0" w:color="auto"/>
              <w:bottom w:val="nil"/>
              <w:right w:val="single" w:sz="4" w:space="0" w:color="auto"/>
            </w:tcBorders>
            <w:noWrap/>
            <w:vAlign w:val="bottom"/>
          </w:tcPr>
          <w:p w:rsidR="00B0423C" w:rsidRPr="00B0423C" w:rsidRDefault="00B0423C" w:rsidP="00B0423C">
            <w:r w:rsidRPr="00B0423C">
              <w:t>87,9</w:t>
            </w:r>
          </w:p>
        </w:tc>
      </w:tr>
      <w:tr w:rsidR="00B0423C" w:rsidRPr="00B0423C" w:rsidTr="00B0423C">
        <w:trPr>
          <w:trHeight w:val="264"/>
        </w:trPr>
        <w:tc>
          <w:tcPr>
            <w:tcW w:w="3510" w:type="dxa"/>
            <w:tcBorders>
              <w:top w:val="nil"/>
              <w:left w:val="single" w:sz="4" w:space="0" w:color="auto"/>
              <w:bottom w:val="nil"/>
              <w:right w:val="single" w:sz="4" w:space="0" w:color="auto"/>
            </w:tcBorders>
            <w:noWrap/>
            <w:vAlign w:val="bottom"/>
          </w:tcPr>
          <w:p w:rsidR="00B0423C" w:rsidRPr="00B0423C" w:rsidRDefault="00B0423C" w:rsidP="00B0423C">
            <w:r w:rsidRPr="00B0423C">
              <w:t>сенокосы</w:t>
            </w:r>
          </w:p>
        </w:tc>
        <w:tc>
          <w:tcPr>
            <w:tcW w:w="1489" w:type="dxa"/>
            <w:tcBorders>
              <w:top w:val="nil"/>
              <w:left w:val="single" w:sz="4" w:space="0" w:color="auto"/>
              <w:bottom w:val="nil"/>
              <w:right w:val="single" w:sz="4" w:space="0" w:color="auto"/>
            </w:tcBorders>
            <w:noWrap/>
            <w:vAlign w:val="bottom"/>
          </w:tcPr>
          <w:p w:rsidR="00B0423C" w:rsidRPr="00B0423C" w:rsidRDefault="00B0423C" w:rsidP="00B0423C">
            <w:r w:rsidRPr="00B0423C">
              <w:t>75</w:t>
            </w:r>
          </w:p>
        </w:tc>
        <w:tc>
          <w:tcPr>
            <w:tcW w:w="2163" w:type="dxa"/>
            <w:tcBorders>
              <w:top w:val="nil"/>
              <w:left w:val="single" w:sz="4" w:space="0" w:color="auto"/>
              <w:bottom w:val="nil"/>
              <w:right w:val="single" w:sz="4" w:space="0" w:color="auto"/>
            </w:tcBorders>
            <w:noWrap/>
            <w:vAlign w:val="bottom"/>
          </w:tcPr>
          <w:p w:rsidR="00B0423C" w:rsidRPr="00B0423C" w:rsidRDefault="00B0423C" w:rsidP="00B0423C">
            <w:r w:rsidRPr="00B0423C">
              <w:t>0,89</w:t>
            </w:r>
          </w:p>
        </w:tc>
        <w:tc>
          <w:tcPr>
            <w:tcW w:w="1768" w:type="dxa"/>
            <w:gridSpan w:val="2"/>
            <w:tcBorders>
              <w:top w:val="nil"/>
              <w:left w:val="single" w:sz="4" w:space="0" w:color="auto"/>
              <w:bottom w:val="nil"/>
              <w:right w:val="single" w:sz="4" w:space="0" w:color="auto"/>
            </w:tcBorders>
            <w:noWrap/>
            <w:vAlign w:val="bottom"/>
          </w:tcPr>
          <w:p w:rsidR="00B0423C" w:rsidRPr="00B0423C" w:rsidRDefault="00B0423C" w:rsidP="00B0423C">
            <w:r w:rsidRPr="00B0423C">
              <w:t>0,96</w:t>
            </w:r>
          </w:p>
        </w:tc>
      </w:tr>
      <w:tr w:rsidR="00B0423C" w:rsidRPr="00B0423C" w:rsidTr="00B0423C">
        <w:trPr>
          <w:trHeight w:val="264"/>
        </w:trPr>
        <w:tc>
          <w:tcPr>
            <w:tcW w:w="3510" w:type="dxa"/>
            <w:tcBorders>
              <w:top w:val="nil"/>
              <w:left w:val="single" w:sz="4" w:space="0" w:color="auto"/>
              <w:bottom w:val="nil"/>
              <w:right w:val="single" w:sz="4" w:space="0" w:color="auto"/>
            </w:tcBorders>
            <w:noWrap/>
            <w:vAlign w:val="bottom"/>
          </w:tcPr>
          <w:p w:rsidR="00B0423C" w:rsidRPr="00B0423C" w:rsidRDefault="00B0423C" w:rsidP="00B0423C">
            <w:r w:rsidRPr="00B0423C">
              <w:t>пастбища</w:t>
            </w:r>
          </w:p>
        </w:tc>
        <w:tc>
          <w:tcPr>
            <w:tcW w:w="1489" w:type="dxa"/>
            <w:tcBorders>
              <w:top w:val="nil"/>
              <w:left w:val="single" w:sz="4" w:space="0" w:color="auto"/>
              <w:bottom w:val="nil"/>
              <w:right w:val="single" w:sz="4" w:space="0" w:color="auto"/>
            </w:tcBorders>
            <w:noWrap/>
            <w:vAlign w:val="bottom"/>
          </w:tcPr>
          <w:p w:rsidR="00B0423C" w:rsidRPr="00B0423C" w:rsidRDefault="00B0423C" w:rsidP="00B0423C">
            <w:r w:rsidRPr="00B0423C">
              <w:t>862</w:t>
            </w:r>
          </w:p>
        </w:tc>
        <w:tc>
          <w:tcPr>
            <w:tcW w:w="2163" w:type="dxa"/>
            <w:tcBorders>
              <w:top w:val="nil"/>
              <w:left w:val="single" w:sz="4" w:space="0" w:color="auto"/>
              <w:bottom w:val="nil"/>
              <w:right w:val="single" w:sz="4" w:space="0" w:color="auto"/>
            </w:tcBorders>
            <w:noWrap/>
            <w:vAlign w:val="bottom"/>
          </w:tcPr>
          <w:p w:rsidR="00B0423C" w:rsidRPr="00B0423C" w:rsidRDefault="00B0423C" w:rsidP="00B0423C">
            <w:r w:rsidRPr="00B0423C">
              <w:t>10,2</w:t>
            </w:r>
          </w:p>
        </w:tc>
        <w:tc>
          <w:tcPr>
            <w:tcW w:w="1768" w:type="dxa"/>
            <w:gridSpan w:val="2"/>
            <w:tcBorders>
              <w:top w:val="nil"/>
              <w:left w:val="single" w:sz="4" w:space="0" w:color="auto"/>
              <w:bottom w:val="nil"/>
              <w:right w:val="single" w:sz="4" w:space="0" w:color="auto"/>
            </w:tcBorders>
            <w:noWrap/>
            <w:vAlign w:val="bottom"/>
          </w:tcPr>
          <w:p w:rsidR="00B0423C" w:rsidRPr="00B0423C" w:rsidRDefault="00B0423C" w:rsidP="00B0423C">
            <w:r w:rsidRPr="00B0423C">
              <w:t>11,1</w:t>
            </w:r>
          </w:p>
        </w:tc>
      </w:tr>
      <w:tr w:rsidR="00B0423C" w:rsidRPr="00B0423C" w:rsidTr="00B0423C">
        <w:trPr>
          <w:trHeight w:val="264"/>
        </w:trPr>
        <w:tc>
          <w:tcPr>
            <w:tcW w:w="3510" w:type="dxa"/>
            <w:tcBorders>
              <w:top w:val="nil"/>
              <w:left w:val="single" w:sz="4" w:space="0" w:color="auto"/>
              <w:bottom w:val="single" w:sz="4" w:space="0" w:color="auto"/>
              <w:right w:val="single" w:sz="4" w:space="0" w:color="auto"/>
            </w:tcBorders>
            <w:noWrap/>
            <w:vAlign w:val="bottom"/>
          </w:tcPr>
          <w:p w:rsidR="00B0423C" w:rsidRPr="00B0423C" w:rsidRDefault="00B0423C" w:rsidP="00B0423C">
            <w:r w:rsidRPr="00B0423C">
              <w:t>не с.-х. угодия</w:t>
            </w:r>
          </w:p>
        </w:tc>
        <w:tc>
          <w:tcPr>
            <w:tcW w:w="1489" w:type="dxa"/>
            <w:tcBorders>
              <w:top w:val="nil"/>
              <w:left w:val="single" w:sz="4" w:space="0" w:color="auto"/>
              <w:bottom w:val="single" w:sz="4" w:space="0" w:color="auto"/>
              <w:right w:val="single" w:sz="4" w:space="0" w:color="auto"/>
            </w:tcBorders>
            <w:noWrap/>
            <w:vAlign w:val="bottom"/>
          </w:tcPr>
          <w:p w:rsidR="00B0423C" w:rsidRPr="00B0423C" w:rsidRDefault="00B0423C" w:rsidP="00B0423C">
            <w:r w:rsidRPr="00B0423C">
              <w:t>192</w:t>
            </w:r>
          </w:p>
        </w:tc>
        <w:tc>
          <w:tcPr>
            <w:tcW w:w="2163" w:type="dxa"/>
            <w:tcBorders>
              <w:top w:val="nil"/>
              <w:left w:val="single" w:sz="4" w:space="0" w:color="auto"/>
              <w:bottom w:val="single" w:sz="4" w:space="0" w:color="auto"/>
              <w:right w:val="single" w:sz="4" w:space="0" w:color="auto"/>
            </w:tcBorders>
            <w:noWrap/>
            <w:vAlign w:val="bottom"/>
          </w:tcPr>
          <w:p w:rsidR="00B0423C" w:rsidRPr="00B0423C" w:rsidRDefault="00B0423C" w:rsidP="00B0423C">
            <w:r w:rsidRPr="00B0423C">
              <w:t>2,3</w:t>
            </w:r>
          </w:p>
        </w:tc>
        <w:tc>
          <w:tcPr>
            <w:tcW w:w="1768" w:type="dxa"/>
            <w:gridSpan w:val="2"/>
            <w:tcBorders>
              <w:top w:val="nil"/>
              <w:left w:val="single" w:sz="4" w:space="0" w:color="auto"/>
              <w:bottom w:val="single" w:sz="4" w:space="0" w:color="auto"/>
              <w:right w:val="single" w:sz="4" w:space="0" w:color="auto"/>
            </w:tcBorders>
            <w:noWrap/>
            <w:vAlign w:val="bottom"/>
          </w:tcPr>
          <w:p w:rsidR="00B0423C" w:rsidRPr="00B0423C" w:rsidRDefault="00B0423C" w:rsidP="00B0423C">
            <w:r w:rsidRPr="00B0423C">
              <w:t>-</w:t>
            </w:r>
          </w:p>
        </w:tc>
      </w:tr>
    </w:tbl>
    <w:p w:rsidR="001D485C" w:rsidRPr="00B0423C" w:rsidRDefault="005041A9" w:rsidP="00B0423C">
      <w:pPr>
        <w:ind w:firstLine="709"/>
        <w:rPr>
          <w:b/>
          <w:sz w:val="28"/>
          <w:szCs w:val="28"/>
        </w:rPr>
      </w:pPr>
      <w:r w:rsidRPr="00B0423C">
        <w:rPr>
          <w:b/>
          <w:sz w:val="28"/>
          <w:szCs w:val="28"/>
        </w:rPr>
        <w:t>Таблица 1.</w:t>
      </w:r>
      <w:r w:rsidR="00B0423C">
        <w:rPr>
          <w:b/>
          <w:sz w:val="28"/>
          <w:szCs w:val="28"/>
        </w:rPr>
        <w:t xml:space="preserve"> </w:t>
      </w:r>
      <w:r w:rsidRPr="00B0423C">
        <w:rPr>
          <w:b/>
          <w:sz w:val="28"/>
          <w:szCs w:val="28"/>
        </w:rPr>
        <w:t>Состав и структура с/х</w:t>
      </w:r>
      <w:r w:rsidR="00B0423C">
        <w:rPr>
          <w:b/>
          <w:sz w:val="28"/>
          <w:szCs w:val="28"/>
        </w:rPr>
        <w:t xml:space="preserve"> </w:t>
      </w:r>
      <w:r w:rsidRPr="00B0423C">
        <w:rPr>
          <w:b/>
          <w:sz w:val="28"/>
          <w:szCs w:val="28"/>
        </w:rPr>
        <w:t>угодий в СПК «Медяна».</w:t>
      </w:r>
    </w:p>
    <w:p w:rsidR="001D485C" w:rsidRPr="00B0423C" w:rsidRDefault="001D485C" w:rsidP="00B0423C">
      <w:pPr>
        <w:ind w:firstLine="709"/>
        <w:rPr>
          <w:sz w:val="28"/>
          <w:szCs w:val="28"/>
        </w:rPr>
      </w:pPr>
    </w:p>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Основную площадь пашни занимают яровые зерновые посевы- 1590га. В последние годы наблюдается значительный спад урожайности культур. Так, урожайность зерновых сократилась на 32,4%, многолетних трав - на 7,3%. В среднем за три года урожайность зерновых составила 18,3ц. На 13,5% увеличился прирост КРС. (таблица 2).</w:t>
      </w:r>
    </w:p>
    <w:p w:rsidR="00D9645B" w:rsidRPr="00B0423C" w:rsidRDefault="00D9645B" w:rsidP="00B0423C">
      <w:pPr>
        <w:ind w:firstLine="709"/>
        <w:rPr>
          <w:sz w:val="28"/>
          <w:szCs w:val="28"/>
        </w:rPr>
      </w:pPr>
    </w:p>
    <w:p w:rsidR="00D9645B" w:rsidRPr="00B0423C" w:rsidRDefault="00D9645B" w:rsidP="00B0423C">
      <w:pPr>
        <w:ind w:firstLine="709"/>
        <w:rPr>
          <w:b/>
          <w:sz w:val="28"/>
          <w:szCs w:val="28"/>
        </w:rPr>
      </w:pPr>
      <w:r w:rsidRPr="00B0423C">
        <w:rPr>
          <w:b/>
          <w:sz w:val="28"/>
          <w:szCs w:val="28"/>
        </w:rPr>
        <w:t>Таблица 2</w:t>
      </w:r>
      <w:r w:rsidR="00B0423C">
        <w:rPr>
          <w:b/>
          <w:sz w:val="28"/>
          <w:szCs w:val="28"/>
        </w:rPr>
        <w:t xml:space="preserve"> </w:t>
      </w:r>
      <w:r w:rsidRPr="00B0423C">
        <w:rPr>
          <w:b/>
          <w:sz w:val="28"/>
          <w:szCs w:val="28"/>
        </w:rPr>
        <w:t>Урожайность с.-х. культур и продуктивность скота</w:t>
      </w:r>
    </w:p>
    <w:tbl>
      <w:tblPr>
        <w:tblW w:w="9254" w:type="dxa"/>
        <w:tblInd w:w="250" w:type="dxa"/>
        <w:tblLook w:val="0000" w:firstRow="0" w:lastRow="0" w:firstColumn="0" w:lastColumn="0" w:noHBand="0" w:noVBand="0"/>
      </w:tblPr>
      <w:tblGrid>
        <w:gridCol w:w="3000"/>
        <w:gridCol w:w="969"/>
        <w:gridCol w:w="749"/>
        <w:gridCol w:w="810"/>
        <w:gridCol w:w="2450"/>
        <w:gridCol w:w="1276"/>
      </w:tblGrid>
      <w:tr w:rsidR="00D9645B" w:rsidRPr="00B0423C" w:rsidTr="00B0423C">
        <w:trPr>
          <w:trHeight w:val="227"/>
        </w:trPr>
        <w:tc>
          <w:tcPr>
            <w:tcW w:w="300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Показатели</w:t>
            </w:r>
          </w:p>
        </w:tc>
        <w:tc>
          <w:tcPr>
            <w:tcW w:w="969"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5041A9" w:rsidRPr="00B0423C">
              <w:t>5г.</w:t>
            </w:r>
            <w:r w:rsidRPr="00B0423C">
              <w:t>.</w:t>
            </w:r>
          </w:p>
        </w:tc>
        <w:tc>
          <w:tcPr>
            <w:tcW w:w="749"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5041A9" w:rsidRPr="00B0423C">
              <w:t>6</w:t>
            </w:r>
            <w:r w:rsidRPr="00B0423C">
              <w:t>г.</w:t>
            </w:r>
          </w:p>
        </w:tc>
        <w:tc>
          <w:tcPr>
            <w:tcW w:w="81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5041A9" w:rsidRPr="00B0423C">
              <w:t>7</w:t>
            </w:r>
            <w:r w:rsidRPr="00B0423C">
              <w:t>г.</w:t>
            </w:r>
          </w:p>
        </w:tc>
        <w:tc>
          <w:tcPr>
            <w:tcW w:w="2450" w:type="dxa"/>
            <w:tcBorders>
              <w:top w:val="single" w:sz="4" w:space="0" w:color="auto"/>
              <w:left w:val="single" w:sz="4" w:space="0" w:color="auto"/>
              <w:bottom w:val="single" w:sz="4" w:space="0" w:color="auto"/>
              <w:right w:val="single" w:sz="4" w:space="0" w:color="auto"/>
            </w:tcBorders>
            <w:vAlign w:val="bottom"/>
          </w:tcPr>
          <w:p w:rsidR="00D9645B" w:rsidRPr="00B0423C" w:rsidRDefault="00D9645B" w:rsidP="00B0423C">
            <w:r w:rsidRPr="00B0423C">
              <w:t>В среднем за три года</w:t>
            </w:r>
          </w:p>
        </w:tc>
        <w:tc>
          <w:tcPr>
            <w:tcW w:w="1276" w:type="dxa"/>
            <w:tcBorders>
              <w:top w:val="single" w:sz="4" w:space="0" w:color="auto"/>
              <w:left w:val="single" w:sz="4" w:space="0" w:color="auto"/>
              <w:bottom w:val="single" w:sz="4" w:space="0" w:color="auto"/>
              <w:right w:val="single" w:sz="4" w:space="0" w:color="auto"/>
            </w:tcBorders>
            <w:vAlign w:val="bottom"/>
          </w:tcPr>
          <w:p w:rsidR="00D9645B" w:rsidRPr="00B0423C" w:rsidRDefault="00D9645B" w:rsidP="00B0423C">
            <w:r w:rsidRPr="00B0423C">
              <w:t>Темп роста</w:t>
            </w:r>
          </w:p>
        </w:tc>
      </w:tr>
      <w:tr w:rsidR="00D9645B" w:rsidRPr="00B0423C" w:rsidTr="00B0423C">
        <w:trPr>
          <w:trHeight w:val="282"/>
        </w:trPr>
        <w:tc>
          <w:tcPr>
            <w:tcW w:w="3000"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урожайность зерновых, ц.</w:t>
            </w:r>
          </w:p>
        </w:tc>
        <w:tc>
          <w:tcPr>
            <w:tcW w:w="969"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21,6</w:t>
            </w:r>
          </w:p>
        </w:tc>
        <w:tc>
          <w:tcPr>
            <w:tcW w:w="749"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18,8</w:t>
            </w:r>
          </w:p>
        </w:tc>
        <w:tc>
          <w:tcPr>
            <w:tcW w:w="810"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14,6</w:t>
            </w:r>
          </w:p>
        </w:tc>
        <w:tc>
          <w:tcPr>
            <w:tcW w:w="2450"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18,3</w:t>
            </w:r>
          </w:p>
        </w:tc>
        <w:tc>
          <w:tcPr>
            <w:tcW w:w="1276"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67,6</w:t>
            </w:r>
          </w:p>
        </w:tc>
      </w:tr>
      <w:tr w:rsidR="00D9645B" w:rsidRPr="00B0423C" w:rsidTr="00B0423C">
        <w:trPr>
          <w:trHeight w:val="564"/>
        </w:trPr>
        <w:tc>
          <w:tcPr>
            <w:tcW w:w="3000" w:type="dxa"/>
            <w:tcBorders>
              <w:top w:val="nil"/>
              <w:left w:val="single" w:sz="4" w:space="0" w:color="auto"/>
              <w:bottom w:val="nil"/>
              <w:right w:val="single" w:sz="4" w:space="0" w:color="auto"/>
            </w:tcBorders>
            <w:vAlign w:val="bottom"/>
          </w:tcPr>
          <w:p w:rsidR="00D9645B" w:rsidRPr="00B0423C" w:rsidRDefault="00D9645B" w:rsidP="00B0423C">
            <w:r w:rsidRPr="00B0423C">
              <w:t>урожайность многолетних трав, ц.</w:t>
            </w:r>
          </w:p>
        </w:tc>
        <w:tc>
          <w:tcPr>
            <w:tcW w:w="969" w:type="dxa"/>
            <w:tcBorders>
              <w:top w:val="nil"/>
              <w:left w:val="single" w:sz="4" w:space="0" w:color="auto"/>
              <w:bottom w:val="nil"/>
              <w:right w:val="single" w:sz="4" w:space="0" w:color="auto"/>
            </w:tcBorders>
            <w:noWrap/>
            <w:vAlign w:val="bottom"/>
          </w:tcPr>
          <w:p w:rsidR="00D9645B" w:rsidRPr="00B0423C" w:rsidRDefault="00D9645B" w:rsidP="00B0423C">
            <w:r w:rsidRPr="00B0423C">
              <w:t>30,2</w:t>
            </w:r>
          </w:p>
        </w:tc>
        <w:tc>
          <w:tcPr>
            <w:tcW w:w="749" w:type="dxa"/>
            <w:tcBorders>
              <w:top w:val="nil"/>
              <w:left w:val="single" w:sz="4" w:space="0" w:color="auto"/>
              <w:bottom w:val="nil"/>
              <w:right w:val="single" w:sz="4" w:space="0" w:color="auto"/>
            </w:tcBorders>
            <w:noWrap/>
            <w:vAlign w:val="bottom"/>
          </w:tcPr>
          <w:p w:rsidR="00D9645B" w:rsidRPr="00B0423C" w:rsidRDefault="00D9645B" w:rsidP="00B0423C">
            <w:r w:rsidRPr="00B0423C">
              <w:t>44,0</w:t>
            </w:r>
          </w:p>
        </w:tc>
        <w:tc>
          <w:tcPr>
            <w:tcW w:w="810" w:type="dxa"/>
            <w:tcBorders>
              <w:top w:val="nil"/>
              <w:left w:val="single" w:sz="4" w:space="0" w:color="auto"/>
              <w:bottom w:val="nil"/>
              <w:right w:val="single" w:sz="4" w:space="0" w:color="auto"/>
            </w:tcBorders>
            <w:noWrap/>
            <w:vAlign w:val="bottom"/>
          </w:tcPr>
          <w:p w:rsidR="00D9645B" w:rsidRPr="00B0423C" w:rsidRDefault="00D9645B" w:rsidP="00B0423C">
            <w:r w:rsidRPr="00B0423C">
              <w:t>28</w:t>
            </w:r>
          </w:p>
        </w:tc>
        <w:tc>
          <w:tcPr>
            <w:tcW w:w="2450" w:type="dxa"/>
            <w:tcBorders>
              <w:top w:val="nil"/>
              <w:left w:val="single" w:sz="4" w:space="0" w:color="auto"/>
              <w:bottom w:val="nil"/>
              <w:right w:val="single" w:sz="4" w:space="0" w:color="auto"/>
            </w:tcBorders>
            <w:noWrap/>
            <w:vAlign w:val="bottom"/>
          </w:tcPr>
          <w:p w:rsidR="00D9645B" w:rsidRPr="00B0423C" w:rsidRDefault="00D9645B" w:rsidP="00B0423C">
            <w:r w:rsidRPr="00B0423C">
              <w:t>34,1</w:t>
            </w:r>
          </w:p>
        </w:tc>
        <w:tc>
          <w:tcPr>
            <w:tcW w:w="1276" w:type="dxa"/>
            <w:tcBorders>
              <w:top w:val="nil"/>
              <w:left w:val="single" w:sz="4" w:space="0" w:color="auto"/>
              <w:bottom w:val="nil"/>
              <w:right w:val="single" w:sz="4" w:space="0" w:color="auto"/>
            </w:tcBorders>
            <w:noWrap/>
            <w:vAlign w:val="bottom"/>
          </w:tcPr>
          <w:p w:rsidR="00D9645B" w:rsidRPr="00B0423C" w:rsidRDefault="00D9645B" w:rsidP="00B0423C">
            <w:r w:rsidRPr="00B0423C">
              <w:t>92,7</w:t>
            </w:r>
          </w:p>
        </w:tc>
      </w:tr>
      <w:tr w:rsidR="00D9645B" w:rsidRPr="00B0423C" w:rsidTr="00B0423C">
        <w:trPr>
          <w:trHeight w:val="282"/>
        </w:trPr>
        <w:tc>
          <w:tcPr>
            <w:tcW w:w="3000" w:type="dxa"/>
            <w:tcBorders>
              <w:top w:val="nil"/>
              <w:left w:val="single" w:sz="4" w:space="0" w:color="auto"/>
              <w:bottom w:val="nil"/>
              <w:right w:val="single" w:sz="4" w:space="0" w:color="auto"/>
            </w:tcBorders>
            <w:noWrap/>
            <w:vAlign w:val="bottom"/>
          </w:tcPr>
          <w:p w:rsidR="00D9645B" w:rsidRPr="00B0423C" w:rsidRDefault="00D9645B" w:rsidP="00B0423C">
            <w:r w:rsidRPr="00B0423C">
              <w:t>удой на 1 корову, ц</w:t>
            </w:r>
          </w:p>
        </w:tc>
        <w:tc>
          <w:tcPr>
            <w:tcW w:w="969" w:type="dxa"/>
            <w:tcBorders>
              <w:top w:val="nil"/>
              <w:left w:val="single" w:sz="4" w:space="0" w:color="auto"/>
              <w:bottom w:val="nil"/>
              <w:right w:val="single" w:sz="4" w:space="0" w:color="auto"/>
            </w:tcBorders>
            <w:noWrap/>
            <w:vAlign w:val="bottom"/>
          </w:tcPr>
          <w:p w:rsidR="00D9645B" w:rsidRPr="00B0423C" w:rsidRDefault="00D9645B" w:rsidP="00B0423C">
            <w:r w:rsidRPr="00B0423C">
              <w:t>35,6</w:t>
            </w:r>
          </w:p>
        </w:tc>
        <w:tc>
          <w:tcPr>
            <w:tcW w:w="749" w:type="dxa"/>
            <w:tcBorders>
              <w:top w:val="nil"/>
              <w:left w:val="single" w:sz="4" w:space="0" w:color="auto"/>
              <w:bottom w:val="nil"/>
              <w:right w:val="single" w:sz="4" w:space="0" w:color="auto"/>
            </w:tcBorders>
            <w:noWrap/>
            <w:vAlign w:val="bottom"/>
          </w:tcPr>
          <w:p w:rsidR="00D9645B" w:rsidRPr="00B0423C" w:rsidRDefault="00D9645B" w:rsidP="00B0423C">
            <w:r w:rsidRPr="00B0423C">
              <w:t>27,2</w:t>
            </w:r>
          </w:p>
        </w:tc>
        <w:tc>
          <w:tcPr>
            <w:tcW w:w="810" w:type="dxa"/>
            <w:tcBorders>
              <w:top w:val="nil"/>
              <w:left w:val="single" w:sz="4" w:space="0" w:color="auto"/>
              <w:bottom w:val="nil"/>
              <w:right w:val="single" w:sz="4" w:space="0" w:color="auto"/>
            </w:tcBorders>
            <w:noWrap/>
            <w:vAlign w:val="bottom"/>
          </w:tcPr>
          <w:p w:rsidR="00D9645B" w:rsidRPr="00B0423C" w:rsidRDefault="00D9645B" w:rsidP="00B0423C">
            <w:r w:rsidRPr="00B0423C">
              <w:t>26,1</w:t>
            </w:r>
          </w:p>
        </w:tc>
        <w:tc>
          <w:tcPr>
            <w:tcW w:w="2450" w:type="dxa"/>
            <w:tcBorders>
              <w:top w:val="nil"/>
              <w:left w:val="single" w:sz="4" w:space="0" w:color="auto"/>
              <w:bottom w:val="nil"/>
              <w:right w:val="single" w:sz="4" w:space="0" w:color="auto"/>
            </w:tcBorders>
            <w:noWrap/>
            <w:vAlign w:val="bottom"/>
          </w:tcPr>
          <w:p w:rsidR="00D9645B" w:rsidRPr="00B0423C" w:rsidRDefault="00D9645B" w:rsidP="00B0423C">
            <w:r w:rsidRPr="00B0423C">
              <w:t>29,6</w:t>
            </w:r>
          </w:p>
        </w:tc>
        <w:tc>
          <w:tcPr>
            <w:tcW w:w="1276" w:type="dxa"/>
            <w:tcBorders>
              <w:top w:val="nil"/>
              <w:left w:val="single" w:sz="4" w:space="0" w:color="auto"/>
              <w:bottom w:val="nil"/>
              <w:right w:val="single" w:sz="4" w:space="0" w:color="auto"/>
            </w:tcBorders>
            <w:noWrap/>
            <w:vAlign w:val="bottom"/>
          </w:tcPr>
          <w:p w:rsidR="00D9645B" w:rsidRPr="00B0423C" w:rsidRDefault="00D9645B" w:rsidP="00B0423C">
            <w:r w:rsidRPr="00B0423C">
              <w:t>73,3</w:t>
            </w:r>
          </w:p>
        </w:tc>
      </w:tr>
      <w:tr w:rsidR="00D9645B" w:rsidRPr="00B0423C" w:rsidTr="00B0423C">
        <w:trPr>
          <w:trHeight w:val="282"/>
        </w:trPr>
        <w:tc>
          <w:tcPr>
            <w:tcW w:w="3000"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прирост на 1 голову, ц</w:t>
            </w:r>
          </w:p>
        </w:tc>
        <w:tc>
          <w:tcPr>
            <w:tcW w:w="969"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0,802</w:t>
            </w:r>
          </w:p>
        </w:tc>
        <w:tc>
          <w:tcPr>
            <w:tcW w:w="749"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0,576</w:t>
            </w:r>
          </w:p>
        </w:tc>
        <w:tc>
          <w:tcPr>
            <w:tcW w:w="810"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0,910</w:t>
            </w:r>
          </w:p>
        </w:tc>
        <w:tc>
          <w:tcPr>
            <w:tcW w:w="2450"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0,762</w:t>
            </w:r>
          </w:p>
        </w:tc>
        <w:tc>
          <w:tcPr>
            <w:tcW w:w="1276"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113,5</w:t>
            </w:r>
          </w:p>
        </w:tc>
      </w:tr>
    </w:tbl>
    <w:p w:rsidR="00D9645B" w:rsidRDefault="00D9645B" w:rsidP="00B0423C">
      <w:pPr>
        <w:ind w:firstLine="709"/>
        <w:rPr>
          <w:sz w:val="28"/>
          <w:szCs w:val="28"/>
        </w:rPr>
      </w:pPr>
    </w:p>
    <w:p w:rsidR="00D9645B" w:rsidRPr="00B0423C" w:rsidRDefault="00B0423C" w:rsidP="00B0423C">
      <w:pPr>
        <w:ind w:firstLine="709"/>
        <w:rPr>
          <w:sz w:val="28"/>
          <w:szCs w:val="28"/>
        </w:rPr>
      </w:pPr>
      <w:r>
        <w:rPr>
          <w:sz w:val="28"/>
          <w:szCs w:val="28"/>
        </w:rPr>
        <w:br w:type="page"/>
      </w:r>
      <w:r w:rsidR="00D9645B" w:rsidRPr="00B0423C">
        <w:rPr>
          <w:sz w:val="28"/>
          <w:szCs w:val="28"/>
        </w:rPr>
        <w:t xml:space="preserve">Пункты реализации молока: </w:t>
      </w:r>
      <w:r w:rsidR="005041A9" w:rsidRPr="00B0423C">
        <w:rPr>
          <w:sz w:val="28"/>
          <w:szCs w:val="28"/>
        </w:rPr>
        <w:t xml:space="preserve">Пильнинский </w:t>
      </w:r>
      <w:r w:rsidR="00D9645B" w:rsidRPr="00B0423C">
        <w:rPr>
          <w:sz w:val="28"/>
          <w:szCs w:val="28"/>
        </w:rPr>
        <w:t>молокозавод.</w:t>
      </w:r>
    </w:p>
    <w:p w:rsidR="00D9645B" w:rsidRPr="00B0423C" w:rsidRDefault="00D9645B" w:rsidP="00B0423C">
      <w:pPr>
        <w:ind w:firstLine="709"/>
        <w:rPr>
          <w:sz w:val="28"/>
          <w:szCs w:val="28"/>
        </w:rPr>
      </w:pPr>
      <w:r w:rsidRPr="00B0423C">
        <w:rPr>
          <w:sz w:val="28"/>
          <w:szCs w:val="28"/>
        </w:rPr>
        <w:t>Существующая отрасль: мясо - молочная, зерно.</w:t>
      </w:r>
    </w:p>
    <w:p w:rsidR="00B0423C" w:rsidRDefault="00B0423C" w:rsidP="00B0423C">
      <w:pPr>
        <w:ind w:firstLine="709"/>
        <w:rPr>
          <w:b/>
          <w:sz w:val="28"/>
          <w:szCs w:val="28"/>
        </w:rPr>
      </w:pPr>
    </w:p>
    <w:p w:rsidR="00B0423C" w:rsidRPr="00B0423C" w:rsidRDefault="00D9645B" w:rsidP="00B0423C">
      <w:pPr>
        <w:ind w:firstLine="709"/>
        <w:rPr>
          <w:b/>
          <w:sz w:val="28"/>
          <w:szCs w:val="28"/>
        </w:rPr>
      </w:pPr>
      <w:r w:rsidRPr="00B0423C">
        <w:rPr>
          <w:b/>
          <w:sz w:val="28"/>
          <w:szCs w:val="28"/>
        </w:rPr>
        <w:t>Таблица 3</w:t>
      </w:r>
      <w:r w:rsidR="00B0423C">
        <w:rPr>
          <w:b/>
          <w:sz w:val="28"/>
          <w:szCs w:val="28"/>
        </w:rPr>
        <w:t xml:space="preserve">. </w:t>
      </w:r>
      <w:r w:rsidR="00B0423C" w:rsidRPr="00B0423C">
        <w:rPr>
          <w:b/>
          <w:sz w:val="28"/>
          <w:szCs w:val="28"/>
        </w:rPr>
        <w:t>Материально – техническая база СПК «Медяна»</w:t>
      </w:r>
    </w:p>
    <w:tbl>
      <w:tblPr>
        <w:tblpPr w:leftFromText="180" w:rightFromText="180" w:vertAnchor="text" w:horzAnchor="page" w:tblpX="2743" w:tblpY="191"/>
        <w:tblW w:w="7054" w:type="dxa"/>
        <w:tblLook w:val="0000" w:firstRow="0" w:lastRow="0" w:firstColumn="0" w:lastColumn="0" w:noHBand="0" w:noVBand="0"/>
      </w:tblPr>
      <w:tblGrid>
        <w:gridCol w:w="3652"/>
        <w:gridCol w:w="851"/>
        <w:gridCol w:w="1134"/>
        <w:gridCol w:w="1170"/>
        <w:gridCol w:w="247"/>
      </w:tblGrid>
      <w:tr w:rsidR="00B0423C" w:rsidRPr="00B0423C" w:rsidTr="00B0423C">
        <w:trPr>
          <w:trHeight w:val="286"/>
        </w:trPr>
        <w:tc>
          <w:tcPr>
            <w:tcW w:w="3652" w:type="dxa"/>
            <w:tcBorders>
              <w:top w:val="single" w:sz="4" w:space="0" w:color="auto"/>
              <w:left w:val="single" w:sz="4" w:space="0" w:color="auto"/>
              <w:bottom w:val="nil"/>
              <w:right w:val="single" w:sz="4" w:space="0" w:color="auto"/>
            </w:tcBorders>
            <w:noWrap/>
            <w:vAlign w:val="bottom"/>
          </w:tcPr>
          <w:p w:rsidR="00B0423C" w:rsidRPr="00B0423C" w:rsidRDefault="00B0423C" w:rsidP="00B0423C"/>
        </w:tc>
        <w:tc>
          <w:tcPr>
            <w:tcW w:w="1985" w:type="dxa"/>
            <w:gridSpan w:val="2"/>
            <w:tcBorders>
              <w:top w:val="single" w:sz="4" w:space="0" w:color="auto"/>
              <w:left w:val="single" w:sz="4" w:space="0" w:color="auto"/>
              <w:bottom w:val="single" w:sz="4" w:space="0" w:color="auto"/>
              <w:right w:val="nil"/>
            </w:tcBorders>
            <w:noWrap/>
            <w:vAlign w:val="bottom"/>
          </w:tcPr>
          <w:p w:rsidR="00B0423C" w:rsidRPr="00B0423C" w:rsidRDefault="00B0423C" w:rsidP="00B0423C"/>
        </w:tc>
        <w:tc>
          <w:tcPr>
            <w:tcW w:w="1170" w:type="dxa"/>
            <w:tcBorders>
              <w:top w:val="single" w:sz="4" w:space="0" w:color="auto"/>
              <w:left w:val="nil"/>
              <w:bottom w:val="single" w:sz="4" w:space="0" w:color="auto"/>
              <w:right w:val="nil"/>
            </w:tcBorders>
            <w:noWrap/>
            <w:vAlign w:val="bottom"/>
          </w:tcPr>
          <w:p w:rsidR="00B0423C" w:rsidRPr="00B0423C" w:rsidRDefault="00B0423C" w:rsidP="00B0423C">
            <w:r w:rsidRPr="00B0423C">
              <w:t>годы</w:t>
            </w:r>
          </w:p>
        </w:tc>
        <w:tc>
          <w:tcPr>
            <w:tcW w:w="247" w:type="dxa"/>
            <w:tcBorders>
              <w:top w:val="single" w:sz="4" w:space="0" w:color="auto"/>
              <w:left w:val="nil"/>
              <w:bottom w:val="single" w:sz="4" w:space="0" w:color="auto"/>
              <w:right w:val="single" w:sz="4" w:space="0" w:color="auto"/>
            </w:tcBorders>
            <w:noWrap/>
            <w:vAlign w:val="bottom"/>
          </w:tcPr>
          <w:p w:rsidR="00B0423C" w:rsidRPr="00B0423C" w:rsidRDefault="00B0423C" w:rsidP="00B0423C"/>
        </w:tc>
      </w:tr>
      <w:tr w:rsidR="00B0423C" w:rsidRPr="00B0423C" w:rsidTr="00B0423C">
        <w:trPr>
          <w:trHeight w:val="286"/>
        </w:trPr>
        <w:tc>
          <w:tcPr>
            <w:tcW w:w="3652" w:type="dxa"/>
            <w:tcBorders>
              <w:top w:val="nil"/>
              <w:left w:val="single" w:sz="4" w:space="0" w:color="auto"/>
              <w:bottom w:val="single" w:sz="4" w:space="0" w:color="auto"/>
              <w:right w:val="single" w:sz="4" w:space="0" w:color="auto"/>
            </w:tcBorders>
            <w:noWrap/>
            <w:vAlign w:val="bottom"/>
          </w:tcPr>
          <w:p w:rsidR="00B0423C" w:rsidRPr="00B0423C" w:rsidRDefault="00B0423C" w:rsidP="00B0423C">
            <w:r w:rsidRPr="00B0423C">
              <w:t>Показатели</w:t>
            </w:r>
          </w:p>
        </w:tc>
        <w:tc>
          <w:tcPr>
            <w:tcW w:w="851" w:type="dxa"/>
            <w:tcBorders>
              <w:top w:val="single" w:sz="4" w:space="0" w:color="auto"/>
              <w:left w:val="nil"/>
              <w:bottom w:val="single" w:sz="4" w:space="0" w:color="auto"/>
              <w:right w:val="single" w:sz="4" w:space="0" w:color="auto"/>
            </w:tcBorders>
            <w:noWrap/>
            <w:vAlign w:val="bottom"/>
          </w:tcPr>
          <w:p w:rsidR="00B0423C" w:rsidRPr="00B0423C" w:rsidRDefault="00B0423C" w:rsidP="00B0423C">
            <w:r w:rsidRPr="00B0423C">
              <w:t>2005</w:t>
            </w:r>
          </w:p>
        </w:tc>
        <w:tc>
          <w:tcPr>
            <w:tcW w:w="1134" w:type="dxa"/>
            <w:tcBorders>
              <w:top w:val="single" w:sz="4" w:space="0" w:color="auto"/>
              <w:left w:val="nil"/>
              <w:bottom w:val="single" w:sz="4" w:space="0" w:color="auto"/>
              <w:right w:val="single" w:sz="4" w:space="0" w:color="auto"/>
            </w:tcBorders>
            <w:noWrap/>
            <w:vAlign w:val="bottom"/>
          </w:tcPr>
          <w:p w:rsidR="00B0423C" w:rsidRPr="00B0423C" w:rsidRDefault="00B0423C" w:rsidP="00B0423C">
            <w:r w:rsidRPr="00B0423C">
              <w:t>2006</w:t>
            </w:r>
          </w:p>
        </w:tc>
        <w:tc>
          <w:tcPr>
            <w:tcW w:w="1417" w:type="dxa"/>
            <w:gridSpan w:val="2"/>
            <w:tcBorders>
              <w:top w:val="single" w:sz="4" w:space="0" w:color="auto"/>
              <w:left w:val="nil"/>
              <w:bottom w:val="single" w:sz="4" w:space="0" w:color="auto"/>
              <w:right w:val="single" w:sz="4" w:space="0" w:color="auto"/>
            </w:tcBorders>
            <w:noWrap/>
            <w:vAlign w:val="bottom"/>
          </w:tcPr>
          <w:p w:rsidR="00B0423C" w:rsidRPr="00B0423C" w:rsidRDefault="00B0423C" w:rsidP="00B0423C">
            <w:r w:rsidRPr="00B0423C">
              <w:t>2007</w:t>
            </w:r>
          </w:p>
        </w:tc>
      </w:tr>
      <w:tr w:rsidR="00B0423C" w:rsidRPr="00B0423C" w:rsidTr="00B0423C">
        <w:trPr>
          <w:trHeight w:val="286"/>
        </w:trPr>
        <w:tc>
          <w:tcPr>
            <w:tcW w:w="3652" w:type="dxa"/>
            <w:tcBorders>
              <w:top w:val="single" w:sz="4" w:space="0" w:color="auto"/>
              <w:left w:val="single" w:sz="4" w:space="0" w:color="auto"/>
              <w:bottom w:val="nil"/>
              <w:right w:val="single" w:sz="4" w:space="0" w:color="auto"/>
            </w:tcBorders>
            <w:noWrap/>
            <w:vAlign w:val="bottom"/>
          </w:tcPr>
          <w:p w:rsidR="00B0423C" w:rsidRPr="00B0423C" w:rsidRDefault="00B0423C" w:rsidP="00B0423C">
            <w:r w:rsidRPr="00B0423C">
              <w:t>Основные средства, тыс. руб.</w:t>
            </w:r>
          </w:p>
        </w:tc>
        <w:tc>
          <w:tcPr>
            <w:tcW w:w="851" w:type="dxa"/>
            <w:tcBorders>
              <w:top w:val="single" w:sz="4" w:space="0" w:color="auto"/>
              <w:left w:val="single" w:sz="4" w:space="0" w:color="auto"/>
              <w:bottom w:val="nil"/>
              <w:right w:val="single" w:sz="4" w:space="0" w:color="auto"/>
            </w:tcBorders>
            <w:noWrap/>
            <w:vAlign w:val="bottom"/>
          </w:tcPr>
          <w:p w:rsidR="00B0423C" w:rsidRPr="00B0423C" w:rsidRDefault="00B0423C" w:rsidP="00B0423C">
            <w:r w:rsidRPr="00B0423C">
              <w:t>1934</w:t>
            </w:r>
          </w:p>
        </w:tc>
        <w:tc>
          <w:tcPr>
            <w:tcW w:w="1134" w:type="dxa"/>
            <w:tcBorders>
              <w:top w:val="single" w:sz="4" w:space="0" w:color="auto"/>
              <w:left w:val="single" w:sz="4" w:space="0" w:color="auto"/>
              <w:bottom w:val="nil"/>
              <w:right w:val="single" w:sz="4" w:space="0" w:color="auto"/>
            </w:tcBorders>
            <w:noWrap/>
            <w:vAlign w:val="bottom"/>
          </w:tcPr>
          <w:p w:rsidR="00B0423C" w:rsidRPr="00B0423C" w:rsidRDefault="00B0423C" w:rsidP="00B0423C">
            <w:r w:rsidRPr="00B0423C">
              <w:t>2592</w:t>
            </w:r>
          </w:p>
        </w:tc>
        <w:tc>
          <w:tcPr>
            <w:tcW w:w="1417" w:type="dxa"/>
            <w:gridSpan w:val="2"/>
            <w:tcBorders>
              <w:top w:val="single" w:sz="4" w:space="0" w:color="auto"/>
              <w:left w:val="single" w:sz="4" w:space="0" w:color="auto"/>
              <w:bottom w:val="nil"/>
              <w:right w:val="single" w:sz="4" w:space="0" w:color="auto"/>
            </w:tcBorders>
            <w:noWrap/>
            <w:vAlign w:val="bottom"/>
          </w:tcPr>
          <w:p w:rsidR="00B0423C" w:rsidRPr="00B0423C" w:rsidRDefault="00B0423C" w:rsidP="00B0423C">
            <w:r w:rsidRPr="00B0423C">
              <w:t>9055</w:t>
            </w:r>
          </w:p>
        </w:tc>
      </w:tr>
      <w:tr w:rsidR="00B0423C" w:rsidRPr="00B0423C" w:rsidTr="00B0423C">
        <w:trPr>
          <w:trHeight w:val="286"/>
        </w:trPr>
        <w:tc>
          <w:tcPr>
            <w:tcW w:w="3652" w:type="dxa"/>
            <w:tcBorders>
              <w:top w:val="nil"/>
              <w:left w:val="single" w:sz="4" w:space="0" w:color="auto"/>
              <w:bottom w:val="nil"/>
              <w:right w:val="single" w:sz="4" w:space="0" w:color="auto"/>
            </w:tcBorders>
            <w:noWrap/>
            <w:vAlign w:val="bottom"/>
          </w:tcPr>
          <w:p w:rsidR="00B0423C" w:rsidRPr="00B0423C" w:rsidRDefault="00B0423C" w:rsidP="00B0423C">
            <w:r w:rsidRPr="00B0423C">
              <w:t>Всего энергетических мощностей, л.с.</w:t>
            </w:r>
          </w:p>
        </w:tc>
        <w:tc>
          <w:tcPr>
            <w:tcW w:w="851" w:type="dxa"/>
            <w:tcBorders>
              <w:top w:val="nil"/>
              <w:left w:val="single" w:sz="4" w:space="0" w:color="auto"/>
              <w:bottom w:val="nil"/>
              <w:right w:val="single" w:sz="4" w:space="0" w:color="auto"/>
            </w:tcBorders>
            <w:noWrap/>
            <w:vAlign w:val="bottom"/>
          </w:tcPr>
          <w:p w:rsidR="00B0423C" w:rsidRPr="00B0423C" w:rsidRDefault="00B0423C" w:rsidP="00B0423C">
            <w:r w:rsidRPr="00B0423C">
              <w:t>6254</w:t>
            </w:r>
          </w:p>
        </w:tc>
        <w:tc>
          <w:tcPr>
            <w:tcW w:w="1134" w:type="dxa"/>
            <w:tcBorders>
              <w:top w:val="nil"/>
              <w:left w:val="single" w:sz="4" w:space="0" w:color="auto"/>
              <w:bottom w:val="nil"/>
              <w:right w:val="single" w:sz="4" w:space="0" w:color="auto"/>
            </w:tcBorders>
            <w:noWrap/>
            <w:vAlign w:val="bottom"/>
          </w:tcPr>
          <w:p w:rsidR="00B0423C" w:rsidRPr="00B0423C" w:rsidRDefault="00B0423C" w:rsidP="00B0423C">
            <w:r w:rsidRPr="00B0423C">
              <w:t>7500</w:t>
            </w:r>
          </w:p>
        </w:tc>
        <w:tc>
          <w:tcPr>
            <w:tcW w:w="1417" w:type="dxa"/>
            <w:gridSpan w:val="2"/>
            <w:tcBorders>
              <w:top w:val="nil"/>
              <w:left w:val="single" w:sz="4" w:space="0" w:color="auto"/>
              <w:bottom w:val="nil"/>
              <w:right w:val="single" w:sz="4" w:space="0" w:color="auto"/>
            </w:tcBorders>
            <w:noWrap/>
            <w:vAlign w:val="bottom"/>
          </w:tcPr>
          <w:p w:rsidR="00B0423C" w:rsidRPr="00B0423C" w:rsidRDefault="00B0423C" w:rsidP="00B0423C">
            <w:r w:rsidRPr="00B0423C">
              <w:t>5754</w:t>
            </w:r>
          </w:p>
        </w:tc>
      </w:tr>
      <w:tr w:rsidR="00B0423C" w:rsidRPr="00B0423C" w:rsidTr="00B0423C">
        <w:trPr>
          <w:trHeight w:val="286"/>
        </w:trPr>
        <w:tc>
          <w:tcPr>
            <w:tcW w:w="3652" w:type="dxa"/>
            <w:tcBorders>
              <w:top w:val="nil"/>
              <w:left w:val="single" w:sz="4" w:space="0" w:color="auto"/>
              <w:bottom w:val="nil"/>
              <w:right w:val="single" w:sz="4" w:space="0" w:color="auto"/>
            </w:tcBorders>
            <w:noWrap/>
            <w:vAlign w:val="bottom"/>
          </w:tcPr>
          <w:p w:rsidR="00B0423C" w:rsidRPr="00B0423C" w:rsidRDefault="00B0423C" w:rsidP="00B0423C">
            <w:r w:rsidRPr="00B0423C">
              <w:t>Площадь с.-х. угодий, га.</w:t>
            </w:r>
          </w:p>
        </w:tc>
        <w:tc>
          <w:tcPr>
            <w:tcW w:w="851" w:type="dxa"/>
            <w:tcBorders>
              <w:top w:val="nil"/>
              <w:left w:val="single" w:sz="4" w:space="0" w:color="auto"/>
              <w:bottom w:val="nil"/>
              <w:right w:val="single" w:sz="4" w:space="0" w:color="auto"/>
            </w:tcBorders>
            <w:noWrap/>
            <w:vAlign w:val="bottom"/>
          </w:tcPr>
          <w:p w:rsidR="00B0423C" w:rsidRPr="00B0423C" w:rsidRDefault="00B0423C" w:rsidP="00B0423C">
            <w:r w:rsidRPr="00B0423C">
              <w:t>7774</w:t>
            </w:r>
          </w:p>
        </w:tc>
        <w:tc>
          <w:tcPr>
            <w:tcW w:w="1134" w:type="dxa"/>
            <w:tcBorders>
              <w:top w:val="nil"/>
              <w:left w:val="single" w:sz="4" w:space="0" w:color="auto"/>
              <w:bottom w:val="nil"/>
              <w:right w:val="single" w:sz="4" w:space="0" w:color="auto"/>
            </w:tcBorders>
            <w:noWrap/>
            <w:vAlign w:val="bottom"/>
          </w:tcPr>
          <w:p w:rsidR="00B0423C" w:rsidRPr="00B0423C" w:rsidRDefault="00B0423C" w:rsidP="00B0423C">
            <w:r w:rsidRPr="00B0423C">
              <w:t>7774</w:t>
            </w:r>
          </w:p>
        </w:tc>
        <w:tc>
          <w:tcPr>
            <w:tcW w:w="1417" w:type="dxa"/>
            <w:gridSpan w:val="2"/>
            <w:tcBorders>
              <w:top w:val="nil"/>
              <w:left w:val="single" w:sz="4" w:space="0" w:color="auto"/>
              <w:bottom w:val="nil"/>
              <w:right w:val="single" w:sz="4" w:space="0" w:color="auto"/>
            </w:tcBorders>
            <w:noWrap/>
            <w:vAlign w:val="bottom"/>
          </w:tcPr>
          <w:p w:rsidR="00B0423C" w:rsidRPr="00B0423C" w:rsidRDefault="00B0423C" w:rsidP="00B0423C">
            <w:r w:rsidRPr="00B0423C">
              <w:t>7774</w:t>
            </w:r>
          </w:p>
        </w:tc>
      </w:tr>
      <w:tr w:rsidR="00B0423C" w:rsidRPr="00B0423C" w:rsidTr="00B0423C">
        <w:trPr>
          <w:trHeight w:val="286"/>
        </w:trPr>
        <w:tc>
          <w:tcPr>
            <w:tcW w:w="3652" w:type="dxa"/>
            <w:tcBorders>
              <w:top w:val="nil"/>
              <w:left w:val="single" w:sz="4" w:space="0" w:color="auto"/>
              <w:bottom w:val="nil"/>
              <w:right w:val="single" w:sz="4" w:space="0" w:color="auto"/>
            </w:tcBorders>
            <w:noWrap/>
            <w:vAlign w:val="bottom"/>
          </w:tcPr>
          <w:p w:rsidR="00B0423C" w:rsidRPr="00B0423C" w:rsidRDefault="00B0423C" w:rsidP="00B0423C">
            <w:r w:rsidRPr="00B0423C">
              <w:t>Фондовооруженность, тыс. руб.</w:t>
            </w:r>
          </w:p>
        </w:tc>
        <w:tc>
          <w:tcPr>
            <w:tcW w:w="851" w:type="dxa"/>
            <w:tcBorders>
              <w:top w:val="nil"/>
              <w:left w:val="single" w:sz="4" w:space="0" w:color="auto"/>
              <w:bottom w:val="nil"/>
              <w:right w:val="single" w:sz="4" w:space="0" w:color="auto"/>
            </w:tcBorders>
            <w:noWrap/>
            <w:vAlign w:val="bottom"/>
          </w:tcPr>
          <w:p w:rsidR="00B0423C" w:rsidRPr="00B0423C" w:rsidRDefault="00B0423C" w:rsidP="00B0423C">
            <w:r w:rsidRPr="00B0423C">
              <w:t>34,5</w:t>
            </w:r>
          </w:p>
        </w:tc>
        <w:tc>
          <w:tcPr>
            <w:tcW w:w="1134" w:type="dxa"/>
            <w:tcBorders>
              <w:top w:val="nil"/>
              <w:left w:val="single" w:sz="4" w:space="0" w:color="auto"/>
              <w:bottom w:val="nil"/>
              <w:right w:val="single" w:sz="4" w:space="0" w:color="auto"/>
            </w:tcBorders>
            <w:noWrap/>
            <w:vAlign w:val="bottom"/>
          </w:tcPr>
          <w:p w:rsidR="00B0423C" w:rsidRPr="00B0423C" w:rsidRDefault="00B0423C" w:rsidP="00B0423C">
            <w:r w:rsidRPr="00B0423C">
              <w:t>16,0</w:t>
            </w:r>
          </w:p>
        </w:tc>
        <w:tc>
          <w:tcPr>
            <w:tcW w:w="1417" w:type="dxa"/>
            <w:gridSpan w:val="2"/>
            <w:tcBorders>
              <w:top w:val="nil"/>
              <w:left w:val="single" w:sz="4" w:space="0" w:color="auto"/>
              <w:bottom w:val="nil"/>
              <w:right w:val="single" w:sz="4" w:space="0" w:color="auto"/>
            </w:tcBorders>
            <w:noWrap/>
            <w:vAlign w:val="bottom"/>
          </w:tcPr>
          <w:p w:rsidR="00B0423C" w:rsidRPr="00B0423C" w:rsidRDefault="00B0423C" w:rsidP="00B0423C">
            <w:r w:rsidRPr="00B0423C">
              <w:t>68,1</w:t>
            </w:r>
          </w:p>
        </w:tc>
      </w:tr>
      <w:tr w:rsidR="00B0423C" w:rsidRPr="00B0423C" w:rsidTr="00B0423C">
        <w:trPr>
          <w:trHeight w:val="286"/>
        </w:trPr>
        <w:tc>
          <w:tcPr>
            <w:tcW w:w="3652" w:type="dxa"/>
            <w:tcBorders>
              <w:top w:val="nil"/>
              <w:left w:val="single" w:sz="4" w:space="0" w:color="auto"/>
              <w:bottom w:val="nil"/>
              <w:right w:val="single" w:sz="4" w:space="0" w:color="auto"/>
            </w:tcBorders>
            <w:noWrap/>
            <w:vAlign w:val="bottom"/>
          </w:tcPr>
          <w:p w:rsidR="00B0423C" w:rsidRPr="00B0423C" w:rsidRDefault="00B0423C" w:rsidP="00B0423C">
            <w:r w:rsidRPr="00B0423C">
              <w:t>Фондообеспеченность, тыс. руб.</w:t>
            </w:r>
          </w:p>
        </w:tc>
        <w:tc>
          <w:tcPr>
            <w:tcW w:w="851" w:type="dxa"/>
            <w:tcBorders>
              <w:top w:val="nil"/>
              <w:left w:val="single" w:sz="4" w:space="0" w:color="auto"/>
              <w:bottom w:val="nil"/>
              <w:right w:val="single" w:sz="4" w:space="0" w:color="auto"/>
            </w:tcBorders>
            <w:noWrap/>
            <w:vAlign w:val="bottom"/>
          </w:tcPr>
          <w:p w:rsidR="00B0423C" w:rsidRPr="00B0423C" w:rsidRDefault="00B0423C" w:rsidP="00B0423C">
            <w:r w:rsidRPr="00B0423C">
              <w:t>24,8</w:t>
            </w:r>
          </w:p>
        </w:tc>
        <w:tc>
          <w:tcPr>
            <w:tcW w:w="1134" w:type="dxa"/>
            <w:tcBorders>
              <w:top w:val="nil"/>
              <w:left w:val="single" w:sz="4" w:space="0" w:color="auto"/>
              <w:bottom w:val="nil"/>
              <w:right w:val="single" w:sz="4" w:space="0" w:color="auto"/>
            </w:tcBorders>
            <w:noWrap/>
            <w:vAlign w:val="bottom"/>
          </w:tcPr>
          <w:p w:rsidR="00B0423C" w:rsidRPr="00B0423C" w:rsidRDefault="00B0423C" w:rsidP="00B0423C">
            <w:r w:rsidRPr="00B0423C">
              <w:t>33,3</w:t>
            </w:r>
          </w:p>
        </w:tc>
        <w:tc>
          <w:tcPr>
            <w:tcW w:w="1417" w:type="dxa"/>
            <w:gridSpan w:val="2"/>
            <w:tcBorders>
              <w:top w:val="nil"/>
              <w:left w:val="single" w:sz="4" w:space="0" w:color="auto"/>
              <w:bottom w:val="nil"/>
              <w:right w:val="single" w:sz="4" w:space="0" w:color="auto"/>
            </w:tcBorders>
            <w:noWrap/>
            <w:vAlign w:val="bottom"/>
          </w:tcPr>
          <w:p w:rsidR="00B0423C" w:rsidRPr="00B0423C" w:rsidRDefault="00B0423C" w:rsidP="00B0423C">
            <w:r w:rsidRPr="00B0423C">
              <w:t>116,5</w:t>
            </w:r>
          </w:p>
        </w:tc>
      </w:tr>
      <w:tr w:rsidR="00B0423C" w:rsidRPr="00B0423C" w:rsidTr="00B0423C">
        <w:trPr>
          <w:trHeight w:val="286"/>
        </w:trPr>
        <w:tc>
          <w:tcPr>
            <w:tcW w:w="3652" w:type="dxa"/>
            <w:tcBorders>
              <w:top w:val="nil"/>
              <w:left w:val="single" w:sz="4" w:space="0" w:color="auto"/>
              <w:bottom w:val="nil"/>
              <w:right w:val="single" w:sz="4" w:space="0" w:color="auto"/>
            </w:tcBorders>
            <w:noWrap/>
            <w:vAlign w:val="bottom"/>
          </w:tcPr>
          <w:p w:rsidR="00B0423C" w:rsidRPr="00B0423C" w:rsidRDefault="00B0423C" w:rsidP="00B0423C">
            <w:r w:rsidRPr="00B0423C">
              <w:t>Энергообеспеченность</w:t>
            </w:r>
          </w:p>
        </w:tc>
        <w:tc>
          <w:tcPr>
            <w:tcW w:w="851" w:type="dxa"/>
            <w:tcBorders>
              <w:top w:val="nil"/>
              <w:left w:val="single" w:sz="4" w:space="0" w:color="auto"/>
              <w:bottom w:val="nil"/>
              <w:right w:val="single" w:sz="4" w:space="0" w:color="auto"/>
            </w:tcBorders>
            <w:noWrap/>
            <w:vAlign w:val="bottom"/>
          </w:tcPr>
          <w:p w:rsidR="00B0423C" w:rsidRPr="00B0423C" w:rsidRDefault="00B0423C" w:rsidP="00B0423C">
            <w:r w:rsidRPr="00B0423C">
              <w:t>80,4</w:t>
            </w:r>
          </w:p>
        </w:tc>
        <w:tc>
          <w:tcPr>
            <w:tcW w:w="1134" w:type="dxa"/>
            <w:tcBorders>
              <w:top w:val="nil"/>
              <w:left w:val="single" w:sz="4" w:space="0" w:color="auto"/>
              <w:bottom w:val="nil"/>
              <w:right w:val="single" w:sz="4" w:space="0" w:color="auto"/>
            </w:tcBorders>
            <w:noWrap/>
            <w:vAlign w:val="bottom"/>
          </w:tcPr>
          <w:p w:rsidR="00B0423C" w:rsidRPr="00B0423C" w:rsidRDefault="00B0423C" w:rsidP="00B0423C">
            <w:r w:rsidRPr="00B0423C">
              <w:t>96,5</w:t>
            </w:r>
          </w:p>
        </w:tc>
        <w:tc>
          <w:tcPr>
            <w:tcW w:w="1417" w:type="dxa"/>
            <w:gridSpan w:val="2"/>
            <w:tcBorders>
              <w:top w:val="nil"/>
              <w:left w:val="single" w:sz="4" w:space="0" w:color="auto"/>
              <w:bottom w:val="nil"/>
              <w:right w:val="single" w:sz="4" w:space="0" w:color="auto"/>
            </w:tcBorders>
            <w:noWrap/>
            <w:vAlign w:val="bottom"/>
          </w:tcPr>
          <w:p w:rsidR="00B0423C" w:rsidRPr="00B0423C" w:rsidRDefault="00B0423C" w:rsidP="00B0423C">
            <w:r w:rsidRPr="00B0423C">
              <w:t>74,0</w:t>
            </w:r>
          </w:p>
        </w:tc>
      </w:tr>
      <w:tr w:rsidR="00B0423C" w:rsidRPr="00B0423C" w:rsidTr="00B0423C">
        <w:trPr>
          <w:trHeight w:val="286"/>
        </w:trPr>
        <w:tc>
          <w:tcPr>
            <w:tcW w:w="3652" w:type="dxa"/>
            <w:tcBorders>
              <w:top w:val="nil"/>
              <w:left w:val="single" w:sz="4" w:space="0" w:color="auto"/>
              <w:bottom w:val="nil"/>
              <w:right w:val="single" w:sz="4" w:space="0" w:color="auto"/>
            </w:tcBorders>
            <w:noWrap/>
            <w:vAlign w:val="bottom"/>
          </w:tcPr>
          <w:p w:rsidR="00B0423C" w:rsidRPr="00B0423C" w:rsidRDefault="00B0423C" w:rsidP="00B0423C">
            <w:r w:rsidRPr="00B0423C">
              <w:t>Энерговооруженность</w:t>
            </w:r>
          </w:p>
        </w:tc>
        <w:tc>
          <w:tcPr>
            <w:tcW w:w="851" w:type="dxa"/>
            <w:tcBorders>
              <w:top w:val="nil"/>
              <w:left w:val="single" w:sz="4" w:space="0" w:color="auto"/>
              <w:bottom w:val="nil"/>
              <w:right w:val="single" w:sz="4" w:space="0" w:color="auto"/>
            </w:tcBorders>
            <w:noWrap/>
            <w:vAlign w:val="bottom"/>
          </w:tcPr>
          <w:p w:rsidR="00B0423C" w:rsidRPr="00B0423C" w:rsidRDefault="00B0423C" w:rsidP="00B0423C">
            <w:r w:rsidRPr="00B0423C">
              <w:t>111,7</w:t>
            </w:r>
          </w:p>
        </w:tc>
        <w:tc>
          <w:tcPr>
            <w:tcW w:w="1134" w:type="dxa"/>
            <w:tcBorders>
              <w:top w:val="nil"/>
              <w:left w:val="single" w:sz="4" w:space="0" w:color="auto"/>
              <w:bottom w:val="nil"/>
              <w:right w:val="single" w:sz="4" w:space="0" w:color="auto"/>
            </w:tcBorders>
            <w:noWrap/>
            <w:vAlign w:val="bottom"/>
          </w:tcPr>
          <w:p w:rsidR="00B0423C" w:rsidRPr="00B0423C" w:rsidRDefault="00B0423C" w:rsidP="00B0423C">
            <w:r w:rsidRPr="00B0423C">
              <w:t>46,3</w:t>
            </w:r>
          </w:p>
        </w:tc>
        <w:tc>
          <w:tcPr>
            <w:tcW w:w="1417" w:type="dxa"/>
            <w:gridSpan w:val="2"/>
            <w:tcBorders>
              <w:top w:val="nil"/>
              <w:left w:val="single" w:sz="4" w:space="0" w:color="auto"/>
              <w:bottom w:val="nil"/>
              <w:right w:val="single" w:sz="4" w:space="0" w:color="auto"/>
            </w:tcBorders>
            <w:noWrap/>
            <w:vAlign w:val="bottom"/>
          </w:tcPr>
          <w:p w:rsidR="00B0423C" w:rsidRPr="00B0423C" w:rsidRDefault="00B0423C" w:rsidP="00B0423C">
            <w:r w:rsidRPr="00B0423C">
              <w:t>43,3</w:t>
            </w:r>
          </w:p>
        </w:tc>
      </w:tr>
      <w:tr w:rsidR="00B0423C" w:rsidRPr="00B0423C" w:rsidTr="00B0423C">
        <w:trPr>
          <w:trHeight w:val="286"/>
        </w:trPr>
        <w:tc>
          <w:tcPr>
            <w:tcW w:w="3652" w:type="dxa"/>
            <w:tcBorders>
              <w:top w:val="nil"/>
              <w:left w:val="single" w:sz="4" w:space="0" w:color="auto"/>
              <w:bottom w:val="single" w:sz="4" w:space="0" w:color="auto"/>
              <w:right w:val="single" w:sz="4" w:space="0" w:color="auto"/>
            </w:tcBorders>
            <w:noWrap/>
            <w:vAlign w:val="bottom"/>
          </w:tcPr>
          <w:p w:rsidR="00B0423C" w:rsidRPr="00B0423C" w:rsidRDefault="00B0423C" w:rsidP="00B0423C">
            <w:r w:rsidRPr="00B0423C">
              <w:t>Тракторов, всего</w:t>
            </w:r>
          </w:p>
        </w:tc>
        <w:tc>
          <w:tcPr>
            <w:tcW w:w="851" w:type="dxa"/>
            <w:tcBorders>
              <w:top w:val="nil"/>
              <w:left w:val="single" w:sz="4" w:space="0" w:color="auto"/>
              <w:bottom w:val="single" w:sz="4" w:space="0" w:color="auto"/>
              <w:right w:val="single" w:sz="4" w:space="0" w:color="auto"/>
            </w:tcBorders>
            <w:noWrap/>
            <w:vAlign w:val="bottom"/>
          </w:tcPr>
          <w:p w:rsidR="00B0423C" w:rsidRPr="00B0423C" w:rsidRDefault="00B0423C" w:rsidP="00B0423C">
            <w:r w:rsidRPr="00B0423C">
              <w:t>17</w:t>
            </w:r>
          </w:p>
        </w:tc>
        <w:tc>
          <w:tcPr>
            <w:tcW w:w="1134" w:type="dxa"/>
            <w:tcBorders>
              <w:top w:val="nil"/>
              <w:left w:val="single" w:sz="4" w:space="0" w:color="auto"/>
              <w:bottom w:val="single" w:sz="4" w:space="0" w:color="auto"/>
              <w:right w:val="single" w:sz="4" w:space="0" w:color="auto"/>
            </w:tcBorders>
            <w:noWrap/>
            <w:vAlign w:val="bottom"/>
          </w:tcPr>
          <w:p w:rsidR="00B0423C" w:rsidRPr="00B0423C" w:rsidRDefault="00B0423C" w:rsidP="00B0423C">
            <w:r w:rsidRPr="00B0423C">
              <w:t>17</w:t>
            </w:r>
          </w:p>
        </w:tc>
        <w:tc>
          <w:tcPr>
            <w:tcW w:w="1417" w:type="dxa"/>
            <w:gridSpan w:val="2"/>
            <w:tcBorders>
              <w:top w:val="nil"/>
              <w:left w:val="single" w:sz="4" w:space="0" w:color="auto"/>
              <w:bottom w:val="single" w:sz="4" w:space="0" w:color="auto"/>
              <w:right w:val="single" w:sz="4" w:space="0" w:color="auto"/>
            </w:tcBorders>
            <w:noWrap/>
            <w:vAlign w:val="bottom"/>
          </w:tcPr>
          <w:p w:rsidR="00B0423C" w:rsidRPr="00B0423C" w:rsidRDefault="00B0423C" w:rsidP="00B0423C">
            <w:r w:rsidRPr="00B0423C">
              <w:t>17</w:t>
            </w:r>
          </w:p>
        </w:tc>
      </w:tr>
    </w:tbl>
    <w:p w:rsidR="00D9645B" w:rsidRPr="00B0423C" w:rsidRDefault="00D9645B" w:rsidP="00B0423C">
      <w:pPr>
        <w:ind w:firstLine="709"/>
        <w:rPr>
          <w:sz w:val="28"/>
          <w:szCs w:val="28"/>
        </w:rPr>
      </w:pPr>
    </w:p>
    <w:p w:rsidR="00B0423C" w:rsidRDefault="00B0423C" w:rsidP="00B0423C">
      <w:pPr>
        <w:ind w:firstLine="709"/>
        <w:rPr>
          <w:sz w:val="28"/>
          <w:szCs w:val="28"/>
        </w:rPr>
      </w:pPr>
    </w:p>
    <w:p w:rsidR="00B0423C" w:rsidRDefault="00B0423C" w:rsidP="00B0423C">
      <w:pPr>
        <w:ind w:firstLine="709"/>
        <w:rPr>
          <w:sz w:val="28"/>
          <w:szCs w:val="28"/>
        </w:rPr>
      </w:pPr>
    </w:p>
    <w:p w:rsidR="00B0423C" w:rsidRDefault="00B0423C" w:rsidP="00B0423C">
      <w:pPr>
        <w:ind w:firstLine="709"/>
        <w:rPr>
          <w:sz w:val="28"/>
          <w:szCs w:val="28"/>
        </w:rPr>
      </w:pPr>
    </w:p>
    <w:p w:rsidR="00B0423C" w:rsidRDefault="00B0423C" w:rsidP="00B0423C">
      <w:pPr>
        <w:ind w:firstLine="709"/>
        <w:rPr>
          <w:sz w:val="28"/>
          <w:szCs w:val="28"/>
        </w:rPr>
      </w:pPr>
    </w:p>
    <w:p w:rsidR="00B0423C" w:rsidRDefault="00B0423C" w:rsidP="00B0423C">
      <w:pPr>
        <w:ind w:firstLine="709"/>
        <w:rPr>
          <w:sz w:val="28"/>
          <w:szCs w:val="28"/>
        </w:rPr>
      </w:pPr>
    </w:p>
    <w:p w:rsidR="00B0423C" w:rsidRDefault="00B0423C" w:rsidP="00B0423C">
      <w:pPr>
        <w:ind w:firstLine="709"/>
        <w:rPr>
          <w:sz w:val="28"/>
          <w:szCs w:val="28"/>
        </w:rPr>
      </w:pPr>
    </w:p>
    <w:p w:rsidR="00B0423C" w:rsidRDefault="00B0423C" w:rsidP="00B0423C">
      <w:pPr>
        <w:ind w:firstLine="709"/>
        <w:rPr>
          <w:sz w:val="28"/>
          <w:szCs w:val="28"/>
        </w:rPr>
      </w:pPr>
    </w:p>
    <w:p w:rsidR="00B0423C" w:rsidRDefault="00B0423C" w:rsidP="00B0423C">
      <w:pPr>
        <w:ind w:firstLine="709"/>
        <w:rPr>
          <w:sz w:val="28"/>
          <w:szCs w:val="28"/>
        </w:rPr>
      </w:pPr>
    </w:p>
    <w:p w:rsidR="00D9645B" w:rsidRPr="00B0423C" w:rsidRDefault="00486990" w:rsidP="00B0423C">
      <w:pPr>
        <w:ind w:firstLine="709"/>
        <w:rPr>
          <w:sz w:val="28"/>
          <w:szCs w:val="28"/>
        </w:rPr>
      </w:pPr>
      <w:r w:rsidRPr="00B0423C">
        <w:rPr>
          <w:sz w:val="28"/>
          <w:szCs w:val="28"/>
        </w:rPr>
        <w:t>В настоящее время СПК «Медяна» з</w:t>
      </w:r>
      <w:r w:rsidR="00D9645B" w:rsidRPr="00B0423C">
        <w:rPr>
          <w:sz w:val="28"/>
          <w:szCs w:val="28"/>
        </w:rPr>
        <w:t>а исследуемый период стоимость основных средств увеличилась на 7121 тыс. руб., фондообеспеченность увеличилась на 16,5%. На 26% сократилась энергообеспеченность вследствие сокращения энергетических мощностей в 200</w:t>
      </w:r>
      <w:r w:rsidRPr="00B0423C">
        <w:rPr>
          <w:sz w:val="28"/>
          <w:szCs w:val="28"/>
        </w:rPr>
        <w:t>7</w:t>
      </w:r>
      <w:r w:rsidR="00D9645B" w:rsidRPr="00B0423C">
        <w:rPr>
          <w:sz w:val="28"/>
          <w:szCs w:val="28"/>
        </w:rPr>
        <w:t>г по сравнению с 200</w:t>
      </w:r>
      <w:r w:rsidRPr="00B0423C">
        <w:rPr>
          <w:sz w:val="28"/>
          <w:szCs w:val="28"/>
        </w:rPr>
        <w:t>5</w:t>
      </w:r>
      <w:r w:rsidR="00D9645B" w:rsidRPr="00B0423C">
        <w:rPr>
          <w:sz w:val="28"/>
          <w:szCs w:val="28"/>
        </w:rPr>
        <w:t>г на 500л.с. (таблица 3).</w:t>
      </w:r>
    </w:p>
    <w:p w:rsidR="00D9645B" w:rsidRPr="00B0423C" w:rsidRDefault="00D9645B" w:rsidP="00B0423C">
      <w:pPr>
        <w:ind w:firstLine="709"/>
        <w:rPr>
          <w:sz w:val="28"/>
          <w:szCs w:val="28"/>
        </w:rPr>
      </w:pPr>
      <w:r w:rsidRPr="00B0423C">
        <w:rPr>
          <w:sz w:val="28"/>
          <w:szCs w:val="28"/>
        </w:rPr>
        <w:t>Это отразилось на нагрузке с.-х. угодий и пашни на рабочих. Так, если в 200</w:t>
      </w:r>
      <w:r w:rsidR="00486990" w:rsidRPr="00B0423C">
        <w:rPr>
          <w:sz w:val="28"/>
          <w:szCs w:val="28"/>
        </w:rPr>
        <w:t>5</w:t>
      </w:r>
      <w:r w:rsidRPr="00B0423C">
        <w:rPr>
          <w:sz w:val="28"/>
          <w:szCs w:val="28"/>
        </w:rPr>
        <w:t>г на 1 трудоспособного приходилось 138,8га с.-х. угодий или 122,1га пашни, то в 200</w:t>
      </w:r>
      <w:r w:rsidR="00486990" w:rsidRPr="00B0423C">
        <w:rPr>
          <w:sz w:val="28"/>
          <w:szCs w:val="28"/>
        </w:rPr>
        <w:t>7</w:t>
      </w:r>
      <w:r w:rsidRPr="00B0423C">
        <w:rPr>
          <w:sz w:val="28"/>
          <w:szCs w:val="28"/>
        </w:rPr>
        <w:t>г нагрузка составила 47,4га с.-х. угодий и соответственно 54га пашни (таблица 4).</w:t>
      </w:r>
    </w:p>
    <w:p w:rsidR="00486990" w:rsidRPr="00B0423C" w:rsidRDefault="00486990" w:rsidP="00B0423C">
      <w:pPr>
        <w:ind w:firstLine="709"/>
        <w:rPr>
          <w:sz w:val="28"/>
          <w:szCs w:val="28"/>
        </w:rPr>
      </w:pPr>
    </w:p>
    <w:p w:rsidR="00D9645B" w:rsidRPr="00B0423C" w:rsidRDefault="00D9645B" w:rsidP="00B0423C">
      <w:pPr>
        <w:ind w:firstLine="709"/>
        <w:rPr>
          <w:b/>
          <w:sz w:val="28"/>
          <w:szCs w:val="28"/>
        </w:rPr>
      </w:pPr>
      <w:r w:rsidRPr="00B0423C">
        <w:rPr>
          <w:b/>
          <w:sz w:val="28"/>
          <w:szCs w:val="28"/>
        </w:rPr>
        <w:t>Таблица</w:t>
      </w:r>
      <w:r w:rsidRPr="00B0423C">
        <w:rPr>
          <w:b/>
          <w:sz w:val="28"/>
          <w:szCs w:val="28"/>
          <w:lang w:val="en-US"/>
        </w:rPr>
        <w:t xml:space="preserve"> </w:t>
      </w:r>
      <w:r w:rsidRPr="00B0423C">
        <w:rPr>
          <w:b/>
          <w:sz w:val="28"/>
          <w:szCs w:val="28"/>
        </w:rPr>
        <w:t>4</w:t>
      </w:r>
      <w:r w:rsidR="00B0423C">
        <w:rPr>
          <w:b/>
          <w:sz w:val="28"/>
          <w:szCs w:val="28"/>
        </w:rPr>
        <w:t xml:space="preserve"> </w:t>
      </w:r>
      <w:r w:rsidRPr="00B0423C">
        <w:rPr>
          <w:b/>
          <w:sz w:val="28"/>
          <w:szCs w:val="28"/>
        </w:rPr>
        <w:t>Наличие рабочей силы</w:t>
      </w:r>
    </w:p>
    <w:tbl>
      <w:tblPr>
        <w:tblW w:w="8930" w:type="dxa"/>
        <w:tblInd w:w="250" w:type="dxa"/>
        <w:tblLook w:val="0000" w:firstRow="0" w:lastRow="0" w:firstColumn="0" w:lastColumn="0" w:noHBand="0" w:noVBand="0"/>
      </w:tblPr>
      <w:tblGrid>
        <w:gridCol w:w="3544"/>
        <w:gridCol w:w="850"/>
        <w:gridCol w:w="851"/>
        <w:gridCol w:w="850"/>
        <w:gridCol w:w="2835"/>
      </w:tblGrid>
      <w:tr w:rsidR="00D9645B" w:rsidRPr="00B0423C" w:rsidTr="00B0423C">
        <w:trPr>
          <w:trHeight w:val="888"/>
        </w:trPr>
        <w:tc>
          <w:tcPr>
            <w:tcW w:w="3544"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Показатели</w:t>
            </w:r>
          </w:p>
        </w:tc>
        <w:tc>
          <w:tcPr>
            <w:tcW w:w="85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5</w:t>
            </w:r>
            <w:r w:rsidRPr="00B0423C">
              <w:t>г</w:t>
            </w:r>
          </w:p>
        </w:tc>
        <w:tc>
          <w:tcPr>
            <w:tcW w:w="851"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6</w:t>
            </w:r>
            <w:r w:rsidRPr="00B0423C">
              <w:t>г</w:t>
            </w:r>
          </w:p>
        </w:tc>
        <w:tc>
          <w:tcPr>
            <w:tcW w:w="85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7</w:t>
            </w:r>
            <w:r w:rsidRPr="00B0423C">
              <w:t>г</w:t>
            </w:r>
          </w:p>
        </w:tc>
        <w:tc>
          <w:tcPr>
            <w:tcW w:w="2835" w:type="dxa"/>
            <w:tcBorders>
              <w:top w:val="single" w:sz="4" w:space="0" w:color="auto"/>
              <w:left w:val="single" w:sz="4" w:space="0" w:color="auto"/>
              <w:bottom w:val="single" w:sz="4" w:space="0" w:color="auto"/>
              <w:right w:val="single" w:sz="4" w:space="0" w:color="auto"/>
            </w:tcBorders>
            <w:vAlign w:val="center"/>
          </w:tcPr>
          <w:p w:rsidR="00D9645B" w:rsidRPr="00B0423C" w:rsidRDefault="00D9645B" w:rsidP="00B0423C">
            <w:r w:rsidRPr="00B0423C">
              <w:t>соотношение 200</w:t>
            </w:r>
            <w:r w:rsidR="003F6A97" w:rsidRPr="00B0423C">
              <w:t>7</w:t>
            </w:r>
            <w:r w:rsidRPr="00B0423C">
              <w:t>г к 200</w:t>
            </w:r>
            <w:r w:rsidR="003F6A97" w:rsidRPr="00B0423C">
              <w:t>5</w:t>
            </w:r>
            <w:r w:rsidRPr="00B0423C">
              <w:t>г,%</w:t>
            </w:r>
          </w:p>
        </w:tc>
      </w:tr>
      <w:tr w:rsidR="00D9645B" w:rsidRPr="00B0423C" w:rsidTr="00B0423C">
        <w:trPr>
          <w:trHeight w:val="222"/>
        </w:trPr>
        <w:tc>
          <w:tcPr>
            <w:tcW w:w="3544"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Среднегодовая численность, всего</w:t>
            </w:r>
          </w:p>
        </w:tc>
        <w:tc>
          <w:tcPr>
            <w:tcW w:w="850"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56</w:t>
            </w:r>
          </w:p>
        </w:tc>
        <w:tc>
          <w:tcPr>
            <w:tcW w:w="851"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174</w:t>
            </w:r>
          </w:p>
        </w:tc>
        <w:tc>
          <w:tcPr>
            <w:tcW w:w="850"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144</w:t>
            </w:r>
          </w:p>
        </w:tc>
        <w:tc>
          <w:tcPr>
            <w:tcW w:w="2835"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257,1</w:t>
            </w:r>
          </w:p>
        </w:tc>
      </w:tr>
      <w:tr w:rsidR="00D9645B" w:rsidRPr="00B0423C" w:rsidTr="00B0423C">
        <w:trPr>
          <w:trHeight w:val="222"/>
        </w:trPr>
        <w:tc>
          <w:tcPr>
            <w:tcW w:w="3544" w:type="dxa"/>
            <w:tcBorders>
              <w:top w:val="nil"/>
              <w:left w:val="single" w:sz="4" w:space="0" w:color="auto"/>
              <w:bottom w:val="nil"/>
              <w:right w:val="single" w:sz="4" w:space="0" w:color="auto"/>
            </w:tcBorders>
            <w:noWrap/>
            <w:vAlign w:val="bottom"/>
          </w:tcPr>
          <w:p w:rsidR="00D9645B" w:rsidRPr="00B0423C" w:rsidRDefault="00D9645B" w:rsidP="00B0423C">
            <w:r w:rsidRPr="00B0423C">
              <w:t>В т.ч.:</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tc>
        <w:tc>
          <w:tcPr>
            <w:tcW w:w="851" w:type="dxa"/>
            <w:tcBorders>
              <w:top w:val="nil"/>
              <w:left w:val="single" w:sz="4" w:space="0" w:color="auto"/>
              <w:bottom w:val="nil"/>
              <w:right w:val="single" w:sz="4" w:space="0" w:color="auto"/>
            </w:tcBorders>
            <w:noWrap/>
            <w:vAlign w:val="bottom"/>
          </w:tcPr>
          <w:p w:rsidR="00D9645B" w:rsidRPr="00B0423C" w:rsidRDefault="00D9645B" w:rsidP="00B0423C"/>
        </w:tc>
        <w:tc>
          <w:tcPr>
            <w:tcW w:w="850" w:type="dxa"/>
            <w:tcBorders>
              <w:top w:val="nil"/>
              <w:left w:val="single" w:sz="4" w:space="0" w:color="auto"/>
              <w:bottom w:val="nil"/>
              <w:right w:val="single" w:sz="4" w:space="0" w:color="auto"/>
            </w:tcBorders>
            <w:noWrap/>
            <w:vAlign w:val="bottom"/>
          </w:tcPr>
          <w:p w:rsidR="00D9645B" w:rsidRPr="00B0423C" w:rsidRDefault="00D9645B" w:rsidP="00B0423C"/>
        </w:tc>
        <w:tc>
          <w:tcPr>
            <w:tcW w:w="2835" w:type="dxa"/>
            <w:tcBorders>
              <w:top w:val="nil"/>
              <w:left w:val="single" w:sz="4" w:space="0" w:color="auto"/>
              <w:bottom w:val="nil"/>
              <w:right w:val="single" w:sz="4" w:space="0" w:color="auto"/>
            </w:tcBorders>
            <w:noWrap/>
            <w:vAlign w:val="bottom"/>
          </w:tcPr>
          <w:p w:rsidR="00D9645B" w:rsidRPr="00B0423C" w:rsidRDefault="00D9645B" w:rsidP="00B0423C"/>
        </w:tc>
      </w:tr>
      <w:tr w:rsidR="00D9645B" w:rsidRPr="00B0423C" w:rsidTr="00B0423C">
        <w:trPr>
          <w:trHeight w:val="222"/>
        </w:trPr>
        <w:tc>
          <w:tcPr>
            <w:tcW w:w="3544" w:type="dxa"/>
            <w:tcBorders>
              <w:top w:val="nil"/>
              <w:left w:val="single" w:sz="4" w:space="0" w:color="auto"/>
              <w:bottom w:val="nil"/>
              <w:right w:val="single" w:sz="4" w:space="0" w:color="auto"/>
            </w:tcBorders>
            <w:noWrap/>
            <w:vAlign w:val="bottom"/>
          </w:tcPr>
          <w:p w:rsidR="00D9645B" w:rsidRPr="00B0423C" w:rsidRDefault="00D9645B" w:rsidP="00B0423C">
            <w:r w:rsidRPr="00B0423C">
              <w:t>на 100га пашни</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r w:rsidRPr="00B0423C">
              <w:t>0,82</w:t>
            </w:r>
          </w:p>
        </w:tc>
        <w:tc>
          <w:tcPr>
            <w:tcW w:w="851" w:type="dxa"/>
            <w:tcBorders>
              <w:top w:val="nil"/>
              <w:left w:val="single" w:sz="4" w:space="0" w:color="auto"/>
              <w:bottom w:val="nil"/>
              <w:right w:val="single" w:sz="4" w:space="0" w:color="auto"/>
            </w:tcBorders>
            <w:noWrap/>
            <w:vAlign w:val="bottom"/>
          </w:tcPr>
          <w:p w:rsidR="00D9645B" w:rsidRPr="00B0423C" w:rsidRDefault="00D9645B" w:rsidP="00B0423C">
            <w:r w:rsidRPr="00B0423C">
              <w:t>2,5</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r w:rsidRPr="00B0423C">
              <w:t>2,1</w:t>
            </w:r>
          </w:p>
        </w:tc>
        <w:tc>
          <w:tcPr>
            <w:tcW w:w="2835" w:type="dxa"/>
            <w:tcBorders>
              <w:top w:val="nil"/>
              <w:left w:val="single" w:sz="4" w:space="0" w:color="auto"/>
              <w:bottom w:val="nil"/>
              <w:right w:val="single" w:sz="4" w:space="0" w:color="auto"/>
            </w:tcBorders>
            <w:noWrap/>
            <w:vAlign w:val="bottom"/>
          </w:tcPr>
          <w:p w:rsidR="00D9645B" w:rsidRPr="00B0423C" w:rsidRDefault="00D9645B" w:rsidP="00B0423C">
            <w:r w:rsidRPr="00B0423C">
              <w:t>256,1</w:t>
            </w:r>
          </w:p>
        </w:tc>
      </w:tr>
      <w:tr w:rsidR="00D9645B" w:rsidRPr="00B0423C" w:rsidTr="00B0423C">
        <w:trPr>
          <w:trHeight w:val="222"/>
        </w:trPr>
        <w:tc>
          <w:tcPr>
            <w:tcW w:w="3544" w:type="dxa"/>
            <w:tcBorders>
              <w:top w:val="nil"/>
              <w:left w:val="single" w:sz="4" w:space="0" w:color="auto"/>
              <w:bottom w:val="nil"/>
              <w:right w:val="single" w:sz="4" w:space="0" w:color="auto"/>
            </w:tcBorders>
            <w:noWrap/>
            <w:vAlign w:val="bottom"/>
          </w:tcPr>
          <w:p w:rsidR="00D9645B" w:rsidRPr="00B0423C" w:rsidRDefault="00D9645B" w:rsidP="00B0423C">
            <w:r w:rsidRPr="00B0423C">
              <w:t>на 100га с.-х. угодий</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r w:rsidRPr="00B0423C">
              <w:t>0,72</w:t>
            </w:r>
          </w:p>
        </w:tc>
        <w:tc>
          <w:tcPr>
            <w:tcW w:w="851" w:type="dxa"/>
            <w:tcBorders>
              <w:top w:val="nil"/>
              <w:left w:val="single" w:sz="4" w:space="0" w:color="auto"/>
              <w:bottom w:val="nil"/>
              <w:right w:val="single" w:sz="4" w:space="0" w:color="auto"/>
            </w:tcBorders>
            <w:noWrap/>
            <w:vAlign w:val="bottom"/>
          </w:tcPr>
          <w:p w:rsidR="00D9645B" w:rsidRPr="00B0423C" w:rsidRDefault="00D9645B" w:rsidP="00B0423C">
            <w:r w:rsidRPr="00B0423C">
              <w:t>2,2</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r w:rsidRPr="00B0423C">
              <w:t>1,9</w:t>
            </w:r>
          </w:p>
        </w:tc>
        <w:tc>
          <w:tcPr>
            <w:tcW w:w="2835" w:type="dxa"/>
            <w:tcBorders>
              <w:top w:val="nil"/>
              <w:left w:val="single" w:sz="4" w:space="0" w:color="auto"/>
              <w:bottom w:val="nil"/>
              <w:right w:val="single" w:sz="4" w:space="0" w:color="auto"/>
            </w:tcBorders>
            <w:noWrap/>
            <w:vAlign w:val="bottom"/>
          </w:tcPr>
          <w:p w:rsidR="00D9645B" w:rsidRPr="00B0423C" w:rsidRDefault="00D9645B" w:rsidP="00B0423C">
            <w:r w:rsidRPr="00B0423C">
              <w:t>263,8</w:t>
            </w:r>
          </w:p>
        </w:tc>
      </w:tr>
      <w:tr w:rsidR="00D9645B" w:rsidRPr="00B0423C" w:rsidTr="00B0423C">
        <w:trPr>
          <w:trHeight w:val="222"/>
        </w:trPr>
        <w:tc>
          <w:tcPr>
            <w:tcW w:w="3544" w:type="dxa"/>
            <w:tcBorders>
              <w:top w:val="nil"/>
              <w:left w:val="single" w:sz="4" w:space="0" w:color="auto"/>
              <w:bottom w:val="nil"/>
              <w:right w:val="single" w:sz="4" w:space="0" w:color="auto"/>
            </w:tcBorders>
            <w:noWrap/>
            <w:vAlign w:val="bottom"/>
          </w:tcPr>
          <w:p w:rsidR="00D9645B" w:rsidRPr="00B0423C" w:rsidRDefault="00D9645B" w:rsidP="00B0423C">
            <w:r w:rsidRPr="00B0423C">
              <w:t>отработано рабочими, тыс. чел. -час.</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r w:rsidRPr="00B0423C">
              <w:t>105</w:t>
            </w:r>
          </w:p>
        </w:tc>
        <w:tc>
          <w:tcPr>
            <w:tcW w:w="851" w:type="dxa"/>
            <w:tcBorders>
              <w:top w:val="nil"/>
              <w:left w:val="single" w:sz="4" w:space="0" w:color="auto"/>
              <w:bottom w:val="nil"/>
              <w:right w:val="single" w:sz="4" w:space="0" w:color="auto"/>
            </w:tcBorders>
            <w:noWrap/>
            <w:vAlign w:val="bottom"/>
          </w:tcPr>
          <w:p w:rsidR="00D9645B" w:rsidRPr="00B0423C" w:rsidRDefault="00D9645B" w:rsidP="00B0423C">
            <w:r w:rsidRPr="00B0423C">
              <w:t>448</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r w:rsidRPr="00B0423C">
              <w:t>343</w:t>
            </w:r>
          </w:p>
        </w:tc>
        <w:tc>
          <w:tcPr>
            <w:tcW w:w="2835" w:type="dxa"/>
            <w:tcBorders>
              <w:top w:val="nil"/>
              <w:left w:val="single" w:sz="4" w:space="0" w:color="auto"/>
              <w:bottom w:val="nil"/>
              <w:right w:val="single" w:sz="4" w:space="0" w:color="auto"/>
            </w:tcBorders>
            <w:noWrap/>
            <w:vAlign w:val="bottom"/>
          </w:tcPr>
          <w:p w:rsidR="00D9645B" w:rsidRPr="00B0423C" w:rsidRDefault="00D9645B" w:rsidP="00B0423C">
            <w:r w:rsidRPr="00B0423C">
              <w:t>326,6</w:t>
            </w:r>
          </w:p>
        </w:tc>
      </w:tr>
      <w:tr w:rsidR="00D9645B" w:rsidRPr="00B0423C" w:rsidTr="00B0423C">
        <w:trPr>
          <w:trHeight w:val="667"/>
        </w:trPr>
        <w:tc>
          <w:tcPr>
            <w:tcW w:w="3544" w:type="dxa"/>
            <w:tcBorders>
              <w:top w:val="nil"/>
              <w:left w:val="single" w:sz="4" w:space="0" w:color="auto"/>
              <w:bottom w:val="nil"/>
              <w:right w:val="single" w:sz="4" w:space="0" w:color="auto"/>
            </w:tcBorders>
            <w:vAlign w:val="bottom"/>
          </w:tcPr>
          <w:p w:rsidR="00D9645B" w:rsidRPr="00B0423C" w:rsidRDefault="00D9645B" w:rsidP="00B0423C">
            <w:r w:rsidRPr="00B0423C">
              <w:t>среднегодовая численность работников занятых в с.-х. производстве</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r w:rsidRPr="00B0423C">
              <w:t>43</w:t>
            </w:r>
          </w:p>
        </w:tc>
        <w:tc>
          <w:tcPr>
            <w:tcW w:w="851" w:type="dxa"/>
            <w:tcBorders>
              <w:top w:val="nil"/>
              <w:left w:val="single" w:sz="4" w:space="0" w:color="auto"/>
              <w:bottom w:val="nil"/>
              <w:right w:val="single" w:sz="4" w:space="0" w:color="auto"/>
            </w:tcBorders>
            <w:noWrap/>
            <w:vAlign w:val="bottom"/>
          </w:tcPr>
          <w:p w:rsidR="00D9645B" w:rsidRPr="00B0423C" w:rsidRDefault="00D9645B" w:rsidP="00B0423C">
            <w:r w:rsidRPr="00B0423C">
              <w:t>162</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r w:rsidRPr="00B0423C">
              <w:t>133</w:t>
            </w:r>
          </w:p>
        </w:tc>
        <w:tc>
          <w:tcPr>
            <w:tcW w:w="2835" w:type="dxa"/>
            <w:tcBorders>
              <w:top w:val="nil"/>
              <w:left w:val="single" w:sz="4" w:space="0" w:color="auto"/>
              <w:bottom w:val="nil"/>
              <w:right w:val="single" w:sz="4" w:space="0" w:color="auto"/>
            </w:tcBorders>
            <w:noWrap/>
            <w:vAlign w:val="bottom"/>
          </w:tcPr>
          <w:p w:rsidR="00D9645B" w:rsidRPr="00B0423C" w:rsidRDefault="00D9645B" w:rsidP="00B0423C">
            <w:r w:rsidRPr="00B0423C">
              <w:t>309,3</w:t>
            </w:r>
          </w:p>
        </w:tc>
      </w:tr>
      <w:tr w:rsidR="00D9645B" w:rsidRPr="00B0423C" w:rsidTr="00B0423C">
        <w:trPr>
          <w:trHeight w:val="222"/>
        </w:trPr>
        <w:tc>
          <w:tcPr>
            <w:tcW w:w="3544" w:type="dxa"/>
            <w:tcBorders>
              <w:top w:val="nil"/>
              <w:left w:val="single" w:sz="4" w:space="0" w:color="auto"/>
              <w:bottom w:val="nil"/>
              <w:right w:val="single" w:sz="4" w:space="0" w:color="auto"/>
            </w:tcBorders>
            <w:vAlign w:val="bottom"/>
          </w:tcPr>
          <w:p w:rsidR="00D9645B" w:rsidRPr="00B0423C" w:rsidRDefault="00D9645B" w:rsidP="00B0423C">
            <w:r w:rsidRPr="00B0423C">
              <w:t>нагрузка на 1 трудоспособного:</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tc>
        <w:tc>
          <w:tcPr>
            <w:tcW w:w="851" w:type="dxa"/>
            <w:tcBorders>
              <w:top w:val="nil"/>
              <w:left w:val="single" w:sz="4" w:space="0" w:color="auto"/>
              <w:bottom w:val="nil"/>
              <w:right w:val="single" w:sz="4" w:space="0" w:color="auto"/>
            </w:tcBorders>
            <w:noWrap/>
            <w:vAlign w:val="bottom"/>
          </w:tcPr>
          <w:p w:rsidR="00D9645B" w:rsidRPr="00B0423C" w:rsidRDefault="00D9645B" w:rsidP="00B0423C"/>
        </w:tc>
        <w:tc>
          <w:tcPr>
            <w:tcW w:w="850" w:type="dxa"/>
            <w:tcBorders>
              <w:top w:val="nil"/>
              <w:left w:val="single" w:sz="4" w:space="0" w:color="auto"/>
              <w:bottom w:val="nil"/>
              <w:right w:val="single" w:sz="4" w:space="0" w:color="auto"/>
            </w:tcBorders>
            <w:noWrap/>
            <w:vAlign w:val="bottom"/>
          </w:tcPr>
          <w:p w:rsidR="00D9645B" w:rsidRPr="00B0423C" w:rsidRDefault="00D9645B" w:rsidP="00B0423C"/>
        </w:tc>
        <w:tc>
          <w:tcPr>
            <w:tcW w:w="2835" w:type="dxa"/>
            <w:tcBorders>
              <w:top w:val="nil"/>
              <w:left w:val="single" w:sz="4" w:space="0" w:color="auto"/>
              <w:bottom w:val="nil"/>
              <w:right w:val="single" w:sz="4" w:space="0" w:color="auto"/>
            </w:tcBorders>
            <w:noWrap/>
            <w:vAlign w:val="bottom"/>
          </w:tcPr>
          <w:p w:rsidR="00D9645B" w:rsidRPr="00B0423C" w:rsidRDefault="00D9645B" w:rsidP="00B0423C"/>
        </w:tc>
      </w:tr>
      <w:tr w:rsidR="00D9645B" w:rsidRPr="00B0423C" w:rsidTr="00B0423C">
        <w:trPr>
          <w:trHeight w:val="222"/>
        </w:trPr>
        <w:tc>
          <w:tcPr>
            <w:tcW w:w="3544" w:type="dxa"/>
            <w:tcBorders>
              <w:top w:val="nil"/>
              <w:left w:val="single" w:sz="4" w:space="0" w:color="auto"/>
              <w:bottom w:val="nil"/>
              <w:right w:val="single" w:sz="4" w:space="0" w:color="auto"/>
            </w:tcBorders>
            <w:noWrap/>
            <w:vAlign w:val="bottom"/>
          </w:tcPr>
          <w:p w:rsidR="00D9645B" w:rsidRPr="00B0423C" w:rsidRDefault="00D9645B" w:rsidP="00B0423C">
            <w:r w:rsidRPr="00B0423C">
              <w:t>с.-х. угодий, га.</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r w:rsidRPr="00B0423C">
              <w:t>138,8</w:t>
            </w:r>
          </w:p>
        </w:tc>
        <w:tc>
          <w:tcPr>
            <w:tcW w:w="851" w:type="dxa"/>
            <w:tcBorders>
              <w:top w:val="nil"/>
              <w:left w:val="single" w:sz="4" w:space="0" w:color="auto"/>
              <w:bottom w:val="nil"/>
              <w:right w:val="single" w:sz="4" w:space="0" w:color="auto"/>
            </w:tcBorders>
            <w:noWrap/>
            <w:vAlign w:val="bottom"/>
          </w:tcPr>
          <w:p w:rsidR="00D9645B" w:rsidRPr="00B0423C" w:rsidRDefault="00D9645B" w:rsidP="00B0423C">
            <w:r w:rsidRPr="00B0423C">
              <w:t>44,6</w:t>
            </w:r>
          </w:p>
        </w:tc>
        <w:tc>
          <w:tcPr>
            <w:tcW w:w="850" w:type="dxa"/>
            <w:tcBorders>
              <w:top w:val="nil"/>
              <w:left w:val="single" w:sz="4" w:space="0" w:color="auto"/>
              <w:bottom w:val="nil"/>
              <w:right w:val="single" w:sz="4" w:space="0" w:color="auto"/>
            </w:tcBorders>
            <w:noWrap/>
            <w:vAlign w:val="bottom"/>
          </w:tcPr>
          <w:p w:rsidR="00D9645B" w:rsidRPr="00B0423C" w:rsidRDefault="00D9645B" w:rsidP="00B0423C">
            <w:r w:rsidRPr="00B0423C">
              <w:t>47,4</w:t>
            </w:r>
          </w:p>
        </w:tc>
        <w:tc>
          <w:tcPr>
            <w:tcW w:w="2835" w:type="dxa"/>
            <w:tcBorders>
              <w:top w:val="nil"/>
              <w:left w:val="single" w:sz="4" w:space="0" w:color="auto"/>
              <w:bottom w:val="nil"/>
              <w:right w:val="single" w:sz="4" w:space="0" w:color="auto"/>
            </w:tcBorders>
            <w:noWrap/>
            <w:vAlign w:val="bottom"/>
          </w:tcPr>
          <w:p w:rsidR="00D9645B" w:rsidRPr="00B0423C" w:rsidRDefault="00D9645B" w:rsidP="00B0423C">
            <w:r w:rsidRPr="00B0423C">
              <w:t>34,1</w:t>
            </w:r>
          </w:p>
        </w:tc>
      </w:tr>
      <w:tr w:rsidR="00D9645B" w:rsidRPr="00B0423C" w:rsidTr="00B0423C">
        <w:trPr>
          <w:trHeight w:val="222"/>
        </w:trPr>
        <w:tc>
          <w:tcPr>
            <w:tcW w:w="3544"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пашни, га</w:t>
            </w:r>
          </w:p>
        </w:tc>
        <w:tc>
          <w:tcPr>
            <w:tcW w:w="850"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122,1</w:t>
            </w:r>
          </w:p>
        </w:tc>
        <w:tc>
          <w:tcPr>
            <w:tcW w:w="851"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39,3</w:t>
            </w:r>
          </w:p>
        </w:tc>
        <w:tc>
          <w:tcPr>
            <w:tcW w:w="850"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54</w:t>
            </w:r>
          </w:p>
        </w:tc>
        <w:tc>
          <w:tcPr>
            <w:tcW w:w="2835"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44,2</w:t>
            </w:r>
          </w:p>
        </w:tc>
      </w:tr>
    </w:tbl>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 xml:space="preserve">За исследуемый период в СПК </w:t>
      </w:r>
      <w:r w:rsidR="003F6A97" w:rsidRPr="00B0423C">
        <w:rPr>
          <w:sz w:val="28"/>
          <w:szCs w:val="28"/>
        </w:rPr>
        <w:t xml:space="preserve">«Медяна» </w:t>
      </w:r>
      <w:r w:rsidRPr="00B0423C">
        <w:rPr>
          <w:sz w:val="28"/>
          <w:szCs w:val="28"/>
        </w:rPr>
        <w:t>изменяется удельный вес в структуре производственных фондов. Так, за три года состав основных производственных фондов сократился на 82% , в т.ч. за счет сокращения активной</w:t>
      </w:r>
      <w:r w:rsidR="00B0423C">
        <w:rPr>
          <w:sz w:val="28"/>
          <w:szCs w:val="28"/>
        </w:rPr>
        <w:t xml:space="preserve"> </w:t>
      </w:r>
      <w:r w:rsidRPr="00B0423C">
        <w:rPr>
          <w:sz w:val="28"/>
          <w:szCs w:val="28"/>
        </w:rPr>
        <w:t>части на 71,3% и пассивной части</w:t>
      </w:r>
      <w:r w:rsidR="00B0423C">
        <w:rPr>
          <w:sz w:val="28"/>
          <w:szCs w:val="28"/>
        </w:rPr>
        <w:t xml:space="preserve"> </w:t>
      </w:r>
      <w:r w:rsidRPr="00B0423C">
        <w:rPr>
          <w:sz w:val="28"/>
          <w:szCs w:val="28"/>
        </w:rPr>
        <w:t>на 90,9% (таблица 5).</w:t>
      </w:r>
    </w:p>
    <w:p w:rsidR="00B0423C" w:rsidRDefault="00B0423C" w:rsidP="00B0423C">
      <w:pPr>
        <w:ind w:firstLine="709"/>
        <w:rPr>
          <w:b/>
          <w:sz w:val="28"/>
          <w:szCs w:val="28"/>
        </w:rPr>
      </w:pPr>
    </w:p>
    <w:p w:rsidR="00D9645B" w:rsidRPr="00B0423C" w:rsidRDefault="00D9645B" w:rsidP="00B0423C">
      <w:pPr>
        <w:ind w:firstLine="709"/>
        <w:rPr>
          <w:b/>
          <w:sz w:val="28"/>
          <w:szCs w:val="28"/>
        </w:rPr>
      </w:pPr>
      <w:r w:rsidRPr="00B0423C">
        <w:rPr>
          <w:b/>
          <w:sz w:val="28"/>
          <w:szCs w:val="28"/>
        </w:rPr>
        <w:t>Таблица 5</w:t>
      </w:r>
      <w:r w:rsidR="00B0423C">
        <w:rPr>
          <w:b/>
          <w:sz w:val="28"/>
          <w:szCs w:val="28"/>
        </w:rPr>
        <w:t xml:space="preserve"> </w:t>
      </w:r>
      <w:r w:rsidRPr="00B0423C">
        <w:rPr>
          <w:b/>
          <w:sz w:val="28"/>
          <w:szCs w:val="28"/>
        </w:rPr>
        <w:t>Состав и структура основных производственных фондов по назначению</w:t>
      </w:r>
    </w:p>
    <w:tbl>
      <w:tblPr>
        <w:tblW w:w="8930" w:type="dxa"/>
        <w:tblInd w:w="250" w:type="dxa"/>
        <w:tblLook w:val="0000" w:firstRow="0" w:lastRow="0" w:firstColumn="0" w:lastColumn="0" w:noHBand="0" w:noVBand="0"/>
      </w:tblPr>
      <w:tblGrid>
        <w:gridCol w:w="3676"/>
        <w:gridCol w:w="1826"/>
        <w:gridCol w:w="1137"/>
        <w:gridCol w:w="1157"/>
        <w:gridCol w:w="1134"/>
      </w:tblGrid>
      <w:tr w:rsidR="00D9645B" w:rsidRPr="00B0423C" w:rsidTr="00B0423C">
        <w:trPr>
          <w:trHeight w:val="336"/>
        </w:trPr>
        <w:tc>
          <w:tcPr>
            <w:tcW w:w="3676" w:type="dxa"/>
            <w:vMerge w:val="restart"/>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Показатели</w:t>
            </w:r>
          </w:p>
        </w:tc>
        <w:tc>
          <w:tcPr>
            <w:tcW w:w="2963" w:type="dxa"/>
            <w:gridSpan w:val="2"/>
            <w:tcBorders>
              <w:top w:val="single" w:sz="4" w:space="0" w:color="auto"/>
              <w:left w:val="nil"/>
              <w:bottom w:val="single" w:sz="4" w:space="0" w:color="auto"/>
              <w:right w:val="single" w:sz="4" w:space="0" w:color="000000"/>
            </w:tcBorders>
            <w:noWrap/>
            <w:vAlign w:val="bottom"/>
          </w:tcPr>
          <w:p w:rsidR="00D9645B" w:rsidRPr="00B0423C" w:rsidRDefault="00D9645B" w:rsidP="00B0423C">
            <w:r w:rsidRPr="00B0423C">
              <w:t>200</w:t>
            </w:r>
            <w:r w:rsidR="003F6A97" w:rsidRPr="00B0423C">
              <w:t>5г.</w:t>
            </w:r>
          </w:p>
        </w:tc>
        <w:tc>
          <w:tcPr>
            <w:tcW w:w="2291" w:type="dxa"/>
            <w:gridSpan w:val="2"/>
            <w:tcBorders>
              <w:top w:val="single" w:sz="4" w:space="0" w:color="auto"/>
              <w:left w:val="nil"/>
              <w:bottom w:val="single" w:sz="4" w:space="0" w:color="auto"/>
              <w:right w:val="single" w:sz="4" w:space="0" w:color="000000"/>
            </w:tcBorders>
            <w:noWrap/>
            <w:vAlign w:val="bottom"/>
          </w:tcPr>
          <w:p w:rsidR="00D9645B" w:rsidRPr="00B0423C" w:rsidRDefault="00D9645B" w:rsidP="00B0423C">
            <w:r w:rsidRPr="00B0423C">
              <w:t>200</w:t>
            </w:r>
            <w:r w:rsidR="003F6A97" w:rsidRPr="00B0423C">
              <w:t>7г.</w:t>
            </w:r>
          </w:p>
        </w:tc>
      </w:tr>
      <w:tr w:rsidR="00D9645B" w:rsidRPr="00B0423C" w:rsidTr="00B0423C">
        <w:trPr>
          <w:trHeight w:val="336"/>
        </w:trPr>
        <w:tc>
          <w:tcPr>
            <w:tcW w:w="3676" w:type="dxa"/>
            <w:vMerge/>
            <w:tcBorders>
              <w:top w:val="single" w:sz="4" w:space="0" w:color="auto"/>
              <w:left w:val="single" w:sz="4" w:space="0" w:color="auto"/>
              <w:bottom w:val="single" w:sz="4" w:space="0" w:color="auto"/>
              <w:right w:val="single" w:sz="4" w:space="0" w:color="auto"/>
            </w:tcBorders>
            <w:vAlign w:val="center"/>
          </w:tcPr>
          <w:p w:rsidR="00D9645B" w:rsidRPr="00B0423C" w:rsidRDefault="00D9645B" w:rsidP="00B0423C"/>
        </w:tc>
        <w:tc>
          <w:tcPr>
            <w:tcW w:w="1826"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за год</w:t>
            </w:r>
          </w:p>
        </w:tc>
        <w:tc>
          <w:tcPr>
            <w:tcW w:w="1137"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w:t>
            </w:r>
          </w:p>
        </w:tc>
        <w:tc>
          <w:tcPr>
            <w:tcW w:w="1157"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за год</w:t>
            </w:r>
          </w:p>
        </w:tc>
        <w:tc>
          <w:tcPr>
            <w:tcW w:w="1134"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w:t>
            </w:r>
          </w:p>
        </w:tc>
      </w:tr>
      <w:tr w:rsidR="00D9645B" w:rsidRPr="00B0423C" w:rsidTr="00B0423C">
        <w:trPr>
          <w:trHeight w:val="272"/>
        </w:trPr>
        <w:tc>
          <w:tcPr>
            <w:tcW w:w="3676"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здания</w:t>
            </w:r>
          </w:p>
        </w:tc>
        <w:tc>
          <w:tcPr>
            <w:tcW w:w="1826"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22976</w:t>
            </w:r>
          </w:p>
        </w:tc>
        <w:tc>
          <w:tcPr>
            <w:tcW w:w="1137"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45,6</w:t>
            </w:r>
          </w:p>
        </w:tc>
        <w:tc>
          <w:tcPr>
            <w:tcW w:w="1157"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1430</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r w:rsidRPr="00B0423C">
              <w:t>15,8</w:t>
            </w:r>
          </w:p>
        </w:tc>
      </w:tr>
      <w:tr w:rsidR="00D9645B" w:rsidRPr="00B0423C" w:rsidTr="00B0423C">
        <w:trPr>
          <w:trHeight w:val="272"/>
        </w:trPr>
        <w:tc>
          <w:tcPr>
            <w:tcW w:w="3676" w:type="dxa"/>
            <w:tcBorders>
              <w:top w:val="nil"/>
              <w:left w:val="single" w:sz="4" w:space="0" w:color="auto"/>
              <w:bottom w:val="nil"/>
              <w:right w:val="single" w:sz="4" w:space="0" w:color="auto"/>
            </w:tcBorders>
            <w:noWrap/>
            <w:vAlign w:val="bottom"/>
          </w:tcPr>
          <w:p w:rsidR="00D9645B" w:rsidRPr="00B0423C" w:rsidRDefault="00D9645B" w:rsidP="00B0423C">
            <w:r w:rsidRPr="00B0423C">
              <w:t>сооружения</w:t>
            </w:r>
          </w:p>
        </w:tc>
        <w:tc>
          <w:tcPr>
            <w:tcW w:w="1826" w:type="dxa"/>
            <w:tcBorders>
              <w:top w:val="nil"/>
              <w:left w:val="single" w:sz="4" w:space="0" w:color="auto"/>
              <w:bottom w:val="nil"/>
              <w:right w:val="single" w:sz="4" w:space="0" w:color="auto"/>
            </w:tcBorders>
            <w:noWrap/>
            <w:vAlign w:val="bottom"/>
          </w:tcPr>
          <w:p w:rsidR="00D9645B" w:rsidRPr="00B0423C" w:rsidRDefault="00D9645B" w:rsidP="00B0423C">
            <w:r w:rsidRPr="00B0423C">
              <w:t>4552</w:t>
            </w:r>
          </w:p>
        </w:tc>
        <w:tc>
          <w:tcPr>
            <w:tcW w:w="1137" w:type="dxa"/>
            <w:tcBorders>
              <w:top w:val="nil"/>
              <w:left w:val="single" w:sz="4" w:space="0" w:color="auto"/>
              <w:bottom w:val="nil"/>
              <w:right w:val="single" w:sz="4" w:space="0" w:color="auto"/>
            </w:tcBorders>
            <w:noWrap/>
            <w:vAlign w:val="bottom"/>
          </w:tcPr>
          <w:p w:rsidR="00D9645B" w:rsidRPr="00B0423C" w:rsidRDefault="00D9645B" w:rsidP="00B0423C">
            <w:r w:rsidRPr="00B0423C">
              <w:t>9,0</w:t>
            </w:r>
          </w:p>
        </w:tc>
        <w:tc>
          <w:tcPr>
            <w:tcW w:w="1157" w:type="dxa"/>
            <w:tcBorders>
              <w:top w:val="nil"/>
              <w:left w:val="single" w:sz="4" w:space="0" w:color="auto"/>
              <w:bottom w:val="nil"/>
              <w:right w:val="single" w:sz="4" w:space="0" w:color="auto"/>
            </w:tcBorders>
            <w:noWrap/>
            <w:vAlign w:val="bottom"/>
          </w:tcPr>
          <w:p w:rsidR="00D9645B" w:rsidRPr="00B0423C" w:rsidRDefault="00D9645B" w:rsidP="00B0423C">
            <w:r w:rsidRPr="00B0423C">
              <w:t>1071</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r w:rsidRPr="00B0423C">
              <w:t>11,8</w:t>
            </w:r>
          </w:p>
        </w:tc>
      </w:tr>
      <w:tr w:rsidR="00D9645B" w:rsidRPr="00B0423C" w:rsidTr="00B0423C">
        <w:trPr>
          <w:trHeight w:val="272"/>
        </w:trPr>
        <w:tc>
          <w:tcPr>
            <w:tcW w:w="3676" w:type="dxa"/>
            <w:tcBorders>
              <w:top w:val="nil"/>
              <w:left w:val="single" w:sz="4" w:space="0" w:color="auto"/>
              <w:bottom w:val="nil"/>
              <w:right w:val="single" w:sz="4" w:space="0" w:color="auto"/>
            </w:tcBorders>
            <w:noWrap/>
            <w:vAlign w:val="bottom"/>
          </w:tcPr>
          <w:p w:rsidR="00D9645B" w:rsidRPr="00B0423C" w:rsidRDefault="00D9645B" w:rsidP="00B0423C">
            <w:r w:rsidRPr="00B0423C">
              <w:t>машины и оборудование</w:t>
            </w:r>
          </w:p>
        </w:tc>
        <w:tc>
          <w:tcPr>
            <w:tcW w:w="1826" w:type="dxa"/>
            <w:tcBorders>
              <w:top w:val="nil"/>
              <w:left w:val="single" w:sz="4" w:space="0" w:color="auto"/>
              <w:bottom w:val="nil"/>
              <w:right w:val="single" w:sz="4" w:space="0" w:color="auto"/>
            </w:tcBorders>
            <w:noWrap/>
            <w:vAlign w:val="bottom"/>
          </w:tcPr>
          <w:p w:rsidR="00D9645B" w:rsidRPr="00B0423C" w:rsidRDefault="00D9645B" w:rsidP="00B0423C">
            <w:r w:rsidRPr="00B0423C">
              <w:t>8046</w:t>
            </w:r>
          </w:p>
        </w:tc>
        <w:tc>
          <w:tcPr>
            <w:tcW w:w="1137" w:type="dxa"/>
            <w:tcBorders>
              <w:top w:val="nil"/>
              <w:left w:val="single" w:sz="4" w:space="0" w:color="auto"/>
              <w:bottom w:val="nil"/>
              <w:right w:val="single" w:sz="4" w:space="0" w:color="auto"/>
            </w:tcBorders>
            <w:noWrap/>
            <w:vAlign w:val="bottom"/>
          </w:tcPr>
          <w:p w:rsidR="00D9645B" w:rsidRPr="00B0423C" w:rsidRDefault="00D9645B" w:rsidP="00B0423C">
            <w:r w:rsidRPr="00B0423C">
              <w:t>16,0</w:t>
            </w:r>
          </w:p>
        </w:tc>
        <w:tc>
          <w:tcPr>
            <w:tcW w:w="1157" w:type="dxa"/>
            <w:tcBorders>
              <w:top w:val="nil"/>
              <w:left w:val="single" w:sz="4" w:space="0" w:color="auto"/>
              <w:bottom w:val="nil"/>
              <w:right w:val="single" w:sz="4" w:space="0" w:color="auto"/>
            </w:tcBorders>
            <w:noWrap/>
            <w:vAlign w:val="bottom"/>
          </w:tcPr>
          <w:p w:rsidR="00D9645B" w:rsidRPr="00B0423C" w:rsidRDefault="00D9645B" w:rsidP="00B0423C">
            <w:r w:rsidRPr="00B0423C">
              <w:t>4306</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r w:rsidRPr="00B0423C">
              <w:t>47,6</w:t>
            </w:r>
          </w:p>
        </w:tc>
      </w:tr>
      <w:tr w:rsidR="00D9645B" w:rsidRPr="00B0423C" w:rsidTr="00B0423C">
        <w:trPr>
          <w:trHeight w:val="272"/>
        </w:trPr>
        <w:tc>
          <w:tcPr>
            <w:tcW w:w="3676" w:type="dxa"/>
            <w:tcBorders>
              <w:top w:val="nil"/>
              <w:left w:val="single" w:sz="4" w:space="0" w:color="auto"/>
              <w:bottom w:val="nil"/>
              <w:right w:val="single" w:sz="4" w:space="0" w:color="auto"/>
            </w:tcBorders>
            <w:noWrap/>
            <w:vAlign w:val="bottom"/>
          </w:tcPr>
          <w:p w:rsidR="00D9645B" w:rsidRPr="00B0423C" w:rsidRDefault="00D9645B" w:rsidP="00B0423C">
            <w:r w:rsidRPr="00B0423C">
              <w:t>транспортные средства</w:t>
            </w:r>
          </w:p>
        </w:tc>
        <w:tc>
          <w:tcPr>
            <w:tcW w:w="1826" w:type="dxa"/>
            <w:tcBorders>
              <w:top w:val="nil"/>
              <w:left w:val="single" w:sz="4" w:space="0" w:color="auto"/>
              <w:bottom w:val="nil"/>
              <w:right w:val="single" w:sz="4" w:space="0" w:color="auto"/>
            </w:tcBorders>
            <w:noWrap/>
            <w:vAlign w:val="bottom"/>
          </w:tcPr>
          <w:p w:rsidR="00D9645B" w:rsidRPr="00B0423C" w:rsidRDefault="00D9645B" w:rsidP="00B0423C">
            <w:r w:rsidRPr="00B0423C">
              <w:t>1873</w:t>
            </w:r>
          </w:p>
        </w:tc>
        <w:tc>
          <w:tcPr>
            <w:tcW w:w="1137" w:type="dxa"/>
            <w:tcBorders>
              <w:top w:val="nil"/>
              <w:left w:val="single" w:sz="4" w:space="0" w:color="auto"/>
              <w:bottom w:val="nil"/>
              <w:right w:val="single" w:sz="4" w:space="0" w:color="auto"/>
            </w:tcBorders>
            <w:noWrap/>
            <w:vAlign w:val="bottom"/>
          </w:tcPr>
          <w:p w:rsidR="00D9645B" w:rsidRPr="00B0423C" w:rsidRDefault="00D9645B" w:rsidP="00B0423C">
            <w:r w:rsidRPr="00B0423C">
              <w:t>3,7</w:t>
            </w:r>
          </w:p>
        </w:tc>
        <w:tc>
          <w:tcPr>
            <w:tcW w:w="1157" w:type="dxa"/>
            <w:tcBorders>
              <w:top w:val="nil"/>
              <w:left w:val="single" w:sz="4" w:space="0" w:color="auto"/>
              <w:bottom w:val="nil"/>
              <w:right w:val="single" w:sz="4" w:space="0" w:color="auto"/>
            </w:tcBorders>
            <w:noWrap/>
            <w:vAlign w:val="bottom"/>
          </w:tcPr>
          <w:p w:rsidR="00D9645B" w:rsidRPr="00B0423C" w:rsidRDefault="00D9645B" w:rsidP="00B0423C">
            <w:r w:rsidRPr="00B0423C">
              <w:t>305</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r w:rsidRPr="00B0423C">
              <w:t>3,4</w:t>
            </w:r>
          </w:p>
        </w:tc>
      </w:tr>
      <w:tr w:rsidR="00D9645B" w:rsidRPr="00B0423C" w:rsidTr="00B0423C">
        <w:trPr>
          <w:trHeight w:val="272"/>
        </w:trPr>
        <w:tc>
          <w:tcPr>
            <w:tcW w:w="3676" w:type="dxa"/>
            <w:tcBorders>
              <w:top w:val="nil"/>
              <w:left w:val="single" w:sz="4" w:space="0" w:color="auto"/>
              <w:bottom w:val="nil"/>
              <w:right w:val="single" w:sz="4" w:space="0" w:color="auto"/>
            </w:tcBorders>
            <w:noWrap/>
            <w:vAlign w:val="bottom"/>
          </w:tcPr>
          <w:p w:rsidR="00D9645B" w:rsidRPr="00B0423C" w:rsidRDefault="00D9645B" w:rsidP="00B0423C">
            <w:r w:rsidRPr="00B0423C">
              <w:t>производственный инвентарь</w:t>
            </w:r>
          </w:p>
        </w:tc>
        <w:tc>
          <w:tcPr>
            <w:tcW w:w="1826"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37"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57"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r>
      <w:tr w:rsidR="00D9645B" w:rsidRPr="00B0423C" w:rsidTr="00B0423C">
        <w:trPr>
          <w:trHeight w:val="272"/>
        </w:trPr>
        <w:tc>
          <w:tcPr>
            <w:tcW w:w="3676" w:type="dxa"/>
            <w:tcBorders>
              <w:top w:val="nil"/>
              <w:left w:val="single" w:sz="4" w:space="0" w:color="auto"/>
              <w:bottom w:val="nil"/>
              <w:right w:val="single" w:sz="4" w:space="0" w:color="auto"/>
            </w:tcBorders>
            <w:noWrap/>
            <w:vAlign w:val="bottom"/>
          </w:tcPr>
          <w:p w:rsidR="00D9645B" w:rsidRPr="00B0423C" w:rsidRDefault="00D9645B" w:rsidP="00B0423C">
            <w:r w:rsidRPr="00B0423C">
              <w:t>рабочий скот</w:t>
            </w:r>
          </w:p>
        </w:tc>
        <w:tc>
          <w:tcPr>
            <w:tcW w:w="1826"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37"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57"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r>
      <w:tr w:rsidR="00D9645B" w:rsidRPr="00B0423C" w:rsidTr="00B0423C">
        <w:trPr>
          <w:trHeight w:val="272"/>
        </w:trPr>
        <w:tc>
          <w:tcPr>
            <w:tcW w:w="3676" w:type="dxa"/>
            <w:tcBorders>
              <w:top w:val="nil"/>
              <w:left w:val="single" w:sz="4" w:space="0" w:color="auto"/>
              <w:bottom w:val="nil"/>
              <w:right w:val="single" w:sz="4" w:space="0" w:color="auto"/>
            </w:tcBorders>
            <w:noWrap/>
            <w:vAlign w:val="bottom"/>
          </w:tcPr>
          <w:p w:rsidR="00D9645B" w:rsidRPr="00B0423C" w:rsidRDefault="00D9645B" w:rsidP="00B0423C">
            <w:r w:rsidRPr="00B0423C">
              <w:t>продуктивный скот</w:t>
            </w:r>
          </w:p>
        </w:tc>
        <w:tc>
          <w:tcPr>
            <w:tcW w:w="1826"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37"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57" w:type="dxa"/>
            <w:tcBorders>
              <w:top w:val="nil"/>
              <w:left w:val="single" w:sz="4" w:space="0" w:color="auto"/>
              <w:bottom w:val="nil"/>
              <w:right w:val="single" w:sz="4" w:space="0" w:color="auto"/>
            </w:tcBorders>
            <w:noWrap/>
            <w:vAlign w:val="bottom"/>
          </w:tcPr>
          <w:p w:rsidR="00D9645B" w:rsidRPr="00B0423C" w:rsidRDefault="00D9645B" w:rsidP="00B0423C">
            <w:r w:rsidRPr="00B0423C">
              <w:t>1904</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r w:rsidRPr="00B0423C">
              <w:t>21,0</w:t>
            </w:r>
          </w:p>
        </w:tc>
      </w:tr>
      <w:tr w:rsidR="00D9645B" w:rsidRPr="00B0423C" w:rsidTr="00B0423C">
        <w:trPr>
          <w:trHeight w:val="272"/>
        </w:trPr>
        <w:tc>
          <w:tcPr>
            <w:tcW w:w="3676" w:type="dxa"/>
            <w:tcBorders>
              <w:top w:val="nil"/>
              <w:left w:val="single" w:sz="4" w:space="0" w:color="auto"/>
              <w:bottom w:val="nil"/>
              <w:right w:val="single" w:sz="4" w:space="0" w:color="auto"/>
            </w:tcBorders>
            <w:noWrap/>
            <w:vAlign w:val="bottom"/>
          </w:tcPr>
          <w:p w:rsidR="00D9645B" w:rsidRPr="00B0423C" w:rsidRDefault="00D9645B" w:rsidP="00B0423C">
            <w:r w:rsidRPr="00B0423C">
              <w:t>многолетние насаждения</w:t>
            </w:r>
          </w:p>
        </w:tc>
        <w:tc>
          <w:tcPr>
            <w:tcW w:w="1826"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37"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57"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r>
      <w:tr w:rsidR="00D9645B" w:rsidRPr="00B0423C" w:rsidTr="00B0423C">
        <w:trPr>
          <w:trHeight w:val="272"/>
        </w:trPr>
        <w:tc>
          <w:tcPr>
            <w:tcW w:w="3676"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другие виды основных средств</w:t>
            </w:r>
          </w:p>
        </w:tc>
        <w:tc>
          <w:tcPr>
            <w:tcW w:w="1826"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12899</w:t>
            </w:r>
          </w:p>
        </w:tc>
        <w:tc>
          <w:tcPr>
            <w:tcW w:w="1137"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25,6</w:t>
            </w:r>
          </w:p>
        </w:tc>
        <w:tc>
          <w:tcPr>
            <w:tcW w:w="1157"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39</w:t>
            </w:r>
          </w:p>
        </w:tc>
        <w:tc>
          <w:tcPr>
            <w:tcW w:w="1134"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0,4</w:t>
            </w:r>
          </w:p>
        </w:tc>
      </w:tr>
      <w:tr w:rsidR="00D9645B" w:rsidRPr="00B0423C" w:rsidTr="00B0423C">
        <w:trPr>
          <w:trHeight w:val="272"/>
        </w:trPr>
        <w:tc>
          <w:tcPr>
            <w:tcW w:w="3676"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итого</w:t>
            </w:r>
          </w:p>
        </w:tc>
        <w:tc>
          <w:tcPr>
            <w:tcW w:w="1826"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50346</w:t>
            </w:r>
          </w:p>
        </w:tc>
        <w:tc>
          <w:tcPr>
            <w:tcW w:w="1137"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100</w:t>
            </w:r>
          </w:p>
        </w:tc>
        <w:tc>
          <w:tcPr>
            <w:tcW w:w="1157"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9055</w:t>
            </w:r>
          </w:p>
        </w:tc>
        <w:tc>
          <w:tcPr>
            <w:tcW w:w="1134"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100</w:t>
            </w:r>
          </w:p>
        </w:tc>
      </w:tr>
      <w:tr w:rsidR="00D9645B" w:rsidRPr="00B0423C" w:rsidTr="00B0423C">
        <w:trPr>
          <w:trHeight w:val="272"/>
        </w:trPr>
        <w:tc>
          <w:tcPr>
            <w:tcW w:w="3676"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активная часть</w:t>
            </w:r>
          </w:p>
        </w:tc>
        <w:tc>
          <w:tcPr>
            <w:tcW w:w="1826"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22818</w:t>
            </w:r>
          </w:p>
        </w:tc>
        <w:tc>
          <w:tcPr>
            <w:tcW w:w="1137"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w:t>
            </w:r>
          </w:p>
        </w:tc>
        <w:tc>
          <w:tcPr>
            <w:tcW w:w="1157"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6554</w:t>
            </w:r>
          </w:p>
        </w:tc>
        <w:tc>
          <w:tcPr>
            <w:tcW w:w="1134"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w:t>
            </w:r>
          </w:p>
        </w:tc>
      </w:tr>
      <w:tr w:rsidR="00D9645B" w:rsidRPr="00B0423C" w:rsidTr="00B0423C">
        <w:trPr>
          <w:trHeight w:val="272"/>
        </w:trPr>
        <w:tc>
          <w:tcPr>
            <w:tcW w:w="3676" w:type="dxa"/>
            <w:tcBorders>
              <w:top w:val="nil"/>
              <w:left w:val="single" w:sz="4" w:space="0" w:color="auto"/>
              <w:bottom w:val="nil"/>
              <w:right w:val="single" w:sz="4" w:space="0" w:color="auto"/>
            </w:tcBorders>
            <w:noWrap/>
            <w:vAlign w:val="bottom"/>
          </w:tcPr>
          <w:p w:rsidR="00D9645B" w:rsidRPr="00B0423C" w:rsidRDefault="00D9645B" w:rsidP="00B0423C">
            <w:r w:rsidRPr="00B0423C">
              <w:t>пассивная часть</w:t>
            </w:r>
          </w:p>
        </w:tc>
        <w:tc>
          <w:tcPr>
            <w:tcW w:w="1826" w:type="dxa"/>
            <w:tcBorders>
              <w:top w:val="nil"/>
              <w:left w:val="single" w:sz="4" w:space="0" w:color="auto"/>
              <w:bottom w:val="nil"/>
              <w:right w:val="single" w:sz="4" w:space="0" w:color="auto"/>
            </w:tcBorders>
            <w:noWrap/>
            <w:vAlign w:val="bottom"/>
          </w:tcPr>
          <w:p w:rsidR="00D9645B" w:rsidRPr="00B0423C" w:rsidRDefault="00D9645B" w:rsidP="00B0423C">
            <w:r w:rsidRPr="00B0423C">
              <w:t>27528</w:t>
            </w:r>
          </w:p>
        </w:tc>
        <w:tc>
          <w:tcPr>
            <w:tcW w:w="1137"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57" w:type="dxa"/>
            <w:tcBorders>
              <w:top w:val="nil"/>
              <w:left w:val="single" w:sz="4" w:space="0" w:color="auto"/>
              <w:bottom w:val="nil"/>
              <w:right w:val="single" w:sz="4" w:space="0" w:color="auto"/>
            </w:tcBorders>
            <w:noWrap/>
            <w:vAlign w:val="bottom"/>
          </w:tcPr>
          <w:p w:rsidR="00D9645B" w:rsidRPr="00B0423C" w:rsidRDefault="00D9645B" w:rsidP="00B0423C">
            <w:r w:rsidRPr="00B0423C">
              <w:t>2501</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r>
      <w:tr w:rsidR="00D9645B" w:rsidRPr="00B0423C" w:rsidTr="00B0423C">
        <w:trPr>
          <w:trHeight w:val="272"/>
        </w:trPr>
        <w:tc>
          <w:tcPr>
            <w:tcW w:w="3676" w:type="dxa"/>
            <w:tcBorders>
              <w:top w:val="nil"/>
              <w:left w:val="single" w:sz="4" w:space="0" w:color="auto"/>
              <w:bottom w:val="nil"/>
              <w:right w:val="single" w:sz="4" w:space="0" w:color="auto"/>
            </w:tcBorders>
            <w:noWrap/>
            <w:vAlign w:val="bottom"/>
          </w:tcPr>
          <w:p w:rsidR="00D9645B" w:rsidRPr="00B0423C" w:rsidRDefault="00D9645B" w:rsidP="00B0423C">
            <w:r w:rsidRPr="00B0423C">
              <w:t>удельный вес активной части</w:t>
            </w:r>
          </w:p>
        </w:tc>
        <w:tc>
          <w:tcPr>
            <w:tcW w:w="1826"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37" w:type="dxa"/>
            <w:tcBorders>
              <w:top w:val="nil"/>
              <w:left w:val="single" w:sz="4" w:space="0" w:color="auto"/>
              <w:bottom w:val="nil"/>
              <w:right w:val="single" w:sz="4" w:space="0" w:color="auto"/>
            </w:tcBorders>
            <w:noWrap/>
            <w:vAlign w:val="bottom"/>
          </w:tcPr>
          <w:p w:rsidR="00D9645B" w:rsidRPr="00B0423C" w:rsidRDefault="00D9645B" w:rsidP="00B0423C">
            <w:r w:rsidRPr="00B0423C">
              <w:t>45,3</w:t>
            </w:r>
          </w:p>
        </w:tc>
        <w:tc>
          <w:tcPr>
            <w:tcW w:w="1157"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r w:rsidRPr="00B0423C">
              <w:t>72,4</w:t>
            </w:r>
          </w:p>
        </w:tc>
      </w:tr>
      <w:tr w:rsidR="00D9645B" w:rsidRPr="00B0423C" w:rsidTr="00B0423C">
        <w:trPr>
          <w:trHeight w:val="272"/>
        </w:trPr>
        <w:tc>
          <w:tcPr>
            <w:tcW w:w="3676" w:type="dxa"/>
            <w:tcBorders>
              <w:top w:val="nil"/>
              <w:left w:val="single" w:sz="4" w:space="0" w:color="auto"/>
              <w:bottom w:val="nil"/>
              <w:right w:val="single" w:sz="4" w:space="0" w:color="auto"/>
            </w:tcBorders>
            <w:noWrap/>
            <w:vAlign w:val="bottom"/>
          </w:tcPr>
          <w:p w:rsidR="00D9645B" w:rsidRPr="00B0423C" w:rsidRDefault="00D9645B" w:rsidP="00B0423C">
            <w:r w:rsidRPr="00B0423C">
              <w:t>удельный вес пассивной части</w:t>
            </w:r>
          </w:p>
        </w:tc>
        <w:tc>
          <w:tcPr>
            <w:tcW w:w="1826"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37" w:type="dxa"/>
            <w:tcBorders>
              <w:top w:val="nil"/>
              <w:left w:val="single" w:sz="4" w:space="0" w:color="auto"/>
              <w:bottom w:val="nil"/>
              <w:right w:val="single" w:sz="4" w:space="0" w:color="auto"/>
            </w:tcBorders>
            <w:noWrap/>
            <w:vAlign w:val="bottom"/>
          </w:tcPr>
          <w:p w:rsidR="00D9645B" w:rsidRPr="00B0423C" w:rsidRDefault="00D9645B" w:rsidP="00B0423C">
            <w:r w:rsidRPr="00B0423C">
              <w:t>54,7</w:t>
            </w:r>
          </w:p>
        </w:tc>
        <w:tc>
          <w:tcPr>
            <w:tcW w:w="1157"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r w:rsidRPr="00B0423C">
              <w:t>27,6</w:t>
            </w:r>
          </w:p>
        </w:tc>
      </w:tr>
      <w:tr w:rsidR="00D9645B" w:rsidRPr="00B0423C" w:rsidTr="00B0423C">
        <w:trPr>
          <w:trHeight w:val="544"/>
        </w:trPr>
        <w:tc>
          <w:tcPr>
            <w:tcW w:w="3676" w:type="dxa"/>
            <w:tcBorders>
              <w:top w:val="nil"/>
              <w:left w:val="single" w:sz="4" w:space="0" w:color="auto"/>
              <w:bottom w:val="single" w:sz="4" w:space="0" w:color="auto"/>
              <w:right w:val="single" w:sz="4" w:space="0" w:color="auto"/>
            </w:tcBorders>
            <w:vAlign w:val="bottom"/>
          </w:tcPr>
          <w:p w:rsidR="00D9645B" w:rsidRPr="00B0423C" w:rsidRDefault="00D9645B" w:rsidP="00B0423C">
            <w:r w:rsidRPr="00B0423C">
              <w:t>соотношение активной части к пассивной</w:t>
            </w:r>
          </w:p>
        </w:tc>
        <w:tc>
          <w:tcPr>
            <w:tcW w:w="1826"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w:t>
            </w:r>
          </w:p>
        </w:tc>
        <w:tc>
          <w:tcPr>
            <w:tcW w:w="1137"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1/0,82</w:t>
            </w:r>
          </w:p>
        </w:tc>
        <w:tc>
          <w:tcPr>
            <w:tcW w:w="1157"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w:t>
            </w:r>
          </w:p>
        </w:tc>
        <w:tc>
          <w:tcPr>
            <w:tcW w:w="1134"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2,6/1</w:t>
            </w:r>
          </w:p>
        </w:tc>
      </w:tr>
    </w:tbl>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За последние годы в исследуемом хозяйстве наблюдается значительное движение основных фондов. Так, коэффициент обновления больше коэффициента выбытия, что говорит о воспроизводстве основных фондов. В результате использования основных фондов в 200</w:t>
      </w:r>
      <w:r w:rsidR="003F6A97" w:rsidRPr="00B0423C">
        <w:rPr>
          <w:sz w:val="28"/>
          <w:szCs w:val="28"/>
        </w:rPr>
        <w:t>7</w:t>
      </w:r>
      <w:r w:rsidRPr="00B0423C">
        <w:rPr>
          <w:sz w:val="28"/>
          <w:szCs w:val="28"/>
        </w:rPr>
        <w:t>г. 12% из них утратили свою стоимость, в т.ч. за счет зданий и сооружений- 6%,машин и оборудования – 19% (таблица 6).</w:t>
      </w:r>
    </w:p>
    <w:p w:rsidR="00B0423C" w:rsidRDefault="00B0423C" w:rsidP="00B0423C">
      <w:pPr>
        <w:ind w:firstLine="709"/>
        <w:rPr>
          <w:b/>
          <w:sz w:val="28"/>
          <w:szCs w:val="28"/>
        </w:rPr>
      </w:pPr>
    </w:p>
    <w:p w:rsidR="00D9645B" w:rsidRPr="00B0423C" w:rsidRDefault="00D9645B" w:rsidP="00B0423C">
      <w:pPr>
        <w:ind w:firstLine="709"/>
        <w:rPr>
          <w:b/>
          <w:sz w:val="28"/>
          <w:szCs w:val="28"/>
        </w:rPr>
      </w:pPr>
      <w:r w:rsidRPr="00B0423C">
        <w:rPr>
          <w:b/>
          <w:sz w:val="28"/>
          <w:szCs w:val="28"/>
        </w:rPr>
        <w:t>Таблица 6</w:t>
      </w:r>
      <w:r w:rsidR="00B0423C">
        <w:rPr>
          <w:b/>
          <w:sz w:val="28"/>
          <w:szCs w:val="28"/>
        </w:rPr>
        <w:t xml:space="preserve">. </w:t>
      </w:r>
      <w:r w:rsidRPr="00B0423C">
        <w:rPr>
          <w:b/>
          <w:sz w:val="28"/>
          <w:szCs w:val="28"/>
        </w:rPr>
        <w:t>Показатели воспроизводства движения основных фондов</w:t>
      </w:r>
    </w:p>
    <w:tbl>
      <w:tblPr>
        <w:tblW w:w="8570" w:type="dxa"/>
        <w:tblInd w:w="392" w:type="dxa"/>
        <w:tblLook w:val="0000" w:firstRow="0" w:lastRow="0" w:firstColumn="0" w:lastColumn="0" w:noHBand="0" w:noVBand="0"/>
      </w:tblPr>
      <w:tblGrid>
        <w:gridCol w:w="3524"/>
        <w:gridCol w:w="1041"/>
        <w:gridCol w:w="1561"/>
        <w:gridCol w:w="1214"/>
        <w:gridCol w:w="1230"/>
      </w:tblGrid>
      <w:tr w:rsidR="00D9645B" w:rsidRPr="00B0423C" w:rsidTr="00B0423C">
        <w:trPr>
          <w:trHeight w:val="259"/>
        </w:trPr>
        <w:tc>
          <w:tcPr>
            <w:tcW w:w="3524"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Показатели</w:t>
            </w:r>
          </w:p>
        </w:tc>
        <w:tc>
          <w:tcPr>
            <w:tcW w:w="1041"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5</w:t>
            </w:r>
            <w:r w:rsidRPr="00B0423C">
              <w:t>г.</w:t>
            </w:r>
          </w:p>
        </w:tc>
        <w:tc>
          <w:tcPr>
            <w:tcW w:w="1561"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6</w:t>
            </w:r>
            <w:r w:rsidRPr="00B0423C">
              <w:t>г.</w:t>
            </w:r>
          </w:p>
        </w:tc>
        <w:tc>
          <w:tcPr>
            <w:tcW w:w="1214"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7г.</w:t>
            </w:r>
          </w:p>
        </w:tc>
        <w:tc>
          <w:tcPr>
            <w:tcW w:w="123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Темп роста</w:t>
            </w:r>
          </w:p>
        </w:tc>
      </w:tr>
      <w:tr w:rsidR="00D9645B" w:rsidRPr="00B0423C" w:rsidTr="00B0423C">
        <w:trPr>
          <w:trHeight w:val="259"/>
        </w:trPr>
        <w:tc>
          <w:tcPr>
            <w:tcW w:w="3524"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Коэффициенты:</w:t>
            </w:r>
          </w:p>
        </w:tc>
        <w:tc>
          <w:tcPr>
            <w:tcW w:w="1041" w:type="dxa"/>
            <w:tcBorders>
              <w:top w:val="single" w:sz="4" w:space="0" w:color="auto"/>
              <w:left w:val="single" w:sz="4" w:space="0" w:color="auto"/>
              <w:bottom w:val="nil"/>
              <w:right w:val="single" w:sz="4" w:space="0" w:color="auto"/>
            </w:tcBorders>
            <w:noWrap/>
            <w:vAlign w:val="bottom"/>
          </w:tcPr>
          <w:p w:rsidR="00D9645B" w:rsidRPr="00B0423C" w:rsidRDefault="00D9645B" w:rsidP="00B0423C"/>
        </w:tc>
        <w:tc>
          <w:tcPr>
            <w:tcW w:w="1561" w:type="dxa"/>
            <w:tcBorders>
              <w:top w:val="single" w:sz="4" w:space="0" w:color="auto"/>
              <w:left w:val="single" w:sz="4" w:space="0" w:color="auto"/>
              <w:bottom w:val="nil"/>
              <w:right w:val="single" w:sz="4" w:space="0" w:color="auto"/>
            </w:tcBorders>
            <w:noWrap/>
            <w:vAlign w:val="bottom"/>
          </w:tcPr>
          <w:p w:rsidR="00D9645B" w:rsidRPr="00B0423C" w:rsidRDefault="00D9645B" w:rsidP="00B0423C"/>
        </w:tc>
        <w:tc>
          <w:tcPr>
            <w:tcW w:w="1214" w:type="dxa"/>
            <w:tcBorders>
              <w:top w:val="single" w:sz="4" w:space="0" w:color="auto"/>
              <w:left w:val="single" w:sz="4" w:space="0" w:color="auto"/>
              <w:bottom w:val="nil"/>
              <w:right w:val="single" w:sz="4" w:space="0" w:color="auto"/>
            </w:tcBorders>
            <w:noWrap/>
            <w:vAlign w:val="bottom"/>
          </w:tcPr>
          <w:p w:rsidR="00D9645B" w:rsidRPr="00B0423C" w:rsidRDefault="00D9645B" w:rsidP="00B0423C"/>
        </w:tc>
        <w:tc>
          <w:tcPr>
            <w:tcW w:w="1230" w:type="dxa"/>
            <w:tcBorders>
              <w:top w:val="single" w:sz="4" w:space="0" w:color="auto"/>
              <w:left w:val="single" w:sz="4" w:space="0" w:color="auto"/>
              <w:bottom w:val="nil"/>
              <w:right w:val="single" w:sz="4" w:space="0" w:color="auto"/>
            </w:tcBorders>
            <w:noWrap/>
            <w:vAlign w:val="bottom"/>
          </w:tcPr>
          <w:p w:rsidR="00D9645B" w:rsidRPr="00B0423C" w:rsidRDefault="00D9645B" w:rsidP="00B0423C"/>
        </w:tc>
      </w:tr>
      <w:tr w:rsidR="00D9645B" w:rsidRPr="00B0423C" w:rsidTr="00B0423C">
        <w:trPr>
          <w:trHeight w:val="259"/>
        </w:trPr>
        <w:tc>
          <w:tcPr>
            <w:tcW w:w="3524" w:type="dxa"/>
            <w:tcBorders>
              <w:top w:val="nil"/>
              <w:left w:val="single" w:sz="4" w:space="0" w:color="auto"/>
              <w:bottom w:val="nil"/>
              <w:right w:val="single" w:sz="4" w:space="0" w:color="auto"/>
            </w:tcBorders>
            <w:noWrap/>
            <w:vAlign w:val="bottom"/>
          </w:tcPr>
          <w:p w:rsidR="00D9645B" w:rsidRPr="00B0423C" w:rsidRDefault="00D9645B" w:rsidP="00B0423C">
            <w:r w:rsidRPr="00B0423C">
              <w:t>выбытия</w:t>
            </w:r>
          </w:p>
        </w:tc>
        <w:tc>
          <w:tcPr>
            <w:tcW w:w="1041" w:type="dxa"/>
            <w:tcBorders>
              <w:top w:val="nil"/>
              <w:left w:val="single" w:sz="4" w:space="0" w:color="auto"/>
              <w:bottom w:val="nil"/>
              <w:right w:val="single" w:sz="4" w:space="0" w:color="auto"/>
            </w:tcBorders>
            <w:noWrap/>
            <w:vAlign w:val="bottom"/>
          </w:tcPr>
          <w:p w:rsidR="00D9645B" w:rsidRPr="00B0423C" w:rsidRDefault="00D9645B" w:rsidP="00B0423C">
            <w:r w:rsidRPr="00B0423C">
              <w:t>0,143</w:t>
            </w:r>
          </w:p>
        </w:tc>
        <w:tc>
          <w:tcPr>
            <w:tcW w:w="1561" w:type="dxa"/>
            <w:tcBorders>
              <w:top w:val="nil"/>
              <w:left w:val="single" w:sz="4" w:space="0" w:color="auto"/>
              <w:bottom w:val="nil"/>
              <w:right w:val="single" w:sz="4" w:space="0" w:color="auto"/>
            </w:tcBorders>
            <w:noWrap/>
            <w:vAlign w:val="bottom"/>
          </w:tcPr>
          <w:p w:rsidR="00D9645B" w:rsidRPr="00B0423C" w:rsidRDefault="00D9645B" w:rsidP="00B0423C">
            <w:r w:rsidRPr="00B0423C">
              <w:t>0,0132</w:t>
            </w:r>
          </w:p>
        </w:tc>
        <w:tc>
          <w:tcPr>
            <w:tcW w:w="1214" w:type="dxa"/>
            <w:tcBorders>
              <w:top w:val="nil"/>
              <w:left w:val="single" w:sz="4" w:space="0" w:color="auto"/>
              <w:bottom w:val="nil"/>
              <w:right w:val="single" w:sz="4" w:space="0" w:color="auto"/>
            </w:tcBorders>
            <w:noWrap/>
            <w:vAlign w:val="bottom"/>
          </w:tcPr>
          <w:p w:rsidR="00D9645B" w:rsidRPr="00B0423C" w:rsidRDefault="00D9645B" w:rsidP="00B0423C">
            <w:r w:rsidRPr="00B0423C">
              <w:t>0,33</w:t>
            </w:r>
          </w:p>
        </w:tc>
        <w:tc>
          <w:tcPr>
            <w:tcW w:w="1230" w:type="dxa"/>
            <w:tcBorders>
              <w:top w:val="nil"/>
              <w:left w:val="single" w:sz="4" w:space="0" w:color="auto"/>
              <w:bottom w:val="nil"/>
              <w:right w:val="single" w:sz="4" w:space="0" w:color="auto"/>
            </w:tcBorders>
            <w:noWrap/>
            <w:vAlign w:val="bottom"/>
          </w:tcPr>
          <w:p w:rsidR="00D9645B" w:rsidRPr="00B0423C" w:rsidRDefault="00D9645B" w:rsidP="00B0423C">
            <w:r w:rsidRPr="00B0423C">
              <w:t>230,8</w:t>
            </w:r>
          </w:p>
        </w:tc>
      </w:tr>
      <w:tr w:rsidR="00D9645B" w:rsidRPr="00B0423C" w:rsidTr="00B0423C">
        <w:trPr>
          <w:trHeight w:val="259"/>
        </w:trPr>
        <w:tc>
          <w:tcPr>
            <w:tcW w:w="3524" w:type="dxa"/>
            <w:tcBorders>
              <w:top w:val="nil"/>
              <w:left w:val="single" w:sz="4" w:space="0" w:color="auto"/>
              <w:bottom w:val="nil"/>
              <w:right w:val="single" w:sz="4" w:space="0" w:color="auto"/>
            </w:tcBorders>
            <w:noWrap/>
            <w:vAlign w:val="bottom"/>
          </w:tcPr>
          <w:p w:rsidR="00D9645B" w:rsidRPr="00B0423C" w:rsidRDefault="00D9645B" w:rsidP="00B0423C">
            <w:r w:rsidRPr="00B0423C">
              <w:t>обновления</w:t>
            </w:r>
          </w:p>
        </w:tc>
        <w:tc>
          <w:tcPr>
            <w:tcW w:w="1041" w:type="dxa"/>
            <w:tcBorders>
              <w:top w:val="nil"/>
              <w:left w:val="single" w:sz="4" w:space="0" w:color="auto"/>
              <w:bottom w:val="nil"/>
              <w:right w:val="single" w:sz="4" w:space="0" w:color="auto"/>
            </w:tcBorders>
            <w:noWrap/>
            <w:vAlign w:val="bottom"/>
          </w:tcPr>
          <w:p w:rsidR="00D9645B" w:rsidRPr="00B0423C" w:rsidRDefault="00D9645B" w:rsidP="00B0423C">
            <w:r w:rsidRPr="00B0423C">
              <w:t>0,019</w:t>
            </w:r>
          </w:p>
        </w:tc>
        <w:tc>
          <w:tcPr>
            <w:tcW w:w="1561" w:type="dxa"/>
            <w:tcBorders>
              <w:top w:val="nil"/>
              <w:left w:val="single" w:sz="4" w:space="0" w:color="auto"/>
              <w:bottom w:val="nil"/>
              <w:right w:val="single" w:sz="4" w:space="0" w:color="auto"/>
            </w:tcBorders>
            <w:noWrap/>
            <w:vAlign w:val="bottom"/>
          </w:tcPr>
          <w:p w:rsidR="00D9645B" w:rsidRPr="00B0423C" w:rsidRDefault="00D9645B" w:rsidP="00B0423C">
            <w:r w:rsidRPr="00B0423C">
              <w:t>0,005</w:t>
            </w:r>
          </w:p>
        </w:tc>
        <w:tc>
          <w:tcPr>
            <w:tcW w:w="1214" w:type="dxa"/>
            <w:tcBorders>
              <w:top w:val="nil"/>
              <w:left w:val="single" w:sz="4" w:space="0" w:color="auto"/>
              <w:bottom w:val="nil"/>
              <w:right w:val="single" w:sz="4" w:space="0" w:color="auto"/>
            </w:tcBorders>
            <w:noWrap/>
            <w:vAlign w:val="bottom"/>
          </w:tcPr>
          <w:p w:rsidR="00D9645B" w:rsidRPr="00B0423C" w:rsidRDefault="00D9645B" w:rsidP="00B0423C">
            <w:r w:rsidRPr="00B0423C">
              <w:t>2,82</w:t>
            </w:r>
          </w:p>
        </w:tc>
        <w:tc>
          <w:tcPr>
            <w:tcW w:w="1230" w:type="dxa"/>
            <w:tcBorders>
              <w:top w:val="nil"/>
              <w:left w:val="single" w:sz="4" w:space="0" w:color="auto"/>
              <w:bottom w:val="nil"/>
              <w:right w:val="single" w:sz="4" w:space="0" w:color="auto"/>
            </w:tcBorders>
            <w:noWrap/>
            <w:vAlign w:val="bottom"/>
          </w:tcPr>
          <w:p w:rsidR="00D9645B" w:rsidRPr="00B0423C" w:rsidRDefault="00D9645B" w:rsidP="00B0423C">
            <w:r w:rsidRPr="00B0423C">
              <w:t>14842,1</w:t>
            </w:r>
          </w:p>
        </w:tc>
      </w:tr>
      <w:tr w:rsidR="00D9645B" w:rsidRPr="00B0423C" w:rsidTr="00B0423C">
        <w:trPr>
          <w:trHeight w:val="259"/>
        </w:trPr>
        <w:tc>
          <w:tcPr>
            <w:tcW w:w="3524" w:type="dxa"/>
            <w:tcBorders>
              <w:top w:val="nil"/>
              <w:left w:val="single" w:sz="4" w:space="0" w:color="auto"/>
              <w:bottom w:val="nil"/>
              <w:right w:val="single" w:sz="4" w:space="0" w:color="auto"/>
            </w:tcBorders>
            <w:noWrap/>
            <w:vAlign w:val="bottom"/>
          </w:tcPr>
          <w:p w:rsidR="00D9645B" w:rsidRPr="00B0423C" w:rsidRDefault="00D9645B" w:rsidP="00B0423C">
            <w:r w:rsidRPr="00B0423C">
              <w:t>износа:</w:t>
            </w:r>
          </w:p>
        </w:tc>
        <w:tc>
          <w:tcPr>
            <w:tcW w:w="1041" w:type="dxa"/>
            <w:tcBorders>
              <w:top w:val="nil"/>
              <w:left w:val="single" w:sz="4" w:space="0" w:color="auto"/>
              <w:bottom w:val="nil"/>
              <w:right w:val="single" w:sz="4" w:space="0" w:color="auto"/>
            </w:tcBorders>
            <w:noWrap/>
            <w:vAlign w:val="bottom"/>
          </w:tcPr>
          <w:p w:rsidR="00D9645B" w:rsidRPr="00B0423C" w:rsidRDefault="00D9645B" w:rsidP="00B0423C"/>
        </w:tc>
        <w:tc>
          <w:tcPr>
            <w:tcW w:w="1561" w:type="dxa"/>
            <w:tcBorders>
              <w:top w:val="nil"/>
              <w:left w:val="single" w:sz="4" w:space="0" w:color="auto"/>
              <w:bottom w:val="nil"/>
              <w:right w:val="single" w:sz="4" w:space="0" w:color="auto"/>
            </w:tcBorders>
            <w:noWrap/>
            <w:vAlign w:val="bottom"/>
          </w:tcPr>
          <w:p w:rsidR="00D9645B" w:rsidRPr="00B0423C" w:rsidRDefault="00D9645B" w:rsidP="00B0423C"/>
        </w:tc>
        <w:tc>
          <w:tcPr>
            <w:tcW w:w="1214" w:type="dxa"/>
            <w:tcBorders>
              <w:top w:val="nil"/>
              <w:left w:val="single" w:sz="4" w:space="0" w:color="auto"/>
              <w:bottom w:val="nil"/>
              <w:right w:val="single" w:sz="4" w:space="0" w:color="auto"/>
            </w:tcBorders>
            <w:noWrap/>
            <w:vAlign w:val="bottom"/>
          </w:tcPr>
          <w:p w:rsidR="00D9645B" w:rsidRPr="00B0423C" w:rsidRDefault="00D9645B" w:rsidP="00B0423C"/>
        </w:tc>
        <w:tc>
          <w:tcPr>
            <w:tcW w:w="1230" w:type="dxa"/>
            <w:tcBorders>
              <w:top w:val="nil"/>
              <w:left w:val="single" w:sz="4" w:space="0" w:color="auto"/>
              <w:bottom w:val="nil"/>
              <w:right w:val="single" w:sz="4" w:space="0" w:color="auto"/>
            </w:tcBorders>
            <w:noWrap/>
            <w:vAlign w:val="bottom"/>
          </w:tcPr>
          <w:p w:rsidR="00D9645B" w:rsidRPr="00B0423C" w:rsidRDefault="00D9645B" w:rsidP="00B0423C"/>
        </w:tc>
      </w:tr>
      <w:tr w:rsidR="00D9645B" w:rsidRPr="00B0423C" w:rsidTr="00B0423C">
        <w:trPr>
          <w:trHeight w:val="259"/>
        </w:trPr>
        <w:tc>
          <w:tcPr>
            <w:tcW w:w="3524" w:type="dxa"/>
            <w:tcBorders>
              <w:top w:val="nil"/>
              <w:left w:val="single" w:sz="4" w:space="0" w:color="auto"/>
              <w:bottom w:val="nil"/>
              <w:right w:val="single" w:sz="4" w:space="0" w:color="auto"/>
            </w:tcBorders>
            <w:noWrap/>
            <w:vAlign w:val="bottom"/>
          </w:tcPr>
          <w:p w:rsidR="00D9645B" w:rsidRPr="00B0423C" w:rsidRDefault="00D9645B" w:rsidP="00B0423C">
            <w:r w:rsidRPr="00B0423C">
              <w:t>годовой</w:t>
            </w:r>
          </w:p>
        </w:tc>
        <w:tc>
          <w:tcPr>
            <w:tcW w:w="1041" w:type="dxa"/>
            <w:tcBorders>
              <w:top w:val="nil"/>
              <w:left w:val="single" w:sz="4" w:space="0" w:color="auto"/>
              <w:bottom w:val="nil"/>
              <w:right w:val="single" w:sz="4" w:space="0" w:color="auto"/>
            </w:tcBorders>
            <w:noWrap/>
            <w:vAlign w:val="bottom"/>
          </w:tcPr>
          <w:p w:rsidR="00D9645B" w:rsidRPr="00B0423C" w:rsidRDefault="00D9645B" w:rsidP="00B0423C">
            <w:r w:rsidRPr="00B0423C">
              <w:t>-0,031</w:t>
            </w:r>
          </w:p>
        </w:tc>
        <w:tc>
          <w:tcPr>
            <w:tcW w:w="1561" w:type="dxa"/>
            <w:tcBorders>
              <w:top w:val="nil"/>
              <w:left w:val="single" w:sz="4" w:space="0" w:color="auto"/>
              <w:bottom w:val="nil"/>
              <w:right w:val="single" w:sz="4" w:space="0" w:color="auto"/>
            </w:tcBorders>
            <w:noWrap/>
            <w:vAlign w:val="bottom"/>
          </w:tcPr>
          <w:p w:rsidR="00D9645B" w:rsidRPr="00B0423C" w:rsidRDefault="00D9645B" w:rsidP="00B0423C">
            <w:r w:rsidRPr="00B0423C">
              <w:t>0,02</w:t>
            </w:r>
          </w:p>
        </w:tc>
        <w:tc>
          <w:tcPr>
            <w:tcW w:w="1214" w:type="dxa"/>
            <w:tcBorders>
              <w:top w:val="nil"/>
              <w:left w:val="single" w:sz="4" w:space="0" w:color="auto"/>
              <w:bottom w:val="nil"/>
              <w:right w:val="single" w:sz="4" w:space="0" w:color="auto"/>
            </w:tcBorders>
            <w:noWrap/>
            <w:vAlign w:val="bottom"/>
          </w:tcPr>
          <w:p w:rsidR="00D9645B" w:rsidRPr="00B0423C" w:rsidRDefault="00D9645B" w:rsidP="00B0423C">
            <w:r w:rsidRPr="00B0423C">
              <w:t>0,03</w:t>
            </w:r>
          </w:p>
        </w:tc>
        <w:tc>
          <w:tcPr>
            <w:tcW w:w="1230"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r>
      <w:tr w:rsidR="00D9645B" w:rsidRPr="00B0423C" w:rsidTr="00B0423C">
        <w:trPr>
          <w:trHeight w:val="259"/>
        </w:trPr>
        <w:tc>
          <w:tcPr>
            <w:tcW w:w="3524" w:type="dxa"/>
            <w:tcBorders>
              <w:top w:val="nil"/>
              <w:left w:val="single" w:sz="4" w:space="0" w:color="auto"/>
              <w:bottom w:val="nil"/>
              <w:right w:val="single" w:sz="4" w:space="0" w:color="auto"/>
            </w:tcBorders>
            <w:noWrap/>
            <w:vAlign w:val="bottom"/>
          </w:tcPr>
          <w:p w:rsidR="00D9645B" w:rsidRPr="00B0423C" w:rsidRDefault="00D9645B" w:rsidP="00B0423C">
            <w:r w:rsidRPr="00B0423C">
              <w:t>в т.ч.:</w:t>
            </w:r>
          </w:p>
        </w:tc>
        <w:tc>
          <w:tcPr>
            <w:tcW w:w="1041" w:type="dxa"/>
            <w:tcBorders>
              <w:top w:val="nil"/>
              <w:left w:val="single" w:sz="4" w:space="0" w:color="auto"/>
              <w:bottom w:val="nil"/>
              <w:right w:val="single" w:sz="4" w:space="0" w:color="auto"/>
            </w:tcBorders>
            <w:noWrap/>
            <w:vAlign w:val="bottom"/>
          </w:tcPr>
          <w:p w:rsidR="00D9645B" w:rsidRPr="00B0423C" w:rsidRDefault="00D9645B" w:rsidP="00B0423C"/>
        </w:tc>
        <w:tc>
          <w:tcPr>
            <w:tcW w:w="1561" w:type="dxa"/>
            <w:tcBorders>
              <w:top w:val="nil"/>
              <w:left w:val="single" w:sz="4" w:space="0" w:color="auto"/>
              <w:bottom w:val="nil"/>
              <w:right w:val="single" w:sz="4" w:space="0" w:color="auto"/>
            </w:tcBorders>
            <w:noWrap/>
            <w:vAlign w:val="bottom"/>
          </w:tcPr>
          <w:p w:rsidR="00D9645B" w:rsidRPr="00B0423C" w:rsidRDefault="00D9645B" w:rsidP="00B0423C"/>
        </w:tc>
        <w:tc>
          <w:tcPr>
            <w:tcW w:w="1214" w:type="dxa"/>
            <w:tcBorders>
              <w:top w:val="nil"/>
              <w:left w:val="single" w:sz="4" w:space="0" w:color="auto"/>
              <w:bottom w:val="nil"/>
              <w:right w:val="single" w:sz="4" w:space="0" w:color="auto"/>
            </w:tcBorders>
            <w:noWrap/>
            <w:vAlign w:val="bottom"/>
          </w:tcPr>
          <w:p w:rsidR="00D9645B" w:rsidRPr="00B0423C" w:rsidRDefault="00D9645B" w:rsidP="00B0423C"/>
        </w:tc>
        <w:tc>
          <w:tcPr>
            <w:tcW w:w="1230" w:type="dxa"/>
            <w:tcBorders>
              <w:top w:val="nil"/>
              <w:left w:val="single" w:sz="4" w:space="0" w:color="auto"/>
              <w:bottom w:val="nil"/>
              <w:right w:val="single" w:sz="4" w:space="0" w:color="auto"/>
            </w:tcBorders>
            <w:noWrap/>
            <w:vAlign w:val="bottom"/>
          </w:tcPr>
          <w:p w:rsidR="00D9645B" w:rsidRPr="00B0423C" w:rsidRDefault="00D9645B" w:rsidP="00B0423C"/>
        </w:tc>
      </w:tr>
      <w:tr w:rsidR="00D9645B" w:rsidRPr="00B0423C" w:rsidTr="00B0423C">
        <w:trPr>
          <w:trHeight w:val="259"/>
        </w:trPr>
        <w:tc>
          <w:tcPr>
            <w:tcW w:w="3524" w:type="dxa"/>
            <w:tcBorders>
              <w:top w:val="nil"/>
              <w:left w:val="single" w:sz="4" w:space="0" w:color="auto"/>
              <w:bottom w:val="nil"/>
              <w:right w:val="single" w:sz="4" w:space="0" w:color="auto"/>
            </w:tcBorders>
            <w:noWrap/>
            <w:vAlign w:val="bottom"/>
          </w:tcPr>
          <w:p w:rsidR="00D9645B" w:rsidRPr="00B0423C" w:rsidRDefault="00D9645B" w:rsidP="00B0423C">
            <w:r w:rsidRPr="00B0423C">
              <w:t>здания и сооружения</w:t>
            </w:r>
          </w:p>
        </w:tc>
        <w:tc>
          <w:tcPr>
            <w:tcW w:w="1041" w:type="dxa"/>
            <w:tcBorders>
              <w:top w:val="nil"/>
              <w:left w:val="single" w:sz="4" w:space="0" w:color="auto"/>
              <w:bottom w:val="nil"/>
              <w:right w:val="single" w:sz="4" w:space="0" w:color="auto"/>
            </w:tcBorders>
            <w:noWrap/>
            <w:vAlign w:val="bottom"/>
          </w:tcPr>
          <w:p w:rsidR="00D9645B" w:rsidRPr="00B0423C" w:rsidRDefault="00D9645B" w:rsidP="00B0423C">
            <w:r w:rsidRPr="00B0423C">
              <w:t>-0,01</w:t>
            </w:r>
          </w:p>
        </w:tc>
        <w:tc>
          <w:tcPr>
            <w:tcW w:w="1561" w:type="dxa"/>
            <w:tcBorders>
              <w:top w:val="nil"/>
              <w:left w:val="single" w:sz="4" w:space="0" w:color="auto"/>
              <w:bottom w:val="nil"/>
              <w:right w:val="single" w:sz="4" w:space="0" w:color="auto"/>
            </w:tcBorders>
            <w:noWrap/>
            <w:vAlign w:val="bottom"/>
          </w:tcPr>
          <w:p w:rsidR="00D9645B" w:rsidRPr="00B0423C" w:rsidRDefault="00D9645B" w:rsidP="00B0423C">
            <w:r w:rsidRPr="00B0423C">
              <w:t>0,05</w:t>
            </w:r>
          </w:p>
        </w:tc>
        <w:tc>
          <w:tcPr>
            <w:tcW w:w="1214" w:type="dxa"/>
            <w:tcBorders>
              <w:top w:val="nil"/>
              <w:left w:val="single" w:sz="4" w:space="0" w:color="auto"/>
              <w:bottom w:val="nil"/>
              <w:right w:val="single" w:sz="4" w:space="0" w:color="auto"/>
            </w:tcBorders>
            <w:noWrap/>
            <w:vAlign w:val="bottom"/>
          </w:tcPr>
          <w:p w:rsidR="00D9645B" w:rsidRPr="00B0423C" w:rsidRDefault="00D9645B" w:rsidP="00B0423C">
            <w:r w:rsidRPr="00B0423C">
              <w:t>0,06</w:t>
            </w:r>
          </w:p>
        </w:tc>
        <w:tc>
          <w:tcPr>
            <w:tcW w:w="1230"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r>
      <w:tr w:rsidR="00D9645B" w:rsidRPr="00B0423C" w:rsidTr="00B0423C">
        <w:trPr>
          <w:trHeight w:val="259"/>
        </w:trPr>
        <w:tc>
          <w:tcPr>
            <w:tcW w:w="3524" w:type="dxa"/>
            <w:tcBorders>
              <w:top w:val="nil"/>
              <w:left w:val="single" w:sz="4" w:space="0" w:color="auto"/>
              <w:bottom w:val="nil"/>
              <w:right w:val="single" w:sz="4" w:space="0" w:color="auto"/>
            </w:tcBorders>
            <w:noWrap/>
            <w:vAlign w:val="bottom"/>
          </w:tcPr>
          <w:p w:rsidR="00D9645B" w:rsidRPr="00B0423C" w:rsidRDefault="00D9645B" w:rsidP="00B0423C">
            <w:r w:rsidRPr="00B0423C">
              <w:t>машины и оборудования</w:t>
            </w:r>
          </w:p>
        </w:tc>
        <w:tc>
          <w:tcPr>
            <w:tcW w:w="1041" w:type="dxa"/>
            <w:tcBorders>
              <w:top w:val="nil"/>
              <w:left w:val="single" w:sz="4" w:space="0" w:color="auto"/>
              <w:bottom w:val="nil"/>
              <w:right w:val="single" w:sz="4" w:space="0" w:color="auto"/>
            </w:tcBorders>
            <w:noWrap/>
            <w:vAlign w:val="bottom"/>
          </w:tcPr>
          <w:p w:rsidR="00D9645B" w:rsidRPr="00B0423C" w:rsidRDefault="00D9645B" w:rsidP="00B0423C">
            <w:r w:rsidRPr="00B0423C">
              <w:t>-0,73</w:t>
            </w:r>
          </w:p>
        </w:tc>
        <w:tc>
          <w:tcPr>
            <w:tcW w:w="1561" w:type="dxa"/>
            <w:tcBorders>
              <w:top w:val="nil"/>
              <w:left w:val="single" w:sz="4" w:space="0" w:color="auto"/>
              <w:bottom w:val="nil"/>
              <w:right w:val="single" w:sz="4" w:space="0" w:color="auto"/>
            </w:tcBorders>
            <w:noWrap/>
            <w:vAlign w:val="bottom"/>
          </w:tcPr>
          <w:p w:rsidR="00D9645B" w:rsidRPr="00B0423C" w:rsidRDefault="00D9645B" w:rsidP="00B0423C">
            <w:r w:rsidRPr="00B0423C">
              <w:t>1,89</w:t>
            </w:r>
          </w:p>
        </w:tc>
        <w:tc>
          <w:tcPr>
            <w:tcW w:w="1214" w:type="dxa"/>
            <w:tcBorders>
              <w:top w:val="nil"/>
              <w:left w:val="single" w:sz="4" w:space="0" w:color="auto"/>
              <w:bottom w:val="nil"/>
              <w:right w:val="single" w:sz="4" w:space="0" w:color="auto"/>
            </w:tcBorders>
            <w:noWrap/>
            <w:vAlign w:val="bottom"/>
          </w:tcPr>
          <w:p w:rsidR="00D9645B" w:rsidRPr="00B0423C" w:rsidRDefault="00D9645B" w:rsidP="00B0423C">
            <w:r w:rsidRPr="00B0423C">
              <w:t>0,04</w:t>
            </w:r>
          </w:p>
        </w:tc>
        <w:tc>
          <w:tcPr>
            <w:tcW w:w="1230"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r>
      <w:tr w:rsidR="00D9645B" w:rsidRPr="00B0423C" w:rsidTr="00B0423C">
        <w:trPr>
          <w:trHeight w:val="259"/>
        </w:trPr>
        <w:tc>
          <w:tcPr>
            <w:tcW w:w="3524" w:type="dxa"/>
            <w:tcBorders>
              <w:top w:val="nil"/>
              <w:left w:val="single" w:sz="4" w:space="0" w:color="auto"/>
              <w:bottom w:val="nil"/>
              <w:right w:val="single" w:sz="4" w:space="0" w:color="auto"/>
            </w:tcBorders>
            <w:noWrap/>
            <w:vAlign w:val="bottom"/>
          </w:tcPr>
          <w:p w:rsidR="00D9645B" w:rsidRPr="00B0423C" w:rsidRDefault="00D9645B" w:rsidP="00B0423C">
            <w:r w:rsidRPr="00B0423C">
              <w:t>накопленный</w:t>
            </w:r>
          </w:p>
        </w:tc>
        <w:tc>
          <w:tcPr>
            <w:tcW w:w="1041" w:type="dxa"/>
            <w:tcBorders>
              <w:top w:val="nil"/>
              <w:left w:val="single" w:sz="4" w:space="0" w:color="auto"/>
              <w:bottom w:val="nil"/>
              <w:right w:val="single" w:sz="4" w:space="0" w:color="auto"/>
            </w:tcBorders>
            <w:noWrap/>
            <w:vAlign w:val="bottom"/>
          </w:tcPr>
          <w:p w:rsidR="00D9645B" w:rsidRPr="00B0423C" w:rsidRDefault="00D9645B" w:rsidP="00B0423C">
            <w:r w:rsidRPr="00B0423C">
              <w:t>-0,027</w:t>
            </w:r>
          </w:p>
        </w:tc>
        <w:tc>
          <w:tcPr>
            <w:tcW w:w="1561" w:type="dxa"/>
            <w:tcBorders>
              <w:top w:val="nil"/>
              <w:left w:val="single" w:sz="4" w:space="0" w:color="auto"/>
              <w:bottom w:val="nil"/>
              <w:right w:val="single" w:sz="4" w:space="0" w:color="auto"/>
            </w:tcBorders>
            <w:noWrap/>
            <w:vAlign w:val="bottom"/>
          </w:tcPr>
          <w:p w:rsidR="00D9645B" w:rsidRPr="00B0423C" w:rsidRDefault="00D9645B" w:rsidP="00B0423C">
            <w:r w:rsidRPr="00B0423C">
              <w:t>0,024</w:t>
            </w:r>
          </w:p>
        </w:tc>
        <w:tc>
          <w:tcPr>
            <w:tcW w:w="1214" w:type="dxa"/>
            <w:tcBorders>
              <w:top w:val="nil"/>
              <w:left w:val="single" w:sz="4" w:space="0" w:color="auto"/>
              <w:bottom w:val="nil"/>
              <w:right w:val="single" w:sz="4" w:space="0" w:color="auto"/>
            </w:tcBorders>
            <w:noWrap/>
            <w:vAlign w:val="bottom"/>
          </w:tcPr>
          <w:p w:rsidR="00D9645B" w:rsidRPr="00B0423C" w:rsidRDefault="00D9645B" w:rsidP="00B0423C">
            <w:r w:rsidRPr="00B0423C">
              <w:t>0,12</w:t>
            </w:r>
          </w:p>
        </w:tc>
        <w:tc>
          <w:tcPr>
            <w:tcW w:w="1230"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r>
      <w:tr w:rsidR="00D9645B" w:rsidRPr="00B0423C" w:rsidTr="00B0423C">
        <w:trPr>
          <w:trHeight w:val="259"/>
        </w:trPr>
        <w:tc>
          <w:tcPr>
            <w:tcW w:w="3524" w:type="dxa"/>
            <w:tcBorders>
              <w:top w:val="nil"/>
              <w:left w:val="single" w:sz="4" w:space="0" w:color="auto"/>
              <w:bottom w:val="nil"/>
              <w:right w:val="single" w:sz="4" w:space="0" w:color="auto"/>
            </w:tcBorders>
            <w:noWrap/>
            <w:vAlign w:val="bottom"/>
          </w:tcPr>
          <w:p w:rsidR="00D9645B" w:rsidRPr="00B0423C" w:rsidRDefault="00D9645B" w:rsidP="00B0423C">
            <w:r w:rsidRPr="00B0423C">
              <w:t>в т.ч.:</w:t>
            </w:r>
          </w:p>
        </w:tc>
        <w:tc>
          <w:tcPr>
            <w:tcW w:w="1041" w:type="dxa"/>
            <w:tcBorders>
              <w:top w:val="nil"/>
              <w:left w:val="single" w:sz="4" w:space="0" w:color="auto"/>
              <w:bottom w:val="nil"/>
              <w:right w:val="single" w:sz="4" w:space="0" w:color="auto"/>
            </w:tcBorders>
            <w:noWrap/>
            <w:vAlign w:val="bottom"/>
          </w:tcPr>
          <w:p w:rsidR="00D9645B" w:rsidRPr="00B0423C" w:rsidRDefault="00D9645B" w:rsidP="00B0423C"/>
        </w:tc>
        <w:tc>
          <w:tcPr>
            <w:tcW w:w="1561" w:type="dxa"/>
            <w:tcBorders>
              <w:top w:val="nil"/>
              <w:left w:val="single" w:sz="4" w:space="0" w:color="auto"/>
              <w:bottom w:val="nil"/>
              <w:right w:val="single" w:sz="4" w:space="0" w:color="auto"/>
            </w:tcBorders>
            <w:noWrap/>
            <w:vAlign w:val="bottom"/>
          </w:tcPr>
          <w:p w:rsidR="00D9645B" w:rsidRPr="00B0423C" w:rsidRDefault="00D9645B" w:rsidP="00B0423C"/>
        </w:tc>
        <w:tc>
          <w:tcPr>
            <w:tcW w:w="1214" w:type="dxa"/>
            <w:tcBorders>
              <w:top w:val="nil"/>
              <w:left w:val="single" w:sz="4" w:space="0" w:color="auto"/>
              <w:bottom w:val="nil"/>
              <w:right w:val="single" w:sz="4" w:space="0" w:color="auto"/>
            </w:tcBorders>
            <w:noWrap/>
            <w:vAlign w:val="bottom"/>
          </w:tcPr>
          <w:p w:rsidR="00D9645B" w:rsidRPr="00B0423C" w:rsidRDefault="00D9645B" w:rsidP="00B0423C"/>
        </w:tc>
        <w:tc>
          <w:tcPr>
            <w:tcW w:w="1230" w:type="dxa"/>
            <w:tcBorders>
              <w:top w:val="nil"/>
              <w:left w:val="single" w:sz="4" w:space="0" w:color="auto"/>
              <w:bottom w:val="nil"/>
              <w:right w:val="single" w:sz="4" w:space="0" w:color="auto"/>
            </w:tcBorders>
            <w:noWrap/>
            <w:vAlign w:val="bottom"/>
          </w:tcPr>
          <w:p w:rsidR="00D9645B" w:rsidRPr="00B0423C" w:rsidRDefault="00D9645B" w:rsidP="00B0423C"/>
        </w:tc>
      </w:tr>
      <w:tr w:rsidR="00D9645B" w:rsidRPr="00B0423C" w:rsidTr="00B0423C">
        <w:trPr>
          <w:trHeight w:val="259"/>
        </w:trPr>
        <w:tc>
          <w:tcPr>
            <w:tcW w:w="3524" w:type="dxa"/>
            <w:tcBorders>
              <w:top w:val="nil"/>
              <w:left w:val="single" w:sz="4" w:space="0" w:color="auto"/>
              <w:bottom w:val="nil"/>
              <w:right w:val="single" w:sz="4" w:space="0" w:color="auto"/>
            </w:tcBorders>
            <w:noWrap/>
            <w:vAlign w:val="bottom"/>
          </w:tcPr>
          <w:p w:rsidR="00D9645B" w:rsidRPr="00B0423C" w:rsidRDefault="00D9645B" w:rsidP="00B0423C">
            <w:r w:rsidRPr="00B0423C">
              <w:t>здания и сооружения</w:t>
            </w:r>
          </w:p>
        </w:tc>
        <w:tc>
          <w:tcPr>
            <w:tcW w:w="1041" w:type="dxa"/>
            <w:tcBorders>
              <w:top w:val="nil"/>
              <w:left w:val="single" w:sz="4" w:space="0" w:color="auto"/>
              <w:bottom w:val="nil"/>
              <w:right w:val="single" w:sz="4" w:space="0" w:color="auto"/>
            </w:tcBorders>
            <w:noWrap/>
            <w:vAlign w:val="bottom"/>
          </w:tcPr>
          <w:p w:rsidR="00D9645B" w:rsidRPr="00B0423C" w:rsidRDefault="00D9645B" w:rsidP="00B0423C">
            <w:r w:rsidRPr="00B0423C">
              <w:t>-0,01</w:t>
            </w:r>
          </w:p>
        </w:tc>
        <w:tc>
          <w:tcPr>
            <w:tcW w:w="1561" w:type="dxa"/>
            <w:tcBorders>
              <w:top w:val="nil"/>
              <w:left w:val="single" w:sz="4" w:space="0" w:color="auto"/>
              <w:bottom w:val="nil"/>
              <w:right w:val="single" w:sz="4" w:space="0" w:color="auto"/>
            </w:tcBorders>
            <w:noWrap/>
            <w:vAlign w:val="bottom"/>
          </w:tcPr>
          <w:p w:rsidR="00D9645B" w:rsidRPr="00B0423C" w:rsidRDefault="00D9645B" w:rsidP="00B0423C">
            <w:r w:rsidRPr="00B0423C">
              <w:t>0,05</w:t>
            </w:r>
          </w:p>
        </w:tc>
        <w:tc>
          <w:tcPr>
            <w:tcW w:w="1214" w:type="dxa"/>
            <w:tcBorders>
              <w:top w:val="nil"/>
              <w:left w:val="single" w:sz="4" w:space="0" w:color="auto"/>
              <w:bottom w:val="nil"/>
              <w:right w:val="single" w:sz="4" w:space="0" w:color="auto"/>
            </w:tcBorders>
            <w:noWrap/>
            <w:vAlign w:val="bottom"/>
          </w:tcPr>
          <w:p w:rsidR="00D9645B" w:rsidRPr="00B0423C" w:rsidRDefault="00D9645B" w:rsidP="00B0423C">
            <w:r w:rsidRPr="00B0423C">
              <w:t>0,06</w:t>
            </w:r>
          </w:p>
        </w:tc>
        <w:tc>
          <w:tcPr>
            <w:tcW w:w="1230"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r>
      <w:tr w:rsidR="00D9645B" w:rsidRPr="00B0423C" w:rsidTr="00B0423C">
        <w:trPr>
          <w:trHeight w:val="259"/>
        </w:trPr>
        <w:tc>
          <w:tcPr>
            <w:tcW w:w="3524" w:type="dxa"/>
            <w:tcBorders>
              <w:top w:val="nil"/>
              <w:left w:val="single" w:sz="4" w:space="0" w:color="auto"/>
              <w:bottom w:val="nil"/>
              <w:right w:val="single" w:sz="4" w:space="0" w:color="auto"/>
            </w:tcBorders>
            <w:noWrap/>
            <w:vAlign w:val="bottom"/>
          </w:tcPr>
          <w:p w:rsidR="00D9645B" w:rsidRPr="00B0423C" w:rsidRDefault="00D9645B" w:rsidP="00B0423C">
            <w:r w:rsidRPr="00B0423C">
              <w:t>машины и оборудования</w:t>
            </w:r>
          </w:p>
        </w:tc>
        <w:tc>
          <w:tcPr>
            <w:tcW w:w="1041" w:type="dxa"/>
            <w:tcBorders>
              <w:top w:val="nil"/>
              <w:left w:val="single" w:sz="4" w:space="0" w:color="auto"/>
              <w:bottom w:val="nil"/>
              <w:right w:val="single" w:sz="4" w:space="0" w:color="auto"/>
            </w:tcBorders>
            <w:noWrap/>
            <w:vAlign w:val="bottom"/>
          </w:tcPr>
          <w:p w:rsidR="00D9645B" w:rsidRPr="00B0423C" w:rsidRDefault="00D9645B" w:rsidP="00B0423C">
            <w:r w:rsidRPr="00B0423C">
              <w:t>0,51</w:t>
            </w:r>
          </w:p>
        </w:tc>
        <w:tc>
          <w:tcPr>
            <w:tcW w:w="1561" w:type="dxa"/>
            <w:tcBorders>
              <w:top w:val="nil"/>
              <w:left w:val="single" w:sz="4" w:space="0" w:color="auto"/>
              <w:bottom w:val="nil"/>
              <w:right w:val="single" w:sz="4" w:space="0" w:color="auto"/>
            </w:tcBorders>
            <w:noWrap/>
            <w:vAlign w:val="bottom"/>
          </w:tcPr>
          <w:p w:rsidR="00D9645B" w:rsidRPr="00B0423C" w:rsidRDefault="00D9645B" w:rsidP="00B0423C">
            <w:r w:rsidRPr="00B0423C">
              <w:t>-0,15</w:t>
            </w:r>
          </w:p>
        </w:tc>
        <w:tc>
          <w:tcPr>
            <w:tcW w:w="1214" w:type="dxa"/>
            <w:tcBorders>
              <w:top w:val="nil"/>
              <w:left w:val="single" w:sz="4" w:space="0" w:color="auto"/>
              <w:bottom w:val="nil"/>
              <w:right w:val="single" w:sz="4" w:space="0" w:color="auto"/>
            </w:tcBorders>
            <w:noWrap/>
            <w:vAlign w:val="bottom"/>
          </w:tcPr>
          <w:p w:rsidR="00D9645B" w:rsidRPr="00B0423C" w:rsidRDefault="00D9645B" w:rsidP="00B0423C">
            <w:r w:rsidRPr="00B0423C">
              <w:t>0,19</w:t>
            </w:r>
          </w:p>
        </w:tc>
        <w:tc>
          <w:tcPr>
            <w:tcW w:w="1230" w:type="dxa"/>
            <w:tcBorders>
              <w:top w:val="nil"/>
              <w:left w:val="single" w:sz="4" w:space="0" w:color="auto"/>
              <w:bottom w:val="nil"/>
              <w:right w:val="single" w:sz="4" w:space="0" w:color="auto"/>
            </w:tcBorders>
            <w:noWrap/>
            <w:vAlign w:val="bottom"/>
          </w:tcPr>
          <w:p w:rsidR="00D9645B" w:rsidRPr="00B0423C" w:rsidRDefault="00D9645B" w:rsidP="00B0423C">
            <w:r w:rsidRPr="00B0423C">
              <w:t>-</w:t>
            </w:r>
          </w:p>
        </w:tc>
      </w:tr>
      <w:tr w:rsidR="00D9645B" w:rsidRPr="00B0423C" w:rsidTr="00B0423C">
        <w:trPr>
          <w:trHeight w:val="259"/>
        </w:trPr>
        <w:tc>
          <w:tcPr>
            <w:tcW w:w="3524" w:type="dxa"/>
            <w:tcBorders>
              <w:top w:val="nil"/>
              <w:left w:val="single" w:sz="4" w:space="0" w:color="auto"/>
              <w:bottom w:val="single" w:sz="4" w:space="0" w:color="auto"/>
              <w:right w:val="single" w:sz="4" w:space="0" w:color="auto"/>
            </w:tcBorders>
            <w:noWrap/>
            <w:vAlign w:val="bottom"/>
          </w:tcPr>
          <w:p w:rsidR="00D9645B" w:rsidRPr="00B0423C" w:rsidRDefault="00D9645B" w:rsidP="00B0423C"/>
        </w:tc>
        <w:tc>
          <w:tcPr>
            <w:tcW w:w="1041" w:type="dxa"/>
            <w:tcBorders>
              <w:top w:val="nil"/>
              <w:left w:val="single" w:sz="4" w:space="0" w:color="auto"/>
              <w:bottom w:val="single" w:sz="4" w:space="0" w:color="auto"/>
              <w:right w:val="single" w:sz="4" w:space="0" w:color="auto"/>
            </w:tcBorders>
            <w:noWrap/>
            <w:vAlign w:val="bottom"/>
          </w:tcPr>
          <w:p w:rsidR="00D9645B" w:rsidRPr="00B0423C" w:rsidRDefault="00D9645B" w:rsidP="00B0423C"/>
        </w:tc>
        <w:tc>
          <w:tcPr>
            <w:tcW w:w="1561" w:type="dxa"/>
            <w:tcBorders>
              <w:top w:val="nil"/>
              <w:left w:val="single" w:sz="4" w:space="0" w:color="auto"/>
              <w:bottom w:val="single" w:sz="4" w:space="0" w:color="auto"/>
              <w:right w:val="single" w:sz="4" w:space="0" w:color="auto"/>
            </w:tcBorders>
            <w:noWrap/>
            <w:vAlign w:val="bottom"/>
          </w:tcPr>
          <w:p w:rsidR="00D9645B" w:rsidRPr="00B0423C" w:rsidRDefault="00D9645B" w:rsidP="00B0423C"/>
        </w:tc>
        <w:tc>
          <w:tcPr>
            <w:tcW w:w="1214" w:type="dxa"/>
            <w:tcBorders>
              <w:top w:val="nil"/>
              <w:left w:val="single" w:sz="4" w:space="0" w:color="auto"/>
              <w:bottom w:val="single" w:sz="4" w:space="0" w:color="auto"/>
              <w:right w:val="single" w:sz="4" w:space="0" w:color="auto"/>
            </w:tcBorders>
            <w:noWrap/>
            <w:vAlign w:val="bottom"/>
          </w:tcPr>
          <w:p w:rsidR="00D9645B" w:rsidRPr="00B0423C" w:rsidRDefault="00D9645B" w:rsidP="00B0423C"/>
        </w:tc>
        <w:tc>
          <w:tcPr>
            <w:tcW w:w="1230" w:type="dxa"/>
            <w:tcBorders>
              <w:top w:val="nil"/>
              <w:left w:val="single" w:sz="4" w:space="0" w:color="auto"/>
              <w:bottom w:val="single" w:sz="4" w:space="0" w:color="auto"/>
              <w:right w:val="single" w:sz="4" w:space="0" w:color="auto"/>
            </w:tcBorders>
            <w:noWrap/>
            <w:vAlign w:val="bottom"/>
          </w:tcPr>
          <w:p w:rsidR="00D9645B" w:rsidRPr="00B0423C" w:rsidRDefault="00D9645B" w:rsidP="00B0423C"/>
        </w:tc>
      </w:tr>
    </w:tbl>
    <w:p w:rsidR="00B0423C" w:rsidRDefault="00B0423C" w:rsidP="00B0423C">
      <w:pPr>
        <w:ind w:firstLine="709"/>
        <w:rPr>
          <w:sz w:val="28"/>
          <w:szCs w:val="28"/>
        </w:rPr>
      </w:pPr>
    </w:p>
    <w:p w:rsidR="00D9645B" w:rsidRPr="00B0423C" w:rsidRDefault="00D9645B" w:rsidP="00B0423C">
      <w:pPr>
        <w:ind w:firstLine="709"/>
        <w:rPr>
          <w:sz w:val="28"/>
          <w:szCs w:val="28"/>
        </w:rPr>
      </w:pPr>
      <w:r w:rsidRPr="00B0423C">
        <w:rPr>
          <w:sz w:val="28"/>
          <w:szCs w:val="28"/>
        </w:rPr>
        <w:t>Другая тенденция наблюдается в отрасли животноводства. Так, несмотря на то, что удельный вес коров в стаде увеличивается, валовое производство молока сократилось в 200</w:t>
      </w:r>
      <w:r w:rsidR="003F6A97" w:rsidRPr="00B0423C">
        <w:rPr>
          <w:sz w:val="28"/>
          <w:szCs w:val="28"/>
        </w:rPr>
        <w:t>7</w:t>
      </w:r>
      <w:r w:rsidRPr="00B0423C">
        <w:rPr>
          <w:sz w:val="28"/>
          <w:szCs w:val="28"/>
        </w:rPr>
        <w:t>г. по сравнению с 200</w:t>
      </w:r>
      <w:r w:rsidR="003F6A97" w:rsidRPr="00B0423C">
        <w:rPr>
          <w:sz w:val="28"/>
          <w:szCs w:val="28"/>
        </w:rPr>
        <w:t>5</w:t>
      </w:r>
      <w:r w:rsidRPr="00B0423C">
        <w:rPr>
          <w:sz w:val="28"/>
          <w:szCs w:val="28"/>
        </w:rPr>
        <w:t>г на 27,3%. Сократился удой на 1 корову на 26,7%.Это может быть связано с плохим качеством продукции растениеводства (таблица 7 ).</w:t>
      </w:r>
    </w:p>
    <w:p w:rsidR="00B0423C" w:rsidRDefault="00B0423C" w:rsidP="00B0423C">
      <w:pPr>
        <w:ind w:firstLine="709"/>
        <w:rPr>
          <w:b/>
          <w:sz w:val="28"/>
          <w:szCs w:val="28"/>
        </w:rPr>
      </w:pPr>
    </w:p>
    <w:p w:rsidR="00D9645B" w:rsidRPr="00B0423C" w:rsidRDefault="00D9645B" w:rsidP="00B0423C">
      <w:pPr>
        <w:ind w:firstLine="709"/>
        <w:rPr>
          <w:b/>
          <w:sz w:val="28"/>
          <w:szCs w:val="28"/>
        </w:rPr>
      </w:pPr>
      <w:r w:rsidRPr="00B0423C">
        <w:rPr>
          <w:b/>
          <w:sz w:val="28"/>
          <w:szCs w:val="28"/>
        </w:rPr>
        <w:t>Таблица 7</w:t>
      </w:r>
      <w:r w:rsidR="00B0423C">
        <w:rPr>
          <w:b/>
          <w:sz w:val="28"/>
          <w:szCs w:val="28"/>
        </w:rPr>
        <w:t xml:space="preserve">. </w:t>
      </w:r>
      <w:r w:rsidRPr="00B0423C">
        <w:rPr>
          <w:b/>
          <w:sz w:val="28"/>
          <w:szCs w:val="28"/>
        </w:rPr>
        <w:t>Динамика валового производства молока,</w:t>
      </w:r>
      <w:r w:rsidR="00B0423C">
        <w:rPr>
          <w:b/>
          <w:sz w:val="28"/>
          <w:szCs w:val="28"/>
        </w:rPr>
        <w:t xml:space="preserve"> </w:t>
      </w:r>
      <w:r w:rsidRPr="00B0423C">
        <w:rPr>
          <w:b/>
          <w:sz w:val="28"/>
          <w:szCs w:val="28"/>
        </w:rPr>
        <w:t>поголовья и продуктивности</w:t>
      </w:r>
    </w:p>
    <w:tbl>
      <w:tblPr>
        <w:tblW w:w="9072" w:type="dxa"/>
        <w:tblInd w:w="250" w:type="dxa"/>
        <w:tblLook w:val="0000" w:firstRow="0" w:lastRow="0" w:firstColumn="0" w:lastColumn="0" w:noHBand="0" w:noVBand="0"/>
      </w:tblPr>
      <w:tblGrid>
        <w:gridCol w:w="4270"/>
        <w:gridCol w:w="1298"/>
        <w:gridCol w:w="1298"/>
        <w:gridCol w:w="930"/>
        <w:gridCol w:w="1276"/>
      </w:tblGrid>
      <w:tr w:rsidR="00D9645B" w:rsidRPr="00B0423C" w:rsidTr="00B0423C">
        <w:trPr>
          <w:trHeight w:val="265"/>
        </w:trPr>
        <w:tc>
          <w:tcPr>
            <w:tcW w:w="427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показатели</w:t>
            </w:r>
          </w:p>
        </w:tc>
        <w:tc>
          <w:tcPr>
            <w:tcW w:w="1298"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5</w:t>
            </w:r>
            <w:r w:rsidRPr="00B0423C">
              <w:t>г.</w:t>
            </w:r>
          </w:p>
        </w:tc>
        <w:tc>
          <w:tcPr>
            <w:tcW w:w="1298"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6г</w:t>
            </w:r>
            <w:r w:rsidRPr="00B0423C">
              <w:t>.</w:t>
            </w:r>
          </w:p>
        </w:tc>
        <w:tc>
          <w:tcPr>
            <w:tcW w:w="93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7</w:t>
            </w:r>
            <w:r w:rsidRPr="00B0423C">
              <w:t>г.</w:t>
            </w:r>
          </w:p>
        </w:tc>
        <w:tc>
          <w:tcPr>
            <w:tcW w:w="1276"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темп роста</w:t>
            </w:r>
          </w:p>
        </w:tc>
      </w:tr>
      <w:tr w:rsidR="00D9645B" w:rsidRPr="00B0423C" w:rsidTr="00B0423C">
        <w:trPr>
          <w:trHeight w:val="265"/>
        </w:trPr>
        <w:tc>
          <w:tcPr>
            <w:tcW w:w="4270"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валовое производства молока, ц.</w:t>
            </w:r>
          </w:p>
        </w:tc>
        <w:tc>
          <w:tcPr>
            <w:tcW w:w="1298" w:type="dxa"/>
            <w:tcBorders>
              <w:top w:val="single" w:sz="4" w:space="0" w:color="auto"/>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13351</w:t>
            </w:r>
          </w:p>
        </w:tc>
        <w:tc>
          <w:tcPr>
            <w:tcW w:w="1298"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12691</w:t>
            </w:r>
          </w:p>
        </w:tc>
        <w:tc>
          <w:tcPr>
            <w:tcW w:w="930"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10449</w:t>
            </w:r>
          </w:p>
        </w:tc>
        <w:tc>
          <w:tcPr>
            <w:tcW w:w="1276" w:type="dxa"/>
            <w:tcBorders>
              <w:top w:val="single" w:sz="4" w:space="0" w:color="auto"/>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78.3</w:t>
            </w:r>
          </w:p>
        </w:tc>
      </w:tr>
      <w:tr w:rsidR="00D9645B" w:rsidRPr="00B0423C" w:rsidTr="00B0423C">
        <w:trPr>
          <w:trHeight w:val="265"/>
        </w:trPr>
        <w:tc>
          <w:tcPr>
            <w:tcW w:w="4270" w:type="dxa"/>
            <w:tcBorders>
              <w:top w:val="nil"/>
              <w:left w:val="single" w:sz="4" w:space="0" w:color="auto"/>
              <w:bottom w:val="nil"/>
              <w:right w:val="single" w:sz="4" w:space="0" w:color="auto"/>
            </w:tcBorders>
            <w:noWrap/>
            <w:vAlign w:val="bottom"/>
          </w:tcPr>
          <w:p w:rsidR="00D9645B" w:rsidRPr="00B0423C" w:rsidRDefault="00D9645B" w:rsidP="00B0423C">
            <w:r w:rsidRPr="00B0423C">
              <w:t>удой на 1 корову, ц.</w:t>
            </w:r>
          </w:p>
        </w:tc>
        <w:tc>
          <w:tcPr>
            <w:tcW w:w="1298"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35.6</w:t>
            </w:r>
          </w:p>
        </w:tc>
        <w:tc>
          <w:tcPr>
            <w:tcW w:w="1298" w:type="dxa"/>
            <w:tcBorders>
              <w:top w:val="nil"/>
              <w:left w:val="single" w:sz="4" w:space="0" w:color="auto"/>
              <w:bottom w:val="nil"/>
              <w:right w:val="single" w:sz="4" w:space="0" w:color="auto"/>
            </w:tcBorders>
            <w:noWrap/>
            <w:vAlign w:val="bottom"/>
          </w:tcPr>
          <w:p w:rsidR="00D9645B" w:rsidRPr="00B0423C" w:rsidRDefault="00D9645B" w:rsidP="00B0423C">
            <w:r w:rsidRPr="00B0423C">
              <w:t>27,2</w:t>
            </w:r>
          </w:p>
        </w:tc>
        <w:tc>
          <w:tcPr>
            <w:tcW w:w="930" w:type="dxa"/>
            <w:tcBorders>
              <w:top w:val="nil"/>
              <w:left w:val="single" w:sz="4" w:space="0" w:color="auto"/>
              <w:bottom w:val="nil"/>
              <w:right w:val="single" w:sz="4" w:space="0" w:color="auto"/>
            </w:tcBorders>
            <w:noWrap/>
            <w:vAlign w:val="bottom"/>
          </w:tcPr>
          <w:p w:rsidR="00D9645B" w:rsidRPr="00B0423C" w:rsidRDefault="00D9645B" w:rsidP="00B0423C">
            <w:r w:rsidRPr="00B0423C">
              <w:t>26,1</w:t>
            </w:r>
          </w:p>
        </w:tc>
        <w:tc>
          <w:tcPr>
            <w:tcW w:w="1276"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73.3</w:t>
            </w:r>
          </w:p>
        </w:tc>
      </w:tr>
      <w:tr w:rsidR="00D9645B" w:rsidRPr="00B0423C" w:rsidTr="00B0423C">
        <w:trPr>
          <w:trHeight w:val="265"/>
        </w:trPr>
        <w:tc>
          <w:tcPr>
            <w:tcW w:w="4270" w:type="dxa"/>
            <w:tcBorders>
              <w:top w:val="nil"/>
              <w:left w:val="single" w:sz="4" w:space="0" w:color="auto"/>
              <w:bottom w:val="nil"/>
              <w:right w:val="single" w:sz="4" w:space="0" w:color="auto"/>
            </w:tcBorders>
            <w:noWrap/>
            <w:vAlign w:val="bottom"/>
          </w:tcPr>
          <w:p w:rsidR="00D9645B" w:rsidRPr="00B0423C" w:rsidRDefault="00D9645B" w:rsidP="00B0423C">
            <w:r w:rsidRPr="00B0423C">
              <w:t>поголовье коров, гол.</w:t>
            </w:r>
          </w:p>
        </w:tc>
        <w:tc>
          <w:tcPr>
            <w:tcW w:w="1298"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375</w:t>
            </w:r>
          </w:p>
        </w:tc>
        <w:tc>
          <w:tcPr>
            <w:tcW w:w="1298" w:type="dxa"/>
            <w:tcBorders>
              <w:top w:val="nil"/>
              <w:left w:val="single" w:sz="4" w:space="0" w:color="auto"/>
              <w:bottom w:val="nil"/>
              <w:right w:val="single" w:sz="4" w:space="0" w:color="auto"/>
            </w:tcBorders>
            <w:noWrap/>
            <w:vAlign w:val="bottom"/>
          </w:tcPr>
          <w:p w:rsidR="00D9645B" w:rsidRPr="00B0423C" w:rsidRDefault="00D9645B" w:rsidP="00B0423C">
            <w:r w:rsidRPr="00B0423C">
              <w:t>467</w:t>
            </w:r>
          </w:p>
        </w:tc>
        <w:tc>
          <w:tcPr>
            <w:tcW w:w="930" w:type="dxa"/>
            <w:tcBorders>
              <w:top w:val="nil"/>
              <w:left w:val="single" w:sz="4" w:space="0" w:color="auto"/>
              <w:bottom w:val="nil"/>
              <w:right w:val="single" w:sz="4" w:space="0" w:color="auto"/>
            </w:tcBorders>
            <w:noWrap/>
            <w:vAlign w:val="bottom"/>
          </w:tcPr>
          <w:p w:rsidR="00D9645B" w:rsidRPr="00B0423C" w:rsidRDefault="00D9645B" w:rsidP="00B0423C">
            <w:r w:rsidRPr="00B0423C">
              <w:t>400</w:t>
            </w:r>
          </w:p>
        </w:tc>
        <w:tc>
          <w:tcPr>
            <w:tcW w:w="1276"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106.6</w:t>
            </w:r>
          </w:p>
        </w:tc>
      </w:tr>
      <w:tr w:rsidR="00D9645B" w:rsidRPr="00B0423C" w:rsidTr="00B0423C">
        <w:trPr>
          <w:trHeight w:val="265"/>
        </w:trPr>
        <w:tc>
          <w:tcPr>
            <w:tcW w:w="4270" w:type="dxa"/>
            <w:tcBorders>
              <w:top w:val="nil"/>
              <w:left w:val="single" w:sz="4" w:space="0" w:color="auto"/>
              <w:bottom w:val="nil"/>
              <w:right w:val="single" w:sz="4" w:space="0" w:color="auto"/>
            </w:tcBorders>
            <w:noWrap/>
            <w:vAlign w:val="bottom"/>
          </w:tcPr>
          <w:p w:rsidR="00D9645B" w:rsidRPr="00B0423C" w:rsidRDefault="00D9645B" w:rsidP="00B0423C">
            <w:r w:rsidRPr="00B0423C">
              <w:t>удельный вес коров в стаде, %</w:t>
            </w:r>
          </w:p>
        </w:tc>
        <w:tc>
          <w:tcPr>
            <w:tcW w:w="1298"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25.1</w:t>
            </w:r>
          </w:p>
        </w:tc>
        <w:tc>
          <w:tcPr>
            <w:tcW w:w="1298" w:type="dxa"/>
            <w:tcBorders>
              <w:top w:val="nil"/>
              <w:left w:val="single" w:sz="4" w:space="0" w:color="auto"/>
              <w:bottom w:val="nil"/>
              <w:right w:val="single" w:sz="4" w:space="0" w:color="auto"/>
            </w:tcBorders>
            <w:noWrap/>
            <w:vAlign w:val="bottom"/>
          </w:tcPr>
          <w:p w:rsidR="00D9645B" w:rsidRPr="00B0423C" w:rsidRDefault="00D9645B" w:rsidP="00B0423C">
            <w:r w:rsidRPr="00B0423C">
              <w:t>26,0</w:t>
            </w:r>
          </w:p>
        </w:tc>
        <w:tc>
          <w:tcPr>
            <w:tcW w:w="930" w:type="dxa"/>
            <w:tcBorders>
              <w:top w:val="nil"/>
              <w:left w:val="single" w:sz="4" w:space="0" w:color="auto"/>
              <w:bottom w:val="nil"/>
              <w:right w:val="single" w:sz="4" w:space="0" w:color="auto"/>
            </w:tcBorders>
            <w:noWrap/>
            <w:vAlign w:val="bottom"/>
          </w:tcPr>
          <w:p w:rsidR="00D9645B" w:rsidRPr="00B0423C" w:rsidRDefault="00D9645B" w:rsidP="00B0423C">
            <w:r w:rsidRPr="00B0423C">
              <w:t>27,7</w:t>
            </w:r>
          </w:p>
        </w:tc>
        <w:tc>
          <w:tcPr>
            <w:tcW w:w="1276"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110.4</w:t>
            </w:r>
          </w:p>
        </w:tc>
      </w:tr>
      <w:tr w:rsidR="00D9645B" w:rsidRPr="00B0423C" w:rsidTr="00B0423C">
        <w:trPr>
          <w:trHeight w:val="265"/>
        </w:trPr>
        <w:tc>
          <w:tcPr>
            <w:tcW w:w="4270" w:type="dxa"/>
            <w:tcBorders>
              <w:top w:val="nil"/>
              <w:left w:val="single" w:sz="4" w:space="0" w:color="auto"/>
              <w:bottom w:val="nil"/>
              <w:right w:val="single" w:sz="4" w:space="0" w:color="auto"/>
            </w:tcBorders>
            <w:noWrap/>
            <w:vAlign w:val="bottom"/>
          </w:tcPr>
          <w:p w:rsidR="00D9645B" w:rsidRPr="00B0423C" w:rsidRDefault="00D9645B" w:rsidP="00B0423C">
            <w:r w:rsidRPr="00B0423C">
              <w:t>выход приплода на 100 коров, гол.</w:t>
            </w:r>
          </w:p>
        </w:tc>
        <w:tc>
          <w:tcPr>
            <w:tcW w:w="1298"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1.72</w:t>
            </w:r>
          </w:p>
        </w:tc>
        <w:tc>
          <w:tcPr>
            <w:tcW w:w="1298" w:type="dxa"/>
            <w:tcBorders>
              <w:top w:val="nil"/>
              <w:left w:val="single" w:sz="4" w:space="0" w:color="auto"/>
              <w:bottom w:val="nil"/>
              <w:right w:val="single" w:sz="4" w:space="0" w:color="auto"/>
            </w:tcBorders>
            <w:noWrap/>
            <w:vAlign w:val="bottom"/>
          </w:tcPr>
          <w:p w:rsidR="00D9645B" w:rsidRPr="00B0423C" w:rsidRDefault="00D9645B" w:rsidP="00B0423C">
            <w:r w:rsidRPr="00B0423C">
              <w:t>1,4</w:t>
            </w:r>
          </w:p>
        </w:tc>
        <w:tc>
          <w:tcPr>
            <w:tcW w:w="930" w:type="dxa"/>
            <w:tcBorders>
              <w:top w:val="nil"/>
              <w:left w:val="single" w:sz="4" w:space="0" w:color="auto"/>
              <w:bottom w:val="nil"/>
              <w:right w:val="single" w:sz="4" w:space="0" w:color="auto"/>
            </w:tcBorders>
            <w:noWrap/>
            <w:vAlign w:val="bottom"/>
          </w:tcPr>
          <w:p w:rsidR="00D9645B" w:rsidRPr="00B0423C" w:rsidRDefault="00D9645B" w:rsidP="00B0423C">
            <w:r w:rsidRPr="00B0423C">
              <w:t>1,3</w:t>
            </w:r>
          </w:p>
        </w:tc>
        <w:tc>
          <w:tcPr>
            <w:tcW w:w="1276"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75.6</w:t>
            </w:r>
          </w:p>
        </w:tc>
      </w:tr>
      <w:tr w:rsidR="00D9645B" w:rsidRPr="00B0423C" w:rsidTr="00B0423C">
        <w:trPr>
          <w:trHeight w:val="180"/>
        </w:trPr>
        <w:tc>
          <w:tcPr>
            <w:tcW w:w="4270" w:type="dxa"/>
            <w:tcBorders>
              <w:top w:val="nil"/>
              <w:left w:val="single" w:sz="4" w:space="0" w:color="auto"/>
              <w:bottom w:val="single" w:sz="4" w:space="0" w:color="auto"/>
              <w:right w:val="single" w:sz="4" w:space="0" w:color="auto"/>
            </w:tcBorders>
            <w:vAlign w:val="bottom"/>
          </w:tcPr>
          <w:p w:rsidR="00D9645B" w:rsidRPr="00B0423C" w:rsidRDefault="00D9645B" w:rsidP="00B0423C">
            <w:r w:rsidRPr="00B0423C">
              <w:t>производство молока на 100га</w:t>
            </w:r>
            <w:r w:rsidR="00B0423C">
              <w:t xml:space="preserve"> </w:t>
            </w:r>
            <w:r w:rsidRPr="00B0423C">
              <w:t>с.-х. угодий</w:t>
            </w:r>
          </w:p>
        </w:tc>
        <w:tc>
          <w:tcPr>
            <w:tcW w:w="1298" w:type="dxa"/>
            <w:tcBorders>
              <w:top w:val="nil"/>
              <w:left w:val="single" w:sz="4" w:space="0" w:color="auto"/>
              <w:bottom w:val="single" w:sz="4" w:space="0" w:color="auto"/>
              <w:right w:val="single" w:sz="4" w:space="0" w:color="auto"/>
            </w:tcBorders>
            <w:noWrap/>
            <w:vAlign w:val="bottom"/>
          </w:tcPr>
          <w:p w:rsidR="00D9645B" w:rsidRPr="00B0423C" w:rsidRDefault="00D9645B" w:rsidP="00B0423C">
            <w:pPr>
              <w:rPr>
                <w:lang w:val="en-US"/>
              </w:rPr>
            </w:pPr>
            <w:r w:rsidRPr="00B0423C">
              <w:rPr>
                <w:lang w:val="en-US"/>
              </w:rPr>
              <w:t>171.8</w:t>
            </w:r>
          </w:p>
        </w:tc>
        <w:tc>
          <w:tcPr>
            <w:tcW w:w="1298"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163,2</w:t>
            </w:r>
          </w:p>
        </w:tc>
        <w:tc>
          <w:tcPr>
            <w:tcW w:w="930"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134,4</w:t>
            </w:r>
          </w:p>
        </w:tc>
        <w:tc>
          <w:tcPr>
            <w:tcW w:w="1276" w:type="dxa"/>
            <w:tcBorders>
              <w:top w:val="nil"/>
              <w:left w:val="single" w:sz="4" w:space="0" w:color="auto"/>
              <w:bottom w:val="single" w:sz="4" w:space="0" w:color="auto"/>
              <w:right w:val="single" w:sz="4" w:space="0" w:color="auto"/>
            </w:tcBorders>
            <w:noWrap/>
            <w:vAlign w:val="bottom"/>
          </w:tcPr>
          <w:p w:rsidR="00D9645B" w:rsidRPr="00B0423C" w:rsidRDefault="00D9645B" w:rsidP="00B0423C">
            <w:pPr>
              <w:rPr>
                <w:lang w:val="en-US"/>
              </w:rPr>
            </w:pPr>
            <w:r w:rsidRPr="00B0423C">
              <w:rPr>
                <w:lang w:val="en-US"/>
              </w:rPr>
              <w:t>78.2</w:t>
            </w:r>
          </w:p>
        </w:tc>
      </w:tr>
    </w:tbl>
    <w:p w:rsidR="00D9645B" w:rsidRPr="00B0423C" w:rsidRDefault="00B0423C" w:rsidP="00B0423C">
      <w:pPr>
        <w:ind w:firstLine="709"/>
        <w:rPr>
          <w:sz w:val="28"/>
          <w:szCs w:val="28"/>
        </w:rPr>
      </w:pPr>
      <w:r>
        <w:rPr>
          <w:sz w:val="28"/>
          <w:szCs w:val="28"/>
        </w:rPr>
        <w:br w:type="page"/>
      </w:r>
      <w:r w:rsidR="00D9645B" w:rsidRPr="00B0423C">
        <w:rPr>
          <w:sz w:val="28"/>
          <w:szCs w:val="28"/>
        </w:rPr>
        <w:t>Значительно увеличились затраты на производство молока( 135,9%). Большими темпами увеличивается себестоимость 1ц молока. Так, в 200</w:t>
      </w:r>
      <w:r w:rsidR="003F6A97" w:rsidRPr="00B0423C">
        <w:rPr>
          <w:sz w:val="28"/>
          <w:szCs w:val="28"/>
        </w:rPr>
        <w:t>7</w:t>
      </w:r>
      <w:r w:rsidR="00D9645B" w:rsidRPr="00B0423C">
        <w:rPr>
          <w:sz w:val="28"/>
          <w:szCs w:val="28"/>
        </w:rPr>
        <w:t>г она увеличилась в 1,7 раза и составила 498,31руб. (таблица8).</w:t>
      </w:r>
    </w:p>
    <w:p w:rsidR="00B0423C" w:rsidRDefault="00B0423C" w:rsidP="00B0423C">
      <w:pPr>
        <w:ind w:firstLine="709"/>
        <w:rPr>
          <w:b/>
          <w:sz w:val="28"/>
          <w:szCs w:val="28"/>
        </w:rPr>
      </w:pPr>
    </w:p>
    <w:p w:rsidR="00D9645B" w:rsidRPr="00B0423C" w:rsidRDefault="00D9645B" w:rsidP="00B0423C">
      <w:pPr>
        <w:ind w:firstLine="709"/>
        <w:rPr>
          <w:b/>
          <w:sz w:val="28"/>
          <w:szCs w:val="28"/>
        </w:rPr>
      </w:pPr>
      <w:r w:rsidRPr="00B0423C">
        <w:rPr>
          <w:b/>
          <w:sz w:val="28"/>
          <w:szCs w:val="28"/>
        </w:rPr>
        <w:t>Таблица 8</w:t>
      </w:r>
      <w:r w:rsidR="00B0423C">
        <w:rPr>
          <w:b/>
          <w:sz w:val="28"/>
          <w:szCs w:val="28"/>
        </w:rPr>
        <w:t xml:space="preserve"> </w:t>
      </w:r>
      <w:r w:rsidRPr="00B0423C">
        <w:rPr>
          <w:b/>
          <w:sz w:val="28"/>
          <w:szCs w:val="28"/>
        </w:rPr>
        <w:t>Динамика себестоимости производства молока</w:t>
      </w:r>
      <w:r w:rsidR="00B0423C">
        <w:rPr>
          <w:b/>
          <w:sz w:val="28"/>
          <w:szCs w:val="28"/>
        </w:rPr>
        <w:t xml:space="preserve"> </w:t>
      </w:r>
      <w:r w:rsidRPr="00B0423C">
        <w:rPr>
          <w:b/>
          <w:sz w:val="28"/>
          <w:szCs w:val="28"/>
        </w:rPr>
        <w:t xml:space="preserve">в СПК </w:t>
      </w:r>
      <w:r w:rsidR="003F6A97" w:rsidRPr="00B0423C">
        <w:rPr>
          <w:b/>
          <w:sz w:val="28"/>
          <w:szCs w:val="28"/>
        </w:rPr>
        <w:t>«Медяна»</w:t>
      </w:r>
    </w:p>
    <w:tbl>
      <w:tblPr>
        <w:tblW w:w="6817" w:type="dxa"/>
        <w:tblInd w:w="250" w:type="dxa"/>
        <w:tblLook w:val="0000" w:firstRow="0" w:lastRow="0" w:firstColumn="0" w:lastColumn="0" w:noHBand="0" w:noVBand="0"/>
      </w:tblPr>
      <w:tblGrid>
        <w:gridCol w:w="2978"/>
        <w:gridCol w:w="866"/>
        <w:gridCol w:w="866"/>
        <w:gridCol w:w="866"/>
        <w:gridCol w:w="1241"/>
      </w:tblGrid>
      <w:tr w:rsidR="00D9645B" w:rsidRPr="00B0423C" w:rsidTr="00B0423C">
        <w:trPr>
          <w:trHeight w:val="249"/>
        </w:trPr>
        <w:tc>
          <w:tcPr>
            <w:tcW w:w="2978"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Показатели</w:t>
            </w:r>
          </w:p>
        </w:tc>
        <w:tc>
          <w:tcPr>
            <w:tcW w:w="866"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5</w:t>
            </w:r>
            <w:r w:rsidRPr="00B0423C">
              <w:t>г.</w:t>
            </w:r>
          </w:p>
        </w:tc>
        <w:tc>
          <w:tcPr>
            <w:tcW w:w="866"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6</w:t>
            </w:r>
            <w:r w:rsidRPr="00B0423C">
              <w:t>г.</w:t>
            </w:r>
          </w:p>
        </w:tc>
        <w:tc>
          <w:tcPr>
            <w:tcW w:w="866"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200</w:t>
            </w:r>
            <w:r w:rsidR="003F6A97" w:rsidRPr="00B0423C">
              <w:t>7</w:t>
            </w:r>
            <w:r w:rsidRPr="00B0423C">
              <w:t>г.</w:t>
            </w:r>
          </w:p>
        </w:tc>
        <w:tc>
          <w:tcPr>
            <w:tcW w:w="1241"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темп роста</w:t>
            </w:r>
          </w:p>
        </w:tc>
      </w:tr>
      <w:tr w:rsidR="00D9645B" w:rsidRPr="00B0423C" w:rsidTr="00B0423C">
        <w:trPr>
          <w:trHeight w:val="249"/>
        </w:trPr>
        <w:tc>
          <w:tcPr>
            <w:tcW w:w="2978"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затраты, всего, тыс. руб.</w:t>
            </w:r>
          </w:p>
        </w:tc>
        <w:tc>
          <w:tcPr>
            <w:tcW w:w="866" w:type="dxa"/>
            <w:tcBorders>
              <w:top w:val="single" w:sz="4" w:space="0" w:color="auto"/>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4275</w:t>
            </w:r>
          </w:p>
        </w:tc>
        <w:tc>
          <w:tcPr>
            <w:tcW w:w="866"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5346</w:t>
            </w:r>
          </w:p>
        </w:tc>
        <w:tc>
          <w:tcPr>
            <w:tcW w:w="866"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5813</w:t>
            </w:r>
          </w:p>
        </w:tc>
        <w:tc>
          <w:tcPr>
            <w:tcW w:w="1241" w:type="dxa"/>
            <w:tcBorders>
              <w:top w:val="single" w:sz="4" w:space="0" w:color="auto"/>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135.9</w:t>
            </w:r>
          </w:p>
        </w:tc>
      </w:tr>
      <w:tr w:rsidR="00D9645B" w:rsidRPr="00B0423C" w:rsidTr="00B0423C">
        <w:trPr>
          <w:trHeight w:val="249"/>
        </w:trPr>
        <w:tc>
          <w:tcPr>
            <w:tcW w:w="2978" w:type="dxa"/>
            <w:tcBorders>
              <w:top w:val="nil"/>
              <w:left w:val="single" w:sz="4" w:space="0" w:color="auto"/>
              <w:bottom w:val="nil"/>
              <w:right w:val="single" w:sz="4" w:space="0" w:color="auto"/>
            </w:tcBorders>
            <w:noWrap/>
            <w:vAlign w:val="bottom"/>
          </w:tcPr>
          <w:p w:rsidR="00D9645B" w:rsidRPr="00B0423C" w:rsidRDefault="00D9645B" w:rsidP="00B0423C">
            <w:r w:rsidRPr="00B0423C">
              <w:t>производство молока, ц</w:t>
            </w:r>
          </w:p>
        </w:tc>
        <w:tc>
          <w:tcPr>
            <w:tcW w:w="866"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13351</w:t>
            </w:r>
          </w:p>
        </w:tc>
        <w:tc>
          <w:tcPr>
            <w:tcW w:w="866" w:type="dxa"/>
            <w:tcBorders>
              <w:top w:val="nil"/>
              <w:left w:val="single" w:sz="4" w:space="0" w:color="auto"/>
              <w:bottom w:val="nil"/>
              <w:right w:val="single" w:sz="4" w:space="0" w:color="auto"/>
            </w:tcBorders>
            <w:noWrap/>
            <w:vAlign w:val="bottom"/>
          </w:tcPr>
          <w:p w:rsidR="00D9645B" w:rsidRPr="00B0423C" w:rsidRDefault="00D9645B" w:rsidP="00B0423C">
            <w:r w:rsidRPr="00B0423C">
              <w:t>12691</w:t>
            </w:r>
          </w:p>
        </w:tc>
        <w:tc>
          <w:tcPr>
            <w:tcW w:w="866" w:type="dxa"/>
            <w:tcBorders>
              <w:top w:val="nil"/>
              <w:left w:val="single" w:sz="4" w:space="0" w:color="auto"/>
              <w:bottom w:val="nil"/>
              <w:right w:val="single" w:sz="4" w:space="0" w:color="auto"/>
            </w:tcBorders>
            <w:noWrap/>
            <w:vAlign w:val="bottom"/>
          </w:tcPr>
          <w:p w:rsidR="00D9645B" w:rsidRPr="00B0423C" w:rsidRDefault="00D9645B" w:rsidP="00B0423C">
            <w:r w:rsidRPr="00B0423C">
              <w:t>10449</w:t>
            </w:r>
          </w:p>
        </w:tc>
        <w:tc>
          <w:tcPr>
            <w:tcW w:w="1241"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78.3</w:t>
            </w:r>
          </w:p>
        </w:tc>
      </w:tr>
      <w:tr w:rsidR="00D9645B" w:rsidRPr="00B0423C" w:rsidTr="00B0423C">
        <w:trPr>
          <w:trHeight w:val="498"/>
        </w:trPr>
        <w:tc>
          <w:tcPr>
            <w:tcW w:w="2978" w:type="dxa"/>
            <w:tcBorders>
              <w:top w:val="nil"/>
              <w:left w:val="single" w:sz="4" w:space="0" w:color="auto"/>
              <w:bottom w:val="nil"/>
              <w:right w:val="single" w:sz="4" w:space="0" w:color="auto"/>
            </w:tcBorders>
            <w:vAlign w:val="bottom"/>
          </w:tcPr>
          <w:p w:rsidR="00D9645B" w:rsidRPr="00B0423C" w:rsidRDefault="00D9645B" w:rsidP="00B0423C">
            <w:r w:rsidRPr="00B0423C">
              <w:t>себестоимость, всего, тыс. руб.</w:t>
            </w:r>
          </w:p>
        </w:tc>
        <w:tc>
          <w:tcPr>
            <w:tcW w:w="866"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3805</w:t>
            </w:r>
          </w:p>
        </w:tc>
        <w:tc>
          <w:tcPr>
            <w:tcW w:w="866" w:type="dxa"/>
            <w:tcBorders>
              <w:top w:val="nil"/>
              <w:left w:val="single" w:sz="4" w:space="0" w:color="auto"/>
              <w:bottom w:val="nil"/>
              <w:right w:val="single" w:sz="4" w:space="0" w:color="auto"/>
            </w:tcBorders>
            <w:noWrap/>
            <w:vAlign w:val="bottom"/>
          </w:tcPr>
          <w:p w:rsidR="00D9645B" w:rsidRPr="00B0423C" w:rsidRDefault="00D9645B" w:rsidP="00B0423C">
            <w:r w:rsidRPr="00B0423C">
              <w:t>4780</w:t>
            </w:r>
          </w:p>
        </w:tc>
        <w:tc>
          <w:tcPr>
            <w:tcW w:w="866" w:type="dxa"/>
            <w:tcBorders>
              <w:top w:val="nil"/>
              <w:left w:val="single" w:sz="4" w:space="0" w:color="auto"/>
              <w:bottom w:val="nil"/>
              <w:right w:val="single" w:sz="4" w:space="0" w:color="auto"/>
            </w:tcBorders>
            <w:noWrap/>
            <w:vAlign w:val="bottom"/>
          </w:tcPr>
          <w:p w:rsidR="00D9645B" w:rsidRPr="00B0423C" w:rsidRDefault="00D9645B" w:rsidP="00B0423C">
            <w:r w:rsidRPr="00B0423C">
              <w:t>5207</w:t>
            </w:r>
          </w:p>
        </w:tc>
        <w:tc>
          <w:tcPr>
            <w:tcW w:w="1241"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136.8</w:t>
            </w:r>
          </w:p>
        </w:tc>
      </w:tr>
      <w:tr w:rsidR="00D9645B" w:rsidRPr="00B0423C" w:rsidTr="00B0423C">
        <w:trPr>
          <w:trHeight w:val="249"/>
        </w:trPr>
        <w:tc>
          <w:tcPr>
            <w:tcW w:w="2978"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себестоимость, 1ц. руб.</w:t>
            </w:r>
          </w:p>
        </w:tc>
        <w:tc>
          <w:tcPr>
            <w:tcW w:w="866" w:type="dxa"/>
            <w:tcBorders>
              <w:top w:val="nil"/>
              <w:left w:val="single" w:sz="4" w:space="0" w:color="auto"/>
              <w:bottom w:val="single" w:sz="4" w:space="0" w:color="auto"/>
              <w:right w:val="single" w:sz="4" w:space="0" w:color="auto"/>
            </w:tcBorders>
            <w:noWrap/>
            <w:vAlign w:val="bottom"/>
          </w:tcPr>
          <w:p w:rsidR="00D9645B" w:rsidRPr="00B0423C" w:rsidRDefault="00D9645B" w:rsidP="00B0423C">
            <w:pPr>
              <w:rPr>
                <w:lang w:val="en-US"/>
              </w:rPr>
            </w:pPr>
            <w:r w:rsidRPr="00B0423C">
              <w:rPr>
                <w:lang w:val="en-US"/>
              </w:rPr>
              <w:t>284.94</w:t>
            </w:r>
          </w:p>
        </w:tc>
        <w:tc>
          <w:tcPr>
            <w:tcW w:w="866"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376,69</w:t>
            </w:r>
          </w:p>
        </w:tc>
        <w:tc>
          <w:tcPr>
            <w:tcW w:w="866"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498,31</w:t>
            </w:r>
          </w:p>
        </w:tc>
        <w:tc>
          <w:tcPr>
            <w:tcW w:w="1241" w:type="dxa"/>
            <w:tcBorders>
              <w:top w:val="nil"/>
              <w:left w:val="single" w:sz="4" w:space="0" w:color="auto"/>
              <w:bottom w:val="single" w:sz="4" w:space="0" w:color="auto"/>
              <w:right w:val="single" w:sz="4" w:space="0" w:color="auto"/>
            </w:tcBorders>
            <w:noWrap/>
            <w:vAlign w:val="bottom"/>
          </w:tcPr>
          <w:p w:rsidR="00D9645B" w:rsidRPr="00B0423C" w:rsidRDefault="00D9645B" w:rsidP="00B0423C">
            <w:pPr>
              <w:rPr>
                <w:lang w:val="en-US"/>
              </w:rPr>
            </w:pPr>
            <w:r w:rsidRPr="00B0423C">
              <w:rPr>
                <w:lang w:val="en-US"/>
              </w:rPr>
              <w:t>174.8</w:t>
            </w:r>
          </w:p>
        </w:tc>
      </w:tr>
    </w:tbl>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 xml:space="preserve">В СПК </w:t>
      </w:r>
      <w:r w:rsidR="003F6A97" w:rsidRPr="00B0423C">
        <w:rPr>
          <w:sz w:val="28"/>
          <w:szCs w:val="28"/>
        </w:rPr>
        <w:t xml:space="preserve">«Медяна» </w:t>
      </w:r>
      <w:r w:rsidRPr="00B0423C">
        <w:rPr>
          <w:sz w:val="28"/>
          <w:szCs w:val="28"/>
        </w:rPr>
        <w:t>среди продукции растениеводства по элементам и статьям затрат наиболее затратоемкими являются содержание основных средств. Из выращиваемых культур велики затраты</w:t>
      </w:r>
      <w:r w:rsidR="00B0423C">
        <w:rPr>
          <w:sz w:val="28"/>
          <w:szCs w:val="28"/>
        </w:rPr>
        <w:t xml:space="preserve"> </w:t>
      </w:r>
      <w:r w:rsidRPr="00B0423C">
        <w:rPr>
          <w:sz w:val="28"/>
          <w:szCs w:val="28"/>
        </w:rPr>
        <w:t>по многолетним культурам (таблица 9)</w:t>
      </w:r>
    </w:p>
    <w:p w:rsidR="00B0423C" w:rsidRDefault="00B0423C" w:rsidP="00B0423C">
      <w:pPr>
        <w:ind w:firstLine="709"/>
        <w:rPr>
          <w:b/>
          <w:sz w:val="28"/>
          <w:szCs w:val="28"/>
        </w:rPr>
      </w:pPr>
    </w:p>
    <w:p w:rsidR="00D9645B" w:rsidRPr="00B0423C" w:rsidRDefault="00D9645B" w:rsidP="00B0423C">
      <w:pPr>
        <w:ind w:firstLine="709"/>
        <w:rPr>
          <w:b/>
          <w:sz w:val="28"/>
          <w:szCs w:val="28"/>
        </w:rPr>
      </w:pPr>
      <w:r w:rsidRPr="00B0423C">
        <w:rPr>
          <w:b/>
          <w:sz w:val="28"/>
          <w:szCs w:val="28"/>
        </w:rPr>
        <w:t>Таблица 9</w:t>
      </w:r>
      <w:r w:rsidR="00B0423C">
        <w:rPr>
          <w:b/>
          <w:sz w:val="28"/>
          <w:szCs w:val="28"/>
        </w:rPr>
        <w:t xml:space="preserve"> </w:t>
      </w:r>
      <w:r w:rsidRPr="00B0423C">
        <w:rPr>
          <w:b/>
          <w:sz w:val="28"/>
          <w:szCs w:val="28"/>
        </w:rPr>
        <w:t>Затраты на производство продукции</w:t>
      </w:r>
      <w:r w:rsidR="00B0423C">
        <w:rPr>
          <w:b/>
          <w:sz w:val="28"/>
          <w:szCs w:val="28"/>
        </w:rPr>
        <w:t xml:space="preserve"> </w:t>
      </w:r>
      <w:r w:rsidRPr="00B0423C">
        <w:rPr>
          <w:b/>
          <w:sz w:val="28"/>
          <w:szCs w:val="28"/>
        </w:rPr>
        <w:t>отрасли растениеводства, 200</w:t>
      </w:r>
      <w:r w:rsidR="003F6A97" w:rsidRPr="00B0423C">
        <w:rPr>
          <w:b/>
          <w:sz w:val="28"/>
          <w:szCs w:val="28"/>
        </w:rPr>
        <w:t>7</w:t>
      </w:r>
      <w:r w:rsidRPr="00B0423C">
        <w:rPr>
          <w:b/>
          <w:sz w:val="28"/>
          <w:szCs w:val="28"/>
        </w:rPr>
        <w:t>г</w:t>
      </w:r>
    </w:p>
    <w:tbl>
      <w:tblPr>
        <w:tblW w:w="8789" w:type="dxa"/>
        <w:tblInd w:w="250" w:type="dxa"/>
        <w:tblLook w:val="0000" w:firstRow="0" w:lastRow="0" w:firstColumn="0" w:lastColumn="0" w:noHBand="0" w:noVBand="0"/>
      </w:tblPr>
      <w:tblGrid>
        <w:gridCol w:w="3057"/>
        <w:gridCol w:w="1205"/>
        <w:gridCol w:w="766"/>
        <w:gridCol w:w="1149"/>
        <w:gridCol w:w="769"/>
        <w:gridCol w:w="1134"/>
        <w:gridCol w:w="709"/>
      </w:tblGrid>
      <w:tr w:rsidR="00D9645B" w:rsidRPr="00B0423C" w:rsidTr="00B0423C">
        <w:trPr>
          <w:trHeight w:val="259"/>
        </w:trPr>
        <w:tc>
          <w:tcPr>
            <w:tcW w:w="3057" w:type="dxa"/>
            <w:vMerge w:val="restart"/>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Элементы и статьи затрат</w:t>
            </w:r>
          </w:p>
        </w:tc>
        <w:tc>
          <w:tcPr>
            <w:tcW w:w="1971" w:type="dxa"/>
            <w:gridSpan w:val="2"/>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зерновые</w:t>
            </w:r>
          </w:p>
        </w:tc>
        <w:tc>
          <w:tcPr>
            <w:tcW w:w="1918" w:type="dxa"/>
            <w:gridSpan w:val="2"/>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многолетние</w:t>
            </w:r>
          </w:p>
        </w:tc>
        <w:tc>
          <w:tcPr>
            <w:tcW w:w="1843" w:type="dxa"/>
            <w:gridSpan w:val="2"/>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однолетние</w:t>
            </w:r>
          </w:p>
        </w:tc>
      </w:tr>
      <w:tr w:rsidR="00D9645B" w:rsidRPr="00B0423C" w:rsidTr="00B0423C">
        <w:trPr>
          <w:trHeight w:val="259"/>
        </w:trPr>
        <w:tc>
          <w:tcPr>
            <w:tcW w:w="3057" w:type="dxa"/>
            <w:vMerge/>
            <w:tcBorders>
              <w:top w:val="nil"/>
              <w:left w:val="single" w:sz="4" w:space="0" w:color="auto"/>
              <w:bottom w:val="single" w:sz="4" w:space="0" w:color="auto"/>
              <w:right w:val="single" w:sz="4" w:space="0" w:color="auto"/>
            </w:tcBorders>
            <w:vAlign w:val="center"/>
          </w:tcPr>
          <w:p w:rsidR="00D9645B" w:rsidRPr="00B0423C" w:rsidRDefault="00D9645B" w:rsidP="00B0423C"/>
        </w:tc>
        <w:tc>
          <w:tcPr>
            <w:tcW w:w="1205"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тыс. руб.</w:t>
            </w:r>
          </w:p>
        </w:tc>
        <w:tc>
          <w:tcPr>
            <w:tcW w:w="766"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w:t>
            </w:r>
          </w:p>
        </w:tc>
        <w:tc>
          <w:tcPr>
            <w:tcW w:w="1149"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тыс. руб.</w:t>
            </w:r>
          </w:p>
        </w:tc>
        <w:tc>
          <w:tcPr>
            <w:tcW w:w="769"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w:t>
            </w:r>
          </w:p>
        </w:tc>
        <w:tc>
          <w:tcPr>
            <w:tcW w:w="1134"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тыс. руб.</w:t>
            </w:r>
          </w:p>
        </w:tc>
        <w:tc>
          <w:tcPr>
            <w:tcW w:w="709"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w:t>
            </w:r>
          </w:p>
        </w:tc>
      </w:tr>
      <w:tr w:rsidR="00D9645B" w:rsidRPr="00B0423C" w:rsidTr="00B0423C">
        <w:trPr>
          <w:trHeight w:val="259"/>
        </w:trPr>
        <w:tc>
          <w:tcPr>
            <w:tcW w:w="3057" w:type="dxa"/>
            <w:tcBorders>
              <w:top w:val="single" w:sz="4" w:space="0" w:color="auto"/>
              <w:left w:val="single" w:sz="4" w:space="0" w:color="auto"/>
              <w:bottom w:val="nil"/>
              <w:right w:val="single" w:sz="4" w:space="0" w:color="auto"/>
            </w:tcBorders>
            <w:noWrap/>
            <w:vAlign w:val="bottom"/>
          </w:tcPr>
          <w:p w:rsidR="00D9645B" w:rsidRPr="00B0423C" w:rsidRDefault="00D9645B" w:rsidP="00B0423C">
            <w:r w:rsidRPr="00B0423C">
              <w:t>оплата труда с отчислениями</w:t>
            </w:r>
          </w:p>
        </w:tc>
        <w:tc>
          <w:tcPr>
            <w:tcW w:w="1205" w:type="dxa"/>
            <w:tcBorders>
              <w:top w:val="single" w:sz="4" w:space="0" w:color="auto"/>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434</w:t>
            </w:r>
          </w:p>
        </w:tc>
        <w:tc>
          <w:tcPr>
            <w:tcW w:w="766" w:type="dxa"/>
            <w:tcBorders>
              <w:top w:val="single" w:sz="4" w:space="0" w:color="auto"/>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9.6</w:t>
            </w:r>
          </w:p>
        </w:tc>
        <w:tc>
          <w:tcPr>
            <w:tcW w:w="1149" w:type="dxa"/>
            <w:tcBorders>
              <w:top w:val="single" w:sz="4" w:space="0" w:color="auto"/>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70</w:t>
            </w:r>
          </w:p>
        </w:tc>
        <w:tc>
          <w:tcPr>
            <w:tcW w:w="769" w:type="dxa"/>
            <w:tcBorders>
              <w:top w:val="single" w:sz="4" w:space="0" w:color="auto"/>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9.8</w:t>
            </w:r>
          </w:p>
        </w:tc>
        <w:tc>
          <w:tcPr>
            <w:tcW w:w="1134" w:type="dxa"/>
            <w:tcBorders>
              <w:top w:val="single" w:sz="4" w:space="0" w:color="auto"/>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50</w:t>
            </w:r>
          </w:p>
        </w:tc>
        <w:tc>
          <w:tcPr>
            <w:tcW w:w="709" w:type="dxa"/>
            <w:tcBorders>
              <w:top w:val="single" w:sz="4" w:space="0" w:color="auto"/>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6.4</w:t>
            </w:r>
          </w:p>
        </w:tc>
      </w:tr>
      <w:tr w:rsidR="00D9645B" w:rsidRPr="00B0423C" w:rsidTr="00B0423C">
        <w:trPr>
          <w:trHeight w:val="259"/>
        </w:trPr>
        <w:tc>
          <w:tcPr>
            <w:tcW w:w="3057" w:type="dxa"/>
            <w:tcBorders>
              <w:top w:val="nil"/>
              <w:left w:val="single" w:sz="4" w:space="0" w:color="auto"/>
              <w:bottom w:val="nil"/>
              <w:right w:val="single" w:sz="4" w:space="0" w:color="auto"/>
            </w:tcBorders>
            <w:noWrap/>
            <w:vAlign w:val="bottom"/>
          </w:tcPr>
          <w:p w:rsidR="00D9645B" w:rsidRPr="00B0423C" w:rsidRDefault="00D9645B" w:rsidP="00B0423C">
            <w:r w:rsidRPr="00B0423C">
              <w:t>семена и посадочный материал</w:t>
            </w:r>
          </w:p>
        </w:tc>
        <w:tc>
          <w:tcPr>
            <w:tcW w:w="1205"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721</w:t>
            </w:r>
          </w:p>
        </w:tc>
        <w:tc>
          <w:tcPr>
            <w:tcW w:w="766"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16.0</w:t>
            </w:r>
          </w:p>
        </w:tc>
        <w:tc>
          <w:tcPr>
            <w:tcW w:w="114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12</w:t>
            </w:r>
          </w:p>
        </w:tc>
        <w:tc>
          <w:tcPr>
            <w:tcW w:w="76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1.7</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181</w:t>
            </w:r>
          </w:p>
        </w:tc>
        <w:tc>
          <w:tcPr>
            <w:tcW w:w="70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23.4</w:t>
            </w:r>
          </w:p>
        </w:tc>
      </w:tr>
      <w:tr w:rsidR="00D9645B" w:rsidRPr="00B0423C" w:rsidTr="00B0423C">
        <w:trPr>
          <w:trHeight w:val="518"/>
        </w:trPr>
        <w:tc>
          <w:tcPr>
            <w:tcW w:w="3057" w:type="dxa"/>
            <w:tcBorders>
              <w:top w:val="nil"/>
              <w:left w:val="single" w:sz="4" w:space="0" w:color="auto"/>
              <w:bottom w:val="nil"/>
              <w:right w:val="single" w:sz="4" w:space="0" w:color="auto"/>
            </w:tcBorders>
            <w:vAlign w:val="bottom"/>
          </w:tcPr>
          <w:p w:rsidR="00D9645B" w:rsidRPr="00B0423C" w:rsidRDefault="00D9645B" w:rsidP="00B0423C">
            <w:r w:rsidRPr="00B0423C">
              <w:t>минеральные и органические удобрения</w:t>
            </w:r>
          </w:p>
        </w:tc>
        <w:tc>
          <w:tcPr>
            <w:tcW w:w="1205"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642</w:t>
            </w:r>
          </w:p>
        </w:tc>
        <w:tc>
          <w:tcPr>
            <w:tcW w:w="766"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14.2</w:t>
            </w:r>
          </w:p>
        </w:tc>
        <w:tc>
          <w:tcPr>
            <w:tcW w:w="114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w:t>
            </w:r>
          </w:p>
        </w:tc>
        <w:tc>
          <w:tcPr>
            <w:tcW w:w="76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140</w:t>
            </w:r>
          </w:p>
        </w:tc>
        <w:tc>
          <w:tcPr>
            <w:tcW w:w="70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18.1</w:t>
            </w:r>
          </w:p>
        </w:tc>
      </w:tr>
      <w:tr w:rsidR="00D9645B" w:rsidRPr="00B0423C" w:rsidTr="00B0423C">
        <w:trPr>
          <w:trHeight w:val="259"/>
        </w:trPr>
        <w:tc>
          <w:tcPr>
            <w:tcW w:w="3057" w:type="dxa"/>
            <w:tcBorders>
              <w:top w:val="nil"/>
              <w:left w:val="single" w:sz="4" w:space="0" w:color="auto"/>
              <w:bottom w:val="nil"/>
              <w:right w:val="single" w:sz="4" w:space="0" w:color="auto"/>
            </w:tcBorders>
            <w:noWrap/>
            <w:vAlign w:val="bottom"/>
          </w:tcPr>
          <w:p w:rsidR="00D9645B" w:rsidRPr="00B0423C" w:rsidRDefault="00D9645B" w:rsidP="00B0423C">
            <w:r w:rsidRPr="00B0423C">
              <w:t>содержание основных средств</w:t>
            </w:r>
          </w:p>
        </w:tc>
        <w:tc>
          <w:tcPr>
            <w:tcW w:w="1205"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1302</w:t>
            </w:r>
          </w:p>
        </w:tc>
        <w:tc>
          <w:tcPr>
            <w:tcW w:w="766"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28.9</w:t>
            </w:r>
          </w:p>
        </w:tc>
        <w:tc>
          <w:tcPr>
            <w:tcW w:w="114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216</w:t>
            </w:r>
          </w:p>
        </w:tc>
        <w:tc>
          <w:tcPr>
            <w:tcW w:w="76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30.2</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216</w:t>
            </w:r>
          </w:p>
        </w:tc>
        <w:tc>
          <w:tcPr>
            <w:tcW w:w="70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27.9</w:t>
            </w:r>
          </w:p>
        </w:tc>
      </w:tr>
      <w:tr w:rsidR="00D9645B" w:rsidRPr="00B0423C" w:rsidTr="00B0423C">
        <w:trPr>
          <w:trHeight w:val="259"/>
        </w:trPr>
        <w:tc>
          <w:tcPr>
            <w:tcW w:w="3057" w:type="dxa"/>
            <w:tcBorders>
              <w:top w:val="nil"/>
              <w:left w:val="single" w:sz="4" w:space="0" w:color="auto"/>
              <w:bottom w:val="nil"/>
              <w:right w:val="single" w:sz="4" w:space="0" w:color="auto"/>
            </w:tcBorders>
            <w:noWrap/>
            <w:vAlign w:val="bottom"/>
          </w:tcPr>
          <w:p w:rsidR="00D9645B" w:rsidRPr="00B0423C" w:rsidRDefault="00D9645B" w:rsidP="00B0423C">
            <w:r w:rsidRPr="00B0423C">
              <w:t>в т.ч. Затраты на ГСМ</w:t>
            </w:r>
          </w:p>
        </w:tc>
        <w:tc>
          <w:tcPr>
            <w:tcW w:w="1205"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1040</w:t>
            </w:r>
          </w:p>
        </w:tc>
        <w:tc>
          <w:tcPr>
            <w:tcW w:w="766"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23.1</w:t>
            </w:r>
          </w:p>
        </w:tc>
        <w:tc>
          <w:tcPr>
            <w:tcW w:w="114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186</w:t>
            </w:r>
          </w:p>
        </w:tc>
        <w:tc>
          <w:tcPr>
            <w:tcW w:w="76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25.9</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186</w:t>
            </w:r>
          </w:p>
        </w:tc>
        <w:tc>
          <w:tcPr>
            <w:tcW w:w="70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24.1</w:t>
            </w:r>
          </w:p>
        </w:tc>
      </w:tr>
      <w:tr w:rsidR="00D9645B" w:rsidRPr="00B0423C" w:rsidTr="00B0423C">
        <w:trPr>
          <w:trHeight w:val="259"/>
        </w:trPr>
        <w:tc>
          <w:tcPr>
            <w:tcW w:w="3057" w:type="dxa"/>
            <w:tcBorders>
              <w:top w:val="nil"/>
              <w:left w:val="single" w:sz="4" w:space="0" w:color="auto"/>
              <w:bottom w:val="nil"/>
              <w:right w:val="single" w:sz="4" w:space="0" w:color="auto"/>
            </w:tcBorders>
            <w:noWrap/>
            <w:vAlign w:val="bottom"/>
          </w:tcPr>
          <w:p w:rsidR="00D9645B" w:rsidRPr="00B0423C" w:rsidRDefault="00D9645B" w:rsidP="00B0423C">
            <w:r w:rsidRPr="00B0423C">
              <w:t>прочие затраты</w:t>
            </w:r>
          </w:p>
        </w:tc>
        <w:tc>
          <w:tcPr>
            <w:tcW w:w="1205"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369</w:t>
            </w:r>
          </w:p>
        </w:tc>
        <w:tc>
          <w:tcPr>
            <w:tcW w:w="766"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8.2</w:t>
            </w:r>
          </w:p>
        </w:tc>
        <w:tc>
          <w:tcPr>
            <w:tcW w:w="114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232</w:t>
            </w:r>
          </w:p>
        </w:tc>
        <w:tc>
          <w:tcPr>
            <w:tcW w:w="76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32.4</w:t>
            </w:r>
          </w:p>
        </w:tc>
        <w:tc>
          <w:tcPr>
            <w:tcW w:w="1134"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w:t>
            </w:r>
          </w:p>
        </w:tc>
        <w:tc>
          <w:tcPr>
            <w:tcW w:w="709" w:type="dxa"/>
            <w:tcBorders>
              <w:top w:val="nil"/>
              <w:left w:val="single" w:sz="4" w:space="0" w:color="auto"/>
              <w:bottom w:val="nil"/>
              <w:right w:val="single" w:sz="4" w:space="0" w:color="auto"/>
            </w:tcBorders>
            <w:noWrap/>
            <w:vAlign w:val="bottom"/>
          </w:tcPr>
          <w:p w:rsidR="00D9645B" w:rsidRPr="00B0423C" w:rsidRDefault="00D9645B" w:rsidP="00B0423C">
            <w:pPr>
              <w:rPr>
                <w:lang w:val="en-US"/>
              </w:rPr>
            </w:pPr>
            <w:r w:rsidRPr="00B0423C">
              <w:rPr>
                <w:lang w:val="en-US"/>
              </w:rPr>
              <w:t>-</w:t>
            </w:r>
          </w:p>
        </w:tc>
      </w:tr>
      <w:tr w:rsidR="00D9645B" w:rsidRPr="00B0423C" w:rsidTr="00B0423C">
        <w:trPr>
          <w:trHeight w:val="259"/>
        </w:trPr>
        <w:tc>
          <w:tcPr>
            <w:tcW w:w="3057"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затраты, всего</w:t>
            </w:r>
          </w:p>
        </w:tc>
        <w:tc>
          <w:tcPr>
            <w:tcW w:w="1205" w:type="dxa"/>
            <w:tcBorders>
              <w:top w:val="nil"/>
              <w:left w:val="single" w:sz="4" w:space="0" w:color="auto"/>
              <w:bottom w:val="single" w:sz="4" w:space="0" w:color="auto"/>
              <w:right w:val="single" w:sz="4" w:space="0" w:color="auto"/>
            </w:tcBorders>
            <w:noWrap/>
            <w:vAlign w:val="bottom"/>
          </w:tcPr>
          <w:p w:rsidR="00D9645B" w:rsidRPr="00B0423C" w:rsidRDefault="00D9645B" w:rsidP="00B0423C">
            <w:pPr>
              <w:rPr>
                <w:lang w:val="en-US"/>
              </w:rPr>
            </w:pPr>
            <w:r w:rsidRPr="00B0423C">
              <w:rPr>
                <w:lang w:val="en-US"/>
              </w:rPr>
              <w:t>4506</w:t>
            </w:r>
          </w:p>
        </w:tc>
        <w:tc>
          <w:tcPr>
            <w:tcW w:w="766" w:type="dxa"/>
            <w:tcBorders>
              <w:top w:val="nil"/>
              <w:left w:val="single" w:sz="4" w:space="0" w:color="auto"/>
              <w:bottom w:val="single" w:sz="4" w:space="0" w:color="auto"/>
              <w:right w:val="single" w:sz="4" w:space="0" w:color="auto"/>
            </w:tcBorders>
            <w:noWrap/>
            <w:vAlign w:val="bottom"/>
          </w:tcPr>
          <w:p w:rsidR="00D9645B" w:rsidRPr="00B0423C" w:rsidRDefault="00D9645B" w:rsidP="00B0423C">
            <w:pPr>
              <w:rPr>
                <w:lang w:val="en-US"/>
              </w:rPr>
            </w:pPr>
            <w:r w:rsidRPr="00B0423C">
              <w:rPr>
                <w:lang w:val="en-US"/>
              </w:rPr>
              <w:t>100</w:t>
            </w:r>
          </w:p>
        </w:tc>
        <w:tc>
          <w:tcPr>
            <w:tcW w:w="1149" w:type="dxa"/>
            <w:tcBorders>
              <w:top w:val="nil"/>
              <w:left w:val="single" w:sz="4" w:space="0" w:color="auto"/>
              <w:bottom w:val="single" w:sz="4" w:space="0" w:color="auto"/>
              <w:right w:val="single" w:sz="4" w:space="0" w:color="auto"/>
            </w:tcBorders>
            <w:noWrap/>
            <w:vAlign w:val="bottom"/>
          </w:tcPr>
          <w:p w:rsidR="00D9645B" w:rsidRPr="00B0423C" w:rsidRDefault="00D9645B" w:rsidP="00B0423C">
            <w:pPr>
              <w:rPr>
                <w:lang w:val="en-US"/>
              </w:rPr>
            </w:pPr>
            <w:r w:rsidRPr="00B0423C">
              <w:rPr>
                <w:lang w:val="en-US"/>
              </w:rPr>
              <w:t>716</w:t>
            </w:r>
          </w:p>
        </w:tc>
        <w:tc>
          <w:tcPr>
            <w:tcW w:w="769" w:type="dxa"/>
            <w:tcBorders>
              <w:top w:val="nil"/>
              <w:left w:val="single" w:sz="4" w:space="0" w:color="auto"/>
              <w:bottom w:val="single" w:sz="4" w:space="0" w:color="auto"/>
              <w:right w:val="single" w:sz="4" w:space="0" w:color="auto"/>
            </w:tcBorders>
            <w:noWrap/>
            <w:vAlign w:val="bottom"/>
          </w:tcPr>
          <w:p w:rsidR="00D9645B" w:rsidRPr="00B0423C" w:rsidRDefault="00D9645B" w:rsidP="00B0423C">
            <w:pPr>
              <w:rPr>
                <w:lang w:val="en-US"/>
              </w:rPr>
            </w:pPr>
            <w:r w:rsidRPr="00B0423C">
              <w:rPr>
                <w:lang w:val="en-US"/>
              </w:rPr>
              <w:t>100</w:t>
            </w:r>
          </w:p>
        </w:tc>
        <w:tc>
          <w:tcPr>
            <w:tcW w:w="1134" w:type="dxa"/>
            <w:tcBorders>
              <w:top w:val="nil"/>
              <w:left w:val="single" w:sz="4" w:space="0" w:color="auto"/>
              <w:bottom w:val="single" w:sz="4" w:space="0" w:color="auto"/>
              <w:right w:val="single" w:sz="4" w:space="0" w:color="auto"/>
            </w:tcBorders>
            <w:noWrap/>
            <w:vAlign w:val="bottom"/>
          </w:tcPr>
          <w:p w:rsidR="00D9645B" w:rsidRPr="00B0423C" w:rsidRDefault="00D9645B" w:rsidP="00B0423C">
            <w:pPr>
              <w:rPr>
                <w:lang w:val="en-US"/>
              </w:rPr>
            </w:pPr>
            <w:r w:rsidRPr="00B0423C">
              <w:rPr>
                <w:lang w:val="en-US"/>
              </w:rPr>
              <w:t>773</w:t>
            </w:r>
          </w:p>
        </w:tc>
        <w:tc>
          <w:tcPr>
            <w:tcW w:w="709" w:type="dxa"/>
            <w:tcBorders>
              <w:top w:val="nil"/>
              <w:left w:val="single" w:sz="4" w:space="0" w:color="auto"/>
              <w:bottom w:val="single" w:sz="4" w:space="0" w:color="auto"/>
              <w:right w:val="single" w:sz="4" w:space="0" w:color="auto"/>
            </w:tcBorders>
            <w:noWrap/>
            <w:vAlign w:val="bottom"/>
          </w:tcPr>
          <w:p w:rsidR="00D9645B" w:rsidRPr="00B0423C" w:rsidRDefault="00D9645B" w:rsidP="00B0423C">
            <w:pPr>
              <w:rPr>
                <w:lang w:val="en-US"/>
              </w:rPr>
            </w:pPr>
            <w:r w:rsidRPr="00B0423C">
              <w:rPr>
                <w:lang w:val="en-US"/>
              </w:rPr>
              <w:t>100</w:t>
            </w:r>
          </w:p>
        </w:tc>
      </w:tr>
    </w:tbl>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 xml:space="preserve">В целом деятельность в СПК </w:t>
      </w:r>
      <w:r w:rsidR="003F6A97" w:rsidRPr="00B0423C">
        <w:rPr>
          <w:sz w:val="28"/>
          <w:szCs w:val="28"/>
        </w:rPr>
        <w:t xml:space="preserve">«Медяна» </w:t>
      </w:r>
      <w:r w:rsidRPr="00B0423C">
        <w:rPr>
          <w:sz w:val="28"/>
          <w:szCs w:val="28"/>
        </w:rPr>
        <w:t>в 200</w:t>
      </w:r>
      <w:r w:rsidR="003F6A97" w:rsidRPr="00B0423C">
        <w:rPr>
          <w:sz w:val="28"/>
          <w:szCs w:val="28"/>
        </w:rPr>
        <w:t>7</w:t>
      </w:r>
      <w:r w:rsidRPr="00B0423C">
        <w:rPr>
          <w:sz w:val="28"/>
          <w:szCs w:val="28"/>
        </w:rPr>
        <w:t>г рентабельна. Так, в целом по хозяйству за 200</w:t>
      </w:r>
      <w:r w:rsidR="003F6A97" w:rsidRPr="00B0423C">
        <w:rPr>
          <w:sz w:val="28"/>
          <w:szCs w:val="28"/>
        </w:rPr>
        <w:t>5</w:t>
      </w:r>
      <w:r w:rsidRPr="00B0423C">
        <w:rPr>
          <w:sz w:val="28"/>
          <w:szCs w:val="28"/>
        </w:rPr>
        <w:t>г.- 200</w:t>
      </w:r>
      <w:r w:rsidR="003F6A97" w:rsidRPr="00B0423C">
        <w:rPr>
          <w:sz w:val="28"/>
          <w:szCs w:val="28"/>
        </w:rPr>
        <w:t>7</w:t>
      </w:r>
      <w:r w:rsidRPr="00B0423C">
        <w:rPr>
          <w:sz w:val="28"/>
          <w:szCs w:val="28"/>
        </w:rPr>
        <w:t>г. выручка от реализации товаров, работ, услуг увеличилась на 3,4%, в т.ч. в отрасли растениеводства на 14,2% за счет снижения себестоимости продукции в целом на 12,5%, в т.ч. в отрасли растениеводства на 35,7%(таблица 10).</w:t>
      </w:r>
    </w:p>
    <w:p w:rsidR="00B0423C" w:rsidRDefault="00B0423C" w:rsidP="00B0423C">
      <w:pPr>
        <w:ind w:firstLine="709"/>
        <w:rPr>
          <w:b/>
          <w:sz w:val="28"/>
          <w:szCs w:val="28"/>
        </w:rPr>
      </w:pPr>
    </w:p>
    <w:p w:rsidR="00D9645B" w:rsidRPr="00B0423C" w:rsidRDefault="00D9645B" w:rsidP="00B0423C">
      <w:pPr>
        <w:ind w:firstLine="709"/>
        <w:rPr>
          <w:b/>
          <w:sz w:val="28"/>
          <w:szCs w:val="28"/>
        </w:rPr>
      </w:pPr>
      <w:r w:rsidRPr="00B0423C">
        <w:rPr>
          <w:b/>
          <w:sz w:val="28"/>
          <w:szCs w:val="28"/>
        </w:rPr>
        <w:t>Таблица 10</w:t>
      </w:r>
      <w:r w:rsidR="00B0423C">
        <w:rPr>
          <w:b/>
          <w:sz w:val="28"/>
          <w:szCs w:val="28"/>
        </w:rPr>
        <w:t xml:space="preserve"> </w:t>
      </w:r>
      <w:r w:rsidRPr="00B0423C">
        <w:rPr>
          <w:b/>
          <w:sz w:val="28"/>
          <w:szCs w:val="28"/>
        </w:rPr>
        <w:t xml:space="preserve">Анализ финансового состояния ЗАО </w:t>
      </w:r>
      <w:r w:rsidR="003F6A97" w:rsidRPr="00B0423C">
        <w:rPr>
          <w:b/>
          <w:sz w:val="28"/>
          <w:szCs w:val="28"/>
        </w:rPr>
        <w:t>«Медяна»</w:t>
      </w:r>
    </w:p>
    <w:tbl>
      <w:tblPr>
        <w:tblW w:w="8930" w:type="dxa"/>
        <w:tblInd w:w="250" w:type="dxa"/>
        <w:tblLook w:val="0000" w:firstRow="0" w:lastRow="0" w:firstColumn="0" w:lastColumn="0" w:noHBand="0" w:noVBand="0"/>
      </w:tblPr>
      <w:tblGrid>
        <w:gridCol w:w="723"/>
        <w:gridCol w:w="4380"/>
        <w:gridCol w:w="851"/>
        <w:gridCol w:w="850"/>
        <w:gridCol w:w="851"/>
        <w:gridCol w:w="1275"/>
      </w:tblGrid>
      <w:tr w:rsidR="00D9645B" w:rsidRPr="00B0423C" w:rsidTr="00B0423C">
        <w:trPr>
          <w:trHeight w:val="300"/>
        </w:trPr>
        <w:tc>
          <w:tcPr>
            <w:tcW w:w="723"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B0423C">
            <w:r w:rsidRPr="00B0423C">
              <w:t>№</w:t>
            </w:r>
          </w:p>
        </w:tc>
        <w:tc>
          <w:tcPr>
            <w:tcW w:w="4380" w:type="dxa"/>
            <w:tcBorders>
              <w:top w:val="single" w:sz="4" w:space="0" w:color="auto"/>
              <w:left w:val="nil"/>
              <w:bottom w:val="single" w:sz="4" w:space="0" w:color="auto"/>
              <w:right w:val="single" w:sz="4" w:space="0" w:color="auto"/>
            </w:tcBorders>
            <w:noWrap/>
            <w:vAlign w:val="bottom"/>
          </w:tcPr>
          <w:p w:rsidR="00D9645B" w:rsidRPr="00B0423C" w:rsidRDefault="00D9645B" w:rsidP="00B0423C">
            <w:r w:rsidRPr="00B0423C">
              <w:t>Показатели</w:t>
            </w:r>
          </w:p>
        </w:tc>
        <w:tc>
          <w:tcPr>
            <w:tcW w:w="851" w:type="dxa"/>
            <w:tcBorders>
              <w:top w:val="single" w:sz="4" w:space="0" w:color="auto"/>
              <w:left w:val="nil"/>
              <w:bottom w:val="single" w:sz="4" w:space="0" w:color="auto"/>
              <w:right w:val="single" w:sz="4" w:space="0" w:color="auto"/>
            </w:tcBorders>
            <w:noWrap/>
            <w:vAlign w:val="bottom"/>
          </w:tcPr>
          <w:p w:rsidR="00D9645B" w:rsidRPr="00B0423C" w:rsidRDefault="00D9645B" w:rsidP="00B0423C">
            <w:r w:rsidRPr="00B0423C">
              <w:t>200</w:t>
            </w:r>
            <w:r w:rsidR="003F6A97" w:rsidRPr="00B0423C">
              <w:t>5г</w:t>
            </w:r>
          </w:p>
        </w:tc>
        <w:tc>
          <w:tcPr>
            <w:tcW w:w="850" w:type="dxa"/>
            <w:tcBorders>
              <w:top w:val="single" w:sz="4" w:space="0" w:color="auto"/>
              <w:left w:val="nil"/>
              <w:bottom w:val="single" w:sz="4" w:space="0" w:color="auto"/>
              <w:right w:val="single" w:sz="4" w:space="0" w:color="auto"/>
            </w:tcBorders>
            <w:noWrap/>
            <w:vAlign w:val="bottom"/>
          </w:tcPr>
          <w:p w:rsidR="00D9645B" w:rsidRPr="00B0423C" w:rsidRDefault="00D9645B" w:rsidP="00B0423C">
            <w:r w:rsidRPr="00B0423C">
              <w:t>200</w:t>
            </w:r>
            <w:r w:rsidR="003F6A97" w:rsidRPr="00B0423C">
              <w:t>6</w:t>
            </w:r>
            <w:r w:rsidRPr="00B0423C">
              <w:t>г.</w:t>
            </w:r>
          </w:p>
        </w:tc>
        <w:tc>
          <w:tcPr>
            <w:tcW w:w="851" w:type="dxa"/>
            <w:tcBorders>
              <w:top w:val="single" w:sz="4" w:space="0" w:color="auto"/>
              <w:left w:val="nil"/>
              <w:bottom w:val="single" w:sz="4" w:space="0" w:color="auto"/>
              <w:right w:val="single" w:sz="4" w:space="0" w:color="auto"/>
            </w:tcBorders>
            <w:noWrap/>
            <w:vAlign w:val="bottom"/>
          </w:tcPr>
          <w:p w:rsidR="00D9645B" w:rsidRPr="00B0423C" w:rsidRDefault="00D9645B" w:rsidP="00B0423C">
            <w:r w:rsidRPr="00B0423C">
              <w:t>200</w:t>
            </w:r>
            <w:r w:rsidR="003F6A97" w:rsidRPr="00B0423C">
              <w:t>7</w:t>
            </w:r>
            <w:r w:rsidRPr="00B0423C">
              <w:t>г</w:t>
            </w:r>
          </w:p>
        </w:tc>
        <w:tc>
          <w:tcPr>
            <w:tcW w:w="1275" w:type="dxa"/>
            <w:tcBorders>
              <w:top w:val="single" w:sz="4" w:space="0" w:color="auto"/>
              <w:left w:val="nil"/>
              <w:bottom w:val="single" w:sz="4" w:space="0" w:color="auto"/>
              <w:right w:val="single" w:sz="4" w:space="0" w:color="auto"/>
            </w:tcBorders>
            <w:noWrap/>
            <w:vAlign w:val="bottom"/>
          </w:tcPr>
          <w:p w:rsidR="00D9645B" w:rsidRPr="00B0423C" w:rsidRDefault="00D9645B" w:rsidP="00B0423C">
            <w:r w:rsidRPr="00B0423C">
              <w:t>отклонение</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1</w:t>
            </w:r>
          </w:p>
        </w:tc>
        <w:tc>
          <w:tcPr>
            <w:tcW w:w="4380" w:type="dxa"/>
            <w:tcBorders>
              <w:top w:val="nil"/>
              <w:left w:val="nil"/>
              <w:bottom w:val="nil"/>
              <w:right w:val="single" w:sz="4" w:space="0" w:color="auto"/>
            </w:tcBorders>
            <w:noWrap/>
            <w:vAlign w:val="bottom"/>
          </w:tcPr>
          <w:p w:rsidR="00D9645B" w:rsidRPr="00B0423C" w:rsidRDefault="00D9645B" w:rsidP="00B0423C">
            <w:r w:rsidRPr="00B0423C">
              <w:t>доля активной части основных средств</w:t>
            </w:r>
          </w:p>
        </w:tc>
        <w:tc>
          <w:tcPr>
            <w:tcW w:w="851" w:type="dxa"/>
            <w:tcBorders>
              <w:top w:val="nil"/>
              <w:left w:val="nil"/>
              <w:bottom w:val="nil"/>
              <w:right w:val="single" w:sz="4" w:space="0" w:color="auto"/>
            </w:tcBorders>
            <w:noWrap/>
            <w:vAlign w:val="bottom"/>
          </w:tcPr>
          <w:p w:rsidR="00D9645B" w:rsidRPr="00B0423C" w:rsidRDefault="00D9645B" w:rsidP="00B0423C">
            <w:r w:rsidRPr="00B0423C">
              <w:t>0,736</w:t>
            </w:r>
          </w:p>
        </w:tc>
        <w:tc>
          <w:tcPr>
            <w:tcW w:w="850" w:type="dxa"/>
            <w:tcBorders>
              <w:top w:val="nil"/>
              <w:left w:val="nil"/>
              <w:bottom w:val="nil"/>
              <w:right w:val="single" w:sz="4" w:space="0" w:color="auto"/>
            </w:tcBorders>
            <w:noWrap/>
            <w:vAlign w:val="bottom"/>
          </w:tcPr>
          <w:p w:rsidR="00D9645B" w:rsidRPr="00B0423C" w:rsidRDefault="00D9645B" w:rsidP="00B0423C">
            <w:r w:rsidRPr="00B0423C">
              <w:t>0,648</w:t>
            </w:r>
          </w:p>
        </w:tc>
        <w:tc>
          <w:tcPr>
            <w:tcW w:w="851" w:type="dxa"/>
            <w:tcBorders>
              <w:top w:val="nil"/>
              <w:left w:val="nil"/>
              <w:bottom w:val="nil"/>
              <w:right w:val="single" w:sz="4" w:space="0" w:color="auto"/>
            </w:tcBorders>
            <w:noWrap/>
            <w:vAlign w:val="bottom"/>
          </w:tcPr>
          <w:p w:rsidR="00D9645B" w:rsidRPr="00B0423C" w:rsidRDefault="00D9645B" w:rsidP="00B0423C">
            <w:r w:rsidRPr="00B0423C">
              <w:t>2,809</w:t>
            </w:r>
          </w:p>
        </w:tc>
        <w:tc>
          <w:tcPr>
            <w:tcW w:w="1275" w:type="dxa"/>
            <w:tcBorders>
              <w:top w:val="nil"/>
              <w:left w:val="nil"/>
              <w:bottom w:val="nil"/>
              <w:right w:val="single" w:sz="4" w:space="0" w:color="auto"/>
            </w:tcBorders>
            <w:noWrap/>
            <w:vAlign w:val="bottom"/>
          </w:tcPr>
          <w:p w:rsidR="00D9645B" w:rsidRPr="00B0423C" w:rsidRDefault="00D9645B" w:rsidP="00B0423C">
            <w:r w:rsidRPr="00B0423C">
              <w:t>2,073</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2</w:t>
            </w:r>
          </w:p>
        </w:tc>
        <w:tc>
          <w:tcPr>
            <w:tcW w:w="4380" w:type="dxa"/>
            <w:tcBorders>
              <w:top w:val="nil"/>
              <w:left w:val="nil"/>
              <w:bottom w:val="nil"/>
              <w:right w:val="single" w:sz="4" w:space="0" w:color="auto"/>
            </w:tcBorders>
            <w:noWrap/>
            <w:vAlign w:val="bottom"/>
          </w:tcPr>
          <w:p w:rsidR="00D9645B" w:rsidRPr="00B0423C" w:rsidRDefault="00D9645B" w:rsidP="00B0423C">
            <w:r w:rsidRPr="00B0423C">
              <w:t>коэффициент износа</w:t>
            </w:r>
          </w:p>
        </w:tc>
        <w:tc>
          <w:tcPr>
            <w:tcW w:w="851" w:type="dxa"/>
            <w:tcBorders>
              <w:top w:val="nil"/>
              <w:left w:val="nil"/>
              <w:bottom w:val="nil"/>
              <w:right w:val="single" w:sz="4" w:space="0" w:color="auto"/>
            </w:tcBorders>
            <w:noWrap/>
            <w:vAlign w:val="bottom"/>
          </w:tcPr>
          <w:p w:rsidR="00D9645B" w:rsidRPr="00B0423C" w:rsidRDefault="00D9645B" w:rsidP="00B0423C">
            <w:r w:rsidRPr="00B0423C">
              <w:t>0,495</w:t>
            </w:r>
          </w:p>
        </w:tc>
        <w:tc>
          <w:tcPr>
            <w:tcW w:w="850" w:type="dxa"/>
            <w:tcBorders>
              <w:top w:val="nil"/>
              <w:left w:val="nil"/>
              <w:bottom w:val="nil"/>
              <w:right w:val="single" w:sz="4" w:space="0" w:color="auto"/>
            </w:tcBorders>
            <w:noWrap/>
            <w:vAlign w:val="bottom"/>
          </w:tcPr>
          <w:p w:rsidR="00D9645B" w:rsidRPr="00B0423C" w:rsidRDefault="00D9645B" w:rsidP="00B0423C">
            <w:r w:rsidRPr="00B0423C">
              <w:t>0,5617</w:t>
            </w:r>
          </w:p>
        </w:tc>
        <w:tc>
          <w:tcPr>
            <w:tcW w:w="851" w:type="dxa"/>
            <w:tcBorders>
              <w:top w:val="nil"/>
              <w:left w:val="nil"/>
              <w:bottom w:val="nil"/>
              <w:right w:val="single" w:sz="4" w:space="0" w:color="auto"/>
            </w:tcBorders>
            <w:noWrap/>
            <w:vAlign w:val="bottom"/>
          </w:tcPr>
          <w:p w:rsidR="00D9645B" w:rsidRPr="00B0423C" w:rsidRDefault="00D9645B" w:rsidP="00B0423C">
            <w:r w:rsidRPr="00B0423C">
              <w:t>0,109</w:t>
            </w:r>
          </w:p>
        </w:tc>
        <w:tc>
          <w:tcPr>
            <w:tcW w:w="1275" w:type="dxa"/>
            <w:tcBorders>
              <w:top w:val="nil"/>
              <w:left w:val="nil"/>
              <w:bottom w:val="nil"/>
              <w:right w:val="single" w:sz="4" w:space="0" w:color="auto"/>
            </w:tcBorders>
            <w:noWrap/>
            <w:vAlign w:val="bottom"/>
          </w:tcPr>
          <w:p w:rsidR="00D9645B" w:rsidRPr="00B0423C" w:rsidRDefault="00D9645B" w:rsidP="00B0423C">
            <w:r w:rsidRPr="00B0423C">
              <w:t>-0,386</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3</w:t>
            </w:r>
          </w:p>
        </w:tc>
        <w:tc>
          <w:tcPr>
            <w:tcW w:w="4380" w:type="dxa"/>
            <w:tcBorders>
              <w:top w:val="nil"/>
              <w:left w:val="nil"/>
              <w:bottom w:val="nil"/>
              <w:right w:val="single" w:sz="4" w:space="0" w:color="auto"/>
            </w:tcBorders>
            <w:noWrap/>
            <w:vAlign w:val="bottom"/>
          </w:tcPr>
          <w:p w:rsidR="00D9645B" w:rsidRPr="00B0423C" w:rsidRDefault="00D9645B" w:rsidP="00B0423C">
            <w:r w:rsidRPr="00B0423C">
              <w:t>коэффициент обновления</w:t>
            </w:r>
          </w:p>
        </w:tc>
        <w:tc>
          <w:tcPr>
            <w:tcW w:w="851" w:type="dxa"/>
            <w:tcBorders>
              <w:top w:val="nil"/>
              <w:left w:val="nil"/>
              <w:bottom w:val="nil"/>
              <w:right w:val="single" w:sz="4" w:space="0" w:color="auto"/>
            </w:tcBorders>
            <w:noWrap/>
            <w:vAlign w:val="bottom"/>
          </w:tcPr>
          <w:p w:rsidR="00D9645B" w:rsidRPr="00B0423C" w:rsidRDefault="00D9645B" w:rsidP="00B0423C">
            <w:r w:rsidRPr="00B0423C">
              <w:t>0,022</w:t>
            </w:r>
          </w:p>
        </w:tc>
        <w:tc>
          <w:tcPr>
            <w:tcW w:w="850" w:type="dxa"/>
            <w:tcBorders>
              <w:top w:val="nil"/>
              <w:left w:val="nil"/>
              <w:bottom w:val="nil"/>
              <w:right w:val="single" w:sz="4" w:space="0" w:color="auto"/>
            </w:tcBorders>
            <w:noWrap/>
            <w:vAlign w:val="bottom"/>
          </w:tcPr>
          <w:p w:rsidR="00D9645B" w:rsidRPr="00B0423C" w:rsidRDefault="00D9645B" w:rsidP="00B0423C">
            <w:r w:rsidRPr="00B0423C">
              <w:t>0,0052</w:t>
            </w:r>
          </w:p>
        </w:tc>
        <w:tc>
          <w:tcPr>
            <w:tcW w:w="851" w:type="dxa"/>
            <w:tcBorders>
              <w:top w:val="nil"/>
              <w:left w:val="nil"/>
              <w:bottom w:val="nil"/>
              <w:right w:val="single" w:sz="4" w:space="0" w:color="auto"/>
            </w:tcBorders>
            <w:noWrap/>
            <w:vAlign w:val="bottom"/>
          </w:tcPr>
          <w:p w:rsidR="00D9645B" w:rsidRPr="00B0423C" w:rsidRDefault="00D9645B" w:rsidP="00B0423C">
            <w:r w:rsidRPr="00B0423C">
              <w:t>0,808</w:t>
            </w:r>
          </w:p>
        </w:tc>
        <w:tc>
          <w:tcPr>
            <w:tcW w:w="1275" w:type="dxa"/>
            <w:tcBorders>
              <w:top w:val="nil"/>
              <w:left w:val="nil"/>
              <w:bottom w:val="nil"/>
              <w:right w:val="single" w:sz="4" w:space="0" w:color="auto"/>
            </w:tcBorders>
            <w:noWrap/>
            <w:vAlign w:val="bottom"/>
          </w:tcPr>
          <w:p w:rsidR="00D9645B" w:rsidRPr="00B0423C" w:rsidRDefault="00D9645B" w:rsidP="00B0423C">
            <w:r w:rsidRPr="00B0423C">
              <w:t>0,786</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4</w:t>
            </w:r>
          </w:p>
        </w:tc>
        <w:tc>
          <w:tcPr>
            <w:tcW w:w="4380" w:type="dxa"/>
            <w:tcBorders>
              <w:top w:val="nil"/>
              <w:left w:val="nil"/>
              <w:bottom w:val="nil"/>
              <w:right w:val="single" w:sz="4" w:space="0" w:color="auto"/>
            </w:tcBorders>
            <w:noWrap/>
            <w:vAlign w:val="bottom"/>
          </w:tcPr>
          <w:p w:rsidR="00D9645B" w:rsidRPr="00B0423C" w:rsidRDefault="00D9645B" w:rsidP="00B0423C">
            <w:r w:rsidRPr="00B0423C">
              <w:t>коэффициент выбытия</w:t>
            </w:r>
          </w:p>
        </w:tc>
        <w:tc>
          <w:tcPr>
            <w:tcW w:w="851" w:type="dxa"/>
            <w:tcBorders>
              <w:top w:val="nil"/>
              <w:left w:val="nil"/>
              <w:bottom w:val="nil"/>
              <w:right w:val="single" w:sz="4" w:space="0" w:color="auto"/>
            </w:tcBorders>
            <w:noWrap/>
            <w:vAlign w:val="bottom"/>
          </w:tcPr>
          <w:p w:rsidR="00D9645B" w:rsidRPr="00B0423C" w:rsidRDefault="00D9645B" w:rsidP="00B0423C">
            <w:r w:rsidRPr="00B0423C">
              <w:t>0,143</w:t>
            </w:r>
          </w:p>
        </w:tc>
        <w:tc>
          <w:tcPr>
            <w:tcW w:w="850" w:type="dxa"/>
            <w:tcBorders>
              <w:top w:val="nil"/>
              <w:left w:val="nil"/>
              <w:bottom w:val="nil"/>
              <w:right w:val="single" w:sz="4" w:space="0" w:color="auto"/>
            </w:tcBorders>
            <w:noWrap/>
            <w:vAlign w:val="bottom"/>
          </w:tcPr>
          <w:p w:rsidR="00D9645B" w:rsidRPr="00B0423C" w:rsidRDefault="00D9645B" w:rsidP="00B0423C">
            <w:r w:rsidRPr="00B0423C">
              <w:t>0,013</w:t>
            </w:r>
          </w:p>
        </w:tc>
        <w:tc>
          <w:tcPr>
            <w:tcW w:w="851" w:type="dxa"/>
            <w:tcBorders>
              <w:top w:val="nil"/>
              <w:left w:val="nil"/>
              <w:bottom w:val="nil"/>
              <w:right w:val="single" w:sz="4" w:space="0" w:color="auto"/>
            </w:tcBorders>
            <w:noWrap/>
            <w:vAlign w:val="bottom"/>
          </w:tcPr>
          <w:p w:rsidR="00D9645B" w:rsidRPr="00B0423C" w:rsidRDefault="00D9645B" w:rsidP="00B0423C">
            <w:r w:rsidRPr="00B0423C">
              <w:t>0,33</w:t>
            </w:r>
          </w:p>
        </w:tc>
        <w:tc>
          <w:tcPr>
            <w:tcW w:w="1275" w:type="dxa"/>
            <w:tcBorders>
              <w:top w:val="nil"/>
              <w:left w:val="nil"/>
              <w:bottom w:val="nil"/>
              <w:right w:val="single" w:sz="4" w:space="0" w:color="auto"/>
            </w:tcBorders>
            <w:noWrap/>
            <w:vAlign w:val="bottom"/>
          </w:tcPr>
          <w:p w:rsidR="00D9645B" w:rsidRPr="00B0423C" w:rsidRDefault="00D9645B" w:rsidP="00B0423C">
            <w:r w:rsidRPr="00B0423C">
              <w:t>0,187</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5</w:t>
            </w:r>
          </w:p>
        </w:tc>
        <w:tc>
          <w:tcPr>
            <w:tcW w:w="4380" w:type="dxa"/>
            <w:tcBorders>
              <w:top w:val="nil"/>
              <w:left w:val="nil"/>
              <w:bottom w:val="nil"/>
              <w:right w:val="single" w:sz="4" w:space="0" w:color="auto"/>
            </w:tcBorders>
            <w:noWrap/>
            <w:vAlign w:val="bottom"/>
          </w:tcPr>
          <w:p w:rsidR="00D9645B" w:rsidRPr="00B0423C" w:rsidRDefault="00D9645B" w:rsidP="00B0423C">
            <w:r w:rsidRPr="00B0423C">
              <w:t>доля</w:t>
            </w:r>
            <w:r w:rsidR="00B0423C">
              <w:t xml:space="preserve"> </w:t>
            </w:r>
            <w:r w:rsidRPr="00B0423C">
              <w:t>основных средств средств в активах</w:t>
            </w:r>
          </w:p>
        </w:tc>
        <w:tc>
          <w:tcPr>
            <w:tcW w:w="851" w:type="dxa"/>
            <w:tcBorders>
              <w:top w:val="nil"/>
              <w:left w:val="nil"/>
              <w:bottom w:val="nil"/>
              <w:right w:val="single" w:sz="4" w:space="0" w:color="auto"/>
            </w:tcBorders>
            <w:noWrap/>
            <w:vAlign w:val="bottom"/>
          </w:tcPr>
          <w:p w:rsidR="00D9645B" w:rsidRPr="00B0423C" w:rsidRDefault="00D9645B" w:rsidP="00B0423C">
            <w:r w:rsidRPr="00B0423C">
              <w:t>1,357</w:t>
            </w:r>
          </w:p>
        </w:tc>
        <w:tc>
          <w:tcPr>
            <w:tcW w:w="850" w:type="dxa"/>
            <w:tcBorders>
              <w:top w:val="nil"/>
              <w:left w:val="nil"/>
              <w:bottom w:val="nil"/>
              <w:right w:val="single" w:sz="4" w:space="0" w:color="auto"/>
            </w:tcBorders>
            <w:noWrap/>
            <w:vAlign w:val="bottom"/>
          </w:tcPr>
          <w:p w:rsidR="00D9645B" w:rsidRPr="00B0423C" w:rsidRDefault="00D9645B" w:rsidP="00B0423C">
            <w:r w:rsidRPr="00B0423C">
              <w:t>1,5408</w:t>
            </w:r>
          </w:p>
        </w:tc>
        <w:tc>
          <w:tcPr>
            <w:tcW w:w="851" w:type="dxa"/>
            <w:tcBorders>
              <w:top w:val="nil"/>
              <w:left w:val="nil"/>
              <w:bottom w:val="nil"/>
              <w:right w:val="single" w:sz="4" w:space="0" w:color="auto"/>
            </w:tcBorders>
            <w:noWrap/>
            <w:vAlign w:val="bottom"/>
          </w:tcPr>
          <w:p w:rsidR="00D9645B" w:rsidRPr="00B0423C" w:rsidRDefault="00D9645B" w:rsidP="00B0423C">
            <w:r w:rsidRPr="00B0423C">
              <w:t>0,355</w:t>
            </w:r>
          </w:p>
        </w:tc>
        <w:tc>
          <w:tcPr>
            <w:tcW w:w="1275" w:type="dxa"/>
            <w:tcBorders>
              <w:top w:val="nil"/>
              <w:left w:val="nil"/>
              <w:bottom w:val="nil"/>
              <w:right w:val="single" w:sz="4" w:space="0" w:color="auto"/>
            </w:tcBorders>
            <w:noWrap/>
            <w:vAlign w:val="bottom"/>
          </w:tcPr>
          <w:p w:rsidR="00D9645B" w:rsidRPr="00B0423C" w:rsidRDefault="00D9645B" w:rsidP="00B0423C">
            <w:r w:rsidRPr="00B0423C">
              <w:t>-1,002</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6</w:t>
            </w:r>
          </w:p>
        </w:tc>
        <w:tc>
          <w:tcPr>
            <w:tcW w:w="4380" w:type="dxa"/>
            <w:tcBorders>
              <w:top w:val="nil"/>
              <w:left w:val="nil"/>
              <w:bottom w:val="nil"/>
              <w:right w:val="single" w:sz="4" w:space="0" w:color="auto"/>
            </w:tcBorders>
            <w:noWrap/>
            <w:vAlign w:val="bottom"/>
          </w:tcPr>
          <w:p w:rsidR="00D9645B" w:rsidRPr="00B0423C" w:rsidRDefault="00D9645B" w:rsidP="00B0423C">
            <w:r w:rsidRPr="00B0423C">
              <w:t>коэффициент износа активной части</w:t>
            </w:r>
          </w:p>
        </w:tc>
        <w:tc>
          <w:tcPr>
            <w:tcW w:w="851" w:type="dxa"/>
            <w:tcBorders>
              <w:top w:val="nil"/>
              <w:left w:val="nil"/>
              <w:bottom w:val="nil"/>
              <w:right w:val="single" w:sz="4" w:space="0" w:color="auto"/>
            </w:tcBorders>
            <w:noWrap/>
            <w:vAlign w:val="bottom"/>
          </w:tcPr>
          <w:p w:rsidR="00D9645B" w:rsidRPr="00B0423C" w:rsidRDefault="00D9645B" w:rsidP="00B0423C">
            <w:r w:rsidRPr="00B0423C">
              <w:t>0,578</w:t>
            </w:r>
          </w:p>
        </w:tc>
        <w:tc>
          <w:tcPr>
            <w:tcW w:w="850" w:type="dxa"/>
            <w:tcBorders>
              <w:top w:val="nil"/>
              <w:left w:val="nil"/>
              <w:bottom w:val="nil"/>
              <w:right w:val="single" w:sz="4" w:space="0" w:color="auto"/>
            </w:tcBorders>
            <w:noWrap/>
            <w:vAlign w:val="bottom"/>
          </w:tcPr>
          <w:p w:rsidR="00D9645B" w:rsidRPr="00B0423C" w:rsidRDefault="00D9645B" w:rsidP="00B0423C">
            <w:r w:rsidRPr="00B0423C">
              <w:t>0,582</w:t>
            </w:r>
          </w:p>
        </w:tc>
        <w:tc>
          <w:tcPr>
            <w:tcW w:w="851" w:type="dxa"/>
            <w:tcBorders>
              <w:top w:val="nil"/>
              <w:left w:val="nil"/>
              <w:bottom w:val="nil"/>
              <w:right w:val="single" w:sz="4" w:space="0" w:color="auto"/>
            </w:tcBorders>
            <w:noWrap/>
            <w:vAlign w:val="bottom"/>
          </w:tcPr>
          <w:p w:rsidR="00D9645B" w:rsidRPr="00B0423C" w:rsidRDefault="00D9645B" w:rsidP="00B0423C">
            <w:r w:rsidRPr="00B0423C">
              <w:t>0,045</w:t>
            </w:r>
          </w:p>
        </w:tc>
        <w:tc>
          <w:tcPr>
            <w:tcW w:w="1275" w:type="dxa"/>
            <w:tcBorders>
              <w:top w:val="nil"/>
              <w:left w:val="nil"/>
              <w:bottom w:val="nil"/>
              <w:right w:val="single" w:sz="4" w:space="0" w:color="auto"/>
            </w:tcBorders>
            <w:noWrap/>
            <w:vAlign w:val="bottom"/>
          </w:tcPr>
          <w:p w:rsidR="00D9645B" w:rsidRPr="00B0423C" w:rsidRDefault="00D9645B" w:rsidP="00B0423C">
            <w:r w:rsidRPr="00B0423C">
              <w:t>-0,533</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7</w:t>
            </w:r>
          </w:p>
        </w:tc>
        <w:tc>
          <w:tcPr>
            <w:tcW w:w="4380" w:type="dxa"/>
            <w:tcBorders>
              <w:top w:val="nil"/>
              <w:left w:val="nil"/>
              <w:bottom w:val="nil"/>
              <w:right w:val="single" w:sz="4" w:space="0" w:color="auto"/>
            </w:tcBorders>
            <w:noWrap/>
            <w:vAlign w:val="bottom"/>
          </w:tcPr>
          <w:p w:rsidR="00D9645B" w:rsidRPr="00B0423C" w:rsidRDefault="00D9645B" w:rsidP="00B0423C">
            <w:r w:rsidRPr="00B0423C">
              <w:t>собственные оборотные средства</w:t>
            </w:r>
          </w:p>
        </w:tc>
        <w:tc>
          <w:tcPr>
            <w:tcW w:w="851" w:type="dxa"/>
            <w:tcBorders>
              <w:top w:val="nil"/>
              <w:left w:val="nil"/>
              <w:bottom w:val="nil"/>
              <w:right w:val="single" w:sz="4" w:space="0" w:color="auto"/>
            </w:tcBorders>
            <w:noWrap/>
            <w:vAlign w:val="bottom"/>
          </w:tcPr>
          <w:p w:rsidR="00D9645B" w:rsidRPr="00B0423C" w:rsidRDefault="00D9645B" w:rsidP="00B0423C">
            <w:r w:rsidRPr="00B0423C">
              <w:t>4608</w:t>
            </w:r>
          </w:p>
        </w:tc>
        <w:tc>
          <w:tcPr>
            <w:tcW w:w="850" w:type="dxa"/>
            <w:tcBorders>
              <w:top w:val="nil"/>
              <w:left w:val="nil"/>
              <w:bottom w:val="nil"/>
              <w:right w:val="single" w:sz="4" w:space="0" w:color="auto"/>
            </w:tcBorders>
            <w:noWrap/>
            <w:vAlign w:val="bottom"/>
          </w:tcPr>
          <w:p w:rsidR="00D9645B" w:rsidRPr="00B0423C" w:rsidRDefault="00D9645B" w:rsidP="00B0423C">
            <w:r w:rsidRPr="00B0423C">
              <w:t>-4828</w:t>
            </w:r>
          </w:p>
        </w:tc>
        <w:tc>
          <w:tcPr>
            <w:tcW w:w="851" w:type="dxa"/>
            <w:tcBorders>
              <w:top w:val="nil"/>
              <w:left w:val="nil"/>
              <w:bottom w:val="nil"/>
              <w:right w:val="single" w:sz="4" w:space="0" w:color="auto"/>
            </w:tcBorders>
            <w:noWrap/>
            <w:vAlign w:val="bottom"/>
          </w:tcPr>
          <w:p w:rsidR="00D9645B" w:rsidRPr="00B0423C" w:rsidRDefault="00D9645B" w:rsidP="00B0423C">
            <w:r w:rsidRPr="00B0423C">
              <w:t>5661</w:t>
            </w:r>
          </w:p>
        </w:tc>
        <w:tc>
          <w:tcPr>
            <w:tcW w:w="1275" w:type="dxa"/>
            <w:tcBorders>
              <w:top w:val="nil"/>
              <w:left w:val="nil"/>
              <w:bottom w:val="nil"/>
              <w:right w:val="single" w:sz="4" w:space="0" w:color="auto"/>
            </w:tcBorders>
            <w:noWrap/>
            <w:vAlign w:val="bottom"/>
          </w:tcPr>
          <w:p w:rsidR="00D9645B" w:rsidRPr="00B0423C" w:rsidRDefault="00D9645B" w:rsidP="00B0423C">
            <w:r w:rsidRPr="00B0423C">
              <w:t>1053</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8</w:t>
            </w:r>
          </w:p>
        </w:tc>
        <w:tc>
          <w:tcPr>
            <w:tcW w:w="4380" w:type="dxa"/>
            <w:tcBorders>
              <w:top w:val="nil"/>
              <w:left w:val="nil"/>
              <w:bottom w:val="nil"/>
              <w:right w:val="single" w:sz="4" w:space="0" w:color="auto"/>
            </w:tcBorders>
            <w:noWrap/>
            <w:vAlign w:val="bottom"/>
          </w:tcPr>
          <w:p w:rsidR="00D9645B" w:rsidRPr="00B0423C" w:rsidRDefault="00D9645B" w:rsidP="00B0423C">
            <w:r w:rsidRPr="00B0423C">
              <w:t>коэффициент текущей ликвидности</w:t>
            </w:r>
          </w:p>
        </w:tc>
        <w:tc>
          <w:tcPr>
            <w:tcW w:w="851" w:type="dxa"/>
            <w:tcBorders>
              <w:top w:val="nil"/>
              <w:left w:val="nil"/>
              <w:bottom w:val="nil"/>
              <w:right w:val="single" w:sz="4" w:space="0" w:color="auto"/>
            </w:tcBorders>
            <w:noWrap/>
            <w:vAlign w:val="bottom"/>
          </w:tcPr>
          <w:p w:rsidR="00D9645B" w:rsidRPr="00B0423C" w:rsidRDefault="00D9645B" w:rsidP="00B0423C">
            <w:r w:rsidRPr="00B0423C">
              <w:t>1,6</w:t>
            </w:r>
          </w:p>
        </w:tc>
        <w:tc>
          <w:tcPr>
            <w:tcW w:w="850" w:type="dxa"/>
            <w:tcBorders>
              <w:top w:val="nil"/>
              <w:left w:val="nil"/>
              <w:bottom w:val="nil"/>
              <w:right w:val="single" w:sz="4" w:space="0" w:color="auto"/>
            </w:tcBorders>
            <w:noWrap/>
            <w:vAlign w:val="bottom"/>
          </w:tcPr>
          <w:p w:rsidR="00D9645B" w:rsidRPr="00B0423C" w:rsidRDefault="00D9645B" w:rsidP="00B0423C">
            <w:r w:rsidRPr="00B0423C">
              <w:t>0,628</w:t>
            </w:r>
          </w:p>
        </w:tc>
        <w:tc>
          <w:tcPr>
            <w:tcW w:w="851" w:type="dxa"/>
            <w:tcBorders>
              <w:top w:val="nil"/>
              <w:left w:val="nil"/>
              <w:bottom w:val="nil"/>
              <w:right w:val="single" w:sz="4" w:space="0" w:color="auto"/>
            </w:tcBorders>
            <w:noWrap/>
            <w:vAlign w:val="bottom"/>
          </w:tcPr>
          <w:p w:rsidR="00D9645B" w:rsidRPr="00B0423C" w:rsidRDefault="00D9645B" w:rsidP="00B0423C">
            <w:r w:rsidRPr="00B0423C">
              <w:t>1,97</w:t>
            </w:r>
          </w:p>
        </w:tc>
        <w:tc>
          <w:tcPr>
            <w:tcW w:w="1275" w:type="dxa"/>
            <w:tcBorders>
              <w:top w:val="nil"/>
              <w:left w:val="nil"/>
              <w:bottom w:val="nil"/>
              <w:right w:val="single" w:sz="4" w:space="0" w:color="auto"/>
            </w:tcBorders>
            <w:noWrap/>
            <w:vAlign w:val="bottom"/>
          </w:tcPr>
          <w:p w:rsidR="00D9645B" w:rsidRPr="00B0423C" w:rsidRDefault="00D9645B" w:rsidP="00B0423C">
            <w:r w:rsidRPr="00B0423C">
              <w:t>0,37</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9</w:t>
            </w:r>
          </w:p>
        </w:tc>
        <w:tc>
          <w:tcPr>
            <w:tcW w:w="4380" w:type="dxa"/>
            <w:tcBorders>
              <w:top w:val="nil"/>
              <w:left w:val="nil"/>
              <w:bottom w:val="nil"/>
              <w:right w:val="single" w:sz="4" w:space="0" w:color="auto"/>
            </w:tcBorders>
            <w:noWrap/>
            <w:vAlign w:val="bottom"/>
          </w:tcPr>
          <w:p w:rsidR="00D9645B" w:rsidRPr="00B0423C" w:rsidRDefault="00D9645B" w:rsidP="00B0423C">
            <w:r w:rsidRPr="00B0423C">
              <w:t>коэффициент быстрой ликвидности</w:t>
            </w:r>
          </w:p>
        </w:tc>
        <w:tc>
          <w:tcPr>
            <w:tcW w:w="851" w:type="dxa"/>
            <w:tcBorders>
              <w:top w:val="nil"/>
              <w:left w:val="nil"/>
              <w:bottom w:val="nil"/>
              <w:right w:val="single" w:sz="4" w:space="0" w:color="auto"/>
            </w:tcBorders>
            <w:noWrap/>
            <w:vAlign w:val="bottom"/>
          </w:tcPr>
          <w:p w:rsidR="00D9645B" w:rsidRPr="00B0423C" w:rsidRDefault="00D9645B" w:rsidP="00B0423C">
            <w:r w:rsidRPr="00B0423C">
              <w:t>0,25</w:t>
            </w:r>
          </w:p>
        </w:tc>
        <w:tc>
          <w:tcPr>
            <w:tcW w:w="850" w:type="dxa"/>
            <w:tcBorders>
              <w:top w:val="nil"/>
              <w:left w:val="nil"/>
              <w:bottom w:val="nil"/>
              <w:right w:val="single" w:sz="4" w:space="0" w:color="auto"/>
            </w:tcBorders>
            <w:noWrap/>
            <w:vAlign w:val="bottom"/>
          </w:tcPr>
          <w:p w:rsidR="00D9645B" w:rsidRPr="00B0423C" w:rsidRDefault="00D9645B" w:rsidP="00B0423C">
            <w:r w:rsidRPr="00B0423C">
              <w:t>0,23</w:t>
            </w:r>
          </w:p>
        </w:tc>
        <w:tc>
          <w:tcPr>
            <w:tcW w:w="851" w:type="dxa"/>
            <w:tcBorders>
              <w:top w:val="nil"/>
              <w:left w:val="nil"/>
              <w:bottom w:val="nil"/>
              <w:right w:val="single" w:sz="4" w:space="0" w:color="auto"/>
            </w:tcBorders>
            <w:noWrap/>
            <w:vAlign w:val="bottom"/>
          </w:tcPr>
          <w:p w:rsidR="00D9645B" w:rsidRPr="00B0423C" w:rsidRDefault="00D9645B" w:rsidP="00B0423C">
            <w:r w:rsidRPr="00B0423C">
              <w:t>0,41</w:t>
            </w:r>
          </w:p>
        </w:tc>
        <w:tc>
          <w:tcPr>
            <w:tcW w:w="1275" w:type="dxa"/>
            <w:tcBorders>
              <w:top w:val="nil"/>
              <w:left w:val="nil"/>
              <w:bottom w:val="nil"/>
              <w:right w:val="single" w:sz="4" w:space="0" w:color="auto"/>
            </w:tcBorders>
            <w:noWrap/>
            <w:vAlign w:val="bottom"/>
          </w:tcPr>
          <w:p w:rsidR="00D9645B" w:rsidRPr="00B0423C" w:rsidRDefault="00D9645B" w:rsidP="00B0423C">
            <w:r w:rsidRPr="00B0423C">
              <w:t>0,16</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10</w:t>
            </w:r>
          </w:p>
        </w:tc>
        <w:tc>
          <w:tcPr>
            <w:tcW w:w="4380" w:type="dxa"/>
            <w:tcBorders>
              <w:top w:val="nil"/>
              <w:left w:val="nil"/>
              <w:bottom w:val="nil"/>
              <w:right w:val="single" w:sz="4" w:space="0" w:color="auto"/>
            </w:tcBorders>
            <w:noWrap/>
            <w:vAlign w:val="bottom"/>
          </w:tcPr>
          <w:p w:rsidR="00D9645B" w:rsidRPr="00B0423C" w:rsidRDefault="00D9645B" w:rsidP="00B0423C">
            <w:r w:rsidRPr="00B0423C">
              <w:t>коэффициент абсолютной ликвидности</w:t>
            </w:r>
          </w:p>
        </w:tc>
        <w:tc>
          <w:tcPr>
            <w:tcW w:w="851" w:type="dxa"/>
            <w:tcBorders>
              <w:top w:val="nil"/>
              <w:left w:val="nil"/>
              <w:bottom w:val="nil"/>
              <w:right w:val="single" w:sz="4" w:space="0" w:color="auto"/>
            </w:tcBorders>
            <w:noWrap/>
            <w:vAlign w:val="bottom"/>
          </w:tcPr>
          <w:p w:rsidR="00D9645B" w:rsidRPr="00B0423C" w:rsidRDefault="00D9645B" w:rsidP="00B0423C">
            <w:r w:rsidRPr="00B0423C">
              <w:t>-</w:t>
            </w:r>
          </w:p>
        </w:tc>
        <w:tc>
          <w:tcPr>
            <w:tcW w:w="850" w:type="dxa"/>
            <w:tcBorders>
              <w:top w:val="nil"/>
              <w:left w:val="nil"/>
              <w:bottom w:val="nil"/>
              <w:right w:val="single" w:sz="4" w:space="0" w:color="auto"/>
            </w:tcBorders>
            <w:noWrap/>
            <w:vAlign w:val="bottom"/>
          </w:tcPr>
          <w:p w:rsidR="00D9645B" w:rsidRPr="00B0423C" w:rsidRDefault="00D9645B" w:rsidP="00B0423C">
            <w:r w:rsidRPr="00B0423C">
              <w:t>-</w:t>
            </w:r>
          </w:p>
        </w:tc>
        <w:tc>
          <w:tcPr>
            <w:tcW w:w="851" w:type="dxa"/>
            <w:tcBorders>
              <w:top w:val="nil"/>
              <w:left w:val="nil"/>
              <w:bottom w:val="nil"/>
              <w:right w:val="single" w:sz="4" w:space="0" w:color="auto"/>
            </w:tcBorders>
            <w:noWrap/>
            <w:vAlign w:val="bottom"/>
          </w:tcPr>
          <w:p w:rsidR="00D9645B" w:rsidRPr="00B0423C" w:rsidRDefault="00D9645B" w:rsidP="00B0423C">
            <w:r w:rsidRPr="00B0423C">
              <w:t>0,0002</w:t>
            </w:r>
          </w:p>
        </w:tc>
        <w:tc>
          <w:tcPr>
            <w:tcW w:w="1275" w:type="dxa"/>
            <w:tcBorders>
              <w:top w:val="nil"/>
              <w:left w:val="nil"/>
              <w:bottom w:val="nil"/>
              <w:right w:val="single" w:sz="4" w:space="0" w:color="auto"/>
            </w:tcBorders>
            <w:noWrap/>
            <w:vAlign w:val="bottom"/>
          </w:tcPr>
          <w:p w:rsidR="00D9645B" w:rsidRPr="00B0423C" w:rsidRDefault="00D9645B" w:rsidP="00B0423C">
            <w:r w:rsidRPr="00B0423C">
              <w:t>0,00017</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11</w:t>
            </w:r>
          </w:p>
        </w:tc>
        <w:tc>
          <w:tcPr>
            <w:tcW w:w="4380" w:type="dxa"/>
            <w:tcBorders>
              <w:top w:val="nil"/>
              <w:left w:val="nil"/>
              <w:bottom w:val="nil"/>
              <w:right w:val="single" w:sz="4" w:space="0" w:color="auto"/>
            </w:tcBorders>
            <w:noWrap/>
            <w:vAlign w:val="bottom"/>
          </w:tcPr>
          <w:p w:rsidR="00D9645B" w:rsidRPr="00B0423C" w:rsidRDefault="00D9645B" w:rsidP="00B0423C">
            <w:r w:rsidRPr="00B0423C">
              <w:t>коэффициент обеспеч.собств.оборотными.средствами</w:t>
            </w:r>
          </w:p>
        </w:tc>
        <w:tc>
          <w:tcPr>
            <w:tcW w:w="851" w:type="dxa"/>
            <w:tcBorders>
              <w:top w:val="nil"/>
              <w:left w:val="nil"/>
              <w:bottom w:val="nil"/>
              <w:right w:val="single" w:sz="4" w:space="0" w:color="auto"/>
            </w:tcBorders>
            <w:noWrap/>
            <w:vAlign w:val="bottom"/>
          </w:tcPr>
          <w:p w:rsidR="00D9645B" w:rsidRPr="00B0423C" w:rsidRDefault="00D9645B" w:rsidP="00B0423C">
            <w:r w:rsidRPr="00B0423C">
              <w:t>0,376</w:t>
            </w:r>
          </w:p>
        </w:tc>
        <w:tc>
          <w:tcPr>
            <w:tcW w:w="850" w:type="dxa"/>
            <w:tcBorders>
              <w:top w:val="nil"/>
              <w:left w:val="nil"/>
              <w:bottom w:val="nil"/>
              <w:right w:val="single" w:sz="4" w:space="0" w:color="auto"/>
            </w:tcBorders>
            <w:noWrap/>
            <w:vAlign w:val="bottom"/>
          </w:tcPr>
          <w:p w:rsidR="00D9645B" w:rsidRPr="00B0423C" w:rsidRDefault="00D9645B" w:rsidP="00B0423C">
            <w:r w:rsidRPr="00B0423C">
              <w:t>-</w:t>
            </w:r>
          </w:p>
        </w:tc>
        <w:tc>
          <w:tcPr>
            <w:tcW w:w="851" w:type="dxa"/>
            <w:tcBorders>
              <w:top w:val="nil"/>
              <w:left w:val="nil"/>
              <w:bottom w:val="nil"/>
              <w:right w:val="single" w:sz="4" w:space="0" w:color="auto"/>
            </w:tcBorders>
            <w:noWrap/>
            <w:vAlign w:val="bottom"/>
          </w:tcPr>
          <w:p w:rsidR="00D9645B" w:rsidRPr="00B0423C" w:rsidRDefault="00D9645B" w:rsidP="00B0423C">
            <w:r w:rsidRPr="00B0423C">
              <w:t>0,492</w:t>
            </w:r>
          </w:p>
        </w:tc>
        <w:tc>
          <w:tcPr>
            <w:tcW w:w="1275" w:type="dxa"/>
            <w:tcBorders>
              <w:top w:val="nil"/>
              <w:left w:val="nil"/>
              <w:bottom w:val="nil"/>
              <w:right w:val="single" w:sz="4" w:space="0" w:color="auto"/>
            </w:tcBorders>
            <w:noWrap/>
            <w:vAlign w:val="bottom"/>
          </w:tcPr>
          <w:p w:rsidR="00D9645B" w:rsidRPr="00B0423C" w:rsidRDefault="00D9645B" w:rsidP="00B0423C">
            <w:r w:rsidRPr="00B0423C">
              <w:t>0,116</w:t>
            </w:r>
          </w:p>
        </w:tc>
      </w:tr>
      <w:tr w:rsidR="00D9645B" w:rsidRPr="00B0423C" w:rsidTr="00B0423C">
        <w:trPr>
          <w:trHeight w:val="8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12</w:t>
            </w:r>
          </w:p>
        </w:tc>
        <w:tc>
          <w:tcPr>
            <w:tcW w:w="4380" w:type="dxa"/>
            <w:tcBorders>
              <w:top w:val="nil"/>
              <w:left w:val="nil"/>
              <w:bottom w:val="nil"/>
              <w:right w:val="single" w:sz="4" w:space="0" w:color="auto"/>
            </w:tcBorders>
            <w:vAlign w:val="bottom"/>
          </w:tcPr>
          <w:p w:rsidR="00D9645B" w:rsidRPr="00B0423C" w:rsidRDefault="00D9645B" w:rsidP="00B0423C">
            <w:r w:rsidRPr="00B0423C">
              <w:t>доля собств.об.средств в покрытии запасов</w:t>
            </w:r>
          </w:p>
        </w:tc>
        <w:tc>
          <w:tcPr>
            <w:tcW w:w="851" w:type="dxa"/>
            <w:tcBorders>
              <w:top w:val="nil"/>
              <w:left w:val="nil"/>
              <w:bottom w:val="nil"/>
              <w:right w:val="single" w:sz="4" w:space="0" w:color="auto"/>
            </w:tcBorders>
            <w:noWrap/>
            <w:vAlign w:val="bottom"/>
          </w:tcPr>
          <w:p w:rsidR="00D9645B" w:rsidRPr="00B0423C" w:rsidRDefault="00D9645B" w:rsidP="00B0423C">
            <w:r w:rsidRPr="00B0423C">
              <w:t>0,83</w:t>
            </w:r>
          </w:p>
        </w:tc>
        <w:tc>
          <w:tcPr>
            <w:tcW w:w="850" w:type="dxa"/>
            <w:tcBorders>
              <w:top w:val="nil"/>
              <w:left w:val="nil"/>
              <w:bottom w:val="nil"/>
              <w:right w:val="single" w:sz="4" w:space="0" w:color="auto"/>
            </w:tcBorders>
            <w:noWrap/>
            <w:vAlign w:val="bottom"/>
          </w:tcPr>
          <w:p w:rsidR="00D9645B" w:rsidRPr="00B0423C" w:rsidRDefault="00D9645B" w:rsidP="00B0423C">
            <w:r w:rsidRPr="00B0423C">
              <w:t>-</w:t>
            </w:r>
          </w:p>
        </w:tc>
        <w:tc>
          <w:tcPr>
            <w:tcW w:w="851" w:type="dxa"/>
            <w:tcBorders>
              <w:top w:val="nil"/>
              <w:left w:val="nil"/>
              <w:bottom w:val="nil"/>
              <w:right w:val="single" w:sz="4" w:space="0" w:color="auto"/>
            </w:tcBorders>
            <w:noWrap/>
            <w:vAlign w:val="bottom"/>
          </w:tcPr>
          <w:p w:rsidR="00D9645B" w:rsidRPr="00B0423C" w:rsidRDefault="00D9645B" w:rsidP="00B0423C">
            <w:r w:rsidRPr="00B0423C">
              <w:t>0,624</w:t>
            </w:r>
          </w:p>
        </w:tc>
        <w:tc>
          <w:tcPr>
            <w:tcW w:w="1275" w:type="dxa"/>
            <w:tcBorders>
              <w:top w:val="nil"/>
              <w:left w:val="nil"/>
              <w:bottom w:val="nil"/>
              <w:right w:val="single" w:sz="4" w:space="0" w:color="auto"/>
            </w:tcBorders>
            <w:noWrap/>
            <w:vAlign w:val="bottom"/>
          </w:tcPr>
          <w:p w:rsidR="00D9645B" w:rsidRPr="00B0423C" w:rsidRDefault="00D9645B" w:rsidP="00B0423C">
            <w:r w:rsidRPr="00B0423C">
              <w:t>-0,206</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13</w:t>
            </w:r>
          </w:p>
        </w:tc>
        <w:tc>
          <w:tcPr>
            <w:tcW w:w="4380" w:type="dxa"/>
            <w:tcBorders>
              <w:top w:val="nil"/>
              <w:left w:val="nil"/>
              <w:bottom w:val="nil"/>
              <w:right w:val="single" w:sz="4" w:space="0" w:color="auto"/>
            </w:tcBorders>
            <w:noWrap/>
            <w:vAlign w:val="bottom"/>
          </w:tcPr>
          <w:p w:rsidR="00D9645B" w:rsidRPr="00B0423C" w:rsidRDefault="00D9645B" w:rsidP="00B0423C">
            <w:r w:rsidRPr="00B0423C">
              <w:t>коэффициент покрытия запасов</w:t>
            </w:r>
          </w:p>
        </w:tc>
        <w:tc>
          <w:tcPr>
            <w:tcW w:w="851" w:type="dxa"/>
            <w:tcBorders>
              <w:top w:val="nil"/>
              <w:left w:val="nil"/>
              <w:bottom w:val="nil"/>
              <w:right w:val="single" w:sz="4" w:space="0" w:color="auto"/>
            </w:tcBorders>
            <w:noWrap/>
            <w:vAlign w:val="bottom"/>
          </w:tcPr>
          <w:p w:rsidR="00D9645B" w:rsidRPr="00B0423C" w:rsidRDefault="00D9645B" w:rsidP="00B0423C">
            <w:r w:rsidRPr="00B0423C">
              <w:t>2,2</w:t>
            </w:r>
          </w:p>
        </w:tc>
        <w:tc>
          <w:tcPr>
            <w:tcW w:w="850" w:type="dxa"/>
            <w:tcBorders>
              <w:top w:val="nil"/>
              <w:left w:val="nil"/>
              <w:bottom w:val="nil"/>
              <w:right w:val="single" w:sz="4" w:space="0" w:color="auto"/>
            </w:tcBorders>
            <w:noWrap/>
            <w:vAlign w:val="bottom"/>
          </w:tcPr>
          <w:p w:rsidR="00D9645B" w:rsidRPr="00B0423C" w:rsidRDefault="00D9645B" w:rsidP="00B0423C">
            <w:r w:rsidRPr="00B0423C">
              <w:t>39,9</w:t>
            </w:r>
          </w:p>
        </w:tc>
        <w:tc>
          <w:tcPr>
            <w:tcW w:w="851" w:type="dxa"/>
            <w:tcBorders>
              <w:top w:val="nil"/>
              <w:left w:val="nil"/>
              <w:bottom w:val="nil"/>
              <w:right w:val="single" w:sz="4" w:space="0" w:color="auto"/>
            </w:tcBorders>
            <w:noWrap/>
            <w:vAlign w:val="bottom"/>
          </w:tcPr>
          <w:p w:rsidR="00D9645B" w:rsidRPr="00B0423C" w:rsidRDefault="00D9645B" w:rsidP="00B0423C">
            <w:r w:rsidRPr="00B0423C">
              <w:t>1,22</w:t>
            </w:r>
          </w:p>
        </w:tc>
        <w:tc>
          <w:tcPr>
            <w:tcW w:w="1275" w:type="dxa"/>
            <w:tcBorders>
              <w:top w:val="nil"/>
              <w:left w:val="nil"/>
              <w:bottom w:val="nil"/>
              <w:right w:val="single" w:sz="4" w:space="0" w:color="auto"/>
            </w:tcBorders>
            <w:noWrap/>
            <w:vAlign w:val="bottom"/>
          </w:tcPr>
          <w:p w:rsidR="00D9645B" w:rsidRPr="00B0423C" w:rsidRDefault="00D9645B" w:rsidP="00B0423C">
            <w:r w:rsidRPr="00B0423C">
              <w:t>-0,98</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14</w:t>
            </w:r>
          </w:p>
        </w:tc>
        <w:tc>
          <w:tcPr>
            <w:tcW w:w="4380" w:type="dxa"/>
            <w:tcBorders>
              <w:top w:val="nil"/>
              <w:left w:val="nil"/>
              <w:bottom w:val="nil"/>
              <w:right w:val="single" w:sz="4" w:space="0" w:color="auto"/>
            </w:tcBorders>
            <w:noWrap/>
            <w:vAlign w:val="bottom"/>
          </w:tcPr>
          <w:p w:rsidR="00D9645B" w:rsidRPr="00B0423C" w:rsidRDefault="00D9645B" w:rsidP="00B0423C">
            <w:r w:rsidRPr="00B0423C">
              <w:t>коэффициент конц.собств.капитала</w:t>
            </w:r>
          </w:p>
        </w:tc>
        <w:tc>
          <w:tcPr>
            <w:tcW w:w="851" w:type="dxa"/>
            <w:tcBorders>
              <w:top w:val="nil"/>
              <w:left w:val="nil"/>
              <w:bottom w:val="nil"/>
              <w:right w:val="single" w:sz="4" w:space="0" w:color="auto"/>
            </w:tcBorders>
            <w:noWrap/>
            <w:vAlign w:val="bottom"/>
          </w:tcPr>
          <w:p w:rsidR="00D9645B" w:rsidRPr="00B0423C" w:rsidRDefault="00D9645B" w:rsidP="00B0423C">
            <w:r w:rsidRPr="00B0423C">
              <w:t>0,59</w:t>
            </w:r>
          </w:p>
        </w:tc>
        <w:tc>
          <w:tcPr>
            <w:tcW w:w="850" w:type="dxa"/>
            <w:tcBorders>
              <w:top w:val="nil"/>
              <w:left w:val="nil"/>
              <w:bottom w:val="nil"/>
              <w:right w:val="single" w:sz="4" w:space="0" w:color="auto"/>
            </w:tcBorders>
            <w:noWrap/>
            <w:vAlign w:val="bottom"/>
          </w:tcPr>
          <w:p w:rsidR="00D9645B" w:rsidRPr="00B0423C" w:rsidRDefault="00D9645B" w:rsidP="00B0423C">
            <w:r w:rsidRPr="00B0423C">
              <w:t>0,53</w:t>
            </w:r>
          </w:p>
        </w:tc>
        <w:tc>
          <w:tcPr>
            <w:tcW w:w="851" w:type="dxa"/>
            <w:tcBorders>
              <w:top w:val="nil"/>
              <w:left w:val="nil"/>
              <w:bottom w:val="nil"/>
              <w:right w:val="single" w:sz="4" w:space="0" w:color="auto"/>
            </w:tcBorders>
            <w:noWrap/>
            <w:vAlign w:val="bottom"/>
          </w:tcPr>
          <w:p w:rsidR="00D9645B" w:rsidRPr="00B0423C" w:rsidRDefault="00D9645B" w:rsidP="00B0423C">
            <w:r w:rsidRPr="00B0423C">
              <w:t>0,425</w:t>
            </w:r>
          </w:p>
        </w:tc>
        <w:tc>
          <w:tcPr>
            <w:tcW w:w="1275" w:type="dxa"/>
            <w:tcBorders>
              <w:top w:val="nil"/>
              <w:left w:val="nil"/>
              <w:bottom w:val="nil"/>
              <w:right w:val="single" w:sz="4" w:space="0" w:color="auto"/>
            </w:tcBorders>
            <w:noWrap/>
            <w:vAlign w:val="bottom"/>
          </w:tcPr>
          <w:p w:rsidR="00D9645B" w:rsidRPr="00B0423C" w:rsidRDefault="00D9645B" w:rsidP="00B0423C">
            <w:r w:rsidRPr="00B0423C">
              <w:t>-0,165</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15</w:t>
            </w:r>
          </w:p>
        </w:tc>
        <w:tc>
          <w:tcPr>
            <w:tcW w:w="4380" w:type="dxa"/>
            <w:tcBorders>
              <w:top w:val="nil"/>
              <w:left w:val="nil"/>
              <w:bottom w:val="nil"/>
              <w:right w:val="single" w:sz="4" w:space="0" w:color="auto"/>
            </w:tcBorders>
            <w:noWrap/>
            <w:vAlign w:val="bottom"/>
          </w:tcPr>
          <w:p w:rsidR="00D9645B" w:rsidRPr="00B0423C" w:rsidRDefault="00D9645B" w:rsidP="00B0423C">
            <w:r w:rsidRPr="00B0423C">
              <w:t>коэффициент финансовой зависимости</w:t>
            </w:r>
          </w:p>
        </w:tc>
        <w:tc>
          <w:tcPr>
            <w:tcW w:w="851" w:type="dxa"/>
            <w:tcBorders>
              <w:top w:val="nil"/>
              <w:left w:val="nil"/>
              <w:bottom w:val="nil"/>
              <w:right w:val="single" w:sz="4" w:space="0" w:color="auto"/>
            </w:tcBorders>
            <w:noWrap/>
            <w:vAlign w:val="bottom"/>
          </w:tcPr>
          <w:p w:rsidR="00D9645B" w:rsidRPr="00B0423C" w:rsidRDefault="00D9645B" w:rsidP="00B0423C">
            <w:r w:rsidRPr="00B0423C">
              <w:t>1,69</w:t>
            </w:r>
          </w:p>
        </w:tc>
        <w:tc>
          <w:tcPr>
            <w:tcW w:w="850" w:type="dxa"/>
            <w:tcBorders>
              <w:top w:val="nil"/>
              <w:left w:val="nil"/>
              <w:bottom w:val="nil"/>
              <w:right w:val="single" w:sz="4" w:space="0" w:color="auto"/>
            </w:tcBorders>
            <w:noWrap/>
            <w:vAlign w:val="bottom"/>
          </w:tcPr>
          <w:p w:rsidR="00D9645B" w:rsidRPr="00B0423C" w:rsidRDefault="00D9645B" w:rsidP="00B0423C">
            <w:r w:rsidRPr="00B0423C">
              <w:t>1,86</w:t>
            </w:r>
          </w:p>
        </w:tc>
        <w:tc>
          <w:tcPr>
            <w:tcW w:w="851" w:type="dxa"/>
            <w:tcBorders>
              <w:top w:val="nil"/>
              <w:left w:val="nil"/>
              <w:bottom w:val="nil"/>
              <w:right w:val="single" w:sz="4" w:space="0" w:color="auto"/>
            </w:tcBorders>
            <w:noWrap/>
            <w:vAlign w:val="bottom"/>
          </w:tcPr>
          <w:p w:rsidR="00D9645B" w:rsidRPr="00B0423C" w:rsidRDefault="00D9645B" w:rsidP="00B0423C">
            <w:r w:rsidRPr="00B0423C">
              <w:t>2,349</w:t>
            </w:r>
          </w:p>
        </w:tc>
        <w:tc>
          <w:tcPr>
            <w:tcW w:w="1275" w:type="dxa"/>
            <w:tcBorders>
              <w:top w:val="nil"/>
              <w:left w:val="nil"/>
              <w:bottom w:val="nil"/>
              <w:right w:val="single" w:sz="4" w:space="0" w:color="auto"/>
            </w:tcBorders>
            <w:noWrap/>
            <w:vAlign w:val="bottom"/>
          </w:tcPr>
          <w:p w:rsidR="00D9645B" w:rsidRPr="00B0423C" w:rsidRDefault="00D9645B" w:rsidP="00B0423C">
            <w:r w:rsidRPr="00B0423C">
              <w:t>0,659</w:t>
            </w:r>
          </w:p>
        </w:tc>
      </w:tr>
      <w:tr w:rsidR="00D9645B" w:rsidRPr="00B0423C" w:rsidTr="00B0423C">
        <w:trPr>
          <w:trHeight w:val="6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16</w:t>
            </w:r>
          </w:p>
        </w:tc>
        <w:tc>
          <w:tcPr>
            <w:tcW w:w="4380" w:type="dxa"/>
            <w:tcBorders>
              <w:top w:val="nil"/>
              <w:left w:val="nil"/>
              <w:bottom w:val="nil"/>
              <w:right w:val="single" w:sz="4" w:space="0" w:color="auto"/>
            </w:tcBorders>
            <w:vAlign w:val="bottom"/>
          </w:tcPr>
          <w:p w:rsidR="00D9645B" w:rsidRPr="00B0423C" w:rsidRDefault="00D9645B" w:rsidP="00B0423C">
            <w:r w:rsidRPr="00B0423C">
              <w:t>коэффициент маневренности собственного капитала</w:t>
            </w:r>
          </w:p>
        </w:tc>
        <w:tc>
          <w:tcPr>
            <w:tcW w:w="851" w:type="dxa"/>
            <w:tcBorders>
              <w:top w:val="nil"/>
              <w:left w:val="nil"/>
              <w:bottom w:val="nil"/>
              <w:right w:val="single" w:sz="4" w:space="0" w:color="auto"/>
            </w:tcBorders>
            <w:noWrap/>
            <w:vAlign w:val="bottom"/>
          </w:tcPr>
          <w:p w:rsidR="00D9645B" w:rsidRPr="00B0423C" w:rsidRDefault="00D9645B" w:rsidP="00B0423C">
            <w:r w:rsidRPr="00B0423C">
              <w:t>0,22</w:t>
            </w:r>
          </w:p>
        </w:tc>
        <w:tc>
          <w:tcPr>
            <w:tcW w:w="850" w:type="dxa"/>
            <w:tcBorders>
              <w:top w:val="nil"/>
              <w:left w:val="nil"/>
              <w:bottom w:val="nil"/>
              <w:right w:val="single" w:sz="4" w:space="0" w:color="auto"/>
            </w:tcBorders>
            <w:noWrap/>
            <w:vAlign w:val="bottom"/>
          </w:tcPr>
          <w:p w:rsidR="00D9645B" w:rsidRPr="00B0423C" w:rsidRDefault="00D9645B" w:rsidP="00B0423C">
            <w:r w:rsidRPr="00B0423C">
              <w:t>-</w:t>
            </w:r>
          </w:p>
        </w:tc>
        <w:tc>
          <w:tcPr>
            <w:tcW w:w="851" w:type="dxa"/>
            <w:tcBorders>
              <w:top w:val="nil"/>
              <w:left w:val="nil"/>
              <w:bottom w:val="nil"/>
              <w:right w:val="single" w:sz="4" w:space="0" w:color="auto"/>
            </w:tcBorders>
            <w:noWrap/>
            <w:vAlign w:val="bottom"/>
          </w:tcPr>
          <w:p w:rsidR="00D9645B" w:rsidRPr="00B0423C" w:rsidRDefault="00D9645B" w:rsidP="00B0423C">
            <w:r w:rsidRPr="00B0423C">
              <w:t>0,96</w:t>
            </w:r>
          </w:p>
        </w:tc>
        <w:tc>
          <w:tcPr>
            <w:tcW w:w="1275" w:type="dxa"/>
            <w:tcBorders>
              <w:top w:val="nil"/>
              <w:left w:val="nil"/>
              <w:bottom w:val="nil"/>
              <w:right w:val="single" w:sz="4" w:space="0" w:color="auto"/>
            </w:tcBorders>
            <w:noWrap/>
            <w:vAlign w:val="bottom"/>
          </w:tcPr>
          <w:p w:rsidR="00D9645B" w:rsidRPr="00B0423C" w:rsidRDefault="00D9645B" w:rsidP="00B0423C">
            <w:r w:rsidRPr="00B0423C">
              <w:t>0,74</w:t>
            </w:r>
          </w:p>
        </w:tc>
      </w:tr>
      <w:tr w:rsidR="00D9645B" w:rsidRPr="00B0423C" w:rsidTr="00B0423C">
        <w:trPr>
          <w:trHeight w:val="6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17</w:t>
            </w:r>
          </w:p>
        </w:tc>
        <w:tc>
          <w:tcPr>
            <w:tcW w:w="4380" w:type="dxa"/>
            <w:tcBorders>
              <w:top w:val="nil"/>
              <w:left w:val="nil"/>
              <w:bottom w:val="nil"/>
              <w:right w:val="single" w:sz="4" w:space="0" w:color="auto"/>
            </w:tcBorders>
            <w:vAlign w:val="bottom"/>
          </w:tcPr>
          <w:p w:rsidR="00D9645B" w:rsidRPr="00B0423C" w:rsidRDefault="00D9645B" w:rsidP="00B0423C">
            <w:r w:rsidRPr="00B0423C">
              <w:t>коэффициент структуры покрытия долгосрочн.вложений</w:t>
            </w:r>
          </w:p>
        </w:tc>
        <w:tc>
          <w:tcPr>
            <w:tcW w:w="851" w:type="dxa"/>
            <w:tcBorders>
              <w:top w:val="nil"/>
              <w:left w:val="nil"/>
              <w:bottom w:val="nil"/>
              <w:right w:val="single" w:sz="4" w:space="0" w:color="auto"/>
            </w:tcBorders>
            <w:noWrap/>
            <w:vAlign w:val="bottom"/>
          </w:tcPr>
          <w:p w:rsidR="00D9645B" w:rsidRPr="00B0423C" w:rsidRDefault="00D9645B" w:rsidP="00B0423C">
            <w:r w:rsidRPr="00B0423C">
              <w:t>0,29</w:t>
            </w:r>
          </w:p>
        </w:tc>
        <w:tc>
          <w:tcPr>
            <w:tcW w:w="850" w:type="dxa"/>
            <w:tcBorders>
              <w:top w:val="nil"/>
              <w:left w:val="nil"/>
              <w:bottom w:val="nil"/>
              <w:right w:val="single" w:sz="4" w:space="0" w:color="auto"/>
            </w:tcBorders>
            <w:noWrap/>
            <w:vAlign w:val="bottom"/>
          </w:tcPr>
          <w:p w:rsidR="00D9645B" w:rsidRPr="00B0423C" w:rsidRDefault="00D9645B" w:rsidP="00B0423C">
            <w:r w:rsidRPr="00B0423C">
              <w:t>0,036</w:t>
            </w:r>
          </w:p>
        </w:tc>
        <w:tc>
          <w:tcPr>
            <w:tcW w:w="851" w:type="dxa"/>
            <w:tcBorders>
              <w:top w:val="nil"/>
              <w:left w:val="nil"/>
              <w:bottom w:val="nil"/>
              <w:right w:val="single" w:sz="4" w:space="0" w:color="auto"/>
            </w:tcBorders>
            <w:noWrap/>
            <w:vAlign w:val="bottom"/>
          </w:tcPr>
          <w:p w:rsidR="00D9645B" w:rsidRPr="00B0423C" w:rsidRDefault="00D9645B" w:rsidP="00B0423C">
            <w:r w:rsidRPr="00B0423C">
              <w:t>0,7</w:t>
            </w:r>
          </w:p>
        </w:tc>
        <w:tc>
          <w:tcPr>
            <w:tcW w:w="1275" w:type="dxa"/>
            <w:tcBorders>
              <w:top w:val="nil"/>
              <w:left w:val="nil"/>
              <w:bottom w:val="nil"/>
              <w:right w:val="single" w:sz="4" w:space="0" w:color="auto"/>
            </w:tcBorders>
            <w:noWrap/>
            <w:vAlign w:val="bottom"/>
          </w:tcPr>
          <w:p w:rsidR="00D9645B" w:rsidRPr="00B0423C" w:rsidRDefault="00D9645B" w:rsidP="00B0423C">
            <w:r w:rsidRPr="00B0423C">
              <w:t>0,41</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18</w:t>
            </w:r>
          </w:p>
        </w:tc>
        <w:tc>
          <w:tcPr>
            <w:tcW w:w="4380" w:type="dxa"/>
            <w:tcBorders>
              <w:top w:val="nil"/>
              <w:left w:val="nil"/>
              <w:bottom w:val="nil"/>
              <w:right w:val="single" w:sz="4" w:space="0" w:color="auto"/>
            </w:tcBorders>
            <w:noWrap/>
            <w:vAlign w:val="bottom"/>
          </w:tcPr>
          <w:p w:rsidR="00D9645B" w:rsidRPr="00B0423C" w:rsidRDefault="00D9645B" w:rsidP="00B0423C">
            <w:r w:rsidRPr="00B0423C">
              <w:t>выручка</w:t>
            </w:r>
          </w:p>
        </w:tc>
        <w:tc>
          <w:tcPr>
            <w:tcW w:w="851" w:type="dxa"/>
            <w:tcBorders>
              <w:top w:val="nil"/>
              <w:left w:val="nil"/>
              <w:bottom w:val="nil"/>
              <w:right w:val="single" w:sz="4" w:space="0" w:color="auto"/>
            </w:tcBorders>
            <w:noWrap/>
            <w:vAlign w:val="bottom"/>
          </w:tcPr>
          <w:p w:rsidR="00D9645B" w:rsidRPr="00B0423C" w:rsidRDefault="00D9645B" w:rsidP="00B0423C">
            <w:r w:rsidRPr="00B0423C">
              <w:t>12543</w:t>
            </w:r>
          </w:p>
        </w:tc>
        <w:tc>
          <w:tcPr>
            <w:tcW w:w="850" w:type="dxa"/>
            <w:tcBorders>
              <w:top w:val="nil"/>
              <w:left w:val="nil"/>
              <w:bottom w:val="nil"/>
              <w:right w:val="single" w:sz="4" w:space="0" w:color="auto"/>
            </w:tcBorders>
            <w:noWrap/>
            <w:vAlign w:val="bottom"/>
          </w:tcPr>
          <w:p w:rsidR="00D9645B" w:rsidRPr="00B0423C" w:rsidRDefault="00D9645B" w:rsidP="00B0423C">
            <w:r w:rsidRPr="00B0423C">
              <w:t>3105</w:t>
            </w:r>
          </w:p>
        </w:tc>
        <w:tc>
          <w:tcPr>
            <w:tcW w:w="851" w:type="dxa"/>
            <w:tcBorders>
              <w:top w:val="nil"/>
              <w:left w:val="nil"/>
              <w:bottom w:val="nil"/>
              <w:right w:val="single" w:sz="4" w:space="0" w:color="auto"/>
            </w:tcBorders>
            <w:noWrap/>
            <w:vAlign w:val="bottom"/>
          </w:tcPr>
          <w:p w:rsidR="00D9645B" w:rsidRPr="00B0423C" w:rsidRDefault="00D9645B" w:rsidP="00B0423C">
            <w:r w:rsidRPr="00B0423C">
              <w:t>12571</w:t>
            </w:r>
          </w:p>
        </w:tc>
        <w:tc>
          <w:tcPr>
            <w:tcW w:w="1275" w:type="dxa"/>
            <w:tcBorders>
              <w:top w:val="nil"/>
              <w:left w:val="nil"/>
              <w:bottom w:val="nil"/>
              <w:right w:val="single" w:sz="4" w:space="0" w:color="auto"/>
            </w:tcBorders>
            <w:noWrap/>
            <w:vAlign w:val="bottom"/>
          </w:tcPr>
          <w:p w:rsidR="00D9645B" w:rsidRPr="00B0423C" w:rsidRDefault="00D9645B" w:rsidP="00B0423C">
            <w:r w:rsidRPr="00B0423C">
              <w:t>28</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19</w:t>
            </w:r>
          </w:p>
        </w:tc>
        <w:tc>
          <w:tcPr>
            <w:tcW w:w="4380" w:type="dxa"/>
            <w:tcBorders>
              <w:top w:val="nil"/>
              <w:left w:val="nil"/>
              <w:bottom w:val="nil"/>
              <w:right w:val="single" w:sz="4" w:space="0" w:color="auto"/>
            </w:tcBorders>
            <w:noWrap/>
            <w:vAlign w:val="bottom"/>
          </w:tcPr>
          <w:p w:rsidR="00D9645B" w:rsidRPr="00B0423C" w:rsidRDefault="00D9645B" w:rsidP="00B0423C">
            <w:r w:rsidRPr="00B0423C">
              <w:t>чистая прибыль</w:t>
            </w:r>
          </w:p>
        </w:tc>
        <w:tc>
          <w:tcPr>
            <w:tcW w:w="851" w:type="dxa"/>
            <w:tcBorders>
              <w:top w:val="nil"/>
              <w:left w:val="nil"/>
              <w:bottom w:val="nil"/>
              <w:right w:val="single" w:sz="4" w:space="0" w:color="auto"/>
            </w:tcBorders>
            <w:noWrap/>
            <w:vAlign w:val="bottom"/>
          </w:tcPr>
          <w:p w:rsidR="00D9645B" w:rsidRPr="00B0423C" w:rsidRDefault="00D9645B" w:rsidP="00B0423C">
            <w:r w:rsidRPr="00B0423C">
              <w:t>-116</w:t>
            </w:r>
          </w:p>
        </w:tc>
        <w:tc>
          <w:tcPr>
            <w:tcW w:w="850" w:type="dxa"/>
            <w:tcBorders>
              <w:top w:val="nil"/>
              <w:left w:val="nil"/>
              <w:bottom w:val="nil"/>
              <w:right w:val="single" w:sz="4" w:space="0" w:color="auto"/>
            </w:tcBorders>
            <w:noWrap/>
            <w:vAlign w:val="bottom"/>
          </w:tcPr>
          <w:p w:rsidR="00D9645B" w:rsidRPr="00B0423C" w:rsidRDefault="00D9645B" w:rsidP="00B0423C">
            <w:r w:rsidRPr="00B0423C">
              <w:t>-828</w:t>
            </w:r>
          </w:p>
        </w:tc>
        <w:tc>
          <w:tcPr>
            <w:tcW w:w="851" w:type="dxa"/>
            <w:tcBorders>
              <w:top w:val="nil"/>
              <w:left w:val="nil"/>
              <w:bottom w:val="nil"/>
              <w:right w:val="single" w:sz="4" w:space="0" w:color="auto"/>
            </w:tcBorders>
            <w:noWrap/>
            <w:vAlign w:val="bottom"/>
          </w:tcPr>
          <w:p w:rsidR="00D9645B" w:rsidRPr="00B0423C" w:rsidRDefault="00D9645B" w:rsidP="00B0423C">
            <w:r w:rsidRPr="00B0423C">
              <w:t>1832</w:t>
            </w:r>
          </w:p>
        </w:tc>
        <w:tc>
          <w:tcPr>
            <w:tcW w:w="1275" w:type="dxa"/>
            <w:tcBorders>
              <w:top w:val="nil"/>
              <w:left w:val="nil"/>
              <w:bottom w:val="nil"/>
              <w:right w:val="single" w:sz="4" w:space="0" w:color="auto"/>
            </w:tcBorders>
            <w:noWrap/>
            <w:vAlign w:val="bottom"/>
          </w:tcPr>
          <w:p w:rsidR="00D9645B" w:rsidRPr="00B0423C" w:rsidRDefault="00D9645B" w:rsidP="00B0423C">
            <w:r w:rsidRPr="00B0423C">
              <w:t>1948</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20</w:t>
            </w:r>
          </w:p>
        </w:tc>
        <w:tc>
          <w:tcPr>
            <w:tcW w:w="4380" w:type="dxa"/>
            <w:tcBorders>
              <w:top w:val="nil"/>
              <w:left w:val="nil"/>
              <w:bottom w:val="nil"/>
              <w:right w:val="single" w:sz="4" w:space="0" w:color="auto"/>
            </w:tcBorders>
            <w:noWrap/>
            <w:vAlign w:val="bottom"/>
          </w:tcPr>
          <w:p w:rsidR="00D9645B" w:rsidRPr="00B0423C" w:rsidRDefault="00D9645B" w:rsidP="00B0423C">
            <w:r w:rsidRPr="00B0423C">
              <w:t>производительность труда</w:t>
            </w:r>
          </w:p>
        </w:tc>
        <w:tc>
          <w:tcPr>
            <w:tcW w:w="851" w:type="dxa"/>
            <w:tcBorders>
              <w:top w:val="nil"/>
              <w:left w:val="nil"/>
              <w:bottom w:val="nil"/>
              <w:right w:val="single" w:sz="4" w:space="0" w:color="auto"/>
            </w:tcBorders>
            <w:noWrap/>
            <w:vAlign w:val="bottom"/>
          </w:tcPr>
          <w:p w:rsidR="00D9645B" w:rsidRPr="00B0423C" w:rsidRDefault="00D9645B" w:rsidP="00B0423C">
            <w:r w:rsidRPr="00B0423C">
              <w:t>75,1</w:t>
            </w:r>
          </w:p>
        </w:tc>
        <w:tc>
          <w:tcPr>
            <w:tcW w:w="850" w:type="dxa"/>
            <w:tcBorders>
              <w:top w:val="nil"/>
              <w:left w:val="nil"/>
              <w:bottom w:val="nil"/>
              <w:right w:val="single" w:sz="4" w:space="0" w:color="auto"/>
            </w:tcBorders>
            <w:noWrap/>
            <w:vAlign w:val="bottom"/>
          </w:tcPr>
          <w:p w:rsidR="00D9645B" w:rsidRPr="00B0423C" w:rsidRDefault="00D9645B" w:rsidP="00B0423C">
            <w:r w:rsidRPr="00B0423C">
              <w:t>17,84</w:t>
            </w:r>
          </w:p>
        </w:tc>
        <w:tc>
          <w:tcPr>
            <w:tcW w:w="851" w:type="dxa"/>
            <w:tcBorders>
              <w:top w:val="nil"/>
              <w:left w:val="nil"/>
              <w:bottom w:val="nil"/>
              <w:right w:val="single" w:sz="4" w:space="0" w:color="auto"/>
            </w:tcBorders>
            <w:noWrap/>
            <w:vAlign w:val="bottom"/>
          </w:tcPr>
          <w:p w:rsidR="00D9645B" w:rsidRPr="00B0423C" w:rsidRDefault="00D9645B" w:rsidP="00B0423C">
            <w:r w:rsidRPr="00B0423C">
              <w:t>88,528</w:t>
            </w:r>
          </w:p>
        </w:tc>
        <w:tc>
          <w:tcPr>
            <w:tcW w:w="1275" w:type="dxa"/>
            <w:tcBorders>
              <w:top w:val="nil"/>
              <w:left w:val="nil"/>
              <w:bottom w:val="nil"/>
              <w:right w:val="single" w:sz="4" w:space="0" w:color="auto"/>
            </w:tcBorders>
            <w:noWrap/>
            <w:vAlign w:val="bottom"/>
          </w:tcPr>
          <w:p w:rsidR="00D9645B" w:rsidRPr="00B0423C" w:rsidRDefault="00D9645B" w:rsidP="00B0423C">
            <w:r w:rsidRPr="00B0423C">
              <w:t>13,428</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21</w:t>
            </w:r>
          </w:p>
        </w:tc>
        <w:tc>
          <w:tcPr>
            <w:tcW w:w="4380" w:type="dxa"/>
            <w:tcBorders>
              <w:top w:val="nil"/>
              <w:left w:val="nil"/>
              <w:bottom w:val="nil"/>
              <w:right w:val="single" w:sz="4" w:space="0" w:color="auto"/>
            </w:tcBorders>
            <w:noWrap/>
            <w:vAlign w:val="bottom"/>
          </w:tcPr>
          <w:p w:rsidR="00D9645B" w:rsidRPr="00B0423C" w:rsidRDefault="00D9645B" w:rsidP="00B0423C">
            <w:r w:rsidRPr="00B0423C">
              <w:t>фондоотдача</w:t>
            </w:r>
          </w:p>
        </w:tc>
        <w:tc>
          <w:tcPr>
            <w:tcW w:w="851" w:type="dxa"/>
            <w:tcBorders>
              <w:top w:val="nil"/>
              <w:left w:val="nil"/>
              <w:bottom w:val="nil"/>
              <w:right w:val="single" w:sz="4" w:space="0" w:color="auto"/>
            </w:tcBorders>
            <w:noWrap/>
            <w:vAlign w:val="bottom"/>
          </w:tcPr>
          <w:p w:rsidR="00D9645B" w:rsidRPr="00B0423C" w:rsidRDefault="00D9645B" w:rsidP="00B0423C">
            <w:r w:rsidRPr="00B0423C">
              <w:t>0,232</w:t>
            </w:r>
          </w:p>
        </w:tc>
        <w:tc>
          <w:tcPr>
            <w:tcW w:w="850" w:type="dxa"/>
            <w:tcBorders>
              <w:top w:val="nil"/>
              <w:left w:val="nil"/>
              <w:bottom w:val="nil"/>
              <w:right w:val="single" w:sz="4" w:space="0" w:color="auto"/>
            </w:tcBorders>
            <w:noWrap/>
            <w:vAlign w:val="bottom"/>
          </w:tcPr>
          <w:p w:rsidR="00D9645B" w:rsidRPr="00B0423C" w:rsidRDefault="00D9645B" w:rsidP="00B0423C">
            <w:r w:rsidRPr="00B0423C">
              <w:t>0,06</w:t>
            </w:r>
          </w:p>
        </w:tc>
        <w:tc>
          <w:tcPr>
            <w:tcW w:w="851" w:type="dxa"/>
            <w:tcBorders>
              <w:top w:val="nil"/>
              <w:left w:val="nil"/>
              <w:bottom w:val="nil"/>
              <w:right w:val="single" w:sz="4" w:space="0" w:color="auto"/>
            </w:tcBorders>
            <w:noWrap/>
            <w:vAlign w:val="bottom"/>
          </w:tcPr>
          <w:p w:rsidR="00D9645B" w:rsidRPr="00B0423C" w:rsidRDefault="00D9645B" w:rsidP="00B0423C">
            <w:r w:rsidRPr="00B0423C">
              <w:t>2,158</w:t>
            </w:r>
          </w:p>
        </w:tc>
        <w:tc>
          <w:tcPr>
            <w:tcW w:w="1275" w:type="dxa"/>
            <w:tcBorders>
              <w:top w:val="nil"/>
              <w:left w:val="nil"/>
              <w:bottom w:val="nil"/>
              <w:right w:val="single" w:sz="4" w:space="0" w:color="auto"/>
            </w:tcBorders>
            <w:noWrap/>
            <w:vAlign w:val="bottom"/>
          </w:tcPr>
          <w:p w:rsidR="00D9645B" w:rsidRPr="00B0423C" w:rsidRDefault="00D9645B" w:rsidP="00B0423C">
            <w:r w:rsidRPr="00B0423C">
              <w:t>1,926</w:t>
            </w:r>
          </w:p>
        </w:tc>
      </w:tr>
      <w:tr w:rsidR="00D9645B" w:rsidRPr="00B0423C" w:rsidTr="00B0423C">
        <w:trPr>
          <w:trHeight w:val="300"/>
        </w:trPr>
        <w:tc>
          <w:tcPr>
            <w:tcW w:w="723" w:type="dxa"/>
            <w:tcBorders>
              <w:top w:val="nil"/>
              <w:left w:val="single" w:sz="4" w:space="0" w:color="auto"/>
              <w:bottom w:val="nil"/>
              <w:right w:val="single" w:sz="4" w:space="0" w:color="auto"/>
            </w:tcBorders>
            <w:noWrap/>
            <w:vAlign w:val="bottom"/>
          </w:tcPr>
          <w:p w:rsidR="00D9645B" w:rsidRPr="00B0423C" w:rsidRDefault="00D9645B" w:rsidP="00B0423C">
            <w:r w:rsidRPr="00B0423C">
              <w:t>22</w:t>
            </w:r>
          </w:p>
        </w:tc>
        <w:tc>
          <w:tcPr>
            <w:tcW w:w="4380" w:type="dxa"/>
            <w:tcBorders>
              <w:top w:val="nil"/>
              <w:left w:val="nil"/>
              <w:bottom w:val="nil"/>
              <w:right w:val="single" w:sz="4" w:space="0" w:color="auto"/>
            </w:tcBorders>
            <w:noWrap/>
            <w:vAlign w:val="bottom"/>
          </w:tcPr>
          <w:p w:rsidR="00D9645B" w:rsidRPr="00B0423C" w:rsidRDefault="00D9645B" w:rsidP="00B0423C">
            <w:r w:rsidRPr="00B0423C">
              <w:t>рентабельность продаж</w:t>
            </w:r>
          </w:p>
        </w:tc>
        <w:tc>
          <w:tcPr>
            <w:tcW w:w="851" w:type="dxa"/>
            <w:tcBorders>
              <w:top w:val="nil"/>
              <w:left w:val="nil"/>
              <w:bottom w:val="nil"/>
              <w:right w:val="single" w:sz="4" w:space="0" w:color="auto"/>
            </w:tcBorders>
            <w:noWrap/>
            <w:vAlign w:val="bottom"/>
          </w:tcPr>
          <w:p w:rsidR="00D9645B" w:rsidRPr="00B0423C" w:rsidRDefault="00D9645B" w:rsidP="00B0423C">
            <w:r w:rsidRPr="00B0423C">
              <w:t>-0,009</w:t>
            </w:r>
          </w:p>
        </w:tc>
        <w:tc>
          <w:tcPr>
            <w:tcW w:w="850" w:type="dxa"/>
            <w:tcBorders>
              <w:top w:val="nil"/>
              <w:left w:val="nil"/>
              <w:bottom w:val="nil"/>
              <w:right w:val="single" w:sz="4" w:space="0" w:color="auto"/>
            </w:tcBorders>
            <w:noWrap/>
            <w:vAlign w:val="bottom"/>
          </w:tcPr>
          <w:p w:rsidR="00D9645B" w:rsidRPr="00B0423C" w:rsidRDefault="00D9645B" w:rsidP="00B0423C">
            <w:r w:rsidRPr="00B0423C">
              <w:t>-0,26</w:t>
            </w:r>
          </w:p>
        </w:tc>
        <w:tc>
          <w:tcPr>
            <w:tcW w:w="851" w:type="dxa"/>
            <w:tcBorders>
              <w:top w:val="nil"/>
              <w:left w:val="nil"/>
              <w:bottom w:val="nil"/>
              <w:right w:val="single" w:sz="4" w:space="0" w:color="auto"/>
            </w:tcBorders>
            <w:noWrap/>
            <w:vAlign w:val="bottom"/>
          </w:tcPr>
          <w:p w:rsidR="00D9645B" w:rsidRPr="00B0423C" w:rsidRDefault="00D9645B" w:rsidP="00B0423C">
            <w:r w:rsidRPr="00B0423C">
              <w:t>0,145</w:t>
            </w:r>
          </w:p>
        </w:tc>
        <w:tc>
          <w:tcPr>
            <w:tcW w:w="1275" w:type="dxa"/>
            <w:tcBorders>
              <w:top w:val="nil"/>
              <w:left w:val="nil"/>
              <w:bottom w:val="nil"/>
              <w:right w:val="single" w:sz="4" w:space="0" w:color="auto"/>
            </w:tcBorders>
            <w:noWrap/>
            <w:vAlign w:val="bottom"/>
          </w:tcPr>
          <w:p w:rsidR="00D9645B" w:rsidRPr="00B0423C" w:rsidRDefault="00D9645B" w:rsidP="00B0423C">
            <w:r w:rsidRPr="00B0423C">
              <w:t>0,154</w:t>
            </w:r>
          </w:p>
        </w:tc>
      </w:tr>
      <w:tr w:rsidR="00D9645B" w:rsidRPr="00B0423C" w:rsidTr="00B0423C">
        <w:trPr>
          <w:trHeight w:val="300"/>
        </w:trPr>
        <w:tc>
          <w:tcPr>
            <w:tcW w:w="723" w:type="dxa"/>
            <w:tcBorders>
              <w:top w:val="nil"/>
              <w:left w:val="single" w:sz="4" w:space="0" w:color="auto"/>
              <w:bottom w:val="single" w:sz="4" w:space="0" w:color="auto"/>
              <w:right w:val="single" w:sz="4" w:space="0" w:color="auto"/>
            </w:tcBorders>
            <w:noWrap/>
            <w:vAlign w:val="bottom"/>
          </w:tcPr>
          <w:p w:rsidR="00D9645B" w:rsidRPr="00B0423C" w:rsidRDefault="00D9645B" w:rsidP="00B0423C">
            <w:r w:rsidRPr="00B0423C">
              <w:t>23</w:t>
            </w:r>
          </w:p>
        </w:tc>
        <w:tc>
          <w:tcPr>
            <w:tcW w:w="4380" w:type="dxa"/>
            <w:tcBorders>
              <w:top w:val="nil"/>
              <w:left w:val="nil"/>
              <w:bottom w:val="single" w:sz="4" w:space="0" w:color="auto"/>
              <w:right w:val="single" w:sz="4" w:space="0" w:color="auto"/>
            </w:tcBorders>
            <w:noWrap/>
            <w:vAlign w:val="bottom"/>
          </w:tcPr>
          <w:p w:rsidR="00D9645B" w:rsidRPr="00B0423C" w:rsidRDefault="00D9645B" w:rsidP="00B0423C">
            <w:r w:rsidRPr="00B0423C">
              <w:t>рентабельность затрат</w:t>
            </w:r>
          </w:p>
        </w:tc>
        <w:tc>
          <w:tcPr>
            <w:tcW w:w="851" w:type="dxa"/>
            <w:tcBorders>
              <w:top w:val="nil"/>
              <w:left w:val="nil"/>
              <w:bottom w:val="single" w:sz="4" w:space="0" w:color="auto"/>
              <w:right w:val="single" w:sz="4" w:space="0" w:color="auto"/>
            </w:tcBorders>
            <w:noWrap/>
            <w:vAlign w:val="bottom"/>
          </w:tcPr>
          <w:p w:rsidR="00D9645B" w:rsidRPr="00B0423C" w:rsidRDefault="00D9645B" w:rsidP="00B0423C">
            <w:r w:rsidRPr="00B0423C">
              <w:t>-0,009</w:t>
            </w:r>
          </w:p>
        </w:tc>
        <w:tc>
          <w:tcPr>
            <w:tcW w:w="850" w:type="dxa"/>
            <w:tcBorders>
              <w:top w:val="nil"/>
              <w:left w:val="nil"/>
              <w:bottom w:val="single" w:sz="4" w:space="0" w:color="auto"/>
              <w:right w:val="single" w:sz="4" w:space="0" w:color="auto"/>
            </w:tcBorders>
            <w:noWrap/>
            <w:vAlign w:val="bottom"/>
          </w:tcPr>
          <w:p w:rsidR="00D9645B" w:rsidRPr="00B0423C" w:rsidRDefault="00D9645B" w:rsidP="00B0423C">
            <w:r w:rsidRPr="00B0423C">
              <w:t>-0,21</w:t>
            </w:r>
          </w:p>
        </w:tc>
        <w:tc>
          <w:tcPr>
            <w:tcW w:w="851" w:type="dxa"/>
            <w:tcBorders>
              <w:top w:val="nil"/>
              <w:left w:val="nil"/>
              <w:bottom w:val="single" w:sz="4" w:space="0" w:color="auto"/>
              <w:right w:val="single" w:sz="4" w:space="0" w:color="auto"/>
            </w:tcBorders>
            <w:noWrap/>
            <w:vAlign w:val="bottom"/>
          </w:tcPr>
          <w:p w:rsidR="00D9645B" w:rsidRPr="00B0423C" w:rsidRDefault="00D9645B" w:rsidP="00B0423C">
            <w:r w:rsidRPr="00B0423C">
              <w:t>0,17</w:t>
            </w:r>
          </w:p>
        </w:tc>
        <w:tc>
          <w:tcPr>
            <w:tcW w:w="1275" w:type="dxa"/>
            <w:tcBorders>
              <w:top w:val="nil"/>
              <w:left w:val="nil"/>
              <w:bottom w:val="single" w:sz="4" w:space="0" w:color="auto"/>
              <w:right w:val="single" w:sz="4" w:space="0" w:color="auto"/>
            </w:tcBorders>
            <w:noWrap/>
            <w:vAlign w:val="bottom"/>
          </w:tcPr>
          <w:p w:rsidR="00D9645B" w:rsidRPr="00B0423C" w:rsidRDefault="00D9645B" w:rsidP="00B0423C">
            <w:r w:rsidRPr="00B0423C">
              <w:t>0,179</w:t>
            </w:r>
          </w:p>
        </w:tc>
      </w:tr>
    </w:tbl>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В последние годы наблюдается значительный спад урожайности культур. Так, урожайность зерновых сократилась на 32,4%, многолетних трав на 7,3%.</w:t>
      </w:r>
    </w:p>
    <w:p w:rsidR="00D9645B" w:rsidRPr="00B0423C" w:rsidRDefault="00D9645B" w:rsidP="00B0423C">
      <w:pPr>
        <w:ind w:firstLine="709"/>
        <w:rPr>
          <w:sz w:val="28"/>
          <w:szCs w:val="28"/>
        </w:rPr>
      </w:pPr>
      <w:r w:rsidRPr="00B0423C">
        <w:rPr>
          <w:sz w:val="28"/>
          <w:szCs w:val="28"/>
        </w:rPr>
        <w:t xml:space="preserve">Пункты реализации молока: </w:t>
      </w:r>
      <w:r w:rsidR="003F6A97" w:rsidRPr="00B0423C">
        <w:rPr>
          <w:sz w:val="28"/>
          <w:szCs w:val="28"/>
        </w:rPr>
        <w:t xml:space="preserve">Пильнинского </w:t>
      </w:r>
      <w:r w:rsidRPr="00B0423C">
        <w:rPr>
          <w:sz w:val="28"/>
          <w:szCs w:val="28"/>
        </w:rPr>
        <w:t>молокозавод.</w:t>
      </w:r>
    </w:p>
    <w:p w:rsidR="00D9645B" w:rsidRPr="00B0423C" w:rsidRDefault="00D9645B" w:rsidP="00B0423C">
      <w:pPr>
        <w:ind w:firstLine="709"/>
        <w:rPr>
          <w:sz w:val="28"/>
          <w:szCs w:val="28"/>
        </w:rPr>
      </w:pPr>
      <w:r w:rsidRPr="00B0423C">
        <w:rPr>
          <w:sz w:val="28"/>
          <w:szCs w:val="28"/>
        </w:rPr>
        <w:t>Существующая отрасль: мясо - молочная, зерно.</w:t>
      </w:r>
    </w:p>
    <w:p w:rsidR="00D9645B" w:rsidRPr="00B0423C" w:rsidRDefault="00D9645B" w:rsidP="00B0423C">
      <w:pPr>
        <w:ind w:firstLine="709"/>
        <w:rPr>
          <w:sz w:val="28"/>
          <w:szCs w:val="28"/>
        </w:rPr>
      </w:pPr>
      <w:r w:rsidRPr="00B0423C">
        <w:rPr>
          <w:sz w:val="28"/>
          <w:szCs w:val="28"/>
        </w:rPr>
        <w:t>За три года состав основных производственных фондов сократился на 82% , в т.ч. за счет сокращения активной</w:t>
      </w:r>
      <w:r w:rsidR="00B0423C">
        <w:rPr>
          <w:sz w:val="28"/>
          <w:szCs w:val="28"/>
        </w:rPr>
        <w:t xml:space="preserve"> </w:t>
      </w:r>
      <w:r w:rsidRPr="00B0423C">
        <w:rPr>
          <w:sz w:val="28"/>
          <w:szCs w:val="28"/>
        </w:rPr>
        <w:t>части на 71,3% и пассивной части</w:t>
      </w:r>
      <w:r w:rsidR="00B0423C">
        <w:rPr>
          <w:sz w:val="28"/>
          <w:szCs w:val="28"/>
        </w:rPr>
        <w:t xml:space="preserve"> </w:t>
      </w:r>
      <w:r w:rsidRPr="00B0423C">
        <w:rPr>
          <w:sz w:val="28"/>
          <w:szCs w:val="28"/>
        </w:rPr>
        <w:t>на 90,9% , но несмотря на это наблюдается воспроизводство основных фондов.</w:t>
      </w:r>
    </w:p>
    <w:p w:rsidR="00D9645B" w:rsidRPr="00B0423C" w:rsidRDefault="00D9645B" w:rsidP="00B0423C">
      <w:pPr>
        <w:ind w:firstLine="709"/>
        <w:rPr>
          <w:sz w:val="28"/>
          <w:szCs w:val="28"/>
        </w:rPr>
      </w:pPr>
      <w:r w:rsidRPr="00B0423C">
        <w:rPr>
          <w:sz w:val="28"/>
          <w:szCs w:val="28"/>
        </w:rPr>
        <w:t>Другая тенденция в отрасли животноводства. Так, валовое производство молока сократилось в 200</w:t>
      </w:r>
      <w:r w:rsidR="003F6A97" w:rsidRPr="00B0423C">
        <w:rPr>
          <w:sz w:val="28"/>
          <w:szCs w:val="28"/>
        </w:rPr>
        <w:t>7</w:t>
      </w:r>
      <w:r w:rsidRPr="00B0423C">
        <w:rPr>
          <w:sz w:val="28"/>
          <w:szCs w:val="28"/>
        </w:rPr>
        <w:t>г. по сравнению с 200</w:t>
      </w:r>
      <w:r w:rsidR="003F6A97" w:rsidRPr="00B0423C">
        <w:rPr>
          <w:sz w:val="28"/>
          <w:szCs w:val="28"/>
        </w:rPr>
        <w:t>5</w:t>
      </w:r>
      <w:r w:rsidRPr="00B0423C">
        <w:rPr>
          <w:sz w:val="28"/>
          <w:szCs w:val="28"/>
        </w:rPr>
        <w:t>г на 27,3%.</w:t>
      </w:r>
    </w:p>
    <w:p w:rsidR="00D9645B" w:rsidRPr="00B0423C" w:rsidRDefault="00D9645B" w:rsidP="00B0423C">
      <w:pPr>
        <w:ind w:firstLine="709"/>
        <w:rPr>
          <w:sz w:val="28"/>
          <w:szCs w:val="28"/>
        </w:rPr>
      </w:pPr>
      <w:r w:rsidRPr="00B0423C">
        <w:rPr>
          <w:sz w:val="28"/>
          <w:szCs w:val="28"/>
        </w:rPr>
        <w:t xml:space="preserve">Значительно увеличились </w:t>
      </w:r>
      <w:r w:rsidR="003F6A97" w:rsidRPr="00B0423C">
        <w:rPr>
          <w:sz w:val="28"/>
          <w:szCs w:val="28"/>
        </w:rPr>
        <w:t>затраты на производство молока (</w:t>
      </w:r>
      <w:r w:rsidRPr="00B0423C">
        <w:rPr>
          <w:sz w:val="28"/>
          <w:szCs w:val="28"/>
        </w:rPr>
        <w:t>135,9%). Большими темпами увеличивается себестоимость 1ц молока. Так, в 200</w:t>
      </w:r>
      <w:r w:rsidR="003F6A97" w:rsidRPr="00B0423C">
        <w:rPr>
          <w:sz w:val="28"/>
          <w:szCs w:val="28"/>
        </w:rPr>
        <w:t>7</w:t>
      </w:r>
      <w:r w:rsidRPr="00B0423C">
        <w:rPr>
          <w:sz w:val="28"/>
          <w:szCs w:val="28"/>
        </w:rPr>
        <w:t>г она увеличилась в 1,7 раза и составила 498,31руб.</w:t>
      </w:r>
    </w:p>
    <w:p w:rsidR="00D9645B" w:rsidRPr="00B0423C" w:rsidRDefault="00D9645B" w:rsidP="00B0423C">
      <w:pPr>
        <w:ind w:firstLine="709"/>
        <w:rPr>
          <w:b/>
          <w:sz w:val="28"/>
          <w:szCs w:val="28"/>
        </w:rPr>
      </w:pPr>
      <w:r w:rsidRPr="00B0423C">
        <w:rPr>
          <w:sz w:val="28"/>
          <w:szCs w:val="28"/>
        </w:rPr>
        <w:t xml:space="preserve">В СПК </w:t>
      </w:r>
      <w:r w:rsidR="003F6A97" w:rsidRPr="00B0423C">
        <w:rPr>
          <w:sz w:val="28"/>
          <w:szCs w:val="28"/>
        </w:rPr>
        <w:t xml:space="preserve">«Медяна» </w:t>
      </w:r>
      <w:r w:rsidRPr="00B0423C">
        <w:rPr>
          <w:sz w:val="28"/>
          <w:szCs w:val="28"/>
        </w:rPr>
        <w:t>среди продукции растениеводства по элементам и статьям затрат наиболее затратоемкими являются содержание основных средств.</w:t>
      </w:r>
    </w:p>
    <w:p w:rsidR="00D9645B" w:rsidRPr="00B0423C" w:rsidRDefault="00D9645B" w:rsidP="00B0423C">
      <w:pPr>
        <w:ind w:firstLine="709"/>
        <w:rPr>
          <w:b/>
          <w:sz w:val="28"/>
          <w:szCs w:val="28"/>
        </w:rPr>
      </w:pPr>
    </w:p>
    <w:p w:rsidR="00B0423C" w:rsidRPr="00B0423C" w:rsidRDefault="00B0423C" w:rsidP="00B0423C">
      <w:pPr>
        <w:ind w:firstLine="709"/>
        <w:rPr>
          <w:b/>
          <w:sz w:val="28"/>
          <w:szCs w:val="28"/>
        </w:rPr>
      </w:pPr>
      <w:r>
        <w:rPr>
          <w:b/>
          <w:sz w:val="28"/>
          <w:szCs w:val="28"/>
        </w:rPr>
        <w:br w:type="page"/>
      </w:r>
      <w:r w:rsidRPr="00B0423C">
        <w:rPr>
          <w:b/>
          <w:sz w:val="28"/>
          <w:szCs w:val="28"/>
        </w:rPr>
        <w:t>2. Анализ использования и обеспеченности труда и его оплаты</w:t>
      </w:r>
    </w:p>
    <w:p w:rsidR="00B0423C" w:rsidRPr="00B0423C" w:rsidRDefault="00B0423C" w:rsidP="00B0423C">
      <w:pPr>
        <w:ind w:firstLine="709"/>
        <w:rPr>
          <w:b/>
          <w:sz w:val="28"/>
          <w:szCs w:val="28"/>
        </w:rPr>
      </w:pPr>
    </w:p>
    <w:p w:rsidR="00B0423C" w:rsidRPr="00B0423C" w:rsidRDefault="00B0423C" w:rsidP="00B0423C">
      <w:pPr>
        <w:ind w:firstLine="709"/>
        <w:rPr>
          <w:b/>
          <w:sz w:val="28"/>
          <w:szCs w:val="28"/>
        </w:rPr>
      </w:pPr>
      <w:r w:rsidRPr="00B0423C">
        <w:rPr>
          <w:b/>
          <w:sz w:val="28"/>
          <w:szCs w:val="28"/>
        </w:rPr>
        <w:t>2.1 Анализ обеспеченности трудовыми ресурсами</w:t>
      </w:r>
    </w:p>
    <w:p w:rsidR="00B0423C" w:rsidRPr="00B0423C" w:rsidRDefault="00B0423C" w:rsidP="00B0423C">
      <w:pPr>
        <w:ind w:firstLine="709"/>
        <w:rPr>
          <w:sz w:val="28"/>
          <w:szCs w:val="28"/>
        </w:rPr>
      </w:pPr>
    </w:p>
    <w:p w:rsidR="00D9645B" w:rsidRPr="00B0423C" w:rsidRDefault="00D9645B" w:rsidP="00B0423C">
      <w:pPr>
        <w:ind w:firstLine="709"/>
        <w:rPr>
          <w:sz w:val="28"/>
          <w:szCs w:val="28"/>
        </w:rPr>
      </w:pPr>
      <w:r w:rsidRPr="00B0423C">
        <w:rPr>
          <w:sz w:val="28"/>
          <w:szCs w:val="28"/>
        </w:rPr>
        <w:t>В сельском хозяйстве с развитием производительных сил, НТП сокращается численность работников, занятых непосредственно производством продукции.</w:t>
      </w:r>
    </w:p>
    <w:p w:rsidR="00D9645B" w:rsidRPr="00B0423C" w:rsidRDefault="00D9645B" w:rsidP="00B0423C">
      <w:pPr>
        <w:ind w:firstLine="709"/>
        <w:rPr>
          <w:sz w:val="28"/>
          <w:szCs w:val="28"/>
        </w:rPr>
      </w:pPr>
      <w:r w:rsidRPr="00B0423C">
        <w:rPr>
          <w:sz w:val="28"/>
          <w:szCs w:val="28"/>
        </w:rPr>
        <w:t>Достаточная обеспеченность сельскохозяйственных предприятий необходимыми трудовыми ресурсами, их рациональное использование, высокий уровень производительности труда имеют большое значение для увеличения объема производства продукции и повышения эффективности производства. От обеспеченности хозяйства трудовыми ресурсами и эффективности их использования зависят объем и своевременность выполнения с. – х. работ, эффективность использования техники и, как результат, объем производства продукции, ее себестоимость, прибыль и др.</w:t>
      </w:r>
    </w:p>
    <w:p w:rsidR="00D9645B" w:rsidRPr="00B0423C" w:rsidRDefault="00D9645B" w:rsidP="00B0423C">
      <w:pPr>
        <w:ind w:firstLine="709"/>
        <w:rPr>
          <w:sz w:val="28"/>
          <w:szCs w:val="28"/>
        </w:rPr>
      </w:pPr>
      <w:r w:rsidRPr="00B0423C">
        <w:rPr>
          <w:sz w:val="28"/>
          <w:szCs w:val="28"/>
        </w:rPr>
        <w:t xml:space="preserve">За период </w:t>
      </w:r>
      <w:r w:rsidR="00C12802" w:rsidRPr="00B0423C">
        <w:rPr>
          <w:sz w:val="28"/>
          <w:szCs w:val="28"/>
        </w:rPr>
        <w:t xml:space="preserve">2005-2007гг. </w:t>
      </w:r>
      <w:r w:rsidRPr="00B0423C">
        <w:rPr>
          <w:sz w:val="28"/>
          <w:szCs w:val="28"/>
        </w:rPr>
        <w:t xml:space="preserve">в СПК </w:t>
      </w:r>
      <w:r w:rsidR="00C12802" w:rsidRPr="00B0423C">
        <w:rPr>
          <w:sz w:val="28"/>
          <w:szCs w:val="28"/>
        </w:rPr>
        <w:t xml:space="preserve">«Медяна» </w:t>
      </w:r>
      <w:r w:rsidRPr="00B0423C">
        <w:rPr>
          <w:sz w:val="28"/>
          <w:szCs w:val="28"/>
        </w:rPr>
        <w:t>сократилась среднегодовая численность работников на 15%, в т.ч. работники, занятые в с.-х. производстве на 9,7%. Увеличилось количество специалистов на 4,7% (таблица 11).</w:t>
      </w:r>
    </w:p>
    <w:p w:rsidR="00B0423C" w:rsidRDefault="00B0423C" w:rsidP="00B0423C">
      <w:pPr>
        <w:ind w:firstLine="709"/>
        <w:rPr>
          <w:b/>
          <w:sz w:val="28"/>
          <w:szCs w:val="28"/>
        </w:rPr>
      </w:pPr>
    </w:p>
    <w:tbl>
      <w:tblPr>
        <w:tblpPr w:leftFromText="180" w:rightFromText="180" w:vertAnchor="text" w:horzAnchor="margin" w:tblpX="250" w:tblpY="593"/>
        <w:tblW w:w="8964" w:type="dxa"/>
        <w:tblLayout w:type="fixed"/>
        <w:tblLook w:val="0000" w:firstRow="0" w:lastRow="0" w:firstColumn="0" w:lastColumn="0" w:noHBand="0" w:noVBand="0"/>
      </w:tblPr>
      <w:tblGrid>
        <w:gridCol w:w="3794"/>
        <w:gridCol w:w="992"/>
        <w:gridCol w:w="1014"/>
        <w:gridCol w:w="1101"/>
        <w:gridCol w:w="929"/>
        <w:gridCol w:w="1134"/>
      </w:tblGrid>
      <w:tr w:rsidR="00ED7F37" w:rsidRPr="00B0423C" w:rsidTr="00ED7F37">
        <w:trPr>
          <w:trHeight w:val="237"/>
        </w:trPr>
        <w:tc>
          <w:tcPr>
            <w:tcW w:w="3794" w:type="dxa"/>
            <w:vMerge w:val="restart"/>
            <w:tcBorders>
              <w:top w:val="single" w:sz="4" w:space="0" w:color="auto"/>
              <w:left w:val="single" w:sz="4" w:space="0" w:color="auto"/>
              <w:bottom w:val="single" w:sz="4" w:space="0" w:color="auto"/>
              <w:right w:val="single" w:sz="4" w:space="0" w:color="auto"/>
            </w:tcBorders>
            <w:noWrap/>
            <w:vAlign w:val="bottom"/>
          </w:tcPr>
          <w:p w:rsidR="00ED7F37" w:rsidRPr="00B0423C" w:rsidRDefault="00ED7F37" w:rsidP="00ED7F37">
            <w:r w:rsidRPr="00B0423C">
              <w:t>Состав работников</w:t>
            </w:r>
          </w:p>
        </w:tc>
        <w:tc>
          <w:tcPr>
            <w:tcW w:w="2006" w:type="dxa"/>
            <w:gridSpan w:val="2"/>
            <w:tcBorders>
              <w:top w:val="single" w:sz="4" w:space="0" w:color="auto"/>
              <w:left w:val="single" w:sz="4" w:space="0" w:color="auto"/>
              <w:bottom w:val="single" w:sz="4" w:space="0" w:color="auto"/>
              <w:right w:val="single" w:sz="4" w:space="0" w:color="auto"/>
            </w:tcBorders>
            <w:noWrap/>
            <w:vAlign w:val="bottom"/>
          </w:tcPr>
          <w:p w:rsidR="00ED7F37" w:rsidRPr="00B0423C" w:rsidRDefault="00ED7F37" w:rsidP="00ED7F37">
            <w:r w:rsidRPr="00B0423C">
              <w:t>2005г.</w:t>
            </w:r>
          </w:p>
        </w:tc>
        <w:tc>
          <w:tcPr>
            <w:tcW w:w="2030" w:type="dxa"/>
            <w:gridSpan w:val="2"/>
            <w:tcBorders>
              <w:top w:val="single" w:sz="4" w:space="0" w:color="auto"/>
              <w:left w:val="single" w:sz="4" w:space="0" w:color="auto"/>
              <w:bottom w:val="single" w:sz="4" w:space="0" w:color="auto"/>
              <w:right w:val="single" w:sz="4" w:space="0" w:color="auto"/>
            </w:tcBorders>
            <w:noWrap/>
            <w:vAlign w:val="bottom"/>
          </w:tcPr>
          <w:p w:rsidR="00ED7F37" w:rsidRPr="00B0423C" w:rsidRDefault="00ED7F37" w:rsidP="00ED7F37">
            <w:r w:rsidRPr="00B0423C">
              <w:t>2007г.</w:t>
            </w:r>
          </w:p>
        </w:tc>
        <w:tc>
          <w:tcPr>
            <w:tcW w:w="1134" w:type="dxa"/>
            <w:vMerge w:val="restart"/>
            <w:tcBorders>
              <w:top w:val="single" w:sz="4" w:space="0" w:color="auto"/>
              <w:left w:val="single" w:sz="4" w:space="0" w:color="auto"/>
              <w:bottom w:val="single" w:sz="4" w:space="0" w:color="auto"/>
              <w:right w:val="single" w:sz="4" w:space="0" w:color="auto"/>
            </w:tcBorders>
            <w:vAlign w:val="bottom"/>
          </w:tcPr>
          <w:p w:rsidR="00ED7F37" w:rsidRPr="00B0423C" w:rsidRDefault="00ED7F37" w:rsidP="00ED7F37">
            <w:r w:rsidRPr="00B0423C">
              <w:t>изменение в % 2007г к 2005г.</w:t>
            </w:r>
          </w:p>
        </w:tc>
      </w:tr>
      <w:tr w:rsidR="00ED7F37" w:rsidRPr="00B0423C" w:rsidTr="00ED7F37">
        <w:trPr>
          <w:trHeight w:val="651"/>
        </w:trPr>
        <w:tc>
          <w:tcPr>
            <w:tcW w:w="3794" w:type="dxa"/>
            <w:vMerge/>
            <w:tcBorders>
              <w:top w:val="nil"/>
              <w:left w:val="single" w:sz="4" w:space="0" w:color="auto"/>
              <w:bottom w:val="single" w:sz="4" w:space="0" w:color="auto"/>
              <w:right w:val="single" w:sz="4" w:space="0" w:color="auto"/>
            </w:tcBorders>
            <w:vAlign w:val="center"/>
          </w:tcPr>
          <w:p w:rsidR="00ED7F37" w:rsidRPr="00B0423C" w:rsidRDefault="00ED7F37" w:rsidP="00ED7F37"/>
        </w:tc>
        <w:tc>
          <w:tcPr>
            <w:tcW w:w="992" w:type="dxa"/>
            <w:tcBorders>
              <w:top w:val="single" w:sz="4" w:space="0" w:color="auto"/>
              <w:left w:val="single" w:sz="4" w:space="0" w:color="auto"/>
              <w:bottom w:val="single" w:sz="4" w:space="0" w:color="auto"/>
              <w:right w:val="single" w:sz="4" w:space="0" w:color="auto"/>
            </w:tcBorders>
            <w:noWrap/>
            <w:vAlign w:val="bottom"/>
          </w:tcPr>
          <w:p w:rsidR="00ED7F37" w:rsidRPr="00B0423C" w:rsidRDefault="00ED7F37" w:rsidP="00ED7F37">
            <w:r w:rsidRPr="00B0423C">
              <w:t>число чел.</w:t>
            </w:r>
          </w:p>
        </w:tc>
        <w:tc>
          <w:tcPr>
            <w:tcW w:w="1014" w:type="dxa"/>
            <w:tcBorders>
              <w:top w:val="single" w:sz="4" w:space="0" w:color="auto"/>
              <w:left w:val="single" w:sz="4" w:space="0" w:color="auto"/>
              <w:bottom w:val="single" w:sz="4" w:space="0" w:color="auto"/>
              <w:right w:val="single" w:sz="4" w:space="0" w:color="auto"/>
            </w:tcBorders>
            <w:noWrap/>
            <w:vAlign w:val="bottom"/>
          </w:tcPr>
          <w:p w:rsidR="00ED7F37" w:rsidRPr="00B0423C" w:rsidRDefault="00ED7F37" w:rsidP="00ED7F37">
            <w:r w:rsidRPr="00B0423C">
              <w:t>% к итогу</w:t>
            </w:r>
          </w:p>
        </w:tc>
        <w:tc>
          <w:tcPr>
            <w:tcW w:w="1101" w:type="dxa"/>
            <w:tcBorders>
              <w:top w:val="single" w:sz="4" w:space="0" w:color="auto"/>
              <w:left w:val="single" w:sz="4" w:space="0" w:color="auto"/>
              <w:bottom w:val="single" w:sz="4" w:space="0" w:color="auto"/>
              <w:right w:val="single" w:sz="4" w:space="0" w:color="auto"/>
            </w:tcBorders>
            <w:noWrap/>
            <w:vAlign w:val="bottom"/>
          </w:tcPr>
          <w:p w:rsidR="00ED7F37" w:rsidRPr="00B0423C" w:rsidRDefault="00ED7F37" w:rsidP="00ED7F37">
            <w:r w:rsidRPr="00B0423C">
              <w:t>число чел.</w:t>
            </w:r>
          </w:p>
        </w:tc>
        <w:tc>
          <w:tcPr>
            <w:tcW w:w="929" w:type="dxa"/>
            <w:tcBorders>
              <w:top w:val="single" w:sz="4" w:space="0" w:color="auto"/>
              <w:left w:val="single" w:sz="4" w:space="0" w:color="auto"/>
              <w:bottom w:val="single" w:sz="4" w:space="0" w:color="auto"/>
              <w:right w:val="single" w:sz="4" w:space="0" w:color="auto"/>
            </w:tcBorders>
            <w:noWrap/>
            <w:vAlign w:val="bottom"/>
          </w:tcPr>
          <w:p w:rsidR="00ED7F37" w:rsidRPr="00B0423C" w:rsidRDefault="00ED7F37" w:rsidP="00ED7F37">
            <w:r w:rsidRPr="00B0423C">
              <w:t>% к итогу</w:t>
            </w:r>
          </w:p>
        </w:tc>
        <w:tc>
          <w:tcPr>
            <w:tcW w:w="1134" w:type="dxa"/>
            <w:vMerge/>
            <w:tcBorders>
              <w:top w:val="nil"/>
              <w:left w:val="single" w:sz="4" w:space="0" w:color="auto"/>
              <w:bottom w:val="single" w:sz="4" w:space="0" w:color="auto"/>
              <w:right w:val="single" w:sz="4" w:space="0" w:color="auto"/>
            </w:tcBorders>
            <w:vAlign w:val="center"/>
          </w:tcPr>
          <w:p w:rsidR="00ED7F37" w:rsidRPr="00B0423C" w:rsidRDefault="00ED7F37" w:rsidP="00ED7F37"/>
        </w:tc>
      </w:tr>
      <w:tr w:rsidR="00ED7F37" w:rsidRPr="00B0423C" w:rsidTr="00ED7F37">
        <w:trPr>
          <w:trHeight w:val="476"/>
        </w:trPr>
        <w:tc>
          <w:tcPr>
            <w:tcW w:w="3794" w:type="dxa"/>
            <w:tcBorders>
              <w:top w:val="single" w:sz="4" w:space="0" w:color="auto"/>
              <w:left w:val="single" w:sz="4" w:space="0" w:color="auto"/>
              <w:bottom w:val="nil"/>
              <w:right w:val="single" w:sz="4" w:space="0" w:color="auto"/>
            </w:tcBorders>
            <w:vAlign w:val="bottom"/>
          </w:tcPr>
          <w:p w:rsidR="00ED7F37" w:rsidRPr="00B0423C" w:rsidRDefault="00ED7F37" w:rsidP="00ED7F37">
            <w:r w:rsidRPr="00B0423C">
              <w:t>работники, занятые в с.-х. производстве</w:t>
            </w:r>
          </w:p>
        </w:tc>
        <w:tc>
          <w:tcPr>
            <w:tcW w:w="992" w:type="dxa"/>
            <w:tcBorders>
              <w:top w:val="single" w:sz="4" w:space="0" w:color="auto"/>
              <w:left w:val="single" w:sz="4" w:space="0" w:color="auto"/>
              <w:bottom w:val="nil"/>
              <w:right w:val="single" w:sz="4" w:space="0" w:color="auto"/>
            </w:tcBorders>
            <w:noWrap/>
            <w:vAlign w:val="bottom"/>
          </w:tcPr>
          <w:p w:rsidR="00ED7F37" w:rsidRPr="00B0423C" w:rsidRDefault="00ED7F37" w:rsidP="00ED7F37">
            <w:r w:rsidRPr="00B0423C">
              <w:t>145</w:t>
            </w:r>
          </w:p>
        </w:tc>
        <w:tc>
          <w:tcPr>
            <w:tcW w:w="1014" w:type="dxa"/>
            <w:tcBorders>
              <w:top w:val="single" w:sz="4" w:space="0" w:color="auto"/>
              <w:left w:val="single" w:sz="4" w:space="0" w:color="auto"/>
              <w:bottom w:val="nil"/>
              <w:right w:val="single" w:sz="4" w:space="0" w:color="auto"/>
            </w:tcBorders>
            <w:noWrap/>
            <w:vAlign w:val="bottom"/>
          </w:tcPr>
          <w:p w:rsidR="00ED7F37" w:rsidRPr="00B0423C" w:rsidRDefault="00ED7F37" w:rsidP="00ED7F37">
            <w:r w:rsidRPr="00B0423C">
              <w:t>86,8</w:t>
            </w:r>
          </w:p>
        </w:tc>
        <w:tc>
          <w:tcPr>
            <w:tcW w:w="1101" w:type="dxa"/>
            <w:tcBorders>
              <w:top w:val="single" w:sz="4" w:space="0" w:color="auto"/>
              <w:left w:val="single" w:sz="4" w:space="0" w:color="auto"/>
              <w:bottom w:val="nil"/>
              <w:right w:val="single" w:sz="4" w:space="0" w:color="auto"/>
            </w:tcBorders>
            <w:noWrap/>
            <w:vAlign w:val="bottom"/>
          </w:tcPr>
          <w:p w:rsidR="00ED7F37" w:rsidRPr="00B0423C" w:rsidRDefault="00ED7F37" w:rsidP="00ED7F37">
            <w:r w:rsidRPr="00B0423C">
              <w:t>131</w:t>
            </w:r>
          </w:p>
        </w:tc>
        <w:tc>
          <w:tcPr>
            <w:tcW w:w="929" w:type="dxa"/>
            <w:tcBorders>
              <w:top w:val="single" w:sz="4" w:space="0" w:color="auto"/>
              <w:left w:val="single" w:sz="4" w:space="0" w:color="auto"/>
              <w:bottom w:val="nil"/>
              <w:right w:val="single" w:sz="4" w:space="0" w:color="auto"/>
            </w:tcBorders>
            <w:noWrap/>
            <w:vAlign w:val="bottom"/>
          </w:tcPr>
          <w:p w:rsidR="00ED7F37" w:rsidRPr="00B0423C" w:rsidRDefault="00ED7F37" w:rsidP="00ED7F37">
            <w:r w:rsidRPr="00B0423C">
              <w:t>92,3</w:t>
            </w:r>
          </w:p>
        </w:tc>
        <w:tc>
          <w:tcPr>
            <w:tcW w:w="1134" w:type="dxa"/>
            <w:tcBorders>
              <w:top w:val="single" w:sz="4" w:space="0" w:color="auto"/>
              <w:left w:val="single" w:sz="4" w:space="0" w:color="auto"/>
              <w:bottom w:val="nil"/>
              <w:right w:val="single" w:sz="4" w:space="0" w:color="auto"/>
            </w:tcBorders>
            <w:noWrap/>
            <w:vAlign w:val="bottom"/>
          </w:tcPr>
          <w:p w:rsidR="00ED7F37" w:rsidRPr="00B0423C" w:rsidRDefault="00ED7F37" w:rsidP="00ED7F37">
            <w:r w:rsidRPr="00B0423C">
              <w:t>90,3</w:t>
            </w:r>
          </w:p>
        </w:tc>
      </w:tr>
      <w:tr w:rsidR="00ED7F37" w:rsidRPr="00B0423C" w:rsidTr="00ED7F37">
        <w:trPr>
          <w:trHeight w:val="237"/>
        </w:trPr>
        <w:tc>
          <w:tcPr>
            <w:tcW w:w="3794" w:type="dxa"/>
            <w:tcBorders>
              <w:top w:val="nil"/>
              <w:left w:val="single" w:sz="4" w:space="0" w:color="auto"/>
              <w:bottom w:val="nil"/>
              <w:right w:val="single" w:sz="4" w:space="0" w:color="auto"/>
            </w:tcBorders>
            <w:noWrap/>
            <w:vAlign w:val="bottom"/>
          </w:tcPr>
          <w:p w:rsidR="00ED7F37" w:rsidRPr="00B0423C" w:rsidRDefault="00ED7F37" w:rsidP="00ED7F37">
            <w:r w:rsidRPr="00B0423C">
              <w:t>Из них:</w:t>
            </w:r>
            <w:r>
              <w:t xml:space="preserve"> </w:t>
            </w:r>
            <w:r w:rsidRPr="00B0423C">
              <w:t>руководители, специалисты</w:t>
            </w:r>
          </w:p>
        </w:tc>
        <w:tc>
          <w:tcPr>
            <w:tcW w:w="992" w:type="dxa"/>
            <w:tcBorders>
              <w:top w:val="nil"/>
              <w:left w:val="single" w:sz="4" w:space="0" w:color="auto"/>
              <w:bottom w:val="nil"/>
              <w:right w:val="single" w:sz="4" w:space="0" w:color="auto"/>
            </w:tcBorders>
            <w:noWrap/>
            <w:vAlign w:val="bottom"/>
          </w:tcPr>
          <w:p w:rsidR="00ED7F37" w:rsidRPr="00B0423C" w:rsidRDefault="00ED7F37" w:rsidP="00ED7F37">
            <w:r w:rsidRPr="00B0423C">
              <w:t>21</w:t>
            </w:r>
          </w:p>
        </w:tc>
        <w:tc>
          <w:tcPr>
            <w:tcW w:w="1014" w:type="dxa"/>
            <w:tcBorders>
              <w:top w:val="nil"/>
              <w:left w:val="single" w:sz="4" w:space="0" w:color="auto"/>
              <w:bottom w:val="nil"/>
              <w:right w:val="single" w:sz="4" w:space="0" w:color="auto"/>
            </w:tcBorders>
            <w:noWrap/>
            <w:vAlign w:val="bottom"/>
          </w:tcPr>
          <w:p w:rsidR="00ED7F37" w:rsidRPr="00B0423C" w:rsidRDefault="00ED7F37" w:rsidP="00ED7F37">
            <w:r w:rsidRPr="00B0423C">
              <w:t>12,6</w:t>
            </w:r>
          </w:p>
        </w:tc>
        <w:tc>
          <w:tcPr>
            <w:tcW w:w="1101" w:type="dxa"/>
            <w:tcBorders>
              <w:top w:val="nil"/>
              <w:left w:val="single" w:sz="4" w:space="0" w:color="auto"/>
              <w:bottom w:val="nil"/>
              <w:right w:val="single" w:sz="4" w:space="0" w:color="auto"/>
            </w:tcBorders>
            <w:noWrap/>
            <w:vAlign w:val="bottom"/>
          </w:tcPr>
          <w:p w:rsidR="00ED7F37" w:rsidRPr="00B0423C" w:rsidRDefault="00ED7F37" w:rsidP="00ED7F37">
            <w:r w:rsidRPr="00B0423C">
              <w:t>22</w:t>
            </w:r>
          </w:p>
        </w:tc>
        <w:tc>
          <w:tcPr>
            <w:tcW w:w="929" w:type="dxa"/>
            <w:tcBorders>
              <w:top w:val="nil"/>
              <w:left w:val="single" w:sz="4" w:space="0" w:color="auto"/>
              <w:bottom w:val="nil"/>
              <w:right w:val="single" w:sz="4" w:space="0" w:color="auto"/>
            </w:tcBorders>
            <w:noWrap/>
            <w:vAlign w:val="bottom"/>
          </w:tcPr>
          <w:p w:rsidR="00ED7F37" w:rsidRPr="00B0423C" w:rsidRDefault="00ED7F37" w:rsidP="00ED7F37">
            <w:r w:rsidRPr="00B0423C">
              <w:t>15,5</w:t>
            </w:r>
          </w:p>
        </w:tc>
        <w:tc>
          <w:tcPr>
            <w:tcW w:w="1134" w:type="dxa"/>
            <w:tcBorders>
              <w:top w:val="nil"/>
              <w:left w:val="single" w:sz="4" w:space="0" w:color="auto"/>
              <w:bottom w:val="nil"/>
              <w:right w:val="single" w:sz="4" w:space="0" w:color="auto"/>
            </w:tcBorders>
            <w:noWrap/>
            <w:vAlign w:val="bottom"/>
          </w:tcPr>
          <w:p w:rsidR="00ED7F37" w:rsidRPr="00B0423C" w:rsidRDefault="00ED7F37" w:rsidP="00ED7F37">
            <w:r w:rsidRPr="00B0423C">
              <w:t>104,7</w:t>
            </w:r>
          </w:p>
        </w:tc>
      </w:tr>
      <w:tr w:rsidR="00ED7F37" w:rsidRPr="00B0423C" w:rsidTr="00ED7F37">
        <w:trPr>
          <w:trHeight w:val="237"/>
        </w:trPr>
        <w:tc>
          <w:tcPr>
            <w:tcW w:w="3794" w:type="dxa"/>
            <w:tcBorders>
              <w:top w:val="nil"/>
              <w:left w:val="single" w:sz="4" w:space="0" w:color="auto"/>
              <w:bottom w:val="nil"/>
              <w:right w:val="single" w:sz="4" w:space="0" w:color="auto"/>
            </w:tcBorders>
            <w:noWrap/>
            <w:vAlign w:val="bottom"/>
          </w:tcPr>
          <w:p w:rsidR="00ED7F37" w:rsidRPr="00B0423C" w:rsidRDefault="00ED7F37" w:rsidP="00ED7F37">
            <w:r w:rsidRPr="00B0423C">
              <w:t>работники животноводства</w:t>
            </w:r>
          </w:p>
        </w:tc>
        <w:tc>
          <w:tcPr>
            <w:tcW w:w="992" w:type="dxa"/>
            <w:tcBorders>
              <w:top w:val="nil"/>
              <w:left w:val="single" w:sz="4" w:space="0" w:color="auto"/>
              <w:bottom w:val="nil"/>
              <w:right w:val="single" w:sz="4" w:space="0" w:color="auto"/>
            </w:tcBorders>
            <w:noWrap/>
            <w:vAlign w:val="bottom"/>
          </w:tcPr>
          <w:p w:rsidR="00ED7F37" w:rsidRPr="00B0423C" w:rsidRDefault="00ED7F37" w:rsidP="00ED7F37">
            <w:r w:rsidRPr="00B0423C">
              <w:t>39</w:t>
            </w:r>
          </w:p>
        </w:tc>
        <w:tc>
          <w:tcPr>
            <w:tcW w:w="1014" w:type="dxa"/>
            <w:tcBorders>
              <w:top w:val="nil"/>
              <w:left w:val="single" w:sz="4" w:space="0" w:color="auto"/>
              <w:bottom w:val="nil"/>
              <w:right w:val="single" w:sz="4" w:space="0" w:color="auto"/>
            </w:tcBorders>
            <w:noWrap/>
            <w:vAlign w:val="bottom"/>
          </w:tcPr>
          <w:p w:rsidR="00ED7F37" w:rsidRPr="00B0423C" w:rsidRDefault="00ED7F37" w:rsidP="00ED7F37">
            <w:r w:rsidRPr="00B0423C">
              <w:t>23,4</w:t>
            </w:r>
          </w:p>
        </w:tc>
        <w:tc>
          <w:tcPr>
            <w:tcW w:w="1101" w:type="dxa"/>
            <w:tcBorders>
              <w:top w:val="nil"/>
              <w:left w:val="single" w:sz="4" w:space="0" w:color="auto"/>
              <w:bottom w:val="nil"/>
              <w:right w:val="single" w:sz="4" w:space="0" w:color="auto"/>
            </w:tcBorders>
            <w:noWrap/>
            <w:vAlign w:val="bottom"/>
          </w:tcPr>
          <w:p w:rsidR="00ED7F37" w:rsidRPr="00B0423C" w:rsidRDefault="00ED7F37" w:rsidP="00ED7F37">
            <w:r w:rsidRPr="00B0423C">
              <w:t>31</w:t>
            </w:r>
          </w:p>
        </w:tc>
        <w:tc>
          <w:tcPr>
            <w:tcW w:w="929" w:type="dxa"/>
            <w:tcBorders>
              <w:top w:val="nil"/>
              <w:left w:val="single" w:sz="4" w:space="0" w:color="auto"/>
              <w:bottom w:val="nil"/>
              <w:right w:val="single" w:sz="4" w:space="0" w:color="auto"/>
            </w:tcBorders>
            <w:noWrap/>
            <w:vAlign w:val="bottom"/>
          </w:tcPr>
          <w:p w:rsidR="00ED7F37" w:rsidRPr="00B0423C" w:rsidRDefault="00ED7F37" w:rsidP="00ED7F37">
            <w:r w:rsidRPr="00B0423C">
              <w:t>21,8</w:t>
            </w:r>
          </w:p>
        </w:tc>
        <w:tc>
          <w:tcPr>
            <w:tcW w:w="1134" w:type="dxa"/>
            <w:tcBorders>
              <w:top w:val="nil"/>
              <w:left w:val="single" w:sz="4" w:space="0" w:color="auto"/>
              <w:bottom w:val="nil"/>
              <w:right w:val="single" w:sz="4" w:space="0" w:color="auto"/>
            </w:tcBorders>
            <w:noWrap/>
            <w:vAlign w:val="bottom"/>
          </w:tcPr>
          <w:p w:rsidR="00ED7F37" w:rsidRPr="00B0423C" w:rsidRDefault="00ED7F37" w:rsidP="00ED7F37">
            <w:r w:rsidRPr="00B0423C">
              <w:t>79,5</w:t>
            </w:r>
          </w:p>
        </w:tc>
      </w:tr>
      <w:tr w:rsidR="00ED7F37" w:rsidRPr="00B0423C" w:rsidTr="00ED7F37">
        <w:trPr>
          <w:trHeight w:val="237"/>
        </w:trPr>
        <w:tc>
          <w:tcPr>
            <w:tcW w:w="3794" w:type="dxa"/>
            <w:tcBorders>
              <w:top w:val="nil"/>
              <w:left w:val="single" w:sz="4" w:space="0" w:color="auto"/>
              <w:bottom w:val="nil"/>
              <w:right w:val="single" w:sz="4" w:space="0" w:color="auto"/>
            </w:tcBorders>
            <w:noWrap/>
            <w:vAlign w:val="bottom"/>
          </w:tcPr>
          <w:p w:rsidR="00ED7F37" w:rsidRPr="00B0423C" w:rsidRDefault="00ED7F37" w:rsidP="00ED7F37">
            <w:r w:rsidRPr="00B0423C">
              <w:t>трактористы, машинисты</w:t>
            </w:r>
          </w:p>
        </w:tc>
        <w:tc>
          <w:tcPr>
            <w:tcW w:w="992" w:type="dxa"/>
            <w:tcBorders>
              <w:top w:val="nil"/>
              <w:left w:val="single" w:sz="4" w:space="0" w:color="auto"/>
              <w:bottom w:val="nil"/>
              <w:right w:val="single" w:sz="4" w:space="0" w:color="auto"/>
            </w:tcBorders>
            <w:noWrap/>
            <w:vAlign w:val="bottom"/>
          </w:tcPr>
          <w:p w:rsidR="00ED7F37" w:rsidRPr="00B0423C" w:rsidRDefault="00ED7F37" w:rsidP="00ED7F37">
            <w:r w:rsidRPr="00B0423C">
              <w:t>21</w:t>
            </w:r>
          </w:p>
        </w:tc>
        <w:tc>
          <w:tcPr>
            <w:tcW w:w="1014" w:type="dxa"/>
            <w:tcBorders>
              <w:top w:val="nil"/>
              <w:left w:val="single" w:sz="4" w:space="0" w:color="auto"/>
              <w:bottom w:val="nil"/>
              <w:right w:val="single" w:sz="4" w:space="0" w:color="auto"/>
            </w:tcBorders>
            <w:noWrap/>
            <w:vAlign w:val="bottom"/>
          </w:tcPr>
          <w:p w:rsidR="00ED7F37" w:rsidRPr="00B0423C" w:rsidRDefault="00ED7F37" w:rsidP="00ED7F37">
            <w:r w:rsidRPr="00B0423C">
              <w:t>12,6</w:t>
            </w:r>
          </w:p>
        </w:tc>
        <w:tc>
          <w:tcPr>
            <w:tcW w:w="1101" w:type="dxa"/>
            <w:tcBorders>
              <w:top w:val="nil"/>
              <w:left w:val="single" w:sz="4" w:space="0" w:color="auto"/>
              <w:bottom w:val="nil"/>
              <w:right w:val="single" w:sz="4" w:space="0" w:color="auto"/>
            </w:tcBorders>
            <w:noWrap/>
            <w:vAlign w:val="bottom"/>
          </w:tcPr>
          <w:p w:rsidR="00ED7F37" w:rsidRPr="00B0423C" w:rsidRDefault="00ED7F37" w:rsidP="00ED7F37">
            <w:r w:rsidRPr="00B0423C">
              <w:t>20</w:t>
            </w:r>
          </w:p>
        </w:tc>
        <w:tc>
          <w:tcPr>
            <w:tcW w:w="929" w:type="dxa"/>
            <w:tcBorders>
              <w:top w:val="nil"/>
              <w:left w:val="single" w:sz="4" w:space="0" w:color="auto"/>
              <w:bottom w:val="nil"/>
              <w:right w:val="single" w:sz="4" w:space="0" w:color="auto"/>
            </w:tcBorders>
            <w:noWrap/>
            <w:vAlign w:val="bottom"/>
          </w:tcPr>
          <w:p w:rsidR="00ED7F37" w:rsidRPr="00B0423C" w:rsidRDefault="00ED7F37" w:rsidP="00ED7F37">
            <w:r w:rsidRPr="00B0423C">
              <w:t>14,1</w:t>
            </w:r>
          </w:p>
        </w:tc>
        <w:tc>
          <w:tcPr>
            <w:tcW w:w="1134" w:type="dxa"/>
            <w:tcBorders>
              <w:top w:val="nil"/>
              <w:left w:val="single" w:sz="4" w:space="0" w:color="auto"/>
              <w:bottom w:val="nil"/>
              <w:right w:val="single" w:sz="4" w:space="0" w:color="auto"/>
            </w:tcBorders>
            <w:noWrap/>
            <w:vAlign w:val="bottom"/>
          </w:tcPr>
          <w:p w:rsidR="00ED7F37" w:rsidRPr="00B0423C" w:rsidRDefault="00ED7F37" w:rsidP="00ED7F37">
            <w:r w:rsidRPr="00B0423C">
              <w:t>95,2</w:t>
            </w:r>
          </w:p>
        </w:tc>
      </w:tr>
      <w:tr w:rsidR="00ED7F37" w:rsidRPr="00B0423C" w:rsidTr="00ED7F37">
        <w:trPr>
          <w:trHeight w:val="476"/>
        </w:trPr>
        <w:tc>
          <w:tcPr>
            <w:tcW w:w="3794" w:type="dxa"/>
            <w:tcBorders>
              <w:top w:val="nil"/>
              <w:left w:val="single" w:sz="4" w:space="0" w:color="auto"/>
              <w:bottom w:val="nil"/>
              <w:right w:val="single" w:sz="4" w:space="0" w:color="auto"/>
            </w:tcBorders>
            <w:vAlign w:val="bottom"/>
          </w:tcPr>
          <w:p w:rsidR="00ED7F37" w:rsidRPr="00B0423C" w:rsidRDefault="00ED7F37" w:rsidP="00ED7F37">
            <w:r w:rsidRPr="00B0423C">
              <w:t>среднегодовая численность работников</w:t>
            </w:r>
          </w:p>
        </w:tc>
        <w:tc>
          <w:tcPr>
            <w:tcW w:w="992" w:type="dxa"/>
            <w:tcBorders>
              <w:top w:val="nil"/>
              <w:left w:val="single" w:sz="4" w:space="0" w:color="auto"/>
              <w:bottom w:val="nil"/>
              <w:right w:val="single" w:sz="4" w:space="0" w:color="auto"/>
            </w:tcBorders>
            <w:noWrap/>
            <w:vAlign w:val="bottom"/>
          </w:tcPr>
          <w:p w:rsidR="00ED7F37" w:rsidRPr="00B0423C" w:rsidRDefault="00ED7F37" w:rsidP="00ED7F37">
            <w:r w:rsidRPr="00B0423C">
              <w:t>167</w:t>
            </w:r>
          </w:p>
        </w:tc>
        <w:tc>
          <w:tcPr>
            <w:tcW w:w="1014" w:type="dxa"/>
            <w:tcBorders>
              <w:top w:val="nil"/>
              <w:left w:val="single" w:sz="4" w:space="0" w:color="auto"/>
              <w:bottom w:val="nil"/>
              <w:right w:val="single" w:sz="4" w:space="0" w:color="auto"/>
            </w:tcBorders>
            <w:noWrap/>
            <w:vAlign w:val="bottom"/>
          </w:tcPr>
          <w:p w:rsidR="00ED7F37" w:rsidRPr="00B0423C" w:rsidRDefault="00ED7F37" w:rsidP="00ED7F37">
            <w:r w:rsidRPr="00B0423C">
              <w:t>100</w:t>
            </w:r>
          </w:p>
        </w:tc>
        <w:tc>
          <w:tcPr>
            <w:tcW w:w="1101" w:type="dxa"/>
            <w:tcBorders>
              <w:top w:val="nil"/>
              <w:left w:val="single" w:sz="4" w:space="0" w:color="auto"/>
              <w:bottom w:val="nil"/>
              <w:right w:val="single" w:sz="4" w:space="0" w:color="auto"/>
            </w:tcBorders>
            <w:noWrap/>
            <w:vAlign w:val="bottom"/>
          </w:tcPr>
          <w:p w:rsidR="00ED7F37" w:rsidRPr="00B0423C" w:rsidRDefault="00ED7F37" w:rsidP="00ED7F37">
            <w:r w:rsidRPr="00B0423C">
              <w:t>142</w:t>
            </w:r>
          </w:p>
        </w:tc>
        <w:tc>
          <w:tcPr>
            <w:tcW w:w="929" w:type="dxa"/>
            <w:tcBorders>
              <w:top w:val="nil"/>
              <w:left w:val="single" w:sz="4" w:space="0" w:color="auto"/>
              <w:bottom w:val="nil"/>
              <w:right w:val="single" w:sz="4" w:space="0" w:color="auto"/>
            </w:tcBorders>
            <w:noWrap/>
            <w:vAlign w:val="bottom"/>
          </w:tcPr>
          <w:p w:rsidR="00ED7F37" w:rsidRPr="00B0423C" w:rsidRDefault="00ED7F37" w:rsidP="00ED7F37">
            <w:r w:rsidRPr="00B0423C">
              <w:t>100</w:t>
            </w:r>
          </w:p>
        </w:tc>
        <w:tc>
          <w:tcPr>
            <w:tcW w:w="1134" w:type="dxa"/>
            <w:tcBorders>
              <w:top w:val="nil"/>
              <w:left w:val="single" w:sz="4" w:space="0" w:color="auto"/>
              <w:bottom w:val="nil"/>
              <w:right w:val="single" w:sz="4" w:space="0" w:color="auto"/>
            </w:tcBorders>
            <w:noWrap/>
            <w:vAlign w:val="bottom"/>
          </w:tcPr>
          <w:p w:rsidR="00ED7F37" w:rsidRPr="00B0423C" w:rsidRDefault="00ED7F37" w:rsidP="00ED7F37">
            <w:r w:rsidRPr="00B0423C">
              <w:t>85,0</w:t>
            </w:r>
          </w:p>
        </w:tc>
      </w:tr>
      <w:tr w:rsidR="00ED7F37" w:rsidRPr="00B0423C" w:rsidTr="00ED7F37">
        <w:trPr>
          <w:trHeight w:val="237"/>
        </w:trPr>
        <w:tc>
          <w:tcPr>
            <w:tcW w:w="3794" w:type="dxa"/>
            <w:tcBorders>
              <w:top w:val="nil"/>
              <w:left w:val="single" w:sz="4" w:space="0" w:color="auto"/>
              <w:bottom w:val="nil"/>
              <w:right w:val="single" w:sz="4" w:space="0" w:color="auto"/>
            </w:tcBorders>
            <w:noWrap/>
            <w:vAlign w:val="bottom"/>
          </w:tcPr>
          <w:p w:rsidR="00ED7F37" w:rsidRPr="00B0423C" w:rsidRDefault="00ED7F37" w:rsidP="00ED7F37">
            <w:r w:rsidRPr="00B0423C">
              <w:t>в т.ч.:</w:t>
            </w:r>
          </w:p>
        </w:tc>
        <w:tc>
          <w:tcPr>
            <w:tcW w:w="992" w:type="dxa"/>
            <w:tcBorders>
              <w:top w:val="nil"/>
              <w:left w:val="single" w:sz="4" w:space="0" w:color="auto"/>
              <w:bottom w:val="nil"/>
              <w:right w:val="single" w:sz="4" w:space="0" w:color="auto"/>
            </w:tcBorders>
            <w:noWrap/>
            <w:vAlign w:val="bottom"/>
          </w:tcPr>
          <w:p w:rsidR="00ED7F37" w:rsidRPr="00B0423C" w:rsidRDefault="00ED7F37" w:rsidP="00ED7F37"/>
        </w:tc>
        <w:tc>
          <w:tcPr>
            <w:tcW w:w="1014" w:type="dxa"/>
            <w:tcBorders>
              <w:top w:val="nil"/>
              <w:left w:val="single" w:sz="4" w:space="0" w:color="auto"/>
              <w:bottom w:val="nil"/>
              <w:right w:val="single" w:sz="4" w:space="0" w:color="auto"/>
            </w:tcBorders>
            <w:noWrap/>
            <w:vAlign w:val="bottom"/>
          </w:tcPr>
          <w:p w:rsidR="00ED7F37" w:rsidRPr="00B0423C" w:rsidRDefault="00ED7F37" w:rsidP="00ED7F37"/>
        </w:tc>
        <w:tc>
          <w:tcPr>
            <w:tcW w:w="1101" w:type="dxa"/>
            <w:tcBorders>
              <w:top w:val="nil"/>
              <w:left w:val="single" w:sz="4" w:space="0" w:color="auto"/>
              <w:bottom w:val="nil"/>
              <w:right w:val="single" w:sz="4" w:space="0" w:color="auto"/>
            </w:tcBorders>
            <w:noWrap/>
            <w:vAlign w:val="bottom"/>
          </w:tcPr>
          <w:p w:rsidR="00ED7F37" w:rsidRPr="00B0423C" w:rsidRDefault="00ED7F37" w:rsidP="00ED7F37"/>
        </w:tc>
        <w:tc>
          <w:tcPr>
            <w:tcW w:w="929" w:type="dxa"/>
            <w:tcBorders>
              <w:top w:val="nil"/>
              <w:left w:val="single" w:sz="4" w:space="0" w:color="auto"/>
              <w:bottom w:val="nil"/>
              <w:right w:val="single" w:sz="4" w:space="0" w:color="auto"/>
            </w:tcBorders>
            <w:noWrap/>
            <w:vAlign w:val="bottom"/>
          </w:tcPr>
          <w:p w:rsidR="00ED7F37" w:rsidRPr="00B0423C" w:rsidRDefault="00ED7F37" w:rsidP="00ED7F37"/>
        </w:tc>
        <w:tc>
          <w:tcPr>
            <w:tcW w:w="1134" w:type="dxa"/>
            <w:tcBorders>
              <w:top w:val="nil"/>
              <w:left w:val="single" w:sz="4" w:space="0" w:color="auto"/>
              <w:bottom w:val="nil"/>
              <w:right w:val="single" w:sz="4" w:space="0" w:color="auto"/>
            </w:tcBorders>
            <w:noWrap/>
            <w:vAlign w:val="bottom"/>
          </w:tcPr>
          <w:p w:rsidR="00ED7F37" w:rsidRPr="00B0423C" w:rsidRDefault="00ED7F37" w:rsidP="00ED7F37"/>
        </w:tc>
      </w:tr>
      <w:tr w:rsidR="00ED7F37" w:rsidRPr="00B0423C" w:rsidTr="00ED7F37">
        <w:trPr>
          <w:trHeight w:val="281"/>
        </w:trPr>
        <w:tc>
          <w:tcPr>
            <w:tcW w:w="3794" w:type="dxa"/>
            <w:tcBorders>
              <w:top w:val="nil"/>
              <w:left w:val="single" w:sz="4" w:space="0" w:color="auto"/>
              <w:bottom w:val="single" w:sz="4" w:space="0" w:color="auto"/>
              <w:right w:val="single" w:sz="4" w:space="0" w:color="auto"/>
            </w:tcBorders>
            <w:vAlign w:val="bottom"/>
          </w:tcPr>
          <w:p w:rsidR="00ED7F37" w:rsidRPr="00B0423C" w:rsidRDefault="00ED7F37" w:rsidP="00ED7F37">
            <w:r w:rsidRPr="00B0423C">
              <w:t>наемные, привлеченные лица</w:t>
            </w:r>
          </w:p>
        </w:tc>
        <w:tc>
          <w:tcPr>
            <w:tcW w:w="992" w:type="dxa"/>
            <w:tcBorders>
              <w:top w:val="nil"/>
              <w:left w:val="single" w:sz="4" w:space="0" w:color="auto"/>
              <w:bottom w:val="single" w:sz="4" w:space="0" w:color="auto"/>
              <w:right w:val="single" w:sz="4" w:space="0" w:color="auto"/>
            </w:tcBorders>
            <w:noWrap/>
            <w:vAlign w:val="bottom"/>
          </w:tcPr>
          <w:p w:rsidR="00ED7F37" w:rsidRPr="00B0423C" w:rsidRDefault="00ED7F37" w:rsidP="00ED7F37">
            <w:r w:rsidRPr="00B0423C">
              <w:t>5</w:t>
            </w:r>
          </w:p>
        </w:tc>
        <w:tc>
          <w:tcPr>
            <w:tcW w:w="1014" w:type="dxa"/>
            <w:tcBorders>
              <w:top w:val="nil"/>
              <w:left w:val="single" w:sz="4" w:space="0" w:color="auto"/>
              <w:bottom w:val="single" w:sz="4" w:space="0" w:color="auto"/>
              <w:right w:val="single" w:sz="4" w:space="0" w:color="auto"/>
            </w:tcBorders>
            <w:noWrap/>
            <w:vAlign w:val="bottom"/>
          </w:tcPr>
          <w:p w:rsidR="00ED7F37" w:rsidRPr="00B0423C" w:rsidRDefault="00ED7F37" w:rsidP="00ED7F37">
            <w:r w:rsidRPr="00B0423C">
              <w:t>2,9</w:t>
            </w:r>
          </w:p>
        </w:tc>
        <w:tc>
          <w:tcPr>
            <w:tcW w:w="1101" w:type="dxa"/>
            <w:tcBorders>
              <w:top w:val="nil"/>
              <w:left w:val="single" w:sz="4" w:space="0" w:color="auto"/>
              <w:bottom w:val="single" w:sz="4" w:space="0" w:color="auto"/>
              <w:right w:val="single" w:sz="4" w:space="0" w:color="auto"/>
            </w:tcBorders>
            <w:noWrap/>
            <w:vAlign w:val="bottom"/>
          </w:tcPr>
          <w:p w:rsidR="00ED7F37" w:rsidRPr="00B0423C" w:rsidRDefault="00ED7F37" w:rsidP="00ED7F37">
            <w:r w:rsidRPr="00B0423C">
              <w:t>-</w:t>
            </w:r>
          </w:p>
        </w:tc>
        <w:tc>
          <w:tcPr>
            <w:tcW w:w="929" w:type="dxa"/>
            <w:tcBorders>
              <w:top w:val="nil"/>
              <w:left w:val="single" w:sz="4" w:space="0" w:color="auto"/>
              <w:bottom w:val="single" w:sz="4" w:space="0" w:color="auto"/>
              <w:right w:val="single" w:sz="4" w:space="0" w:color="auto"/>
            </w:tcBorders>
            <w:noWrap/>
            <w:vAlign w:val="bottom"/>
          </w:tcPr>
          <w:p w:rsidR="00ED7F37" w:rsidRPr="00B0423C" w:rsidRDefault="00ED7F37" w:rsidP="00ED7F37">
            <w:r w:rsidRPr="00B0423C">
              <w:t>-</w:t>
            </w:r>
          </w:p>
        </w:tc>
        <w:tc>
          <w:tcPr>
            <w:tcW w:w="1134" w:type="dxa"/>
            <w:tcBorders>
              <w:top w:val="nil"/>
              <w:left w:val="single" w:sz="4" w:space="0" w:color="auto"/>
              <w:bottom w:val="single" w:sz="4" w:space="0" w:color="auto"/>
              <w:right w:val="single" w:sz="4" w:space="0" w:color="auto"/>
            </w:tcBorders>
            <w:noWrap/>
            <w:vAlign w:val="bottom"/>
          </w:tcPr>
          <w:p w:rsidR="00ED7F37" w:rsidRPr="00B0423C" w:rsidRDefault="00ED7F37" w:rsidP="00ED7F37">
            <w:r w:rsidRPr="00B0423C">
              <w:t>-</w:t>
            </w:r>
          </w:p>
        </w:tc>
      </w:tr>
    </w:tbl>
    <w:p w:rsidR="00B0423C" w:rsidRPr="00B0423C" w:rsidRDefault="00D9645B" w:rsidP="00B0423C">
      <w:pPr>
        <w:ind w:firstLine="709"/>
        <w:rPr>
          <w:b/>
          <w:sz w:val="28"/>
          <w:szCs w:val="28"/>
        </w:rPr>
      </w:pPr>
      <w:r w:rsidRPr="00B0423C">
        <w:rPr>
          <w:b/>
          <w:sz w:val="28"/>
          <w:szCs w:val="28"/>
        </w:rPr>
        <w:t>Таблица 1</w:t>
      </w:r>
      <w:r w:rsidRPr="00B0423C">
        <w:rPr>
          <w:b/>
          <w:sz w:val="28"/>
          <w:szCs w:val="28"/>
          <w:lang w:val="en-US"/>
        </w:rPr>
        <w:t>1</w:t>
      </w:r>
      <w:r w:rsidR="00B0423C">
        <w:rPr>
          <w:b/>
          <w:sz w:val="28"/>
          <w:szCs w:val="28"/>
        </w:rPr>
        <w:t xml:space="preserve">. </w:t>
      </w:r>
      <w:r w:rsidR="00B0423C" w:rsidRPr="00B0423C">
        <w:rPr>
          <w:b/>
          <w:sz w:val="28"/>
          <w:szCs w:val="28"/>
        </w:rPr>
        <w:t>Состав и структура работников производства</w:t>
      </w:r>
    </w:p>
    <w:p w:rsidR="00ED7F37" w:rsidRDefault="00ED7F37" w:rsidP="00B0423C">
      <w:pPr>
        <w:ind w:firstLine="709"/>
        <w:rPr>
          <w:sz w:val="28"/>
          <w:szCs w:val="28"/>
        </w:rPr>
      </w:pPr>
    </w:p>
    <w:p w:rsidR="00D9645B" w:rsidRPr="00B0423C" w:rsidRDefault="00ED7F37" w:rsidP="00B0423C">
      <w:pPr>
        <w:ind w:firstLine="709"/>
        <w:rPr>
          <w:sz w:val="28"/>
          <w:szCs w:val="28"/>
        </w:rPr>
      </w:pPr>
      <w:r>
        <w:rPr>
          <w:sz w:val="28"/>
          <w:szCs w:val="28"/>
        </w:rPr>
        <w:br w:type="page"/>
      </w:r>
      <w:r w:rsidR="00D9645B" w:rsidRPr="00B0423C">
        <w:rPr>
          <w:sz w:val="28"/>
          <w:szCs w:val="28"/>
        </w:rPr>
        <w:t>С каждым годом снижается динамика трудообеспеченности. Так, среднегодовая численность рабочих сократилась на 15 соответственно увеличилась нагрузка на 1 работника. В целом по хозяйству на всю площадь посевов обеспеченность работниками сократилась на 17,6% (таблица 12).</w:t>
      </w:r>
    </w:p>
    <w:p w:rsidR="00ED7F37" w:rsidRDefault="00ED7F37" w:rsidP="00B0423C">
      <w:pPr>
        <w:ind w:firstLine="709"/>
        <w:rPr>
          <w:b/>
          <w:sz w:val="28"/>
          <w:szCs w:val="28"/>
        </w:rPr>
      </w:pPr>
    </w:p>
    <w:p w:rsidR="00D9645B" w:rsidRPr="00B0423C" w:rsidRDefault="00D9645B" w:rsidP="00B0423C">
      <w:pPr>
        <w:ind w:firstLine="709"/>
        <w:rPr>
          <w:b/>
          <w:sz w:val="28"/>
          <w:szCs w:val="28"/>
        </w:rPr>
      </w:pPr>
      <w:r w:rsidRPr="00B0423C">
        <w:rPr>
          <w:b/>
          <w:sz w:val="28"/>
          <w:szCs w:val="28"/>
        </w:rPr>
        <w:t xml:space="preserve">Таблица </w:t>
      </w:r>
      <w:r w:rsidRPr="00B0423C">
        <w:rPr>
          <w:b/>
          <w:sz w:val="28"/>
          <w:szCs w:val="28"/>
          <w:lang w:val="en-US"/>
        </w:rPr>
        <w:t>1</w:t>
      </w:r>
      <w:r w:rsidRPr="00B0423C">
        <w:rPr>
          <w:b/>
          <w:sz w:val="28"/>
          <w:szCs w:val="28"/>
        </w:rPr>
        <w:t>2</w:t>
      </w:r>
      <w:r w:rsidR="00ED7F37">
        <w:rPr>
          <w:b/>
          <w:sz w:val="28"/>
          <w:szCs w:val="28"/>
        </w:rPr>
        <w:t xml:space="preserve">. </w:t>
      </w:r>
      <w:r w:rsidRPr="00B0423C">
        <w:rPr>
          <w:b/>
          <w:sz w:val="28"/>
          <w:szCs w:val="28"/>
        </w:rPr>
        <w:t>Динамика трудообеспеченности</w:t>
      </w:r>
    </w:p>
    <w:tbl>
      <w:tblPr>
        <w:tblW w:w="6354" w:type="dxa"/>
        <w:tblInd w:w="392" w:type="dxa"/>
        <w:tblLook w:val="0000" w:firstRow="0" w:lastRow="0" w:firstColumn="0" w:lastColumn="0" w:noHBand="0" w:noVBand="0"/>
      </w:tblPr>
      <w:tblGrid>
        <w:gridCol w:w="3415"/>
        <w:gridCol w:w="849"/>
        <w:gridCol w:w="849"/>
        <w:gridCol w:w="1241"/>
      </w:tblGrid>
      <w:tr w:rsidR="00D9645B" w:rsidRPr="00B0423C" w:rsidTr="00ED7F37">
        <w:trPr>
          <w:trHeight w:val="295"/>
        </w:trPr>
        <w:tc>
          <w:tcPr>
            <w:tcW w:w="3415"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Показатели</w:t>
            </w:r>
          </w:p>
        </w:tc>
        <w:tc>
          <w:tcPr>
            <w:tcW w:w="849"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200</w:t>
            </w:r>
            <w:r w:rsidR="00C12802" w:rsidRPr="00B0423C">
              <w:t>5</w:t>
            </w:r>
            <w:r w:rsidRPr="00B0423C">
              <w:t>г.</w:t>
            </w:r>
          </w:p>
        </w:tc>
        <w:tc>
          <w:tcPr>
            <w:tcW w:w="849"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200</w:t>
            </w:r>
            <w:r w:rsidR="00C12802" w:rsidRPr="00B0423C">
              <w:t>7</w:t>
            </w:r>
            <w:r w:rsidRPr="00B0423C">
              <w:t>г.</w:t>
            </w:r>
          </w:p>
        </w:tc>
        <w:tc>
          <w:tcPr>
            <w:tcW w:w="1241"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темп роста</w:t>
            </w:r>
          </w:p>
        </w:tc>
      </w:tr>
      <w:tr w:rsidR="00D9645B" w:rsidRPr="00B0423C" w:rsidTr="00ED7F37">
        <w:trPr>
          <w:trHeight w:val="295"/>
        </w:trPr>
        <w:tc>
          <w:tcPr>
            <w:tcW w:w="3415" w:type="dxa"/>
            <w:tcBorders>
              <w:top w:val="single" w:sz="4" w:space="0" w:color="auto"/>
              <w:left w:val="single" w:sz="4" w:space="0" w:color="auto"/>
              <w:bottom w:val="nil"/>
              <w:right w:val="single" w:sz="4" w:space="0" w:color="auto"/>
            </w:tcBorders>
            <w:noWrap/>
            <w:vAlign w:val="bottom"/>
          </w:tcPr>
          <w:p w:rsidR="00D9645B" w:rsidRPr="00B0423C" w:rsidRDefault="00D9645B" w:rsidP="00ED7F37">
            <w:r w:rsidRPr="00B0423C">
              <w:t>среднегодовая численность рабочих</w:t>
            </w:r>
          </w:p>
        </w:tc>
        <w:tc>
          <w:tcPr>
            <w:tcW w:w="849" w:type="dxa"/>
            <w:tcBorders>
              <w:top w:val="single" w:sz="4" w:space="0" w:color="auto"/>
              <w:left w:val="single" w:sz="4" w:space="0" w:color="auto"/>
              <w:bottom w:val="nil"/>
              <w:right w:val="single" w:sz="4" w:space="0" w:color="auto"/>
            </w:tcBorders>
            <w:noWrap/>
            <w:vAlign w:val="bottom"/>
          </w:tcPr>
          <w:p w:rsidR="00D9645B" w:rsidRPr="00B0423C" w:rsidRDefault="00D9645B" w:rsidP="00ED7F37">
            <w:r w:rsidRPr="00B0423C">
              <w:t>167</w:t>
            </w:r>
          </w:p>
        </w:tc>
        <w:tc>
          <w:tcPr>
            <w:tcW w:w="849" w:type="dxa"/>
            <w:tcBorders>
              <w:top w:val="single" w:sz="4" w:space="0" w:color="auto"/>
              <w:left w:val="single" w:sz="4" w:space="0" w:color="auto"/>
              <w:bottom w:val="nil"/>
              <w:right w:val="single" w:sz="4" w:space="0" w:color="auto"/>
            </w:tcBorders>
            <w:noWrap/>
            <w:vAlign w:val="bottom"/>
          </w:tcPr>
          <w:p w:rsidR="00D9645B" w:rsidRPr="00B0423C" w:rsidRDefault="00D9645B" w:rsidP="00ED7F37">
            <w:r w:rsidRPr="00B0423C">
              <w:t>142</w:t>
            </w:r>
          </w:p>
        </w:tc>
        <w:tc>
          <w:tcPr>
            <w:tcW w:w="1241" w:type="dxa"/>
            <w:tcBorders>
              <w:top w:val="single" w:sz="4" w:space="0" w:color="auto"/>
              <w:left w:val="single" w:sz="4" w:space="0" w:color="auto"/>
              <w:bottom w:val="nil"/>
              <w:right w:val="single" w:sz="4" w:space="0" w:color="auto"/>
            </w:tcBorders>
            <w:noWrap/>
            <w:vAlign w:val="bottom"/>
          </w:tcPr>
          <w:p w:rsidR="00D9645B" w:rsidRPr="00B0423C" w:rsidRDefault="00D9645B" w:rsidP="00ED7F37">
            <w:r w:rsidRPr="00B0423C">
              <w:t>85,0</w:t>
            </w:r>
          </w:p>
        </w:tc>
      </w:tr>
      <w:tr w:rsidR="00D9645B" w:rsidRPr="00B0423C" w:rsidTr="00ED7F37">
        <w:trPr>
          <w:trHeight w:val="295"/>
        </w:trPr>
        <w:tc>
          <w:tcPr>
            <w:tcW w:w="3415" w:type="dxa"/>
            <w:tcBorders>
              <w:top w:val="nil"/>
              <w:left w:val="single" w:sz="4" w:space="0" w:color="auto"/>
              <w:bottom w:val="nil"/>
              <w:right w:val="single" w:sz="4" w:space="0" w:color="auto"/>
            </w:tcBorders>
            <w:noWrap/>
            <w:vAlign w:val="bottom"/>
          </w:tcPr>
          <w:p w:rsidR="00D9645B" w:rsidRPr="00B0423C" w:rsidRDefault="00D9645B" w:rsidP="00ED7F37">
            <w:r w:rsidRPr="00B0423C">
              <w:t>в т.ч.: на 100га с.-х. угодий</w:t>
            </w:r>
          </w:p>
        </w:tc>
        <w:tc>
          <w:tcPr>
            <w:tcW w:w="849" w:type="dxa"/>
            <w:tcBorders>
              <w:top w:val="nil"/>
              <w:left w:val="single" w:sz="4" w:space="0" w:color="auto"/>
              <w:bottom w:val="nil"/>
              <w:right w:val="single" w:sz="4" w:space="0" w:color="auto"/>
            </w:tcBorders>
            <w:noWrap/>
            <w:vAlign w:val="bottom"/>
          </w:tcPr>
          <w:p w:rsidR="00D9645B" w:rsidRPr="00B0423C" w:rsidRDefault="00D9645B" w:rsidP="00ED7F37">
            <w:r w:rsidRPr="00B0423C">
              <w:t>2,1</w:t>
            </w:r>
          </w:p>
        </w:tc>
        <w:tc>
          <w:tcPr>
            <w:tcW w:w="849" w:type="dxa"/>
            <w:tcBorders>
              <w:top w:val="nil"/>
              <w:left w:val="single" w:sz="4" w:space="0" w:color="auto"/>
              <w:bottom w:val="nil"/>
              <w:right w:val="single" w:sz="4" w:space="0" w:color="auto"/>
            </w:tcBorders>
            <w:noWrap/>
            <w:vAlign w:val="bottom"/>
          </w:tcPr>
          <w:p w:rsidR="00D9645B" w:rsidRPr="00B0423C" w:rsidRDefault="00D9645B" w:rsidP="00ED7F37">
            <w:r w:rsidRPr="00B0423C">
              <w:t>1,8</w:t>
            </w:r>
          </w:p>
        </w:tc>
        <w:tc>
          <w:tcPr>
            <w:tcW w:w="1241" w:type="dxa"/>
            <w:tcBorders>
              <w:top w:val="nil"/>
              <w:left w:val="single" w:sz="4" w:space="0" w:color="auto"/>
              <w:bottom w:val="nil"/>
              <w:right w:val="single" w:sz="4" w:space="0" w:color="auto"/>
            </w:tcBorders>
            <w:noWrap/>
            <w:vAlign w:val="bottom"/>
          </w:tcPr>
          <w:p w:rsidR="00D9645B" w:rsidRPr="00B0423C" w:rsidRDefault="00D9645B" w:rsidP="00ED7F37">
            <w:r w:rsidRPr="00B0423C">
              <w:t>85,7</w:t>
            </w:r>
          </w:p>
        </w:tc>
      </w:tr>
      <w:tr w:rsidR="00D9645B" w:rsidRPr="00B0423C" w:rsidTr="00ED7F37">
        <w:trPr>
          <w:trHeight w:val="295"/>
        </w:trPr>
        <w:tc>
          <w:tcPr>
            <w:tcW w:w="3415" w:type="dxa"/>
            <w:tcBorders>
              <w:top w:val="nil"/>
              <w:left w:val="single" w:sz="4" w:space="0" w:color="auto"/>
              <w:bottom w:val="nil"/>
              <w:right w:val="single" w:sz="4" w:space="0" w:color="auto"/>
            </w:tcBorders>
            <w:noWrap/>
            <w:vAlign w:val="bottom"/>
          </w:tcPr>
          <w:p w:rsidR="00D9645B" w:rsidRPr="00B0423C" w:rsidRDefault="00D9645B" w:rsidP="00ED7F37">
            <w:r w:rsidRPr="00B0423C">
              <w:t>на 100га пашни</w:t>
            </w:r>
          </w:p>
        </w:tc>
        <w:tc>
          <w:tcPr>
            <w:tcW w:w="849" w:type="dxa"/>
            <w:tcBorders>
              <w:top w:val="nil"/>
              <w:left w:val="single" w:sz="4" w:space="0" w:color="auto"/>
              <w:bottom w:val="nil"/>
              <w:right w:val="single" w:sz="4" w:space="0" w:color="auto"/>
            </w:tcBorders>
            <w:noWrap/>
            <w:vAlign w:val="bottom"/>
          </w:tcPr>
          <w:p w:rsidR="00D9645B" w:rsidRPr="00B0423C" w:rsidRDefault="00D9645B" w:rsidP="00ED7F37">
            <w:r w:rsidRPr="00B0423C">
              <w:t>2,4</w:t>
            </w:r>
          </w:p>
        </w:tc>
        <w:tc>
          <w:tcPr>
            <w:tcW w:w="849" w:type="dxa"/>
            <w:tcBorders>
              <w:top w:val="nil"/>
              <w:left w:val="single" w:sz="4" w:space="0" w:color="auto"/>
              <w:bottom w:val="nil"/>
              <w:right w:val="single" w:sz="4" w:space="0" w:color="auto"/>
            </w:tcBorders>
            <w:noWrap/>
            <w:vAlign w:val="bottom"/>
          </w:tcPr>
          <w:p w:rsidR="00D9645B" w:rsidRPr="00B0423C" w:rsidRDefault="00D9645B" w:rsidP="00ED7F37">
            <w:r w:rsidRPr="00B0423C">
              <w:t>2,0</w:t>
            </w:r>
          </w:p>
        </w:tc>
        <w:tc>
          <w:tcPr>
            <w:tcW w:w="1241" w:type="dxa"/>
            <w:tcBorders>
              <w:top w:val="nil"/>
              <w:left w:val="single" w:sz="4" w:space="0" w:color="auto"/>
              <w:bottom w:val="nil"/>
              <w:right w:val="single" w:sz="4" w:space="0" w:color="auto"/>
            </w:tcBorders>
            <w:noWrap/>
            <w:vAlign w:val="bottom"/>
          </w:tcPr>
          <w:p w:rsidR="00D9645B" w:rsidRPr="00B0423C" w:rsidRDefault="00D9645B" w:rsidP="00ED7F37">
            <w:r w:rsidRPr="00B0423C">
              <w:t>83,3</w:t>
            </w:r>
          </w:p>
        </w:tc>
      </w:tr>
      <w:tr w:rsidR="00D9645B" w:rsidRPr="00B0423C" w:rsidTr="00ED7F37">
        <w:trPr>
          <w:trHeight w:val="295"/>
        </w:trPr>
        <w:tc>
          <w:tcPr>
            <w:tcW w:w="3415"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на 100га посевов площади</w:t>
            </w:r>
          </w:p>
        </w:tc>
        <w:tc>
          <w:tcPr>
            <w:tcW w:w="849"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3,4</w:t>
            </w:r>
          </w:p>
        </w:tc>
        <w:tc>
          <w:tcPr>
            <w:tcW w:w="849"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2,8</w:t>
            </w:r>
          </w:p>
        </w:tc>
        <w:tc>
          <w:tcPr>
            <w:tcW w:w="1241"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82,4</w:t>
            </w:r>
          </w:p>
        </w:tc>
      </w:tr>
    </w:tbl>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Наибольшие затраты труда в животноводстве. Велики затраты на общехозяйственные расходы, в 200</w:t>
      </w:r>
      <w:r w:rsidR="00C12802" w:rsidRPr="00B0423C">
        <w:rPr>
          <w:sz w:val="28"/>
          <w:szCs w:val="28"/>
        </w:rPr>
        <w:t>7</w:t>
      </w:r>
      <w:r w:rsidRPr="00B0423C">
        <w:rPr>
          <w:sz w:val="28"/>
          <w:szCs w:val="28"/>
        </w:rPr>
        <w:t>г. по сравнению с 200</w:t>
      </w:r>
      <w:r w:rsidR="00C12802" w:rsidRPr="00B0423C">
        <w:rPr>
          <w:sz w:val="28"/>
          <w:szCs w:val="28"/>
        </w:rPr>
        <w:t>5</w:t>
      </w:r>
      <w:r w:rsidRPr="00B0423C">
        <w:rPr>
          <w:sz w:val="28"/>
          <w:szCs w:val="28"/>
        </w:rPr>
        <w:t>г</w:t>
      </w:r>
      <w:r w:rsidR="00B0423C">
        <w:rPr>
          <w:sz w:val="28"/>
          <w:szCs w:val="28"/>
        </w:rPr>
        <w:t xml:space="preserve"> </w:t>
      </w:r>
      <w:r w:rsidRPr="00B0423C">
        <w:rPr>
          <w:sz w:val="28"/>
          <w:szCs w:val="28"/>
        </w:rPr>
        <w:t>они увеличились на 27 тыс. чел,- час. В целом за исследуемый период затраты труда сократились на 24 тыс. чел,- час или на 6,3%. (приложение 1).</w:t>
      </w:r>
    </w:p>
    <w:p w:rsidR="00D9645B" w:rsidRPr="00B0423C" w:rsidRDefault="00D9645B" w:rsidP="00B0423C">
      <w:pPr>
        <w:ind w:firstLine="709"/>
        <w:rPr>
          <w:b/>
          <w:sz w:val="28"/>
          <w:szCs w:val="28"/>
        </w:rPr>
      </w:pPr>
    </w:p>
    <w:p w:rsidR="00D9645B" w:rsidRPr="00ED7F37" w:rsidRDefault="00D9645B" w:rsidP="00B0423C">
      <w:pPr>
        <w:numPr>
          <w:ilvl w:val="1"/>
          <w:numId w:val="5"/>
        </w:numPr>
        <w:tabs>
          <w:tab w:val="clear" w:pos="570"/>
        </w:tabs>
        <w:ind w:left="0" w:firstLine="709"/>
        <w:rPr>
          <w:b/>
          <w:sz w:val="28"/>
          <w:szCs w:val="28"/>
        </w:rPr>
      </w:pPr>
      <w:r w:rsidRPr="00ED7F37">
        <w:rPr>
          <w:b/>
          <w:sz w:val="28"/>
          <w:szCs w:val="28"/>
        </w:rPr>
        <w:t>Анализ производительности труда и</w:t>
      </w:r>
      <w:r w:rsidR="00B0423C" w:rsidRPr="00ED7F37">
        <w:rPr>
          <w:b/>
          <w:sz w:val="28"/>
          <w:szCs w:val="28"/>
        </w:rPr>
        <w:t xml:space="preserve"> </w:t>
      </w:r>
      <w:r w:rsidRPr="00ED7F37">
        <w:rPr>
          <w:b/>
          <w:sz w:val="28"/>
          <w:szCs w:val="28"/>
        </w:rPr>
        <w:t>использования</w:t>
      </w:r>
      <w:r w:rsidR="00ED7F37" w:rsidRPr="00ED7F37">
        <w:rPr>
          <w:b/>
          <w:sz w:val="28"/>
          <w:szCs w:val="28"/>
        </w:rPr>
        <w:t xml:space="preserve"> </w:t>
      </w:r>
      <w:r w:rsidRPr="00ED7F37">
        <w:rPr>
          <w:b/>
          <w:sz w:val="28"/>
          <w:szCs w:val="28"/>
        </w:rPr>
        <w:t xml:space="preserve">трудовых ресурсов в СПК </w:t>
      </w:r>
      <w:r w:rsidR="00ED7F37">
        <w:rPr>
          <w:b/>
          <w:sz w:val="28"/>
          <w:szCs w:val="28"/>
        </w:rPr>
        <w:t>«Медяна»</w:t>
      </w:r>
    </w:p>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Полноту использования трудовых ресурсов можно оценить по количеству отработанных дней и часов одним работником за анализируемый период времени, а также по степени использования фонда рабочего времени</w:t>
      </w:r>
      <w:r w:rsidR="00B0423C">
        <w:rPr>
          <w:sz w:val="28"/>
          <w:szCs w:val="28"/>
        </w:rPr>
        <w:t xml:space="preserve"> </w:t>
      </w:r>
      <w:r w:rsidRPr="00B0423C">
        <w:rPr>
          <w:sz w:val="28"/>
          <w:szCs w:val="28"/>
        </w:rPr>
        <w:t>( приложение 2). Полученные результаты показывают, что наличные ресурсы в изучаемом хозяйстве используются полно. В среднем одним рабочим отработано 340 дней вместо 268 по плану. Поэтому не целодневных, не внутрисменных потерь рабочего времени нет.</w:t>
      </w:r>
    </w:p>
    <w:p w:rsidR="00D9645B" w:rsidRPr="00B0423C" w:rsidRDefault="00D9645B" w:rsidP="00B0423C">
      <w:pPr>
        <w:ind w:firstLine="709"/>
        <w:rPr>
          <w:sz w:val="28"/>
          <w:szCs w:val="28"/>
        </w:rPr>
      </w:pPr>
      <w:r w:rsidRPr="00B0423C">
        <w:rPr>
          <w:sz w:val="28"/>
          <w:szCs w:val="28"/>
        </w:rPr>
        <w:t>Для оценки уровня интенсивности использования трудовых ресурсов применяется система обобщающих, частных, и вспомогательных показателей производительности труда. Чем выше среднечасовая выработка и чем меньше целодневные и внутрисменные потери рабочего времени, тем больше выход продукции на одного работника в год.</w:t>
      </w:r>
    </w:p>
    <w:p w:rsidR="00D9645B" w:rsidRPr="00B0423C" w:rsidRDefault="00D9645B" w:rsidP="00B0423C">
      <w:pPr>
        <w:ind w:firstLine="709"/>
        <w:rPr>
          <w:sz w:val="28"/>
          <w:szCs w:val="28"/>
        </w:rPr>
      </w:pPr>
      <w:r w:rsidRPr="00B0423C">
        <w:rPr>
          <w:sz w:val="28"/>
          <w:szCs w:val="28"/>
        </w:rPr>
        <w:t>Среднегодовая выработка одного работника, занятого в с.- х. производстве, увеличилась на 21,84 тыс. руб. или на 31,7% (приложение 3), в том числе за счет изменения:</w:t>
      </w:r>
    </w:p>
    <w:p w:rsidR="00D9645B" w:rsidRPr="00B0423C" w:rsidRDefault="00D9645B" w:rsidP="00B0423C">
      <w:pPr>
        <w:numPr>
          <w:ilvl w:val="0"/>
          <w:numId w:val="9"/>
        </w:numPr>
        <w:tabs>
          <w:tab w:val="clear" w:pos="720"/>
        </w:tabs>
        <w:ind w:left="0" w:firstLine="709"/>
        <w:rPr>
          <w:sz w:val="28"/>
          <w:szCs w:val="28"/>
        </w:rPr>
      </w:pPr>
      <w:r w:rsidRPr="00B0423C">
        <w:rPr>
          <w:sz w:val="28"/>
          <w:szCs w:val="28"/>
        </w:rPr>
        <w:t>Сокращения удельного веса рабочих в общей численности работников хозяйства на 10702,2руб.</w:t>
      </w:r>
    </w:p>
    <w:p w:rsidR="00D9645B" w:rsidRPr="00B0423C" w:rsidRDefault="00D9645B" w:rsidP="00B0423C">
      <w:pPr>
        <w:numPr>
          <w:ilvl w:val="0"/>
          <w:numId w:val="9"/>
        </w:numPr>
        <w:tabs>
          <w:tab w:val="clear" w:pos="720"/>
        </w:tabs>
        <w:ind w:left="0" w:firstLine="709"/>
        <w:rPr>
          <w:sz w:val="28"/>
          <w:szCs w:val="28"/>
        </w:rPr>
      </w:pPr>
      <w:r w:rsidRPr="00B0423C">
        <w:rPr>
          <w:sz w:val="28"/>
          <w:szCs w:val="28"/>
        </w:rPr>
        <w:t>Снижения количества отработанных дней одним рабочим за год на 121962,2 руб.</w:t>
      </w:r>
    </w:p>
    <w:p w:rsidR="00D9645B" w:rsidRPr="00B0423C" w:rsidRDefault="00D9645B" w:rsidP="00B0423C">
      <w:pPr>
        <w:numPr>
          <w:ilvl w:val="0"/>
          <w:numId w:val="8"/>
        </w:numPr>
        <w:tabs>
          <w:tab w:val="clear" w:pos="720"/>
        </w:tabs>
        <w:ind w:left="0" w:firstLine="709"/>
        <w:rPr>
          <w:sz w:val="28"/>
          <w:szCs w:val="28"/>
        </w:rPr>
      </w:pPr>
      <w:r w:rsidRPr="00B0423C">
        <w:rPr>
          <w:sz w:val="28"/>
          <w:szCs w:val="28"/>
        </w:rPr>
        <w:t>Увеличения продолжительности рабочего дня- 2682,9 руб.</w:t>
      </w:r>
    </w:p>
    <w:p w:rsidR="00D9645B" w:rsidRPr="00B0423C" w:rsidRDefault="00D9645B" w:rsidP="00B0423C">
      <w:pPr>
        <w:numPr>
          <w:ilvl w:val="0"/>
          <w:numId w:val="8"/>
        </w:numPr>
        <w:tabs>
          <w:tab w:val="clear" w:pos="720"/>
        </w:tabs>
        <w:ind w:left="0" w:firstLine="709"/>
        <w:rPr>
          <w:sz w:val="28"/>
          <w:szCs w:val="28"/>
        </w:rPr>
      </w:pPr>
      <w:r w:rsidRPr="00B0423C">
        <w:rPr>
          <w:sz w:val="28"/>
          <w:szCs w:val="28"/>
        </w:rPr>
        <w:t>Снижения среднечасовой выработки рабочих-120939,9 руб.</w:t>
      </w:r>
    </w:p>
    <w:p w:rsidR="00D9645B" w:rsidRPr="00B0423C" w:rsidRDefault="00D9645B" w:rsidP="00B0423C">
      <w:pPr>
        <w:ind w:firstLine="709"/>
        <w:rPr>
          <w:sz w:val="28"/>
          <w:szCs w:val="28"/>
        </w:rPr>
      </w:pPr>
      <w:r w:rsidRPr="00B0423C">
        <w:rPr>
          <w:sz w:val="28"/>
          <w:szCs w:val="28"/>
        </w:rPr>
        <w:t>Выход продукции на 1 чел - час. В 200</w:t>
      </w:r>
      <w:r w:rsidR="00C12802" w:rsidRPr="00B0423C">
        <w:rPr>
          <w:sz w:val="28"/>
          <w:szCs w:val="28"/>
        </w:rPr>
        <w:t>7</w:t>
      </w:r>
      <w:r w:rsidRPr="00B0423C">
        <w:rPr>
          <w:sz w:val="28"/>
          <w:szCs w:val="28"/>
        </w:rPr>
        <w:t>г по сравнению с 200</w:t>
      </w:r>
      <w:r w:rsidR="00C12802" w:rsidRPr="00B0423C">
        <w:rPr>
          <w:sz w:val="28"/>
          <w:szCs w:val="28"/>
        </w:rPr>
        <w:t>5</w:t>
      </w:r>
      <w:r w:rsidRPr="00B0423C">
        <w:rPr>
          <w:sz w:val="28"/>
          <w:szCs w:val="28"/>
        </w:rPr>
        <w:t>г снизился на 25,6% за счет увеличения затрат труда на 1ц. продукции (приложение 4).</w:t>
      </w:r>
    </w:p>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b/>
          <w:sz w:val="28"/>
          <w:szCs w:val="28"/>
        </w:rPr>
        <w:t>2.3 Анализ использования фонда заработной платы</w:t>
      </w:r>
    </w:p>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Для любого человека важно иметь работу, обеспечивающую достойный заработок. Доля заработка в цене продукции упала с 50 до 30%, в то время как цены на товары и услуги резко возросли, в большинстве случаев приблизившись к мировым. Необходим действенный контроль государства за предпринимателями, искусственно занижающими уровень оплаты труда работников. Работники практически не участвуют в управлении производством. Боязнь штрафов, увольнений, сокращений, заставляющая людей мириться со сложившейся ситуацией, не стимулирует их к проявлению творческой инициативы.</w:t>
      </w:r>
    </w:p>
    <w:p w:rsidR="00D9645B" w:rsidRPr="00B0423C" w:rsidRDefault="00D9645B" w:rsidP="00B0423C">
      <w:pPr>
        <w:ind w:firstLine="709"/>
        <w:rPr>
          <w:sz w:val="28"/>
          <w:szCs w:val="28"/>
        </w:rPr>
      </w:pPr>
      <w:r w:rsidRPr="00B0423C">
        <w:rPr>
          <w:sz w:val="28"/>
          <w:szCs w:val="28"/>
        </w:rPr>
        <w:t>Анализ использования трудовых ресурсов, рост производительности труда необходимо рассматривать в тесной связи с оплатой труда. С ростом производительности труда создаются реальные предпосылки повышения его оплаты. При этом средства на оплату труда нужно использовать таким образом, чтобы темпы роста производительности труда опережали темпы роста его оплаты. Только при таком условии создаются реальные возможности для наращивания темпов расширенного воспроизводства.</w:t>
      </w:r>
    </w:p>
    <w:p w:rsidR="00D9645B" w:rsidRPr="00B0423C" w:rsidRDefault="00D9645B" w:rsidP="00B0423C">
      <w:pPr>
        <w:ind w:firstLine="709"/>
        <w:rPr>
          <w:sz w:val="28"/>
          <w:szCs w:val="28"/>
        </w:rPr>
      </w:pPr>
      <w:r w:rsidRPr="00B0423C">
        <w:rPr>
          <w:sz w:val="28"/>
          <w:szCs w:val="28"/>
        </w:rPr>
        <w:t xml:space="preserve">В СПК </w:t>
      </w:r>
      <w:r w:rsidR="00C12802" w:rsidRPr="00B0423C">
        <w:rPr>
          <w:sz w:val="28"/>
          <w:szCs w:val="28"/>
        </w:rPr>
        <w:t xml:space="preserve">«Медяна» </w:t>
      </w:r>
      <w:r w:rsidRPr="00B0423C">
        <w:rPr>
          <w:sz w:val="28"/>
          <w:szCs w:val="28"/>
        </w:rPr>
        <w:t>за период 200</w:t>
      </w:r>
      <w:r w:rsidR="00C12802" w:rsidRPr="00B0423C">
        <w:rPr>
          <w:sz w:val="28"/>
          <w:szCs w:val="28"/>
        </w:rPr>
        <w:t>5</w:t>
      </w:r>
      <w:r w:rsidRPr="00B0423C">
        <w:rPr>
          <w:sz w:val="28"/>
          <w:szCs w:val="28"/>
        </w:rPr>
        <w:t>-200</w:t>
      </w:r>
      <w:r w:rsidR="00C12802" w:rsidRPr="00B0423C">
        <w:rPr>
          <w:sz w:val="28"/>
          <w:szCs w:val="28"/>
        </w:rPr>
        <w:t>7</w:t>
      </w:r>
      <w:r w:rsidRPr="00B0423C">
        <w:rPr>
          <w:sz w:val="28"/>
          <w:szCs w:val="28"/>
        </w:rPr>
        <w:t>гг в целом по предприятию заработная плата увеличилась на 10,6%. Заработная плата руководителей увеличилась на 376%, оплата служащих - на 36,6% ( приложение 5).</w:t>
      </w:r>
    </w:p>
    <w:p w:rsidR="00D9645B" w:rsidRPr="00B0423C" w:rsidRDefault="00D9645B" w:rsidP="00B0423C">
      <w:pPr>
        <w:ind w:firstLine="709"/>
        <w:rPr>
          <w:sz w:val="28"/>
          <w:szCs w:val="28"/>
        </w:rPr>
      </w:pPr>
    </w:p>
    <w:p w:rsidR="00D9645B" w:rsidRPr="00B0423C" w:rsidRDefault="00ED7F37" w:rsidP="00B0423C">
      <w:pPr>
        <w:ind w:firstLine="709"/>
        <w:rPr>
          <w:b/>
          <w:sz w:val="28"/>
          <w:szCs w:val="28"/>
        </w:rPr>
      </w:pPr>
      <w:r>
        <w:rPr>
          <w:sz w:val="28"/>
          <w:szCs w:val="28"/>
        </w:rPr>
        <w:br w:type="page"/>
      </w:r>
      <w:r w:rsidR="00D9645B" w:rsidRPr="00B0423C">
        <w:rPr>
          <w:b/>
          <w:sz w:val="28"/>
          <w:szCs w:val="28"/>
        </w:rPr>
        <w:t>3.</w:t>
      </w:r>
      <w:r>
        <w:rPr>
          <w:b/>
          <w:sz w:val="28"/>
          <w:szCs w:val="28"/>
        </w:rPr>
        <w:t xml:space="preserve"> </w:t>
      </w:r>
      <w:r w:rsidR="00D9645B" w:rsidRPr="00B0423C">
        <w:rPr>
          <w:b/>
          <w:sz w:val="28"/>
          <w:szCs w:val="28"/>
        </w:rPr>
        <w:t>Пути повышения эффективности труда и роста заработной платы</w:t>
      </w:r>
    </w:p>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Пути повышения эффективности труда и роста заработной платы можно разбить на несколько шагов:</w:t>
      </w:r>
    </w:p>
    <w:p w:rsidR="00D9645B" w:rsidRPr="00B0423C" w:rsidRDefault="00D9645B" w:rsidP="00B0423C">
      <w:pPr>
        <w:ind w:firstLine="709"/>
        <w:rPr>
          <w:sz w:val="28"/>
          <w:szCs w:val="28"/>
        </w:rPr>
      </w:pPr>
      <w:r w:rsidRPr="00B0423C">
        <w:rPr>
          <w:i/>
          <w:sz w:val="28"/>
          <w:szCs w:val="28"/>
        </w:rPr>
        <w:t>Шаг №1</w:t>
      </w:r>
      <w:r w:rsidRPr="00B0423C">
        <w:rPr>
          <w:sz w:val="28"/>
          <w:szCs w:val="28"/>
        </w:rPr>
        <w:t>.</w:t>
      </w:r>
      <w:r w:rsidR="00B0423C">
        <w:rPr>
          <w:sz w:val="28"/>
          <w:szCs w:val="28"/>
        </w:rPr>
        <w:t xml:space="preserve"> </w:t>
      </w:r>
      <w:r w:rsidRPr="00B0423C">
        <w:rPr>
          <w:sz w:val="28"/>
          <w:szCs w:val="28"/>
        </w:rPr>
        <w:t>Для эффективной деятельности предприятия можно предложить план улучшения финансового состояния. Он будет заключаться в следующем:</w:t>
      </w:r>
    </w:p>
    <w:p w:rsidR="00D9645B" w:rsidRPr="00B0423C" w:rsidRDefault="00D9645B" w:rsidP="00B0423C">
      <w:pPr>
        <w:ind w:firstLine="709"/>
        <w:rPr>
          <w:sz w:val="28"/>
          <w:szCs w:val="28"/>
        </w:rPr>
      </w:pPr>
      <w:r w:rsidRPr="00B0423C">
        <w:rPr>
          <w:sz w:val="28"/>
          <w:szCs w:val="28"/>
        </w:rPr>
        <w:t>1. Резюме хозяйства</w:t>
      </w:r>
    </w:p>
    <w:p w:rsidR="00D9645B" w:rsidRPr="00B0423C" w:rsidRDefault="00D9645B" w:rsidP="00B0423C">
      <w:pPr>
        <w:ind w:firstLine="709"/>
        <w:rPr>
          <w:sz w:val="28"/>
          <w:szCs w:val="28"/>
        </w:rPr>
      </w:pPr>
      <w:r w:rsidRPr="00B0423C">
        <w:rPr>
          <w:sz w:val="28"/>
          <w:szCs w:val="28"/>
        </w:rPr>
        <w:t>2.Анализ производственно – финансовой деятельности организации, выявление неиспользованных резервов повышения эффективности существующей финансовой политики.</w:t>
      </w:r>
    </w:p>
    <w:p w:rsidR="00D9645B" w:rsidRPr="00B0423C" w:rsidRDefault="00D9645B" w:rsidP="00B0423C">
      <w:pPr>
        <w:ind w:firstLine="709"/>
        <w:rPr>
          <w:sz w:val="28"/>
          <w:szCs w:val="28"/>
        </w:rPr>
      </w:pPr>
      <w:r w:rsidRPr="00B0423C">
        <w:rPr>
          <w:sz w:val="28"/>
          <w:szCs w:val="28"/>
        </w:rPr>
        <w:t>3. Общая стратегия антикризиса и выявление источников погашения задолж</w:t>
      </w:r>
      <w:r w:rsidR="00ED7F37">
        <w:rPr>
          <w:sz w:val="28"/>
          <w:szCs w:val="28"/>
        </w:rPr>
        <w:t>ен</w:t>
      </w:r>
      <w:r w:rsidRPr="00B0423C">
        <w:rPr>
          <w:sz w:val="28"/>
          <w:szCs w:val="28"/>
        </w:rPr>
        <w:t>ности по плану улучшения финансового состояния.</w:t>
      </w:r>
    </w:p>
    <w:p w:rsidR="00D9645B" w:rsidRPr="00B0423C" w:rsidRDefault="00D9645B" w:rsidP="00B0423C">
      <w:pPr>
        <w:ind w:firstLine="709"/>
        <w:rPr>
          <w:sz w:val="28"/>
          <w:szCs w:val="28"/>
        </w:rPr>
      </w:pPr>
      <w:r w:rsidRPr="00B0423C">
        <w:rPr>
          <w:sz w:val="28"/>
          <w:szCs w:val="28"/>
        </w:rPr>
        <w:t>4. Определение и обоснование перспективной производственно – экономической программы развития хозяйства.</w:t>
      </w:r>
    </w:p>
    <w:p w:rsidR="00D9645B" w:rsidRPr="00B0423C" w:rsidRDefault="00D9645B" w:rsidP="00B0423C">
      <w:pPr>
        <w:ind w:firstLine="709"/>
        <w:rPr>
          <w:sz w:val="28"/>
          <w:szCs w:val="28"/>
        </w:rPr>
      </w:pPr>
      <w:r w:rsidRPr="00B0423C">
        <w:rPr>
          <w:sz w:val="28"/>
          <w:szCs w:val="28"/>
        </w:rPr>
        <w:t>5. Расчет источников погашения задолж</w:t>
      </w:r>
      <w:r w:rsidR="00ED7F37">
        <w:rPr>
          <w:sz w:val="28"/>
          <w:szCs w:val="28"/>
        </w:rPr>
        <w:t>ен</w:t>
      </w:r>
      <w:r w:rsidRPr="00B0423C">
        <w:rPr>
          <w:sz w:val="28"/>
          <w:szCs w:val="28"/>
        </w:rPr>
        <w:t>ности и график погашения задолж</w:t>
      </w:r>
      <w:r w:rsidR="00ED7F37">
        <w:rPr>
          <w:sz w:val="28"/>
          <w:szCs w:val="28"/>
        </w:rPr>
        <w:t>ен</w:t>
      </w:r>
      <w:r w:rsidRPr="00B0423C">
        <w:rPr>
          <w:sz w:val="28"/>
          <w:szCs w:val="28"/>
        </w:rPr>
        <w:t>ности в соответствии с принадлежностью должника к группе по финансовой устойчивости.</w:t>
      </w:r>
    </w:p>
    <w:p w:rsidR="00D9645B" w:rsidRPr="00B0423C" w:rsidRDefault="00D9645B" w:rsidP="00B0423C">
      <w:pPr>
        <w:ind w:firstLine="709"/>
        <w:rPr>
          <w:sz w:val="28"/>
          <w:szCs w:val="28"/>
        </w:rPr>
      </w:pPr>
      <w:r w:rsidRPr="00B0423C">
        <w:rPr>
          <w:sz w:val="28"/>
          <w:szCs w:val="28"/>
        </w:rPr>
        <w:t>После детального изучения причин финансового состояния мы можем определить уязвимые точки в управлении предприятием.</w:t>
      </w:r>
    </w:p>
    <w:p w:rsidR="00D9645B" w:rsidRPr="00B0423C" w:rsidRDefault="00D9645B" w:rsidP="00B0423C">
      <w:pPr>
        <w:ind w:firstLine="709"/>
        <w:rPr>
          <w:sz w:val="28"/>
          <w:szCs w:val="28"/>
        </w:rPr>
      </w:pPr>
      <w:r w:rsidRPr="00B0423C">
        <w:rPr>
          <w:i/>
          <w:sz w:val="28"/>
          <w:szCs w:val="28"/>
        </w:rPr>
        <w:t>Шаг № 2.</w:t>
      </w:r>
      <w:r w:rsidRPr="00B0423C">
        <w:rPr>
          <w:sz w:val="28"/>
          <w:szCs w:val="28"/>
        </w:rPr>
        <w:t xml:space="preserve"> Особо следует отметить о качестве состава работников хозяйства. От их интеллектуальной деятельности зависят производительность труда, доходы предприятия. Опыт практически всех развитых стран показывает, что важнейшими направлениями интеллектуализации труда являются:</w:t>
      </w:r>
    </w:p>
    <w:p w:rsidR="00D9645B" w:rsidRPr="00B0423C" w:rsidRDefault="00D9645B" w:rsidP="00B0423C">
      <w:pPr>
        <w:numPr>
          <w:ilvl w:val="0"/>
          <w:numId w:val="7"/>
        </w:numPr>
        <w:tabs>
          <w:tab w:val="clear" w:pos="720"/>
        </w:tabs>
        <w:ind w:left="0" w:firstLine="709"/>
        <w:rPr>
          <w:sz w:val="28"/>
          <w:szCs w:val="28"/>
        </w:rPr>
      </w:pPr>
      <w:r w:rsidRPr="00B0423C">
        <w:rPr>
          <w:sz w:val="28"/>
          <w:szCs w:val="28"/>
        </w:rPr>
        <w:t>Постепенное освобождение хозяйства от неквалифицированной рабочей силы;</w:t>
      </w:r>
    </w:p>
    <w:p w:rsidR="00D9645B" w:rsidRPr="00B0423C" w:rsidRDefault="00D9645B" w:rsidP="00B0423C">
      <w:pPr>
        <w:numPr>
          <w:ilvl w:val="0"/>
          <w:numId w:val="7"/>
        </w:numPr>
        <w:tabs>
          <w:tab w:val="clear" w:pos="720"/>
        </w:tabs>
        <w:ind w:left="0" w:firstLine="709"/>
        <w:rPr>
          <w:sz w:val="28"/>
          <w:szCs w:val="28"/>
        </w:rPr>
      </w:pPr>
      <w:r w:rsidRPr="00B0423C">
        <w:rPr>
          <w:sz w:val="28"/>
          <w:szCs w:val="28"/>
        </w:rPr>
        <w:t>Выравнивание общего трудового образования и повышение его до уровня техникума ;</w:t>
      </w:r>
    </w:p>
    <w:p w:rsidR="00D9645B" w:rsidRPr="00B0423C" w:rsidRDefault="00D9645B" w:rsidP="00B0423C">
      <w:pPr>
        <w:numPr>
          <w:ilvl w:val="0"/>
          <w:numId w:val="7"/>
        </w:numPr>
        <w:tabs>
          <w:tab w:val="clear" w:pos="720"/>
        </w:tabs>
        <w:ind w:left="0" w:firstLine="709"/>
        <w:rPr>
          <w:sz w:val="28"/>
          <w:szCs w:val="28"/>
        </w:rPr>
      </w:pPr>
      <w:r w:rsidRPr="00B0423C">
        <w:rPr>
          <w:sz w:val="28"/>
          <w:szCs w:val="28"/>
        </w:rPr>
        <w:t>Утверждение принципа индивидуального развития личности в системе образования и подготовки кадров;</w:t>
      </w:r>
    </w:p>
    <w:p w:rsidR="00D9645B" w:rsidRPr="00B0423C" w:rsidRDefault="00D9645B" w:rsidP="00B0423C">
      <w:pPr>
        <w:numPr>
          <w:ilvl w:val="0"/>
          <w:numId w:val="7"/>
        </w:numPr>
        <w:tabs>
          <w:tab w:val="clear" w:pos="720"/>
        </w:tabs>
        <w:ind w:left="0" w:firstLine="709"/>
        <w:rPr>
          <w:sz w:val="28"/>
          <w:szCs w:val="28"/>
        </w:rPr>
      </w:pPr>
      <w:r w:rsidRPr="00B0423C">
        <w:rPr>
          <w:sz w:val="28"/>
          <w:szCs w:val="28"/>
        </w:rPr>
        <w:t>Распространение в экономике характерных для творческой деятельности методов и форм организации и стимулирования труда.</w:t>
      </w:r>
    </w:p>
    <w:p w:rsidR="00D9645B" w:rsidRPr="00B0423C" w:rsidRDefault="00D9645B" w:rsidP="00B0423C">
      <w:pPr>
        <w:ind w:firstLine="709"/>
        <w:rPr>
          <w:sz w:val="28"/>
          <w:szCs w:val="28"/>
        </w:rPr>
      </w:pPr>
      <w:r w:rsidRPr="00B0423C">
        <w:rPr>
          <w:i/>
          <w:sz w:val="28"/>
          <w:szCs w:val="28"/>
        </w:rPr>
        <w:t>Шаг № 3 -</w:t>
      </w:r>
      <w:r w:rsidRPr="00B0423C">
        <w:rPr>
          <w:sz w:val="28"/>
          <w:szCs w:val="28"/>
        </w:rPr>
        <w:t xml:space="preserve"> формирование фонда оплаты труда и поиск ее объективной базы.</w:t>
      </w:r>
    </w:p>
    <w:p w:rsidR="00D9645B" w:rsidRPr="00B0423C" w:rsidRDefault="00D9645B" w:rsidP="00B0423C">
      <w:pPr>
        <w:ind w:firstLine="709"/>
        <w:rPr>
          <w:sz w:val="28"/>
          <w:szCs w:val="28"/>
        </w:rPr>
      </w:pPr>
      <w:r w:rsidRPr="00B0423C">
        <w:rPr>
          <w:sz w:val="28"/>
          <w:szCs w:val="28"/>
        </w:rPr>
        <w:t>Организация оплаты труда – одна из самых сложных проблем управления предприятием. Старые схемы, использовавшиеся для организации оплаты труда в условиях директивного планирования, не работают. Рыночные условия требуют иных принципов управления и методов организации оплаты труда.</w:t>
      </w:r>
    </w:p>
    <w:p w:rsidR="00D9645B" w:rsidRPr="00B0423C" w:rsidRDefault="00D9645B" w:rsidP="00B0423C">
      <w:pPr>
        <w:ind w:firstLine="709"/>
        <w:rPr>
          <w:sz w:val="28"/>
          <w:szCs w:val="28"/>
        </w:rPr>
      </w:pPr>
      <w:r w:rsidRPr="00B0423C">
        <w:rPr>
          <w:sz w:val="28"/>
          <w:szCs w:val="28"/>
        </w:rPr>
        <w:t>Применяемые системы участия в прибылях и распределении доходов недостаточно эффективны. Нередко допускается рост заработной платы персонала при снижении эффективности производства. И не обеспечивается сотрудничество всех работников в достижении общих целей.</w:t>
      </w:r>
    </w:p>
    <w:p w:rsidR="00D9645B" w:rsidRPr="00B0423C" w:rsidRDefault="00D9645B" w:rsidP="00B0423C">
      <w:pPr>
        <w:ind w:firstLine="709"/>
        <w:rPr>
          <w:sz w:val="28"/>
          <w:szCs w:val="28"/>
        </w:rPr>
      </w:pPr>
      <w:r w:rsidRPr="00B0423C">
        <w:rPr>
          <w:sz w:val="28"/>
          <w:szCs w:val="28"/>
        </w:rPr>
        <w:t>При разработке формирования фонда оплаты труда первоочередной задачей является поиск объективной базы. Такой базой должна служить трудоемкость на ед. продукции. Преимущества трудоемкости: она наиболее точно отражает затраты индивидуального и коллективного труда, не содержит повторного счета, не подвержена ценовому влиянию, а значит, может объективно отражать динамику ее изменения. Трудоемкость связана с тарифной системой; она может служить измерителем как затрат, так и результатов труда. Кроме того, нормы трудоемкости могут использоваться в качестве базы расчета и обоснования потребности в оборудовании, рабочей силе, выявления резервов производства и т.д.</w:t>
      </w:r>
    </w:p>
    <w:p w:rsidR="00D9645B" w:rsidRPr="00B0423C" w:rsidRDefault="00D9645B" w:rsidP="00B0423C">
      <w:pPr>
        <w:ind w:firstLine="709"/>
        <w:rPr>
          <w:sz w:val="28"/>
          <w:szCs w:val="28"/>
        </w:rPr>
      </w:pPr>
      <w:r w:rsidRPr="00B0423C">
        <w:rPr>
          <w:sz w:val="28"/>
          <w:szCs w:val="28"/>
        </w:rPr>
        <w:t>На базе трудоемкости можно устанавливать достаточно стабильные долговременные нормативы оплаты труда даже при резких колебаниях цен, объемов, номенклатуры и ассортимента продукции.</w:t>
      </w:r>
    </w:p>
    <w:p w:rsidR="00D9645B" w:rsidRPr="00B0423C" w:rsidRDefault="00D9645B" w:rsidP="00B0423C">
      <w:pPr>
        <w:ind w:firstLine="709"/>
        <w:rPr>
          <w:sz w:val="28"/>
          <w:szCs w:val="28"/>
        </w:rPr>
      </w:pPr>
      <w:r w:rsidRPr="00B0423C">
        <w:rPr>
          <w:sz w:val="28"/>
          <w:szCs w:val="28"/>
        </w:rPr>
        <w:t>Перед нами задача: показать зависимость формирования оплаты труда от конечных результатов работы предприятия. Формирование оплаты труда нужно формировать из трех частей: фонда заработной платы, фонда премирования и резервного фонда.</w:t>
      </w:r>
    </w:p>
    <w:p w:rsidR="00D9645B" w:rsidRPr="00B0423C" w:rsidRDefault="00D9645B" w:rsidP="00B0423C">
      <w:pPr>
        <w:ind w:firstLine="709"/>
        <w:rPr>
          <w:sz w:val="28"/>
          <w:szCs w:val="28"/>
        </w:rPr>
      </w:pPr>
      <w:r w:rsidRPr="00B0423C">
        <w:rPr>
          <w:i/>
          <w:sz w:val="28"/>
          <w:szCs w:val="28"/>
        </w:rPr>
        <w:t>Формирование и распределение фонда заработной платы.</w:t>
      </w:r>
      <w:r w:rsidRPr="00B0423C">
        <w:rPr>
          <w:sz w:val="28"/>
          <w:szCs w:val="28"/>
        </w:rPr>
        <w:t xml:space="preserve"> Фонд заработной платы по предприятию в целом(</w:t>
      </w:r>
      <w:r w:rsidRPr="00B0423C">
        <w:rPr>
          <w:sz w:val="28"/>
          <w:szCs w:val="28"/>
          <w:lang w:val="en-US"/>
        </w:rPr>
        <w:t>U</w:t>
      </w:r>
      <w:r w:rsidRPr="00B0423C">
        <w:rPr>
          <w:sz w:val="28"/>
          <w:szCs w:val="28"/>
        </w:rPr>
        <w:t>1) можно рассчитать по следующей формуле:</w:t>
      </w:r>
    </w:p>
    <w:p w:rsidR="00ED7F37" w:rsidRDefault="00ED7F37" w:rsidP="00B0423C">
      <w:pPr>
        <w:ind w:firstLine="709"/>
        <w:rPr>
          <w:sz w:val="28"/>
          <w:szCs w:val="28"/>
        </w:rPr>
      </w:pPr>
    </w:p>
    <w:p w:rsidR="00D9645B" w:rsidRPr="00B0423C" w:rsidRDefault="00D9645B" w:rsidP="00B0423C">
      <w:pPr>
        <w:ind w:firstLine="709"/>
        <w:rPr>
          <w:sz w:val="28"/>
          <w:szCs w:val="28"/>
        </w:rPr>
      </w:pPr>
      <w:r w:rsidRPr="00B0423C">
        <w:rPr>
          <w:sz w:val="28"/>
          <w:szCs w:val="28"/>
          <w:lang w:val="en-US"/>
        </w:rPr>
        <w:t>U</w:t>
      </w:r>
      <w:r w:rsidRPr="00B0423C">
        <w:rPr>
          <w:sz w:val="28"/>
          <w:szCs w:val="28"/>
        </w:rPr>
        <w:t xml:space="preserve">1= </w:t>
      </w:r>
      <w:r w:rsidRPr="00B0423C">
        <w:rPr>
          <w:sz w:val="28"/>
          <w:szCs w:val="28"/>
          <w:lang w:val="en-US"/>
        </w:rPr>
        <w:t>H</w:t>
      </w:r>
      <w:r w:rsidRPr="00B0423C">
        <w:rPr>
          <w:sz w:val="28"/>
          <w:szCs w:val="28"/>
        </w:rPr>
        <w:t>1*</w:t>
      </w:r>
      <w:r w:rsidRPr="00B0423C">
        <w:rPr>
          <w:sz w:val="28"/>
          <w:szCs w:val="28"/>
          <w:lang w:val="en-US"/>
        </w:rPr>
        <w:t>k</w:t>
      </w:r>
      <w:r w:rsidRPr="00B0423C">
        <w:rPr>
          <w:sz w:val="28"/>
          <w:szCs w:val="28"/>
        </w:rPr>
        <w:t xml:space="preserve">*∑ </w:t>
      </w:r>
      <w:r w:rsidRPr="00B0423C">
        <w:rPr>
          <w:sz w:val="28"/>
          <w:szCs w:val="28"/>
          <w:lang w:val="en-US"/>
        </w:rPr>
        <w:t>Thi</w:t>
      </w:r>
      <w:r w:rsidRPr="00B0423C">
        <w:rPr>
          <w:sz w:val="28"/>
          <w:szCs w:val="28"/>
        </w:rPr>
        <w:t>*</w:t>
      </w:r>
      <w:r w:rsidRPr="00B0423C">
        <w:rPr>
          <w:sz w:val="28"/>
          <w:szCs w:val="28"/>
          <w:lang w:val="en-US"/>
        </w:rPr>
        <w:t>A</w:t>
      </w:r>
      <w:r w:rsidRPr="00B0423C">
        <w:rPr>
          <w:sz w:val="28"/>
          <w:szCs w:val="28"/>
        </w:rPr>
        <w:t>ф</w:t>
      </w:r>
      <w:r w:rsidRPr="00B0423C">
        <w:rPr>
          <w:sz w:val="28"/>
          <w:szCs w:val="28"/>
          <w:lang w:val="en-US"/>
        </w:rPr>
        <w:t>i</w:t>
      </w:r>
      <w:r w:rsidRPr="00B0423C">
        <w:rPr>
          <w:sz w:val="28"/>
          <w:szCs w:val="28"/>
        </w:rPr>
        <w:t>, где:</w:t>
      </w:r>
    </w:p>
    <w:p w:rsidR="00ED7F37" w:rsidRDefault="00ED7F37" w:rsidP="00B0423C">
      <w:pPr>
        <w:ind w:firstLine="709"/>
        <w:rPr>
          <w:sz w:val="28"/>
          <w:szCs w:val="28"/>
        </w:rPr>
      </w:pPr>
    </w:p>
    <w:p w:rsidR="00D9645B" w:rsidRPr="00B0423C" w:rsidRDefault="00D9645B" w:rsidP="00B0423C">
      <w:pPr>
        <w:ind w:firstLine="709"/>
        <w:rPr>
          <w:sz w:val="28"/>
          <w:szCs w:val="28"/>
        </w:rPr>
      </w:pPr>
      <w:r w:rsidRPr="00B0423C">
        <w:rPr>
          <w:sz w:val="28"/>
          <w:szCs w:val="28"/>
          <w:lang w:val="en-US"/>
        </w:rPr>
        <w:t>H</w:t>
      </w:r>
      <w:r w:rsidRPr="00B0423C">
        <w:rPr>
          <w:sz w:val="28"/>
          <w:szCs w:val="28"/>
        </w:rPr>
        <w:t>1- нормативная часовая ставка зарплаты в целом по предприятию, руб./час;</w:t>
      </w:r>
    </w:p>
    <w:p w:rsidR="00D9645B" w:rsidRPr="00B0423C" w:rsidRDefault="00D9645B" w:rsidP="00B0423C">
      <w:pPr>
        <w:ind w:firstLine="709"/>
        <w:rPr>
          <w:sz w:val="28"/>
          <w:szCs w:val="28"/>
        </w:rPr>
      </w:pPr>
      <w:r w:rsidRPr="00B0423C">
        <w:rPr>
          <w:sz w:val="28"/>
          <w:szCs w:val="28"/>
          <w:lang w:val="en-US"/>
        </w:rPr>
        <w:t>k</w:t>
      </w:r>
      <w:r w:rsidRPr="00B0423C">
        <w:rPr>
          <w:sz w:val="28"/>
          <w:szCs w:val="28"/>
        </w:rPr>
        <w:t>- нормативный индекс средней трудоемкости продукции; определяется по фактической трудоемкости видов продукции за 3-5 лет;</w:t>
      </w:r>
    </w:p>
    <w:p w:rsidR="00D9645B" w:rsidRPr="00B0423C" w:rsidRDefault="00D9645B" w:rsidP="00B0423C">
      <w:pPr>
        <w:ind w:firstLine="709"/>
        <w:rPr>
          <w:sz w:val="28"/>
          <w:szCs w:val="28"/>
        </w:rPr>
      </w:pPr>
      <w:r w:rsidRPr="00B0423C">
        <w:rPr>
          <w:sz w:val="28"/>
          <w:szCs w:val="28"/>
          <w:lang w:val="en-US"/>
        </w:rPr>
        <w:t>Thi</w:t>
      </w:r>
      <w:r w:rsidRPr="00B0423C">
        <w:rPr>
          <w:sz w:val="28"/>
          <w:szCs w:val="28"/>
        </w:rPr>
        <w:t xml:space="preserve">- норма трудоемкости </w:t>
      </w:r>
      <w:r w:rsidRPr="00B0423C">
        <w:rPr>
          <w:sz w:val="28"/>
          <w:szCs w:val="28"/>
          <w:lang w:val="en-US"/>
        </w:rPr>
        <w:t>i</w:t>
      </w:r>
      <w:r w:rsidRPr="00B0423C">
        <w:rPr>
          <w:sz w:val="28"/>
          <w:szCs w:val="28"/>
        </w:rPr>
        <w:t>-го вида продукции и услуг, чел- час/ед.;</w:t>
      </w:r>
    </w:p>
    <w:p w:rsidR="00D9645B" w:rsidRPr="00B0423C" w:rsidRDefault="00D9645B" w:rsidP="00B0423C">
      <w:pPr>
        <w:ind w:firstLine="709"/>
        <w:rPr>
          <w:sz w:val="28"/>
          <w:szCs w:val="28"/>
        </w:rPr>
      </w:pPr>
      <w:r w:rsidRPr="00B0423C">
        <w:rPr>
          <w:sz w:val="28"/>
          <w:szCs w:val="28"/>
          <w:lang w:val="en-US"/>
        </w:rPr>
        <w:t>A</w:t>
      </w:r>
      <w:r w:rsidRPr="00B0423C">
        <w:rPr>
          <w:sz w:val="28"/>
          <w:szCs w:val="28"/>
        </w:rPr>
        <w:t>ф</w:t>
      </w:r>
      <w:r w:rsidRPr="00B0423C">
        <w:rPr>
          <w:sz w:val="28"/>
          <w:szCs w:val="28"/>
          <w:lang w:val="en-US"/>
        </w:rPr>
        <w:t>i</w:t>
      </w:r>
      <w:r w:rsidRPr="00B0423C">
        <w:rPr>
          <w:sz w:val="28"/>
          <w:szCs w:val="28"/>
        </w:rPr>
        <w:t xml:space="preserve">- фактическое количество продаж </w:t>
      </w:r>
      <w:r w:rsidRPr="00B0423C">
        <w:rPr>
          <w:sz w:val="28"/>
          <w:szCs w:val="28"/>
          <w:lang w:val="en-US"/>
        </w:rPr>
        <w:t>i</w:t>
      </w:r>
      <w:r w:rsidRPr="00B0423C">
        <w:rPr>
          <w:sz w:val="28"/>
          <w:szCs w:val="28"/>
        </w:rPr>
        <w:t>-го вида продукции и услуг в натуральном выражении, ед.</w:t>
      </w:r>
    </w:p>
    <w:p w:rsidR="00D9645B" w:rsidRPr="00B0423C" w:rsidRDefault="00D9645B" w:rsidP="00B0423C">
      <w:pPr>
        <w:ind w:firstLine="709"/>
        <w:rPr>
          <w:sz w:val="28"/>
          <w:szCs w:val="28"/>
        </w:rPr>
      </w:pPr>
      <w:r w:rsidRPr="00B0423C">
        <w:rPr>
          <w:sz w:val="28"/>
          <w:szCs w:val="28"/>
        </w:rPr>
        <w:t>Полученный согласно приведенной формуле общий фонд заработной платы затем распределяется между подразделениями пропорционально их нормативным долевым коэффициентам. Последние определяются по фактически начисленной каждому подразделению зарплате за 3-6 мес., предшествующих введению норм и нормативов в действие. Долевые коэффициенты корректируют в случаях изменения структуры предприятия, состава работников в подразделениях и фонда заработной платы. Так, при изменении численности персонала, в том числе и при переводе работника из одного подразделения в другое на постоянную работу. Соответственно меняются и долевые нормативы фондов в этих подразделениях.</w:t>
      </w:r>
    </w:p>
    <w:p w:rsidR="00D9645B" w:rsidRPr="00B0423C" w:rsidRDefault="00D9645B" w:rsidP="00B0423C">
      <w:pPr>
        <w:ind w:firstLine="709"/>
        <w:rPr>
          <w:sz w:val="28"/>
          <w:szCs w:val="28"/>
        </w:rPr>
      </w:pPr>
      <w:r w:rsidRPr="00B0423C">
        <w:rPr>
          <w:sz w:val="28"/>
          <w:szCs w:val="28"/>
        </w:rPr>
        <w:t>При общем повышении уровня зарплаты коллектива предприятия нормативные доли не меняются, корректируется лишь часовая нормативная ставка заработной платы.</w:t>
      </w:r>
    </w:p>
    <w:p w:rsidR="00D9645B" w:rsidRPr="00B0423C" w:rsidRDefault="00D9645B" w:rsidP="00B0423C">
      <w:pPr>
        <w:ind w:firstLine="709"/>
        <w:rPr>
          <w:sz w:val="28"/>
          <w:szCs w:val="28"/>
        </w:rPr>
      </w:pPr>
      <w:r w:rsidRPr="00B0423C">
        <w:rPr>
          <w:sz w:val="28"/>
          <w:szCs w:val="28"/>
        </w:rPr>
        <w:t>Распределение фонда между членами хозяйства осуществляется пропорционально фактически отработанному времени, квалификационным коэффициентам по единой часовой ставке.</w:t>
      </w:r>
    </w:p>
    <w:p w:rsidR="00D9645B" w:rsidRPr="00B0423C" w:rsidRDefault="00D9645B" w:rsidP="00B0423C">
      <w:pPr>
        <w:ind w:firstLine="709"/>
        <w:rPr>
          <w:sz w:val="28"/>
          <w:szCs w:val="28"/>
        </w:rPr>
      </w:pPr>
      <w:r w:rsidRPr="00B0423C">
        <w:rPr>
          <w:i/>
          <w:sz w:val="28"/>
          <w:szCs w:val="28"/>
        </w:rPr>
        <w:t>Формирование и распределение фонда премирования</w:t>
      </w:r>
      <w:r w:rsidRPr="00B0423C">
        <w:rPr>
          <w:sz w:val="28"/>
          <w:szCs w:val="28"/>
        </w:rPr>
        <w:t>. Премии и вознаграждения по итогам года – величины неустойчивые, поэтому работники предпочитают, чтобы в структуре дохода доля зарплаты была более весомой, чем доля премий.</w:t>
      </w:r>
    </w:p>
    <w:p w:rsidR="00D9645B" w:rsidRPr="00B0423C" w:rsidRDefault="00D9645B" w:rsidP="00B0423C">
      <w:pPr>
        <w:ind w:firstLine="709"/>
        <w:rPr>
          <w:sz w:val="28"/>
          <w:szCs w:val="28"/>
        </w:rPr>
      </w:pPr>
      <w:r w:rsidRPr="00B0423C">
        <w:rPr>
          <w:sz w:val="28"/>
          <w:szCs w:val="28"/>
        </w:rPr>
        <w:t>На многих предприятиях ежемесячные премии превратились в постоянные и одинаковые надбавки к зарплате, перестав быть стимулом к повышению эффективности труда. Поэтому лучше относить их к фонду зарплаты, а фонд премирования формировать из средств вознаграждений по итогам года, премий за высокие результаты и особые достижения в труде на уровне 40% от фонда заработной платы.</w:t>
      </w:r>
    </w:p>
    <w:p w:rsidR="00D9645B" w:rsidRPr="00B0423C" w:rsidRDefault="00D9645B" w:rsidP="00B0423C">
      <w:pPr>
        <w:ind w:firstLine="709"/>
        <w:rPr>
          <w:sz w:val="28"/>
          <w:szCs w:val="28"/>
        </w:rPr>
      </w:pPr>
      <w:r w:rsidRPr="00B0423C">
        <w:rPr>
          <w:sz w:val="28"/>
          <w:szCs w:val="28"/>
        </w:rPr>
        <w:t xml:space="preserve">Эти средства перераспределяются согласно договоренностям между хозяйством и трудовым коллективом. Норматив фонда премирования определяется делением полученного фонда премирования на </w:t>
      </w:r>
      <w:r w:rsidR="00ED7F37" w:rsidRPr="00B0423C">
        <w:rPr>
          <w:sz w:val="28"/>
          <w:szCs w:val="28"/>
        </w:rPr>
        <w:t>скорректированный</w:t>
      </w:r>
      <w:r w:rsidRPr="00B0423C">
        <w:rPr>
          <w:sz w:val="28"/>
          <w:szCs w:val="28"/>
        </w:rPr>
        <w:t xml:space="preserve"> фонд зарплаты по данным базисного года. Фонд премирования в целом по предприятию (</w:t>
      </w:r>
      <w:r w:rsidRPr="00B0423C">
        <w:rPr>
          <w:sz w:val="28"/>
          <w:szCs w:val="28"/>
          <w:lang w:val="en-US"/>
        </w:rPr>
        <w:t>U</w:t>
      </w:r>
      <w:r w:rsidRPr="00B0423C">
        <w:rPr>
          <w:sz w:val="28"/>
          <w:szCs w:val="28"/>
        </w:rPr>
        <w:t>2) можно рассчитать по формуле:</w:t>
      </w:r>
    </w:p>
    <w:p w:rsidR="00ED7F37" w:rsidRDefault="00ED7F37" w:rsidP="00B0423C">
      <w:pPr>
        <w:ind w:firstLine="709"/>
        <w:rPr>
          <w:sz w:val="28"/>
          <w:szCs w:val="28"/>
        </w:rPr>
      </w:pPr>
    </w:p>
    <w:p w:rsidR="00D9645B" w:rsidRPr="00B0423C" w:rsidRDefault="00D9645B" w:rsidP="00B0423C">
      <w:pPr>
        <w:ind w:firstLine="709"/>
        <w:rPr>
          <w:sz w:val="28"/>
          <w:szCs w:val="28"/>
        </w:rPr>
      </w:pPr>
      <w:r w:rsidRPr="00B0423C">
        <w:rPr>
          <w:sz w:val="28"/>
          <w:szCs w:val="28"/>
          <w:lang w:val="en-US"/>
        </w:rPr>
        <w:t>U</w:t>
      </w:r>
      <w:r w:rsidRPr="00B0423C">
        <w:rPr>
          <w:sz w:val="28"/>
          <w:szCs w:val="28"/>
        </w:rPr>
        <w:t xml:space="preserve">2= </w:t>
      </w:r>
      <w:r w:rsidRPr="00B0423C">
        <w:rPr>
          <w:sz w:val="28"/>
          <w:szCs w:val="28"/>
          <w:lang w:val="en-US"/>
        </w:rPr>
        <w:t>U</w:t>
      </w:r>
      <w:r w:rsidRPr="00B0423C">
        <w:rPr>
          <w:sz w:val="28"/>
          <w:szCs w:val="28"/>
        </w:rPr>
        <w:t>1*</w:t>
      </w:r>
      <w:r w:rsidRPr="00B0423C">
        <w:rPr>
          <w:sz w:val="28"/>
          <w:szCs w:val="28"/>
          <w:lang w:val="en-US"/>
        </w:rPr>
        <w:t>H</w:t>
      </w:r>
      <w:r w:rsidRPr="00B0423C">
        <w:rPr>
          <w:sz w:val="28"/>
          <w:szCs w:val="28"/>
        </w:rPr>
        <w:t>2*(</w:t>
      </w:r>
      <w:r w:rsidRPr="00B0423C">
        <w:rPr>
          <w:sz w:val="28"/>
          <w:szCs w:val="28"/>
          <w:lang w:val="en-US"/>
        </w:rPr>
        <w:t>P</w:t>
      </w:r>
      <w:r w:rsidRPr="00B0423C">
        <w:rPr>
          <w:sz w:val="28"/>
          <w:szCs w:val="28"/>
        </w:rPr>
        <w:t>0/</w:t>
      </w:r>
      <w:r w:rsidRPr="00B0423C">
        <w:rPr>
          <w:sz w:val="28"/>
          <w:szCs w:val="28"/>
          <w:lang w:val="en-US"/>
        </w:rPr>
        <w:t>P</w:t>
      </w:r>
      <w:r w:rsidRPr="00B0423C">
        <w:rPr>
          <w:sz w:val="28"/>
          <w:szCs w:val="28"/>
        </w:rPr>
        <w:t>б), где:</w:t>
      </w:r>
    </w:p>
    <w:p w:rsidR="00ED7F37" w:rsidRDefault="00ED7F37" w:rsidP="00B0423C">
      <w:pPr>
        <w:ind w:firstLine="709"/>
        <w:rPr>
          <w:sz w:val="28"/>
          <w:szCs w:val="28"/>
        </w:rPr>
      </w:pPr>
    </w:p>
    <w:p w:rsidR="00D9645B" w:rsidRPr="00B0423C" w:rsidRDefault="00D9645B" w:rsidP="00B0423C">
      <w:pPr>
        <w:ind w:firstLine="709"/>
        <w:rPr>
          <w:sz w:val="28"/>
          <w:szCs w:val="28"/>
        </w:rPr>
      </w:pPr>
      <w:r w:rsidRPr="00B0423C">
        <w:rPr>
          <w:sz w:val="28"/>
          <w:szCs w:val="28"/>
          <w:lang w:val="en-US"/>
        </w:rPr>
        <w:t>U</w:t>
      </w:r>
      <w:r w:rsidRPr="00B0423C">
        <w:rPr>
          <w:sz w:val="28"/>
          <w:szCs w:val="28"/>
        </w:rPr>
        <w:t>1- фонд зарплаты предприятия, тыс.руб.;</w:t>
      </w:r>
    </w:p>
    <w:p w:rsidR="00D9645B" w:rsidRPr="00B0423C" w:rsidRDefault="00D9645B" w:rsidP="00B0423C">
      <w:pPr>
        <w:ind w:firstLine="709"/>
        <w:rPr>
          <w:sz w:val="28"/>
          <w:szCs w:val="28"/>
        </w:rPr>
      </w:pPr>
      <w:r w:rsidRPr="00B0423C">
        <w:rPr>
          <w:sz w:val="28"/>
          <w:szCs w:val="28"/>
          <w:lang w:val="en-US"/>
        </w:rPr>
        <w:t>H</w:t>
      </w:r>
      <w:r w:rsidRPr="00B0423C">
        <w:rPr>
          <w:sz w:val="28"/>
          <w:szCs w:val="28"/>
        </w:rPr>
        <w:t>2-норматив фонда премирования, установленный по отношению к базовому фонду зарплаты предприятия,</w:t>
      </w:r>
      <w:r w:rsidR="00ED7F37">
        <w:rPr>
          <w:sz w:val="28"/>
          <w:szCs w:val="28"/>
        </w:rPr>
        <w:t xml:space="preserve"> </w:t>
      </w:r>
      <w:r w:rsidRPr="00B0423C">
        <w:rPr>
          <w:sz w:val="28"/>
          <w:szCs w:val="28"/>
        </w:rPr>
        <w:t>%;</w:t>
      </w:r>
    </w:p>
    <w:p w:rsidR="00D9645B" w:rsidRPr="00B0423C" w:rsidRDefault="00D9645B" w:rsidP="00B0423C">
      <w:pPr>
        <w:ind w:firstLine="709"/>
        <w:rPr>
          <w:sz w:val="28"/>
          <w:szCs w:val="28"/>
        </w:rPr>
      </w:pPr>
      <w:r w:rsidRPr="00B0423C">
        <w:rPr>
          <w:sz w:val="28"/>
          <w:szCs w:val="28"/>
          <w:lang w:val="en-US"/>
        </w:rPr>
        <w:t>P</w:t>
      </w:r>
      <w:r w:rsidRPr="00B0423C">
        <w:rPr>
          <w:sz w:val="28"/>
          <w:szCs w:val="28"/>
        </w:rPr>
        <w:t>б,</w:t>
      </w:r>
      <w:r w:rsidR="00ED7F37">
        <w:rPr>
          <w:sz w:val="28"/>
          <w:szCs w:val="28"/>
        </w:rPr>
        <w:t xml:space="preserve"> </w:t>
      </w:r>
      <w:r w:rsidRPr="00B0423C">
        <w:rPr>
          <w:sz w:val="28"/>
          <w:szCs w:val="28"/>
          <w:lang w:val="en-US"/>
        </w:rPr>
        <w:t>P</w:t>
      </w:r>
      <w:r w:rsidRPr="00B0423C">
        <w:rPr>
          <w:sz w:val="28"/>
          <w:szCs w:val="28"/>
        </w:rPr>
        <w:t>0- уровни рентабельности базисного года и отчетного года, определяются делением чистой прибыли на себестоимость реализуемой продукции, или:</w:t>
      </w:r>
    </w:p>
    <w:p w:rsidR="00ED7F37" w:rsidRDefault="00ED7F37" w:rsidP="00B0423C">
      <w:pPr>
        <w:ind w:firstLine="709"/>
        <w:rPr>
          <w:sz w:val="28"/>
          <w:szCs w:val="28"/>
        </w:rPr>
      </w:pPr>
    </w:p>
    <w:p w:rsidR="00D9645B" w:rsidRPr="00B0423C" w:rsidRDefault="00D9645B" w:rsidP="00B0423C">
      <w:pPr>
        <w:ind w:firstLine="709"/>
        <w:rPr>
          <w:sz w:val="28"/>
          <w:szCs w:val="28"/>
        </w:rPr>
      </w:pPr>
      <w:r w:rsidRPr="00B0423C">
        <w:rPr>
          <w:sz w:val="28"/>
          <w:szCs w:val="28"/>
        </w:rPr>
        <w:t>Р=П/(К(1+</w:t>
      </w:r>
      <w:r w:rsidRPr="00B0423C">
        <w:rPr>
          <w:sz w:val="28"/>
          <w:szCs w:val="28"/>
          <w:lang w:val="en-US"/>
        </w:rPr>
        <w:t>U</w:t>
      </w:r>
      <w:r w:rsidRPr="00B0423C">
        <w:rPr>
          <w:sz w:val="28"/>
          <w:szCs w:val="28"/>
        </w:rPr>
        <w:t>/</w:t>
      </w:r>
      <w:r w:rsidRPr="00B0423C">
        <w:rPr>
          <w:sz w:val="28"/>
          <w:szCs w:val="28"/>
          <w:lang w:val="en-US"/>
        </w:rPr>
        <w:t>C</w:t>
      </w:r>
      <w:r w:rsidRPr="00B0423C">
        <w:rPr>
          <w:sz w:val="28"/>
          <w:szCs w:val="28"/>
        </w:rPr>
        <w:t>))*100, где:</w:t>
      </w:r>
    </w:p>
    <w:p w:rsidR="00ED7F37" w:rsidRDefault="00ED7F37" w:rsidP="00B0423C">
      <w:pPr>
        <w:ind w:firstLine="709"/>
        <w:rPr>
          <w:sz w:val="28"/>
          <w:szCs w:val="28"/>
        </w:rPr>
      </w:pPr>
    </w:p>
    <w:p w:rsidR="00D9645B" w:rsidRPr="00B0423C" w:rsidRDefault="00ED7F37" w:rsidP="00B0423C">
      <w:pPr>
        <w:ind w:firstLine="709"/>
        <w:rPr>
          <w:sz w:val="28"/>
          <w:szCs w:val="28"/>
        </w:rPr>
      </w:pPr>
      <w:r>
        <w:rPr>
          <w:sz w:val="28"/>
          <w:szCs w:val="28"/>
        </w:rPr>
        <w:br w:type="page"/>
      </w:r>
      <w:r w:rsidR="00D9645B" w:rsidRPr="00B0423C">
        <w:rPr>
          <w:sz w:val="28"/>
          <w:szCs w:val="28"/>
        </w:rPr>
        <w:t>П- чистая прибыль предприятия;</w:t>
      </w:r>
    </w:p>
    <w:p w:rsidR="00D9645B" w:rsidRPr="00B0423C" w:rsidRDefault="00D9645B" w:rsidP="00B0423C">
      <w:pPr>
        <w:ind w:firstLine="709"/>
        <w:rPr>
          <w:sz w:val="28"/>
          <w:szCs w:val="28"/>
        </w:rPr>
      </w:pPr>
      <w:r w:rsidRPr="00B0423C">
        <w:rPr>
          <w:sz w:val="28"/>
          <w:szCs w:val="28"/>
        </w:rPr>
        <w:t>К- среднегодовая стоимость собственного капитала;</w:t>
      </w:r>
    </w:p>
    <w:p w:rsidR="00D9645B" w:rsidRPr="00B0423C" w:rsidRDefault="00D9645B" w:rsidP="00B0423C">
      <w:pPr>
        <w:ind w:firstLine="709"/>
        <w:rPr>
          <w:sz w:val="28"/>
          <w:szCs w:val="28"/>
        </w:rPr>
      </w:pPr>
      <w:r w:rsidRPr="00B0423C">
        <w:rPr>
          <w:sz w:val="28"/>
          <w:szCs w:val="28"/>
          <w:lang w:val="en-US"/>
        </w:rPr>
        <w:t>U</w:t>
      </w:r>
      <w:r w:rsidRPr="00B0423C">
        <w:rPr>
          <w:sz w:val="28"/>
          <w:szCs w:val="28"/>
        </w:rPr>
        <w:t xml:space="preserve"> и </w:t>
      </w:r>
      <w:r w:rsidRPr="00B0423C">
        <w:rPr>
          <w:sz w:val="28"/>
          <w:szCs w:val="28"/>
          <w:lang w:val="en-US"/>
        </w:rPr>
        <w:t>C</w:t>
      </w:r>
      <w:r w:rsidRPr="00B0423C">
        <w:rPr>
          <w:sz w:val="28"/>
          <w:szCs w:val="28"/>
        </w:rPr>
        <w:t xml:space="preserve"> – затраты живого и овеществленного труда, принимаются по смете затрат на производство и сбыт продукции.</w:t>
      </w:r>
    </w:p>
    <w:p w:rsidR="00D9645B" w:rsidRPr="00B0423C" w:rsidRDefault="00D9645B" w:rsidP="00B0423C">
      <w:pPr>
        <w:ind w:firstLine="709"/>
        <w:rPr>
          <w:sz w:val="28"/>
          <w:szCs w:val="28"/>
        </w:rPr>
      </w:pPr>
      <w:r w:rsidRPr="00B0423C">
        <w:rPr>
          <w:sz w:val="28"/>
          <w:szCs w:val="28"/>
        </w:rPr>
        <w:t>Фонд премирования распределяется между подразделениями пропорционально тем же долевым нормативам, что и зарплата.</w:t>
      </w:r>
    </w:p>
    <w:p w:rsidR="00D9645B" w:rsidRPr="00B0423C" w:rsidRDefault="00D9645B" w:rsidP="00B0423C">
      <w:pPr>
        <w:ind w:firstLine="709"/>
        <w:rPr>
          <w:sz w:val="28"/>
          <w:szCs w:val="28"/>
        </w:rPr>
      </w:pPr>
      <w:r w:rsidRPr="00B0423C">
        <w:rPr>
          <w:sz w:val="28"/>
          <w:szCs w:val="28"/>
        </w:rPr>
        <w:t>Величина премиального фонда может изменяться в зависимости от результативности предприятия.</w:t>
      </w:r>
    </w:p>
    <w:p w:rsidR="00D9645B" w:rsidRPr="00B0423C" w:rsidRDefault="00D9645B" w:rsidP="00B0423C">
      <w:pPr>
        <w:ind w:firstLine="709"/>
        <w:rPr>
          <w:sz w:val="28"/>
          <w:szCs w:val="28"/>
        </w:rPr>
      </w:pPr>
      <w:r w:rsidRPr="00B0423C">
        <w:rPr>
          <w:i/>
          <w:sz w:val="28"/>
          <w:szCs w:val="28"/>
        </w:rPr>
        <w:t>Резервный фонд</w:t>
      </w:r>
      <w:r w:rsidRPr="00B0423C">
        <w:rPr>
          <w:sz w:val="28"/>
          <w:szCs w:val="28"/>
        </w:rPr>
        <w:t>. Данный норматив используется в качестве источника пополнения фонда заработной платы, на покрытие острых социальных потребностей отдельных работников. Резервный фонд находится в распоряжении руководства.</w:t>
      </w:r>
    </w:p>
    <w:p w:rsidR="00D9645B" w:rsidRPr="00B0423C" w:rsidRDefault="00D9645B" w:rsidP="00B0423C">
      <w:pPr>
        <w:ind w:firstLine="709"/>
        <w:rPr>
          <w:sz w:val="28"/>
          <w:szCs w:val="28"/>
        </w:rPr>
      </w:pPr>
      <w:r w:rsidRPr="00B0423C">
        <w:rPr>
          <w:sz w:val="28"/>
          <w:szCs w:val="28"/>
        </w:rPr>
        <w:t>Допустим, на предприятии нормативная ставка заработной платы установлена в размере 24 руб./час., индекс трудоемкости продукции- 0,97, средняя норма трудоемкости единицы продукции – 10чел- час/1, а объем продаж составляет в 1 год (базовый) – 200, 2 год – 190, 3 год- 220тыс. ед. продукции при неизменной численности ППП – 100 человек (таблица 13).</w:t>
      </w:r>
    </w:p>
    <w:p w:rsidR="00ED7F37" w:rsidRDefault="00ED7F37" w:rsidP="00B0423C">
      <w:pPr>
        <w:ind w:firstLine="709"/>
        <w:rPr>
          <w:b/>
          <w:sz w:val="28"/>
          <w:szCs w:val="28"/>
        </w:rPr>
      </w:pPr>
    </w:p>
    <w:p w:rsidR="00D9645B" w:rsidRPr="00B0423C" w:rsidRDefault="00D9645B" w:rsidP="00B0423C">
      <w:pPr>
        <w:ind w:firstLine="709"/>
        <w:rPr>
          <w:b/>
          <w:sz w:val="28"/>
          <w:szCs w:val="28"/>
        </w:rPr>
      </w:pPr>
      <w:r w:rsidRPr="00B0423C">
        <w:rPr>
          <w:b/>
          <w:sz w:val="28"/>
          <w:szCs w:val="28"/>
        </w:rPr>
        <w:t>Таблица 13</w:t>
      </w:r>
      <w:r w:rsidR="00ED7F37">
        <w:rPr>
          <w:b/>
          <w:sz w:val="28"/>
          <w:szCs w:val="28"/>
        </w:rPr>
        <w:t xml:space="preserve"> </w:t>
      </w:r>
      <w:r w:rsidRPr="00B0423C">
        <w:rPr>
          <w:b/>
          <w:sz w:val="28"/>
          <w:szCs w:val="28"/>
        </w:rPr>
        <w:t>Темпы роста производительности труда и средней заработной платы</w:t>
      </w:r>
    </w:p>
    <w:tbl>
      <w:tblPr>
        <w:tblW w:w="8363" w:type="dxa"/>
        <w:tblInd w:w="250" w:type="dxa"/>
        <w:tblLook w:val="0000" w:firstRow="0" w:lastRow="0" w:firstColumn="0" w:lastColumn="0" w:noHBand="0" w:noVBand="0"/>
      </w:tblPr>
      <w:tblGrid>
        <w:gridCol w:w="976"/>
        <w:gridCol w:w="4269"/>
        <w:gridCol w:w="1134"/>
        <w:gridCol w:w="850"/>
        <w:gridCol w:w="1134"/>
      </w:tblGrid>
      <w:tr w:rsidR="00D9645B" w:rsidRPr="00B0423C" w:rsidTr="00ED7F37">
        <w:trPr>
          <w:trHeight w:val="306"/>
        </w:trPr>
        <w:tc>
          <w:tcPr>
            <w:tcW w:w="976" w:type="dxa"/>
            <w:vMerge w:val="restart"/>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 П./П.</w:t>
            </w:r>
          </w:p>
        </w:tc>
        <w:tc>
          <w:tcPr>
            <w:tcW w:w="4269" w:type="dxa"/>
            <w:vMerge w:val="restart"/>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Показатель</w:t>
            </w:r>
          </w:p>
        </w:tc>
        <w:tc>
          <w:tcPr>
            <w:tcW w:w="3118" w:type="dxa"/>
            <w:gridSpan w:val="3"/>
            <w:tcBorders>
              <w:top w:val="single" w:sz="4" w:space="0" w:color="auto"/>
              <w:left w:val="nil"/>
              <w:bottom w:val="single" w:sz="4" w:space="0" w:color="auto"/>
              <w:right w:val="single" w:sz="4" w:space="0" w:color="auto"/>
            </w:tcBorders>
            <w:noWrap/>
            <w:vAlign w:val="bottom"/>
          </w:tcPr>
          <w:p w:rsidR="00D9645B" w:rsidRPr="00B0423C" w:rsidRDefault="00D9645B" w:rsidP="00ED7F37">
            <w:r w:rsidRPr="00B0423C">
              <w:t>Год</w:t>
            </w:r>
          </w:p>
        </w:tc>
      </w:tr>
      <w:tr w:rsidR="00D9645B" w:rsidRPr="00B0423C" w:rsidTr="00ED7F37">
        <w:trPr>
          <w:trHeight w:val="306"/>
        </w:trPr>
        <w:tc>
          <w:tcPr>
            <w:tcW w:w="976" w:type="dxa"/>
            <w:vMerge/>
            <w:tcBorders>
              <w:top w:val="single" w:sz="4" w:space="0" w:color="auto"/>
              <w:left w:val="single" w:sz="4" w:space="0" w:color="auto"/>
              <w:bottom w:val="single" w:sz="4" w:space="0" w:color="auto"/>
              <w:right w:val="single" w:sz="4" w:space="0" w:color="auto"/>
            </w:tcBorders>
            <w:vAlign w:val="center"/>
          </w:tcPr>
          <w:p w:rsidR="00D9645B" w:rsidRPr="00B0423C" w:rsidRDefault="00D9645B" w:rsidP="00ED7F37"/>
        </w:tc>
        <w:tc>
          <w:tcPr>
            <w:tcW w:w="4269" w:type="dxa"/>
            <w:vMerge/>
            <w:tcBorders>
              <w:top w:val="single" w:sz="4" w:space="0" w:color="auto"/>
              <w:left w:val="single" w:sz="4" w:space="0" w:color="auto"/>
              <w:bottom w:val="single" w:sz="4" w:space="0" w:color="auto"/>
              <w:right w:val="single" w:sz="4" w:space="0" w:color="auto"/>
            </w:tcBorders>
            <w:vAlign w:val="center"/>
          </w:tcPr>
          <w:p w:rsidR="00D9645B" w:rsidRPr="00B0423C" w:rsidRDefault="00D9645B" w:rsidP="00ED7F37"/>
        </w:tc>
        <w:tc>
          <w:tcPr>
            <w:tcW w:w="1134" w:type="dxa"/>
            <w:tcBorders>
              <w:top w:val="nil"/>
              <w:left w:val="nil"/>
              <w:bottom w:val="single" w:sz="4" w:space="0" w:color="auto"/>
              <w:right w:val="single" w:sz="4" w:space="0" w:color="auto"/>
            </w:tcBorders>
            <w:noWrap/>
            <w:vAlign w:val="bottom"/>
          </w:tcPr>
          <w:p w:rsidR="00D9645B" w:rsidRPr="00B0423C" w:rsidRDefault="00D9645B" w:rsidP="00ED7F37">
            <w:r w:rsidRPr="00B0423C">
              <w:t>1 базовый</w:t>
            </w:r>
          </w:p>
        </w:tc>
        <w:tc>
          <w:tcPr>
            <w:tcW w:w="850" w:type="dxa"/>
            <w:tcBorders>
              <w:top w:val="nil"/>
              <w:left w:val="nil"/>
              <w:bottom w:val="single" w:sz="4" w:space="0" w:color="auto"/>
              <w:right w:val="single" w:sz="4" w:space="0" w:color="auto"/>
            </w:tcBorders>
            <w:noWrap/>
            <w:vAlign w:val="bottom"/>
          </w:tcPr>
          <w:p w:rsidR="00D9645B" w:rsidRPr="00B0423C" w:rsidRDefault="00D9645B" w:rsidP="00ED7F37">
            <w:r w:rsidRPr="00B0423C">
              <w:t>2</w:t>
            </w:r>
          </w:p>
        </w:tc>
        <w:tc>
          <w:tcPr>
            <w:tcW w:w="1134" w:type="dxa"/>
            <w:tcBorders>
              <w:top w:val="nil"/>
              <w:left w:val="nil"/>
              <w:bottom w:val="single" w:sz="4" w:space="0" w:color="auto"/>
              <w:right w:val="single" w:sz="4" w:space="0" w:color="auto"/>
            </w:tcBorders>
            <w:noWrap/>
            <w:vAlign w:val="bottom"/>
          </w:tcPr>
          <w:p w:rsidR="00D9645B" w:rsidRPr="00B0423C" w:rsidRDefault="00D9645B" w:rsidP="00ED7F37">
            <w:r w:rsidRPr="00B0423C">
              <w:t>3</w:t>
            </w:r>
          </w:p>
        </w:tc>
      </w:tr>
      <w:tr w:rsidR="00D9645B" w:rsidRPr="00B0423C" w:rsidTr="00ED7F37">
        <w:trPr>
          <w:trHeight w:val="306"/>
        </w:trPr>
        <w:tc>
          <w:tcPr>
            <w:tcW w:w="976" w:type="dxa"/>
            <w:tcBorders>
              <w:top w:val="nil"/>
              <w:left w:val="single" w:sz="4" w:space="0" w:color="auto"/>
              <w:bottom w:val="nil"/>
              <w:right w:val="single" w:sz="4" w:space="0" w:color="auto"/>
            </w:tcBorders>
            <w:noWrap/>
            <w:vAlign w:val="bottom"/>
          </w:tcPr>
          <w:p w:rsidR="00D9645B" w:rsidRPr="00B0423C" w:rsidRDefault="00D9645B" w:rsidP="00ED7F37">
            <w:r w:rsidRPr="00B0423C">
              <w:t>1</w:t>
            </w:r>
          </w:p>
        </w:tc>
        <w:tc>
          <w:tcPr>
            <w:tcW w:w="4269" w:type="dxa"/>
            <w:tcBorders>
              <w:top w:val="nil"/>
              <w:left w:val="nil"/>
              <w:bottom w:val="nil"/>
              <w:right w:val="single" w:sz="4" w:space="0" w:color="auto"/>
            </w:tcBorders>
            <w:noWrap/>
            <w:vAlign w:val="bottom"/>
          </w:tcPr>
          <w:p w:rsidR="00D9645B" w:rsidRPr="00B0423C" w:rsidRDefault="00D9645B" w:rsidP="00ED7F37">
            <w:r w:rsidRPr="00B0423C">
              <w:t>Объем продаж, тыс. чел.-час.</w:t>
            </w:r>
          </w:p>
        </w:tc>
        <w:tc>
          <w:tcPr>
            <w:tcW w:w="1134" w:type="dxa"/>
            <w:tcBorders>
              <w:top w:val="nil"/>
              <w:left w:val="nil"/>
              <w:bottom w:val="nil"/>
              <w:right w:val="single" w:sz="4" w:space="0" w:color="auto"/>
            </w:tcBorders>
            <w:noWrap/>
            <w:vAlign w:val="bottom"/>
          </w:tcPr>
          <w:p w:rsidR="00D9645B" w:rsidRPr="00B0423C" w:rsidRDefault="00D9645B" w:rsidP="00ED7F37">
            <w:r w:rsidRPr="00B0423C">
              <w:t>200</w:t>
            </w:r>
          </w:p>
        </w:tc>
        <w:tc>
          <w:tcPr>
            <w:tcW w:w="850" w:type="dxa"/>
            <w:tcBorders>
              <w:top w:val="nil"/>
              <w:left w:val="nil"/>
              <w:bottom w:val="nil"/>
              <w:right w:val="single" w:sz="4" w:space="0" w:color="auto"/>
            </w:tcBorders>
            <w:noWrap/>
            <w:vAlign w:val="bottom"/>
          </w:tcPr>
          <w:p w:rsidR="00D9645B" w:rsidRPr="00B0423C" w:rsidRDefault="00D9645B" w:rsidP="00ED7F37">
            <w:r w:rsidRPr="00B0423C">
              <w:t>1900</w:t>
            </w:r>
          </w:p>
        </w:tc>
        <w:tc>
          <w:tcPr>
            <w:tcW w:w="1134" w:type="dxa"/>
            <w:tcBorders>
              <w:top w:val="nil"/>
              <w:left w:val="nil"/>
              <w:bottom w:val="nil"/>
              <w:right w:val="single" w:sz="4" w:space="0" w:color="auto"/>
            </w:tcBorders>
            <w:noWrap/>
            <w:vAlign w:val="bottom"/>
          </w:tcPr>
          <w:p w:rsidR="00D9645B" w:rsidRPr="00B0423C" w:rsidRDefault="00D9645B" w:rsidP="00ED7F37">
            <w:r w:rsidRPr="00B0423C">
              <w:t>2200</w:t>
            </w:r>
          </w:p>
        </w:tc>
      </w:tr>
      <w:tr w:rsidR="00D9645B" w:rsidRPr="00B0423C" w:rsidTr="00ED7F37">
        <w:trPr>
          <w:trHeight w:val="306"/>
        </w:trPr>
        <w:tc>
          <w:tcPr>
            <w:tcW w:w="976" w:type="dxa"/>
            <w:tcBorders>
              <w:top w:val="nil"/>
              <w:left w:val="single" w:sz="4" w:space="0" w:color="auto"/>
              <w:bottom w:val="nil"/>
              <w:right w:val="single" w:sz="4" w:space="0" w:color="auto"/>
            </w:tcBorders>
            <w:noWrap/>
            <w:vAlign w:val="bottom"/>
          </w:tcPr>
          <w:p w:rsidR="00D9645B" w:rsidRPr="00B0423C" w:rsidRDefault="00D9645B" w:rsidP="00ED7F37">
            <w:r w:rsidRPr="00B0423C">
              <w:t>2</w:t>
            </w:r>
          </w:p>
        </w:tc>
        <w:tc>
          <w:tcPr>
            <w:tcW w:w="4269" w:type="dxa"/>
            <w:tcBorders>
              <w:top w:val="nil"/>
              <w:left w:val="nil"/>
              <w:bottom w:val="nil"/>
              <w:right w:val="single" w:sz="4" w:space="0" w:color="auto"/>
            </w:tcBorders>
            <w:noWrap/>
            <w:vAlign w:val="bottom"/>
          </w:tcPr>
          <w:p w:rsidR="00D9645B" w:rsidRPr="00B0423C" w:rsidRDefault="00D9645B" w:rsidP="00ED7F37">
            <w:r w:rsidRPr="00B0423C">
              <w:t>Численность ППП, чел.</w:t>
            </w:r>
          </w:p>
        </w:tc>
        <w:tc>
          <w:tcPr>
            <w:tcW w:w="1134" w:type="dxa"/>
            <w:tcBorders>
              <w:top w:val="nil"/>
              <w:left w:val="nil"/>
              <w:bottom w:val="nil"/>
              <w:right w:val="single" w:sz="4" w:space="0" w:color="auto"/>
            </w:tcBorders>
            <w:noWrap/>
            <w:vAlign w:val="bottom"/>
          </w:tcPr>
          <w:p w:rsidR="00D9645B" w:rsidRPr="00B0423C" w:rsidRDefault="00D9645B" w:rsidP="00ED7F37">
            <w:r w:rsidRPr="00B0423C">
              <w:t>100</w:t>
            </w:r>
          </w:p>
        </w:tc>
        <w:tc>
          <w:tcPr>
            <w:tcW w:w="850" w:type="dxa"/>
            <w:tcBorders>
              <w:top w:val="nil"/>
              <w:left w:val="nil"/>
              <w:bottom w:val="nil"/>
              <w:right w:val="single" w:sz="4" w:space="0" w:color="auto"/>
            </w:tcBorders>
            <w:noWrap/>
            <w:vAlign w:val="bottom"/>
          </w:tcPr>
          <w:p w:rsidR="00D9645B" w:rsidRPr="00B0423C" w:rsidRDefault="00D9645B" w:rsidP="00ED7F37">
            <w:r w:rsidRPr="00B0423C">
              <w:t>100</w:t>
            </w:r>
          </w:p>
        </w:tc>
        <w:tc>
          <w:tcPr>
            <w:tcW w:w="1134" w:type="dxa"/>
            <w:tcBorders>
              <w:top w:val="nil"/>
              <w:left w:val="nil"/>
              <w:bottom w:val="nil"/>
              <w:right w:val="single" w:sz="4" w:space="0" w:color="auto"/>
            </w:tcBorders>
            <w:noWrap/>
            <w:vAlign w:val="bottom"/>
          </w:tcPr>
          <w:p w:rsidR="00D9645B" w:rsidRPr="00B0423C" w:rsidRDefault="00D9645B" w:rsidP="00ED7F37">
            <w:r w:rsidRPr="00B0423C">
              <w:t>100</w:t>
            </w:r>
          </w:p>
        </w:tc>
      </w:tr>
      <w:tr w:rsidR="00D9645B" w:rsidRPr="00B0423C" w:rsidTr="00ED7F37">
        <w:trPr>
          <w:trHeight w:val="306"/>
        </w:trPr>
        <w:tc>
          <w:tcPr>
            <w:tcW w:w="976" w:type="dxa"/>
            <w:tcBorders>
              <w:top w:val="nil"/>
              <w:left w:val="single" w:sz="4" w:space="0" w:color="auto"/>
              <w:bottom w:val="nil"/>
              <w:right w:val="single" w:sz="4" w:space="0" w:color="auto"/>
            </w:tcBorders>
            <w:noWrap/>
            <w:vAlign w:val="bottom"/>
          </w:tcPr>
          <w:p w:rsidR="00D9645B" w:rsidRPr="00B0423C" w:rsidRDefault="00D9645B" w:rsidP="00ED7F37">
            <w:r w:rsidRPr="00B0423C">
              <w:t>3</w:t>
            </w:r>
          </w:p>
        </w:tc>
        <w:tc>
          <w:tcPr>
            <w:tcW w:w="4269" w:type="dxa"/>
            <w:tcBorders>
              <w:top w:val="nil"/>
              <w:left w:val="nil"/>
              <w:bottom w:val="nil"/>
              <w:right w:val="single" w:sz="4" w:space="0" w:color="auto"/>
            </w:tcBorders>
            <w:noWrap/>
            <w:vAlign w:val="bottom"/>
          </w:tcPr>
          <w:p w:rsidR="00D9645B" w:rsidRPr="00B0423C" w:rsidRDefault="00D9645B" w:rsidP="00ED7F37">
            <w:r w:rsidRPr="00B0423C">
              <w:t>Фонд заработной платы, тыс.чел.</w:t>
            </w:r>
          </w:p>
        </w:tc>
        <w:tc>
          <w:tcPr>
            <w:tcW w:w="1134" w:type="dxa"/>
            <w:tcBorders>
              <w:top w:val="nil"/>
              <w:left w:val="nil"/>
              <w:bottom w:val="nil"/>
              <w:right w:val="single" w:sz="4" w:space="0" w:color="auto"/>
            </w:tcBorders>
            <w:noWrap/>
            <w:vAlign w:val="bottom"/>
          </w:tcPr>
          <w:p w:rsidR="00D9645B" w:rsidRPr="00B0423C" w:rsidRDefault="00D9645B" w:rsidP="00ED7F37">
            <w:r w:rsidRPr="00B0423C">
              <w:t>4800</w:t>
            </w:r>
          </w:p>
        </w:tc>
        <w:tc>
          <w:tcPr>
            <w:tcW w:w="850" w:type="dxa"/>
            <w:tcBorders>
              <w:top w:val="nil"/>
              <w:left w:val="nil"/>
              <w:bottom w:val="nil"/>
              <w:right w:val="single" w:sz="4" w:space="0" w:color="auto"/>
            </w:tcBorders>
            <w:noWrap/>
            <w:vAlign w:val="bottom"/>
          </w:tcPr>
          <w:p w:rsidR="00D9645B" w:rsidRPr="00B0423C" w:rsidRDefault="00D9645B" w:rsidP="00ED7F37">
            <w:r w:rsidRPr="00B0423C">
              <w:t>4420</w:t>
            </w:r>
          </w:p>
        </w:tc>
        <w:tc>
          <w:tcPr>
            <w:tcW w:w="1134" w:type="dxa"/>
            <w:tcBorders>
              <w:top w:val="nil"/>
              <w:left w:val="nil"/>
              <w:bottom w:val="nil"/>
              <w:right w:val="single" w:sz="4" w:space="0" w:color="auto"/>
            </w:tcBorders>
            <w:noWrap/>
            <w:vAlign w:val="bottom"/>
          </w:tcPr>
          <w:p w:rsidR="00D9645B" w:rsidRPr="00B0423C" w:rsidRDefault="00D9645B" w:rsidP="00ED7F37">
            <w:r w:rsidRPr="00B0423C">
              <w:t>5120</w:t>
            </w:r>
          </w:p>
        </w:tc>
      </w:tr>
      <w:tr w:rsidR="00D9645B" w:rsidRPr="00B0423C" w:rsidTr="00ED7F37">
        <w:trPr>
          <w:trHeight w:val="204"/>
        </w:trPr>
        <w:tc>
          <w:tcPr>
            <w:tcW w:w="976" w:type="dxa"/>
            <w:tcBorders>
              <w:top w:val="nil"/>
              <w:left w:val="single" w:sz="4" w:space="0" w:color="auto"/>
              <w:bottom w:val="nil"/>
              <w:right w:val="single" w:sz="4" w:space="0" w:color="auto"/>
            </w:tcBorders>
            <w:noWrap/>
            <w:vAlign w:val="bottom"/>
          </w:tcPr>
          <w:p w:rsidR="00D9645B" w:rsidRPr="00B0423C" w:rsidRDefault="00D9645B" w:rsidP="00ED7F37">
            <w:r w:rsidRPr="00B0423C">
              <w:t>4</w:t>
            </w:r>
          </w:p>
        </w:tc>
        <w:tc>
          <w:tcPr>
            <w:tcW w:w="4269" w:type="dxa"/>
            <w:tcBorders>
              <w:top w:val="nil"/>
              <w:left w:val="nil"/>
              <w:bottom w:val="nil"/>
              <w:right w:val="single" w:sz="4" w:space="0" w:color="auto"/>
            </w:tcBorders>
            <w:vAlign w:val="bottom"/>
          </w:tcPr>
          <w:p w:rsidR="00D9645B" w:rsidRPr="00B0423C" w:rsidRDefault="00D9645B" w:rsidP="00ED7F37">
            <w:r w:rsidRPr="00B0423C">
              <w:t>Производительность труда, тыс. чел.-час./чел.</w:t>
            </w:r>
          </w:p>
        </w:tc>
        <w:tc>
          <w:tcPr>
            <w:tcW w:w="1134" w:type="dxa"/>
            <w:tcBorders>
              <w:top w:val="nil"/>
              <w:left w:val="nil"/>
              <w:bottom w:val="nil"/>
              <w:right w:val="single" w:sz="4" w:space="0" w:color="auto"/>
            </w:tcBorders>
            <w:noWrap/>
            <w:vAlign w:val="bottom"/>
          </w:tcPr>
          <w:p w:rsidR="00D9645B" w:rsidRPr="00B0423C" w:rsidRDefault="00D9645B" w:rsidP="00ED7F37">
            <w:r w:rsidRPr="00B0423C">
              <w:t>20</w:t>
            </w:r>
          </w:p>
        </w:tc>
        <w:tc>
          <w:tcPr>
            <w:tcW w:w="850" w:type="dxa"/>
            <w:tcBorders>
              <w:top w:val="nil"/>
              <w:left w:val="nil"/>
              <w:bottom w:val="nil"/>
              <w:right w:val="single" w:sz="4" w:space="0" w:color="auto"/>
            </w:tcBorders>
            <w:noWrap/>
            <w:vAlign w:val="bottom"/>
          </w:tcPr>
          <w:p w:rsidR="00D9645B" w:rsidRPr="00B0423C" w:rsidRDefault="00D9645B" w:rsidP="00ED7F37">
            <w:r w:rsidRPr="00B0423C">
              <w:t>18</w:t>
            </w:r>
          </w:p>
        </w:tc>
        <w:tc>
          <w:tcPr>
            <w:tcW w:w="1134" w:type="dxa"/>
            <w:tcBorders>
              <w:top w:val="nil"/>
              <w:left w:val="nil"/>
              <w:bottom w:val="nil"/>
              <w:right w:val="single" w:sz="4" w:space="0" w:color="auto"/>
            </w:tcBorders>
            <w:noWrap/>
            <w:vAlign w:val="bottom"/>
          </w:tcPr>
          <w:p w:rsidR="00D9645B" w:rsidRPr="00B0423C" w:rsidRDefault="00D9645B" w:rsidP="00ED7F37">
            <w:r w:rsidRPr="00B0423C">
              <w:t>22</w:t>
            </w:r>
          </w:p>
        </w:tc>
      </w:tr>
      <w:tr w:rsidR="00D9645B" w:rsidRPr="00B0423C" w:rsidTr="00ED7F37">
        <w:trPr>
          <w:trHeight w:val="279"/>
        </w:trPr>
        <w:tc>
          <w:tcPr>
            <w:tcW w:w="976" w:type="dxa"/>
            <w:tcBorders>
              <w:top w:val="nil"/>
              <w:left w:val="single" w:sz="4" w:space="0" w:color="auto"/>
              <w:bottom w:val="nil"/>
              <w:right w:val="single" w:sz="4" w:space="0" w:color="auto"/>
            </w:tcBorders>
            <w:noWrap/>
            <w:vAlign w:val="bottom"/>
          </w:tcPr>
          <w:p w:rsidR="00D9645B" w:rsidRPr="00B0423C" w:rsidRDefault="00D9645B" w:rsidP="00ED7F37">
            <w:r w:rsidRPr="00B0423C">
              <w:t>5</w:t>
            </w:r>
          </w:p>
        </w:tc>
        <w:tc>
          <w:tcPr>
            <w:tcW w:w="4269" w:type="dxa"/>
            <w:tcBorders>
              <w:top w:val="nil"/>
              <w:left w:val="nil"/>
              <w:bottom w:val="nil"/>
              <w:right w:val="single" w:sz="4" w:space="0" w:color="auto"/>
            </w:tcBorders>
            <w:vAlign w:val="bottom"/>
          </w:tcPr>
          <w:p w:rsidR="00D9645B" w:rsidRPr="00B0423C" w:rsidRDefault="00D9645B" w:rsidP="00ED7F37">
            <w:r w:rsidRPr="00B0423C">
              <w:t>Средняя заработная плата,тыс.руб./ чел.</w:t>
            </w:r>
          </w:p>
        </w:tc>
        <w:tc>
          <w:tcPr>
            <w:tcW w:w="1134" w:type="dxa"/>
            <w:tcBorders>
              <w:top w:val="nil"/>
              <w:left w:val="nil"/>
              <w:bottom w:val="nil"/>
              <w:right w:val="single" w:sz="4" w:space="0" w:color="auto"/>
            </w:tcBorders>
            <w:noWrap/>
            <w:vAlign w:val="bottom"/>
          </w:tcPr>
          <w:p w:rsidR="00D9645B" w:rsidRPr="00B0423C" w:rsidRDefault="00D9645B" w:rsidP="00ED7F37">
            <w:r w:rsidRPr="00B0423C">
              <w:t>48</w:t>
            </w:r>
          </w:p>
        </w:tc>
        <w:tc>
          <w:tcPr>
            <w:tcW w:w="850" w:type="dxa"/>
            <w:tcBorders>
              <w:top w:val="nil"/>
              <w:left w:val="nil"/>
              <w:bottom w:val="nil"/>
              <w:right w:val="single" w:sz="4" w:space="0" w:color="auto"/>
            </w:tcBorders>
            <w:noWrap/>
            <w:vAlign w:val="bottom"/>
          </w:tcPr>
          <w:p w:rsidR="00D9645B" w:rsidRPr="00B0423C" w:rsidRDefault="00D9645B" w:rsidP="00ED7F37">
            <w:r w:rsidRPr="00B0423C">
              <w:t>44,2</w:t>
            </w:r>
          </w:p>
        </w:tc>
        <w:tc>
          <w:tcPr>
            <w:tcW w:w="1134" w:type="dxa"/>
            <w:tcBorders>
              <w:top w:val="nil"/>
              <w:left w:val="nil"/>
              <w:bottom w:val="nil"/>
              <w:right w:val="single" w:sz="4" w:space="0" w:color="auto"/>
            </w:tcBorders>
            <w:noWrap/>
            <w:vAlign w:val="bottom"/>
          </w:tcPr>
          <w:p w:rsidR="00D9645B" w:rsidRPr="00B0423C" w:rsidRDefault="00D9645B" w:rsidP="00ED7F37">
            <w:r w:rsidRPr="00B0423C">
              <w:t>51,2</w:t>
            </w:r>
          </w:p>
        </w:tc>
      </w:tr>
      <w:tr w:rsidR="00D9645B" w:rsidRPr="00B0423C" w:rsidTr="00ED7F37">
        <w:trPr>
          <w:trHeight w:val="306"/>
        </w:trPr>
        <w:tc>
          <w:tcPr>
            <w:tcW w:w="976" w:type="dxa"/>
            <w:tcBorders>
              <w:top w:val="nil"/>
              <w:left w:val="single" w:sz="4" w:space="0" w:color="auto"/>
              <w:bottom w:val="nil"/>
              <w:right w:val="single" w:sz="4" w:space="0" w:color="auto"/>
            </w:tcBorders>
            <w:noWrap/>
            <w:vAlign w:val="bottom"/>
          </w:tcPr>
          <w:p w:rsidR="00D9645B" w:rsidRPr="00B0423C" w:rsidRDefault="00D9645B" w:rsidP="00ED7F37">
            <w:r w:rsidRPr="00B0423C">
              <w:t>6</w:t>
            </w:r>
          </w:p>
        </w:tc>
        <w:tc>
          <w:tcPr>
            <w:tcW w:w="4269" w:type="dxa"/>
            <w:tcBorders>
              <w:top w:val="nil"/>
              <w:left w:val="nil"/>
              <w:bottom w:val="nil"/>
              <w:right w:val="single" w:sz="4" w:space="0" w:color="auto"/>
            </w:tcBorders>
            <w:noWrap/>
            <w:vAlign w:val="bottom"/>
          </w:tcPr>
          <w:p w:rsidR="00D9645B" w:rsidRPr="00B0423C" w:rsidRDefault="00D9645B" w:rsidP="00ED7F37">
            <w:r w:rsidRPr="00B0423C">
              <w:t>Производительность труда, индекс</w:t>
            </w:r>
          </w:p>
        </w:tc>
        <w:tc>
          <w:tcPr>
            <w:tcW w:w="1134" w:type="dxa"/>
            <w:tcBorders>
              <w:top w:val="nil"/>
              <w:left w:val="nil"/>
              <w:bottom w:val="nil"/>
              <w:right w:val="single" w:sz="4" w:space="0" w:color="auto"/>
            </w:tcBorders>
            <w:noWrap/>
            <w:vAlign w:val="bottom"/>
          </w:tcPr>
          <w:p w:rsidR="00D9645B" w:rsidRPr="00B0423C" w:rsidRDefault="00D9645B" w:rsidP="00ED7F37">
            <w:r w:rsidRPr="00B0423C">
              <w:t>1</w:t>
            </w:r>
          </w:p>
        </w:tc>
        <w:tc>
          <w:tcPr>
            <w:tcW w:w="850" w:type="dxa"/>
            <w:tcBorders>
              <w:top w:val="nil"/>
              <w:left w:val="nil"/>
              <w:bottom w:val="nil"/>
              <w:right w:val="single" w:sz="4" w:space="0" w:color="auto"/>
            </w:tcBorders>
            <w:noWrap/>
            <w:vAlign w:val="bottom"/>
          </w:tcPr>
          <w:p w:rsidR="00D9645B" w:rsidRPr="00B0423C" w:rsidRDefault="00D9645B" w:rsidP="00ED7F37">
            <w:r w:rsidRPr="00B0423C">
              <w:t>0,95</w:t>
            </w:r>
          </w:p>
        </w:tc>
        <w:tc>
          <w:tcPr>
            <w:tcW w:w="1134" w:type="dxa"/>
            <w:tcBorders>
              <w:top w:val="nil"/>
              <w:left w:val="nil"/>
              <w:bottom w:val="nil"/>
              <w:right w:val="single" w:sz="4" w:space="0" w:color="auto"/>
            </w:tcBorders>
            <w:noWrap/>
            <w:vAlign w:val="bottom"/>
          </w:tcPr>
          <w:p w:rsidR="00D9645B" w:rsidRPr="00B0423C" w:rsidRDefault="00D9645B" w:rsidP="00ED7F37">
            <w:r w:rsidRPr="00B0423C">
              <w:t>1,1</w:t>
            </w:r>
          </w:p>
        </w:tc>
      </w:tr>
      <w:tr w:rsidR="00D9645B" w:rsidRPr="00B0423C" w:rsidTr="00ED7F37">
        <w:trPr>
          <w:trHeight w:val="306"/>
        </w:trPr>
        <w:tc>
          <w:tcPr>
            <w:tcW w:w="976"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7</w:t>
            </w:r>
          </w:p>
        </w:tc>
        <w:tc>
          <w:tcPr>
            <w:tcW w:w="4269" w:type="dxa"/>
            <w:tcBorders>
              <w:top w:val="nil"/>
              <w:left w:val="nil"/>
              <w:bottom w:val="single" w:sz="4" w:space="0" w:color="auto"/>
              <w:right w:val="single" w:sz="4" w:space="0" w:color="auto"/>
            </w:tcBorders>
            <w:noWrap/>
            <w:vAlign w:val="bottom"/>
          </w:tcPr>
          <w:p w:rsidR="00D9645B" w:rsidRPr="00B0423C" w:rsidRDefault="00D9645B" w:rsidP="00ED7F37">
            <w:r w:rsidRPr="00B0423C">
              <w:t>Средняя заработная плата, индекс</w:t>
            </w:r>
          </w:p>
        </w:tc>
        <w:tc>
          <w:tcPr>
            <w:tcW w:w="1134" w:type="dxa"/>
            <w:tcBorders>
              <w:top w:val="nil"/>
              <w:left w:val="nil"/>
              <w:bottom w:val="single" w:sz="4" w:space="0" w:color="auto"/>
              <w:right w:val="single" w:sz="4" w:space="0" w:color="auto"/>
            </w:tcBorders>
            <w:noWrap/>
            <w:vAlign w:val="bottom"/>
          </w:tcPr>
          <w:p w:rsidR="00D9645B" w:rsidRPr="00B0423C" w:rsidRDefault="00D9645B" w:rsidP="00ED7F37">
            <w:r w:rsidRPr="00B0423C">
              <w:t>1</w:t>
            </w:r>
          </w:p>
        </w:tc>
        <w:tc>
          <w:tcPr>
            <w:tcW w:w="850" w:type="dxa"/>
            <w:tcBorders>
              <w:top w:val="nil"/>
              <w:left w:val="nil"/>
              <w:bottom w:val="single" w:sz="4" w:space="0" w:color="auto"/>
              <w:right w:val="single" w:sz="4" w:space="0" w:color="auto"/>
            </w:tcBorders>
            <w:noWrap/>
            <w:vAlign w:val="bottom"/>
          </w:tcPr>
          <w:p w:rsidR="00D9645B" w:rsidRPr="00B0423C" w:rsidRDefault="00D9645B" w:rsidP="00ED7F37">
            <w:r w:rsidRPr="00B0423C">
              <w:t>0,92</w:t>
            </w:r>
          </w:p>
        </w:tc>
        <w:tc>
          <w:tcPr>
            <w:tcW w:w="1134" w:type="dxa"/>
            <w:tcBorders>
              <w:top w:val="nil"/>
              <w:left w:val="nil"/>
              <w:bottom w:val="single" w:sz="4" w:space="0" w:color="auto"/>
              <w:right w:val="single" w:sz="4" w:space="0" w:color="auto"/>
            </w:tcBorders>
            <w:noWrap/>
            <w:vAlign w:val="bottom"/>
          </w:tcPr>
          <w:p w:rsidR="00D9645B" w:rsidRPr="00B0423C" w:rsidRDefault="00D9645B" w:rsidP="00ED7F37">
            <w:r w:rsidRPr="00B0423C">
              <w:t>1,07</w:t>
            </w:r>
          </w:p>
        </w:tc>
      </w:tr>
    </w:tbl>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Данные свидетельствуют, что как при возрастании, так и при снижении объема продаж и производительности труда индексы производительности</w:t>
      </w:r>
      <w:r w:rsidR="00B0423C">
        <w:rPr>
          <w:sz w:val="28"/>
          <w:szCs w:val="28"/>
        </w:rPr>
        <w:t xml:space="preserve"> </w:t>
      </w:r>
      <w:r w:rsidRPr="00B0423C">
        <w:rPr>
          <w:sz w:val="28"/>
          <w:szCs w:val="28"/>
        </w:rPr>
        <w:t>труда превышают индексы средней зарплаты. Это означает, что обеспечиваются их соотношения.</w:t>
      </w:r>
    </w:p>
    <w:p w:rsidR="00D9645B" w:rsidRPr="00B0423C" w:rsidRDefault="00D9645B" w:rsidP="00B0423C">
      <w:pPr>
        <w:ind w:firstLine="709"/>
        <w:rPr>
          <w:sz w:val="28"/>
          <w:szCs w:val="28"/>
        </w:rPr>
      </w:pPr>
      <w:r w:rsidRPr="00B0423C">
        <w:rPr>
          <w:sz w:val="28"/>
          <w:szCs w:val="28"/>
        </w:rPr>
        <w:t>Предлагаемый механизм формирования и распределения фонда оплаты труда предприятия позволяет:</w:t>
      </w:r>
    </w:p>
    <w:p w:rsidR="00D9645B" w:rsidRPr="00B0423C" w:rsidRDefault="00D9645B" w:rsidP="00B0423C">
      <w:pPr>
        <w:numPr>
          <w:ilvl w:val="0"/>
          <w:numId w:val="11"/>
        </w:numPr>
        <w:tabs>
          <w:tab w:val="clear" w:pos="720"/>
        </w:tabs>
        <w:ind w:left="0" w:firstLine="709"/>
        <w:rPr>
          <w:sz w:val="28"/>
          <w:szCs w:val="28"/>
        </w:rPr>
      </w:pPr>
      <w:r w:rsidRPr="00B0423C">
        <w:rPr>
          <w:sz w:val="28"/>
          <w:szCs w:val="28"/>
        </w:rPr>
        <w:t>Поставить заработную плату всех работников в прямую зависимость от нормативной трудоемкости объема продаж;</w:t>
      </w:r>
    </w:p>
    <w:p w:rsidR="00D9645B" w:rsidRPr="00B0423C" w:rsidRDefault="00D9645B" w:rsidP="00B0423C">
      <w:pPr>
        <w:numPr>
          <w:ilvl w:val="0"/>
          <w:numId w:val="11"/>
        </w:numPr>
        <w:tabs>
          <w:tab w:val="clear" w:pos="720"/>
        </w:tabs>
        <w:ind w:left="0" w:firstLine="709"/>
        <w:rPr>
          <w:sz w:val="28"/>
          <w:szCs w:val="28"/>
        </w:rPr>
      </w:pPr>
      <w:r w:rsidRPr="00B0423C">
        <w:rPr>
          <w:sz w:val="28"/>
          <w:szCs w:val="28"/>
        </w:rPr>
        <w:t>Значительно упростить разработку и повысить достоверность норм трудоемкости;</w:t>
      </w:r>
    </w:p>
    <w:p w:rsidR="00D9645B" w:rsidRPr="00B0423C" w:rsidRDefault="00D9645B" w:rsidP="00B0423C">
      <w:pPr>
        <w:numPr>
          <w:ilvl w:val="0"/>
          <w:numId w:val="11"/>
        </w:numPr>
        <w:tabs>
          <w:tab w:val="clear" w:pos="720"/>
        </w:tabs>
        <w:ind w:left="0" w:firstLine="709"/>
        <w:rPr>
          <w:sz w:val="28"/>
          <w:szCs w:val="28"/>
        </w:rPr>
      </w:pPr>
      <w:r w:rsidRPr="00B0423C">
        <w:rPr>
          <w:sz w:val="28"/>
          <w:szCs w:val="28"/>
        </w:rPr>
        <w:t>Заинтересовать работников в улучшении качества продукции и повышении рентабельности производства;</w:t>
      </w:r>
    </w:p>
    <w:p w:rsidR="00D9645B" w:rsidRPr="00B0423C" w:rsidRDefault="00D9645B" w:rsidP="00B0423C">
      <w:pPr>
        <w:numPr>
          <w:ilvl w:val="0"/>
          <w:numId w:val="11"/>
        </w:numPr>
        <w:tabs>
          <w:tab w:val="clear" w:pos="720"/>
        </w:tabs>
        <w:ind w:left="0" w:firstLine="709"/>
        <w:rPr>
          <w:sz w:val="28"/>
          <w:szCs w:val="28"/>
        </w:rPr>
      </w:pPr>
      <w:r w:rsidRPr="00B0423C">
        <w:rPr>
          <w:sz w:val="28"/>
          <w:szCs w:val="28"/>
        </w:rPr>
        <w:t>Повысить интерес работников к внедрению научно- технических достижений;</w:t>
      </w:r>
    </w:p>
    <w:p w:rsidR="00D9645B" w:rsidRPr="00B0423C" w:rsidRDefault="00D9645B" w:rsidP="00B0423C">
      <w:pPr>
        <w:numPr>
          <w:ilvl w:val="0"/>
          <w:numId w:val="11"/>
        </w:numPr>
        <w:tabs>
          <w:tab w:val="clear" w:pos="720"/>
        </w:tabs>
        <w:ind w:left="0" w:firstLine="709"/>
        <w:rPr>
          <w:sz w:val="28"/>
          <w:szCs w:val="28"/>
        </w:rPr>
      </w:pPr>
      <w:r w:rsidRPr="00B0423C">
        <w:rPr>
          <w:sz w:val="28"/>
          <w:szCs w:val="28"/>
        </w:rPr>
        <w:t>Обеспечивать необходимые пропорции в темпах роста заработной платы и производительности труда;</w:t>
      </w:r>
    </w:p>
    <w:p w:rsidR="00D9645B" w:rsidRPr="00B0423C" w:rsidRDefault="00D9645B" w:rsidP="00B0423C">
      <w:pPr>
        <w:numPr>
          <w:ilvl w:val="0"/>
          <w:numId w:val="11"/>
        </w:numPr>
        <w:tabs>
          <w:tab w:val="clear" w:pos="720"/>
        </w:tabs>
        <w:ind w:left="0" w:firstLine="709"/>
        <w:rPr>
          <w:sz w:val="28"/>
          <w:szCs w:val="28"/>
        </w:rPr>
      </w:pPr>
      <w:r w:rsidRPr="00B0423C">
        <w:rPr>
          <w:sz w:val="28"/>
          <w:szCs w:val="28"/>
        </w:rPr>
        <w:t>Способствовать достижению социальной справедливости в оплате труда работников.</w:t>
      </w:r>
    </w:p>
    <w:p w:rsidR="00D9645B" w:rsidRPr="00B0423C" w:rsidRDefault="00D9645B" w:rsidP="00B0423C">
      <w:pPr>
        <w:ind w:firstLine="709"/>
        <w:rPr>
          <w:sz w:val="28"/>
          <w:szCs w:val="28"/>
        </w:rPr>
      </w:pPr>
      <w:r w:rsidRPr="00B0423C">
        <w:rPr>
          <w:i/>
          <w:sz w:val="28"/>
          <w:szCs w:val="28"/>
        </w:rPr>
        <w:t>Шаг № 4-</w:t>
      </w:r>
      <w:r w:rsidRPr="00B0423C">
        <w:rPr>
          <w:sz w:val="28"/>
          <w:szCs w:val="28"/>
        </w:rPr>
        <w:t xml:space="preserve"> Эффективность труда.</w:t>
      </w:r>
    </w:p>
    <w:p w:rsidR="00D9645B" w:rsidRPr="00B0423C" w:rsidRDefault="00D9645B" w:rsidP="00B0423C">
      <w:pPr>
        <w:ind w:firstLine="709"/>
        <w:rPr>
          <w:sz w:val="28"/>
          <w:szCs w:val="28"/>
        </w:rPr>
      </w:pPr>
      <w:r w:rsidRPr="00B0423C">
        <w:rPr>
          <w:sz w:val="28"/>
          <w:szCs w:val="28"/>
        </w:rPr>
        <w:t>Большое значение для обеспечения оптимальных соотношений между ростом эффективности труда и ростом зарплаты, имеет обоснованное определение темпов роста эффективности труда и зарплаты. С ростом эффективности труда зарплата должна возрастать в такой степени, чтобы сохранилось ее стимулирующее влияние.</w:t>
      </w:r>
    </w:p>
    <w:p w:rsidR="00D9645B" w:rsidRPr="00B0423C" w:rsidRDefault="00D9645B" w:rsidP="00B0423C">
      <w:pPr>
        <w:ind w:firstLine="709"/>
        <w:rPr>
          <w:sz w:val="28"/>
          <w:szCs w:val="28"/>
        </w:rPr>
      </w:pPr>
      <w:r w:rsidRPr="00B0423C">
        <w:rPr>
          <w:sz w:val="28"/>
          <w:szCs w:val="28"/>
        </w:rPr>
        <w:t>Эффективный труд возможен только при оптимальном соотношении объема производства и затрат, связанных с выпуском единицы объема продукции с потребительскими свойствами. Причем объемы производства должны быть максимальными, а затраты труда минимальными. Оптимальное соотношение между эффективностью и оплатой труда, складываясь в конкретных условиях процессов воспроизводства, обеспечивает наибольшую экономическую результативность функционирования производственного потенциала, повышение эффективности труда и укрепление материальной заинтересованности работников. Необходимо определить такое оптимальное соотношение, при котором создается наиболее прочная экономическая основа для расширенного воспроизводства и материальной заинтересованности работников в результатах их труда.</w:t>
      </w:r>
    </w:p>
    <w:p w:rsidR="00ED7F37" w:rsidRDefault="00D9645B" w:rsidP="00B0423C">
      <w:pPr>
        <w:ind w:firstLine="709"/>
        <w:rPr>
          <w:sz w:val="28"/>
          <w:szCs w:val="28"/>
        </w:rPr>
      </w:pPr>
      <w:r w:rsidRPr="00B0423C">
        <w:rPr>
          <w:sz w:val="28"/>
          <w:szCs w:val="28"/>
        </w:rPr>
        <w:t xml:space="preserve">Если принять за оценку эффективности труда его производительность, то регулирование соотношения между оплатой труда и эффективностью можно построить, используя нечеткие алгоритмы управления, базирующиеся на применении экспертных данных, полученных от руководителей. В этом случае темпы роста эффективности труда могут определяться согласно выражению </w:t>
      </w:r>
    </w:p>
    <w:p w:rsidR="00ED7F37" w:rsidRDefault="00ED7F37" w:rsidP="00B0423C">
      <w:pPr>
        <w:ind w:firstLine="709"/>
        <w:rPr>
          <w:sz w:val="28"/>
          <w:szCs w:val="28"/>
        </w:rPr>
      </w:pPr>
    </w:p>
    <w:p w:rsidR="00D9645B" w:rsidRDefault="00D9645B" w:rsidP="00B0423C">
      <w:pPr>
        <w:ind w:firstLine="709"/>
        <w:rPr>
          <w:sz w:val="28"/>
          <w:szCs w:val="28"/>
        </w:rPr>
      </w:pPr>
      <w:r w:rsidRPr="00B0423C">
        <w:rPr>
          <w:sz w:val="28"/>
          <w:szCs w:val="28"/>
          <w:lang w:val="en-US"/>
        </w:rPr>
        <w:t>Ut</w:t>
      </w:r>
      <w:r w:rsidRPr="00B0423C">
        <w:rPr>
          <w:sz w:val="28"/>
          <w:szCs w:val="28"/>
        </w:rPr>
        <w:t>= П/</w:t>
      </w:r>
      <w:r w:rsidRPr="00B0423C">
        <w:rPr>
          <w:sz w:val="28"/>
          <w:szCs w:val="28"/>
          <w:lang w:val="en-US"/>
        </w:rPr>
        <w:t>t</w:t>
      </w:r>
      <w:r w:rsidRPr="00B0423C">
        <w:rPr>
          <w:sz w:val="28"/>
          <w:szCs w:val="28"/>
        </w:rPr>
        <w:t>, где:</w:t>
      </w:r>
    </w:p>
    <w:p w:rsidR="00ED7F37" w:rsidRPr="00B0423C" w:rsidRDefault="00ED7F37" w:rsidP="00B0423C">
      <w:pPr>
        <w:ind w:firstLine="709"/>
        <w:rPr>
          <w:sz w:val="28"/>
          <w:szCs w:val="28"/>
        </w:rPr>
      </w:pPr>
    </w:p>
    <w:p w:rsidR="00D9645B" w:rsidRPr="00B0423C" w:rsidRDefault="00D9645B" w:rsidP="00B0423C">
      <w:pPr>
        <w:ind w:firstLine="709"/>
        <w:rPr>
          <w:sz w:val="28"/>
          <w:szCs w:val="28"/>
        </w:rPr>
      </w:pPr>
      <w:r w:rsidRPr="00B0423C">
        <w:rPr>
          <w:sz w:val="28"/>
          <w:szCs w:val="28"/>
        </w:rPr>
        <w:t xml:space="preserve">П- прирост производительности труда за период времени </w:t>
      </w:r>
      <w:r w:rsidRPr="00B0423C">
        <w:rPr>
          <w:sz w:val="28"/>
          <w:szCs w:val="28"/>
          <w:lang w:val="en-US"/>
        </w:rPr>
        <w:t>t</w:t>
      </w:r>
      <w:r w:rsidRPr="00B0423C">
        <w:rPr>
          <w:sz w:val="28"/>
          <w:szCs w:val="28"/>
        </w:rPr>
        <w:t xml:space="preserve">, а темпы роста зарплаты согласно выражению </w:t>
      </w:r>
      <w:r w:rsidRPr="00B0423C">
        <w:rPr>
          <w:sz w:val="28"/>
          <w:szCs w:val="28"/>
          <w:lang w:val="en-US"/>
        </w:rPr>
        <w:t>U</w:t>
      </w:r>
      <w:r w:rsidRPr="00B0423C">
        <w:rPr>
          <w:sz w:val="28"/>
          <w:szCs w:val="28"/>
        </w:rPr>
        <w:t>з=З/</w:t>
      </w:r>
      <w:r w:rsidRPr="00B0423C">
        <w:rPr>
          <w:sz w:val="28"/>
          <w:szCs w:val="28"/>
          <w:lang w:val="en-US"/>
        </w:rPr>
        <w:t>t</w:t>
      </w:r>
      <w:r w:rsidRPr="00B0423C">
        <w:rPr>
          <w:sz w:val="28"/>
          <w:szCs w:val="28"/>
        </w:rPr>
        <w:t>, где:</w:t>
      </w:r>
    </w:p>
    <w:p w:rsidR="00D9645B" w:rsidRPr="00B0423C" w:rsidRDefault="00D9645B" w:rsidP="00B0423C">
      <w:pPr>
        <w:ind w:firstLine="709"/>
        <w:rPr>
          <w:sz w:val="28"/>
          <w:szCs w:val="28"/>
        </w:rPr>
      </w:pPr>
      <w:r w:rsidRPr="00B0423C">
        <w:rPr>
          <w:sz w:val="28"/>
          <w:szCs w:val="28"/>
        </w:rPr>
        <w:t xml:space="preserve">З –прирост зарплаты за период времени </w:t>
      </w:r>
      <w:r w:rsidRPr="00B0423C">
        <w:rPr>
          <w:sz w:val="28"/>
          <w:szCs w:val="28"/>
          <w:lang w:val="en-US"/>
        </w:rPr>
        <w:t>t</w:t>
      </w:r>
      <w:r w:rsidRPr="00B0423C">
        <w:rPr>
          <w:sz w:val="28"/>
          <w:szCs w:val="28"/>
        </w:rPr>
        <w:t xml:space="preserve">. Далее для сравнения полученных величин показатели </w:t>
      </w:r>
      <w:r w:rsidRPr="00B0423C">
        <w:rPr>
          <w:sz w:val="28"/>
          <w:szCs w:val="28"/>
          <w:lang w:val="en-US"/>
        </w:rPr>
        <w:t>U</w:t>
      </w:r>
      <w:r w:rsidRPr="00B0423C">
        <w:rPr>
          <w:sz w:val="28"/>
          <w:szCs w:val="28"/>
        </w:rPr>
        <w:t xml:space="preserve">т и </w:t>
      </w:r>
      <w:r w:rsidRPr="00B0423C">
        <w:rPr>
          <w:sz w:val="28"/>
          <w:szCs w:val="28"/>
          <w:lang w:val="en-US"/>
        </w:rPr>
        <w:t>U</w:t>
      </w:r>
      <w:r w:rsidRPr="00B0423C">
        <w:rPr>
          <w:sz w:val="28"/>
          <w:szCs w:val="28"/>
        </w:rPr>
        <w:t>з необходимо сделать соизмеримыми с помощью, например, метода стандартизации масштаба. Для этого:</w:t>
      </w:r>
    </w:p>
    <w:p w:rsidR="00ED7F37" w:rsidRDefault="00ED7F37" w:rsidP="00B0423C">
      <w:pPr>
        <w:ind w:firstLine="709"/>
        <w:rPr>
          <w:sz w:val="28"/>
          <w:szCs w:val="28"/>
        </w:rPr>
      </w:pPr>
    </w:p>
    <w:p w:rsidR="00D9645B" w:rsidRPr="00B0423C" w:rsidRDefault="00D9645B" w:rsidP="00B0423C">
      <w:pPr>
        <w:ind w:firstLine="709"/>
        <w:rPr>
          <w:sz w:val="28"/>
          <w:szCs w:val="28"/>
        </w:rPr>
      </w:pPr>
      <w:r w:rsidRPr="00B0423C">
        <w:rPr>
          <w:sz w:val="28"/>
          <w:szCs w:val="28"/>
          <w:lang w:val="en-US"/>
        </w:rPr>
        <w:t>U</w:t>
      </w:r>
      <w:r w:rsidRPr="00B0423C">
        <w:rPr>
          <w:sz w:val="28"/>
          <w:szCs w:val="28"/>
        </w:rPr>
        <w:t>т,с=(</w:t>
      </w:r>
      <w:r w:rsidRPr="00B0423C">
        <w:rPr>
          <w:sz w:val="28"/>
          <w:szCs w:val="28"/>
          <w:lang w:val="en-US"/>
        </w:rPr>
        <w:t>U</w:t>
      </w:r>
      <w:r w:rsidRPr="00B0423C">
        <w:rPr>
          <w:sz w:val="28"/>
          <w:szCs w:val="28"/>
        </w:rPr>
        <w:t>т-</w:t>
      </w:r>
      <w:r w:rsidRPr="00B0423C">
        <w:rPr>
          <w:sz w:val="28"/>
          <w:szCs w:val="28"/>
          <w:lang w:val="en-US"/>
        </w:rPr>
        <w:t>U</w:t>
      </w:r>
      <w:r w:rsidRPr="00B0423C">
        <w:rPr>
          <w:sz w:val="28"/>
          <w:szCs w:val="28"/>
        </w:rPr>
        <w:t xml:space="preserve">т*)/ </w:t>
      </w:r>
      <w:r w:rsidRPr="00B0423C">
        <w:rPr>
          <w:sz w:val="28"/>
          <w:szCs w:val="28"/>
          <w:lang w:val="en-US"/>
        </w:rPr>
        <w:t>G</w:t>
      </w:r>
      <w:r w:rsidRPr="00B0423C">
        <w:rPr>
          <w:sz w:val="28"/>
          <w:szCs w:val="28"/>
        </w:rPr>
        <w:t xml:space="preserve">т, </w:t>
      </w:r>
      <w:r w:rsidRPr="00B0423C">
        <w:rPr>
          <w:sz w:val="28"/>
          <w:szCs w:val="28"/>
          <w:lang w:val="en-US"/>
        </w:rPr>
        <w:t>U</w:t>
      </w:r>
      <w:r w:rsidRPr="00B0423C">
        <w:rPr>
          <w:sz w:val="28"/>
          <w:szCs w:val="28"/>
        </w:rPr>
        <w:t>з,с = (</w:t>
      </w:r>
      <w:r w:rsidRPr="00B0423C">
        <w:rPr>
          <w:sz w:val="28"/>
          <w:szCs w:val="28"/>
          <w:lang w:val="en-US"/>
        </w:rPr>
        <w:t>U</w:t>
      </w:r>
      <w:r w:rsidRPr="00B0423C">
        <w:rPr>
          <w:sz w:val="28"/>
          <w:szCs w:val="28"/>
        </w:rPr>
        <w:t>з-</w:t>
      </w:r>
      <w:r w:rsidRPr="00B0423C">
        <w:rPr>
          <w:sz w:val="28"/>
          <w:szCs w:val="28"/>
          <w:lang w:val="en-US"/>
        </w:rPr>
        <w:t>U</w:t>
      </w:r>
      <w:r w:rsidRPr="00B0423C">
        <w:rPr>
          <w:sz w:val="28"/>
          <w:szCs w:val="28"/>
        </w:rPr>
        <w:t>з*)/</w:t>
      </w:r>
      <w:r w:rsidRPr="00B0423C">
        <w:rPr>
          <w:sz w:val="28"/>
          <w:szCs w:val="28"/>
          <w:lang w:val="en-US"/>
        </w:rPr>
        <w:t>G</w:t>
      </w:r>
      <w:r w:rsidRPr="00B0423C">
        <w:rPr>
          <w:sz w:val="28"/>
          <w:szCs w:val="28"/>
        </w:rPr>
        <w:t>з, где:</w:t>
      </w:r>
    </w:p>
    <w:p w:rsidR="00ED7F37" w:rsidRDefault="00ED7F37" w:rsidP="00B0423C">
      <w:pPr>
        <w:ind w:firstLine="709"/>
        <w:rPr>
          <w:sz w:val="28"/>
          <w:szCs w:val="28"/>
        </w:rPr>
      </w:pPr>
    </w:p>
    <w:p w:rsidR="00D9645B" w:rsidRPr="00B0423C" w:rsidRDefault="00D9645B" w:rsidP="00B0423C">
      <w:pPr>
        <w:ind w:firstLine="709"/>
        <w:rPr>
          <w:sz w:val="28"/>
          <w:szCs w:val="28"/>
        </w:rPr>
      </w:pPr>
      <w:r w:rsidRPr="00B0423C">
        <w:rPr>
          <w:sz w:val="28"/>
          <w:szCs w:val="28"/>
          <w:lang w:val="en-US"/>
        </w:rPr>
        <w:t>U</w:t>
      </w:r>
      <w:r w:rsidRPr="00B0423C">
        <w:rPr>
          <w:sz w:val="28"/>
          <w:szCs w:val="28"/>
        </w:rPr>
        <w:t xml:space="preserve">т,с, </w:t>
      </w:r>
      <w:r w:rsidRPr="00B0423C">
        <w:rPr>
          <w:sz w:val="28"/>
          <w:szCs w:val="28"/>
          <w:lang w:val="en-US"/>
        </w:rPr>
        <w:t>U</w:t>
      </w:r>
      <w:r w:rsidRPr="00B0423C">
        <w:rPr>
          <w:sz w:val="28"/>
          <w:szCs w:val="28"/>
        </w:rPr>
        <w:t>з,с- значения соответствующих показателей в стандартном масштабе;</w:t>
      </w:r>
    </w:p>
    <w:p w:rsidR="00D9645B" w:rsidRPr="00B0423C" w:rsidRDefault="00D9645B" w:rsidP="00B0423C">
      <w:pPr>
        <w:ind w:firstLine="709"/>
        <w:rPr>
          <w:sz w:val="28"/>
          <w:szCs w:val="28"/>
        </w:rPr>
      </w:pPr>
      <w:r w:rsidRPr="00B0423C">
        <w:rPr>
          <w:sz w:val="28"/>
          <w:szCs w:val="28"/>
          <w:lang w:val="en-US"/>
        </w:rPr>
        <w:t>U</w:t>
      </w:r>
      <w:r w:rsidRPr="00B0423C">
        <w:rPr>
          <w:sz w:val="28"/>
          <w:szCs w:val="28"/>
        </w:rPr>
        <w:t xml:space="preserve">т, </w:t>
      </w:r>
      <w:r w:rsidRPr="00B0423C">
        <w:rPr>
          <w:sz w:val="28"/>
          <w:szCs w:val="28"/>
          <w:lang w:val="en-US"/>
        </w:rPr>
        <w:t>U</w:t>
      </w:r>
      <w:r w:rsidRPr="00B0423C">
        <w:rPr>
          <w:sz w:val="28"/>
          <w:szCs w:val="28"/>
        </w:rPr>
        <w:t>з – значения соответствующих показателей в обычном масштабе;</w:t>
      </w:r>
    </w:p>
    <w:p w:rsidR="00D9645B" w:rsidRPr="00B0423C" w:rsidRDefault="00D9645B" w:rsidP="00B0423C">
      <w:pPr>
        <w:ind w:firstLine="709"/>
        <w:rPr>
          <w:sz w:val="28"/>
          <w:szCs w:val="28"/>
        </w:rPr>
      </w:pPr>
      <w:r w:rsidRPr="00B0423C">
        <w:rPr>
          <w:sz w:val="28"/>
          <w:szCs w:val="28"/>
          <w:lang w:val="en-US"/>
        </w:rPr>
        <w:t>G</w:t>
      </w:r>
      <w:r w:rsidRPr="00B0423C">
        <w:rPr>
          <w:sz w:val="28"/>
          <w:szCs w:val="28"/>
        </w:rPr>
        <w:t xml:space="preserve">т, </w:t>
      </w:r>
      <w:r w:rsidRPr="00B0423C">
        <w:rPr>
          <w:sz w:val="28"/>
          <w:szCs w:val="28"/>
          <w:lang w:val="en-US"/>
        </w:rPr>
        <w:t>G</w:t>
      </w:r>
      <w:r w:rsidRPr="00B0423C">
        <w:rPr>
          <w:sz w:val="28"/>
          <w:szCs w:val="28"/>
        </w:rPr>
        <w:t>з- среднеквадратические отклонения частных значений соответствующих показателей от средних значений.</w:t>
      </w:r>
    </w:p>
    <w:p w:rsidR="00D9645B" w:rsidRPr="00B0423C" w:rsidRDefault="00D9645B" w:rsidP="00B0423C">
      <w:pPr>
        <w:ind w:firstLine="709"/>
        <w:rPr>
          <w:sz w:val="28"/>
          <w:szCs w:val="28"/>
        </w:rPr>
      </w:pPr>
      <w:r w:rsidRPr="00B0423C">
        <w:rPr>
          <w:sz w:val="28"/>
          <w:szCs w:val="28"/>
        </w:rPr>
        <w:t xml:space="preserve">Тогда, если </w:t>
      </w:r>
      <w:r w:rsidRPr="00B0423C">
        <w:rPr>
          <w:sz w:val="28"/>
          <w:szCs w:val="28"/>
          <w:lang w:val="en-US"/>
        </w:rPr>
        <w:t>U</w:t>
      </w:r>
      <w:r w:rsidRPr="00B0423C">
        <w:rPr>
          <w:sz w:val="28"/>
          <w:szCs w:val="28"/>
        </w:rPr>
        <w:t xml:space="preserve">т,с&gt; </w:t>
      </w:r>
      <w:r w:rsidRPr="00B0423C">
        <w:rPr>
          <w:sz w:val="28"/>
          <w:szCs w:val="28"/>
          <w:lang w:val="en-US"/>
        </w:rPr>
        <w:t>U</w:t>
      </w:r>
      <w:r w:rsidRPr="00B0423C">
        <w:rPr>
          <w:sz w:val="28"/>
          <w:szCs w:val="28"/>
        </w:rPr>
        <w:t>з,с, то темпы роста эффективности труда опережают темпы роста зарплаты. В противном случае, на предприятии сложилась бы недопустимая ситуация, когда темпы роста зарплаты опережают темпы роста эффективности труда.</w:t>
      </w:r>
    </w:p>
    <w:p w:rsidR="00D9645B" w:rsidRPr="00B0423C" w:rsidRDefault="00ED7F37" w:rsidP="00B0423C">
      <w:pPr>
        <w:ind w:firstLine="709"/>
        <w:rPr>
          <w:b/>
          <w:sz w:val="28"/>
          <w:szCs w:val="28"/>
        </w:rPr>
      </w:pPr>
      <w:r>
        <w:rPr>
          <w:sz w:val="28"/>
          <w:szCs w:val="28"/>
        </w:rPr>
        <w:br w:type="page"/>
      </w:r>
      <w:r w:rsidR="00D9645B" w:rsidRPr="00B0423C">
        <w:rPr>
          <w:b/>
          <w:sz w:val="28"/>
          <w:szCs w:val="28"/>
        </w:rPr>
        <w:t>Выводы и предложения</w:t>
      </w:r>
    </w:p>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В последние годы наблюдается значительный спад урожайности культур. Так, урожайность зерновых сократилась на 32,4%, многолетних трав на 7,3%.</w:t>
      </w:r>
    </w:p>
    <w:p w:rsidR="00D9645B" w:rsidRPr="00B0423C" w:rsidRDefault="00D9645B" w:rsidP="00B0423C">
      <w:pPr>
        <w:ind w:firstLine="709"/>
        <w:rPr>
          <w:sz w:val="28"/>
          <w:szCs w:val="28"/>
        </w:rPr>
      </w:pPr>
      <w:r w:rsidRPr="00B0423C">
        <w:rPr>
          <w:sz w:val="28"/>
          <w:szCs w:val="28"/>
        </w:rPr>
        <w:t xml:space="preserve">Пункты реализации молока: </w:t>
      </w:r>
      <w:r w:rsidR="00C12802" w:rsidRPr="00B0423C">
        <w:rPr>
          <w:sz w:val="28"/>
          <w:szCs w:val="28"/>
        </w:rPr>
        <w:t xml:space="preserve">Пильнинский </w:t>
      </w:r>
      <w:r w:rsidRPr="00B0423C">
        <w:rPr>
          <w:sz w:val="28"/>
          <w:szCs w:val="28"/>
        </w:rPr>
        <w:t>молокозавод.</w:t>
      </w:r>
    </w:p>
    <w:p w:rsidR="00D9645B" w:rsidRPr="00B0423C" w:rsidRDefault="00D9645B" w:rsidP="00B0423C">
      <w:pPr>
        <w:ind w:firstLine="709"/>
        <w:rPr>
          <w:sz w:val="28"/>
          <w:szCs w:val="28"/>
        </w:rPr>
      </w:pPr>
      <w:r w:rsidRPr="00B0423C">
        <w:rPr>
          <w:sz w:val="28"/>
          <w:szCs w:val="28"/>
        </w:rPr>
        <w:t>Существующая отрасль: мясо - молочная, зерно.</w:t>
      </w:r>
    </w:p>
    <w:p w:rsidR="00D9645B" w:rsidRPr="00B0423C" w:rsidRDefault="00D9645B" w:rsidP="00B0423C">
      <w:pPr>
        <w:ind w:firstLine="709"/>
        <w:rPr>
          <w:sz w:val="28"/>
          <w:szCs w:val="28"/>
        </w:rPr>
      </w:pPr>
      <w:r w:rsidRPr="00B0423C">
        <w:rPr>
          <w:sz w:val="28"/>
          <w:szCs w:val="28"/>
        </w:rPr>
        <w:t>За три года состав основных производственных фондов сократился на 82% , в т.ч. за счет сокращения активной</w:t>
      </w:r>
      <w:r w:rsidR="00B0423C">
        <w:rPr>
          <w:sz w:val="28"/>
          <w:szCs w:val="28"/>
        </w:rPr>
        <w:t xml:space="preserve"> </w:t>
      </w:r>
      <w:r w:rsidRPr="00B0423C">
        <w:rPr>
          <w:sz w:val="28"/>
          <w:szCs w:val="28"/>
        </w:rPr>
        <w:t>части на 71,3% и пассивной части</w:t>
      </w:r>
      <w:r w:rsidR="00B0423C">
        <w:rPr>
          <w:sz w:val="28"/>
          <w:szCs w:val="28"/>
        </w:rPr>
        <w:t xml:space="preserve"> </w:t>
      </w:r>
      <w:r w:rsidRPr="00B0423C">
        <w:rPr>
          <w:sz w:val="28"/>
          <w:szCs w:val="28"/>
        </w:rPr>
        <w:t>на 90,9% , но несмотря на это наблюдается воспроизводство основных фондов.</w:t>
      </w:r>
    </w:p>
    <w:p w:rsidR="00D9645B" w:rsidRPr="00B0423C" w:rsidRDefault="00D9645B" w:rsidP="00B0423C">
      <w:pPr>
        <w:ind w:firstLine="709"/>
        <w:rPr>
          <w:sz w:val="28"/>
          <w:szCs w:val="28"/>
        </w:rPr>
      </w:pPr>
      <w:r w:rsidRPr="00B0423C">
        <w:rPr>
          <w:sz w:val="28"/>
          <w:szCs w:val="28"/>
        </w:rPr>
        <w:t>Другая тенденция в отрасли животноводства. Так, валовое производство молока сократилось в 200</w:t>
      </w:r>
      <w:r w:rsidR="00C12802" w:rsidRPr="00B0423C">
        <w:rPr>
          <w:sz w:val="28"/>
          <w:szCs w:val="28"/>
        </w:rPr>
        <w:t>7</w:t>
      </w:r>
      <w:r w:rsidRPr="00B0423C">
        <w:rPr>
          <w:sz w:val="28"/>
          <w:szCs w:val="28"/>
        </w:rPr>
        <w:t>г. по сравнению с 200</w:t>
      </w:r>
      <w:r w:rsidR="00C12802" w:rsidRPr="00B0423C">
        <w:rPr>
          <w:sz w:val="28"/>
          <w:szCs w:val="28"/>
        </w:rPr>
        <w:t>5</w:t>
      </w:r>
      <w:r w:rsidRPr="00B0423C">
        <w:rPr>
          <w:sz w:val="28"/>
          <w:szCs w:val="28"/>
        </w:rPr>
        <w:t>г на 27,3%.</w:t>
      </w:r>
    </w:p>
    <w:p w:rsidR="00D9645B" w:rsidRPr="00B0423C" w:rsidRDefault="00D9645B" w:rsidP="00B0423C">
      <w:pPr>
        <w:ind w:firstLine="709"/>
        <w:rPr>
          <w:sz w:val="28"/>
          <w:szCs w:val="28"/>
        </w:rPr>
      </w:pPr>
      <w:r w:rsidRPr="00B0423C">
        <w:rPr>
          <w:sz w:val="28"/>
          <w:szCs w:val="28"/>
        </w:rPr>
        <w:t>Значительно увеличились затраты на производство молока( 135,9%). Большими темпами увеличивается себестоимость 1ц молока. Так, в 200</w:t>
      </w:r>
      <w:r w:rsidR="00C12802" w:rsidRPr="00B0423C">
        <w:rPr>
          <w:sz w:val="28"/>
          <w:szCs w:val="28"/>
        </w:rPr>
        <w:t>7</w:t>
      </w:r>
      <w:r w:rsidRPr="00B0423C">
        <w:rPr>
          <w:sz w:val="28"/>
          <w:szCs w:val="28"/>
        </w:rPr>
        <w:t>г она увеличилась в 1,7 раза и составила 498,31руб.</w:t>
      </w:r>
    </w:p>
    <w:p w:rsidR="00D9645B" w:rsidRPr="00B0423C" w:rsidRDefault="00D9645B" w:rsidP="00B0423C">
      <w:pPr>
        <w:ind w:firstLine="709"/>
        <w:rPr>
          <w:b/>
          <w:sz w:val="28"/>
          <w:szCs w:val="28"/>
        </w:rPr>
      </w:pPr>
      <w:r w:rsidRPr="00B0423C">
        <w:rPr>
          <w:sz w:val="28"/>
          <w:szCs w:val="28"/>
        </w:rPr>
        <w:t xml:space="preserve">В СПК </w:t>
      </w:r>
      <w:r w:rsidR="00C12802" w:rsidRPr="00B0423C">
        <w:rPr>
          <w:sz w:val="28"/>
          <w:szCs w:val="28"/>
        </w:rPr>
        <w:t xml:space="preserve">«Медяна» </w:t>
      </w:r>
      <w:r w:rsidRPr="00B0423C">
        <w:rPr>
          <w:sz w:val="28"/>
          <w:szCs w:val="28"/>
        </w:rPr>
        <w:t>среди продукции растениеводства по элементам и статьям затрат наиболее затратоемкими являются содержание основных средств.</w:t>
      </w:r>
    </w:p>
    <w:p w:rsidR="00D9645B" w:rsidRPr="00B0423C" w:rsidRDefault="00D9645B" w:rsidP="00B0423C">
      <w:pPr>
        <w:ind w:firstLine="709"/>
        <w:rPr>
          <w:b/>
          <w:sz w:val="28"/>
          <w:szCs w:val="28"/>
        </w:rPr>
      </w:pPr>
      <w:r w:rsidRPr="00B0423C">
        <w:rPr>
          <w:sz w:val="28"/>
          <w:szCs w:val="28"/>
        </w:rPr>
        <w:t xml:space="preserve">В целом деятельность в СПК </w:t>
      </w:r>
      <w:r w:rsidR="00C12802" w:rsidRPr="00B0423C">
        <w:rPr>
          <w:sz w:val="28"/>
          <w:szCs w:val="28"/>
        </w:rPr>
        <w:t xml:space="preserve">«Медяна» </w:t>
      </w:r>
      <w:r w:rsidRPr="00B0423C">
        <w:rPr>
          <w:sz w:val="28"/>
          <w:szCs w:val="28"/>
        </w:rPr>
        <w:t>рентабельна. Так, целом по хозяйству за 200</w:t>
      </w:r>
      <w:r w:rsidR="00C12802" w:rsidRPr="00B0423C">
        <w:rPr>
          <w:sz w:val="28"/>
          <w:szCs w:val="28"/>
        </w:rPr>
        <w:t>5</w:t>
      </w:r>
      <w:r w:rsidRPr="00B0423C">
        <w:rPr>
          <w:sz w:val="28"/>
          <w:szCs w:val="28"/>
        </w:rPr>
        <w:t>г.- 200</w:t>
      </w:r>
      <w:r w:rsidR="00C12802" w:rsidRPr="00B0423C">
        <w:rPr>
          <w:sz w:val="28"/>
          <w:szCs w:val="28"/>
        </w:rPr>
        <w:t>7</w:t>
      </w:r>
      <w:r w:rsidRPr="00B0423C">
        <w:rPr>
          <w:sz w:val="28"/>
          <w:szCs w:val="28"/>
        </w:rPr>
        <w:t>г. выручка от реализации товаров, работ, услуг увеличилась на 3,4%, в т.ч. в отрасли растениеводства на 14,2% за счет снижения себестоимости продукции в целом на 12,5%, в т.ч. в отрасли растениеводства на 35,7%.</w:t>
      </w:r>
    </w:p>
    <w:p w:rsidR="00D9645B" w:rsidRPr="00B0423C" w:rsidRDefault="00D9645B" w:rsidP="00B0423C">
      <w:pPr>
        <w:ind w:firstLine="709"/>
        <w:rPr>
          <w:b/>
          <w:sz w:val="28"/>
          <w:szCs w:val="28"/>
        </w:rPr>
      </w:pPr>
      <w:r w:rsidRPr="00B0423C">
        <w:rPr>
          <w:sz w:val="28"/>
          <w:szCs w:val="28"/>
        </w:rPr>
        <w:t>Достаточная обеспеченность сельскохозяйственных предприятий необходимыми трудовыми ресурсами, их рациональное использование, высокий уровень производительности труда имеют большое значение для увеличения объема производства продукции и повышения эффективности производства. От обеспеченности хозяйства трудовыми ресурсами и эффективности их использования зависят объем и своевременность выполнения с. – х. работ, эффективность использования техники и, как результат, объем производства продукции, ее себестоимость, прибыль и др</w:t>
      </w:r>
    </w:p>
    <w:p w:rsidR="00D9645B" w:rsidRPr="00B0423C" w:rsidRDefault="00D9645B" w:rsidP="00B0423C">
      <w:pPr>
        <w:ind w:firstLine="709"/>
        <w:rPr>
          <w:b/>
          <w:sz w:val="28"/>
          <w:szCs w:val="28"/>
        </w:rPr>
      </w:pPr>
      <w:r w:rsidRPr="00B0423C">
        <w:rPr>
          <w:sz w:val="28"/>
          <w:szCs w:val="28"/>
        </w:rPr>
        <w:t>За период 200</w:t>
      </w:r>
      <w:r w:rsidR="00C12802" w:rsidRPr="00B0423C">
        <w:rPr>
          <w:sz w:val="28"/>
          <w:szCs w:val="28"/>
        </w:rPr>
        <w:t>5</w:t>
      </w:r>
      <w:r w:rsidRPr="00B0423C">
        <w:rPr>
          <w:sz w:val="28"/>
          <w:szCs w:val="28"/>
        </w:rPr>
        <w:t>-200</w:t>
      </w:r>
      <w:r w:rsidR="00C12802" w:rsidRPr="00B0423C">
        <w:rPr>
          <w:sz w:val="28"/>
          <w:szCs w:val="28"/>
        </w:rPr>
        <w:t>7</w:t>
      </w:r>
      <w:r w:rsidRPr="00B0423C">
        <w:rPr>
          <w:sz w:val="28"/>
          <w:szCs w:val="28"/>
        </w:rPr>
        <w:t xml:space="preserve">гг в СПК </w:t>
      </w:r>
      <w:r w:rsidR="00C12802" w:rsidRPr="00B0423C">
        <w:rPr>
          <w:sz w:val="28"/>
          <w:szCs w:val="28"/>
        </w:rPr>
        <w:t xml:space="preserve">«Медяна» </w:t>
      </w:r>
      <w:r w:rsidRPr="00B0423C">
        <w:rPr>
          <w:sz w:val="28"/>
          <w:szCs w:val="28"/>
        </w:rPr>
        <w:t>сократилась среднегодовая численность работников на 15%, в т.ч. работники, занятые в с.-х. производстве на 9,7%.</w:t>
      </w:r>
    </w:p>
    <w:p w:rsidR="00D9645B" w:rsidRPr="00B0423C" w:rsidRDefault="00D9645B" w:rsidP="00B0423C">
      <w:pPr>
        <w:ind w:firstLine="709"/>
        <w:rPr>
          <w:b/>
          <w:sz w:val="28"/>
          <w:szCs w:val="28"/>
        </w:rPr>
      </w:pPr>
      <w:r w:rsidRPr="00B0423C">
        <w:rPr>
          <w:sz w:val="28"/>
          <w:szCs w:val="28"/>
        </w:rPr>
        <w:t>Среднегодовая выработка одного работника, занятого в с.- х. производстве, увеличилась на 21,84 тыс. руб. или на 31,7%.</w:t>
      </w:r>
    </w:p>
    <w:p w:rsidR="00D9645B" w:rsidRPr="00B0423C" w:rsidRDefault="00D9645B" w:rsidP="00B0423C">
      <w:pPr>
        <w:ind w:firstLine="709"/>
        <w:rPr>
          <w:b/>
          <w:sz w:val="28"/>
          <w:szCs w:val="28"/>
        </w:rPr>
      </w:pPr>
      <w:r w:rsidRPr="00B0423C">
        <w:rPr>
          <w:sz w:val="28"/>
          <w:szCs w:val="28"/>
        </w:rPr>
        <w:t>В СПК</w:t>
      </w:r>
      <w:r w:rsidR="00C12802" w:rsidRPr="00B0423C">
        <w:rPr>
          <w:sz w:val="28"/>
          <w:szCs w:val="28"/>
        </w:rPr>
        <w:t>»Медяна»</w:t>
      </w:r>
      <w:r w:rsidRPr="00B0423C">
        <w:rPr>
          <w:sz w:val="28"/>
          <w:szCs w:val="28"/>
        </w:rPr>
        <w:t xml:space="preserve"> за период 200</w:t>
      </w:r>
      <w:r w:rsidR="00C12802" w:rsidRPr="00B0423C">
        <w:rPr>
          <w:sz w:val="28"/>
          <w:szCs w:val="28"/>
        </w:rPr>
        <w:t>5</w:t>
      </w:r>
      <w:r w:rsidRPr="00B0423C">
        <w:rPr>
          <w:sz w:val="28"/>
          <w:szCs w:val="28"/>
        </w:rPr>
        <w:t>-200</w:t>
      </w:r>
      <w:r w:rsidR="00C12802" w:rsidRPr="00B0423C">
        <w:rPr>
          <w:sz w:val="28"/>
          <w:szCs w:val="28"/>
        </w:rPr>
        <w:t>7</w:t>
      </w:r>
      <w:r w:rsidRPr="00B0423C">
        <w:rPr>
          <w:sz w:val="28"/>
          <w:szCs w:val="28"/>
        </w:rPr>
        <w:t>гг в целом по предприятию заработная плата увеличилась на 10,6%.</w:t>
      </w:r>
    </w:p>
    <w:p w:rsidR="00D9645B" w:rsidRPr="00B0423C" w:rsidRDefault="00D9645B" w:rsidP="00B0423C">
      <w:pPr>
        <w:ind w:firstLine="709"/>
        <w:rPr>
          <w:sz w:val="28"/>
          <w:szCs w:val="28"/>
        </w:rPr>
      </w:pPr>
      <w:r w:rsidRPr="00B0423C">
        <w:rPr>
          <w:sz w:val="28"/>
          <w:szCs w:val="28"/>
        </w:rPr>
        <w:t>Для наиболее эффективной деятельности предприятия в проектной главе был предложен ряд шагов в сторону улучшения ряда показателей. Был предложен план финансового оздоровления - улучшить качественный состав кадров – повышение заработной платы с помощью предложенной методики – влияние эффективности труда на заработную плату.</w:t>
      </w:r>
    </w:p>
    <w:p w:rsidR="00D9645B" w:rsidRPr="00B0423C" w:rsidRDefault="00D9645B" w:rsidP="00B0423C">
      <w:pPr>
        <w:ind w:firstLine="709"/>
        <w:rPr>
          <w:sz w:val="28"/>
          <w:szCs w:val="28"/>
        </w:rPr>
      </w:pPr>
    </w:p>
    <w:p w:rsidR="00D9645B" w:rsidRPr="00B0423C" w:rsidRDefault="00ED7F37" w:rsidP="00B0423C">
      <w:pPr>
        <w:ind w:firstLine="709"/>
        <w:rPr>
          <w:b/>
          <w:sz w:val="28"/>
          <w:szCs w:val="28"/>
        </w:rPr>
      </w:pPr>
      <w:r>
        <w:rPr>
          <w:b/>
          <w:sz w:val="28"/>
          <w:szCs w:val="28"/>
        </w:rPr>
        <w:br w:type="page"/>
      </w:r>
      <w:r w:rsidR="00D9645B" w:rsidRPr="00B0423C">
        <w:rPr>
          <w:b/>
          <w:sz w:val="28"/>
          <w:szCs w:val="28"/>
        </w:rPr>
        <w:t>Список использованной литературы</w:t>
      </w:r>
    </w:p>
    <w:p w:rsidR="00D9645B" w:rsidRPr="00B0423C" w:rsidRDefault="00D9645B" w:rsidP="00B0423C">
      <w:pPr>
        <w:ind w:firstLine="709"/>
        <w:rPr>
          <w:sz w:val="28"/>
          <w:szCs w:val="28"/>
        </w:rPr>
      </w:pPr>
    </w:p>
    <w:p w:rsidR="00D9645B" w:rsidRPr="00B0423C" w:rsidRDefault="00D9645B" w:rsidP="00ED7F37">
      <w:pPr>
        <w:rPr>
          <w:sz w:val="28"/>
          <w:szCs w:val="28"/>
        </w:rPr>
      </w:pPr>
      <w:r w:rsidRPr="00B0423C">
        <w:rPr>
          <w:sz w:val="28"/>
          <w:szCs w:val="28"/>
        </w:rPr>
        <w:t>1. Б.И.Башкатов. Статистика сельского хозяйства с основами общей теории статистики. Курс лекций – М.: Ассоциация авторов и издателей «ТАНДЕМ». Издательство «ЭКМОС». – 2001г. – 352с.</w:t>
      </w:r>
    </w:p>
    <w:p w:rsidR="00D9645B" w:rsidRPr="00B0423C" w:rsidRDefault="00D9645B" w:rsidP="00ED7F37">
      <w:pPr>
        <w:rPr>
          <w:sz w:val="28"/>
          <w:szCs w:val="28"/>
        </w:rPr>
      </w:pPr>
      <w:r w:rsidRPr="00B0423C">
        <w:rPr>
          <w:sz w:val="28"/>
          <w:szCs w:val="28"/>
        </w:rPr>
        <w:t>2. Савицкая</w:t>
      </w:r>
      <w:r w:rsidRPr="00B0423C">
        <w:rPr>
          <w:b/>
          <w:sz w:val="28"/>
          <w:szCs w:val="28"/>
        </w:rPr>
        <w:t xml:space="preserve"> </w:t>
      </w:r>
      <w:r w:rsidRPr="00B0423C">
        <w:rPr>
          <w:sz w:val="28"/>
          <w:szCs w:val="28"/>
        </w:rPr>
        <w:t>Г.В</w:t>
      </w:r>
      <w:r w:rsidRPr="00B0423C">
        <w:rPr>
          <w:b/>
          <w:sz w:val="28"/>
          <w:szCs w:val="28"/>
        </w:rPr>
        <w:t xml:space="preserve">. </w:t>
      </w:r>
      <w:r w:rsidRPr="00B0423C">
        <w:rPr>
          <w:sz w:val="28"/>
          <w:szCs w:val="28"/>
        </w:rPr>
        <w:t>Анализ хозяйственной деятельности предприятий АПК: учеб. пособие / Г.В. Савицкая. – 5-е изд., испр. И доп. – Мн.: Новое знание, 2005. – 652с. – (Экономическое образование).</w:t>
      </w:r>
    </w:p>
    <w:p w:rsidR="00D9645B" w:rsidRPr="00B0423C" w:rsidRDefault="00D9645B" w:rsidP="00ED7F37">
      <w:pPr>
        <w:rPr>
          <w:sz w:val="28"/>
          <w:szCs w:val="28"/>
        </w:rPr>
      </w:pPr>
      <w:r w:rsidRPr="00B0423C">
        <w:rPr>
          <w:sz w:val="28"/>
          <w:szCs w:val="28"/>
        </w:rPr>
        <w:t>3. Вестник кадровой политики, аграрного образования и инноваций. 200</w:t>
      </w:r>
      <w:r w:rsidR="00C12802" w:rsidRPr="00B0423C">
        <w:rPr>
          <w:sz w:val="28"/>
          <w:szCs w:val="28"/>
        </w:rPr>
        <w:t>7</w:t>
      </w:r>
      <w:r w:rsidRPr="00B0423C">
        <w:rPr>
          <w:sz w:val="28"/>
          <w:szCs w:val="28"/>
        </w:rPr>
        <w:t>г. №9</w:t>
      </w:r>
    </w:p>
    <w:p w:rsidR="00D9645B" w:rsidRPr="00B0423C" w:rsidRDefault="00D9645B" w:rsidP="00ED7F37">
      <w:pPr>
        <w:rPr>
          <w:sz w:val="28"/>
          <w:szCs w:val="28"/>
        </w:rPr>
      </w:pPr>
      <w:r w:rsidRPr="00B0423C">
        <w:rPr>
          <w:sz w:val="28"/>
          <w:szCs w:val="28"/>
        </w:rPr>
        <w:t>4. Вопросы экономики. 200</w:t>
      </w:r>
      <w:r w:rsidR="00C12802" w:rsidRPr="00B0423C">
        <w:rPr>
          <w:sz w:val="28"/>
          <w:szCs w:val="28"/>
        </w:rPr>
        <w:t>7</w:t>
      </w:r>
      <w:r w:rsidRPr="00B0423C">
        <w:rPr>
          <w:sz w:val="28"/>
          <w:szCs w:val="28"/>
        </w:rPr>
        <w:t>г №12</w:t>
      </w:r>
    </w:p>
    <w:p w:rsidR="00D9645B" w:rsidRPr="00B0423C" w:rsidRDefault="00D9645B" w:rsidP="00ED7F37">
      <w:pPr>
        <w:rPr>
          <w:sz w:val="28"/>
          <w:szCs w:val="28"/>
        </w:rPr>
      </w:pPr>
      <w:r w:rsidRPr="00B0423C">
        <w:rPr>
          <w:sz w:val="28"/>
          <w:szCs w:val="28"/>
        </w:rPr>
        <w:t>5. Международный сельскохозяйственный журнал. 200</w:t>
      </w:r>
      <w:r w:rsidR="00C12802" w:rsidRPr="00B0423C">
        <w:rPr>
          <w:sz w:val="28"/>
          <w:szCs w:val="28"/>
        </w:rPr>
        <w:t>7</w:t>
      </w:r>
      <w:r w:rsidRPr="00B0423C">
        <w:rPr>
          <w:sz w:val="28"/>
          <w:szCs w:val="28"/>
        </w:rPr>
        <w:t>г. №5</w:t>
      </w:r>
    </w:p>
    <w:p w:rsidR="00D9645B" w:rsidRPr="00B0423C" w:rsidRDefault="00D9645B" w:rsidP="00ED7F37">
      <w:pPr>
        <w:rPr>
          <w:sz w:val="28"/>
          <w:szCs w:val="28"/>
        </w:rPr>
      </w:pPr>
      <w:r w:rsidRPr="00B0423C">
        <w:rPr>
          <w:sz w:val="28"/>
          <w:szCs w:val="28"/>
        </w:rPr>
        <w:t>6. Международный сельскохозяйственный журнал</w:t>
      </w:r>
      <w:r w:rsidRPr="00B0423C">
        <w:rPr>
          <w:b/>
          <w:sz w:val="28"/>
          <w:szCs w:val="28"/>
        </w:rPr>
        <w:t xml:space="preserve">. </w:t>
      </w:r>
      <w:r w:rsidRPr="00B0423C">
        <w:rPr>
          <w:sz w:val="28"/>
          <w:szCs w:val="28"/>
        </w:rPr>
        <w:t>2005г №4</w:t>
      </w:r>
    </w:p>
    <w:p w:rsidR="00D9645B" w:rsidRPr="00B0423C" w:rsidRDefault="00D9645B" w:rsidP="00ED7F37">
      <w:pPr>
        <w:rPr>
          <w:sz w:val="28"/>
          <w:szCs w:val="28"/>
        </w:rPr>
      </w:pPr>
      <w:r w:rsidRPr="00B0423C">
        <w:rPr>
          <w:sz w:val="28"/>
          <w:szCs w:val="28"/>
        </w:rPr>
        <w:t>7. Социс. 200</w:t>
      </w:r>
      <w:r w:rsidR="00C12802" w:rsidRPr="00B0423C">
        <w:rPr>
          <w:sz w:val="28"/>
          <w:szCs w:val="28"/>
        </w:rPr>
        <w:t>7</w:t>
      </w:r>
      <w:r w:rsidRPr="00B0423C">
        <w:rPr>
          <w:sz w:val="28"/>
          <w:szCs w:val="28"/>
        </w:rPr>
        <w:t>г №5</w:t>
      </w:r>
    </w:p>
    <w:p w:rsidR="00D9645B" w:rsidRPr="00B0423C" w:rsidRDefault="00D9645B" w:rsidP="00ED7F37">
      <w:pPr>
        <w:rPr>
          <w:sz w:val="28"/>
          <w:szCs w:val="28"/>
        </w:rPr>
      </w:pPr>
      <w:r w:rsidRPr="00B0423C">
        <w:rPr>
          <w:sz w:val="28"/>
          <w:szCs w:val="28"/>
        </w:rPr>
        <w:t>8. Человек и труд. 200</w:t>
      </w:r>
      <w:r w:rsidR="00C12802" w:rsidRPr="00B0423C">
        <w:rPr>
          <w:sz w:val="28"/>
          <w:szCs w:val="28"/>
        </w:rPr>
        <w:t>5</w:t>
      </w:r>
      <w:r w:rsidRPr="00B0423C">
        <w:rPr>
          <w:sz w:val="28"/>
          <w:szCs w:val="28"/>
        </w:rPr>
        <w:t>г. №4</w:t>
      </w:r>
    </w:p>
    <w:p w:rsidR="00C12802" w:rsidRPr="00B0423C" w:rsidRDefault="00C12802" w:rsidP="00ED7F37">
      <w:pPr>
        <w:rPr>
          <w:sz w:val="28"/>
          <w:szCs w:val="28"/>
        </w:rPr>
      </w:pPr>
    </w:p>
    <w:p w:rsidR="00ED7F37" w:rsidRPr="00ED7F37" w:rsidRDefault="00ED7F37" w:rsidP="00B0423C">
      <w:pPr>
        <w:ind w:firstLine="709"/>
        <w:rPr>
          <w:b/>
          <w:sz w:val="28"/>
          <w:szCs w:val="28"/>
        </w:rPr>
      </w:pPr>
      <w:r>
        <w:rPr>
          <w:sz w:val="28"/>
          <w:szCs w:val="28"/>
        </w:rPr>
        <w:br w:type="page"/>
      </w:r>
      <w:r w:rsidRPr="00ED7F37">
        <w:rPr>
          <w:b/>
          <w:sz w:val="28"/>
          <w:szCs w:val="28"/>
        </w:rPr>
        <w:t>Приложения</w:t>
      </w:r>
    </w:p>
    <w:p w:rsidR="00ED7F37" w:rsidRPr="00ED7F37" w:rsidRDefault="00ED7F37" w:rsidP="00B0423C">
      <w:pPr>
        <w:ind w:firstLine="709"/>
        <w:rPr>
          <w:b/>
          <w:sz w:val="28"/>
          <w:szCs w:val="28"/>
        </w:rPr>
      </w:pPr>
    </w:p>
    <w:p w:rsidR="00D9645B" w:rsidRPr="00ED7F37" w:rsidRDefault="00ED7F37" w:rsidP="00B0423C">
      <w:pPr>
        <w:ind w:firstLine="709"/>
        <w:rPr>
          <w:b/>
          <w:sz w:val="28"/>
          <w:szCs w:val="28"/>
        </w:rPr>
      </w:pPr>
      <w:r w:rsidRPr="00ED7F37">
        <w:rPr>
          <w:b/>
          <w:sz w:val="28"/>
          <w:szCs w:val="28"/>
        </w:rPr>
        <w:t xml:space="preserve">Приложение 1 </w:t>
      </w:r>
    </w:p>
    <w:p w:rsidR="00D9645B" w:rsidRPr="00ED7F37" w:rsidRDefault="00D9645B" w:rsidP="00B0423C">
      <w:pPr>
        <w:ind w:firstLine="709"/>
        <w:rPr>
          <w:b/>
          <w:sz w:val="28"/>
          <w:szCs w:val="28"/>
        </w:rPr>
      </w:pPr>
    </w:p>
    <w:p w:rsidR="00D9645B" w:rsidRPr="00B0423C" w:rsidRDefault="00D9645B" w:rsidP="00B0423C">
      <w:pPr>
        <w:ind w:firstLine="709"/>
        <w:rPr>
          <w:sz w:val="28"/>
          <w:szCs w:val="28"/>
        </w:rPr>
      </w:pPr>
      <w:r w:rsidRPr="00B0423C">
        <w:rPr>
          <w:sz w:val="28"/>
          <w:szCs w:val="28"/>
        </w:rPr>
        <w:t>Состав и структура затрат труда по отраслям</w:t>
      </w:r>
      <w:r w:rsidR="00ED7F37">
        <w:rPr>
          <w:sz w:val="28"/>
          <w:szCs w:val="28"/>
        </w:rPr>
        <w:t xml:space="preserve"> </w:t>
      </w:r>
      <w:r w:rsidRPr="00B0423C">
        <w:rPr>
          <w:sz w:val="28"/>
          <w:szCs w:val="28"/>
        </w:rPr>
        <w:t>производства и видам деятельности</w:t>
      </w:r>
    </w:p>
    <w:tbl>
      <w:tblPr>
        <w:tblpPr w:leftFromText="180" w:rightFromText="180" w:vertAnchor="text" w:horzAnchor="margin" w:tblpX="250" w:tblpY="50"/>
        <w:tblW w:w="9039" w:type="dxa"/>
        <w:tblLayout w:type="fixed"/>
        <w:tblLook w:val="0000" w:firstRow="0" w:lastRow="0" w:firstColumn="0" w:lastColumn="0" w:noHBand="0" w:noVBand="0"/>
      </w:tblPr>
      <w:tblGrid>
        <w:gridCol w:w="2738"/>
        <w:gridCol w:w="900"/>
        <w:gridCol w:w="720"/>
        <w:gridCol w:w="900"/>
        <w:gridCol w:w="720"/>
        <w:gridCol w:w="900"/>
        <w:gridCol w:w="720"/>
        <w:gridCol w:w="1441"/>
      </w:tblGrid>
      <w:tr w:rsidR="00D9645B" w:rsidRPr="00B0423C" w:rsidTr="00ED7F37">
        <w:trPr>
          <w:trHeight w:val="228"/>
        </w:trPr>
        <w:tc>
          <w:tcPr>
            <w:tcW w:w="2738" w:type="dxa"/>
            <w:vMerge w:val="restart"/>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Состав затрат труда</w:t>
            </w:r>
          </w:p>
        </w:tc>
        <w:tc>
          <w:tcPr>
            <w:tcW w:w="1620" w:type="dxa"/>
            <w:gridSpan w:val="2"/>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200</w:t>
            </w:r>
            <w:r w:rsidR="00C12802" w:rsidRPr="00B0423C">
              <w:t>5</w:t>
            </w:r>
            <w:r w:rsidRPr="00B0423C">
              <w:t>г.</w:t>
            </w:r>
          </w:p>
        </w:tc>
        <w:tc>
          <w:tcPr>
            <w:tcW w:w="1620" w:type="dxa"/>
            <w:gridSpan w:val="2"/>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200</w:t>
            </w:r>
            <w:r w:rsidR="00C12802" w:rsidRPr="00B0423C">
              <w:t>6</w:t>
            </w:r>
            <w:r w:rsidRPr="00B0423C">
              <w:t>г.</w:t>
            </w:r>
          </w:p>
        </w:tc>
        <w:tc>
          <w:tcPr>
            <w:tcW w:w="1620" w:type="dxa"/>
            <w:gridSpan w:val="2"/>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200</w:t>
            </w:r>
            <w:r w:rsidR="00C12802" w:rsidRPr="00B0423C">
              <w:t>7</w:t>
            </w:r>
            <w:r w:rsidRPr="00B0423C">
              <w:t>г.</w:t>
            </w:r>
          </w:p>
        </w:tc>
        <w:tc>
          <w:tcPr>
            <w:tcW w:w="1441" w:type="dxa"/>
            <w:vMerge w:val="restart"/>
            <w:tcBorders>
              <w:top w:val="single" w:sz="4" w:space="0" w:color="auto"/>
              <w:left w:val="single" w:sz="4" w:space="0" w:color="auto"/>
              <w:bottom w:val="single" w:sz="4" w:space="0" w:color="auto"/>
              <w:right w:val="single" w:sz="4" w:space="0" w:color="auto"/>
            </w:tcBorders>
            <w:vAlign w:val="bottom"/>
          </w:tcPr>
          <w:p w:rsidR="00D9645B" w:rsidRPr="00B0423C" w:rsidRDefault="00D9645B" w:rsidP="00ED7F37">
            <w:r w:rsidRPr="00B0423C">
              <w:t>Изменение в абсолютном отношении</w:t>
            </w:r>
          </w:p>
        </w:tc>
      </w:tr>
      <w:tr w:rsidR="00D9645B" w:rsidRPr="00B0423C" w:rsidTr="00ED7F37">
        <w:trPr>
          <w:trHeight w:val="786"/>
        </w:trPr>
        <w:tc>
          <w:tcPr>
            <w:tcW w:w="2738" w:type="dxa"/>
            <w:vMerge/>
            <w:tcBorders>
              <w:top w:val="nil"/>
              <w:left w:val="single" w:sz="4" w:space="0" w:color="auto"/>
              <w:bottom w:val="single" w:sz="4" w:space="0" w:color="auto"/>
              <w:right w:val="single" w:sz="4" w:space="0" w:color="auto"/>
            </w:tcBorders>
            <w:vAlign w:val="center"/>
          </w:tcPr>
          <w:p w:rsidR="00D9645B" w:rsidRPr="00B0423C" w:rsidRDefault="00D9645B" w:rsidP="00ED7F37"/>
        </w:tc>
        <w:tc>
          <w:tcPr>
            <w:tcW w:w="90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тыс. чел,- час.</w:t>
            </w:r>
          </w:p>
        </w:tc>
        <w:tc>
          <w:tcPr>
            <w:tcW w:w="72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 к итогу</w:t>
            </w:r>
          </w:p>
        </w:tc>
        <w:tc>
          <w:tcPr>
            <w:tcW w:w="90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тыс. чел,- час.</w:t>
            </w:r>
          </w:p>
        </w:tc>
        <w:tc>
          <w:tcPr>
            <w:tcW w:w="72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 к итогу</w:t>
            </w:r>
          </w:p>
        </w:tc>
        <w:tc>
          <w:tcPr>
            <w:tcW w:w="90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тыс. чел,- час.</w:t>
            </w:r>
          </w:p>
        </w:tc>
        <w:tc>
          <w:tcPr>
            <w:tcW w:w="720" w:type="dxa"/>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 к итогу</w:t>
            </w:r>
          </w:p>
        </w:tc>
        <w:tc>
          <w:tcPr>
            <w:tcW w:w="1441" w:type="dxa"/>
            <w:vMerge/>
            <w:tcBorders>
              <w:top w:val="nil"/>
              <w:left w:val="single" w:sz="4" w:space="0" w:color="auto"/>
              <w:bottom w:val="single" w:sz="4" w:space="0" w:color="auto"/>
              <w:right w:val="single" w:sz="4" w:space="0" w:color="auto"/>
            </w:tcBorders>
            <w:vAlign w:val="center"/>
          </w:tcPr>
          <w:p w:rsidR="00D9645B" w:rsidRPr="00B0423C" w:rsidRDefault="00D9645B" w:rsidP="00ED7F37"/>
        </w:tc>
      </w:tr>
      <w:tr w:rsidR="00D9645B" w:rsidRPr="00B0423C" w:rsidTr="00ED7F37">
        <w:trPr>
          <w:trHeight w:val="457"/>
        </w:trPr>
        <w:tc>
          <w:tcPr>
            <w:tcW w:w="9039" w:type="dxa"/>
            <w:gridSpan w:val="8"/>
            <w:tcBorders>
              <w:top w:val="single" w:sz="4" w:space="0" w:color="auto"/>
              <w:left w:val="single" w:sz="4" w:space="0" w:color="auto"/>
              <w:right w:val="single" w:sz="4" w:space="0" w:color="auto"/>
            </w:tcBorders>
            <w:vAlign w:val="bottom"/>
          </w:tcPr>
          <w:p w:rsidR="00D9645B" w:rsidRPr="00B0423C" w:rsidRDefault="00D9645B" w:rsidP="00ED7F37">
            <w:r w:rsidRPr="00B0423C">
              <w:t>Распределение затрат труда по отраслям производства:</w:t>
            </w:r>
          </w:p>
        </w:tc>
      </w:tr>
      <w:tr w:rsidR="00D9645B" w:rsidRPr="00B0423C" w:rsidTr="00ED7F37">
        <w:trPr>
          <w:trHeight w:val="228"/>
        </w:trPr>
        <w:tc>
          <w:tcPr>
            <w:tcW w:w="2738" w:type="dxa"/>
            <w:tcBorders>
              <w:left w:val="single" w:sz="4" w:space="0" w:color="auto"/>
              <w:bottom w:val="nil"/>
              <w:right w:val="single" w:sz="4" w:space="0" w:color="auto"/>
            </w:tcBorders>
            <w:noWrap/>
            <w:vAlign w:val="bottom"/>
          </w:tcPr>
          <w:p w:rsidR="00D9645B" w:rsidRPr="00B0423C" w:rsidRDefault="00D9645B" w:rsidP="00ED7F37">
            <w:r w:rsidRPr="00B0423C">
              <w:t>растениеводство</w:t>
            </w:r>
          </w:p>
        </w:tc>
        <w:tc>
          <w:tcPr>
            <w:tcW w:w="900" w:type="dxa"/>
            <w:tcBorders>
              <w:left w:val="single" w:sz="4" w:space="0" w:color="auto"/>
              <w:bottom w:val="nil"/>
              <w:right w:val="single" w:sz="4" w:space="0" w:color="auto"/>
            </w:tcBorders>
            <w:noWrap/>
            <w:vAlign w:val="bottom"/>
          </w:tcPr>
          <w:p w:rsidR="00D9645B" w:rsidRPr="00B0423C" w:rsidRDefault="00D9645B" w:rsidP="00ED7F37">
            <w:r w:rsidRPr="00B0423C">
              <w:t>82</w:t>
            </w:r>
          </w:p>
        </w:tc>
        <w:tc>
          <w:tcPr>
            <w:tcW w:w="720" w:type="dxa"/>
            <w:tcBorders>
              <w:left w:val="single" w:sz="4" w:space="0" w:color="auto"/>
              <w:bottom w:val="nil"/>
              <w:right w:val="single" w:sz="4" w:space="0" w:color="auto"/>
            </w:tcBorders>
            <w:noWrap/>
            <w:vAlign w:val="bottom"/>
          </w:tcPr>
          <w:p w:rsidR="00D9645B" w:rsidRPr="00B0423C" w:rsidRDefault="00D9645B" w:rsidP="00ED7F37">
            <w:r w:rsidRPr="00B0423C">
              <w:t>21,3</w:t>
            </w:r>
          </w:p>
        </w:tc>
        <w:tc>
          <w:tcPr>
            <w:tcW w:w="900" w:type="dxa"/>
            <w:tcBorders>
              <w:left w:val="single" w:sz="4" w:space="0" w:color="auto"/>
              <w:bottom w:val="nil"/>
              <w:right w:val="single" w:sz="4" w:space="0" w:color="auto"/>
            </w:tcBorders>
            <w:noWrap/>
            <w:vAlign w:val="bottom"/>
          </w:tcPr>
          <w:p w:rsidR="00D9645B" w:rsidRPr="00B0423C" w:rsidRDefault="00D9645B" w:rsidP="00ED7F37">
            <w:r w:rsidRPr="00B0423C">
              <w:t>77</w:t>
            </w:r>
          </w:p>
        </w:tc>
        <w:tc>
          <w:tcPr>
            <w:tcW w:w="720" w:type="dxa"/>
            <w:tcBorders>
              <w:left w:val="single" w:sz="4" w:space="0" w:color="auto"/>
              <w:bottom w:val="nil"/>
              <w:right w:val="single" w:sz="4" w:space="0" w:color="auto"/>
            </w:tcBorders>
            <w:noWrap/>
            <w:vAlign w:val="bottom"/>
          </w:tcPr>
          <w:p w:rsidR="00D9645B" w:rsidRPr="00B0423C" w:rsidRDefault="00D9645B" w:rsidP="00ED7F37">
            <w:r w:rsidRPr="00B0423C">
              <w:t>17,2</w:t>
            </w:r>
          </w:p>
        </w:tc>
        <w:tc>
          <w:tcPr>
            <w:tcW w:w="900" w:type="dxa"/>
            <w:tcBorders>
              <w:left w:val="single" w:sz="4" w:space="0" w:color="auto"/>
              <w:bottom w:val="nil"/>
              <w:right w:val="single" w:sz="4" w:space="0" w:color="auto"/>
            </w:tcBorders>
            <w:noWrap/>
            <w:vAlign w:val="bottom"/>
          </w:tcPr>
          <w:p w:rsidR="00D9645B" w:rsidRPr="00B0423C" w:rsidRDefault="00D9645B" w:rsidP="00ED7F37">
            <w:r w:rsidRPr="00B0423C">
              <w:t>76</w:t>
            </w:r>
          </w:p>
        </w:tc>
        <w:tc>
          <w:tcPr>
            <w:tcW w:w="720" w:type="dxa"/>
            <w:tcBorders>
              <w:left w:val="single" w:sz="4" w:space="0" w:color="auto"/>
              <w:bottom w:val="nil"/>
              <w:right w:val="single" w:sz="4" w:space="0" w:color="auto"/>
            </w:tcBorders>
            <w:noWrap/>
            <w:vAlign w:val="bottom"/>
          </w:tcPr>
          <w:p w:rsidR="00D9645B" w:rsidRPr="00B0423C" w:rsidRDefault="00D9645B" w:rsidP="00ED7F37">
            <w:r w:rsidRPr="00B0423C">
              <w:t>21,0</w:t>
            </w:r>
          </w:p>
        </w:tc>
        <w:tc>
          <w:tcPr>
            <w:tcW w:w="1441" w:type="dxa"/>
            <w:tcBorders>
              <w:left w:val="single" w:sz="4" w:space="0" w:color="auto"/>
              <w:bottom w:val="nil"/>
              <w:right w:val="single" w:sz="4" w:space="0" w:color="auto"/>
            </w:tcBorders>
            <w:noWrap/>
            <w:vAlign w:val="bottom"/>
          </w:tcPr>
          <w:p w:rsidR="00D9645B" w:rsidRPr="00B0423C" w:rsidRDefault="00D9645B" w:rsidP="00ED7F37">
            <w:r w:rsidRPr="00B0423C">
              <w:t>-6</w:t>
            </w:r>
          </w:p>
        </w:tc>
      </w:tr>
      <w:tr w:rsidR="00D9645B" w:rsidRPr="00B0423C" w:rsidTr="00ED7F37">
        <w:trPr>
          <w:trHeight w:val="228"/>
        </w:trPr>
        <w:tc>
          <w:tcPr>
            <w:tcW w:w="2738" w:type="dxa"/>
            <w:tcBorders>
              <w:top w:val="nil"/>
              <w:left w:val="single" w:sz="4" w:space="0" w:color="auto"/>
              <w:bottom w:val="nil"/>
              <w:right w:val="single" w:sz="4" w:space="0" w:color="auto"/>
            </w:tcBorders>
            <w:noWrap/>
            <w:vAlign w:val="bottom"/>
          </w:tcPr>
          <w:p w:rsidR="00D9645B" w:rsidRPr="00B0423C" w:rsidRDefault="00D9645B" w:rsidP="00ED7F37">
            <w:r w:rsidRPr="00B0423C">
              <w:t>животноводство</w:t>
            </w:r>
          </w:p>
        </w:tc>
        <w:tc>
          <w:tcPr>
            <w:tcW w:w="900" w:type="dxa"/>
            <w:tcBorders>
              <w:top w:val="nil"/>
              <w:left w:val="single" w:sz="4" w:space="0" w:color="auto"/>
              <w:bottom w:val="nil"/>
              <w:right w:val="single" w:sz="4" w:space="0" w:color="auto"/>
            </w:tcBorders>
            <w:noWrap/>
            <w:vAlign w:val="bottom"/>
          </w:tcPr>
          <w:p w:rsidR="00D9645B" w:rsidRPr="00B0423C" w:rsidRDefault="00D9645B" w:rsidP="00ED7F37">
            <w:r w:rsidRPr="00B0423C">
              <w:t>182</w:t>
            </w:r>
          </w:p>
        </w:tc>
        <w:tc>
          <w:tcPr>
            <w:tcW w:w="720" w:type="dxa"/>
            <w:tcBorders>
              <w:top w:val="nil"/>
              <w:left w:val="single" w:sz="4" w:space="0" w:color="auto"/>
              <w:bottom w:val="nil"/>
              <w:right w:val="single" w:sz="4" w:space="0" w:color="auto"/>
            </w:tcBorders>
            <w:noWrap/>
            <w:vAlign w:val="bottom"/>
          </w:tcPr>
          <w:p w:rsidR="00D9645B" w:rsidRPr="00B0423C" w:rsidRDefault="00D9645B" w:rsidP="00ED7F37">
            <w:r w:rsidRPr="00B0423C">
              <w:t>47,3</w:t>
            </w:r>
          </w:p>
        </w:tc>
        <w:tc>
          <w:tcPr>
            <w:tcW w:w="900" w:type="dxa"/>
            <w:tcBorders>
              <w:top w:val="nil"/>
              <w:left w:val="single" w:sz="4" w:space="0" w:color="auto"/>
              <w:bottom w:val="nil"/>
              <w:right w:val="single" w:sz="4" w:space="0" w:color="auto"/>
            </w:tcBorders>
            <w:noWrap/>
            <w:vAlign w:val="bottom"/>
          </w:tcPr>
          <w:p w:rsidR="00D9645B" w:rsidRPr="00B0423C" w:rsidRDefault="00D9645B" w:rsidP="00ED7F37">
            <w:r w:rsidRPr="00B0423C">
              <w:t>195</w:t>
            </w:r>
          </w:p>
        </w:tc>
        <w:tc>
          <w:tcPr>
            <w:tcW w:w="720" w:type="dxa"/>
            <w:tcBorders>
              <w:top w:val="nil"/>
              <w:left w:val="single" w:sz="4" w:space="0" w:color="auto"/>
              <w:bottom w:val="nil"/>
              <w:right w:val="single" w:sz="4" w:space="0" w:color="auto"/>
            </w:tcBorders>
            <w:noWrap/>
            <w:vAlign w:val="bottom"/>
          </w:tcPr>
          <w:p w:rsidR="00D9645B" w:rsidRPr="00B0423C" w:rsidRDefault="00D9645B" w:rsidP="00ED7F37">
            <w:r w:rsidRPr="00B0423C">
              <w:t>43,5</w:t>
            </w:r>
          </w:p>
        </w:tc>
        <w:tc>
          <w:tcPr>
            <w:tcW w:w="900" w:type="dxa"/>
            <w:tcBorders>
              <w:top w:val="nil"/>
              <w:left w:val="single" w:sz="4" w:space="0" w:color="auto"/>
              <w:bottom w:val="nil"/>
              <w:right w:val="single" w:sz="4" w:space="0" w:color="auto"/>
            </w:tcBorders>
            <w:noWrap/>
            <w:vAlign w:val="bottom"/>
          </w:tcPr>
          <w:p w:rsidR="00D9645B" w:rsidRPr="00B0423C" w:rsidRDefault="00D9645B" w:rsidP="00ED7F37">
            <w:r w:rsidRPr="00B0423C">
              <w:t>157</w:t>
            </w:r>
          </w:p>
        </w:tc>
        <w:tc>
          <w:tcPr>
            <w:tcW w:w="720" w:type="dxa"/>
            <w:tcBorders>
              <w:top w:val="nil"/>
              <w:left w:val="single" w:sz="4" w:space="0" w:color="auto"/>
              <w:bottom w:val="nil"/>
              <w:right w:val="single" w:sz="4" w:space="0" w:color="auto"/>
            </w:tcBorders>
            <w:noWrap/>
            <w:vAlign w:val="bottom"/>
          </w:tcPr>
          <w:p w:rsidR="00D9645B" w:rsidRPr="00B0423C" w:rsidRDefault="00D9645B" w:rsidP="00ED7F37">
            <w:r w:rsidRPr="00B0423C">
              <w:t>43,5</w:t>
            </w:r>
          </w:p>
        </w:tc>
        <w:tc>
          <w:tcPr>
            <w:tcW w:w="1441" w:type="dxa"/>
            <w:tcBorders>
              <w:top w:val="nil"/>
              <w:left w:val="single" w:sz="4" w:space="0" w:color="auto"/>
              <w:bottom w:val="nil"/>
              <w:right w:val="single" w:sz="4" w:space="0" w:color="auto"/>
            </w:tcBorders>
            <w:noWrap/>
            <w:vAlign w:val="bottom"/>
          </w:tcPr>
          <w:p w:rsidR="00D9645B" w:rsidRPr="00B0423C" w:rsidRDefault="00D9645B" w:rsidP="00ED7F37">
            <w:r w:rsidRPr="00B0423C">
              <w:t>-25</w:t>
            </w:r>
          </w:p>
        </w:tc>
      </w:tr>
      <w:tr w:rsidR="00D9645B" w:rsidRPr="00B0423C" w:rsidTr="00ED7F37">
        <w:trPr>
          <w:trHeight w:val="228"/>
        </w:trPr>
        <w:tc>
          <w:tcPr>
            <w:tcW w:w="9039" w:type="dxa"/>
            <w:gridSpan w:val="8"/>
            <w:tcBorders>
              <w:top w:val="nil"/>
              <w:left w:val="single" w:sz="4" w:space="0" w:color="auto"/>
              <w:bottom w:val="nil"/>
              <w:right w:val="single" w:sz="4" w:space="0" w:color="auto"/>
            </w:tcBorders>
            <w:noWrap/>
            <w:vAlign w:val="bottom"/>
          </w:tcPr>
          <w:p w:rsidR="00D9645B" w:rsidRPr="00B0423C" w:rsidRDefault="00D9645B" w:rsidP="00ED7F37">
            <w:r w:rsidRPr="00B0423C">
              <w:t>Общепроизводственные затраты:</w:t>
            </w:r>
          </w:p>
        </w:tc>
      </w:tr>
      <w:tr w:rsidR="00D9645B" w:rsidRPr="00B0423C" w:rsidTr="00ED7F37">
        <w:trPr>
          <w:trHeight w:val="250"/>
        </w:trPr>
        <w:tc>
          <w:tcPr>
            <w:tcW w:w="2738" w:type="dxa"/>
            <w:tcBorders>
              <w:top w:val="nil"/>
              <w:left w:val="single" w:sz="4" w:space="0" w:color="auto"/>
              <w:bottom w:val="nil"/>
              <w:right w:val="single" w:sz="4" w:space="0" w:color="auto"/>
            </w:tcBorders>
            <w:vAlign w:val="center"/>
          </w:tcPr>
          <w:p w:rsidR="00D9645B" w:rsidRPr="00B0423C" w:rsidRDefault="00D9645B" w:rsidP="00ED7F37">
            <w:r w:rsidRPr="00B0423C">
              <w:t>по растениеводству</w:t>
            </w:r>
          </w:p>
        </w:tc>
        <w:tc>
          <w:tcPr>
            <w:tcW w:w="900" w:type="dxa"/>
            <w:tcBorders>
              <w:top w:val="nil"/>
              <w:left w:val="single" w:sz="4" w:space="0" w:color="auto"/>
              <w:bottom w:val="nil"/>
              <w:right w:val="single" w:sz="4" w:space="0" w:color="auto"/>
            </w:tcBorders>
            <w:noWrap/>
            <w:vAlign w:val="bottom"/>
          </w:tcPr>
          <w:p w:rsidR="00D9645B" w:rsidRPr="00B0423C" w:rsidRDefault="00D9645B" w:rsidP="00ED7F37">
            <w:r w:rsidRPr="00B0423C">
              <w:t>3</w:t>
            </w:r>
          </w:p>
        </w:tc>
        <w:tc>
          <w:tcPr>
            <w:tcW w:w="720" w:type="dxa"/>
            <w:tcBorders>
              <w:top w:val="nil"/>
              <w:left w:val="single" w:sz="4" w:space="0" w:color="auto"/>
              <w:bottom w:val="nil"/>
              <w:right w:val="single" w:sz="4" w:space="0" w:color="auto"/>
            </w:tcBorders>
            <w:noWrap/>
            <w:vAlign w:val="bottom"/>
          </w:tcPr>
          <w:p w:rsidR="00D9645B" w:rsidRPr="00B0423C" w:rsidRDefault="00D9645B" w:rsidP="00ED7F37">
            <w:r w:rsidRPr="00B0423C">
              <w:t>0,7</w:t>
            </w:r>
          </w:p>
        </w:tc>
        <w:tc>
          <w:tcPr>
            <w:tcW w:w="900" w:type="dxa"/>
            <w:tcBorders>
              <w:top w:val="nil"/>
              <w:left w:val="single" w:sz="4" w:space="0" w:color="auto"/>
              <w:bottom w:val="nil"/>
              <w:right w:val="single" w:sz="4" w:space="0" w:color="auto"/>
            </w:tcBorders>
            <w:noWrap/>
            <w:vAlign w:val="bottom"/>
          </w:tcPr>
          <w:p w:rsidR="00D9645B" w:rsidRPr="00B0423C" w:rsidRDefault="00D9645B" w:rsidP="00ED7F37">
            <w:r w:rsidRPr="00B0423C">
              <w:t>16</w:t>
            </w:r>
          </w:p>
        </w:tc>
        <w:tc>
          <w:tcPr>
            <w:tcW w:w="720" w:type="dxa"/>
            <w:tcBorders>
              <w:top w:val="nil"/>
              <w:left w:val="single" w:sz="4" w:space="0" w:color="auto"/>
              <w:bottom w:val="nil"/>
              <w:right w:val="single" w:sz="4" w:space="0" w:color="auto"/>
            </w:tcBorders>
            <w:noWrap/>
            <w:vAlign w:val="bottom"/>
          </w:tcPr>
          <w:p w:rsidR="00D9645B" w:rsidRPr="00B0423C" w:rsidRDefault="00D9645B" w:rsidP="00ED7F37">
            <w:r w:rsidRPr="00B0423C">
              <w:t>3,6</w:t>
            </w:r>
          </w:p>
        </w:tc>
        <w:tc>
          <w:tcPr>
            <w:tcW w:w="900" w:type="dxa"/>
            <w:tcBorders>
              <w:top w:val="nil"/>
              <w:left w:val="single" w:sz="4" w:space="0" w:color="auto"/>
              <w:bottom w:val="nil"/>
              <w:right w:val="single" w:sz="4" w:space="0" w:color="auto"/>
            </w:tcBorders>
            <w:noWrap/>
            <w:vAlign w:val="bottom"/>
          </w:tcPr>
          <w:p w:rsidR="00D9645B" w:rsidRPr="00B0423C" w:rsidRDefault="00D9645B" w:rsidP="00ED7F37">
            <w:r w:rsidRPr="00B0423C">
              <w:t>-</w:t>
            </w:r>
          </w:p>
        </w:tc>
        <w:tc>
          <w:tcPr>
            <w:tcW w:w="720" w:type="dxa"/>
            <w:tcBorders>
              <w:top w:val="nil"/>
              <w:left w:val="single" w:sz="4" w:space="0" w:color="auto"/>
              <w:bottom w:val="nil"/>
              <w:right w:val="single" w:sz="4" w:space="0" w:color="auto"/>
            </w:tcBorders>
            <w:noWrap/>
            <w:vAlign w:val="bottom"/>
          </w:tcPr>
          <w:p w:rsidR="00D9645B" w:rsidRPr="00B0423C" w:rsidRDefault="00D9645B" w:rsidP="00ED7F37"/>
        </w:tc>
        <w:tc>
          <w:tcPr>
            <w:tcW w:w="1441" w:type="dxa"/>
            <w:tcBorders>
              <w:top w:val="nil"/>
              <w:left w:val="single" w:sz="4" w:space="0" w:color="auto"/>
              <w:bottom w:val="nil"/>
              <w:right w:val="single" w:sz="4" w:space="0" w:color="auto"/>
            </w:tcBorders>
            <w:noWrap/>
            <w:vAlign w:val="center"/>
          </w:tcPr>
          <w:p w:rsidR="00D9645B" w:rsidRPr="00B0423C" w:rsidRDefault="00D9645B" w:rsidP="00ED7F37">
            <w:r w:rsidRPr="00B0423C">
              <w:t>-</w:t>
            </w:r>
          </w:p>
        </w:tc>
      </w:tr>
      <w:tr w:rsidR="00D9645B" w:rsidRPr="00B0423C" w:rsidTr="00ED7F37">
        <w:trPr>
          <w:trHeight w:val="228"/>
        </w:trPr>
        <w:tc>
          <w:tcPr>
            <w:tcW w:w="2738" w:type="dxa"/>
            <w:tcBorders>
              <w:top w:val="nil"/>
              <w:left w:val="single" w:sz="4" w:space="0" w:color="auto"/>
              <w:bottom w:val="nil"/>
              <w:right w:val="single" w:sz="4" w:space="0" w:color="auto"/>
            </w:tcBorders>
            <w:noWrap/>
            <w:vAlign w:val="bottom"/>
          </w:tcPr>
          <w:p w:rsidR="00D9645B" w:rsidRPr="00B0423C" w:rsidRDefault="00D9645B" w:rsidP="00ED7F37">
            <w:r w:rsidRPr="00B0423C">
              <w:t>по животноводству</w:t>
            </w:r>
          </w:p>
        </w:tc>
        <w:tc>
          <w:tcPr>
            <w:tcW w:w="900" w:type="dxa"/>
            <w:tcBorders>
              <w:top w:val="nil"/>
              <w:left w:val="single" w:sz="4" w:space="0" w:color="auto"/>
              <w:bottom w:val="nil"/>
              <w:right w:val="single" w:sz="4" w:space="0" w:color="auto"/>
            </w:tcBorders>
            <w:noWrap/>
            <w:vAlign w:val="bottom"/>
          </w:tcPr>
          <w:p w:rsidR="00D9645B" w:rsidRPr="00B0423C" w:rsidRDefault="00D9645B" w:rsidP="00ED7F37">
            <w:r w:rsidRPr="00B0423C">
              <w:t>15</w:t>
            </w:r>
          </w:p>
        </w:tc>
        <w:tc>
          <w:tcPr>
            <w:tcW w:w="720" w:type="dxa"/>
            <w:tcBorders>
              <w:top w:val="nil"/>
              <w:left w:val="single" w:sz="4" w:space="0" w:color="auto"/>
              <w:bottom w:val="nil"/>
              <w:right w:val="single" w:sz="4" w:space="0" w:color="auto"/>
            </w:tcBorders>
            <w:noWrap/>
            <w:vAlign w:val="bottom"/>
          </w:tcPr>
          <w:p w:rsidR="00D9645B" w:rsidRPr="00B0423C" w:rsidRDefault="00D9645B" w:rsidP="00ED7F37">
            <w:r w:rsidRPr="00B0423C">
              <w:t>3,8</w:t>
            </w:r>
          </w:p>
        </w:tc>
        <w:tc>
          <w:tcPr>
            <w:tcW w:w="900" w:type="dxa"/>
            <w:tcBorders>
              <w:top w:val="nil"/>
              <w:left w:val="single" w:sz="4" w:space="0" w:color="auto"/>
              <w:bottom w:val="nil"/>
              <w:right w:val="single" w:sz="4" w:space="0" w:color="auto"/>
            </w:tcBorders>
            <w:noWrap/>
            <w:vAlign w:val="bottom"/>
          </w:tcPr>
          <w:p w:rsidR="00D9645B" w:rsidRPr="00B0423C" w:rsidRDefault="00D9645B" w:rsidP="00ED7F37">
            <w:r w:rsidRPr="00B0423C">
              <w:t>23</w:t>
            </w:r>
          </w:p>
        </w:tc>
        <w:tc>
          <w:tcPr>
            <w:tcW w:w="720" w:type="dxa"/>
            <w:tcBorders>
              <w:top w:val="nil"/>
              <w:left w:val="single" w:sz="4" w:space="0" w:color="auto"/>
              <w:bottom w:val="nil"/>
              <w:right w:val="single" w:sz="4" w:space="0" w:color="auto"/>
            </w:tcBorders>
            <w:noWrap/>
            <w:vAlign w:val="bottom"/>
          </w:tcPr>
          <w:p w:rsidR="00D9645B" w:rsidRPr="00B0423C" w:rsidRDefault="00D9645B" w:rsidP="00ED7F37">
            <w:r w:rsidRPr="00B0423C">
              <w:t>5,1</w:t>
            </w:r>
          </w:p>
        </w:tc>
        <w:tc>
          <w:tcPr>
            <w:tcW w:w="900" w:type="dxa"/>
            <w:tcBorders>
              <w:top w:val="nil"/>
              <w:left w:val="single" w:sz="4" w:space="0" w:color="auto"/>
              <w:bottom w:val="nil"/>
              <w:right w:val="single" w:sz="4" w:space="0" w:color="auto"/>
            </w:tcBorders>
            <w:noWrap/>
            <w:vAlign w:val="bottom"/>
          </w:tcPr>
          <w:p w:rsidR="00D9645B" w:rsidRPr="00B0423C" w:rsidRDefault="00D9645B" w:rsidP="00ED7F37">
            <w:r w:rsidRPr="00B0423C">
              <w:t>7</w:t>
            </w:r>
          </w:p>
        </w:tc>
        <w:tc>
          <w:tcPr>
            <w:tcW w:w="720" w:type="dxa"/>
            <w:tcBorders>
              <w:top w:val="nil"/>
              <w:left w:val="single" w:sz="4" w:space="0" w:color="auto"/>
              <w:bottom w:val="nil"/>
              <w:right w:val="single" w:sz="4" w:space="0" w:color="auto"/>
            </w:tcBorders>
            <w:noWrap/>
            <w:vAlign w:val="bottom"/>
          </w:tcPr>
          <w:p w:rsidR="00D9645B" w:rsidRPr="00B0423C" w:rsidRDefault="00D9645B" w:rsidP="00ED7F37">
            <w:r w:rsidRPr="00B0423C">
              <w:t>1,9</w:t>
            </w:r>
          </w:p>
        </w:tc>
        <w:tc>
          <w:tcPr>
            <w:tcW w:w="1441" w:type="dxa"/>
            <w:tcBorders>
              <w:top w:val="nil"/>
              <w:left w:val="single" w:sz="4" w:space="0" w:color="auto"/>
              <w:bottom w:val="nil"/>
              <w:right w:val="single" w:sz="4" w:space="0" w:color="auto"/>
            </w:tcBorders>
            <w:noWrap/>
            <w:vAlign w:val="bottom"/>
          </w:tcPr>
          <w:p w:rsidR="00D9645B" w:rsidRPr="00B0423C" w:rsidRDefault="00D9645B" w:rsidP="00ED7F37">
            <w:r w:rsidRPr="00B0423C">
              <w:t>-8</w:t>
            </w:r>
          </w:p>
        </w:tc>
      </w:tr>
      <w:tr w:rsidR="00D9645B" w:rsidRPr="00B0423C" w:rsidTr="00ED7F37">
        <w:trPr>
          <w:trHeight w:val="228"/>
        </w:trPr>
        <w:tc>
          <w:tcPr>
            <w:tcW w:w="2738" w:type="dxa"/>
            <w:tcBorders>
              <w:top w:val="nil"/>
              <w:left w:val="single" w:sz="4" w:space="0" w:color="auto"/>
              <w:right w:val="single" w:sz="4" w:space="0" w:color="auto"/>
            </w:tcBorders>
            <w:noWrap/>
            <w:vAlign w:val="bottom"/>
          </w:tcPr>
          <w:p w:rsidR="00D9645B" w:rsidRPr="00B0423C" w:rsidRDefault="00D9645B" w:rsidP="00ED7F37">
            <w:r w:rsidRPr="00B0423C">
              <w:t>Промышленное производство, ремонтные мастерские, электроснабжение, и водоснабжение</w:t>
            </w:r>
          </w:p>
        </w:tc>
        <w:tc>
          <w:tcPr>
            <w:tcW w:w="900" w:type="dxa"/>
            <w:tcBorders>
              <w:top w:val="nil"/>
              <w:left w:val="single" w:sz="4" w:space="0" w:color="auto"/>
              <w:right w:val="single" w:sz="4" w:space="0" w:color="auto"/>
            </w:tcBorders>
            <w:noWrap/>
            <w:vAlign w:val="bottom"/>
          </w:tcPr>
          <w:p w:rsidR="00D9645B" w:rsidRPr="00B0423C" w:rsidRDefault="00D9645B" w:rsidP="00ED7F37">
            <w:r w:rsidRPr="00B0423C">
              <w:t>5</w:t>
            </w:r>
          </w:p>
        </w:tc>
        <w:tc>
          <w:tcPr>
            <w:tcW w:w="720" w:type="dxa"/>
            <w:tcBorders>
              <w:top w:val="nil"/>
              <w:left w:val="single" w:sz="4" w:space="0" w:color="auto"/>
              <w:right w:val="single" w:sz="4" w:space="0" w:color="auto"/>
            </w:tcBorders>
            <w:noWrap/>
            <w:vAlign w:val="bottom"/>
          </w:tcPr>
          <w:p w:rsidR="00D9645B" w:rsidRPr="00B0423C" w:rsidRDefault="00D9645B" w:rsidP="00ED7F37">
            <w:r w:rsidRPr="00B0423C">
              <w:t>1,3</w:t>
            </w:r>
          </w:p>
        </w:tc>
        <w:tc>
          <w:tcPr>
            <w:tcW w:w="900" w:type="dxa"/>
            <w:tcBorders>
              <w:top w:val="nil"/>
              <w:left w:val="single" w:sz="4" w:space="0" w:color="auto"/>
              <w:right w:val="single" w:sz="4" w:space="0" w:color="auto"/>
            </w:tcBorders>
            <w:noWrap/>
            <w:vAlign w:val="bottom"/>
          </w:tcPr>
          <w:p w:rsidR="00D9645B" w:rsidRPr="00B0423C" w:rsidRDefault="00D9645B" w:rsidP="00ED7F37">
            <w:r w:rsidRPr="00B0423C">
              <w:t>25</w:t>
            </w:r>
          </w:p>
        </w:tc>
        <w:tc>
          <w:tcPr>
            <w:tcW w:w="720" w:type="dxa"/>
            <w:tcBorders>
              <w:top w:val="nil"/>
              <w:left w:val="single" w:sz="4" w:space="0" w:color="auto"/>
              <w:right w:val="single" w:sz="4" w:space="0" w:color="auto"/>
            </w:tcBorders>
            <w:noWrap/>
            <w:vAlign w:val="bottom"/>
          </w:tcPr>
          <w:p w:rsidR="00D9645B" w:rsidRPr="00B0423C" w:rsidRDefault="00D9645B" w:rsidP="00ED7F37">
            <w:r w:rsidRPr="00B0423C">
              <w:t>5,5</w:t>
            </w:r>
          </w:p>
        </w:tc>
        <w:tc>
          <w:tcPr>
            <w:tcW w:w="900" w:type="dxa"/>
            <w:tcBorders>
              <w:top w:val="nil"/>
              <w:left w:val="single" w:sz="4" w:space="0" w:color="auto"/>
              <w:right w:val="single" w:sz="4" w:space="0" w:color="auto"/>
            </w:tcBorders>
            <w:noWrap/>
            <w:vAlign w:val="bottom"/>
          </w:tcPr>
          <w:p w:rsidR="00D9645B" w:rsidRPr="00B0423C" w:rsidRDefault="00D9645B" w:rsidP="00ED7F37">
            <w:r w:rsidRPr="00B0423C">
              <w:t>32</w:t>
            </w:r>
          </w:p>
        </w:tc>
        <w:tc>
          <w:tcPr>
            <w:tcW w:w="720" w:type="dxa"/>
            <w:tcBorders>
              <w:top w:val="nil"/>
              <w:left w:val="single" w:sz="4" w:space="0" w:color="auto"/>
              <w:right w:val="single" w:sz="4" w:space="0" w:color="auto"/>
            </w:tcBorders>
            <w:noWrap/>
            <w:vAlign w:val="bottom"/>
          </w:tcPr>
          <w:p w:rsidR="00D9645B" w:rsidRPr="00B0423C" w:rsidRDefault="00D9645B" w:rsidP="00ED7F37">
            <w:r w:rsidRPr="00B0423C">
              <w:t>8,8</w:t>
            </w:r>
          </w:p>
        </w:tc>
        <w:tc>
          <w:tcPr>
            <w:tcW w:w="1441" w:type="dxa"/>
            <w:tcBorders>
              <w:top w:val="nil"/>
              <w:left w:val="single" w:sz="4" w:space="0" w:color="auto"/>
              <w:right w:val="single" w:sz="4" w:space="0" w:color="auto"/>
            </w:tcBorders>
            <w:noWrap/>
            <w:vAlign w:val="bottom"/>
          </w:tcPr>
          <w:p w:rsidR="00D9645B" w:rsidRPr="00B0423C" w:rsidRDefault="00D9645B" w:rsidP="00ED7F37">
            <w:r w:rsidRPr="00B0423C">
              <w:t>27</w:t>
            </w:r>
          </w:p>
        </w:tc>
      </w:tr>
      <w:tr w:rsidR="00D9645B" w:rsidRPr="00B0423C" w:rsidTr="00ED7F37">
        <w:trPr>
          <w:trHeight w:val="457"/>
        </w:trPr>
        <w:tc>
          <w:tcPr>
            <w:tcW w:w="2738" w:type="dxa"/>
            <w:tcBorders>
              <w:top w:val="nil"/>
              <w:left w:val="single" w:sz="4" w:space="0" w:color="auto"/>
              <w:right w:val="single" w:sz="4" w:space="0" w:color="auto"/>
            </w:tcBorders>
            <w:vAlign w:val="bottom"/>
          </w:tcPr>
          <w:p w:rsidR="00D9645B" w:rsidRPr="00B0423C" w:rsidRDefault="00D9645B" w:rsidP="00ED7F37">
            <w:r w:rsidRPr="00B0423C">
              <w:t>грузовой автотранспорт, транспортные работы тракторов</w:t>
            </w:r>
          </w:p>
        </w:tc>
        <w:tc>
          <w:tcPr>
            <w:tcW w:w="900" w:type="dxa"/>
            <w:tcBorders>
              <w:top w:val="nil"/>
              <w:left w:val="single" w:sz="4" w:space="0" w:color="auto"/>
              <w:right w:val="single" w:sz="4" w:space="0" w:color="auto"/>
            </w:tcBorders>
            <w:noWrap/>
            <w:vAlign w:val="bottom"/>
          </w:tcPr>
          <w:p w:rsidR="00D9645B" w:rsidRPr="00B0423C" w:rsidRDefault="00D9645B" w:rsidP="00ED7F37">
            <w:r w:rsidRPr="00B0423C">
              <w:t>53</w:t>
            </w:r>
          </w:p>
        </w:tc>
        <w:tc>
          <w:tcPr>
            <w:tcW w:w="720" w:type="dxa"/>
            <w:tcBorders>
              <w:top w:val="nil"/>
              <w:left w:val="single" w:sz="4" w:space="0" w:color="auto"/>
              <w:right w:val="single" w:sz="4" w:space="0" w:color="auto"/>
            </w:tcBorders>
            <w:noWrap/>
            <w:vAlign w:val="bottom"/>
          </w:tcPr>
          <w:p w:rsidR="00D9645B" w:rsidRPr="00B0423C" w:rsidRDefault="00D9645B" w:rsidP="00ED7F37">
            <w:r w:rsidRPr="00B0423C">
              <w:t>13,7</w:t>
            </w:r>
          </w:p>
        </w:tc>
        <w:tc>
          <w:tcPr>
            <w:tcW w:w="900" w:type="dxa"/>
            <w:tcBorders>
              <w:top w:val="nil"/>
              <w:left w:val="single" w:sz="4" w:space="0" w:color="auto"/>
              <w:right w:val="single" w:sz="4" w:space="0" w:color="auto"/>
            </w:tcBorders>
            <w:noWrap/>
            <w:vAlign w:val="bottom"/>
          </w:tcPr>
          <w:p w:rsidR="00D9645B" w:rsidRPr="00B0423C" w:rsidRDefault="00D9645B" w:rsidP="00ED7F37">
            <w:r w:rsidRPr="00B0423C">
              <w:t>39</w:t>
            </w:r>
          </w:p>
        </w:tc>
        <w:tc>
          <w:tcPr>
            <w:tcW w:w="720" w:type="dxa"/>
            <w:tcBorders>
              <w:top w:val="nil"/>
              <w:left w:val="single" w:sz="4" w:space="0" w:color="auto"/>
              <w:right w:val="single" w:sz="4" w:space="0" w:color="auto"/>
            </w:tcBorders>
            <w:noWrap/>
            <w:vAlign w:val="bottom"/>
          </w:tcPr>
          <w:p w:rsidR="00D9645B" w:rsidRPr="00B0423C" w:rsidRDefault="00D9645B" w:rsidP="00ED7F37">
            <w:r w:rsidRPr="00B0423C">
              <w:t>8,7</w:t>
            </w:r>
          </w:p>
        </w:tc>
        <w:tc>
          <w:tcPr>
            <w:tcW w:w="900" w:type="dxa"/>
            <w:tcBorders>
              <w:top w:val="nil"/>
              <w:left w:val="single" w:sz="4" w:space="0" w:color="auto"/>
              <w:right w:val="single" w:sz="4" w:space="0" w:color="auto"/>
            </w:tcBorders>
            <w:noWrap/>
            <w:vAlign w:val="bottom"/>
          </w:tcPr>
          <w:p w:rsidR="00D9645B" w:rsidRPr="00B0423C" w:rsidRDefault="00D9645B" w:rsidP="00ED7F37">
            <w:r w:rsidRPr="00B0423C">
              <w:t>27</w:t>
            </w:r>
          </w:p>
        </w:tc>
        <w:tc>
          <w:tcPr>
            <w:tcW w:w="720" w:type="dxa"/>
            <w:tcBorders>
              <w:top w:val="nil"/>
              <w:left w:val="single" w:sz="4" w:space="0" w:color="auto"/>
              <w:right w:val="single" w:sz="4" w:space="0" w:color="auto"/>
            </w:tcBorders>
            <w:noWrap/>
            <w:vAlign w:val="bottom"/>
          </w:tcPr>
          <w:p w:rsidR="00D9645B" w:rsidRPr="00B0423C" w:rsidRDefault="00D9645B" w:rsidP="00ED7F37">
            <w:r w:rsidRPr="00B0423C">
              <w:t>7,4</w:t>
            </w:r>
          </w:p>
        </w:tc>
        <w:tc>
          <w:tcPr>
            <w:tcW w:w="1441" w:type="dxa"/>
            <w:tcBorders>
              <w:top w:val="nil"/>
              <w:left w:val="single" w:sz="4" w:space="0" w:color="auto"/>
              <w:right w:val="single" w:sz="4" w:space="0" w:color="auto"/>
            </w:tcBorders>
            <w:noWrap/>
            <w:vAlign w:val="bottom"/>
          </w:tcPr>
          <w:p w:rsidR="00D9645B" w:rsidRPr="00B0423C" w:rsidRDefault="00D9645B" w:rsidP="00ED7F37">
            <w:r w:rsidRPr="00B0423C">
              <w:t>-26</w:t>
            </w:r>
          </w:p>
        </w:tc>
      </w:tr>
      <w:tr w:rsidR="00D9645B" w:rsidRPr="00B0423C" w:rsidTr="00ED7F37">
        <w:trPr>
          <w:trHeight w:val="457"/>
        </w:trPr>
        <w:tc>
          <w:tcPr>
            <w:tcW w:w="2738" w:type="dxa"/>
            <w:tcBorders>
              <w:top w:val="nil"/>
              <w:left w:val="single" w:sz="4" w:space="0" w:color="auto"/>
              <w:right w:val="single" w:sz="4" w:space="0" w:color="auto"/>
            </w:tcBorders>
            <w:vAlign w:val="bottom"/>
          </w:tcPr>
          <w:p w:rsidR="00D9645B" w:rsidRPr="00B0423C" w:rsidRDefault="00D9645B" w:rsidP="00ED7F37">
            <w:r w:rsidRPr="00B0423C">
              <w:t>общехозяйственные расходы</w:t>
            </w:r>
          </w:p>
        </w:tc>
        <w:tc>
          <w:tcPr>
            <w:tcW w:w="900" w:type="dxa"/>
            <w:tcBorders>
              <w:top w:val="nil"/>
              <w:left w:val="single" w:sz="4" w:space="0" w:color="auto"/>
              <w:right w:val="single" w:sz="4" w:space="0" w:color="auto"/>
            </w:tcBorders>
            <w:noWrap/>
            <w:vAlign w:val="bottom"/>
          </w:tcPr>
          <w:p w:rsidR="00D9645B" w:rsidRPr="00B0423C" w:rsidRDefault="00D9645B" w:rsidP="00ED7F37">
            <w:r w:rsidRPr="00B0423C">
              <w:t>38</w:t>
            </w:r>
          </w:p>
        </w:tc>
        <w:tc>
          <w:tcPr>
            <w:tcW w:w="720" w:type="dxa"/>
            <w:tcBorders>
              <w:top w:val="nil"/>
              <w:left w:val="single" w:sz="4" w:space="0" w:color="auto"/>
              <w:right w:val="single" w:sz="4" w:space="0" w:color="auto"/>
            </w:tcBorders>
            <w:noWrap/>
            <w:vAlign w:val="bottom"/>
          </w:tcPr>
          <w:p w:rsidR="00D9645B" w:rsidRPr="00B0423C" w:rsidRDefault="00D9645B" w:rsidP="00ED7F37">
            <w:r w:rsidRPr="00B0423C">
              <w:t>9,8</w:t>
            </w:r>
          </w:p>
        </w:tc>
        <w:tc>
          <w:tcPr>
            <w:tcW w:w="900" w:type="dxa"/>
            <w:tcBorders>
              <w:top w:val="nil"/>
              <w:left w:val="single" w:sz="4" w:space="0" w:color="auto"/>
              <w:right w:val="single" w:sz="4" w:space="0" w:color="auto"/>
            </w:tcBorders>
            <w:noWrap/>
            <w:vAlign w:val="bottom"/>
          </w:tcPr>
          <w:p w:rsidR="00D9645B" w:rsidRPr="00B0423C" w:rsidRDefault="00D9645B" w:rsidP="00ED7F37">
            <w:r w:rsidRPr="00B0423C">
              <w:t>66</w:t>
            </w:r>
          </w:p>
        </w:tc>
        <w:tc>
          <w:tcPr>
            <w:tcW w:w="720" w:type="dxa"/>
            <w:tcBorders>
              <w:top w:val="nil"/>
              <w:left w:val="single" w:sz="4" w:space="0" w:color="auto"/>
              <w:right w:val="single" w:sz="4" w:space="0" w:color="auto"/>
            </w:tcBorders>
            <w:noWrap/>
            <w:vAlign w:val="bottom"/>
          </w:tcPr>
          <w:p w:rsidR="00D9645B" w:rsidRPr="00B0423C" w:rsidRDefault="00D9645B" w:rsidP="00ED7F37">
            <w:r w:rsidRPr="00B0423C">
              <w:t>14,7</w:t>
            </w:r>
          </w:p>
        </w:tc>
        <w:tc>
          <w:tcPr>
            <w:tcW w:w="900" w:type="dxa"/>
            <w:tcBorders>
              <w:top w:val="nil"/>
              <w:left w:val="single" w:sz="4" w:space="0" w:color="auto"/>
              <w:right w:val="single" w:sz="4" w:space="0" w:color="auto"/>
            </w:tcBorders>
            <w:noWrap/>
            <w:vAlign w:val="bottom"/>
          </w:tcPr>
          <w:p w:rsidR="00D9645B" w:rsidRPr="00B0423C" w:rsidRDefault="00D9645B" w:rsidP="00ED7F37">
            <w:r w:rsidRPr="00B0423C">
              <w:t>60</w:t>
            </w:r>
          </w:p>
        </w:tc>
        <w:tc>
          <w:tcPr>
            <w:tcW w:w="720" w:type="dxa"/>
            <w:tcBorders>
              <w:top w:val="nil"/>
              <w:left w:val="single" w:sz="4" w:space="0" w:color="auto"/>
              <w:right w:val="single" w:sz="4" w:space="0" w:color="auto"/>
            </w:tcBorders>
            <w:noWrap/>
            <w:vAlign w:val="bottom"/>
          </w:tcPr>
          <w:p w:rsidR="00D9645B" w:rsidRPr="00B0423C" w:rsidRDefault="00D9645B" w:rsidP="00ED7F37">
            <w:r w:rsidRPr="00B0423C">
              <w:t>16,6</w:t>
            </w:r>
          </w:p>
        </w:tc>
        <w:tc>
          <w:tcPr>
            <w:tcW w:w="1441" w:type="dxa"/>
            <w:tcBorders>
              <w:top w:val="nil"/>
              <w:left w:val="single" w:sz="4" w:space="0" w:color="auto"/>
              <w:right w:val="single" w:sz="4" w:space="0" w:color="auto"/>
            </w:tcBorders>
            <w:noWrap/>
            <w:vAlign w:val="bottom"/>
          </w:tcPr>
          <w:p w:rsidR="00D9645B" w:rsidRPr="00B0423C" w:rsidRDefault="00D9645B" w:rsidP="00ED7F37">
            <w:r w:rsidRPr="00B0423C">
              <w:t>22</w:t>
            </w:r>
          </w:p>
        </w:tc>
      </w:tr>
      <w:tr w:rsidR="00D9645B" w:rsidRPr="00B0423C" w:rsidTr="00ED7F37">
        <w:trPr>
          <w:trHeight w:val="457"/>
        </w:trPr>
        <w:tc>
          <w:tcPr>
            <w:tcW w:w="2738" w:type="dxa"/>
            <w:tcBorders>
              <w:top w:val="nil"/>
              <w:left w:val="single" w:sz="4" w:space="0" w:color="auto"/>
              <w:bottom w:val="single" w:sz="4" w:space="0" w:color="auto"/>
              <w:right w:val="single" w:sz="4" w:space="0" w:color="auto"/>
            </w:tcBorders>
            <w:vAlign w:val="bottom"/>
          </w:tcPr>
          <w:p w:rsidR="00D9645B" w:rsidRPr="00B0423C" w:rsidRDefault="00D9645B" w:rsidP="00ED7F37">
            <w:r w:rsidRPr="00B0423C">
              <w:t>итого по основному производству</w:t>
            </w:r>
          </w:p>
        </w:tc>
        <w:tc>
          <w:tcPr>
            <w:tcW w:w="900"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385</w:t>
            </w:r>
          </w:p>
        </w:tc>
        <w:tc>
          <w:tcPr>
            <w:tcW w:w="720"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100</w:t>
            </w:r>
          </w:p>
        </w:tc>
        <w:tc>
          <w:tcPr>
            <w:tcW w:w="900"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448</w:t>
            </w:r>
          </w:p>
        </w:tc>
        <w:tc>
          <w:tcPr>
            <w:tcW w:w="720"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100</w:t>
            </w:r>
          </w:p>
        </w:tc>
        <w:tc>
          <w:tcPr>
            <w:tcW w:w="900"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361</w:t>
            </w:r>
          </w:p>
        </w:tc>
        <w:tc>
          <w:tcPr>
            <w:tcW w:w="720"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100</w:t>
            </w:r>
          </w:p>
        </w:tc>
        <w:tc>
          <w:tcPr>
            <w:tcW w:w="1441"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-24</w:t>
            </w:r>
          </w:p>
        </w:tc>
      </w:tr>
    </w:tbl>
    <w:p w:rsidR="00D9645B" w:rsidRPr="00B0423C" w:rsidRDefault="00D9645B" w:rsidP="00B0423C">
      <w:pPr>
        <w:ind w:firstLine="709"/>
        <w:rPr>
          <w:b/>
          <w:sz w:val="28"/>
          <w:szCs w:val="28"/>
        </w:rPr>
      </w:pPr>
    </w:p>
    <w:p w:rsidR="00D9645B" w:rsidRPr="00B0423C" w:rsidRDefault="00ED7F37" w:rsidP="00B0423C">
      <w:pPr>
        <w:ind w:firstLine="709"/>
        <w:rPr>
          <w:b/>
          <w:sz w:val="28"/>
          <w:szCs w:val="28"/>
        </w:rPr>
      </w:pPr>
      <w:r>
        <w:rPr>
          <w:b/>
          <w:sz w:val="28"/>
          <w:szCs w:val="28"/>
        </w:rPr>
        <w:br w:type="page"/>
        <w:t>Приложение 2</w:t>
      </w:r>
    </w:p>
    <w:p w:rsidR="00D9645B" w:rsidRPr="00B0423C" w:rsidRDefault="00D9645B" w:rsidP="00B0423C">
      <w:pPr>
        <w:ind w:firstLine="709"/>
        <w:rPr>
          <w:b/>
          <w:sz w:val="28"/>
          <w:szCs w:val="28"/>
        </w:rPr>
      </w:pPr>
    </w:p>
    <w:tbl>
      <w:tblPr>
        <w:tblpPr w:leftFromText="180" w:rightFromText="180" w:vertAnchor="text" w:horzAnchor="margin" w:tblpX="392" w:tblpY="798"/>
        <w:tblW w:w="9018" w:type="dxa"/>
        <w:tblLook w:val="0000" w:firstRow="0" w:lastRow="0" w:firstColumn="0" w:lastColumn="0" w:noHBand="0" w:noVBand="0"/>
      </w:tblPr>
      <w:tblGrid>
        <w:gridCol w:w="2944"/>
        <w:gridCol w:w="1431"/>
        <w:gridCol w:w="816"/>
        <w:gridCol w:w="871"/>
        <w:gridCol w:w="1843"/>
        <w:gridCol w:w="1113"/>
      </w:tblGrid>
      <w:tr w:rsidR="00D9645B" w:rsidRPr="00B0423C" w:rsidTr="00DA0694">
        <w:trPr>
          <w:trHeight w:val="304"/>
        </w:trPr>
        <w:tc>
          <w:tcPr>
            <w:tcW w:w="2944" w:type="dxa"/>
            <w:vMerge w:val="restart"/>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ED7F37">
            <w:r w:rsidRPr="00B0423C">
              <w:t>Показатель</w:t>
            </w:r>
          </w:p>
        </w:tc>
        <w:tc>
          <w:tcPr>
            <w:tcW w:w="1431" w:type="dxa"/>
            <w:vMerge w:val="restart"/>
            <w:tcBorders>
              <w:top w:val="single" w:sz="4" w:space="0" w:color="auto"/>
              <w:left w:val="single" w:sz="4" w:space="0" w:color="auto"/>
              <w:bottom w:val="single" w:sz="4" w:space="0" w:color="auto"/>
              <w:right w:val="single" w:sz="4" w:space="0" w:color="auto"/>
            </w:tcBorders>
            <w:vAlign w:val="bottom"/>
          </w:tcPr>
          <w:p w:rsidR="00D9645B" w:rsidRPr="00B0423C" w:rsidRDefault="00D9645B" w:rsidP="00ED7F37">
            <w:r w:rsidRPr="00B0423C">
              <w:t>Прошлый год</w:t>
            </w:r>
          </w:p>
        </w:tc>
        <w:tc>
          <w:tcPr>
            <w:tcW w:w="1687" w:type="dxa"/>
            <w:gridSpan w:val="2"/>
            <w:tcBorders>
              <w:top w:val="single" w:sz="4" w:space="0" w:color="auto"/>
              <w:left w:val="nil"/>
              <w:bottom w:val="single" w:sz="4" w:space="0" w:color="auto"/>
              <w:right w:val="single" w:sz="4" w:space="0" w:color="auto"/>
            </w:tcBorders>
            <w:noWrap/>
            <w:vAlign w:val="bottom"/>
          </w:tcPr>
          <w:p w:rsidR="00D9645B" w:rsidRPr="00B0423C" w:rsidRDefault="00D9645B" w:rsidP="00ED7F37">
            <w:r w:rsidRPr="00B0423C">
              <w:t>Отчетный год</w:t>
            </w:r>
          </w:p>
        </w:tc>
        <w:tc>
          <w:tcPr>
            <w:tcW w:w="2956" w:type="dxa"/>
            <w:gridSpan w:val="2"/>
            <w:tcBorders>
              <w:top w:val="single" w:sz="4" w:space="0" w:color="auto"/>
              <w:left w:val="nil"/>
              <w:bottom w:val="single" w:sz="4" w:space="0" w:color="auto"/>
              <w:right w:val="single" w:sz="4" w:space="0" w:color="auto"/>
            </w:tcBorders>
            <w:vAlign w:val="bottom"/>
          </w:tcPr>
          <w:p w:rsidR="00D9645B" w:rsidRPr="00B0423C" w:rsidRDefault="00D9645B" w:rsidP="00ED7F37">
            <w:r w:rsidRPr="00B0423C">
              <w:t>Отклонение</w:t>
            </w:r>
          </w:p>
        </w:tc>
      </w:tr>
      <w:tr w:rsidR="00D9645B" w:rsidRPr="00B0423C" w:rsidTr="00DA0694">
        <w:trPr>
          <w:trHeight w:val="192"/>
        </w:trPr>
        <w:tc>
          <w:tcPr>
            <w:tcW w:w="2944" w:type="dxa"/>
            <w:vMerge/>
            <w:tcBorders>
              <w:top w:val="single" w:sz="4" w:space="0" w:color="auto"/>
              <w:left w:val="single" w:sz="4" w:space="0" w:color="auto"/>
              <w:bottom w:val="single" w:sz="4" w:space="0" w:color="auto"/>
              <w:right w:val="single" w:sz="4" w:space="0" w:color="auto"/>
            </w:tcBorders>
            <w:vAlign w:val="center"/>
          </w:tcPr>
          <w:p w:rsidR="00D9645B" w:rsidRPr="00B0423C" w:rsidRDefault="00D9645B" w:rsidP="00ED7F37"/>
        </w:tc>
        <w:tc>
          <w:tcPr>
            <w:tcW w:w="1431" w:type="dxa"/>
            <w:vMerge/>
            <w:tcBorders>
              <w:top w:val="single" w:sz="4" w:space="0" w:color="auto"/>
              <w:left w:val="single" w:sz="4" w:space="0" w:color="auto"/>
              <w:bottom w:val="single" w:sz="4" w:space="0" w:color="auto"/>
              <w:right w:val="single" w:sz="4" w:space="0" w:color="auto"/>
            </w:tcBorders>
            <w:vAlign w:val="center"/>
          </w:tcPr>
          <w:p w:rsidR="00D9645B" w:rsidRPr="00B0423C" w:rsidRDefault="00D9645B" w:rsidP="00ED7F37"/>
        </w:tc>
        <w:tc>
          <w:tcPr>
            <w:tcW w:w="816" w:type="dxa"/>
            <w:tcBorders>
              <w:top w:val="nil"/>
              <w:left w:val="nil"/>
              <w:bottom w:val="single" w:sz="4" w:space="0" w:color="auto"/>
              <w:right w:val="single" w:sz="4" w:space="0" w:color="auto"/>
            </w:tcBorders>
            <w:noWrap/>
            <w:vAlign w:val="bottom"/>
          </w:tcPr>
          <w:p w:rsidR="00D9645B" w:rsidRPr="00B0423C" w:rsidRDefault="00D9645B" w:rsidP="00ED7F37">
            <w:r w:rsidRPr="00B0423C">
              <w:t>план</w:t>
            </w:r>
          </w:p>
        </w:tc>
        <w:tc>
          <w:tcPr>
            <w:tcW w:w="871" w:type="dxa"/>
            <w:tcBorders>
              <w:top w:val="nil"/>
              <w:left w:val="nil"/>
              <w:bottom w:val="single" w:sz="4" w:space="0" w:color="auto"/>
              <w:right w:val="single" w:sz="4" w:space="0" w:color="auto"/>
            </w:tcBorders>
            <w:noWrap/>
            <w:vAlign w:val="bottom"/>
          </w:tcPr>
          <w:p w:rsidR="00D9645B" w:rsidRPr="00B0423C" w:rsidRDefault="00D9645B" w:rsidP="00ED7F37">
            <w:r w:rsidRPr="00B0423C">
              <w:t>факт</w:t>
            </w:r>
          </w:p>
        </w:tc>
        <w:tc>
          <w:tcPr>
            <w:tcW w:w="1843" w:type="dxa"/>
            <w:tcBorders>
              <w:top w:val="nil"/>
              <w:left w:val="nil"/>
              <w:bottom w:val="nil"/>
              <w:right w:val="single" w:sz="4" w:space="0" w:color="auto"/>
            </w:tcBorders>
            <w:vAlign w:val="bottom"/>
          </w:tcPr>
          <w:p w:rsidR="00D9645B" w:rsidRPr="00B0423C" w:rsidRDefault="00D9645B" w:rsidP="00ED7F37">
            <w:r w:rsidRPr="00B0423C">
              <w:t>от прошлого года</w:t>
            </w:r>
          </w:p>
        </w:tc>
        <w:tc>
          <w:tcPr>
            <w:tcW w:w="1113" w:type="dxa"/>
            <w:tcBorders>
              <w:top w:val="nil"/>
              <w:left w:val="nil"/>
              <w:bottom w:val="nil"/>
              <w:right w:val="single" w:sz="4" w:space="0" w:color="auto"/>
            </w:tcBorders>
            <w:vAlign w:val="bottom"/>
          </w:tcPr>
          <w:p w:rsidR="00D9645B" w:rsidRPr="00B0423C" w:rsidRDefault="00D9645B" w:rsidP="00ED7F37">
            <w:r w:rsidRPr="00B0423C">
              <w:t>от плана</w:t>
            </w:r>
          </w:p>
        </w:tc>
      </w:tr>
      <w:tr w:rsidR="00D9645B" w:rsidRPr="00B0423C" w:rsidTr="00DA0694">
        <w:trPr>
          <w:trHeight w:val="609"/>
        </w:trPr>
        <w:tc>
          <w:tcPr>
            <w:tcW w:w="2944" w:type="dxa"/>
            <w:tcBorders>
              <w:top w:val="nil"/>
              <w:left w:val="single" w:sz="4" w:space="0" w:color="auto"/>
              <w:bottom w:val="nil"/>
              <w:right w:val="single" w:sz="4" w:space="0" w:color="auto"/>
            </w:tcBorders>
            <w:vAlign w:val="bottom"/>
          </w:tcPr>
          <w:p w:rsidR="00D9645B" w:rsidRPr="00B0423C" w:rsidRDefault="00D9645B" w:rsidP="00ED7F37">
            <w:r w:rsidRPr="00B0423C">
              <w:t>Среднегодовая численность рабочих, чел (ЧР).</w:t>
            </w:r>
          </w:p>
        </w:tc>
        <w:tc>
          <w:tcPr>
            <w:tcW w:w="1431" w:type="dxa"/>
            <w:tcBorders>
              <w:top w:val="nil"/>
              <w:left w:val="nil"/>
              <w:bottom w:val="nil"/>
              <w:right w:val="single" w:sz="4" w:space="0" w:color="auto"/>
            </w:tcBorders>
            <w:noWrap/>
            <w:vAlign w:val="bottom"/>
          </w:tcPr>
          <w:p w:rsidR="00D9645B" w:rsidRPr="00B0423C" w:rsidRDefault="00D9645B" w:rsidP="00ED7F37">
            <w:r w:rsidRPr="00B0423C">
              <w:t>174</w:t>
            </w:r>
          </w:p>
        </w:tc>
        <w:tc>
          <w:tcPr>
            <w:tcW w:w="816" w:type="dxa"/>
            <w:tcBorders>
              <w:top w:val="nil"/>
              <w:left w:val="nil"/>
              <w:bottom w:val="nil"/>
              <w:right w:val="single" w:sz="4" w:space="0" w:color="auto"/>
            </w:tcBorders>
            <w:noWrap/>
            <w:vAlign w:val="bottom"/>
          </w:tcPr>
          <w:p w:rsidR="00D9645B" w:rsidRPr="00B0423C" w:rsidRDefault="00D9645B" w:rsidP="00ED7F37">
            <w:r w:rsidRPr="00B0423C">
              <w:t>56</w:t>
            </w:r>
          </w:p>
        </w:tc>
        <w:tc>
          <w:tcPr>
            <w:tcW w:w="871" w:type="dxa"/>
            <w:tcBorders>
              <w:top w:val="nil"/>
              <w:left w:val="nil"/>
              <w:bottom w:val="nil"/>
              <w:right w:val="nil"/>
            </w:tcBorders>
            <w:noWrap/>
            <w:vAlign w:val="bottom"/>
          </w:tcPr>
          <w:p w:rsidR="00D9645B" w:rsidRPr="00B0423C" w:rsidRDefault="00D9645B" w:rsidP="00ED7F37">
            <w:r w:rsidRPr="00B0423C">
              <w:t>144</w:t>
            </w:r>
          </w:p>
        </w:tc>
        <w:tc>
          <w:tcPr>
            <w:tcW w:w="1843" w:type="dxa"/>
            <w:tcBorders>
              <w:top w:val="single" w:sz="4" w:space="0" w:color="auto"/>
              <w:left w:val="single" w:sz="4" w:space="0" w:color="auto"/>
              <w:bottom w:val="nil"/>
              <w:right w:val="single" w:sz="4" w:space="0" w:color="auto"/>
            </w:tcBorders>
            <w:noWrap/>
            <w:vAlign w:val="bottom"/>
          </w:tcPr>
          <w:p w:rsidR="00D9645B" w:rsidRPr="00B0423C" w:rsidRDefault="00D9645B" w:rsidP="00ED7F37">
            <w:r w:rsidRPr="00B0423C">
              <w:t>-30</w:t>
            </w:r>
          </w:p>
        </w:tc>
        <w:tc>
          <w:tcPr>
            <w:tcW w:w="1113" w:type="dxa"/>
            <w:tcBorders>
              <w:top w:val="single" w:sz="4" w:space="0" w:color="auto"/>
              <w:left w:val="nil"/>
              <w:bottom w:val="nil"/>
              <w:right w:val="single" w:sz="4" w:space="0" w:color="auto"/>
            </w:tcBorders>
            <w:noWrap/>
            <w:vAlign w:val="bottom"/>
          </w:tcPr>
          <w:p w:rsidR="00D9645B" w:rsidRPr="00B0423C" w:rsidRDefault="00D9645B" w:rsidP="00ED7F37">
            <w:r w:rsidRPr="00B0423C">
              <w:t>88</w:t>
            </w:r>
          </w:p>
        </w:tc>
      </w:tr>
      <w:tr w:rsidR="00D9645B" w:rsidRPr="00B0423C" w:rsidTr="00DA0694">
        <w:trPr>
          <w:trHeight w:val="609"/>
        </w:trPr>
        <w:tc>
          <w:tcPr>
            <w:tcW w:w="2944" w:type="dxa"/>
            <w:tcBorders>
              <w:top w:val="nil"/>
              <w:left w:val="single" w:sz="4" w:space="0" w:color="auto"/>
              <w:bottom w:val="nil"/>
              <w:right w:val="single" w:sz="4" w:space="0" w:color="auto"/>
            </w:tcBorders>
            <w:vAlign w:val="bottom"/>
          </w:tcPr>
          <w:p w:rsidR="00D9645B" w:rsidRPr="00B0423C" w:rsidRDefault="00D9645B" w:rsidP="00ED7F37">
            <w:r w:rsidRPr="00B0423C">
              <w:t>Отработано дней 1 рабочим за год (Д)</w:t>
            </w:r>
          </w:p>
        </w:tc>
        <w:tc>
          <w:tcPr>
            <w:tcW w:w="1431" w:type="dxa"/>
            <w:tcBorders>
              <w:top w:val="nil"/>
              <w:left w:val="nil"/>
              <w:bottom w:val="nil"/>
              <w:right w:val="single" w:sz="4" w:space="0" w:color="auto"/>
            </w:tcBorders>
            <w:noWrap/>
            <w:vAlign w:val="bottom"/>
          </w:tcPr>
          <w:p w:rsidR="00D9645B" w:rsidRPr="00B0423C" w:rsidRDefault="00D9645B" w:rsidP="00ED7F37">
            <w:r w:rsidRPr="00B0423C">
              <w:t>367</w:t>
            </w:r>
          </w:p>
        </w:tc>
        <w:tc>
          <w:tcPr>
            <w:tcW w:w="816" w:type="dxa"/>
            <w:tcBorders>
              <w:top w:val="nil"/>
              <w:left w:val="nil"/>
              <w:bottom w:val="nil"/>
              <w:right w:val="single" w:sz="4" w:space="0" w:color="auto"/>
            </w:tcBorders>
            <w:noWrap/>
            <w:vAlign w:val="bottom"/>
          </w:tcPr>
          <w:p w:rsidR="00D9645B" w:rsidRPr="00B0423C" w:rsidRDefault="00D9645B" w:rsidP="00ED7F37">
            <w:r w:rsidRPr="00B0423C">
              <w:t>268</w:t>
            </w:r>
          </w:p>
        </w:tc>
        <w:tc>
          <w:tcPr>
            <w:tcW w:w="871" w:type="dxa"/>
            <w:tcBorders>
              <w:top w:val="nil"/>
              <w:left w:val="nil"/>
              <w:bottom w:val="nil"/>
              <w:right w:val="nil"/>
            </w:tcBorders>
            <w:noWrap/>
            <w:vAlign w:val="bottom"/>
          </w:tcPr>
          <w:p w:rsidR="00D9645B" w:rsidRPr="00B0423C" w:rsidRDefault="00D9645B" w:rsidP="00ED7F37">
            <w:r w:rsidRPr="00B0423C">
              <w:t>340</w:t>
            </w:r>
          </w:p>
        </w:tc>
        <w:tc>
          <w:tcPr>
            <w:tcW w:w="1843" w:type="dxa"/>
            <w:tcBorders>
              <w:top w:val="nil"/>
              <w:left w:val="single" w:sz="4" w:space="0" w:color="auto"/>
              <w:bottom w:val="nil"/>
              <w:right w:val="single" w:sz="4" w:space="0" w:color="auto"/>
            </w:tcBorders>
            <w:noWrap/>
            <w:vAlign w:val="bottom"/>
          </w:tcPr>
          <w:p w:rsidR="00D9645B" w:rsidRPr="00B0423C" w:rsidRDefault="00D9645B" w:rsidP="00ED7F37">
            <w:r w:rsidRPr="00B0423C">
              <w:t>-27</w:t>
            </w:r>
          </w:p>
        </w:tc>
        <w:tc>
          <w:tcPr>
            <w:tcW w:w="1113" w:type="dxa"/>
            <w:tcBorders>
              <w:top w:val="nil"/>
              <w:left w:val="nil"/>
              <w:bottom w:val="nil"/>
              <w:right w:val="single" w:sz="4" w:space="0" w:color="auto"/>
            </w:tcBorders>
            <w:noWrap/>
            <w:vAlign w:val="bottom"/>
          </w:tcPr>
          <w:p w:rsidR="00D9645B" w:rsidRPr="00B0423C" w:rsidRDefault="00D9645B" w:rsidP="00ED7F37">
            <w:r w:rsidRPr="00B0423C">
              <w:t>72</w:t>
            </w:r>
          </w:p>
        </w:tc>
      </w:tr>
      <w:tr w:rsidR="00D9645B" w:rsidRPr="00B0423C" w:rsidTr="00DA0694">
        <w:trPr>
          <w:trHeight w:val="609"/>
        </w:trPr>
        <w:tc>
          <w:tcPr>
            <w:tcW w:w="2944" w:type="dxa"/>
            <w:tcBorders>
              <w:top w:val="nil"/>
              <w:left w:val="single" w:sz="4" w:space="0" w:color="auto"/>
              <w:bottom w:val="nil"/>
              <w:right w:val="single" w:sz="4" w:space="0" w:color="auto"/>
            </w:tcBorders>
            <w:vAlign w:val="bottom"/>
          </w:tcPr>
          <w:p w:rsidR="00D9645B" w:rsidRPr="00B0423C" w:rsidRDefault="00D9645B" w:rsidP="00ED7F37">
            <w:r w:rsidRPr="00B0423C">
              <w:t>Отработано часов 1 рабочим за год (Ч)</w:t>
            </w:r>
          </w:p>
        </w:tc>
        <w:tc>
          <w:tcPr>
            <w:tcW w:w="1431" w:type="dxa"/>
            <w:tcBorders>
              <w:top w:val="nil"/>
              <w:left w:val="nil"/>
              <w:bottom w:val="nil"/>
              <w:right w:val="single" w:sz="4" w:space="0" w:color="auto"/>
            </w:tcBorders>
            <w:noWrap/>
            <w:vAlign w:val="bottom"/>
          </w:tcPr>
          <w:p w:rsidR="00D9645B" w:rsidRPr="00B0423C" w:rsidRDefault="00D9645B" w:rsidP="00ED7F37">
            <w:r w:rsidRPr="00B0423C">
              <w:t>2574,7</w:t>
            </w:r>
          </w:p>
        </w:tc>
        <w:tc>
          <w:tcPr>
            <w:tcW w:w="816" w:type="dxa"/>
            <w:tcBorders>
              <w:top w:val="nil"/>
              <w:left w:val="nil"/>
              <w:bottom w:val="nil"/>
              <w:right w:val="single" w:sz="4" w:space="0" w:color="auto"/>
            </w:tcBorders>
            <w:noWrap/>
            <w:vAlign w:val="bottom"/>
          </w:tcPr>
          <w:p w:rsidR="00D9645B" w:rsidRPr="00B0423C" w:rsidRDefault="00D9645B" w:rsidP="00ED7F37">
            <w:r w:rsidRPr="00B0423C">
              <w:t>1875</w:t>
            </w:r>
          </w:p>
        </w:tc>
        <w:tc>
          <w:tcPr>
            <w:tcW w:w="871" w:type="dxa"/>
            <w:tcBorders>
              <w:top w:val="nil"/>
              <w:left w:val="nil"/>
              <w:bottom w:val="nil"/>
              <w:right w:val="nil"/>
            </w:tcBorders>
            <w:noWrap/>
            <w:vAlign w:val="bottom"/>
          </w:tcPr>
          <w:p w:rsidR="00D9645B" w:rsidRPr="00B0423C" w:rsidRDefault="00D9645B" w:rsidP="00ED7F37">
            <w:r w:rsidRPr="00B0423C">
              <w:t>2381,9</w:t>
            </w:r>
          </w:p>
        </w:tc>
        <w:tc>
          <w:tcPr>
            <w:tcW w:w="1843" w:type="dxa"/>
            <w:tcBorders>
              <w:top w:val="nil"/>
              <w:left w:val="single" w:sz="4" w:space="0" w:color="auto"/>
              <w:bottom w:val="nil"/>
              <w:right w:val="single" w:sz="4" w:space="0" w:color="auto"/>
            </w:tcBorders>
            <w:noWrap/>
            <w:vAlign w:val="bottom"/>
          </w:tcPr>
          <w:p w:rsidR="00D9645B" w:rsidRPr="00B0423C" w:rsidRDefault="00D9645B" w:rsidP="00ED7F37">
            <w:r w:rsidRPr="00B0423C">
              <w:t>-192,8</w:t>
            </w:r>
          </w:p>
        </w:tc>
        <w:tc>
          <w:tcPr>
            <w:tcW w:w="1113" w:type="dxa"/>
            <w:tcBorders>
              <w:top w:val="nil"/>
              <w:left w:val="nil"/>
              <w:bottom w:val="nil"/>
              <w:right w:val="single" w:sz="4" w:space="0" w:color="auto"/>
            </w:tcBorders>
            <w:noWrap/>
            <w:vAlign w:val="bottom"/>
          </w:tcPr>
          <w:p w:rsidR="00D9645B" w:rsidRPr="00B0423C" w:rsidRDefault="00D9645B" w:rsidP="00ED7F37">
            <w:r w:rsidRPr="00B0423C">
              <w:t>506,9</w:t>
            </w:r>
          </w:p>
        </w:tc>
      </w:tr>
      <w:tr w:rsidR="00D9645B" w:rsidRPr="00B0423C" w:rsidTr="00DA0694">
        <w:trPr>
          <w:trHeight w:val="411"/>
        </w:trPr>
        <w:tc>
          <w:tcPr>
            <w:tcW w:w="2944" w:type="dxa"/>
            <w:tcBorders>
              <w:top w:val="nil"/>
              <w:left w:val="single" w:sz="4" w:space="0" w:color="auto"/>
              <w:bottom w:val="nil"/>
              <w:right w:val="single" w:sz="4" w:space="0" w:color="auto"/>
            </w:tcBorders>
            <w:vAlign w:val="bottom"/>
          </w:tcPr>
          <w:p w:rsidR="00D9645B" w:rsidRPr="00B0423C" w:rsidRDefault="00D9645B" w:rsidP="00ED7F37">
            <w:r w:rsidRPr="00B0423C">
              <w:t>Средняя продолжительность рабочего дня (П)</w:t>
            </w:r>
          </w:p>
        </w:tc>
        <w:tc>
          <w:tcPr>
            <w:tcW w:w="1431" w:type="dxa"/>
            <w:tcBorders>
              <w:top w:val="nil"/>
              <w:left w:val="nil"/>
              <w:bottom w:val="nil"/>
              <w:right w:val="single" w:sz="4" w:space="0" w:color="auto"/>
            </w:tcBorders>
            <w:noWrap/>
            <w:vAlign w:val="bottom"/>
          </w:tcPr>
          <w:p w:rsidR="00D9645B" w:rsidRPr="00B0423C" w:rsidRDefault="00D9645B" w:rsidP="00ED7F37">
            <w:r w:rsidRPr="00B0423C">
              <w:t>7,0</w:t>
            </w:r>
          </w:p>
        </w:tc>
        <w:tc>
          <w:tcPr>
            <w:tcW w:w="816" w:type="dxa"/>
            <w:tcBorders>
              <w:top w:val="nil"/>
              <w:left w:val="nil"/>
              <w:bottom w:val="nil"/>
              <w:right w:val="single" w:sz="4" w:space="0" w:color="auto"/>
            </w:tcBorders>
            <w:noWrap/>
            <w:vAlign w:val="bottom"/>
          </w:tcPr>
          <w:p w:rsidR="00D9645B" w:rsidRPr="00B0423C" w:rsidRDefault="00D9645B" w:rsidP="00ED7F37">
            <w:r w:rsidRPr="00B0423C">
              <w:t>6,9</w:t>
            </w:r>
          </w:p>
        </w:tc>
        <w:tc>
          <w:tcPr>
            <w:tcW w:w="871" w:type="dxa"/>
            <w:tcBorders>
              <w:top w:val="nil"/>
              <w:left w:val="nil"/>
              <w:bottom w:val="nil"/>
              <w:right w:val="nil"/>
            </w:tcBorders>
            <w:noWrap/>
            <w:vAlign w:val="bottom"/>
          </w:tcPr>
          <w:p w:rsidR="00D9645B" w:rsidRPr="00B0423C" w:rsidRDefault="00D9645B" w:rsidP="00ED7F37">
            <w:r w:rsidRPr="00B0423C">
              <w:t>7,0</w:t>
            </w:r>
          </w:p>
        </w:tc>
        <w:tc>
          <w:tcPr>
            <w:tcW w:w="1843" w:type="dxa"/>
            <w:tcBorders>
              <w:top w:val="nil"/>
              <w:left w:val="single" w:sz="4" w:space="0" w:color="auto"/>
              <w:bottom w:val="nil"/>
              <w:right w:val="single" w:sz="4" w:space="0" w:color="auto"/>
            </w:tcBorders>
            <w:noWrap/>
            <w:vAlign w:val="bottom"/>
          </w:tcPr>
          <w:p w:rsidR="00D9645B" w:rsidRPr="00B0423C" w:rsidRDefault="00D9645B" w:rsidP="00ED7F37">
            <w:r w:rsidRPr="00B0423C">
              <w:t>0,0</w:t>
            </w:r>
          </w:p>
        </w:tc>
        <w:tc>
          <w:tcPr>
            <w:tcW w:w="1113" w:type="dxa"/>
            <w:tcBorders>
              <w:top w:val="nil"/>
              <w:left w:val="nil"/>
              <w:bottom w:val="nil"/>
              <w:right w:val="single" w:sz="4" w:space="0" w:color="auto"/>
            </w:tcBorders>
            <w:noWrap/>
            <w:vAlign w:val="bottom"/>
          </w:tcPr>
          <w:p w:rsidR="00D9645B" w:rsidRPr="00B0423C" w:rsidRDefault="00D9645B" w:rsidP="00ED7F37">
            <w:r w:rsidRPr="00B0423C">
              <w:t>0,1</w:t>
            </w:r>
          </w:p>
        </w:tc>
      </w:tr>
      <w:tr w:rsidR="00D9645B" w:rsidRPr="00B0423C" w:rsidTr="00DA0694">
        <w:trPr>
          <w:trHeight w:val="304"/>
        </w:trPr>
        <w:tc>
          <w:tcPr>
            <w:tcW w:w="2944"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Фонд рабочего времени, ч.</w:t>
            </w:r>
          </w:p>
        </w:tc>
        <w:tc>
          <w:tcPr>
            <w:tcW w:w="1431" w:type="dxa"/>
            <w:tcBorders>
              <w:top w:val="nil"/>
              <w:left w:val="nil"/>
              <w:bottom w:val="single" w:sz="4" w:space="0" w:color="auto"/>
              <w:right w:val="single" w:sz="4" w:space="0" w:color="auto"/>
            </w:tcBorders>
            <w:noWrap/>
            <w:vAlign w:val="bottom"/>
          </w:tcPr>
          <w:p w:rsidR="00D9645B" w:rsidRPr="00B0423C" w:rsidRDefault="00D9645B" w:rsidP="00ED7F37">
            <w:r w:rsidRPr="00B0423C">
              <w:t>447998</w:t>
            </w:r>
          </w:p>
        </w:tc>
        <w:tc>
          <w:tcPr>
            <w:tcW w:w="816" w:type="dxa"/>
            <w:tcBorders>
              <w:top w:val="nil"/>
              <w:left w:val="nil"/>
              <w:bottom w:val="single" w:sz="4" w:space="0" w:color="auto"/>
              <w:right w:val="single" w:sz="4" w:space="0" w:color="auto"/>
            </w:tcBorders>
            <w:noWrap/>
            <w:vAlign w:val="bottom"/>
          </w:tcPr>
          <w:p w:rsidR="00D9645B" w:rsidRPr="00B0423C" w:rsidRDefault="00D9645B" w:rsidP="00ED7F37">
            <w:r w:rsidRPr="00B0423C">
              <w:t>105000</w:t>
            </w:r>
          </w:p>
        </w:tc>
        <w:tc>
          <w:tcPr>
            <w:tcW w:w="871" w:type="dxa"/>
            <w:tcBorders>
              <w:top w:val="nil"/>
              <w:left w:val="nil"/>
              <w:bottom w:val="single" w:sz="4" w:space="0" w:color="auto"/>
              <w:right w:val="nil"/>
            </w:tcBorders>
            <w:noWrap/>
            <w:vAlign w:val="bottom"/>
          </w:tcPr>
          <w:p w:rsidR="00D9645B" w:rsidRPr="00B0423C" w:rsidRDefault="00D9645B" w:rsidP="00ED7F37">
            <w:r w:rsidRPr="00B0423C">
              <w:t>342994</w:t>
            </w:r>
          </w:p>
        </w:tc>
        <w:tc>
          <w:tcPr>
            <w:tcW w:w="1843" w:type="dxa"/>
            <w:tcBorders>
              <w:top w:val="nil"/>
              <w:left w:val="single" w:sz="4" w:space="0" w:color="auto"/>
              <w:bottom w:val="single" w:sz="4" w:space="0" w:color="auto"/>
              <w:right w:val="single" w:sz="4" w:space="0" w:color="auto"/>
            </w:tcBorders>
            <w:noWrap/>
            <w:vAlign w:val="bottom"/>
          </w:tcPr>
          <w:p w:rsidR="00D9645B" w:rsidRPr="00B0423C" w:rsidRDefault="00D9645B" w:rsidP="00ED7F37">
            <w:r w:rsidRPr="00B0423C">
              <w:t>-105004</w:t>
            </w:r>
          </w:p>
        </w:tc>
        <w:tc>
          <w:tcPr>
            <w:tcW w:w="1113" w:type="dxa"/>
            <w:tcBorders>
              <w:top w:val="nil"/>
              <w:left w:val="nil"/>
              <w:bottom w:val="single" w:sz="4" w:space="0" w:color="auto"/>
              <w:right w:val="single" w:sz="4" w:space="0" w:color="auto"/>
            </w:tcBorders>
            <w:noWrap/>
            <w:vAlign w:val="bottom"/>
          </w:tcPr>
          <w:p w:rsidR="00D9645B" w:rsidRPr="00B0423C" w:rsidRDefault="00D9645B" w:rsidP="00ED7F37">
            <w:r w:rsidRPr="00B0423C">
              <w:t>237994</w:t>
            </w:r>
          </w:p>
        </w:tc>
      </w:tr>
    </w:tbl>
    <w:p w:rsidR="00D9645B" w:rsidRPr="00B0423C" w:rsidRDefault="00D9645B" w:rsidP="00B0423C">
      <w:pPr>
        <w:ind w:firstLine="709"/>
        <w:rPr>
          <w:sz w:val="28"/>
          <w:szCs w:val="28"/>
        </w:rPr>
      </w:pPr>
      <w:r w:rsidRPr="00B0423C">
        <w:rPr>
          <w:sz w:val="28"/>
          <w:szCs w:val="28"/>
        </w:rPr>
        <w:t>Использование трудовых ресурсов хозяйства</w:t>
      </w:r>
    </w:p>
    <w:p w:rsidR="00D9645B" w:rsidRPr="00B0423C" w:rsidRDefault="00D9645B" w:rsidP="00B0423C">
      <w:pPr>
        <w:ind w:firstLine="709"/>
        <w:rPr>
          <w:sz w:val="28"/>
          <w:szCs w:val="28"/>
        </w:rPr>
      </w:pPr>
    </w:p>
    <w:p w:rsidR="00D9645B" w:rsidRPr="00B0423C" w:rsidRDefault="00D9645B" w:rsidP="00B0423C">
      <w:pPr>
        <w:ind w:firstLine="709"/>
        <w:rPr>
          <w:b/>
          <w:sz w:val="28"/>
          <w:szCs w:val="28"/>
        </w:rPr>
      </w:pPr>
    </w:p>
    <w:p w:rsidR="00D9645B" w:rsidRPr="00B0423C" w:rsidRDefault="00D9645B" w:rsidP="00B0423C">
      <w:pPr>
        <w:ind w:firstLine="709"/>
        <w:rPr>
          <w:sz w:val="28"/>
          <w:szCs w:val="28"/>
        </w:rPr>
      </w:pPr>
      <w:r w:rsidRPr="00B0423C">
        <w:rPr>
          <w:sz w:val="28"/>
          <w:szCs w:val="28"/>
        </w:rPr>
        <w:t>Изменение фонда рабочего времени за счет:</w:t>
      </w:r>
    </w:p>
    <w:p w:rsidR="00D9645B" w:rsidRPr="00B0423C" w:rsidRDefault="00D9645B" w:rsidP="00B0423C">
      <w:pPr>
        <w:ind w:firstLine="709"/>
        <w:rPr>
          <w:sz w:val="28"/>
          <w:szCs w:val="28"/>
        </w:rPr>
      </w:pPr>
      <w:r w:rsidRPr="00B0423C">
        <w:rPr>
          <w:sz w:val="28"/>
          <w:szCs w:val="28"/>
        </w:rPr>
        <w:t>А) численности рабочих:</w:t>
      </w:r>
    </w:p>
    <w:p w:rsidR="00DA0694" w:rsidRDefault="00DA0694" w:rsidP="00B0423C">
      <w:pPr>
        <w:ind w:firstLine="709"/>
        <w:rPr>
          <w:sz w:val="28"/>
          <w:szCs w:val="28"/>
        </w:rPr>
      </w:pPr>
    </w:p>
    <w:p w:rsidR="00D9645B" w:rsidRPr="00B0423C" w:rsidRDefault="00D9645B" w:rsidP="00B0423C">
      <w:pPr>
        <w:ind w:firstLine="709"/>
        <w:rPr>
          <w:sz w:val="28"/>
          <w:szCs w:val="28"/>
        </w:rPr>
      </w:pPr>
      <w:r w:rsidRPr="00B0423C">
        <w:rPr>
          <w:sz w:val="28"/>
          <w:szCs w:val="28"/>
        </w:rPr>
        <w:t>ФРВчв = (ЧР1-ЧР0)*Д0*П0 = (144-56)*268*6,9=+ 162729,6 чел - час.</w:t>
      </w:r>
    </w:p>
    <w:p w:rsidR="00DA0694" w:rsidRDefault="00DA0694" w:rsidP="00B0423C">
      <w:pPr>
        <w:ind w:firstLine="709"/>
        <w:rPr>
          <w:sz w:val="28"/>
          <w:szCs w:val="28"/>
        </w:rPr>
      </w:pPr>
    </w:p>
    <w:p w:rsidR="00D9645B" w:rsidRPr="00B0423C" w:rsidRDefault="00D9645B" w:rsidP="00B0423C">
      <w:pPr>
        <w:ind w:firstLine="709"/>
        <w:rPr>
          <w:sz w:val="28"/>
          <w:szCs w:val="28"/>
        </w:rPr>
      </w:pPr>
      <w:r w:rsidRPr="00B0423C">
        <w:rPr>
          <w:sz w:val="28"/>
          <w:szCs w:val="28"/>
        </w:rPr>
        <w:t>Б) количества отработанных дней одним рабочим (целодневные потери рабочего времени):</w:t>
      </w:r>
    </w:p>
    <w:p w:rsidR="00DA0694" w:rsidRDefault="00DA0694" w:rsidP="00B0423C">
      <w:pPr>
        <w:ind w:firstLine="709"/>
        <w:rPr>
          <w:sz w:val="28"/>
          <w:szCs w:val="28"/>
        </w:rPr>
      </w:pPr>
    </w:p>
    <w:p w:rsidR="00D9645B" w:rsidRPr="00B0423C" w:rsidRDefault="00D9645B" w:rsidP="00B0423C">
      <w:pPr>
        <w:ind w:firstLine="709"/>
        <w:rPr>
          <w:sz w:val="28"/>
          <w:szCs w:val="28"/>
        </w:rPr>
      </w:pPr>
      <w:r w:rsidRPr="00B0423C">
        <w:rPr>
          <w:sz w:val="28"/>
          <w:szCs w:val="28"/>
        </w:rPr>
        <w:t>ФРВд= ЧР1*(Д1-Д0)*П0= 144*(340-268)*6,9= +71539,2 чел – час.</w:t>
      </w:r>
    </w:p>
    <w:p w:rsidR="00DA0694" w:rsidRDefault="00DA0694" w:rsidP="00B0423C">
      <w:pPr>
        <w:ind w:firstLine="709"/>
        <w:rPr>
          <w:sz w:val="28"/>
          <w:szCs w:val="28"/>
        </w:rPr>
      </w:pPr>
    </w:p>
    <w:p w:rsidR="00D9645B" w:rsidRPr="00B0423C" w:rsidRDefault="00D9645B" w:rsidP="00B0423C">
      <w:pPr>
        <w:ind w:firstLine="709"/>
        <w:rPr>
          <w:sz w:val="28"/>
          <w:szCs w:val="28"/>
        </w:rPr>
      </w:pPr>
      <w:r w:rsidRPr="00B0423C">
        <w:rPr>
          <w:sz w:val="28"/>
          <w:szCs w:val="28"/>
        </w:rPr>
        <w:t>В) продолжительности рабочего дня (внутрисменные потери рабочего времени):</w:t>
      </w:r>
    </w:p>
    <w:p w:rsidR="00DA0694" w:rsidRDefault="00DA0694" w:rsidP="00B0423C">
      <w:pPr>
        <w:ind w:firstLine="709"/>
        <w:rPr>
          <w:sz w:val="28"/>
          <w:szCs w:val="28"/>
        </w:rPr>
      </w:pPr>
    </w:p>
    <w:p w:rsidR="00D9645B" w:rsidRPr="00B0423C" w:rsidRDefault="00D9645B" w:rsidP="00B0423C">
      <w:pPr>
        <w:ind w:firstLine="709"/>
        <w:rPr>
          <w:sz w:val="28"/>
          <w:szCs w:val="28"/>
        </w:rPr>
      </w:pPr>
      <w:r w:rsidRPr="00B0423C">
        <w:rPr>
          <w:sz w:val="28"/>
          <w:szCs w:val="28"/>
        </w:rPr>
        <w:t>ФРВп= ЧР1*Д1*(П1-П0)= 144*340*(7-6,9)= +4896 чел – час.</w:t>
      </w:r>
    </w:p>
    <w:p w:rsidR="00D9645B" w:rsidRPr="00B0423C" w:rsidRDefault="00D9645B" w:rsidP="00B0423C">
      <w:pPr>
        <w:ind w:firstLine="709"/>
        <w:rPr>
          <w:sz w:val="28"/>
          <w:szCs w:val="28"/>
        </w:rPr>
      </w:pPr>
    </w:p>
    <w:p w:rsidR="00D9645B" w:rsidRPr="00DA0694" w:rsidRDefault="00DA0694" w:rsidP="00B0423C">
      <w:pPr>
        <w:ind w:firstLine="709"/>
        <w:rPr>
          <w:b/>
          <w:sz w:val="28"/>
          <w:szCs w:val="28"/>
        </w:rPr>
      </w:pPr>
      <w:r>
        <w:rPr>
          <w:sz w:val="28"/>
          <w:szCs w:val="28"/>
        </w:rPr>
        <w:br w:type="page"/>
      </w:r>
      <w:r w:rsidR="00D9645B" w:rsidRPr="00DA0694">
        <w:rPr>
          <w:b/>
          <w:sz w:val="28"/>
          <w:szCs w:val="28"/>
        </w:rPr>
        <w:t>П</w:t>
      </w:r>
      <w:r w:rsidRPr="00DA0694">
        <w:rPr>
          <w:b/>
          <w:sz w:val="28"/>
          <w:szCs w:val="28"/>
        </w:rPr>
        <w:t>риложение</w:t>
      </w:r>
      <w:r w:rsidR="00D9645B" w:rsidRPr="00DA0694">
        <w:rPr>
          <w:b/>
          <w:sz w:val="28"/>
          <w:szCs w:val="28"/>
        </w:rPr>
        <w:t xml:space="preserve"> 3</w:t>
      </w:r>
    </w:p>
    <w:p w:rsidR="00DA0694" w:rsidRPr="00B0423C" w:rsidRDefault="00DA0694" w:rsidP="00B0423C">
      <w:pPr>
        <w:ind w:firstLine="709"/>
        <w:rPr>
          <w:sz w:val="28"/>
          <w:szCs w:val="28"/>
        </w:rPr>
      </w:pPr>
    </w:p>
    <w:p w:rsidR="00D9645B" w:rsidRPr="00B0423C" w:rsidRDefault="00D9645B" w:rsidP="00B0423C">
      <w:pPr>
        <w:ind w:firstLine="709"/>
        <w:rPr>
          <w:sz w:val="28"/>
          <w:szCs w:val="28"/>
        </w:rPr>
      </w:pPr>
      <w:r w:rsidRPr="00B0423C">
        <w:rPr>
          <w:sz w:val="28"/>
          <w:szCs w:val="28"/>
        </w:rPr>
        <w:t>Исходные данные для факторного анализа производительности труда</w:t>
      </w:r>
    </w:p>
    <w:tbl>
      <w:tblPr>
        <w:tblW w:w="8703" w:type="dxa"/>
        <w:tblInd w:w="250" w:type="dxa"/>
        <w:tblLook w:val="0000" w:firstRow="0" w:lastRow="0" w:firstColumn="0" w:lastColumn="0" w:noHBand="0" w:noVBand="0"/>
      </w:tblPr>
      <w:tblGrid>
        <w:gridCol w:w="3463"/>
        <w:gridCol w:w="1270"/>
        <w:gridCol w:w="1270"/>
        <w:gridCol w:w="1045"/>
        <w:gridCol w:w="1655"/>
      </w:tblGrid>
      <w:tr w:rsidR="00D9645B" w:rsidRPr="00B0423C" w:rsidTr="00DA0694">
        <w:trPr>
          <w:trHeight w:val="300"/>
        </w:trPr>
        <w:tc>
          <w:tcPr>
            <w:tcW w:w="3463" w:type="dxa"/>
            <w:vMerge w:val="restart"/>
            <w:tcBorders>
              <w:top w:val="single" w:sz="4" w:space="0" w:color="auto"/>
              <w:left w:val="single" w:sz="4" w:space="0" w:color="auto"/>
              <w:bottom w:val="single" w:sz="4" w:space="0" w:color="000000"/>
              <w:right w:val="single" w:sz="4" w:space="0" w:color="auto"/>
            </w:tcBorders>
            <w:noWrap/>
            <w:vAlign w:val="bottom"/>
          </w:tcPr>
          <w:p w:rsidR="00D9645B" w:rsidRPr="00B0423C" w:rsidRDefault="00D9645B" w:rsidP="00DA0694">
            <w:r w:rsidRPr="00B0423C">
              <w:t>Показатель</w:t>
            </w:r>
          </w:p>
        </w:tc>
        <w:tc>
          <w:tcPr>
            <w:tcW w:w="2540" w:type="dxa"/>
            <w:gridSpan w:val="2"/>
            <w:tcBorders>
              <w:top w:val="single" w:sz="4" w:space="0" w:color="auto"/>
              <w:left w:val="nil"/>
              <w:bottom w:val="single" w:sz="4" w:space="0" w:color="auto"/>
              <w:right w:val="single" w:sz="4" w:space="0" w:color="000000"/>
            </w:tcBorders>
            <w:noWrap/>
            <w:vAlign w:val="bottom"/>
          </w:tcPr>
          <w:p w:rsidR="00D9645B" w:rsidRPr="00B0423C" w:rsidRDefault="00D9645B" w:rsidP="00DA0694">
            <w:r w:rsidRPr="00B0423C">
              <w:t>значение показателя</w:t>
            </w:r>
          </w:p>
        </w:tc>
        <w:tc>
          <w:tcPr>
            <w:tcW w:w="2700" w:type="dxa"/>
            <w:gridSpan w:val="2"/>
            <w:tcBorders>
              <w:top w:val="single" w:sz="4" w:space="0" w:color="auto"/>
              <w:left w:val="nil"/>
              <w:bottom w:val="single" w:sz="4" w:space="0" w:color="auto"/>
              <w:right w:val="single" w:sz="4" w:space="0" w:color="000000"/>
            </w:tcBorders>
            <w:noWrap/>
            <w:vAlign w:val="bottom"/>
          </w:tcPr>
          <w:p w:rsidR="00D9645B" w:rsidRPr="00B0423C" w:rsidRDefault="00D9645B" w:rsidP="00DA0694">
            <w:r w:rsidRPr="00B0423C">
              <w:t>изменение</w:t>
            </w:r>
          </w:p>
        </w:tc>
      </w:tr>
      <w:tr w:rsidR="00D9645B" w:rsidRPr="00B0423C" w:rsidTr="00DA0694">
        <w:trPr>
          <w:trHeight w:val="270"/>
        </w:trPr>
        <w:tc>
          <w:tcPr>
            <w:tcW w:w="3463" w:type="dxa"/>
            <w:vMerge/>
            <w:tcBorders>
              <w:top w:val="single" w:sz="4" w:space="0" w:color="auto"/>
              <w:left w:val="single" w:sz="4" w:space="0" w:color="auto"/>
              <w:bottom w:val="single" w:sz="4" w:space="0" w:color="000000"/>
              <w:right w:val="single" w:sz="4" w:space="0" w:color="auto"/>
            </w:tcBorders>
            <w:vAlign w:val="center"/>
          </w:tcPr>
          <w:p w:rsidR="00D9645B" w:rsidRPr="00B0423C" w:rsidRDefault="00D9645B" w:rsidP="00DA0694"/>
        </w:tc>
        <w:tc>
          <w:tcPr>
            <w:tcW w:w="1270" w:type="dxa"/>
            <w:tcBorders>
              <w:top w:val="nil"/>
              <w:left w:val="nil"/>
              <w:bottom w:val="single" w:sz="4" w:space="0" w:color="auto"/>
              <w:right w:val="single" w:sz="4" w:space="0" w:color="auto"/>
            </w:tcBorders>
            <w:noWrap/>
            <w:vAlign w:val="bottom"/>
          </w:tcPr>
          <w:p w:rsidR="00D9645B" w:rsidRPr="00B0423C" w:rsidRDefault="00D9645B" w:rsidP="00DA0694">
            <w:r w:rsidRPr="00B0423C">
              <w:t>план</w:t>
            </w:r>
          </w:p>
        </w:tc>
        <w:tc>
          <w:tcPr>
            <w:tcW w:w="1270" w:type="dxa"/>
            <w:tcBorders>
              <w:top w:val="nil"/>
              <w:left w:val="nil"/>
              <w:bottom w:val="single" w:sz="4" w:space="0" w:color="auto"/>
              <w:right w:val="single" w:sz="4" w:space="0" w:color="auto"/>
            </w:tcBorders>
            <w:noWrap/>
            <w:vAlign w:val="bottom"/>
          </w:tcPr>
          <w:p w:rsidR="00D9645B" w:rsidRPr="00B0423C" w:rsidRDefault="00D9645B" w:rsidP="00DA0694">
            <w:r w:rsidRPr="00B0423C">
              <w:t>факт</w:t>
            </w:r>
          </w:p>
        </w:tc>
        <w:tc>
          <w:tcPr>
            <w:tcW w:w="1045" w:type="dxa"/>
            <w:tcBorders>
              <w:top w:val="nil"/>
              <w:left w:val="nil"/>
              <w:bottom w:val="single" w:sz="4" w:space="0" w:color="auto"/>
              <w:right w:val="single" w:sz="4" w:space="0" w:color="auto"/>
            </w:tcBorders>
            <w:noWrap/>
            <w:vAlign w:val="bottom"/>
          </w:tcPr>
          <w:p w:rsidR="00D9645B" w:rsidRPr="00B0423C" w:rsidRDefault="00D9645B" w:rsidP="00DA0694">
            <w:r w:rsidRPr="00B0423C">
              <w:t>абс.</w:t>
            </w:r>
          </w:p>
        </w:tc>
        <w:tc>
          <w:tcPr>
            <w:tcW w:w="1655" w:type="dxa"/>
            <w:tcBorders>
              <w:top w:val="nil"/>
              <w:left w:val="nil"/>
              <w:bottom w:val="single" w:sz="4" w:space="0" w:color="auto"/>
              <w:right w:val="single" w:sz="4" w:space="0" w:color="auto"/>
            </w:tcBorders>
            <w:noWrap/>
            <w:vAlign w:val="bottom"/>
          </w:tcPr>
          <w:p w:rsidR="00D9645B" w:rsidRPr="00B0423C" w:rsidRDefault="00D9645B" w:rsidP="00DA0694">
            <w:r w:rsidRPr="00B0423C">
              <w:t>относит., %</w:t>
            </w:r>
          </w:p>
        </w:tc>
      </w:tr>
      <w:tr w:rsidR="00D9645B" w:rsidRPr="00B0423C" w:rsidTr="00DA0694">
        <w:trPr>
          <w:trHeight w:val="975"/>
        </w:trPr>
        <w:tc>
          <w:tcPr>
            <w:tcW w:w="3463" w:type="dxa"/>
            <w:tcBorders>
              <w:top w:val="nil"/>
              <w:left w:val="single" w:sz="4" w:space="0" w:color="auto"/>
              <w:bottom w:val="nil"/>
              <w:right w:val="single" w:sz="4" w:space="0" w:color="auto"/>
            </w:tcBorders>
            <w:vAlign w:val="bottom"/>
          </w:tcPr>
          <w:p w:rsidR="00D9645B" w:rsidRPr="00B0423C" w:rsidRDefault="00D9645B" w:rsidP="00DA0694">
            <w:r w:rsidRPr="00B0423C">
              <w:t>Среднегодовая численность работников, занятых в с.- х. производстве</w:t>
            </w:r>
          </w:p>
        </w:tc>
        <w:tc>
          <w:tcPr>
            <w:tcW w:w="1270" w:type="dxa"/>
            <w:tcBorders>
              <w:top w:val="nil"/>
              <w:left w:val="nil"/>
              <w:bottom w:val="nil"/>
              <w:right w:val="single" w:sz="4" w:space="0" w:color="auto"/>
            </w:tcBorders>
            <w:noWrap/>
            <w:vAlign w:val="bottom"/>
          </w:tcPr>
          <w:p w:rsidR="00D9645B" w:rsidRPr="00B0423C" w:rsidRDefault="00D9645B" w:rsidP="00DA0694">
            <w:r w:rsidRPr="00B0423C">
              <w:t>162</w:t>
            </w:r>
          </w:p>
        </w:tc>
        <w:tc>
          <w:tcPr>
            <w:tcW w:w="1270" w:type="dxa"/>
            <w:tcBorders>
              <w:top w:val="nil"/>
              <w:left w:val="nil"/>
              <w:bottom w:val="nil"/>
              <w:right w:val="single" w:sz="4" w:space="0" w:color="auto"/>
            </w:tcBorders>
            <w:noWrap/>
            <w:vAlign w:val="bottom"/>
          </w:tcPr>
          <w:p w:rsidR="00D9645B" w:rsidRPr="00B0423C" w:rsidRDefault="00D9645B" w:rsidP="00DA0694">
            <w:r w:rsidRPr="00B0423C">
              <w:t>142</w:t>
            </w:r>
          </w:p>
        </w:tc>
        <w:tc>
          <w:tcPr>
            <w:tcW w:w="1045" w:type="dxa"/>
            <w:tcBorders>
              <w:top w:val="nil"/>
              <w:left w:val="nil"/>
              <w:bottom w:val="nil"/>
              <w:right w:val="single" w:sz="4" w:space="0" w:color="auto"/>
            </w:tcBorders>
            <w:noWrap/>
            <w:vAlign w:val="bottom"/>
          </w:tcPr>
          <w:p w:rsidR="00D9645B" w:rsidRPr="00B0423C" w:rsidRDefault="00D9645B" w:rsidP="00DA0694">
            <w:r w:rsidRPr="00B0423C">
              <w:t>-20</w:t>
            </w:r>
          </w:p>
        </w:tc>
        <w:tc>
          <w:tcPr>
            <w:tcW w:w="1655" w:type="dxa"/>
            <w:tcBorders>
              <w:top w:val="nil"/>
              <w:left w:val="nil"/>
              <w:bottom w:val="nil"/>
              <w:right w:val="single" w:sz="4" w:space="0" w:color="auto"/>
            </w:tcBorders>
            <w:noWrap/>
            <w:vAlign w:val="bottom"/>
          </w:tcPr>
          <w:p w:rsidR="00D9645B" w:rsidRPr="00B0423C" w:rsidRDefault="00D9645B" w:rsidP="00DA0694">
            <w:r w:rsidRPr="00B0423C">
              <w:t>-12,3</w:t>
            </w:r>
          </w:p>
        </w:tc>
      </w:tr>
      <w:tr w:rsidR="00D9645B" w:rsidRPr="00B0423C" w:rsidTr="00DA0694">
        <w:trPr>
          <w:trHeight w:val="420"/>
        </w:trPr>
        <w:tc>
          <w:tcPr>
            <w:tcW w:w="3463" w:type="dxa"/>
            <w:tcBorders>
              <w:top w:val="nil"/>
              <w:left w:val="single" w:sz="4" w:space="0" w:color="auto"/>
              <w:bottom w:val="nil"/>
              <w:right w:val="single" w:sz="4" w:space="0" w:color="auto"/>
            </w:tcBorders>
            <w:vAlign w:val="bottom"/>
          </w:tcPr>
          <w:p w:rsidR="00D9645B" w:rsidRPr="00B0423C" w:rsidRDefault="00D9645B" w:rsidP="00DA0694">
            <w:r w:rsidRPr="00B0423C">
              <w:t>в т.ч. рабочих</w:t>
            </w:r>
          </w:p>
        </w:tc>
        <w:tc>
          <w:tcPr>
            <w:tcW w:w="1270" w:type="dxa"/>
            <w:tcBorders>
              <w:top w:val="nil"/>
              <w:left w:val="nil"/>
              <w:bottom w:val="nil"/>
              <w:right w:val="single" w:sz="4" w:space="0" w:color="auto"/>
            </w:tcBorders>
            <w:noWrap/>
            <w:vAlign w:val="bottom"/>
          </w:tcPr>
          <w:p w:rsidR="00D9645B" w:rsidRPr="00B0423C" w:rsidRDefault="00D9645B" w:rsidP="00DA0694">
            <w:r w:rsidRPr="00B0423C">
              <w:t>131</w:t>
            </w:r>
          </w:p>
        </w:tc>
        <w:tc>
          <w:tcPr>
            <w:tcW w:w="1270" w:type="dxa"/>
            <w:tcBorders>
              <w:top w:val="nil"/>
              <w:left w:val="nil"/>
              <w:bottom w:val="nil"/>
              <w:right w:val="single" w:sz="4" w:space="0" w:color="auto"/>
            </w:tcBorders>
            <w:noWrap/>
            <w:vAlign w:val="bottom"/>
          </w:tcPr>
          <w:p w:rsidR="00D9645B" w:rsidRPr="00B0423C" w:rsidRDefault="00D9645B" w:rsidP="00DA0694">
            <w:r w:rsidRPr="00B0423C">
              <w:t>109</w:t>
            </w:r>
          </w:p>
        </w:tc>
        <w:tc>
          <w:tcPr>
            <w:tcW w:w="1045" w:type="dxa"/>
            <w:tcBorders>
              <w:top w:val="nil"/>
              <w:left w:val="nil"/>
              <w:bottom w:val="nil"/>
              <w:right w:val="single" w:sz="4" w:space="0" w:color="auto"/>
            </w:tcBorders>
            <w:noWrap/>
            <w:vAlign w:val="bottom"/>
          </w:tcPr>
          <w:p w:rsidR="00D9645B" w:rsidRPr="00B0423C" w:rsidRDefault="00D9645B" w:rsidP="00DA0694">
            <w:r w:rsidRPr="00B0423C">
              <w:t>-22</w:t>
            </w:r>
          </w:p>
        </w:tc>
        <w:tc>
          <w:tcPr>
            <w:tcW w:w="1655" w:type="dxa"/>
            <w:tcBorders>
              <w:top w:val="nil"/>
              <w:left w:val="nil"/>
              <w:bottom w:val="nil"/>
              <w:right w:val="single" w:sz="4" w:space="0" w:color="auto"/>
            </w:tcBorders>
            <w:noWrap/>
            <w:vAlign w:val="bottom"/>
          </w:tcPr>
          <w:p w:rsidR="00D9645B" w:rsidRPr="00B0423C" w:rsidRDefault="00D9645B" w:rsidP="00DA0694">
            <w:r w:rsidRPr="00B0423C">
              <w:t>-16,8</w:t>
            </w:r>
          </w:p>
        </w:tc>
      </w:tr>
      <w:tr w:rsidR="00D9645B" w:rsidRPr="00B0423C" w:rsidTr="00DA0694">
        <w:trPr>
          <w:trHeight w:val="735"/>
        </w:trPr>
        <w:tc>
          <w:tcPr>
            <w:tcW w:w="3463" w:type="dxa"/>
            <w:tcBorders>
              <w:top w:val="nil"/>
              <w:left w:val="single" w:sz="4" w:space="0" w:color="auto"/>
              <w:bottom w:val="nil"/>
              <w:right w:val="single" w:sz="4" w:space="0" w:color="auto"/>
            </w:tcBorders>
            <w:vAlign w:val="bottom"/>
          </w:tcPr>
          <w:p w:rsidR="00D9645B" w:rsidRPr="00B0423C" w:rsidRDefault="00D9645B" w:rsidP="00DA0694">
            <w:r w:rsidRPr="00B0423C">
              <w:t>Удельный вес рабочих в общей численности работников</w:t>
            </w:r>
          </w:p>
        </w:tc>
        <w:tc>
          <w:tcPr>
            <w:tcW w:w="1270" w:type="dxa"/>
            <w:tcBorders>
              <w:top w:val="nil"/>
              <w:left w:val="nil"/>
              <w:bottom w:val="nil"/>
              <w:right w:val="single" w:sz="4" w:space="0" w:color="auto"/>
            </w:tcBorders>
            <w:noWrap/>
            <w:vAlign w:val="bottom"/>
          </w:tcPr>
          <w:p w:rsidR="00D9645B" w:rsidRPr="00B0423C" w:rsidRDefault="00D9645B" w:rsidP="00DA0694">
            <w:r w:rsidRPr="00B0423C">
              <w:t>0,8086</w:t>
            </w:r>
          </w:p>
        </w:tc>
        <w:tc>
          <w:tcPr>
            <w:tcW w:w="1270" w:type="dxa"/>
            <w:tcBorders>
              <w:top w:val="nil"/>
              <w:left w:val="nil"/>
              <w:bottom w:val="nil"/>
              <w:right w:val="single" w:sz="4" w:space="0" w:color="auto"/>
            </w:tcBorders>
            <w:noWrap/>
            <w:vAlign w:val="bottom"/>
          </w:tcPr>
          <w:p w:rsidR="00D9645B" w:rsidRPr="00B0423C" w:rsidRDefault="00D9645B" w:rsidP="00DA0694">
            <w:r w:rsidRPr="00B0423C">
              <w:t>0,7676</w:t>
            </w:r>
          </w:p>
        </w:tc>
        <w:tc>
          <w:tcPr>
            <w:tcW w:w="1045" w:type="dxa"/>
            <w:tcBorders>
              <w:top w:val="nil"/>
              <w:left w:val="nil"/>
              <w:bottom w:val="nil"/>
              <w:right w:val="single" w:sz="4" w:space="0" w:color="auto"/>
            </w:tcBorders>
            <w:noWrap/>
            <w:vAlign w:val="bottom"/>
          </w:tcPr>
          <w:p w:rsidR="00D9645B" w:rsidRPr="00B0423C" w:rsidRDefault="00D9645B" w:rsidP="00DA0694">
            <w:r w:rsidRPr="00B0423C">
              <w:t>-0,041</w:t>
            </w:r>
          </w:p>
        </w:tc>
        <w:tc>
          <w:tcPr>
            <w:tcW w:w="1655" w:type="dxa"/>
            <w:tcBorders>
              <w:top w:val="nil"/>
              <w:left w:val="nil"/>
              <w:bottom w:val="nil"/>
              <w:right w:val="single" w:sz="4" w:space="0" w:color="auto"/>
            </w:tcBorders>
            <w:noWrap/>
            <w:vAlign w:val="bottom"/>
          </w:tcPr>
          <w:p w:rsidR="00D9645B" w:rsidRPr="00B0423C" w:rsidRDefault="00D9645B" w:rsidP="00DA0694">
            <w:r w:rsidRPr="00B0423C">
              <w:t>-5,1</w:t>
            </w:r>
          </w:p>
        </w:tc>
      </w:tr>
      <w:tr w:rsidR="00D9645B" w:rsidRPr="00B0423C" w:rsidTr="00DA0694">
        <w:trPr>
          <w:trHeight w:val="315"/>
        </w:trPr>
        <w:tc>
          <w:tcPr>
            <w:tcW w:w="3463" w:type="dxa"/>
            <w:tcBorders>
              <w:top w:val="nil"/>
              <w:left w:val="single" w:sz="4" w:space="0" w:color="auto"/>
              <w:bottom w:val="nil"/>
              <w:right w:val="single" w:sz="4" w:space="0" w:color="auto"/>
            </w:tcBorders>
            <w:vAlign w:val="bottom"/>
          </w:tcPr>
          <w:p w:rsidR="00D9645B" w:rsidRPr="00B0423C" w:rsidRDefault="00D9645B" w:rsidP="00DA0694">
            <w:r w:rsidRPr="00B0423C">
              <w:t>Отработано дней 1 рабочим за год</w:t>
            </w:r>
          </w:p>
        </w:tc>
        <w:tc>
          <w:tcPr>
            <w:tcW w:w="1270" w:type="dxa"/>
            <w:tcBorders>
              <w:top w:val="nil"/>
              <w:left w:val="nil"/>
              <w:bottom w:val="nil"/>
              <w:right w:val="single" w:sz="4" w:space="0" w:color="auto"/>
            </w:tcBorders>
            <w:noWrap/>
            <w:vAlign w:val="bottom"/>
          </w:tcPr>
          <w:p w:rsidR="00D9645B" w:rsidRPr="00B0423C" w:rsidRDefault="00D9645B" w:rsidP="00DA0694">
            <w:r w:rsidRPr="00B0423C">
              <w:t>368</w:t>
            </w:r>
          </w:p>
        </w:tc>
        <w:tc>
          <w:tcPr>
            <w:tcW w:w="1270" w:type="dxa"/>
            <w:tcBorders>
              <w:top w:val="nil"/>
              <w:left w:val="nil"/>
              <w:bottom w:val="nil"/>
              <w:right w:val="single" w:sz="4" w:space="0" w:color="auto"/>
            </w:tcBorders>
            <w:noWrap/>
            <w:vAlign w:val="bottom"/>
          </w:tcPr>
          <w:p w:rsidR="00D9645B" w:rsidRPr="00B0423C" w:rsidRDefault="00D9645B" w:rsidP="00DA0694">
            <w:r w:rsidRPr="00B0423C">
              <w:t>340</w:t>
            </w:r>
          </w:p>
        </w:tc>
        <w:tc>
          <w:tcPr>
            <w:tcW w:w="1045" w:type="dxa"/>
            <w:tcBorders>
              <w:top w:val="nil"/>
              <w:left w:val="nil"/>
              <w:bottom w:val="nil"/>
              <w:right w:val="single" w:sz="4" w:space="0" w:color="auto"/>
            </w:tcBorders>
            <w:noWrap/>
            <w:vAlign w:val="bottom"/>
          </w:tcPr>
          <w:p w:rsidR="00D9645B" w:rsidRPr="00B0423C" w:rsidRDefault="00D9645B" w:rsidP="00DA0694">
            <w:r w:rsidRPr="00B0423C">
              <w:t>-28</w:t>
            </w:r>
          </w:p>
        </w:tc>
        <w:tc>
          <w:tcPr>
            <w:tcW w:w="1655" w:type="dxa"/>
            <w:tcBorders>
              <w:top w:val="nil"/>
              <w:left w:val="nil"/>
              <w:bottom w:val="nil"/>
              <w:right w:val="single" w:sz="4" w:space="0" w:color="auto"/>
            </w:tcBorders>
            <w:noWrap/>
            <w:vAlign w:val="bottom"/>
          </w:tcPr>
          <w:p w:rsidR="00D9645B" w:rsidRPr="00B0423C" w:rsidRDefault="00D9645B" w:rsidP="00DA0694">
            <w:r w:rsidRPr="00B0423C">
              <w:t>-7,6</w:t>
            </w:r>
          </w:p>
        </w:tc>
      </w:tr>
      <w:tr w:rsidR="00D9645B" w:rsidRPr="00B0423C" w:rsidTr="00DA0694">
        <w:trPr>
          <w:trHeight w:val="600"/>
        </w:trPr>
        <w:tc>
          <w:tcPr>
            <w:tcW w:w="3463" w:type="dxa"/>
            <w:tcBorders>
              <w:top w:val="nil"/>
              <w:left w:val="single" w:sz="4" w:space="0" w:color="auto"/>
              <w:bottom w:val="nil"/>
              <w:right w:val="single" w:sz="4" w:space="0" w:color="auto"/>
            </w:tcBorders>
            <w:vAlign w:val="bottom"/>
          </w:tcPr>
          <w:p w:rsidR="00D9645B" w:rsidRPr="00B0423C" w:rsidRDefault="00D9645B" w:rsidP="00DA0694">
            <w:r w:rsidRPr="00B0423C">
              <w:t>средняя продолжительность рабочего дня, ч</w:t>
            </w:r>
          </w:p>
        </w:tc>
        <w:tc>
          <w:tcPr>
            <w:tcW w:w="1270" w:type="dxa"/>
            <w:tcBorders>
              <w:top w:val="nil"/>
              <w:left w:val="nil"/>
              <w:bottom w:val="nil"/>
              <w:right w:val="single" w:sz="4" w:space="0" w:color="auto"/>
            </w:tcBorders>
            <w:noWrap/>
            <w:vAlign w:val="bottom"/>
          </w:tcPr>
          <w:p w:rsidR="00D9645B" w:rsidRPr="00B0423C" w:rsidRDefault="00D9645B" w:rsidP="00DA0694">
            <w:r w:rsidRPr="00B0423C">
              <w:t>6,9</w:t>
            </w:r>
          </w:p>
        </w:tc>
        <w:tc>
          <w:tcPr>
            <w:tcW w:w="1270" w:type="dxa"/>
            <w:tcBorders>
              <w:top w:val="nil"/>
              <w:left w:val="nil"/>
              <w:bottom w:val="nil"/>
              <w:right w:val="single" w:sz="4" w:space="0" w:color="auto"/>
            </w:tcBorders>
            <w:noWrap/>
            <w:vAlign w:val="bottom"/>
          </w:tcPr>
          <w:p w:rsidR="00D9645B" w:rsidRPr="00B0423C" w:rsidRDefault="00D9645B" w:rsidP="00DA0694">
            <w:r w:rsidRPr="00B0423C">
              <w:t>7</w:t>
            </w:r>
          </w:p>
        </w:tc>
        <w:tc>
          <w:tcPr>
            <w:tcW w:w="1045" w:type="dxa"/>
            <w:tcBorders>
              <w:top w:val="nil"/>
              <w:left w:val="nil"/>
              <w:bottom w:val="nil"/>
              <w:right w:val="single" w:sz="4" w:space="0" w:color="auto"/>
            </w:tcBorders>
            <w:noWrap/>
            <w:vAlign w:val="bottom"/>
          </w:tcPr>
          <w:p w:rsidR="00D9645B" w:rsidRPr="00B0423C" w:rsidRDefault="00D9645B" w:rsidP="00DA0694">
            <w:r w:rsidRPr="00B0423C">
              <w:t>0,1</w:t>
            </w:r>
          </w:p>
        </w:tc>
        <w:tc>
          <w:tcPr>
            <w:tcW w:w="1655" w:type="dxa"/>
            <w:tcBorders>
              <w:top w:val="nil"/>
              <w:left w:val="nil"/>
              <w:bottom w:val="nil"/>
              <w:right w:val="single" w:sz="4" w:space="0" w:color="auto"/>
            </w:tcBorders>
            <w:noWrap/>
            <w:vAlign w:val="bottom"/>
          </w:tcPr>
          <w:p w:rsidR="00D9645B" w:rsidRPr="00B0423C" w:rsidRDefault="00D9645B" w:rsidP="00DA0694">
            <w:r w:rsidRPr="00B0423C">
              <w:t>1,4</w:t>
            </w:r>
          </w:p>
        </w:tc>
      </w:tr>
      <w:tr w:rsidR="00D9645B" w:rsidRPr="00B0423C" w:rsidTr="00DA0694">
        <w:trPr>
          <w:trHeight w:val="600"/>
        </w:trPr>
        <w:tc>
          <w:tcPr>
            <w:tcW w:w="3463" w:type="dxa"/>
            <w:tcBorders>
              <w:top w:val="nil"/>
              <w:left w:val="single" w:sz="4" w:space="0" w:color="auto"/>
              <w:bottom w:val="nil"/>
              <w:right w:val="single" w:sz="4" w:space="0" w:color="auto"/>
            </w:tcBorders>
            <w:vAlign w:val="bottom"/>
          </w:tcPr>
          <w:p w:rsidR="00D9645B" w:rsidRPr="00B0423C" w:rsidRDefault="00D9645B" w:rsidP="00DA0694">
            <w:r w:rsidRPr="00B0423C">
              <w:t>производство продукции в плановых ценах, тыс.руб.</w:t>
            </w:r>
          </w:p>
        </w:tc>
        <w:tc>
          <w:tcPr>
            <w:tcW w:w="1270" w:type="dxa"/>
            <w:tcBorders>
              <w:top w:val="nil"/>
              <w:left w:val="nil"/>
              <w:bottom w:val="nil"/>
              <w:right w:val="single" w:sz="4" w:space="0" w:color="auto"/>
            </w:tcBorders>
            <w:noWrap/>
            <w:vAlign w:val="bottom"/>
          </w:tcPr>
          <w:p w:rsidR="00D9645B" w:rsidRPr="00B0423C" w:rsidRDefault="00D9645B" w:rsidP="00DA0694">
            <w:r w:rsidRPr="00B0423C">
              <w:t>10804</w:t>
            </w:r>
          </w:p>
        </w:tc>
        <w:tc>
          <w:tcPr>
            <w:tcW w:w="1270" w:type="dxa"/>
            <w:tcBorders>
              <w:top w:val="nil"/>
              <w:left w:val="nil"/>
              <w:bottom w:val="nil"/>
              <w:right w:val="single" w:sz="4" w:space="0" w:color="auto"/>
            </w:tcBorders>
            <w:noWrap/>
            <w:vAlign w:val="bottom"/>
          </w:tcPr>
          <w:p w:rsidR="00D9645B" w:rsidRPr="00B0423C" w:rsidRDefault="00D9645B" w:rsidP="00DA0694">
            <w:r w:rsidRPr="00B0423C">
              <w:t>12571</w:t>
            </w:r>
          </w:p>
        </w:tc>
        <w:tc>
          <w:tcPr>
            <w:tcW w:w="1045" w:type="dxa"/>
            <w:tcBorders>
              <w:top w:val="nil"/>
              <w:left w:val="nil"/>
              <w:bottom w:val="nil"/>
              <w:right w:val="single" w:sz="4" w:space="0" w:color="auto"/>
            </w:tcBorders>
            <w:noWrap/>
            <w:vAlign w:val="bottom"/>
          </w:tcPr>
          <w:p w:rsidR="00D9645B" w:rsidRPr="00B0423C" w:rsidRDefault="00D9645B" w:rsidP="00DA0694">
            <w:r w:rsidRPr="00B0423C">
              <w:t>1767</w:t>
            </w:r>
          </w:p>
        </w:tc>
        <w:tc>
          <w:tcPr>
            <w:tcW w:w="1655" w:type="dxa"/>
            <w:tcBorders>
              <w:top w:val="nil"/>
              <w:left w:val="nil"/>
              <w:bottom w:val="nil"/>
              <w:right w:val="single" w:sz="4" w:space="0" w:color="auto"/>
            </w:tcBorders>
            <w:noWrap/>
            <w:vAlign w:val="bottom"/>
          </w:tcPr>
          <w:p w:rsidR="00D9645B" w:rsidRPr="00B0423C" w:rsidRDefault="00D9645B" w:rsidP="00DA0694">
            <w:r w:rsidRPr="00B0423C">
              <w:t>16,4</w:t>
            </w:r>
          </w:p>
        </w:tc>
      </w:tr>
      <w:tr w:rsidR="00D9645B" w:rsidRPr="00B0423C" w:rsidTr="00DA0694">
        <w:trPr>
          <w:trHeight w:val="900"/>
        </w:trPr>
        <w:tc>
          <w:tcPr>
            <w:tcW w:w="3463" w:type="dxa"/>
            <w:tcBorders>
              <w:top w:val="nil"/>
              <w:left w:val="single" w:sz="4" w:space="0" w:color="auto"/>
              <w:bottom w:val="nil"/>
              <w:right w:val="single" w:sz="4" w:space="0" w:color="auto"/>
            </w:tcBorders>
            <w:vAlign w:val="bottom"/>
          </w:tcPr>
          <w:p w:rsidR="00D9645B" w:rsidRPr="00B0423C" w:rsidRDefault="00D9645B" w:rsidP="00DA0694">
            <w:r w:rsidRPr="00B0423C">
              <w:t>среднегодовая выработка 1 работника, занятого в с.- х. производстве, тыс.руб.</w:t>
            </w:r>
          </w:p>
        </w:tc>
        <w:tc>
          <w:tcPr>
            <w:tcW w:w="1270" w:type="dxa"/>
            <w:tcBorders>
              <w:top w:val="nil"/>
              <w:left w:val="nil"/>
              <w:bottom w:val="nil"/>
              <w:right w:val="single" w:sz="4" w:space="0" w:color="auto"/>
            </w:tcBorders>
            <w:noWrap/>
            <w:vAlign w:val="bottom"/>
          </w:tcPr>
          <w:p w:rsidR="00D9645B" w:rsidRPr="00B0423C" w:rsidRDefault="00D9645B" w:rsidP="00DA0694">
            <w:r w:rsidRPr="00B0423C">
              <w:t>66,69</w:t>
            </w:r>
          </w:p>
        </w:tc>
        <w:tc>
          <w:tcPr>
            <w:tcW w:w="1270" w:type="dxa"/>
            <w:tcBorders>
              <w:top w:val="nil"/>
              <w:left w:val="nil"/>
              <w:bottom w:val="nil"/>
              <w:right w:val="single" w:sz="4" w:space="0" w:color="auto"/>
            </w:tcBorders>
            <w:noWrap/>
            <w:vAlign w:val="bottom"/>
          </w:tcPr>
          <w:p w:rsidR="00D9645B" w:rsidRPr="00B0423C" w:rsidRDefault="00D9645B" w:rsidP="00DA0694">
            <w:r w:rsidRPr="00B0423C">
              <w:t>88,53</w:t>
            </w:r>
          </w:p>
        </w:tc>
        <w:tc>
          <w:tcPr>
            <w:tcW w:w="1045" w:type="dxa"/>
            <w:tcBorders>
              <w:top w:val="nil"/>
              <w:left w:val="nil"/>
              <w:bottom w:val="nil"/>
              <w:right w:val="single" w:sz="4" w:space="0" w:color="auto"/>
            </w:tcBorders>
            <w:noWrap/>
            <w:vAlign w:val="bottom"/>
          </w:tcPr>
          <w:p w:rsidR="00D9645B" w:rsidRPr="00B0423C" w:rsidRDefault="00D9645B" w:rsidP="00DA0694">
            <w:r w:rsidRPr="00B0423C">
              <w:t>21,84</w:t>
            </w:r>
          </w:p>
        </w:tc>
        <w:tc>
          <w:tcPr>
            <w:tcW w:w="1655" w:type="dxa"/>
            <w:tcBorders>
              <w:top w:val="nil"/>
              <w:left w:val="nil"/>
              <w:bottom w:val="nil"/>
              <w:right w:val="single" w:sz="4" w:space="0" w:color="auto"/>
            </w:tcBorders>
            <w:noWrap/>
            <w:vAlign w:val="bottom"/>
          </w:tcPr>
          <w:p w:rsidR="00D9645B" w:rsidRPr="00B0423C" w:rsidRDefault="00D9645B" w:rsidP="00DA0694">
            <w:r w:rsidRPr="00B0423C">
              <w:t>32,7</w:t>
            </w:r>
          </w:p>
        </w:tc>
      </w:tr>
      <w:tr w:rsidR="00D9645B" w:rsidRPr="00B0423C" w:rsidTr="00DA0694">
        <w:trPr>
          <w:trHeight w:val="300"/>
        </w:trPr>
        <w:tc>
          <w:tcPr>
            <w:tcW w:w="3463" w:type="dxa"/>
            <w:tcBorders>
              <w:top w:val="nil"/>
              <w:left w:val="single" w:sz="4" w:space="0" w:color="auto"/>
              <w:bottom w:val="nil"/>
              <w:right w:val="single" w:sz="4" w:space="0" w:color="auto"/>
            </w:tcBorders>
            <w:vAlign w:val="bottom"/>
          </w:tcPr>
          <w:p w:rsidR="00D9645B" w:rsidRPr="00B0423C" w:rsidRDefault="00D9645B" w:rsidP="00DA0694">
            <w:r w:rsidRPr="00B0423C">
              <w:t>выработка рабочего:</w:t>
            </w:r>
          </w:p>
        </w:tc>
        <w:tc>
          <w:tcPr>
            <w:tcW w:w="1270" w:type="dxa"/>
            <w:tcBorders>
              <w:top w:val="nil"/>
              <w:left w:val="nil"/>
              <w:bottom w:val="nil"/>
              <w:right w:val="single" w:sz="4" w:space="0" w:color="auto"/>
            </w:tcBorders>
            <w:noWrap/>
            <w:vAlign w:val="bottom"/>
          </w:tcPr>
          <w:p w:rsidR="00D9645B" w:rsidRPr="00B0423C" w:rsidRDefault="00D9645B" w:rsidP="00DA0694"/>
        </w:tc>
        <w:tc>
          <w:tcPr>
            <w:tcW w:w="1270" w:type="dxa"/>
            <w:tcBorders>
              <w:top w:val="nil"/>
              <w:left w:val="nil"/>
              <w:bottom w:val="nil"/>
              <w:right w:val="single" w:sz="4" w:space="0" w:color="auto"/>
            </w:tcBorders>
            <w:noWrap/>
            <w:vAlign w:val="bottom"/>
          </w:tcPr>
          <w:p w:rsidR="00D9645B" w:rsidRPr="00B0423C" w:rsidRDefault="00D9645B" w:rsidP="00DA0694"/>
        </w:tc>
        <w:tc>
          <w:tcPr>
            <w:tcW w:w="1045" w:type="dxa"/>
            <w:tcBorders>
              <w:top w:val="nil"/>
              <w:left w:val="nil"/>
              <w:bottom w:val="nil"/>
              <w:right w:val="single" w:sz="4" w:space="0" w:color="auto"/>
            </w:tcBorders>
            <w:noWrap/>
            <w:vAlign w:val="bottom"/>
          </w:tcPr>
          <w:p w:rsidR="00D9645B" w:rsidRPr="00B0423C" w:rsidRDefault="00D9645B" w:rsidP="00DA0694"/>
        </w:tc>
        <w:tc>
          <w:tcPr>
            <w:tcW w:w="1655" w:type="dxa"/>
            <w:tcBorders>
              <w:top w:val="nil"/>
              <w:left w:val="nil"/>
              <w:bottom w:val="nil"/>
              <w:right w:val="single" w:sz="4" w:space="0" w:color="auto"/>
            </w:tcBorders>
            <w:noWrap/>
            <w:vAlign w:val="bottom"/>
          </w:tcPr>
          <w:p w:rsidR="00D9645B" w:rsidRPr="00B0423C" w:rsidRDefault="00D9645B" w:rsidP="00DA0694"/>
        </w:tc>
      </w:tr>
      <w:tr w:rsidR="00D9645B" w:rsidRPr="00B0423C" w:rsidTr="00DA0694">
        <w:trPr>
          <w:trHeight w:val="300"/>
        </w:trPr>
        <w:tc>
          <w:tcPr>
            <w:tcW w:w="3463" w:type="dxa"/>
            <w:tcBorders>
              <w:top w:val="nil"/>
              <w:left w:val="single" w:sz="4" w:space="0" w:color="auto"/>
              <w:bottom w:val="nil"/>
              <w:right w:val="single" w:sz="4" w:space="0" w:color="auto"/>
            </w:tcBorders>
            <w:vAlign w:val="bottom"/>
          </w:tcPr>
          <w:p w:rsidR="00D9645B" w:rsidRPr="00B0423C" w:rsidRDefault="00D9645B" w:rsidP="00DA0694">
            <w:r w:rsidRPr="00B0423C">
              <w:t>среднегодовая, тыс.руб.</w:t>
            </w:r>
          </w:p>
        </w:tc>
        <w:tc>
          <w:tcPr>
            <w:tcW w:w="1270" w:type="dxa"/>
            <w:tcBorders>
              <w:top w:val="nil"/>
              <w:left w:val="nil"/>
              <w:bottom w:val="nil"/>
              <w:right w:val="single" w:sz="4" w:space="0" w:color="auto"/>
            </w:tcBorders>
            <w:noWrap/>
            <w:vAlign w:val="bottom"/>
          </w:tcPr>
          <w:p w:rsidR="00D9645B" w:rsidRPr="00B0423C" w:rsidRDefault="00D9645B" w:rsidP="00DA0694">
            <w:r w:rsidRPr="00B0423C">
              <w:t>82,47</w:t>
            </w:r>
          </w:p>
        </w:tc>
        <w:tc>
          <w:tcPr>
            <w:tcW w:w="1270" w:type="dxa"/>
            <w:tcBorders>
              <w:top w:val="nil"/>
              <w:left w:val="nil"/>
              <w:bottom w:val="nil"/>
              <w:right w:val="single" w:sz="4" w:space="0" w:color="auto"/>
            </w:tcBorders>
            <w:noWrap/>
            <w:vAlign w:val="bottom"/>
          </w:tcPr>
          <w:p w:rsidR="00D9645B" w:rsidRPr="00B0423C" w:rsidRDefault="00D9645B" w:rsidP="00DA0694">
            <w:r w:rsidRPr="00B0423C">
              <w:t>115,33</w:t>
            </w:r>
          </w:p>
        </w:tc>
        <w:tc>
          <w:tcPr>
            <w:tcW w:w="1045" w:type="dxa"/>
            <w:tcBorders>
              <w:top w:val="nil"/>
              <w:left w:val="nil"/>
              <w:bottom w:val="nil"/>
              <w:right w:val="single" w:sz="4" w:space="0" w:color="auto"/>
            </w:tcBorders>
            <w:noWrap/>
            <w:vAlign w:val="bottom"/>
          </w:tcPr>
          <w:p w:rsidR="00D9645B" w:rsidRPr="00B0423C" w:rsidRDefault="00D9645B" w:rsidP="00DA0694">
            <w:r w:rsidRPr="00B0423C">
              <w:t>32,83</w:t>
            </w:r>
          </w:p>
        </w:tc>
        <w:tc>
          <w:tcPr>
            <w:tcW w:w="1655" w:type="dxa"/>
            <w:tcBorders>
              <w:top w:val="nil"/>
              <w:left w:val="nil"/>
              <w:bottom w:val="nil"/>
              <w:right w:val="single" w:sz="4" w:space="0" w:color="auto"/>
            </w:tcBorders>
            <w:noWrap/>
            <w:vAlign w:val="bottom"/>
          </w:tcPr>
          <w:p w:rsidR="00D9645B" w:rsidRPr="00B0423C" w:rsidRDefault="00D9645B" w:rsidP="00DA0694">
            <w:r w:rsidRPr="00B0423C">
              <w:t>31,8</w:t>
            </w:r>
          </w:p>
        </w:tc>
      </w:tr>
      <w:tr w:rsidR="00D9645B" w:rsidRPr="00B0423C" w:rsidTr="00DA0694">
        <w:trPr>
          <w:trHeight w:val="300"/>
        </w:trPr>
        <w:tc>
          <w:tcPr>
            <w:tcW w:w="3463" w:type="dxa"/>
            <w:tcBorders>
              <w:top w:val="nil"/>
              <w:left w:val="single" w:sz="4" w:space="0" w:color="auto"/>
              <w:bottom w:val="nil"/>
              <w:right w:val="single" w:sz="4" w:space="0" w:color="auto"/>
            </w:tcBorders>
            <w:vAlign w:val="bottom"/>
          </w:tcPr>
          <w:p w:rsidR="00D9645B" w:rsidRPr="00B0423C" w:rsidRDefault="00D9645B" w:rsidP="00DA0694">
            <w:r w:rsidRPr="00B0423C">
              <w:t>среднедневная, руб.</w:t>
            </w:r>
          </w:p>
        </w:tc>
        <w:tc>
          <w:tcPr>
            <w:tcW w:w="1270" w:type="dxa"/>
            <w:tcBorders>
              <w:top w:val="nil"/>
              <w:left w:val="nil"/>
              <w:bottom w:val="nil"/>
              <w:right w:val="single" w:sz="4" w:space="0" w:color="auto"/>
            </w:tcBorders>
            <w:noWrap/>
            <w:vAlign w:val="bottom"/>
          </w:tcPr>
          <w:p w:rsidR="00D9645B" w:rsidRPr="00B0423C" w:rsidRDefault="00D9645B" w:rsidP="00DA0694">
            <w:r w:rsidRPr="00B0423C">
              <w:t>224,1</w:t>
            </w:r>
          </w:p>
        </w:tc>
        <w:tc>
          <w:tcPr>
            <w:tcW w:w="1270" w:type="dxa"/>
            <w:tcBorders>
              <w:top w:val="nil"/>
              <w:left w:val="nil"/>
              <w:bottom w:val="nil"/>
              <w:right w:val="single" w:sz="4" w:space="0" w:color="auto"/>
            </w:tcBorders>
            <w:noWrap/>
            <w:vAlign w:val="bottom"/>
          </w:tcPr>
          <w:p w:rsidR="00D9645B" w:rsidRPr="00B0423C" w:rsidRDefault="00D9645B" w:rsidP="00DA0694">
            <w:r w:rsidRPr="00B0423C">
              <w:t>339,2</w:t>
            </w:r>
          </w:p>
        </w:tc>
        <w:tc>
          <w:tcPr>
            <w:tcW w:w="1045" w:type="dxa"/>
            <w:tcBorders>
              <w:top w:val="nil"/>
              <w:left w:val="nil"/>
              <w:bottom w:val="nil"/>
              <w:right w:val="single" w:sz="4" w:space="0" w:color="auto"/>
            </w:tcBorders>
            <w:noWrap/>
            <w:vAlign w:val="bottom"/>
          </w:tcPr>
          <w:p w:rsidR="00D9645B" w:rsidRPr="00B0423C" w:rsidRDefault="00D9645B" w:rsidP="00DA0694">
            <w:r w:rsidRPr="00B0423C">
              <w:t>115,1</w:t>
            </w:r>
          </w:p>
        </w:tc>
        <w:tc>
          <w:tcPr>
            <w:tcW w:w="1655" w:type="dxa"/>
            <w:tcBorders>
              <w:top w:val="nil"/>
              <w:left w:val="nil"/>
              <w:bottom w:val="nil"/>
              <w:right w:val="single" w:sz="4" w:space="0" w:color="auto"/>
            </w:tcBorders>
            <w:noWrap/>
            <w:vAlign w:val="bottom"/>
          </w:tcPr>
          <w:p w:rsidR="00D9645B" w:rsidRPr="00B0423C" w:rsidRDefault="00D9645B" w:rsidP="00DA0694">
            <w:r w:rsidRPr="00B0423C">
              <w:t>51,4</w:t>
            </w:r>
          </w:p>
        </w:tc>
      </w:tr>
      <w:tr w:rsidR="00D9645B" w:rsidRPr="00B0423C" w:rsidTr="00DA0694">
        <w:trPr>
          <w:trHeight w:val="300"/>
        </w:trPr>
        <w:tc>
          <w:tcPr>
            <w:tcW w:w="3463" w:type="dxa"/>
            <w:tcBorders>
              <w:top w:val="nil"/>
              <w:left w:val="single" w:sz="4" w:space="0" w:color="auto"/>
              <w:bottom w:val="single" w:sz="4" w:space="0" w:color="auto"/>
              <w:right w:val="single" w:sz="4" w:space="0" w:color="auto"/>
            </w:tcBorders>
            <w:vAlign w:val="bottom"/>
          </w:tcPr>
          <w:p w:rsidR="00D9645B" w:rsidRPr="00B0423C" w:rsidRDefault="00D9645B" w:rsidP="00DA0694">
            <w:r w:rsidRPr="00B0423C">
              <w:t>среднечасовая, руб.</w:t>
            </w:r>
          </w:p>
        </w:tc>
        <w:tc>
          <w:tcPr>
            <w:tcW w:w="1270" w:type="dxa"/>
            <w:tcBorders>
              <w:top w:val="nil"/>
              <w:left w:val="nil"/>
              <w:bottom w:val="single" w:sz="4" w:space="0" w:color="auto"/>
              <w:right w:val="single" w:sz="4" w:space="0" w:color="auto"/>
            </w:tcBorders>
            <w:noWrap/>
            <w:vAlign w:val="bottom"/>
          </w:tcPr>
          <w:p w:rsidR="00D9645B" w:rsidRPr="00B0423C" w:rsidRDefault="00D9645B" w:rsidP="00DA0694">
            <w:r w:rsidRPr="00B0423C">
              <w:t>102,8</w:t>
            </w:r>
          </w:p>
        </w:tc>
        <w:tc>
          <w:tcPr>
            <w:tcW w:w="1270" w:type="dxa"/>
            <w:tcBorders>
              <w:top w:val="nil"/>
              <w:left w:val="nil"/>
              <w:bottom w:val="single" w:sz="4" w:space="0" w:color="auto"/>
              <w:right w:val="single" w:sz="4" w:space="0" w:color="auto"/>
            </w:tcBorders>
            <w:noWrap/>
            <w:vAlign w:val="bottom"/>
          </w:tcPr>
          <w:p w:rsidR="00D9645B" w:rsidRPr="00B0423C" w:rsidRDefault="00D9645B" w:rsidP="00DA0694">
            <w:r w:rsidRPr="00B0423C">
              <w:t>36,6</w:t>
            </w:r>
          </w:p>
        </w:tc>
        <w:tc>
          <w:tcPr>
            <w:tcW w:w="1045" w:type="dxa"/>
            <w:tcBorders>
              <w:top w:val="nil"/>
              <w:left w:val="nil"/>
              <w:bottom w:val="single" w:sz="4" w:space="0" w:color="auto"/>
              <w:right w:val="single" w:sz="4" w:space="0" w:color="auto"/>
            </w:tcBorders>
            <w:noWrap/>
            <w:vAlign w:val="bottom"/>
          </w:tcPr>
          <w:p w:rsidR="00D9645B" w:rsidRPr="00B0423C" w:rsidRDefault="00D9645B" w:rsidP="00DA0694">
            <w:r w:rsidRPr="00B0423C">
              <w:t>-66,2</w:t>
            </w:r>
          </w:p>
        </w:tc>
        <w:tc>
          <w:tcPr>
            <w:tcW w:w="1655" w:type="dxa"/>
            <w:tcBorders>
              <w:top w:val="nil"/>
              <w:left w:val="nil"/>
              <w:bottom w:val="single" w:sz="4" w:space="0" w:color="auto"/>
              <w:right w:val="single" w:sz="4" w:space="0" w:color="auto"/>
            </w:tcBorders>
            <w:noWrap/>
            <w:vAlign w:val="bottom"/>
          </w:tcPr>
          <w:p w:rsidR="00D9645B" w:rsidRPr="00B0423C" w:rsidRDefault="00D9645B" w:rsidP="00DA0694">
            <w:r w:rsidRPr="00B0423C">
              <w:t>-64,4</w:t>
            </w:r>
          </w:p>
        </w:tc>
      </w:tr>
    </w:tbl>
    <w:p w:rsidR="00D9645B" w:rsidRPr="00B0423C" w:rsidRDefault="00D9645B" w:rsidP="00B0423C">
      <w:pPr>
        <w:ind w:firstLine="709"/>
        <w:rPr>
          <w:sz w:val="28"/>
          <w:szCs w:val="28"/>
          <w:lang w:val="en-US"/>
        </w:rPr>
      </w:pPr>
    </w:p>
    <w:p w:rsidR="00D9645B" w:rsidRDefault="00D9645B" w:rsidP="00B0423C">
      <w:pPr>
        <w:ind w:firstLine="709"/>
        <w:rPr>
          <w:sz w:val="28"/>
          <w:szCs w:val="28"/>
        </w:rPr>
      </w:pPr>
      <w:r w:rsidRPr="00B0423C">
        <w:rPr>
          <w:sz w:val="28"/>
          <w:szCs w:val="28"/>
        </w:rPr>
        <w:t>Расчеты влияния факторов:</w:t>
      </w:r>
    </w:p>
    <w:p w:rsidR="00DA0694" w:rsidRPr="00B0423C" w:rsidRDefault="00DA0694" w:rsidP="00B0423C">
      <w:pPr>
        <w:ind w:firstLine="709"/>
        <w:rPr>
          <w:sz w:val="28"/>
          <w:szCs w:val="28"/>
        </w:rPr>
      </w:pPr>
    </w:p>
    <w:p w:rsidR="00D9645B" w:rsidRPr="00B0423C" w:rsidRDefault="00D9645B" w:rsidP="00B0423C">
      <w:pPr>
        <w:ind w:firstLine="709"/>
        <w:rPr>
          <w:sz w:val="28"/>
          <w:szCs w:val="28"/>
        </w:rPr>
      </w:pPr>
      <w:r w:rsidRPr="00B0423C">
        <w:rPr>
          <w:sz w:val="28"/>
          <w:szCs w:val="28"/>
        </w:rPr>
        <w:t>А)</w:t>
      </w:r>
      <w:r w:rsidR="00B0423C">
        <w:rPr>
          <w:sz w:val="28"/>
          <w:szCs w:val="28"/>
        </w:rPr>
        <w:t xml:space="preserve"> </w:t>
      </w:r>
      <w:r w:rsidRPr="00B0423C">
        <w:rPr>
          <w:sz w:val="28"/>
          <w:szCs w:val="28"/>
        </w:rPr>
        <w:t>ГВуд= УД*Д0*П0*ЧВ0= -0,041*368*6,9*102,8=-10702,2руб.</w:t>
      </w:r>
    </w:p>
    <w:p w:rsidR="00D9645B" w:rsidRPr="00B0423C" w:rsidRDefault="00D9645B" w:rsidP="00B0423C">
      <w:pPr>
        <w:ind w:firstLine="709"/>
        <w:rPr>
          <w:sz w:val="28"/>
          <w:szCs w:val="28"/>
        </w:rPr>
      </w:pPr>
      <w:r w:rsidRPr="00B0423C">
        <w:rPr>
          <w:sz w:val="28"/>
          <w:szCs w:val="28"/>
        </w:rPr>
        <w:t>Б) ГВд= Уд1*Д*П0*ЧВ0= 0,7676*(-28)*8*6,9*102,8=-121962,2 руб.</w:t>
      </w:r>
    </w:p>
    <w:p w:rsidR="00D9645B" w:rsidRPr="00B0423C" w:rsidRDefault="00D9645B" w:rsidP="00B0423C">
      <w:pPr>
        <w:ind w:firstLine="709"/>
        <w:rPr>
          <w:sz w:val="28"/>
          <w:szCs w:val="28"/>
        </w:rPr>
      </w:pPr>
      <w:r w:rsidRPr="00B0423C">
        <w:rPr>
          <w:sz w:val="28"/>
          <w:szCs w:val="28"/>
        </w:rPr>
        <w:t>В) ГВп=Уд0*Д1*П*ЧВ0= 0,7676*340*0,1*102,8=+2682,9 руб.</w:t>
      </w:r>
    </w:p>
    <w:p w:rsidR="00D9645B" w:rsidRPr="00B0423C" w:rsidRDefault="00D9645B" w:rsidP="00B0423C">
      <w:pPr>
        <w:ind w:firstLine="709"/>
        <w:rPr>
          <w:sz w:val="28"/>
          <w:szCs w:val="28"/>
        </w:rPr>
      </w:pPr>
      <w:r w:rsidRPr="00B0423C">
        <w:rPr>
          <w:sz w:val="28"/>
          <w:szCs w:val="28"/>
        </w:rPr>
        <w:t>Г) ГВчв=Уд1*Д1*П1*ЧВ= 0,7676*340*7*(-66,2)=-120939,9 руб.</w:t>
      </w:r>
    </w:p>
    <w:p w:rsidR="00D9645B" w:rsidRPr="00B0423C" w:rsidRDefault="00D9645B" w:rsidP="00B0423C">
      <w:pPr>
        <w:ind w:firstLine="709"/>
        <w:rPr>
          <w:sz w:val="28"/>
          <w:szCs w:val="28"/>
        </w:rPr>
      </w:pPr>
    </w:p>
    <w:p w:rsidR="00D9645B" w:rsidRPr="00DA0694" w:rsidRDefault="00DA0694" w:rsidP="00B0423C">
      <w:pPr>
        <w:ind w:firstLine="709"/>
        <w:rPr>
          <w:b/>
          <w:sz w:val="28"/>
          <w:szCs w:val="28"/>
        </w:rPr>
      </w:pPr>
      <w:r>
        <w:rPr>
          <w:sz w:val="28"/>
          <w:szCs w:val="28"/>
        </w:rPr>
        <w:br w:type="page"/>
      </w:r>
      <w:r w:rsidRPr="00DA0694">
        <w:rPr>
          <w:b/>
          <w:sz w:val="28"/>
          <w:szCs w:val="28"/>
        </w:rPr>
        <w:t>Приложение 4</w:t>
      </w:r>
    </w:p>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Производительность труда по видам продукции</w:t>
      </w:r>
    </w:p>
    <w:tbl>
      <w:tblPr>
        <w:tblW w:w="7938" w:type="dxa"/>
        <w:tblInd w:w="392" w:type="dxa"/>
        <w:tblLook w:val="0000" w:firstRow="0" w:lastRow="0" w:firstColumn="0" w:lastColumn="0" w:noHBand="0" w:noVBand="0"/>
      </w:tblPr>
      <w:tblGrid>
        <w:gridCol w:w="1166"/>
        <w:gridCol w:w="1481"/>
        <w:gridCol w:w="897"/>
        <w:gridCol w:w="992"/>
        <w:gridCol w:w="1559"/>
        <w:gridCol w:w="1843"/>
      </w:tblGrid>
      <w:tr w:rsidR="00D9645B" w:rsidRPr="00B0423C" w:rsidTr="00DA0694">
        <w:trPr>
          <w:trHeight w:val="317"/>
        </w:trPr>
        <w:tc>
          <w:tcPr>
            <w:tcW w:w="1166" w:type="dxa"/>
            <w:vMerge w:val="restart"/>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DA0694">
            <w:r w:rsidRPr="00B0423C">
              <w:t>Продукция</w:t>
            </w:r>
          </w:p>
        </w:tc>
        <w:tc>
          <w:tcPr>
            <w:tcW w:w="2378" w:type="dxa"/>
            <w:gridSpan w:val="2"/>
            <w:tcBorders>
              <w:top w:val="single" w:sz="4" w:space="0" w:color="auto"/>
              <w:left w:val="nil"/>
              <w:bottom w:val="single" w:sz="4" w:space="0" w:color="auto"/>
              <w:right w:val="single" w:sz="4" w:space="0" w:color="auto"/>
            </w:tcBorders>
            <w:vAlign w:val="bottom"/>
          </w:tcPr>
          <w:p w:rsidR="00D9645B" w:rsidRPr="00B0423C" w:rsidRDefault="00D9645B" w:rsidP="00DA0694">
            <w:r w:rsidRPr="00B0423C">
              <w:t>количество продукции, тыс.ц.</w:t>
            </w:r>
          </w:p>
        </w:tc>
        <w:tc>
          <w:tcPr>
            <w:tcW w:w="2551" w:type="dxa"/>
            <w:gridSpan w:val="2"/>
            <w:tcBorders>
              <w:top w:val="single" w:sz="4" w:space="0" w:color="auto"/>
              <w:left w:val="nil"/>
              <w:bottom w:val="single" w:sz="4" w:space="0" w:color="auto"/>
              <w:right w:val="single" w:sz="4" w:space="0" w:color="auto"/>
            </w:tcBorders>
            <w:vAlign w:val="bottom"/>
          </w:tcPr>
          <w:p w:rsidR="00D9645B" w:rsidRPr="00B0423C" w:rsidRDefault="00D9645B" w:rsidP="00DA0694">
            <w:r w:rsidRPr="00B0423C">
              <w:t>затраты труда на 1 ц. продукции, чел- ч.</w:t>
            </w:r>
          </w:p>
        </w:tc>
        <w:tc>
          <w:tcPr>
            <w:tcW w:w="1843" w:type="dxa"/>
            <w:vMerge w:val="restart"/>
            <w:tcBorders>
              <w:top w:val="single" w:sz="4" w:space="0" w:color="auto"/>
              <w:left w:val="single" w:sz="4" w:space="0" w:color="auto"/>
              <w:bottom w:val="single" w:sz="4" w:space="0" w:color="auto"/>
              <w:right w:val="single" w:sz="4" w:space="0" w:color="auto"/>
            </w:tcBorders>
            <w:vAlign w:val="bottom"/>
          </w:tcPr>
          <w:p w:rsidR="00D9645B" w:rsidRPr="00B0423C" w:rsidRDefault="00D9645B" w:rsidP="00DA0694">
            <w:r w:rsidRPr="00B0423C">
              <w:t>сопоставимые цены, руб. за ц.</w:t>
            </w:r>
          </w:p>
        </w:tc>
      </w:tr>
      <w:tr w:rsidR="00D9645B" w:rsidRPr="00B0423C" w:rsidTr="00DA0694">
        <w:trPr>
          <w:trHeight w:val="317"/>
        </w:trPr>
        <w:tc>
          <w:tcPr>
            <w:tcW w:w="1166" w:type="dxa"/>
            <w:vMerge/>
            <w:tcBorders>
              <w:top w:val="single" w:sz="4" w:space="0" w:color="auto"/>
              <w:left w:val="single" w:sz="4" w:space="0" w:color="auto"/>
              <w:bottom w:val="single" w:sz="4" w:space="0" w:color="auto"/>
              <w:right w:val="single" w:sz="4" w:space="0" w:color="auto"/>
            </w:tcBorders>
            <w:vAlign w:val="center"/>
          </w:tcPr>
          <w:p w:rsidR="00D9645B" w:rsidRPr="00B0423C" w:rsidRDefault="00D9645B" w:rsidP="00DA0694"/>
        </w:tc>
        <w:tc>
          <w:tcPr>
            <w:tcW w:w="1481" w:type="dxa"/>
            <w:tcBorders>
              <w:top w:val="nil"/>
              <w:left w:val="nil"/>
              <w:bottom w:val="single" w:sz="4" w:space="0" w:color="auto"/>
              <w:right w:val="single" w:sz="4" w:space="0" w:color="auto"/>
            </w:tcBorders>
            <w:noWrap/>
            <w:vAlign w:val="bottom"/>
          </w:tcPr>
          <w:p w:rsidR="00D9645B" w:rsidRPr="00B0423C" w:rsidRDefault="00D9645B" w:rsidP="00DA0694">
            <w:r w:rsidRPr="00B0423C">
              <w:t>200</w:t>
            </w:r>
            <w:r w:rsidR="00A36626" w:rsidRPr="00B0423C">
              <w:t>5</w:t>
            </w:r>
            <w:r w:rsidRPr="00B0423C">
              <w:t>г.</w:t>
            </w:r>
          </w:p>
        </w:tc>
        <w:tc>
          <w:tcPr>
            <w:tcW w:w="897" w:type="dxa"/>
            <w:tcBorders>
              <w:top w:val="nil"/>
              <w:left w:val="nil"/>
              <w:bottom w:val="single" w:sz="4" w:space="0" w:color="auto"/>
              <w:right w:val="single" w:sz="4" w:space="0" w:color="auto"/>
            </w:tcBorders>
            <w:noWrap/>
            <w:vAlign w:val="bottom"/>
          </w:tcPr>
          <w:p w:rsidR="00D9645B" w:rsidRPr="00B0423C" w:rsidRDefault="00D9645B" w:rsidP="00DA0694">
            <w:r w:rsidRPr="00B0423C">
              <w:t>200</w:t>
            </w:r>
            <w:r w:rsidR="00A36626" w:rsidRPr="00B0423C">
              <w:t>7</w:t>
            </w:r>
            <w:r w:rsidRPr="00B0423C">
              <w:t>г.</w:t>
            </w:r>
          </w:p>
        </w:tc>
        <w:tc>
          <w:tcPr>
            <w:tcW w:w="992" w:type="dxa"/>
            <w:tcBorders>
              <w:top w:val="nil"/>
              <w:left w:val="nil"/>
              <w:bottom w:val="single" w:sz="4" w:space="0" w:color="auto"/>
              <w:right w:val="single" w:sz="4" w:space="0" w:color="auto"/>
            </w:tcBorders>
            <w:noWrap/>
            <w:vAlign w:val="bottom"/>
          </w:tcPr>
          <w:p w:rsidR="00D9645B" w:rsidRPr="00B0423C" w:rsidRDefault="00D9645B" w:rsidP="00DA0694">
            <w:r w:rsidRPr="00B0423C">
              <w:t>200</w:t>
            </w:r>
            <w:r w:rsidR="00A36626" w:rsidRPr="00B0423C">
              <w:t>5</w:t>
            </w:r>
            <w:r w:rsidRPr="00B0423C">
              <w:t>г.</w:t>
            </w:r>
          </w:p>
        </w:tc>
        <w:tc>
          <w:tcPr>
            <w:tcW w:w="1559" w:type="dxa"/>
            <w:tcBorders>
              <w:top w:val="nil"/>
              <w:left w:val="nil"/>
              <w:bottom w:val="single" w:sz="4" w:space="0" w:color="auto"/>
              <w:right w:val="single" w:sz="4" w:space="0" w:color="auto"/>
            </w:tcBorders>
            <w:noWrap/>
            <w:vAlign w:val="bottom"/>
          </w:tcPr>
          <w:p w:rsidR="00D9645B" w:rsidRPr="00B0423C" w:rsidRDefault="00D9645B" w:rsidP="00DA0694">
            <w:r w:rsidRPr="00B0423C">
              <w:t>200</w:t>
            </w:r>
            <w:r w:rsidR="00A36626" w:rsidRPr="00B0423C">
              <w:t>7</w:t>
            </w:r>
            <w:r w:rsidRPr="00B0423C">
              <w:t>г.</w:t>
            </w:r>
          </w:p>
        </w:tc>
        <w:tc>
          <w:tcPr>
            <w:tcW w:w="1843" w:type="dxa"/>
            <w:vMerge/>
            <w:tcBorders>
              <w:top w:val="single" w:sz="4" w:space="0" w:color="auto"/>
              <w:left w:val="single" w:sz="4" w:space="0" w:color="auto"/>
              <w:bottom w:val="single" w:sz="4" w:space="0" w:color="auto"/>
              <w:right w:val="single" w:sz="4" w:space="0" w:color="auto"/>
            </w:tcBorders>
            <w:vAlign w:val="center"/>
          </w:tcPr>
          <w:p w:rsidR="00D9645B" w:rsidRPr="00B0423C" w:rsidRDefault="00D9645B" w:rsidP="00DA0694"/>
        </w:tc>
      </w:tr>
      <w:tr w:rsidR="00D9645B" w:rsidRPr="00B0423C" w:rsidTr="00DA0694">
        <w:trPr>
          <w:trHeight w:val="317"/>
        </w:trPr>
        <w:tc>
          <w:tcPr>
            <w:tcW w:w="1166" w:type="dxa"/>
            <w:tcBorders>
              <w:top w:val="nil"/>
              <w:left w:val="single" w:sz="4" w:space="0" w:color="auto"/>
              <w:bottom w:val="nil"/>
              <w:right w:val="single" w:sz="4" w:space="0" w:color="auto"/>
            </w:tcBorders>
            <w:noWrap/>
            <w:vAlign w:val="bottom"/>
          </w:tcPr>
          <w:p w:rsidR="00D9645B" w:rsidRPr="00B0423C" w:rsidRDefault="00D9645B" w:rsidP="00DA0694">
            <w:r w:rsidRPr="00B0423C">
              <w:t>зерно</w:t>
            </w:r>
          </w:p>
        </w:tc>
        <w:tc>
          <w:tcPr>
            <w:tcW w:w="1481" w:type="dxa"/>
            <w:tcBorders>
              <w:top w:val="nil"/>
              <w:left w:val="nil"/>
              <w:bottom w:val="nil"/>
              <w:right w:val="single" w:sz="4" w:space="0" w:color="auto"/>
            </w:tcBorders>
            <w:noWrap/>
            <w:vAlign w:val="bottom"/>
          </w:tcPr>
          <w:p w:rsidR="00D9645B" w:rsidRPr="00B0423C" w:rsidRDefault="00D9645B" w:rsidP="00DA0694">
            <w:r w:rsidRPr="00B0423C">
              <w:t>52</w:t>
            </w:r>
          </w:p>
        </w:tc>
        <w:tc>
          <w:tcPr>
            <w:tcW w:w="897" w:type="dxa"/>
            <w:tcBorders>
              <w:top w:val="nil"/>
              <w:left w:val="nil"/>
              <w:bottom w:val="nil"/>
              <w:right w:val="single" w:sz="4" w:space="0" w:color="auto"/>
            </w:tcBorders>
            <w:noWrap/>
            <w:vAlign w:val="bottom"/>
          </w:tcPr>
          <w:p w:rsidR="00D9645B" w:rsidRPr="00B0423C" w:rsidRDefault="00D9645B" w:rsidP="00DA0694">
            <w:r w:rsidRPr="00B0423C">
              <w:t>36,8</w:t>
            </w:r>
          </w:p>
        </w:tc>
        <w:tc>
          <w:tcPr>
            <w:tcW w:w="992" w:type="dxa"/>
            <w:tcBorders>
              <w:top w:val="nil"/>
              <w:left w:val="nil"/>
              <w:bottom w:val="nil"/>
              <w:right w:val="single" w:sz="4" w:space="0" w:color="auto"/>
            </w:tcBorders>
            <w:noWrap/>
            <w:vAlign w:val="bottom"/>
          </w:tcPr>
          <w:p w:rsidR="00D9645B" w:rsidRPr="00B0423C" w:rsidRDefault="00D9645B" w:rsidP="00DA0694">
            <w:r w:rsidRPr="00B0423C">
              <w:t>0,96</w:t>
            </w:r>
          </w:p>
        </w:tc>
        <w:tc>
          <w:tcPr>
            <w:tcW w:w="1559" w:type="dxa"/>
            <w:tcBorders>
              <w:top w:val="nil"/>
              <w:left w:val="nil"/>
              <w:bottom w:val="nil"/>
              <w:right w:val="single" w:sz="4" w:space="0" w:color="auto"/>
            </w:tcBorders>
            <w:noWrap/>
            <w:vAlign w:val="bottom"/>
          </w:tcPr>
          <w:p w:rsidR="00D9645B" w:rsidRPr="00B0423C" w:rsidRDefault="00D9645B" w:rsidP="00DA0694">
            <w:r w:rsidRPr="00B0423C">
              <w:t>1</w:t>
            </w:r>
          </w:p>
        </w:tc>
        <w:tc>
          <w:tcPr>
            <w:tcW w:w="1843" w:type="dxa"/>
            <w:tcBorders>
              <w:top w:val="nil"/>
              <w:left w:val="nil"/>
              <w:bottom w:val="nil"/>
              <w:right w:val="single" w:sz="4" w:space="0" w:color="auto"/>
            </w:tcBorders>
            <w:noWrap/>
            <w:vAlign w:val="bottom"/>
          </w:tcPr>
          <w:p w:rsidR="00D9645B" w:rsidRPr="00B0423C" w:rsidRDefault="00D9645B" w:rsidP="00DA0694">
            <w:r w:rsidRPr="00B0423C">
              <w:t>185</w:t>
            </w:r>
          </w:p>
        </w:tc>
      </w:tr>
      <w:tr w:rsidR="00D9645B" w:rsidRPr="00B0423C" w:rsidTr="00DA0694">
        <w:trPr>
          <w:trHeight w:val="317"/>
        </w:trPr>
        <w:tc>
          <w:tcPr>
            <w:tcW w:w="1166" w:type="dxa"/>
            <w:tcBorders>
              <w:top w:val="nil"/>
              <w:left w:val="single" w:sz="4" w:space="0" w:color="auto"/>
              <w:bottom w:val="single" w:sz="4" w:space="0" w:color="auto"/>
              <w:right w:val="single" w:sz="4" w:space="0" w:color="auto"/>
            </w:tcBorders>
            <w:noWrap/>
            <w:vAlign w:val="bottom"/>
          </w:tcPr>
          <w:p w:rsidR="00D9645B" w:rsidRPr="00B0423C" w:rsidRDefault="00D9645B" w:rsidP="00DA0694">
            <w:r w:rsidRPr="00B0423C">
              <w:t>молоко</w:t>
            </w:r>
          </w:p>
        </w:tc>
        <w:tc>
          <w:tcPr>
            <w:tcW w:w="1481" w:type="dxa"/>
            <w:tcBorders>
              <w:top w:val="nil"/>
              <w:left w:val="nil"/>
              <w:bottom w:val="single" w:sz="4" w:space="0" w:color="auto"/>
              <w:right w:val="single" w:sz="4" w:space="0" w:color="auto"/>
            </w:tcBorders>
            <w:noWrap/>
            <w:vAlign w:val="bottom"/>
          </w:tcPr>
          <w:p w:rsidR="00D9645B" w:rsidRPr="00B0423C" w:rsidRDefault="00D9645B" w:rsidP="00DA0694">
            <w:r w:rsidRPr="00B0423C">
              <w:t>13,4</w:t>
            </w:r>
          </w:p>
        </w:tc>
        <w:tc>
          <w:tcPr>
            <w:tcW w:w="897" w:type="dxa"/>
            <w:tcBorders>
              <w:top w:val="nil"/>
              <w:left w:val="nil"/>
              <w:bottom w:val="single" w:sz="4" w:space="0" w:color="auto"/>
              <w:right w:val="single" w:sz="4" w:space="0" w:color="auto"/>
            </w:tcBorders>
            <w:noWrap/>
            <w:vAlign w:val="bottom"/>
          </w:tcPr>
          <w:p w:rsidR="00D9645B" w:rsidRPr="00B0423C" w:rsidRDefault="00D9645B" w:rsidP="00DA0694">
            <w:r w:rsidRPr="00B0423C">
              <w:t>10,4</w:t>
            </w:r>
          </w:p>
        </w:tc>
        <w:tc>
          <w:tcPr>
            <w:tcW w:w="992" w:type="dxa"/>
            <w:tcBorders>
              <w:top w:val="nil"/>
              <w:left w:val="nil"/>
              <w:bottom w:val="single" w:sz="4" w:space="0" w:color="auto"/>
              <w:right w:val="single" w:sz="4" w:space="0" w:color="auto"/>
            </w:tcBorders>
            <w:noWrap/>
            <w:vAlign w:val="bottom"/>
          </w:tcPr>
          <w:p w:rsidR="00D9645B" w:rsidRPr="00B0423C" w:rsidRDefault="00D9645B" w:rsidP="00DA0694">
            <w:r w:rsidRPr="00B0423C">
              <w:t>7,1</w:t>
            </w:r>
          </w:p>
        </w:tc>
        <w:tc>
          <w:tcPr>
            <w:tcW w:w="1559" w:type="dxa"/>
            <w:tcBorders>
              <w:top w:val="nil"/>
              <w:left w:val="nil"/>
              <w:bottom w:val="single" w:sz="4" w:space="0" w:color="auto"/>
              <w:right w:val="single" w:sz="4" w:space="0" w:color="auto"/>
            </w:tcBorders>
            <w:noWrap/>
            <w:vAlign w:val="bottom"/>
          </w:tcPr>
          <w:p w:rsidR="00D9645B" w:rsidRPr="00B0423C" w:rsidRDefault="00D9645B" w:rsidP="00DA0694">
            <w:r w:rsidRPr="00B0423C">
              <w:t>9,6</w:t>
            </w:r>
          </w:p>
        </w:tc>
        <w:tc>
          <w:tcPr>
            <w:tcW w:w="1843" w:type="dxa"/>
            <w:tcBorders>
              <w:top w:val="nil"/>
              <w:left w:val="nil"/>
              <w:bottom w:val="single" w:sz="4" w:space="0" w:color="auto"/>
              <w:right w:val="single" w:sz="4" w:space="0" w:color="auto"/>
            </w:tcBorders>
            <w:noWrap/>
            <w:vAlign w:val="bottom"/>
          </w:tcPr>
          <w:p w:rsidR="00D9645B" w:rsidRPr="00B0423C" w:rsidRDefault="00D9645B" w:rsidP="00DA0694">
            <w:r w:rsidRPr="00B0423C">
              <w:t>325</w:t>
            </w:r>
          </w:p>
        </w:tc>
      </w:tr>
    </w:tbl>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Индексы производительности труда:</w:t>
      </w:r>
    </w:p>
    <w:p w:rsidR="00D9645B" w:rsidRPr="00B0423C" w:rsidRDefault="00D9645B" w:rsidP="00B0423C">
      <w:pPr>
        <w:ind w:firstLine="709"/>
        <w:rPr>
          <w:sz w:val="28"/>
          <w:szCs w:val="28"/>
          <w:lang w:val="en-US"/>
        </w:rPr>
      </w:pPr>
    </w:p>
    <w:p w:rsidR="00D9645B" w:rsidRPr="00B0423C" w:rsidRDefault="00D9645B" w:rsidP="00B0423C">
      <w:pPr>
        <w:ind w:firstLine="709"/>
        <w:rPr>
          <w:sz w:val="28"/>
          <w:szCs w:val="28"/>
        </w:rPr>
      </w:pPr>
      <w:r w:rsidRPr="00B0423C">
        <w:rPr>
          <w:sz w:val="28"/>
          <w:szCs w:val="28"/>
        </w:rPr>
        <w:t>Молоко</w:t>
      </w:r>
      <w:r w:rsidR="00B0423C">
        <w:rPr>
          <w:sz w:val="28"/>
          <w:szCs w:val="28"/>
        </w:rPr>
        <w:t xml:space="preserve"> </w:t>
      </w:r>
      <w:r w:rsidRPr="00B0423C">
        <w:rPr>
          <w:sz w:val="28"/>
          <w:szCs w:val="28"/>
          <w:lang w:val="en-US"/>
        </w:rPr>
        <w:t>i</w:t>
      </w:r>
      <w:r w:rsidRPr="00B0423C">
        <w:rPr>
          <w:sz w:val="28"/>
          <w:szCs w:val="28"/>
        </w:rPr>
        <w:t xml:space="preserve">пр.тр. = </w:t>
      </w:r>
      <w:r w:rsidRPr="00B0423C">
        <w:rPr>
          <w:sz w:val="28"/>
          <w:szCs w:val="28"/>
          <w:lang w:val="en-US"/>
        </w:rPr>
        <w:t>t</w:t>
      </w:r>
      <w:r w:rsidRPr="00B0423C">
        <w:rPr>
          <w:sz w:val="28"/>
          <w:szCs w:val="28"/>
        </w:rPr>
        <w:t>0/</w:t>
      </w:r>
      <w:r w:rsidRPr="00B0423C">
        <w:rPr>
          <w:sz w:val="28"/>
          <w:szCs w:val="28"/>
          <w:lang w:val="en-US"/>
        </w:rPr>
        <w:t>t</w:t>
      </w:r>
      <w:r w:rsidRPr="00B0423C">
        <w:rPr>
          <w:sz w:val="28"/>
          <w:szCs w:val="28"/>
        </w:rPr>
        <w:t>1=7.1/9.6= 0.73 или 73,9%</w:t>
      </w:r>
    </w:p>
    <w:p w:rsidR="00D9645B" w:rsidRPr="00B0423C" w:rsidRDefault="00D9645B" w:rsidP="00B0423C">
      <w:pPr>
        <w:ind w:firstLine="709"/>
        <w:rPr>
          <w:sz w:val="28"/>
          <w:szCs w:val="28"/>
        </w:rPr>
      </w:pPr>
      <w:r w:rsidRPr="00B0423C">
        <w:rPr>
          <w:sz w:val="28"/>
          <w:szCs w:val="28"/>
        </w:rPr>
        <w:t>Зерно</w:t>
      </w:r>
      <w:r w:rsidR="00B0423C">
        <w:rPr>
          <w:sz w:val="28"/>
          <w:szCs w:val="28"/>
        </w:rPr>
        <w:t xml:space="preserve"> </w:t>
      </w:r>
      <w:r w:rsidRPr="00B0423C">
        <w:rPr>
          <w:sz w:val="28"/>
          <w:szCs w:val="28"/>
          <w:lang w:val="en-US"/>
        </w:rPr>
        <w:t>i</w:t>
      </w:r>
      <w:r w:rsidRPr="00B0423C">
        <w:rPr>
          <w:sz w:val="28"/>
          <w:szCs w:val="28"/>
        </w:rPr>
        <w:t xml:space="preserve">пр.тр.= </w:t>
      </w:r>
      <w:r w:rsidRPr="00B0423C">
        <w:rPr>
          <w:sz w:val="28"/>
          <w:szCs w:val="28"/>
          <w:lang w:val="en-US"/>
        </w:rPr>
        <w:t>t</w:t>
      </w:r>
      <w:r w:rsidRPr="00B0423C">
        <w:rPr>
          <w:sz w:val="28"/>
          <w:szCs w:val="28"/>
        </w:rPr>
        <w:t>0/</w:t>
      </w:r>
      <w:r w:rsidRPr="00B0423C">
        <w:rPr>
          <w:sz w:val="28"/>
          <w:szCs w:val="28"/>
          <w:lang w:val="en-US"/>
        </w:rPr>
        <w:t>t</w:t>
      </w:r>
      <w:r w:rsidRPr="00B0423C">
        <w:rPr>
          <w:sz w:val="28"/>
          <w:szCs w:val="28"/>
        </w:rPr>
        <w:t>1= 0.96/1.0=0.96 или 96%</w:t>
      </w:r>
    </w:p>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rPr>
        <w:t>Стоимостной индекс производительности труда:</w:t>
      </w:r>
    </w:p>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lang w:val="en-US"/>
        </w:rPr>
        <w:t>I</w:t>
      </w:r>
      <w:r w:rsidRPr="00B0423C">
        <w:rPr>
          <w:sz w:val="28"/>
          <w:szCs w:val="28"/>
        </w:rPr>
        <w:t>пр.тр.=(сумма</w:t>
      </w:r>
      <w:r w:rsidRPr="00B0423C">
        <w:rPr>
          <w:sz w:val="28"/>
          <w:szCs w:val="28"/>
          <w:lang w:val="en-US"/>
        </w:rPr>
        <w:t>q</w:t>
      </w:r>
      <w:r w:rsidRPr="00B0423C">
        <w:rPr>
          <w:sz w:val="28"/>
          <w:szCs w:val="28"/>
        </w:rPr>
        <w:t>1*</w:t>
      </w:r>
      <w:r w:rsidRPr="00B0423C">
        <w:rPr>
          <w:sz w:val="28"/>
          <w:szCs w:val="28"/>
          <w:lang w:val="en-US"/>
        </w:rPr>
        <w:t>P</w:t>
      </w:r>
      <w:r w:rsidRPr="00B0423C">
        <w:rPr>
          <w:sz w:val="28"/>
          <w:szCs w:val="28"/>
        </w:rPr>
        <w:t>0)/</w:t>
      </w:r>
      <w:r w:rsidRPr="00B0423C">
        <w:rPr>
          <w:sz w:val="28"/>
          <w:szCs w:val="28"/>
          <w:lang w:val="en-US"/>
        </w:rPr>
        <w:t>T</w:t>
      </w:r>
      <w:r w:rsidRPr="00B0423C">
        <w:rPr>
          <w:sz w:val="28"/>
          <w:szCs w:val="28"/>
        </w:rPr>
        <w:t>1/(сумма</w:t>
      </w:r>
      <w:r w:rsidRPr="00B0423C">
        <w:rPr>
          <w:sz w:val="28"/>
          <w:szCs w:val="28"/>
          <w:lang w:val="en-US"/>
        </w:rPr>
        <w:t>q</w:t>
      </w:r>
      <w:r w:rsidRPr="00B0423C">
        <w:rPr>
          <w:sz w:val="28"/>
          <w:szCs w:val="28"/>
        </w:rPr>
        <w:t>0*</w:t>
      </w:r>
      <w:r w:rsidRPr="00B0423C">
        <w:rPr>
          <w:sz w:val="28"/>
          <w:szCs w:val="28"/>
          <w:lang w:val="en-US"/>
        </w:rPr>
        <w:t>P</w:t>
      </w:r>
      <w:r w:rsidRPr="00B0423C">
        <w:rPr>
          <w:sz w:val="28"/>
          <w:szCs w:val="28"/>
        </w:rPr>
        <w:t>0)/</w:t>
      </w:r>
      <w:r w:rsidRPr="00B0423C">
        <w:rPr>
          <w:sz w:val="28"/>
          <w:szCs w:val="28"/>
          <w:lang w:val="en-US"/>
        </w:rPr>
        <w:t>T</w:t>
      </w:r>
      <w:r w:rsidRPr="00B0423C">
        <w:rPr>
          <w:sz w:val="28"/>
          <w:szCs w:val="28"/>
        </w:rPr>
        <w:t>0=(36.8*185+10.4*325)/(1*36.8+9.6*10.4) / (52.0*185+13.4*325)/(0.96*52.0+7.1*13.4)=74.560/96.339=0.774 или 77,4%</w:t>
      </w:r>
    </w:p>
    <w:p w:rsidR="00D9645B" w:rsidRPr="00B0423C" w:rsidRDefault="00D9645B" w:rsidP="00B0423C">
      <w:pPr>
        <w:ind w:firstLine="709"/>
        <w:rPr>
          <w:sz w:val="28"/>
          <w:szCs w:val="28"/>
        </w:rPr>
      </w:pPr>
    </w:p>
    <w:p w:rsidR="00D9645B" w:rsidRPr="00B0423C" w:rsidRDefault="00D9645B" w:rsidP="00B0423C">
      <w:pPr>
        <w:ind w:firstLine="709"/>
        <w:rPr>
          <w:sz w:val="28"/>
          <w:szCs w:val="28"/>
        </w:rPr>
      </w:pPr>
      <w:r w:rsidRPr="00B0423C">
        <w:rPr>
          <w:sz w:val="28"/>
          <w:szCs w:val="28"/>
          <w:lang w:val="en-US"/>
        </w:rPr>
        <w:t>T</w:t>
      </w:r>
      <w:r w:rsidRPr="00B0423C">
        <w:rPr>
          <w:sz w:val="28"/>
          <w:szCs w:val="28"/>
        </w:rPr>
        <w:t>1=</w:t>
      </w:r>
      <w:r w:rsidRPr="00B0423C">
        <w:rPr>
          <w:sz w:val="28"/>
          <w:szCs w:val="28"/>
          <w:lang w:val="en-US"/>
        </w:rPr>
        <w:t>t</w:t>
      </w:r>
      <w:r w:rsidRPr="00B0423C">
        <w:rPr>
          <w:sz w:val="28"/>
          <w:szCs w:val="28"/>
        </w:rPr>
        <w:t>1*</w:t>
      </w:r>
      <w:r w:rsidRPr="00B0423C">
        <w:rPr>
          <w:sz w:val="28"/>
          <w:szCs w:val="28"/>
          <w:lang w:val="en-US"/>
        </w:rPr>
        <w:t>q</w:t>
      </w:r>
      <w:r w:rsidRPr="00B0423C">
        <w:rPr>
          <w:sz w:val="28"/>
          <w:szCs w:val="28"/>
        </w:rPr>
        <w:t>1</w:t>
      </w:r>
    </w:p>
    <w:p w:rsidR="00D9645B" w:rsidRPr="00B0423C" w:rsidRDefault="00D9645B" w:rsidP="00B0423C">
      <w:pPr>
        <w:ind w:firstLine="709"/>
        <w:rPr>
          <w:sz w:val="28"/>
          <w:szCs w:val="28"/>
        </w:rPr>
      </w:pPr>
      <w:r w:rsidRPr="00B0423C">
        <w:rPr>
          <w:sz w:val="28"/>
          <w:szCs w:val="28"/>
          <w:lang w:val="en-US"/>
        </w:rPr>
        <w:t>T</w:t>
      </w:r>
      <w:r w:rsidRPr="00B0423C">
        <w:rPr>
          <w:sz w:val="28"/>
          <w:szCs w:val="28"/>
        </w:rPr>
        <w:t>0=</w:t>
      </w:r>
      <w:r w:rsidRPr="00B0423C">
        <w:rPr>
          <w:sz w:val="28"/>
          <w:szCs w:val="28"/>
          <w:lang w:val="en-US"/>
        </w:rPr>
        <w:t>t</w:t>
      </w:r>
      <w:r w:rsidRPr="00B0423C">
        <w:rPr>
          <w:sz w:val="28"/>
          <w:szCs w:val="28"/>
        </w:rPr>
        <w:t>0*</w:t>
      </w:r>
      <w:r w:rsidRPr="00B0423C">
        <w:rPr>
          <w:sz w:val="28"/>
          <w:szCs w:val="28"/>
          <w:lang w:val="en-US"/>
        </w:rPr>
        <w:t>q</w:t>
      </w:r>
      <w:r w:rsidRPr="00B0423C">
        <w:rPr>
          <w:sz w:val="28"/>
          <w:szCs w:val="28"/>
        </w:rPr>
        <w:t>0</w:t>
      </w:r>
    </w:p>
    <w:p w:rsidR="00D9645B" w:rsidRPr="00B0423C" w:rsidRDefault="00D9645B" w:rsidP="00B0423C">
      <w:pPr>
        <w:ind w:firstLine="709"/>
        <w:rPr>
          <w:sz w:val="28"/>
          <w:szCs w:val="28"/>
        </w:rPr>
      </w:pPr>
    </w:p>
    <w:p w:rsidR="00D9645B" w:rsidRPr="00DA0694" w:rsidRDefault="00DA0694" w:rsidP="00B0423C">
      <w:pPr>
        <w:ind w:firstLine="709"/>
        <w:rPr>
          <w:b/>
          <w:sz w:val="28"/>
          <w:szCs w:val="28"/>
        </w:rPr>
      </w:pPr>
      <w:r>
        <w:rPr>
          <w:sz w:val="28"/>
          <w:szCs w:val="28"/>
        </w:rPr>
        <w:br w:type="page"/>
      </w:r>
      <w:r w:rsidR="00D9645B" w:rsidRPr="00DA0694">
        <w:rPr>
          <w:b/>
          <w:sz w:val="28"/>
          <w:szCs w:val="28"/>
        </w:rPr>
        <w:t>П</w:t>
      </w:r>
      <w:r w:rsidRPr="00DA0694">
        <w:rPr>
          <w:b/>
          <w:sz w:val="28"/>
          <w:szCs w:val="28"/>
        </w:rPr>
        <w:t>риложение</w:t>
      </w:r>
      <w:r w:rsidR="00D9645B" w:rsidRPr="00DA0694">
        <w:rPr>
          <w:b/>
          <w:sz w:val="28"/>
          <w:szCs w:val="28"/>
        </w:rPr>
        <w:t xml:space="preserve"> 5</w:t>
      </w:r>
    </w:p>
    <w:p w:rsidR="00DA0694" w:rsidRPr="00B0423C" w:rsidRDefault="00DA0694" w:rsidP="00B0423C">
      <w:pPr>
        <w:ind w:firstLine="709"/>
        <w:rPr>
          <w:sz w:val="28"/>
          <w:szCs w:val="28"/>
        </w:rPr>
      </w:pPr>
    </w:p>
    <w:p w:rsidR="00D9645B" w:rsidRPr="00B0423C" w:rsidRDefault="00D9645B" w:rsidP="00B0423C">
      <w:pPr>
        <w:ind w:firstLine="709"/>
        <w:rPr>
          <w:sz w:val="28"/>
          <w:szCs w:val="28"/>
        </w:rPr>
      </w:pPr>
      <w:r w:rsidRPr="00B0423C">
        <w:rPr>
          <w:sz w:val="28"/>
          <w:szCs w:val="28"/>
        </w:rPr>
        <w:t xml:space="preserve">Заработная плата работников СПК </w:t>
      </w:r>
      <w:r w:rsidR="00A36626" w:rsidRPr="00B0423C">
        <w:rPr>
          <w:sz w:val="28"/>
          <w:szCs w:val="28"/>
        </w:rPr>
        <w:t>«Медяна»</w:t>
      </w:r>
    </w:p>
    <w:tbl>
      <w:tblPr>
        <w:tblpPr w:leftFromText="180" w:rightFromText="180" w:vertAnchor="text" w:horzAnchor="margin" w:tblpX="108" w:tblpY="116"/>
        <w:tblOverlap w:val="never"/>
        <w:tblW w:w="9180" w:type="dxa"/>
        <w:tblLayout w:type="fixed"/>
        <w:tblLook w:val="0000" w:firstRow="0" w:lastRow="0" w:firstColumn="0" w:lastColumn="0" w:noHBand="0" w:noVBand="0"/>
      </w:tblPr>
      <w:tblGrid>
        <w:gridCol w:w="2880"/>
        <w:gridCol w:w="1260"/>
        <w:gridCol w:w="1620"/>
        <w:gridCol w:w="1260"/>
        <w:gridCol w:w="1260"/>
        <w:gridCol w:w="900"/>
      </w:tblGrid>
      <w:tr w:rsidR="00D9645B" w:rsidRPr="00B0423C" w:rsidTr="00DA0694">
        <w:trPr>
          <w:trHeight w:val="266"/>
        </w:trPr>
        <w:tc>
          <w:tcPr>
            <w:tcW w:w="2880" w:type="dxa"/>
            <w:vMerge w:val="restart"/>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DA0694">
            <w:r w:rsidRPr="00B0423C">
              <w:t>Состав работников</w:t>
            </w:r>
          </w:p>
        </w:tc>
        <w:tc>
          <w:tcPr>
            <w:tcW w:w="2880" w:type="dxa"/>
            <w:gridSpan w:val="2"/>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DA0694">
            <w:r w:rsidRPr="00B0423C">
              <w:t>200</w:t>
            </w:r>
            <w:r w:rsidR="00A36626" w:rsidRPr="00B0423C">
              <w:t>5</w:t>
            </w:r>
            <w:r w:rsidRPr="00B0423C">
              <w:t>г.</w:t>
            </w:r>
          </w:p>
        </w:tc>
        <w:tc>
          <w:tcPr>
            <w:tcW w:w="2520" w:type="dxa"/>
            <w:gridSpan w:val="2"/>
            <w:tcBorders>
              <w:top w:val="single" w:sz="4" w:space="0" w:color="auto"/>
              <w:left w:val="single" w:sz="4" w:space="0" w:color="auto"/>
              <w:bottom w:val="single" w:sz="4" w:space="0" w:color="auto"/>
              <w:right w:val="single" w:sz="4" w:space="0" w:color="auto"/>
            </w:tcBorders>
            <w:noWrap/>
            <w:vAlign w:val="bottom"/>
          </w:tcPr>
          <w:p w:rsidR="00D9645B" w:rsidRPr="00B0423C" w:rsidRDefault="00D9645B" w:rsidP="00DA0694">
            <w:r w:rsidRPr="00B0423C">
              <w:t>200</w:t>
            </w:r>
            <w:r w:rsidR="00A36626" w:rsidRPr="00B0423C">
              <w:t>7</w:t>
            </w:r>
            <w:r w:rsidRPr="00B0423C">
              <w:t>г.</w:t>
            </w:r>
          </w:p>
        </w:tc>
        <w:tc>
          <w:tcPr>
            <w:tcW w:w="900" w:type="dxa"/>
            <w:vMerge w:val="restart"/>
            <w:tcBorders>
              <w:top w:val="single" w:sz="4" w:space="0" w:color="auto"/>
              <w:left w:val="single" w:sz="4" w:space="0" w:color="auto"/>
              <w:bottom w:val="single" w:sz="4" w:space="0" w:color="auto"/>
              <w:right w:val="single" w:sz="4" w:space="0" w:color="auto"/>
            </w:tcBorders>
            <w:vAlign w:val="bottom"/>
          </w:tcPr>
          <w:p w:rsidR="00D9645B" w:rsidRPr="00B0423C" w:rsidRDefault="00D9645B" w:rsidP="00DA0694">
            <w:r w:rsidRPr="00B0423C">
              <w:t>темп роста</w:t>
            </w:r>
          </w:p>
        </w:tc>
      </w:tr>
      <w:tr w:rsidR="00D9645B" w:rsidRPr="00B0423C" w:rsidTr="00DA0694">
        <w:trPr>
          <w:trHeight w:val="1534"/>
        </w:trPr>
        <w:tc>
          <w:tcPr>
            <w:tcW w:w="2880" w:type="dxa"/>
            <w:vMerge/>
            <w:tcBorders>
              <w:left w:val="single" w:sz="4" w:space="0" w:color="auto"/>
              <w:bottom w:val="single" w:sz="4" w:space="0" w:color="auto"/>
              <w:right w:val="single" w:sz="4" w:space="0" w:color="auto"/>
            </w:tcBorders>
            <w:noWrap/>
            <w:vAlign w:val="bottom"/>
          </w:tcPr>
          <w:p w:rsidR="00D9645B" w:rsidRPr="00B0423C" w:rsidRDefault="00D9645B" w:rsidP="00DA0694"/>
        </w:tc>
        <w:tc>
          <w:tcPr>
            <w:tcW w:w="1260" w:type="dxa"/>
            <w:tcBorders>
              <w:top w:val="single" w:sz="4" w:space="0" w:color="auto"/>
              <w:left w:val="single" w:sz="4" w:space="0" w:color="auto"/>
              <w:bottom w:val="single" w:sz="4" w:space="0" w:color="auto"/>
              <w:right w:val="single" w:sz="4" w:space="0" w:color="auto"/>
            </w:tcBorders>
            <w:vAlign w:val="bottom"/>
          </w:tcPr>
          <w:p w:rsidR="00D9645B" w:rsidRPr="00B0423C" w:rsidRDefault="00D9645B" w:rsidP="00DA0694">
            <w:r w:rsidRPr="00B0423C">
              <w:t>среднегодовая численность. Чел.</w:t>
            </w:r>
          </w:p>
        </w:tc>
        <w:tc>
          <w:tcPr>
            <w:tcW w:w="1620" w:type="dxa"/>
            <w:tcBorders>
              <w:top w:val="single" w:sz="4" w:space="0" w:color="auto"/>
              <w:left w:val="single" w:sz="4" w:space="0" w:color="auto"/>
              <w:bottom w:val="single" w:sz="4" w:space="0" w:color="auto"/>
              <w:right w:val="single" w:sz="4" w:space="0" w:color="auto"/>
            </w:tcBorders>
            <w:vAlign w:val="bottom"/>
          </w:tcPr>
          <w:p w:rsidR="00D9645B" w:rsidRPr="00B0423C" w:rsidRDefault="00D9645B" w:rsidP="00DA0694">
            <w:r w:rsidRPr="00B0423C">
              <w:t>начислено за год заработной платы, тыс. руб.</w:t>
            </w:r>
          </w:p>
        </w:tc>
        <w:tc>
          <w:tcPr>
            <w:tcW w:w="1260" w:type="dxa"/>
            <w:tcBorders>
              <w:top w:val="single" w:sz="4" w:space="0" w:color="auto"/>
              <w:left w:val="single" w:sz="4" w:space="0" w:color="auto"/>
              <w:bottom w:val="single" w:sz="4" w:space="0" w:color="auto"/>
              <w:right w:val="single" w:sz="4" w:space="0" w:color="auto"/>
            </w:tcBorders>
            <w:vAlign w:val="bottom"/>
          </w:tcPr>
          <w:p w:rsidR="00D9645B" w:rsidRPr="00B0423C" w:rsidRDefault="00D9645B" w:rsidP="00DA0694">
            <w:r w:rsidRPr="00B0423C">
              <w:t>среднегодовая численность. Чел.</w:t>
            </w:r>
          </w:p>
        </w:tc>
        <w:tc>
          <w:tcPr>
            <w:tcW w:w="1260" w:type="dxa"/>
            <w:tcBorders>
              <w:top w:val="single" w:sz="4" w:space="0" w:color="auto"/>
              <w:left w:val="single" w:sz="4" w:space="0" w:color="auto"/>
              <w:bottom w:val="single" w:sz="4" w:space="0" w:color="auto"/>
              <w:right w:val="single" w:sz="4" w:space="0" w:color="auto"/>
            </w:tcBorders>
            <w:vAlign w:val="bottom"/>
          </w:tcPr>
          <w:p w:rsidR="00D9645B" w:rsidRPr="00B0423C" w:rsidRDefault="00D9645B" w:rsidP="00DA0694">
            <w:r w:rsidRPr="00B0423C">
              <w:t>начислено за год заработной платы, тыс. руб.</w:t>
            </w:r>
          </w:p>
        </w:tc>
        <w:tc>
          <w:tcPr>
            <w:tcW w:w="900" w:type="dxa"/>
            <w:vMerge/>
            <w:tcBorders>
              <w:left w:val="single" w:sz="4" w:space="0" w:color="auto"/>
              <w:bottom w:val="single" w:sz="4" w:space="0" w:color="auto"/>
              <w:right w:val="single" w:sz="4" w:space="0" w:color="auto"/>
            </w:tcBorders>
            <w:vAlign w:val="center"/>
          </w:tcPr>
          <w:p w:rsidR="00D9645B" w:rsidRPr="00B0423C" w:rsidRDefault="00D9645B" w:rsidP="00DA0694"/>
        </w:tc>
      </w:tr>
      <w:tr w:rsidR="00D9645B" w:rsidRPr="00B0423C" w:rsidTr="00DA0694">
        <w:trPr>
          <w:trHeight w:val="266"/>
        </w:trPr>
        <w:tc>
          <w:tcPr>
            <w:tcW w:w="2880" w:type="dxa"/>
            <w:tcBorders>
              <w:top w:val="single" w:sz="4" w:space="0" w:color="auto"/>
              <w:left w:val="single" w:sz="4" w:space="0" w:color="auto"/>
              <w:bottom w:val="nil"/>
              <w:right w:val="single" w:sz="4" w:space="0" w:color="auto"/>
            </w:tcBorders>
            <w:noWrap/>
            <w:vAlign w:val="bottom"/>
          </w:tcPr>
          <w:p w:rsidR="00D9645B" w:rsidRPr="00B0423C" w:rsidRDefault="00D9645B" w:rsidP="00DA0694">
            <w:r w:rsidRPr="00B0423C">
              <w:t>По организации-всего</w:t>
            </w:r>
          </w:p>
        </w:tc>
        <w:tc>
          <w:tcPr>
            <w:tcW w:w="1260" w:type="dxa"/>
            <w:tcBorders>
              <w:top w:val="single" w:sz="4" w:space="0" w:color="auto"/>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167</w:t>
            </w:r>
          </w:p>
        </w:tc>
        <w:tc>
          <w:tcPr>
            <w:tcW w:w="1620" w:type="dxa"/>
            <w:tcBorders>
              <w:top w:val="single" w:sz="4" w:space="0" w:color="auto"/>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3226</w:t>
            </w:r>
          </w:p>
        </w:tc>
        <w:tc>
          <w:tcPr>
            <w:tcW w:w="1260" w:type="dxa"/>
            <w:tcBorders>
              <w:top w:val="single" w:sz="4" w:space="0" w:color="auto"/>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142</w:t>
            </w:r>
          </w:p>
        </w:tc>
        <w:tc>
          <w:tcPr>
            <w:tcW w:w="1260" w:type="dxa"/>
            <w:tcBorders>
              <w:top w:val="single" w:sz="4" w:space="0" w:color="auto"/>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3569</w:t>
            </w:r>
          </w:p>
        </w:tc>
        <w:tc>
          <w:tcPr>
            <w:tcW w:w="900" w:type="dxa"/>
            <w:tcBorders>
              <w:top w:val="single" w:sz="4" w:space="0" w:color="auto"/>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110.6</w:t>
            </w:r>
          </w:p>
        </w:tc>
      </w:tr>
      <w:tr w:rsidR="00D9645B" w:rsidRPr="00B0423C" w:rsidTr="00DA0694">
        <w:trPr>
          <w:trHeight w:val="266"/>
        </w:trPr>
        <w:tc>
          <w:tcPr>
            <w:tcW w:w="2880" w:type="dxa"/>
            <w:tcBorders>
              <w:top w:val="nil"/>
              <w:left w:val="single" w:sz="4" w:space="0" w:color="auto"/>
              <w:bottom w:val="nil"/>
              <w:right w:val="single" w:sz="4" w:space="0" w:color="auto"/>
            </w:tcBorders>
            <w:noWrap/>
            <w:vAlign w:val="bottom"/>
          </w:tcPr>
          <w:p w:rsidR="00D9645B" w:rsidRPr="00B0423C" w:rsidRDefault="00D9645B" w:rsidP="00DA0694">
            <w:r w:rsidRPr="00B0423C">
              <w:t>в т.ч.:</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1620" w:type="dxa"/>
            <w:tcBorders>
              <w:top w:val="nil"/>
              <w:left w:val="single" w:sz="4" w:space="0" w:color="auto"/>
              <w:bottom w:val="nil"/>
              <w:right w:val="single" w:sz="4" w:space="0" w:color="auto"/>
            </w:tcBorders>
            <w:noWrap/>
            <w:vAlign w:val="bottom"/>
          </w:tcPr>
          <w:p w:rsidR="00D9645B" w:rsidRPr="00B0423C" w:rsidRDefault="00D9645B" w:rsidP="00DA0694"/>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900" w:type="dxa"/>
            <w:tcBorders>
              <w:top w:val="nil"/>
              <w:left w:val="single" w:sz="4" w:space="0" w:color="auto"/>
              <w:bottom w:val="nil"/>
              <w:right w:val="single" w:sz="4" w:space="0" w:color="auto"/>
            </w:tcBorders>
            <w:noWrap/>
            <w:vAlign w:val="bottom"/>
          </w:tcPr>
          <w:p w:rsidR="00D9645B" w:rsidRPr="00B0423C" w:rsidRDefault="00D9645B" w:rsidP="00DA0694"/>
        </w:tc>
      </w:tr>
      <w:tr w:rsidR="00D9645B" w:rsidRPr="00B0423C" w:rsidTr="00DA0694">
        <w:trPr>
          <w:trHeight w:val="529"/>
        </w:trPr>
        <w:tc>
          <w:tcPr>
            <w:tcW w:w="2880" w:type="dxa"/>
            <w:tcBorders>
              <w:top w:val="nil"/>
              <w:left w:val="single" w:sz="4" w:space="0" w:color="auto"/>
              <w:bottom w:val="nil"/>
              <w:right w:val="single" w:sz="4" w:space="0" w:color="auto"/>
            </w:tcBorders>
            <w:vAlign w:val="bottom"/>
          </w:tcPr>
          <w:p w:rsidR="00D9645B" w:rsidRPr="00B0423C" w:rsidRDefault="00D9645B" w:rsidP="00DA0694">
            <w:r w:rsidRPr="00B0423C">
              <w:t>работники, занятые в с.-х. производстве</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145</w:t>
            </w:r>
          </w:p>
        </w:tc>
        <w:tc>
          <w:tcPr>
            <w:tcW w:w="162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3104</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131</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3351</w:t>
            </w:r>
          </w:p>
        </w:tc>
        <w:tc>
          <w:tcPr>
            <w:tcW w:w="90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107.9</w:t>
            </w:r>
          </w:p>
        </w:tc>
      </w:tr>
      <w:tr w:rsidR="00D9645B" w:rsidRPr="00B0423C" w:rsidTr="00DA0694">
        <w:trPr>
          <w:trHeight w:val="266"/>
        </w:trPr>
        <w:tc>
          <w:tcPr>
            <w:tcW w:w="2880" w:type="dxa"/>
            <w:tcBorders>
              <w:top w:val="nil"/>
              <w:left w:val="single" w:sz="4" w:space="0" w:color="auto"/>
              <w:bottom w:val="nil"/>
              <w:right w:val="single" w:sz="4" w:space="0" w:color="auto"/>
            </w:tcBorders>
            <w:noWrap/>
            <w:vAlign w:val="bottom"/>
          </w:tcPr>
          <w:p w:rsidR="00D9645B" w:rsidRPr="00B0423C" w:rsidRDefault="00D9645B" w:rsidP="00DA0694">
            <w:r w:rsidRPr="00B0423C">
              <w:t>в т.ч.:</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1620" w:type="dxa"/>
            <w:tcBorders>
              <w:top w:val="nil"/>
              <w:left w:val="single" w:sz="4" w:space="0" w:color="auto"/>
              <w:bottom w:val="nil"/>
              <w:right w:val="single" w:sz="4" w:space="0" w:color="auto"/>
            </w:tcBorders>
            <w:noWrap/>
            <w:vAlign w:val="bottom"/>
          </w:tcPr>
          <w:p w:rsidR="00D9645B" w:rsidRPr="00B0423C" w:rsidRDefault="00D9645B" w:rsidP="00DA0694"/>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900" w:type="dxa"/>
            <w:tcBorders>
              <w:top w:val="nil"/>
              <w:left w:val="single" w:sz="4" w:space="0" w:color="auto"/>
              <w:bottom w:val="nil"/>
              <w:right w:val="single" w:sz="4" w:space="0" w:color="auto"/>
            </w:tcBorders>
            <w:noWrap/>
            <w:vAlign w:val="bottom"/>
          </w:tcPr>
          <w:p w:rsidR="00D9645B" w:rsidRPr="00B0423C" w:rsidRDefault="00D9645B" w:rsidP="00DA0694"/>
        </w:tc>
      </w:tr>
      <w:tr w:rsidR="00D9645B" w:rsidRPr="00B0423C" w:rsidTr="00DA0694">
        <w:trPr>
          <w:trHeight w:val="266"/>
        </w:trPr>
        <w:tc>
          <w:tcPr>
            <w:tcW w:w="2880" w:type="dxa"/>
            <w:tcBorders>
              <w:top w:val="nil"/>
              <w:left w:val="single" w:sz="4" w:space="0" w:color="auto"/>
              <w:bottom w:val="nil"/>
              <w:right w:val="single" w:sz="4" w:space="0" w:color="auto"/>
            </w:tcBorders>
            <w:noWrap/>
            <w:vAlign w:val="bottom"/>
          </w:tcPr>
          <w:p w:rsidR="00D9645B" w:rsidRPr="00B0423C" w:rsidRDefault="00D9645B" w:rsidP="00DA0694">
            <w:r w:rsidRPr="00B0423C">
              <w:t>Рабочие постоянные</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109</w:t>
            </w:r>
          </w:p>
        </w:tc>
        <w:tc>
          <w:tcPr>
            <w:tcW w:w="162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2614</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109</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2698</w:t>
            </w:r>
          </w:p>
        </w:tc>
        <w:tc>
          <w:tcPr>
            <w:tcW w:w="90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103.2</w:t>
            </w:r>
          </w:p>
        </w:tc>
      </w:tr>
      <w:tr w:rsidR="00D9645B" w:rsidRPr="00B0423C" w:rsidTr="00DA0694">
        <w:trPr>
          <w:trHeight w:val="266"/>
        </w:trPr>
        <w:tc>
          <w:tcPr>
            <w:tcW w:w="2880" w:type="dxa"/>
            <w:tcBorders>
              <w:top w:val="nil"/>
              <w:left w:val="single" w:sz="4" w:space="0" w:color="auto"/>
              <w:bottom w:val="nil"/>
              <w:right w:val="single" w:sz="4" w:space="0" w:color="auto"/>
            </w:tcBorders>
            <w:noWrap/>
            <w:vAlign w:val="bottom"/>
          </w:tcPr>
          <w:p w:rsidR="00D9645B" w:rsidRPr="00B0423C" w:rsidRDefault="00D9645B" w:rsidP="00DA0694">
            <w:r w:rsidRPr="00B0423C">
              <w:t>из них:</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1620" w:type="dxa"/>
            <w:tcBorders>
              <w:top w:val="nil"/>
              <w:left w:val="single" w:sz="4" w:space="0" w:color="auto"/>
              <w:bottom w:val="nil"/>
              <w:right w:val="single" w:sz="4" w:space="0" w:color="auto"/>
            </w:tcBorders>
            <w:noWrap/>
            <w:vAlign w:val="bottom"/>
          </w:tcPr>
          <w:p w:rsidR="00D9645B" w:rsidRPr="00B0423C" w:rsidRDefault="00D9645B" w:rsidP="00DA0694"/>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900" w:type="dxa"/>
            <w:tcBorders>
              <w:top w:val="nil"/>
              <w:left w:val="single" w:sz="4" w:space="0" w:color="auto"/>
              <w:bottom w:val="nil"/>
              <w:right w:val="single" w:sz="4" w:space="0" w:color="auto"/>
            </w:tcBorders>
            <w:noWrap/>
            <w:vAlign w:val="bottom"/>
          </w:tcPr>
          <w:p w:rsidR="00D9645B" w:rsidRPr="00B0423C" w:rsidRDefault="00D9645B" w:rsidP="00DA0694"/>
        </w:tc>
      </w:tr>
      <w:tr w:rsidR="00D9645B" w:rsidRPr="00B0423C" w:rsidTr="00DA0694">
        <w:trPr>
          <w:trHeight w:val="266"/>
        </w:trPr>
        <w:tc>
          <w:tcPr>
            <w:tcW w:w="2880" w:type="dxa"/>
            <w:tcBorders>
              <w:top w:val="nil"/>
              <w:left w:val="single" w:sz="4" w:space="0" w:color="auto"/>
              <w:bottom w:val="nil"/>
              <w:right w:val="single" w:sz="4" w:space="0" w:color="auto"/>
            </w:tcBorders>
            <w:noWrap/>
            <w:vAlign w:val="bottom"/>
          </w:tcPr>
          <w:p w:rsidR="00D9645B" w:rsidRPr="00B0423C" w:rsidRDefault="00D9645B" w:rsidP="00DA0694">
            <w:r w:rsidRPr="00B0423C">
              <w:t>трактористы-машинисты</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21</w:t>
            </w:r>
          </w:p>
        </w:tc>
        <w:tc>
          <w:tcPr>
            <w:tcW w:w="162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484</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20</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481</w:t>
            </w:r>
          </w:p>
        </w:tc>
        <w:tc>
          <w:tcPr>
            <w:tcW w:w="90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99.4</w:t>
            </w:r>
          </w:p>
        </w:tc>
      </w:tr>
      <w:tr w:rsidR="00D9645B" w:rsidRPr="00B0423C" w:rsidTr="00DA0694">
        <w:trPr>
          <w:trHeight w:val="529"/>
        </w:trPr>
        <w:tc>
          <w:tcPr>
            <w:tcW w:w="2880" w:type="dxa"/>
            <w:tcBorders>
              <w:top w:val="nil"/>
              <w:left w:val="single" w:sz="4" w:space="0" w:color="auto"/>
              <w:bottom w:val="nil"/>
              <w:right w:val="single" w:sz="4" w:space="0" w:color="auto"/>
            </w:tcBorders>
            <w:vAlign w:val="bottom"/>
          </w:tcPr>
          <w:p w:rsidR="00D9645B" w:rsidRPr="00B0423C" w:rsidRDefault="00D9645B" w:rsidP="00DA0694">
            <w:r w:rsidRPr="00B0423C">
              <w:t>операторы машинного доения</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15</w:t>
            </w:r>
          </w:p>
        </w:tc>
        <w:tc>
          <w:tcPr>
            <w:tcW w:w="162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441</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16</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440</w:t>
            </w:r>
          </w:p>
        </w:tc>
        <w:tc>
          <w:tcPr>
            <w:tcW w:w="90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99.7</w:t>
            </w:r>
          </w:p>
        </w:tc>
      </w:tr>
      <w:tr w:rsidR="00D9645B" w:rsidRPr="00B0423C" w:rsidTr="00DA0694">
        <w:trPr>
          <w:trHeight w:val="266"/>
        </w:trPr>
        <w:tc>
          <w:tcPr>
            <w:tcW w:w="2880" w:type="dxa"/>
            <w:tcBorders>
              <w:top w:val="nil"/>
              <w:left w:val="single" w:sz="4" w:space="0" w:color="auto"/>
              <w:bottom w:val="nil"/>
              <w:right w:val="single" w:sz="4" w:space="0" w:color="auto"/>
            </w:tcBorders>
            <w:noWrap/>
            <w:vAlign w:val="bottom"/>
          </w:tcPr>
          <w:p w:rsidR="00D9645B" w:rsidRPr="00B0423C" w:rsidRDefault="00D9645B" w:rsidP="00DA0694">
            <w:r w:rsidRPr="00B0423C">
              <w:t>скотники КРС</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23</w:t>
            </w:r>
          </w:p>
        </w:tc>
        <w:tc>
          <w:tcPr>
            <w:tcW w:w="162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312</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15</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549</w:t>
            </w:r>
          </w:p>
        </w:tc>
        <w:tc>
          <w:tcPr>
            <w:tcW w:w="90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175.9</w:t>
            </w:r>
          </w:p>
        </w:tc>
      </w:tr>
      <w:tr w:rsidR="00D9645B" w:rsidRPr="00B0423C" w:rsidTr="00DA0694">
        <w:trPr>
          <w:trHeight w:val="529"/>
        </w:trPr>
        <w:tc>
          <w:tcPr>
            <w:tcW w:w="2880" w:type="dxa"/>
            <w:tcBorders>
              <w:top w:val="nil"/>
              <w:left w:val="single" w:sz="4" w:space="0" w:color="auto"/>
              <w:bottom w:val="nil"/>
              <w:right w:val="single" w:sz="4" w:space="0" w:color="auto"/>
            </w:tcBorders>
            <w:vAlign w:val="bottom"/>
          </w:tcPr>
          <w:p w:rsidR="00D9645B" w:rsidRPr="00B0423C" w:rsidRDefault="00D9645B" w:rsidP="00DA0694">
            <w:r w:rsidRPr="00B0423C">
              <w:t>Рабочие сезонные и временные</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5</w:t>
            </w:r>
          </w:p>
        </w:tc>
        <w:tc>
          <w:tcPr>
            <w:tcW w:w="162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12</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w:t>
            </w:r>
          </w:p>
        </w:tc>
        <w:tc>
          <w:tcPr>
            <w:tcW w:w="90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w:t>
            </w:r>
          </w:p>
        </w:tc>
      </w:tr>
      <w:tr w:rsidR="00D9645B" w:rsidRPr="00B0423C" w:rsidTr="00DA0694">
        <w:trPr>
          <w:trHeight w:val="266"/>
        </w:trPr>
        <w:tc>
          <w:tcPr>
            <w:tcW w:w="2880" w:type="dxa"/>
            <w:tcBorders>
              <w:top w:val="nil"/>
              <w:left w:val="single" w:sz="4" w:space="0" w:color="auto"/>
              <w:bottom w:val="nil"/>
              <w:right w:val="single" w:sz="4" w:space="0" w:color="auto"/>
            </w:tcBorders>
            <w:noWrap/>
            <w:vAlign w:val="bottom"/>
          </w:tcPr>
          <w:p w:rsidR="00D9645B" w:rsidRPr="00B0423C" w:rsidRDefault="00D9645B" w:rsidP="00DA0694">
            <w:r w:rsidRPr="00B0423C">
              <w:t>Служащие</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31</w:t>
            </w:r>
          </w:p>
        </w:tc>
        <w:tc>
          <w:tcPr>
            <w:tcW w:w="162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478</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22</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653</w:t>
            </w:r>
          </w:p>
        </w:tc>
        <w:tc>
          <w:tcPr>
            <w:tcW w:w="90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136.6</w:t>
            </w:r>
          </w:p>
        </w:tc>
      </w:tr>
      <w:tr w:rsidR="00D9645B" w:rsidRPr="00B0423C" w:rsidTr="00DA0694">
        <w:trPr>
          <w:trHeight w:val="266"/>
        </w:trPr>
        <w:tc>
          <w:tcPr>
            <w:tcW w:w="2880" w:type="dxa"/>
            <w:tcBorders>
              <w:top w:val="nil"/>
              <w:left w:val="single" w:sz="4" w:space="0" w:color="auto"/>
              <w:bottom w:val="nil"/>
              <w:right w:val="single" w:sz="4" w:space="0" w:color="auto"/>
            </w:tcBorders>
            <w:vAlign w:val="bottom"/>
          </w:tcPr>
          <w:p w:rsidR="00D9645B" w:rsidRPr="00B0423C" w:rsidRDefault="00D9645B" w:rsidP="00DA0694">
            <w:r w:rsidRPr="00B0423C">
              <w:t>из них:</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1620" w:type="dxa"/>
            <w:tcBorders>
              <w:top w:val="nil"/>
              <w:left w:val="single" w:sz="4" w:space="0" w:color="auto"/>
              <w:bottom w:val="nil"/>
              <w:right w:val="single" w:sz="4" w:space="0" w:color="auto"/>
            </w:tcBorders>
            <w:noWrap/>
            <w:vAlign w:val="bottom"/>
          </w:tcPr>
          <w:p w:rsidR="00D9645B" w:rsidRPr="00B0423C" w:rsidRDefault="00D9645B" w:rsidP="00DA0694"/>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1260" w:type="dxa"/>
            <w:tcBorders>
              <w:top w:val="nil"/>
              <w:left w:val="single" w:sz="4" w:space="0" w:color="auto"/>
              <w:bottom w:val="nil"/>
              <w:right w:val="single" w:sz="4" w:space="0" w:color="auto"/>
            </w:tcBorders>
            <w:noWrap/>
            <w:vAlign w:val="bottom"/>
          </w:tcPr>
          <w:p w:rsidR="00D9645B" w:rsidRPr="00B0423C" w:rsidRDefault="00D9645B" w:rsidP="00DA0694"/>
        </w:tc>
        <w:tc>
          <w:tcPr>
            <w:tcW w:w="900" w:type="dxa"/>
            <w:tcBorders>
              <w:top w:val="nil"/>
              <w:left w:val="single" w:sz="4" w:space="0" w:color="auto"/>
              <w:bottom w:val="nil"/>
              <w:right w:val="single" w:sz="4" w:space="0" w:color="auto"/>
            </w:tcBorders>
            <w:noWrap/>
            <w:vAlign w:val="bottom"/>
          </w:tcPr>
          <w:p w:rsidR="00D9645B" w:rsidRPr="00B0423C" w:rsidRDefault="00D9645B" w:rsidP="00DA0694"/>
        </w:tc>
      </w:tr>
      <w:tr w:rsidR="00D9645B" w:rsidRPr="00B0423C" w:rsidTr="00DA0694">
        <w:trPr>
          <w:trHeight w:val="266"/>
        </w:trPr>
        <w:tc>
          <w:tcPr>
            <w:tcW w:w="2880" w:type="dxa"/>
            <w:tcBorders>
              <w:top w:val="nil"/>
              <w:left w:val="single" w:sz="4" w:space="0" w:color="auto"/>
              <w:bottom w:val="nil"/>
              <w:right w:val="single" w:sz="4" w:space="0" w:color="auto"/>
            </w:tcBorders>
            <w:noWrap/>
            <w:vAlign w:val="bottom"/>
          </w:tcPr>
          <w:p w:rsidR="00D9645B" w:rsidRPr="00B0423C" w:rsidRDefault="00D9645B" w:rsidP="00DA0694">
            <w:r w:rsidRPr="00B0423C">
              <w:t>руководители</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7</w:t>
            </w:r>
          </w:p>
        </w:tc>
        <w:tc>
          <w:tcPr>
            <w:tcW w:w="162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62</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6</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258</w:t>
            </w:r>
          </w:p>
        </w:tc>
        <w:tc>
          <w:tcPr>
            <w:tcW w:w="90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416.1</w:t>
            </w:r>
          </w:p>
        </w:tc>
      </w:tr>
      <w:tr w:rsidR="00D9645B" w:rsidRPr="00B0423C" w:rsidTr="00DA0694">
        <w:trPr>
          <w:trHeight w:val="266"/>
        </w:trPr>
        <w:tc>
          <w:tcPr>
            <w:tcW w:w="2880" w:type="dxa"/>
            <w:tcBorders>
              <w:top w:val="nil"/>
              <w:left w:val="single" w:sz="4" w:space="0" w:color="auto"/>
              <w:bottom w:val="nil"/>
              <w:right w:val="single" w:sz="4" w:space="0" w:color="auto"/>
            </w:tcBorders>
            <w:vAlign w:val="bottom"/>
          </w:tcPr>
          <w:p w:rsidR="00D9645B" w:rsidRPr="00B0423C" w:rsidRDefault="00D9645B" w:rsidP="00DA0694">
            <w:r w:rsidRPr="00B0423C">
              <w:t>специалисты</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14</w:t>
            </w:r>
          </w:p>
        </w:tc>
        <w:tc>
          <w:tcPr>
            <w:tcW w:w="162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333</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16</w:t>
            </w:r>
          </w:p>
        </w:tc>
        <w:tc>
          <w:tcPr>
            <w:tcW w:w="126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365</w:t>
            </w:r>
          </w:p>
        </w:tc>
        <w:tc>
          <w:tcPr>
            <w:tcW w:w="900" w:type="dxa"/>
            <w:tcBorders>
              <w:top w:val="nil"/>
              <w:left w:val="single" w:sz="4" w:space="0" w:color="auto"/>
              <w:bottom w:val="nil"/>
              <w:right w:val="single" w:sz="4" w:space="0" w:color="auto"/>
            </w:tcBorders>
            <w:noWrap/>
            <w:vAlign w:val="bottom"/>
          </w:tcPr>
          <w:p w:rsidR="00D9645B" w:rsidRPr="00B0423C" w:rsidRDefault="00D9645B" w:rsidP="00DA0694">
            <w:pPr>
              <w:rPr>
                <w:lang w:val="en-US"/>
              </w:rPr>
            </w:pPr>
            <w:r w:rsidRPr="00B0423C">
              <w:rPr>
                <w:lang w:val="en-US"/>
              </w:rPr>
              <w:t>109.6</w:t>
            </w:r>
          </w:p>
        </w:tc>
      </w:tr>
      <w:tr w:rsidR="00D9645B" w:rsidRPr="00B0423C" w:rsidTr="00DA0694">
        <w:trPr>
          <w:trHeight w:val="1059"/>
        </w:trPr>
        <w:tc>
          <w:tcPr>
            <w:tcW w:w="2880" w:type="dxa"/>
            <w:tcBorders>
              <w:top w:val="nil"/>
              <w:left w:val="single" w:sz="4" w:space="0" w:color="auto"/>
              <w:bottom w:val="single" w:sz="4" w:space="0" w:color="auto"/>
              <w:right w:val="single" w:sz="4" w:space="0" w:color="auto"/>
            </w:tcBorders>
            <w:vAlign w:val="bottom"/>
          </w:tcPr>
          <w:p w:rsidR="00D9645B" w:rsidRPr="00B0423C" w:rsidRDefault="00D9645B" w:rsidP="00DA0694">
            <w:r w:rsidRPr="00B0423C">
              <w:t>Работники, занятые в подсобных промышленных предприятиях</w:t>
            </w:r>
          </w:p>
        </w:tc>
        <w:tc>
          <w:tcPr>
            <w:tcW w:w="1260" w:type="dxa"/>
            <w:tcBorders>
              <w:top w:val="nil"/>
              <w:left w:val="single" w:sz="4" w:space="0" w:color="auto"/>
              <w:bottom w:val="single" w:sz="4" w:space="0" w:color="auto"/>
              <w:right w:val="single" w:sz="4" w:space="0" w:color="auto"/>
            </w:tcBorders>
            <w:noWrap/>
            <w:vAlign w:val="bottom"/>
          </w:tcPr>
          <w:p w:rsidR="00D9645B" w:rsidRPr="00B0423C" w:rsidRDefault="00D9645B" w:rsidP="00DA0694">
            <w:pPr>
              <w:rPr>
                <w:lang w:val="en-US"/>
              </w:rPr>
            </w:pPr>
            <w:r w:rsidRPr="00B0423C">
              <w:rPr>
                <w:lang w:val="en-US"/>
              </w:rPr>
              <w:t>3</w:t>
            </w:r>
          </w:p>
        </w:tc>
        <w:tc>
          <w:tcPr>
            <w:tcW w:w="1620" w:type="dxa"/>
            <w:tcBorders>
              <w:top w:val="nil"/>
              <w:left w:val="single" w:sz="4" w:space="0" w:color="auto"/>
              <w:bottom w:val="single" w:sz="4" w:space="0" w:color="auto"/>
              <w:right w:val="single" w:sz="4" w:space="0" w:color="auto"/>
            </w:tcBorders>
            <w:noWrap/>
            <w:vAlign w:val="bottom"/>
          </w:tcPr>
          <w:p w:rsidR="00D9645B" w:rsidRPr="00B0423C" w:rsidRDefault="00D9645B" w:rsidP="00DA0694">
            <w:pPr>
              <w:rPr>
                <w:lang w:val="en-US"/>
              </w:rPr>
            </w:pPr>
            <w:r w:rsidRPr="00B0423C">
              <w:rPr>
                <w:lang w:val="en-US"/>
              </w:rPr>
              <w:t>71</w:t>
            </w:r>
          </w:p>
        </w:tc>
        <w:tc>
          <w:tcPr>
            <w:tcW w:w="1260" w:type="dxa"/>
            <w:tcBorders>
              <w:top w:val="nil"/>
              <w:left w:val="single" w:sz="4" w:space="0" w:color="auto"/>
              <w:bottom w:val="single" w:sz="4" w:space="0" w:color="auto"/>
              <w:right w:val="single" w:sz="4" w:space="0" w:color="auto"/>
            </w:tcBorders>
            <w:noWrap/>
            <w:vAlign w:val="bottom"/>
          </w:tcPr>
          <w:p w:rsidR="00D9645B" w:rsidRPr="00B0423C" w:rsidRDefault="00D9645B" w:rsidP="00DA0694">
            <w:pPr>
              <w:rPr>
                <w:lang w:val="en-US"/>
              </w:rPr>
            </w:pPr>
            <w:r w:rsidRPr="00B0423C">
              <w:rPr>
                <w:lang w:val="en-US"/>
              </w:rPr>
              <w:t>2</w:t>
            </w:r>
          </w:p>
        </w:tc>
        <w:tc>
          <w:tcPr>
            <w:tcW w:w="1260" w:type="dxa"/>
            <w:tcBorders>
              <w:top w:val="nil"/>
              <w:left w:val="single" w:sz="4" w:space="0" w:color="auto"/>
              <w:bottom w:val="single" w:sz="4" w:space="0" w:color="auto"/>
              <w:right w:val="single" w:sz="4" w:space="0" w:color="auto"/>
            </w:tcBorders>
            <w:noWrap/>
            <w:vAlign w:val="bottom"/>
          </w:tcPr>
          <w:p w:rsidR="00D9645B" w:rsidRPr="00B0423C" w:rsidRDefault="00D9645B" w:rsidP="00DA0694">
            <w:pPr>
              <w:rPr>
                <w:lang w:val="en-US"/>
              </w:rPr>
            </w:pPr>
            <w:r w:rsidRPr="00B0423C">
              <w:rPr>
                <w:lang w:val="en-US"/>
              </w:rPr>
              <w:t>22</w:t>
            </w:r>
          </w:p>
        </w:tc>
        <w:tc>
          <w:tcPr>
            <w:tcW w:w="900" w:type="dxa"/>
            <w:tcBorders>
              <w:top w:val="nil"/>
              <w:left w:val="single" w:sz="4" w:space="0" w:color="auto"/>
              <w:bottom w:val="single" w:sz="4" w:space="0" w:color="auto"/>
              <w:right w:val="single" w:sz="4" w:space="0" w:color="auto"/>
            </w:tcBorders>
            <w:noWrap/>
            <w:vAlign w:val="bottom"/>
          </w:tcPr>
          <w:p w:rsidR="00D9645B" w:rsidRPr="00B0423C" w:rsidRDefault="00D9645B" w:rsidP="00DA0694">
            <w:pPr>
              <w:rPr>
                <w:lang w:val="en-US"/>
              </w:rPr>
            </w:pPr>
            <w:r w:rsidRPr="00B0423C">
              <w:rPr>
                <w:lang w:val="en-US"/>
              </w:rPr>
              <w:t>30.9</w:t>
            </w:r>
          </w:p>
        </w:tc>
      </w:tr>
    </w:tbl>
    <w:p w:rsidR="00D9645B" w:rsidRPr="00B0423C" w:rsidRDefault="00D9645B" w:rsidP="00DA0694">
      <w:pPr>
        <w:ind w:firstLine="709"/>
        <w:rPr>
          <w:sz w:val="28"/>
          <w:szCs w:val="28"/>
        </w:rPr>
      </w:pPr>
      <w:bookmarkStart w:id="0" w:name="_GoBack"/>
      <w:bookmarkEnd w:id="0"/>
    </w:p>
    <w:sectPr w:rsidR="00D9645B" w:rsidRPr="00B0423C" w:rsidSect="00B0423C">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09D" w:rsidRDefault="0030609D">
      <w:r>
        <w:separator/>
      </w:r>
    </w:p>
  </w:endnote>
  <w:endnote w:type="continuationSeparator" w:id="0">
    <w:p w:rsidR="0030609D" w:rsidRDefault="0030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09D" w:rsidRDefault="0030609D">
      <w:r>
        <w:separator/>
      </w:r>
    </w:p>
  </w:footnote>
  <w:footnote w:type="continuationSeparator" w:id="0">
    <w:p w:rsidR="0030609D" w:rsidRDefault="00306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626" w:rsidRDefault="00A3662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36626" w:rsidRDefault="00A3662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A5DF1"/>
    <w:multiLevelType w:val="hybridMultilevel"/>
    <w:tmpl w:val="4192F1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31195791"/>
    <w:multiLevelType w:val="hybridMultilevel"/>
    <w:tmpl w:val="46080F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E85D4A"/>
    <w:multiLevelType w:val="hybridMultilevel"/>
    <w:tmpl w:val="41CA6C2A"/>
    <w:lvl w:ilvl="0" w:tplc="F1BC665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6E06F07"/>
    <w:multiLevelType w:val="hybridMultilevel"/>
    <w:tmpl w:val="746825D0"/>
    <w:lvl w:ilvl="0" w:tplc="190C62F0">
      <w:start w:val="2"/>
      <w:numFmt w:val="decimal"/>
      <w:lvlText w:val="%1"/>
      <w:lvlJc w:val="left"/>
      <w:pPr>
        <w:tabs>
          <w:tab w:val="num" w:pos="720"/>
        </w:tabs>
        <w:ind w:left="720" w:hanging="360"/>
      </w:pPr>
      <w:rPr>
        <w:rFonts w:cs="Times New Roman" w:hint="default"/>
      </w:rPr>
    </w:lvl>
    <w:lvl w:ilvl="1" w:tplc="F156F8E6">
      <w:numFmt w:val="none"/>
      <w:lvlText w:val=""/>
      <w:lvlJc w:val="left"/>
      <w:pPr>
        <w:tabs>
          <w:tab w:val="num" w:pos="360"/>
        </w:tabs>
      </w:pPr>
      <w:rPr>
        <w:rFonts w:cs="Times New Roman"/>
      </w:rPr>
    </w:lvl>
    <w:lvl w:ilvl="2" w:tplc="2B3871E6">
      <w:numFmt w:val="none"/>
      <w:lvlText w:val=""/>
      <w:lvlJc w:val="left"/>
      <w:pPr>
        <w:tabs>
          <w:tab w:val="num" w:pos="360"/>
        </w:tabs>
      </w:pPr>
      <w:rPr>
        <w:rFonts w:cs="Times New Roman"/>
      </w:rPr>
    </w:lvl>
    <w:lvl w:ilvl="3" w:tplc="0004D05A">
      <w:numFmt w:val="none"/>
      <w:lvlText w:val=""/>
      <w:lvlJc w:val="left"/>
      <w:pPr>
        <w:tabs>
          <w:tab w:val="num" w:pos="360"/>
        </w:tabs>
      </w:pPr>
      <w:rPr>
        <w:rFonts w:cs="Times New Roman"/>
      </w:rPr>
    </w:lvl>
    <w:lvl w:ilvl="4" w:tplc="82BCDF5E">
      <w:numFmt w:val="none"/>
      <w:lvlText w:val=""/>
      <w:lvlJc w:val="left"/>
      <w:pPr>
        <w:tabs>
          <w:tab w:val="num" w:pos="360"/>
        </w:tabs>
      </w:pPr>
      <w:rPr>
        <w:rFonts w:cs="Times New Roman"/>
      </w:rPr>
    </w:lvl>
    <w:lvl w:ilvl="5" w:tplc="9B2EBA32">
      <w:numFmt w:val="none"/>
      <w:lvlText w:val=""/>
      <w:lvlJc w:val="left"/>
      <w:pPr>
        <w:tabs>
          <w:tab w:val="num" w:pos="360"/>
        </w:tabs>
      </w:pPr>
      <w:rPr>
        <w:rFonts w:cs="Times New Roman"/>
      </w:rPr>
    </w:lvl>
    <w:lvl w:ilvl="6" w:tplc="AE50DCB8">
      <w:numFmt w:val="none"/>
      <w:lvlText w:val=""/>
      <w:lvlJc w:val="left"/>
      <w:pPr>
        <w:tabs>
          <w:tab w:val="num" w:pos="360"/>
        </w:tabs>
      </w:pPr>
      <w:rPr>
        <w:rFonts w:cs="Times New Roman"/>
      </w:rPr>
    </w:lvl>
    <w:lvl w:ilvl="7" w:tplc="418ACE34">
      <w:numFmt w:val="none"/>
      <w:lvlText w:val=""/>
      <w:lvlJc w:val="left"/>
      <w:pPr>
        <w:tabs>
          <w:tab w:val="num" w:pos="360"/>
        </w:tabs>
      </w:pPr>
      <w:rPr>
        <w:rFonts w:cs="Times New Roman"/>
      </w:rPr>
    </w:lvl>
    <w:lvl w:ilvl="8" w:tplc="367A3FA2">
      <w:numFmt w:val="none"/>
      <w:lvlText w:val=""/>
      <w:lvlJc w:val="left"/>
      <w:pPr>
        <w:tabs>
          <w:tab w:val="num" w:pos="360"/>
        </w:tabs>
      </w:pPr>
      <w:rPr>
        <w:rFonts w:cs="Times New Roman"/>
      </w:rPr>
    </w:lvl>
  </w:abstractNum>
  <w:abstractNum w:abstractNumId="4">
    <w:nsid w:val="385724D5"/>
    <w:multiLevelType w:val="hybridMultilevel"/>
    <w:tmpl w:val="4FCEF9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B572861"/>
    <w:multiLevelType w:val="hybridMultilevel"/>
    <w:tmpl w:val="B85898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B0B264E"/>
    <w:multiLevelType w:val="hybridMultilevel"/>
    <w:tmpl w:val="6F16F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0D372C4"/>
    <w:multiLevelType w:val="hybridMultilevel"/>
    <w:tmpl w:val="5E9C19D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308185F"/>
    <w:multiLevelType w:val="multilevel"/>
    <w:tmpl w:val="4D2273E4"/>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59E44E5B"/>
    <w:multiLevelType w:val="hybridMultilevel"/>
    <w:tmpl w:val="3A52CFDE"/>
    <w:lvl w:ilvl="0" w:tplc="04190011">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C427E7B"/>
    <w:multiLevelType w:val="hybridMultilevel"/>
    <w:tmpl w:val="1FB274F4"/>
    <w:lvl w:ilvl="0" w:tplc="7EA27B48">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9"/>
  </w:num>
  <w:num w:numId="4">
    <w:abstractNumId w:val="10"/>
  </w:num>
  <w:num w:numId="5">
    <w:abstractNumId w:val="8"/>
  </w:num>
  <w:num w:numId="6">
    <w:abstractNumId w:val="3"/>
  </w:num>
  <w:num w:numId="7">
    <w:abstractNumId w:val="4"/>
  </w:num>
  <w:num w:numId="8">
    <w:abstractNumId w:val="5"/>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45B"/>
    <w:rsid w:val="00156F3B"/>
    <w:rsid w:val="001D485C"/>
    <w:rsid w:val="0030609D"/>
    <w:rsid w:val="00372DBE"/>
    <w:rsid w:val="003F6A97"/>
    <w:rsid w:val="00486990"/>
    <w:rsid w:val="0049416B"/>
    <w:rsid w:val="005041A9"/>
    <w:rsid w:val="007022C5"/>
    <w:rsid w:val="00772E70"/>
    <w:rsid w:val="00775259"/>
    <w:rsid w:val="008C2E14"/>
    <w:rsid w:val="008E631A"/>
    <w:rsid w:val="00A36626"/>
    <w:rsid w:val="00B0423C"/>
    <w:rsid w:val="00BC1351"/>
    <w:rsid w:val="00C12802"/>
    <w:rsid w:val="00CF5026"/>
    <w:rsid w:val="00CF689E"/>
    <w:rsid w:val="00D9075B"/>
    <w:rsid w:val="00D9645B"/>
    <w:rsid w:val="00DA0694"/>
    <w:rsid w:val="00E4021E"/>
    <w:rsid w:val="00EB1099"/>
    <w:rsid w:val="00ED7F37"/>
    <w:rsid w:val="00EF513C"/>
    <w:rsid w:val="00FB4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3DA33D-CCE5-4278-8523-7E3F6FBF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23C"/>
    <w:pPr>
      <w:spacing w:line="360" w:lineRule="auto"/>
      <w:jc w:val="both"/>
    </w:pPr>
    <w:rPr>
      <w:szCs w:val="24"/>
    </w:rPr>
  </w:style>
  <w:style w:type="paragraph" w:styleId="1">
    <w:name w:val="heading 1"/>
    <w:basedOn w:val="a"/>
    <w:next w:val="a"/>
    <w:qFormat/>
    <w:rsid w:val="00D9645B"/>
    <w:pPr>
      <w:keepNext/>
      <w:tabs>
        <w:tab w:val="left" w:pos="1860"/>
      </w:tabs>
      <w:jc w:val="center"/>
      <w:outlineLvl w:val="0"/>
    </w:pPr>
    <w:rPr>
      <w:sz w:val="36"/>
    </w:rPr>
  </w:style>
  <w:style w:type="paragraph" w:styleId="2">
    <w:name w:val="heading 2"/>
    <w:basedOn w:val="a"/>
    <w:next w:val="a"/>
    <w:qFormat/>
    <w:rsid w:val="00D9645B"/>
    <w:pPr>
      <w:keepNext/>
      <w:tabs>
        <w:tab w:val="left" w:pos="1605"/>
      </w:tabs>
      <w:jc w:val="center"/>
      <w:outlineLvl w:val="1"/>
    </w:pPr>
    <w:rPr>
      <w:sz w:val="28"/>
    </w:rPr>
  </w:style>
  <w:style w:type="paragraph" w:styleId="3">
    <w:name w:val="heading 3"/>
    <w:basedOn w:val="a"/>
    <w:next w:val="a"/>
    <w:qFormat/>
    <w:rsid w:val="00D9645B"/>
    <w:pPr>
      <w:keepNext/>
      <w:jc w:val="right"/>
      <w:outlineLvl w:val="2"/>
    </w:pPr>
    <w:rPr>
      <w:sz w:val="28"/>
    </w:rPr>
  </w:style>
  <w:style w:type="paragraph" w:styleId="4">
    <w:name w:val="heading 4"/>
    <w:basedOn w:val="a"/>
    <w:next w:val="a"/>
    <w:qFormat/>
    <w:rsid w:val="00D9645B"/>
    <w:pPr>
      <w:keepNext/>
      <w:outlineLvl w:val="3"/>
    </w:pPr>
    <w:rPr>
      <w:b/>
      <w:bCs/>
      <w:sz w:val="28"/>
    </w:rPr>
  </w:style>
  <w:style w:type="paragraph" w:styleId="5">
    <w:name w:val="heading 5"/>
    <w:basedOn w:val="a"/>
    <w:next w:val="a"/>
    <w:qFormat/>
    <w:rsid w:val="00D9645B"/>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9645B"/>
    <w:pPr>
      <w:tabs>
        <w:tab w:val="left" w:pos="5280"/>
      </w:tabs>
      <w:jc w:val="right"/>
    </w:pPr>
    <w:rPr>
      <w:sz w:val="28"/>
    </w:rPr>
  </w:style>
  <w:style w:type="paragraph" w:styleId="20">
    <w:name w:val="Body Text 2"/>
    <w:basedOn w:val="a"/>
    <w:rsid w:val="00D9645B"/>
    <w:rPr>
      <w:sz w:val="28"/>
    </w:rPr>
  </w:style>
  <w:style w:type="paragraph" w:styleId="a4">
    <w:name w:val="header"/>
    <w:basedOn w:val="a"/>
    <w:rsid w:val="00D9645B"/>
    <w:pPr>
      <w:tabs>
        <w:tab w:val="center" w:pos="4677"/>
        <w:tab w:val="right" w:pos="9355"/>
      </w:tabs>
    </w:pPr>
  </w:style>
  <w:style w:type="character" w:styleId="a5">
    <w:name w:val="page number"/>
    <w:basedOn w:val="a0"/>
    <w:rsid w:val="00D9645B"/>
    <w:rPr>
      <w:rFonts w:cs="Times New Roman"/>
    </w:rPr>
  </w:style>
  <w:style w:type="paragraph" w:styleId="a6">
    <w:name w:val="footer"/>
    <w:basedOn w:val="a"/>
    <w:rsid w:val="00D9645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5461</Words>
  <Characters>31132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
  <LinksUpToDate>false</LinksUpToDate>
  <CharactersWithSpaces>36520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Света</dc:creator>
  <cp:keywords/>
  <dc:description/>
  <cp:lastModifiedBy>admin</cp:lastModifiedBy>
  <cp:revision>2</cp:revision>
  <dcterms:created xsi:type="dcterms:W3CDTF">2014-04-05T17:43:00Z</dcterms:created>
  <dcterms:modified xsi:type="dcterms:W3CDTF">2014-04-05T17:43:00Z</dcterms:modified>
</cp:coreProperties>
</file>