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C7" w:rsidRPr="004C18EC" w:rsidRDefault="006906C7" w:rsidP="006906C7">
      <w:pPr>
        <w:jc w:val="center"/>
        <w:rPr>
          <w:rFonts w:ascii="Times New Roman" w:hAnsi="Times New Roman"/>
          <w:sz w:val="32"/>
          <w:szCs w:val="32"/>
        </w:rPr>
      </w:pPr>
      <w:r w:rsidRPr="004C18EC">
        <w:rPr>
          <w:rFonts w:ascii="Times New Roman" w:hAnsi="Times New Roman"/>
          <w:sz w:val="32"/>
          <w:szCs w:val="32"/>
        </w:rPr>
        <w:t>Г</w:t>
      </w:r>
      <w:r w:rsidR="007174D6">
        <w:rPr>
          <w:rFonts w:ascii="Times New Roman" w:hAnsi="Times New Roman"/>
          <w:sz w:val="32"/>
          <w:szCs w:val="32"/>
        </w:rPr>
        <w:t>А</w:t>
      </w:r>
      <w:r w:rsidRPr="004C18EC">
        <w:rPr>
          <w:rFonts w:ascii="Times New Roman" w:hAnsi="Times New Roman"/>
          <w:sz w:val="32"/>
          <w:szCs w:val="32"/>
        </w:rPr>
        <w:t>ОУ ДПО «Саратовский институт повышения квалификации и переподготовки работников образования»</w:t>
      </w:r>
    </w:p>
    <w:p w:rsidR="006906C7" w:rsidRDefault="006906C7" w:rsidP="006906C7">
      <w:pPr>
        <w:spacing w:line="360" w:lineRule="auto"/>
        <w:jc w:val="center"/>
        <w:rPr>
          <w:rFonts w:ascii="Times New Roman" w:hAnsi="Times New Roman"/>
          <w:b/>
          <w:sz w:val="28"/>
          <w:szCs w:val="28"/>
        </w:rPr>
      </w:pPr>
    </w:p>
    <w:p w:rsidR="006906C7" w:rsidRDefault="006906C7" w:rsidP="006906C7">
      <w:pPr>
        <w:spacing w:line="360" w:lineRule="auto"/>
        <w:jc w:val="center"/>
        <w:rPr>
          <w:rFonts w:ascii="Times New Roman" w:hAnsi="Times New Roman"/>
          <w:b/>
          <w:sz w:val="28"/>
          <w:szCs w:val="28"/>
        </w:rPr>
      </w:pPr>
    </w:p>
    <w:p w:rsidR="006906C7" w:rsidRDefault="006906C7" w:rsidP="006906C7">
      <w:pPr>
        <w:spacing w:line="360" w:lineRule="auto"/>
        <w:jc w:val="center"/>
        <w:rPr>
          <w:rFonts w:ascii="Times New Roman" w:hAnsi="Times New Roman"/>
          <w:b/>
          <w:sz w:val="28"/>
          <w:szCs w:val="28"/>
        </w:rPr>
      </w:pPr>
    </w:p>
    <w:p w:rsidR="006906C7" w:rsidRDefault="006906C7" w:rsidP="006906C7">
      <w:pPr>
        <w:spacing w:line="360" w:lineRule="auto"/>
        <w:rPr>
          <w:rFonts w:ascii="Times New Roman" w:hAnsi="Times New Roman"/>
          <w:b/>
          <w:sz w:val="28"/>
          <w:szCs w:val="28"/>
        </w:rPr>
      </w:pPr>
    </w:p>
    <w:p w:rsidR="006906C7" w:rsidRDefault="006906C7" w:rsidP="006906C7">
      <w:pPr>
        <w:spacing w:line="360" w:lineRule="auto"/>
        <w:jc w:val="center"/>
        <w:rPr>
          <w:rFonts w:ascii="Times New Roman" w:hAnsi="Times New Roman"/>
          <w:b/>
          <w:sz w:val="28"/>
          <w:szCs w:val="28"/>
        </w:rPr>
      </w:pPr>
    </w:p>
    <w:p w:rsidR="006B6752" w:rsidRPr="001A719E" w:rsidRDefault="006B6752" w:rsidP="006B6752">
      <w:pPr>
        <w:spacing w:line="360" w:lineRule="auto"/>
        <w:jc w:val="center"/>
        <w:rPr>
          <w:rFonts w:ascii="Times New Roman" w:hAnsi="Times New Roman"/>
          <w:b/>
          <w:sz w:val="32"/>
          <w:szCs w:val="32"/>
        </w:rPr>
      </w:pPr>
      <w:r w:rsidRPr="001A719E">
        <w:rPr>
          <w:rFonts w:ascii="Times New Roman" w:hAnsi="Times New Roman"/>
          <w:b/>
          <w:sz w:val="32"/>
          <w:szCs w:val="32"/>
        </w:rPr>
        <w:t>М Е Т О Д И Ч Е С К И Е   Р Е К О М Е Н Д А Ц И И</w:t>
      </w:r>
    </w:p>
    <w:p w:rsidR="006B6752" w:rsidRDefault="006B6752" w:rsidP="001A719E">
      <w:pPr>
        <w:spacing w:after="60" w:line="360" w:lineRule="auto"/>
        <w:jc w:val="center"/>
        <w:rPr>
          <w:rFonts w:ascii="Times New Roman" w:hAnsi="Times New Roman"/>
          <w:color w:val="000000"/>
          <w:spacing w:val="-3"/>
          <w:sz w:val="32"/>
          <w:szCs w:val="32"/>
        </w:rPr>
      </w:pPr>
      <w:r w:rsidRPr="006B6752">
        <w:rPr>
          <w:rFonts w:ascii="Times New Roman" w:hAnsi="Times New Roman"/>
          <w:color w:val="000000"/>
          <w:spacing w:val="-3"/>
          <w:sz w:val="32"/>
          <w:szCs w:val="32"/>
        </w:rPr>
        <w:t xml:space="preserve">ПО СОДЕРЖАНИЮ И ОРГАНИЗАЦИИ ДЕЯТЕЛЬНОСТИ ПРЕДМЕТНОЙ КОМИССИИ </w:t>
      </w:r>
      <w:r>
        <w:rPr>
          <w:rFonts w:ascii="Times New Roman" w:hAnsi="Times New Roman"/>
          <w:color w:val="000000"/>
          <w:spacing w:val="-3"/>
          <w:sz w:val="32"/>
          <w:szCs w:val="32"/>
        </w:rPr>
        <w:t>ПО МАТЕМАТИКЕ</w:t>
      </w:r>
    </w:p>
    <w:p w:rsidR="00FC37EB" w:rsidRDefault="006B6752" w:rsidP="001A719E">
      <w:pPr>
        <w:spacing w:after="60" w:line="360" w:lineRule="auto"/>
        <w:jc w:val="center"/>
        <w:rPr>
          <w:rFonts w:ascii="Times New Roman" w:hAnsi="Times New Roman"/>
          <w:sz w:val="32"/>
          <w:szCs w:val="32"/>
        </w:rPr>
      </w:pPr>
      <w:r w:rsidRPr="006B6752">
        <w:rPr>
          <w:rFonts w:ascii="Times New Roman" w:hAnsi="Times New Roman"/>
          <w:color w:val="000000"/>
          <w:spacing w:val="-3"/>
          <w:sz w:val="32"/>
          <w:szCs w:val="32"/>
        </w:rPr>
        <w:t xml:space="preserve">РЕГИОНАЛЬНОЙ ЭКЗАМЕНАЦИОННОЙ КОМИССИИ </w:t>
      </w:r>
      <w:r w:rsidR="006906C7" w:rsidRPr="006B6752">
        <w:rPr>
          <w:rFonts w:ascii="Times New Roman" w:hAnsi="Times New Roman"/>
          <w:sz w:val="32"/>
          <w:szCs w:val="32"/>
        </w:rPr>
        <w:t xml:space="preserve"> ГОСУДАРСТВЕННОЙ (ИТОГОВОЙ) АТТЕСТАЦИИ </w:t>
      </w:r>
    </w:p>
    <w:p w:rsidR="006906C7" w:rsidRDefault="006906C7" w:rsidP="001A719E">
      <w:pPr>
        <w:spacing w:after="60" w:line="360" w:lineRule="auto"/>
        <w:jc w:val="center"/>
        <w:rPr>
          <w:rFonts w:ascii="Times New Roman" w:hAnsi="Times New Roman"/>
          <w:sz w:val="32"/>
          <w:szCs w:val="32"/>
        </w:rPr>
      </w:pPr>
      <w:r w:rsidRPr="001A719E">
        <w:rPr>
          <w:rFonts w:ascii="Times New Roman" w:hAnsi="Times New Roman"/>
          <w:sz w:val="32"/>
          <w:szCs w:val="32"/>
        </w:rPr>
        <w:t xml:space="preserve">ЗА КУРС ОСНОВНОЙ ШКОЛЫ </w:t>
      </w:r>
      <w:r w:rsidR="001A719E" w:rsidRPr="001A719E">
        <w:rPr>
          <w:rFonts w:ascii="Times New Roman" w:hAnsi="Times New Roman"/>
          <w:sz w:val="32"/>
          <w:szCs w:val="32"/>
        </w:rPr>
        <w:t>В 2011 ГОДУ</w:t>
      </w:r>
    </w:p>
    <w:p w:rsidR="00715664" w:rsidRDefault="00715664" w:rsidP="001A719E">
      <w:pPr>
        <w:spacing w:after="60" w:line="360" w:lineRule="auto"/>
        <w:jc w:val="center"/>
        <w:rPr>
          <w:rFonts w:ascii="Times New Roman" w:hAnsi="Times New Roman"/>
          <w:sz w:val="32"/>
          <w:szCs w:val="32"/>
        </w:rPr>
      </w:pPr>
    </w:p>
    <w:p w:rsidR="00715664" w:rsidRDefault="00715664" w:rsidP="001A719E">
      <w:pPr>
        <w:spacing w:after="60" w:line="360" w:lineRule="auto"/>
        <w:jc w:val="center"/>
        <w:rPr>
          <w:rFonts w:ascii="Times New Roman" w:hAnsi="Times New Roman"/>
          <w:sz w:val="32"/>
          <w:szCs w:val="32"/>
        </w:rPr>
      </w:pPr>
    </w:p>
    <w:p w:rsidR="00715664" w:rsidRDefault="00715664" w:rsidP="00715664">
      <w:pPr>
        <w:jc w:val="right"/>
        <w:rPr>
          <w:rFonts w:ascii="Times New Roman" w:hAnsi="Times New Roman"/>
          <w:sz w:val="28"/>
          <w:szCs w:val="28"/>
        </w:rPr>
      </w:pPr>
      <w:r w:rsidRPr="00ED2A07">
        <w:rPr>
          <w:rFonts w:ascii="Times New Roman" w:hAnsi="Times New Roman"/>
          <w:sz w:val="28"/>
          <w:szCs w:val="28"/>
        </w:rPr>
        <w:t>Автор-составител</w:t>
      </w:r>
      <w:r>
        <w:rPr>
          <w:rFonts w:ascii="Times New Roman" w:hAnsi="Times New Roman"/>
          <w:sz w:val="28"/>
          <w:szCs w:val="28"/>
        </w:rPr>
        <w:t>ь</w:t>
      </w:r>
      <w:r w:rsidRPr="00ED2A07">
        <w:rPr>
          <w:rFonts w:ascii="Times New Roman" w:hAnsi="Times New Roman"/>
          <w:sz w:val="28"/>
          <w:szCs w:val="28"/>
        </w:rPr>
        <w:t xml:space="preserve">: </w:t>
      </w:r>
      <w:r w:rsidRPr="00204A98">
        <w:rPr>
          <w:rFonts w:ascii="Times New Roman" w:hAnsi="Times New Roman"/>
          <w:sz w:val="28"/>
          <w:szCs w:val="28"/>
        </w:rPr>
        <w:t>А</w:t>
      </w:r>
      <w:r>
        <w:rPr>
          <w:rFonts w:ascii="Times New Roman" w:hAnsi="Times New Roman"/>
          <w:sz w:val="28"/>
          <w:szCs w:val="28"/>
        </w:rPr>
        <w:t>л</w:t>
      </w:r>
      <w:r w:rsidRPr="00204A98">
        <w:rPr>
          <w:rFonts w:ascii="Times New Roman" w:hAnsi="Times New Roman"/>
          <w:sz w:val="28"/>
          <w:szCs w:val="28"/>
        </w:rPr>
        <w:t>ексеев И.Г.</w:t>
      </w:r>
      <w:r>
        <w:rPr>
          <w:rFonts w:ascii="Times New Roman" w:hAnsi="Times New Roman"/>
          <w:sz w:val="28"/>
          <w:szCs w:val="28"/>
        </w:rPr>
        <w:t xml:space="preserve">, </w:t>
      </w:r>
    </w:p>
    <w:p w:rsidR="00715664" w:rsidRPr="00204A98" w:rsidRDefault="00715664" w:rsidP="00715664">
      <w:pPr>
        <w:jc w:val="right"/>
        <w:rPr>
          <w:rFonts w:ascii="Times New Roman" w:hAnsi="Times New Roman"/>
          <w:sz w:val="28"/>
          <w:szCs w:val="28"/>
        </w:rPr>
      </w:pPr>
      <w:r>
        <w:rPr>
          <w:rFonts w:ascii="Times New Roman" w:hAnsi="Times New Roman"/>
          <w:sz w:val="28"/>
          <w:szCs w:val="28"/>
        </w:rPr>
        <w:t>методист кафедры математического образования</w:t>
      </w:r>
    </w:p>
    <w:p w:rsidR="00715664" w:rsidRPr="001A719E" w:rsidRDefault="00715664" w:rsidP="001A719E">
      <w:pPr>
        <w:spacing w:after="60" w:line="360" w:lineRule="auto"/>
        <w:jc w:val="center"/>
        <w:rPr>
          <w:rFonts w:ascii="Times New Roman" w:hAnsi="Times New Roman"/>
          <w:sz w:val="32"/>
          <w:szCs w:val="32"/>
        </w:rPr>
      </w:pPr>
    </w:p>
    <w:p w:rsidR="006906C7" w:rsidRDefault="006906C7" w:rsidP="006906C7">
      <w:pPr>
        <w:spacing w:line="360" w:lineRule="auto"/>
        <w:jc w:val="center"/>
        <w:rPr>
          <w:rFonts w:ascii="Times New Roman" w:hAnsi="Times New Roman"/>
          <w:b/>
          <w:sz w:val="32"/>
          <w:szCs w:val="32"/>
        </w:rPr>
      </w:pPr>
    </w:p>
    <w:p w:rsidR="006906C7" w:rsidRDefault="006906C7" w:rsidP="006906C7">
      <w:pPr>
        <w:spacing w:after="0" w:line="240" w:lineRule="auto"/>
        <w:jc w:val="both"/>
        <w:rPr>
          <w:rFonts w:ascii="Times New Roman" w:hAnsi="Times New Roman"/>
          <w:sz w:val="24"/>
          <w:szCs w:val="24"/>
        </w:rPr>
      </w:pPr>
    </w:p>
    <w:p w:rsidR="006906C7" w:rsidRDefault="006906C7" w:rsidP="006906C7">
      <w:pPr>
        <w:spacing w:after="0" w:line="240" w:lineRule="auto"/>
        <w:jc w:val="both"/>
        <w:rPr>
          <w:rFonts w:ascii="Times New Roman" w:hAnsi="Times New Roman"/>
          <w:sz w:val="24"/>
          <w:szCs w:val="24"/>
        </w:rPr>
      </w:pPr>
    </w:p>
    <w:p w:rsidR="006906C7" w:rsidRPr="00ED2A07" w:rsidRDefault="006906C7" w:rsidP="006906C7">
      <w:pPr>
        <w:spacing w:after="0" w:line="240" w:lineRule="auto"/>
        <w:jc w:val="center"/>
        <w:rPr>
          <w:rFonts w:ascii="Times New Roman" w:hAnsi="Times New Roman"/>
          <w:sz w:val="28"/>
          <w:szCs w:val="28"/>
        </w:rPr>
      </w:pPr>
      <w:r w:rsidRPr="00ED2A07">
        <w:rPr>
          <w:rFonts w:ascii="Times New Roman" w:hAnsi="Times New Roman"/>
          <w:sz w:val="28"/>
          <w:szCs w:val="28"/>
        </w:rPr>
        <w:t xml:space="preserve">Саратов </w:t>
      </w:r>
    </w:p>
    <w:p w:rsidR="006906C7" w:rsidRPr="00ED2A07" w:rsidRDefault="006906C7" w:rsidP="006906C7">
      <w:pPr>
        <w:spacing w:after="0" w:line="240" w:lineRule="auto"/>
        <w:jc w:val="center"/>
        <w:rPr>
          <w:rFonts w:ascii="Times New Roman" w:hAnsi="Times New Roman"/>
          <w:sz w:val="28"/>
          <w:szCs w:val="28"/>
        </w:rPr>
      </w:pPr>
      <w:r w:rsidRPr="00ED2A07">
        <w:rPr>
          <w:rFonts w:ascii="Times New Roman" w:hAnsi="Times New Roman"/>
          <w:sz w:val="28"/>
          <w:szCs w:val="28"/>
        </w:rPr>
        <w:t>20</w:t>
      </w:r>
      <w:r w:rsidR="007174D6">
        <w:rPr>
          <w:rFonts w:ascii="Times New Roman" w:hAnsi="Times New Roman"/>
          <w:sz w:val="28"/>
          <w:szCs w:val="28"/>
        </w:rPr>
        <w:t>11</w:t>
      </w:r>
    </w:p>
    <w:p w:rsidR="006906C7" w:rsidRDefault="006906C7" w:rsidP="006906C7">
      <w:pPr>
        <w:spacing w:line="360" w:lineRule="auto"/>
        <w:rPr>
          <w:rFonts w:ascii="Times New Roman" w:hAnsi="Times New Roman"/>
          <w:sz w:val="24"/>
          <w:szCs w:val="24"/>
        </w:rPr>
      </w:pPr>
    </w:p>
    <w:p w:rsidR="006906C7" w:rsidRDefault="006906C7" w:rsidP="006906C7">
      <w:pPr>
        <w:rPr>
          <w:rFonts w:ascii="Times New Roman" w:hAnsi="Times New Roman"/>
          <w:sz w:val="24"/>
          <w:szCs w:val="24"/>
        </w:rPr>
      </w:pPr>
    </w:p>
    <w:p w:rsidR="00947C99" w:rsidRDefault="00947C99" w:rsidP="006906C7">
      <w:pPr>
        <w:rPr>
          <w:rFonts w:ascii="Times New Roman" w:hAnsi="Times New Roman"/>
          <w:sz w:val="28"/>
          <w:szCs w:val="28"/>
        </w:rPr>
      </w:pPr>
    </w:p>
    <w:p w:rsidR="00947C99" w:rsidRDefault="00947C99" w:rsidP="006906C7">
      <w:pPr>
        <w:rPr>
          <w:rFonts w:ascii="Times New Roman" w:hAnsi="Times New Roman"/>
          <w:sz w:val="28"/>
          <w:szCs w:val="28"/>
        </w:rPr>
      </w:pPr>
    </w:p>
    <w:p w:rsidR="00947C99" w:rsidRDefault="00947C99" w:rsidP="006906C7">
      <w:pPr>
        <w:rPr>
          <w:rFonts w:ascii="Times New Roman" w:hAnsi="Times New Roman"/>
          <w:sz w:val="28"/>
          <w:szCs w:val="28"/>
        </w:rPr>
      </w:pPr>
    </w:p>
    <w:p w:rsidR="00947C99" w:rsidRDefault="00947C99" w:rsidP="006906C7">
      <w:pPr>
        <w:rPr>
          <w:rFonts w:ascii="Times New Roman" w:hAnsi="Times New Roman"/>
          <w:sz w:val="28"/>
          <w:szCs w:val="28"/>
        </w:rPr>
      </w:pPr>
    </w:p>
    <w:p w:rsidR="00947C99" w:rsidRDefault="00947C99" w:rsidP="006906C7">
      <w:pPr>
        <w:rPr>
          <w:rFonts w:ascii="Times New Roman" w:hAnsi="Times New Roman"/>
          <w:sz w:val="28"/>
          <w:szCs w:val="28"/>
        </w:rPr>
      </w:pPr>
    </w:p>
    <w:p w:rsidR="00947C99" w:rsidRDefault="00947C99" w:rsidP="006906C7">
      <w:pPr>
        <w:rPr>
          <w:rFonts w:ascii="Times New Roman" w:hAnsi="Times New Roman"/>
          <w:sz w:val="28"/>
          <w:szCs w:val="28"/>
        </w:rPr>
      </w:pPr>
    </w:p>
    <w:p w:rsidR="00947C99" w:rsidRDefault="00947C99" w:rsidP="006906C7">
      <w:pPr>
        <w:rPr>
          <w:rFonts w:ascii="Times New Roman" w:hAnsi="Times New Roman"/>
          <w:sz w:val="28"/>
          <w:szCs w:val="28"/>
        </w:rPr>
      </w:pPr>
    </w:p>
    <w:p w:rsidR="006906C7" w:rsidRPr="00511F26" w:rsidRDefault="006906C7" w:rsidP="006906C7"/>
    <w:p w:rsidR="006906C7" w:rsidRPr="00F45EFF" w:rsidRDefault="006906C7" w:rsidP="006906C7">
      <w:pPr>
        <w:spacing w:after="0" w:line="240" w:lineRule="auto"/>
        <w:ind w:firstLine="708"/>
        <w:jc w:val="both"/>
        <w:rPr>
          <w:rFonts w:ascii="Times New Roman" w:hAnsi="Times New Roman"/>
          <w:i/>
          <w:sz w:val="28"/>
          <w:szCs w:val="28"/>
        </w:rPr>
      </w:pPr>
      <w:r w:rsidRPr="00ED2A07">
        <w:rPr>
          <w:rFonts w:ascii="Times New Roman" w:hAnsi="Times New Roman"/>
          <w:i/>
          <w:sz w:val="28"/>
          <w:szCs w:val="28"/>
        </w:rPr>
        <w:t xml:space="preserve">В настоящем </w:t>
      </w:r>
      <w:r w:rsidR="00230D91">
        <w:rPr>
          <w:rFonts w:ascii="Times New Roman" w:hAnsi="Times New Roman"/>
          <w:i/>
          <w:sz w:val="28"/>
          <w:szCs w:val="28"/>
        </w:rPr>
        <w:t xml:space="preserve">пособии </w:t>
      </w:r>
      <w:r w:rsidRPr="00ED2A07">
        <w:rPr>
          <w:rFonts w:ascii="Times New Roman" w:hAnsi="Times New Roman"/>
          <w:i/>
          <w:sz w:val="28"/>
          <w:szCs w:val="28"/>
        </w:rPr>
        <w:t>представлены методические рекомендации</w:t>
      </w:r>
      <w:r w:rsidR="00524E39" w:rsidRPr="00524E39">
        <w:rPr>
          <w:color w:val="000000"/>
          <w:spacing w:val="-3"/>
          <w:sz w:val="29"/>
        </w:rPr>
        <w:t xml:space="preserve"> </w:t>
      </w:r>
      <w:r w:rsidR="00524E39" w:rsidRPr="00524E39">
        <w:rPr>
          <w:rFonts w:ascii="Times New Roman" w:hAnsi="Times New Roman"/>
          <w:i/>
          <w:color w:val="000000"/>
          <w:spacing w:val="-3"/>
          <w:sz w:val="29"/>
        </w:rPr>
        <w:t>по содержанию и ор</w:t>
      </w:r>
      <w:r w:rsidR="00524E39">
        <w:rPr>
          <w:rFonts w:ascii="Times New Roman" w:hAnsi="Times New Roman"/>
          <w:i/>
          <w:color w:val="000000"/>
          <w:spacing w:val="-3"/>
          <w:sz w:val="29"/>
        </w:rPr>
        <w:t>ганизации деятельности предметной</w:t>
      </w:r>
      <w:r w:rsidR="00524E39" w:rsidRPr="00524E39">
        <w:rPr>
          <w:rFonts w:ascii="Times New Roman" w:hAnsi="Times New Roman"/>
          <w:i/>
          <w:color w:val="000000"/>
          <w:spacing w:val="-3"/>
          <w:sz w:val="29"/>
        </w:rPr>
        <w:t xml:space="preserve"> комисси</w:t>
      </w:r>
      <w:r w:rsidR="00524E39">
        <w:rPr>
          <w:rFonts w:ascii="Times New Roman" w:hAnsi="Times New Roman"/>
          <w:i/>
          <w:color w:val="000000"/>
          <w:spacing w:val="-3"/>
          <w:sz w:val="29"/>
        </w:rPr>
        <w:t>и</w:t>
      </w:r>
      <w:r w:rsidRPr="00524E39">
        <w:rPr>
          <w:rFonts w:ascii="Times New Roman" w:hAnsi="Times New Roman"/>
          <w:i/>
          <w:sz w:val="28"/>
          <w:szCs w:val="28"/>
        </w:rPr>
        <w:t xml:space="preserve"> </w:t>
      </w:r>
      <w:r w:rsidR="00524E39">
        <w:rPr>
          <w:rFonts w:ascii="Times New Roman" w:hAnsi="Times New Roman"/>
          <w:i/>
          <w:sz w:val="28"/>
          <w:szCs w:val="28"/>
        </w:rPr>
        <w:t>по математике региональной экзаменационной комиссии по п</w:t>
      </w:r>
      <w:r w:rsidR="00F45EFF">
        <w:rPr>
          <w:rFonts w:ascii="Times New Roman" w:hAnsi="Times New Roman"/>
          <w:i/>
          <w:sz w:val="28"/>
          <w:szCs w:val="28"/>
        </w:rPr>
        <w:t>р</w:t>
      </w:r>
      <w:r w:rsidR="00524E39">
        <w:rPr>
          <w:rFonts w:ascii="Times New Roman" w:hAnsi="Times New Roman"/>
          <w:i/>
          <w:sz w:val="28"/>
          <w:szCs w:val="28"/>
        </w:rPr>
        <w:t>оведению</w:t>
      </w:r>
      <w:r w:rsidRPr="00ED2A07">
        <w:rPr>
          <w:rFonts w:ascii="Times New Roman" w:hAnsi="Times New Roman"/>
          <w:i/>
          <w:sz w:val="28"/>
          <w:szCs w:val="28"/>
        </w:rPr>
        <w:t xml:space="preserve"> государств</w:t>
      </w:r>
      <w:r w:rsidR="00F45EFF">
        <w:rPr>
          <w:rFonts w:ascii="Times New Roman" w:hAnsi="Times New Roman"/>
          <w:i/>
          <w:sz w:val="28"/>
          <w:szCs w:val="28"/>
        </w:rPr>
        <w:t xml:space="preserve">енной (итоговой) </w:t>
      </w:r>
      <w:r w:rsidR="00F45EFF" w:rsidRPr="00F45EFF">
        <w:rPr>
          <w:rFonts w:ascii="Times New Roman" w:hAnsi="Times New Roman"/>
          <w:i/>
          <w:sz w:val="28"/>
          <w:szCs w:val="28"/>
        </w:rPr>
        <w:t>аттестации обучающихся, освоивших программы  основного общего образования в 2010/2011 учебном  году</w:t>
      </w:r>
      <w:r w:rsidRPr="00F45EFF">
        <w:rPr>
          <w:rFonts w:ascii="Times New Roman" w:hAnsi="Times New Roman"/>
          <w:i/>
          <w:sz w:val="28"/>
          <w:szCs w:val="28"/>
        </w:rPr>
        <w:t>.</w:t>
      </w:r>
    </w:p>
    <w:p w:rsidR="006906C7" w:rsidRPr="00F45EFF" w:rsidRDefault="00524E39" w:rsidP="006906C7">
      <w:pPr>
        <w:spacing w:after="0" w:line="240" w:lineRule="auto"/>
        <w:ind w:firstLine="709"/>
        <w:jc w:val="both"/>
        <w:rPr>
          <w:rFonts w:ascii="Times New Roman" w:hAnsi="Times New Roman"/>
          <w:i/>
          <w:sz w:val="28"/>
          <w:szCs w:val="28"/>
        </w:rPr>
      </w:pPr>
      <w:r w:rsidRPr="00F45EFF">
        <w:rPr>
          <w:rFonts w:ascii="Times New Roman" w:hAnsi="Times New Roman"/>
          <w:i/>
          <w:sz w:val="28"/>
          <w:szCs w:val="28"/>
        </w:rPr>
        <w:t xml:space="preserve">Рекомендации </w:t>
      </w:r>
      <w:r w:rsidR="006906C7" w:rsidRPr="00F45EFF">
        <w:rPr>
          <w:rFonts w:ascii="Times New Roman" w:hAnsi="Times New Roman"/>
          <w:i/>
          <w:sz w:val="28"/>
          <w:szCs w:val="28"/>
        </w:rPr>
        <w:t>предназначен</w:t>
      </w:r>
      <w:r w:rsidRPr="00F45EFF">
        <w:rPr>
          <w:rFonts w:ascii="Times New Roman" w:hAnsi="Times New Roman"/>
          <w:i/>
          <w:sz w:val="28"/>
          <w:szCs w:val="28"/>
        </w:rPr>
        <w:t>ы</w:t>
      </w:r>
      <w:r w:rsidR="006906C7" w:rsidRPr="00F45EFF">
        <w:rPr>
          <w:rFonts w:ascii="Times New Roman" w:hAnsi="Times New Roman"/>
          <w:i/>
          <w:sz w:val="28"/>
          <w:szCs w:val="28"/>
        </w:rPr>
        <w:t xml:space="preserve"> для </w:t>
      </w:r>
      <w:r w:rsidRPr="00F45EFF">
        <w:rPr>
          <w:rFonts w:ascii="Times New Roman" w:hAnsi="Times New Roman"/>
          <w:i/>
          <w:sz w:val="28"/>
          <w:szCs w:val="28"/>
        </w:rPr>
        <w:t xml:space="preserve">членов </w:t>
      </w:r>
      <w:r w:rsidRPr="00F45EFF">
        <w:rPr>
          <w:rFonts w:ascii="Times New Roman" w:hAnsi="Times New Roman"/>
          <w:i/>
          <w:color w:val="000000"/>
          <w:spacing w:val="-3"/>
          <w:sz w:val="29"/>
        </w:rPr>
        <w:t>предметной комиссии</w:t>
      </w:r>
      <w:r w:rsidR="007E6C19">
        <w:rPr>
          <w:rFonts w:ascii="Times New Roman" w:hAnsi="Times New Roman"/>
          <w:i/>
          <w:sz w:val="28"/>
          <w:szCs w:val="28"/>
        </w:rPr>
        <w:t xml:space="preserve"> по математик</w:t>
      </w:r>
      <w:r w:rsidR="00634D19">
        <w:rPr>
          <w:rFonts w:ascii="Times New Roman" w:hAnsi="Times New Roman"/>
          <w:i/>
          <w:sz w:val="28"/>
          <w:szCs w:val="28"/>
        </w:rPr>
        <w:t>е</w:t>
      </w:r>
      <w:r w:rsidR="007E6C19">
        <w:rPr>
          <w:rFonts w:ascii="Times New Roman" w:hAnsi="Times New Roman"/>
          <w:i/>
          <w:sz w:val="28"/>
          <w:szCs w:val="28"/>
        </w:rPr>
        <w:t>,</w:t>
      </w:r>
      <w:r w:rsidRPr="00F45EFF">
        <w:rPr>
          <w:rFonts w:ascii="Times New Roman" w:hAnsi="Times New Roman"/>
          <w:i/>
          <w:sz w:val="28"/>
          <w:szCs w:val="28"/>
        </w:rPr>
        <w:t xml:space="preserve"> </w:t>
      </w:r>
      <w:r w:rsidR="006906C7" w:rsidRPr="00F45EFF">
        <w:rPr>
          <w:rFonts w:ascii="Times New Roman" w:hAnsi="Times New Roman"/>
          <w:i/>
          <w:sz w:val="28"/>
          <w:szCs w:val="28"/>
        </w:rPr>
        <w:t>учителей-предметников, специалистов и методистов органов</w:t>
      </w:r>
      <w:r w:rsidR="00490349" w:rsidRPr="00F45EFF">
        <w:rPr>
          <w:rFonts w:ascii="Times New Roman" w:hAnsi="Times New Roman"/>
          <w:i/>
          <w:sz w:val="28"/>
          <w:szCs w:val="28"/>
        </w:rPr>
        <w:t xml:space="preserve"> местного самоуправления, осуществляющих управление</w:t>
      </w:r>
      <w:r w:rsidR="006906C7" w:rsidRPr="00F45EFF">
        <w:rPr>
          <w:rFonts w:ascii="Times New Roman" w:hAnsi="Times New Roman"/>
          <w:i/>
          <w:sz w:val="28"/>
          <w:szCs w:val="28"/>
        </w:rPr>
        <w:t xml:space="preserve"> </w:t>
      </w:r>
      <w:r w:rsidR="00490349" w:rsidRPr="00F45EFF">
        <w:rPr>
          <w:rFonts w:ascii="Times New Roman" w:hAnsi="Times New Roman"/>
          <w:i/>
          <w:sz w:val="28"/>
          <w:szCs w:val="28"/>
        </w:rPr>
        <w:t>в сфере образования</w:t>
      </w:r>
      <w:r w:rsidR="006906C7" w:rsidRPr="00F45EFF">
        <w:rPr>
          <w:rFonts w:ascii="Times New Roman" w:hAnsi="Times New Roman"/>
          <w:i/>
          <w:sz w:val="28"/>
          <w:szCs w:val="28"/>
        </w:rPr>
        <w:t>.</w:t>
      </w:r>
      <w:r w:rsidR="00E0057D" w:rsidRPr="00F45EFF">
        <w:rPr>
          <w:rFonts w:ascii="Times New Roman" w:hAnsi="Times New Roman"/>
          <w:i/>
          <w:sz w:val="28"/>
          <w:szCs w:val="28"/>
        </w:rPr>
        <w:t xml:space="preserve"> Материалы сборника </w:t>
      </w:r>
      <w:r w:rsidRPr="00F45EFF">
        <w:rPr>
          <w:rFonts w:ascii="Times New Roman" w:hAnsi="Times New Roman"/>
          <w:i/>
          <w:sz w:val="28"/>
          <w:szCs w:val="28"/>
        </w:rPr>
        <w:t>помогут</w:t>
      </w:r>
      <w:r w:rsidR="00F45EFF" w:rsidRPr="00F45EFF">
        <w:rPr>
          <w:rFonts w:ascii="Times New Roman" w:hAnsi="Times New Roman"/>
          <w:i/>
          <w:sz w:val="28"/>
          <w:szCs w:val="28"/>
        </w:rPr>
        <w:t xml:space="preserve"> в организации</w:t>
      </w:r>
      <w:r w:rsidRPr="00F45EFF">
        <w:rPr>
          <w:rFonts w:ascii="Times New Roman" w:hAnsi="Times New Roman"/>
          <w:i/>
          <w:sz w:val="28"/>
          <w:szCs w:val="28"/>
        </w:rPr>
        <w:t xml:space="preserve"> </w:t>
      </w:r>
      <w:r w:rsidR="00F45EFF" w:rsidRPr="00F45EFF">
        <w:rPr>
          <w:rFonts w:ascii="Times New Roman" w:hAnsi="Times New Roman"/>
          <w:i/>
          <w:sz w:val="28"/>
          <w:szCs w:val="28"/>
        </w:rPr>
        <w:t>работы</w:t>
      </w:r>
      <w:r w:rsidRPr="00F45EFF">
        <w:rPr>
          <w:rFonts w:ascii="Times New Roman" w:hAnsi="Times New Roman"/>
          <w:i/>
          <w:sz w:val="28"/>
          <w:szCs w:val="28"/>
        </w:rPr>
        <w:t xml:space="preserve"> предметной комиссии, а также</w:t>
      </w:r>
      <w:r w:rsidR="00F45EFF" w:rsidRPr="00F45EFF">
        <w:rPr>
          <w:rFonts w:ascii="Times New Roman" w:hAnsi="Times New Roman"/>
          <w:i/>
          <w:sz w:val="28"/>
          <w:szCs w:val="28"/>
        </w:rPr>
        <w:t xml:space="preserve"> в проведении</w:t>
      </w:r>
      <w:r w:rsidRPr="00F45EFF">
        <w:rPr>
          <w:rFonts w:ascii="Times New Roman" w:hAnsi="Times New Roman"/>
          <w:i/>
          <w:sz w:val="28"/>
          <w:szCs w:val="28"/>
        </w:rPr>
        <w:t xml:space="preserve"> </w:t>
      </w:r>
      <w:r w:rsidR="00F45EFF" w:rsidRPr="00F45EFF">
        <w:rPr>
          <w:rFonts w:ascii="Times New Roman" w:hAnsi="Times New Roman"/>
          <w:i/>
          <w:sz w:val="28"/>
          <w:szCs w:val="28"/>
        </w:rPr>
        <w:t>эффективно</w:t>
      </w:r>
      <w:r w:rsidR="00F45EFF">
        <w:rPr>
          <w:rFonts w:ascii="Times New Roman" w:hAnsi="Times New Roman"/>
          <w:i/>
          <w:sz w:val="28"/>
          <w:szCs w:val="28"/>
        </w:rPr>
        <w:t>го</w:t>
      </w:r>
      <w:r w:rsidR="00F45EFF" w:rsidRPr="00F45EFF">
        <w:rPr>
          <w:rFonts w:ascii="Times New Roman" w:hAnsi="Times New Roman"/>
          <w:i/>
          <w:sz w:val="28"/>
          <w:szCs w:val="28"/>
        </w:rPr>
        <w:t xml:space="preserve"> </w:t>
      </w:r>
      <w:r w:rsidRPr="00F45EFF">
        <w:rPr>
          <w:rFonts w:ascii="Times New Roman" w:hAnsi="Times New Roman"/>
          <w:i/>
          <w:sz w:val="28"/>
          <w:szCs w:val="28"/>
        </w:rPr>
        <w:t>обуч</w:t>
      </w:r>
      <w:r w:rsidR="00F45EFF" w:rsidRPr="00F45EFF">
        <w:rPr>
          <w:rFonts w:ascii="Times New Roman" w:hAnsi="Times New Roman"/>
          <w:i/>
          <w:sz w:val="28"/>
          <w:szCs w:val="28"/>
        </w:rPr>
        <w:t>ения членов предметной комиссии</w:t>
      </w:r>
      <w:r w:rsidRPr="00F45EFF">
        <w:rPr>
          <w:rFonts w:ascii="Times New Roman" w:hAnsi="Times New Roman"/>
          <w:i/>
          <w:sz w:val="28"/>
          <w:szCs w:val="28"/>
        </w:rPr>
        <w:t xml:space="preserve"> в соответствии с </w:t>
      </w:r>
      <w:r w:rsidRPr="00F45EFF">
        <w:rPr>
          <w:rFonts w:ascii="Times New Roman" w:hAnsi="Times New Roman"/>
          <w:i/>
          <w:color w:val="000000"/>
          <w:spacing w:val="6"/>
          <w:sz w:val="28"/>
          <w:szCs w:val="28"/>
        </w:rPr>
        <w:t xml:space="preserve">планом-графиком </w:t>
      </w:r>
      <w:r w:rsidRPr="00F45EFF">
        <w:rPr>
          <w:rFonts w:ascii="Times New Roman" w:hAnsi="Times New Roman"/>
          <w:i/>
          <w:sz w:val="28"/>
          <w:szCs w:val="28"/>
        </w:rPr>
        <w:t>подготовки и проведения государственной (итоговой) аттестации обучающихся, освоивших программы  основного общего и среднего (полного) общего образования, на территории Саратовской области в 2010/2011 учебном  году</w:t>
      </w:r>
      <w:r w:rsidR="00E0057D" w:rsidRPr="00F45EFF">
        <w:rPr>
          <w:rFonts w:ascii="Times New Roman" w:hAnsi="Times New Roman"/>
          <w:i/>
          <w:sz w:val="28"/>
          <w:szCs w:val="28"/>
        </w:rPr>
        <w:t xml:space="preserve"> </w:t>
      </w:r>
    </w:p>
    <w:p w:rsidR="006906C7" w:rsidRPr="00F45EFF" w:rsidRDefault="006906C7" w:rsidP="006906C7">
      <w:pPr>
        <w:rPr>
          <w:rFonts w:ascii="Times New Roman" w:hAnsi="Times New Roman"/>
          <w:bCs/>
          <w:i/>
          <w:sz w:val="28"/>
          <w:szCs w:val="28"/>
        </w:rPr>
      </w:pPr>
    </w:p>
    <w:p w:rsidR="006906C7" w:rsidRPr="00AD5FE0" w:rsidRDefault="00947C99" w:rsidP="00FC37EB">
      <w:pPr>
        <w:jc w:val="center"/>
        <w:rPr>
          <w:rFonts w:ascii="Times New Roman" w:hAnsi="Times New Roman"/>
          <w:sz w:val="28"/>
          <w:szCs w:val="28"/>
        </w:rPr>
      </w:pPr>
      <w:r>
        <w:br w:type="page"/>
      </w:r>
      <w:r w:rsidR="006906C7">
        <w:rPr>
          <w:rFonts w:ascii="Times New Roman" w:hAnsi="Times New Roman"/>
          <w:sz w:val="28"/>
          <w:szCs w:val="28"/>
        </w:rPr>
        <w:t>С</w:t>
      </w:r>
      <w:r w:rsidR="006906C7" w:rsidRPr="00AD5FE0">
        <w:rPr>
          <w:rFonts w:ascii="Times New Roman" w:hAnsi="Times New Roman"/>
          <w:sz w:val="28"/>
          <w:szCs w:val="28"/>
        </w:rPr>
        <w:t>ОДЕРЖАНИЕ</w:t>
      </w:r>
    </w:p>
    <w:p w:rsidR="006906C7" w:rsidRDefault="006906C7" w:rsidP="004005FE">
      <w:pPr>
        <w:spacing w:after="0" w:line="240" w:lineRule="auto"/>
        <w:rPr>
          <w:rFonts w:ascii="Times New Roman" w:hAnsi="Times New Roman"/>
          <w:sz w:val="28"/>
          <w:szCs w:val="28"/>
        </w:rPr>
      </w:pPr>
    </w:p>
    <w:p w:rsidR="00386C27" w:rsidRDefault="00386C27" w:rsidP="004005FE">
      <w:pPr>
        <w:spacing w:after="0" w:line="240" w:lineRule="auto"/>
        <w:rPr>
          <w:rFonts w:ascii="Times New Roman" w:hAnsi="Times New Roman"/>
          <w:sz w:val="28"/>
          <w:szCs w:val="28"/>
        </w:rPr>
      </w:pPr>
    </w:p>
    <w:p w:rsidR="00386C27" w:rsidRDefault="00386C27" w:rsidP="004005FE">
      <w:pPr>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648"/>
        <w:gridCol w:w="7560"/>
        <w:gridCol w:w="1697"/>
      </w:tblGrid>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8"/>
                <w:szCs w:val="28"/>
              </w:rPr>
            </w:pPr>
            <w:r w:rsidRPr="002C2BD3">
              <w:rPr>
                <w:rFonts w:ascii="Times New Roman" w:hAnsi="Times New Roman"/>
                <w:sz w:val="24"/>
                <w:szCs w:val="24"/>
              </w:rPr>
              <w:t>1.</w:t>
            </w:r>
          </w:p>
        </w:tc>
        <w:tc>
          <w:tcPr>
            <w:tcW w:w="7560" w:type="dxa"/>
          </w:tcPr>
          <w:p w:rsidR="00386C27" w:rsidRPr="002C2BD3" w:rsidRDefault="00386C27" w:rsidP="002C2BD3">
            <w:pPr>
              <w:spacing w:after="0" w:line="240" w:lineRule="auto"/>
              <w:rPr>
                <w:rFonts w:ascii="Times New Roman" w:hAnsi="Times New Roman"/>
                <w:sz w:val="28"/>
                <w:szCs w:val="28"/>
              </w:rPr>
            </w:pPr>
            <w:r w:rsidRPr="002C2BD3">
              <w:rPr>
                <w:rFonts w:ascii="Times New Roman" w:hAnsi="Times New Roman"/>
                <w:sz w:val="24"/>
                <w:szCs w:val="24"/>
              </w:rPr>
              <w:t xml:space="preserve">Цели создания, состав и задачи </w:t>
            </w:r>
            <w:r w:rsidRPr="002C2BD3">
              <w:rPr>
                <w:rFonts w:ascii="Times New Roman" w:hAnsi="Times New Roman"/>
                <w:color w:val="000000"/>
                <w:spacing w:val="-3"/>
                <w:sz w:val="24"/>
                <w:szCs w:val="24"/>
              </w:rPr>
              <w:t>предметной комиссии</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4</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2.</w:t>
            </w:r>
          </w:p>
        </w:tc>
        <w:tc>
          <w:tcPr>
            <w:tcW w:w="7560"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Методические рекомендации</w:t>
            </w:r>
            <w:r w:rsidRPr="002C2BD3">
              <w:rPr>
                <w:rFonts w:ascii="Times New Roman" w:hAnsi="Times New Roman"/>
                <w:color w:val="000000"/>
                <w:spacing w:val="-3"/>
                <w:sz w:val="24"/>
                <w:szCs w:val="24"/>
              </w:rPr>
              <w:t xml:space="preserve"> по организации деятельности предметной комиссии</w:t>
            </w:r>
            <w:r w:rsidRPr="002C2BD3">
              <w:rPr>
                <w:rFonts w:ascii="Times New Roman" w:hAnsi="Times New Roman"/>
                <w:sz w:val="24"/>
                <w:szCs w:val="24"/>
              </w:rPr>
              <w:t xml:space="preserve"> по математике</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6</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2.1.</w:t>
            </w:r>
          </w:p>
        </w:tc>
        <w:tc>
          <w:tcPr>
            <w:tcW w:w="7560"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Виды деятельности и функции лиц, привлекаемых к организационно-технологическому сопровождению проведения Аттестации и проверке экзаменационных работ</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6</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2.2.</w:t>
            </w:r>
          </w:p>
        </w:tc>
        <w:tc>
          <w:tcPr>
            <w:tcW w:w="7560"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Организационно-технологическое сопровождение проведения Аттестации.</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8</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2.3.</w:t>
            </w:r>
          </w:p>
        </w:tc>
        <w:tc>
          <w:tcPr>
            <w:tcW w:w="7560"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Проверка экзаменационных работ.</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9</w:t>
            </w:r>
          </w:p>
        </w:tc>
      </w:tr>
      <w:tr w:rsidR="00386C27" w:rsidRPr="002C2BD3" w:rsidTr="002C2BD3">
        <w:trPr>
          <w:trHeight w:val="839"/>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3.</w:t>
            </w:r>
          </w:p>
        </w:tc>
        <w:tc>
          <w:tcPr>
            <w:tcW w:w="7560"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sz w:val="24"/>
                <w:szCs w:val="24"/>
              </w:rPr>
              <w:t>Методические рекомендации</w:t>
            </w:r>
            <w:r w:rsidRPr="002C2BD3">
              <w:rPr>
                <w:rFonts w:ascii="Times New Roman" w:hAnsi="Times New Roman"/>
                <w:color w:val="000000"/>
                <w:spacing w:val="-3"/>
                <w:sz w:val="24"/>
                <w:szCs w:val="24"/>
              </w:rPr>
              <w:t xml:space="preserve"> по содержанию проверки предметной комиссией</w:t>
            </w:r>
            <w:r w:rsidRPr="002C2BD3">
              <w:rPr>
                <w:rFonts w:ascii="Times New Roman" w:hAnsi="Times New Roman"/>
                <w:sz w:val="24"/>
                <w:szCs w:val="24"/>
              </w:rPr>
              <w:t xml:space="preserve"> по математике</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12</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bCs/>
                <w:iCs/>
                <w:sz w:val="24"/>
                <w:szCs w:val="24"/>
              </w:rPr>
              <w:t>3.1.</w:t>
            </w:r>
          </w:p>
        </w:tc>
        <w:tc>
          <w:tcPr>
            <w:tcW w:w="7560"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bCs/>
                <w:iCs/>
                <w:sz w:val="24"/>
                <w:szCs w:val="24"/>
              </w:rPr>
              <w:t>Общие подходы к проверке и оцениванию работ обучающихся</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12</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bCs/>
                <w:iCs/>
                <w:sz w:val="24"/>
                <w:szCs w:val="24"/>
              </w:rPr>
            </w:pPr>
            <w:r w:rsidRPr="002C2BD3">
              <w:rPr>
                <w:rFonts w:ascii="Times New Roman" w:hAnsi="Times New Roman"/>
                <w:sz w:val="24"/>
                <w:szCs w:val="24"/>
              </w:rPr>
              <w:t>3.2.</w:t>
            </w:r>
          </w:p>
        </w:tc>
        <w:tc>
          <w:tcPr>
            <w:tcW w:w="7560" w:type="dxa"/>
          </w:tcPr>
          <w:p w:rsidR="00386C27" w:rsidRPr="002C2BD3" w:rsidRDefault="00386C27" w:rsidP="002C2BD3">
            <w:pPr>
              <w:spacing w:after="0" w:line="240" w:lineRule="auto"/>
              <w:rPr>
                <w:rFonts w:ascii="Times New Roman" w:hAnsi="Times New Roman"/>
                <w:bCs/>
                <w:iCs/>
                <w:sz w:val="24"/>
                <w:szCs w:val="24"/>
              </w:rPr>
            </w:pPr>
            <w:r w:rsidRPr="002C2BD3">
              <w:rPr>
                <w:rFonts w:ascii="Times New Roman" w:hAnsi="Times New Roman"/>
                <w:iCs/>
                <w:sz w:val="24"/>
                <w:szCs w:val="24"/>
              </w:rPr>
              <w:t>Оценивание выполнения  заданий с развернутым ответом</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14</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sz w:val="24"/>
                <w:szCs w:val="24"/>
              </w:rPr>
            </w:pPr>
            <w:r w:rsidRPr="002C2BD3">
              <w:rPr>
                <w:rFonts w:ascii="Times New Roman" w:hAnsi="Times New Roman"/>
                <w:iCs/>
                <w:sz w:val="24"/>
                <w:szCs w:val="24"/>
              </w:rPr>
              <w:t>3.3.</w:t>
            </w:r>
          </w:p>
        </w:tc>
        <w:tc>
          <w:tcPr>
            <w:tcW w:w="7560" w:type="dxa"/>
          </w:tcPr>
          <w:p w:rsidR="00386C27" w:rsidRPr="002C2BD3" w:rsidRDefault="00386C27" w:rsidP="002C2BD3">
            <w:pPr>
              <w:spacing w:after="0" w:line="240" w:lineRule="auto"/>
              <w:rPr>
                <w:rFonts w:ascii="Times New Roman" w:hAnsi="Times New Roman"/>
                <w:iCs/>
                <w:sz w:val="24"/>
                <w:szCs w:val="24"/>
              </w:rPr>
            </w:pPr>
            <w:r w:rsidRPr="002C2BD3">
              <w:rPr>
                <w:rFonts w:ascii="Times New Roman" w:hAnsi="Times New Roman"/>
                <w:iCs/>
                <w:sz w:val="24"/>
                <w:szCs w:val="24"/>
              </w:rPr>
              <w:t>Критерии проверки и оценки выполнения заданий с развернутым отве</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15</w:t>
            </w:r>
          </w:p>
        </w:tc>
      </w:tr>
      <w:tr w:rsidR="00386C27" w:rsidRPr="002C2BD3" w:rsidTr="002C2BD3">
        <w:trPr>
          <w:trHeight w:val="838"/>
        </w:trPr>
        <w:tc>
          <w:tcPr>
            <w:tcW w:w="648" w:type="dxa"/>
          </w:tcPr>
          <w:p w:rsidR="00386C27" w:rsidRPr="002C2BD3" w:rsidRDefault="00386C27" w:rsidP="002C2BD3">
            <w:pPr>
              <w:spacing w:after="0" w:line="240" w:lineRule="auto"/>
              <w:rPr>
                <w:rFonts w:ascii="Times New Roman" w:hAnsi="Times New Roman"/>
                <w:iCs/>
                <w:sz w:val="24"/>
                <w:szCs w:val="24"/>
              </w:rPr>
            </w:pPr>
          </w:p>
        </w:tc>
        <w:tc>
          <w:tcPr>
            <w:tcW w:w="7560" w:type="dxa"/>
          </w:tcPr>
          <w:p w:rsidR="00386C27" w:rsidRPr="002C2BD3" w:rsidRDefault="00386C27" w:rsidP="002C2BD3">
            <w:pPr>
              <w:spacing w:after="0" w:line="240" w:lineRule="auto"/>
              <w:rPr>
                <w:rFonts w:ascii="Times New Roman" w:hAnsi="Times New Roman"/>
                <w:iCs/>
                <w:sz w:val="24"/>
                <w:szCs w:val="24"/>
              </w:rPr>
            </w:pPr>
            <w:r w:rsidRPr="002C2BD3">
              <w:rPr>
                <w:rFonts w:ascii="Times New Roman" w:hAnsi="Times New Roman"/>
                <w:i/>
                <w:sz w:val="24"/>
                <w:szCs w:val="24"/>
              </w:rPr>
              <w:t>Приложение 1.</w:t>
            </w:r>
            <w:r w:rsidRPr="002C2BD3">
              <w:rPr>
                <w:rFonts w:ascii="Times New Roman" w:hAnsi="Times New Roman"/>
                <w:sz w:val="24"/>
                <w:szCs w:val="24"/>
              </w:rPr>
              <w:t xml:space="preserve"> Список литературы</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30</w:t>
            </w:r>
          </w:p>
        </w:tc>
      </w:tr>
      <w:tr w:rsidR="00386C27" w:rsidRPr="002C2BD3" w:rsidTr="002C2BD3">
        <w:trPr>
          <w:trHeight w:val="839"/>
        </w:trPr>
        <w:tc>
          <w:tcPr>
            <w:tcW w:w="648" w:type="dxa"/>
          </w:tcPr>
          <w:p w:rsidR="00386C27" w:rsidRPr="002C2BD3" w:rsidRDefault="00386C27" w:rsidP="002C2BD3">
            <w:pPr>
              <w:spacing w:after="0" w:line="240" w:lineRule="auto"/>
              <w:rPr>
                <w:rFonts w:ascii="Times New Roman" w:hAnsi="Times New Roman"/>
                <w:iCs/>
                <w:sz w:val="24"/>
                <w:szCs w:val="24"/>
              </w:rPr>
            </w:pPr>
          </w:p>
        </w:tc>
        <w:tc>
          <w:tcPr>
            <w:tcW w:w="7560" w:type="dxa"/>
          </w:tcPr>
          <w:p w:rsidR="00386C27" w:rsidRPr="002C2BD3" w:rsidRDefault="003F7DB7" w:rsidP="002C2BD3">
            <w:pPr>
              <w:spacing w:after="0" w:line="240" w:lineRule="auto"/>
              <w:rPr>
                <w:rFonts w:ascii="Times New Roman" w:hAnsi="Times New Roman"/>
                <w:sz w:val="24"/>
                <w:szCs w:val="24"/>
              </w:rPr>
            </w:pPr>
            <w:r w:rsidRPr="002C2BD3">
              <w:rPr>
                <w:rFonts w:ascii="Times New Roman" w:hAnsi="Times New Roman"/>
                <w:i/>
                <w:sz w:val="24"/>
                <w:szCs w:val="24"/>
              </w:rPr>
              <w:t>Приложение 2.</w:t>
            </w:r>
            <w:r w:rsidRPr="002C2BD3">
              <w:rPr>
                <w:rFonts w:ascii="Times New Roman" w:hAnsi="Times New Roman"/>
                <w:sz w:val="24"/>
                <w:szCs w:val="24"/>
              </w:rPr>
              <w:t xml:space="preserve"> </w:t>
            </w:r>
            <w:r w:rsidR="00386C27" w:rsidRPr="002C2BD3">
              <w:rPr>
                <w:rFonts w:ascii="Times New Roman" w:hAnsi="Times New Roman"/>
                <w:sz w:val="24"/>
                <w:szCs w:val="24"/>
              </w:rPr>
              <w:t>Список рекомендуемых сайтов</w:t>
            </w:r>
          </w:p>
        </w:tc>
        <w:tc>
          <w:tcPr>
            <w:tcW w:w="1697" w:type="dxa"/>
          </w:tcPr>
          <w:p w:rsidR="00386C27" w:rsidRPr="002C2BD3" w:rsidRDefault="00FC37EB" w:rsidP="002C2BD3">
            <w:pPr>
              <w:spacing w:after="0" w:line="240" w:lineRule="auto"/>
              <w:jc w:val="right"/>
              <w:rPr>
                <w:rFonts w:ascii="Times New Roman" w:hAnsi="Times New Roman"/>
                <w:sz w:val="28"/>
                <w:szCs w:val="28"/>
              </w:rPr>
            </w:pPr>
            <w:r w:rsidRPr="002C2BD3">
              <w:rPr>
                <w:rFonts w:ascii="Times New Roman" w:hAnsi="Times New Roman"/>
                <w:sz w:val="28"/>
                <w:szCs w:val="28"/>
              </w:rPr>
              <w:t>31</w:t>
            </w:r>
          </w:p>
        </w:tc>
      </w:tr>
    </w:tbl>
    <w:p w:rsidR="00386C27" w:rsidRPr="00AD5FE0" w:rsidRDefault="00386C27" w:rsidP="004005FE">
      <w:pPr>
        <w:spacing w:after="0" w:line="240" w:lineRule="auto"/>
        <w:rPr>
          <w:rFonts w:ascii="Times New Roman" w:hAnsi="Times New Roman"/>
          <w:sz w:val="28"/>
          <w:szCs w:val="28"/>
        </w:rPr>
      </w:pPr>
    </w:p>
    <w:p w:rsidR="004005FE" w:rsidRPr="00456D3A" w:rsidRDefault="004005FE" w:rsidP="00456D3A">
      <w:pPr>
        <w:pStyle w:val="a7"/>
        <w:spacing w:after="60" w:line="240" w:lineRule="auto"/>
        <w:jc w:val="both"/>
        <w:rPr>
          <w:rFonts w:ascii="Times New Roman" w:hAnsi="Times New Roman"/>
          <w:sz w:val="24"/>
          <w:szCs w:val="24"/>
          <w:highlight w:val="yellow"/>
        </w:rPr>
      </w:pPr>
      <w:r w:rsidRPr="00456D3A">
        <w:rPr>
          <w:rFonts w:ascii="Times New Roman" w:hAnsi="Times New Roman"/>
          <w:sz w:val="24"/>
          <w:szCs w:val="24"/>
        </w:rPr>
        <w:tab/>
      </w:r>
      <w:r w:rsidR="00456D3A" w:rsidRPr="00456D3A">
        <w:rPr>
          <w:rFonts w:ascii="Times New Roman" w:hAnsi="Times New Roman"/>
          <w:sz w:val="24"/>
          <w:szCs w:val="24"/>
        </w:rPr>
        <w:tab/>
      </w:r>
      <w:r w:rsidRPr="00456D3A">
        <w:rPr>
          <w:rFonts w:ascii="Times New Roman" w:hAnsi="Times New Roman"/>
          <w:sz w:val="24"/>
          <w:szCs w:val="24"/>
        </w:rPr>
        <w:tab/>
      </w:r>
    </w:p>
    <w:p w:rsidR="00204A98" w:rsidRDefault="00204A98" w:rsidP="006906C7">
      <w:pPr>
        <w:spacing w:after="0"/>
        <w:jc w:val="center"/>
        <w:rPr>
          <w:rFonts w:ascii="Times New Roman" w:hAnsi="Times New Roman"/>
          <w:b/>
          <w:sz w:val="28"/>
          <w:szCs w:val="28"/>
        </w:rPr>
      </w:pPr>
    </w:p>
    <w:p w:rsidR="00204A98" w:rsidRDefault="00204A98" w:rsidP="006906C7">
      <w:pPr>
        <w:spacing w:after="0"/>
        <w:jc w:val="center"/>
        <w:rPr>
          <w:rFonts w:ascii="Times New Roman" w:hAnsi="Times New Roman"/>
          <w:b/>
          <w:sz w:val="28"/>
          <w:szCs w:val="28"/>
        </w:rPr>
      </w:pPr>
    </w:p>
    <w:p w:rsidR="00496080" w:rsidRPr="004005FE" w:rsidRDefault="00DC3D5D" w:rsidP="00496080">
      <w:pPr>
        <w:spacing w:after="0" w:line="240" w:lineRule="auto"/>
        <w:ind w:firstLine="539"/>
        <w:jc w:val="center"/>
        <w:rPr>
          <w:rFonts w:ascii="Times New Roman" w:hAnsi="Times New Roman"/>
          <w:b/>
          <w:i/>
          <w:sz w:val="28"/>
          <w:szCs w:val="28"/>
        </w:rPr>
      </w:pPr>
      <w:r>
        <w:rPr>
          <w:rFonts w:ascii="Times New Roman" w:hAnsi="Times New Roman"/>
          <w:b/>
          <w:sz w:val="28"/>
          <w:szCs w:val="28"/>
        </w:rPr>
        <w:br w:type="page"/>
      </w:r>
      <w:r w:rsidR="0066325B" w:rsidRPr="004005FE">
        <w:rPr>
          <w:rFonts w:ascii="Times New Roman" w:hAnsi="Times New Roman"/>
          <w:b/>
          <w:i/>
          <w:sz w:val="28"/>
          <w:szCs w:val="28"/>
        </w:rPr>
        <w:t xml:space="preserve">1. </w:t>
      </w:r>
      <w:r w:rsidR="00496080" w:rsidRPr="004005FE">
        <w:rPr>
          <w:rFonts w:ascii="Times New Roman" w:hAnsi="Times New Roman"/>
          <w:b/>
          <w:i/>
          <w:sz w:val="28"/>
          <w:szCs w:val="28"/>
        </w:rPr>
        <w:t xml:space="preserve">Цели создания, состав и задачи </w:t>
      </w:r>
      <w:r w:rsidR="00496080" w:rsidRPr="004005FE">
        <w:rPr>
          <w:rFonts w:ascii="Times New Roman" w:hAnsi="Times New Roman"/>
          <w:b/>
          <w:i/>
          <w:color w:val="000000"/>
          <w:spacing w:val="-3"/>
          <w:sz w:val="28"/>
          <w:szCs w:val="28"/>
        </w:rPr>
        <w:t>предметной комиссии</w:t>
      </w:r>
      <w:r w:rsidR="00496080" w:rsidRPr="004005FE">
        <w:rPr>
          <w:rFonts w:ascii="Times New Roman" w:hAnsi="Times New Roman"/>
          <w:b/>
          <w:i/>
          <w:sz w:val="28"/>
          <w:szCs w:val="28"/>
        </w:rPr>
        <w:t xml:space="preserve"> </w:t>
      </w:r>
    </w:p>
    <w:p w:rsidR="006906C7" w:rsidRDefault="006906C7" w:rsidP="00DC3D5D">
      <w:pPr>
        <w:spacing w:after="0"/>
        <w:jc w:val="center"/>
        <w:rPr>
          <w:rFonts w:ascii="Times New Roman" w:hAnsi="Times New Roman"/>
          <w:sz w:val="28"/>
          <w:szCs w:val="28"/>
        </w:rPr>
      </w:pPr>
    </w:p>
    <w:p w:rsidR="006906C7" w:rsidRPr="00E9773D" w:rsidRDefault="006906C7" w:rsidP="00DC3D5D">
      <w:pPr>
        <w:spacing w:after="0" w:line="240" w:lineRule="auto"/>
        <w:ind w:firstLine="539"/>
        <w:jc w:val="both"/>
        <w:rPr>
          <w:rFonts w:ascii="Times New Roman" w:hAnsi="Times New Roman"/>
          <w:sz w:val="28"/>
          <w:szCs w:val="28"/>
        </w:rPr>
      </w:pPr>
      <w:r w:rsidRPr="00E9773D">
        <w:rPr>
          <w:rFonts w:ascii="Times New Roman" w:hAnsi="Times New Roman"/>
          <w:sz w:val="28"/>
          <w:szCs w:val="28"/>
        </w:rPr>
        <w:t xml:space="preserve">Основной целью государственной (итоговой) аттестации выпускников основной школы по </w:t>
      </w:r>
      <w:r w:rsidR="00A52F1B">
        <w:rPr>
          <w:rFonts w:ascii="Times New Roman" w:hAnsi="Times New Roman"/>
          <w:sz w:val="28"/>
          <w:szCs w:val="28"/>
        </w:rPr>
        <w:t xml:space="preserve">математике </w:t>
      </w:r>
      <w:r w:rsidR="00E0057D">
        <w:rPr>
          <w:rFonts w:ascii="Times New Roman" w:hAnsi="Times New Roman"/>
          <w:sz w:val="28"/>
          <w:szCs w:val="28"/>
        </w:rPr>
        <w:t>(</w:t>
      </w:r>
      <w:r w:rsidR="00DC3D5D">
        <w:rPr>
          <w:rFonts w:ascii="Times New Roman" w:hAnsi="Times New Roman"/>
          <w:sz w:val="28"/>
          <w:szCs w:val="28"/>
        </w:rPr>
        <w:t>в новой форме</w:t>
      </w:r>
      <w:r w:rsidR="00E0057D">
        <w:rPr>
          <w:rFonts w:ascii="Times New Roman" w:hAnsi="Times New Roman"/>
          <w:sz w:val="28"/>
          <w:szCs w:val="28"/>
        </w:rPr>
        <w:t>) является</w:t>
      </w:r>
      <w:r w:rsidRPr="00E9773D">
        <w:rPr>
          <w:rFonts w:ascii="Times New Roman" w:hAnsi="Times New Roman"/>
          <w:sz w:val="28"/>
          <w:szCs w:val="28"/>
        </w:rPr>
        <w:t xml:space="preserve"> проведение открытой и объективной процедуры оценивания учебных достижений школьников, обладающей широкими дифференцирующими возможностями, результаты которой будут непосредственно учитываться при формировании профильных классов старшей школы. Основательная и разносторонняя проверка знаний, умений и навыков на базовом уровне – это существенная и принципиальная особенность рассматриваемых экзаменационных материалов. </w:t>
      </w:r>
      <w:r w:rsidRPr="000F5A22">
        <w:rPr>
          <w:rFonts w:ascii="Times New Roman" w:hAnsi="Times New Roman"/>
          <w:sz w:val="28"/>
          <w:szCs w:val="28"/>
        </w:rPr>
        <w:t>Объем и содержание базовой подготовки наряду с овладением  минимальной техникой</w:t>
      </w:r>
      <w:r w:rsidRPr="00E9773D">
        <w:rPr>
          <w:rFonts w:ascii="Times New Roman" w:hAnsi="Times New Roman"/>
          <w:sz w:val="28"/>
          <w:szCs w:val="28"/>
        </w:rPr>
        <w:t xml:space="preserve"> (владение простейшими алгоритмами</w:t>
      </w:r>
      <w:r w:rsidR="000F5A22">
        <w:rPr>
          <w:rFonts w:ascii="Times New Roman" w:hAnsi="Times New Roman"/>
          <w:sz w:val="28"/>
          <w:szCs w:val="28"/>
        </w:rPr>
        <w:t xml:space="preserve"> математических действий, преобразований и логических рассуждений</w:t>
      </w:r>
      <w:r w:rsidRPr="00E9773D">
        <w:rPr>
          <w:rFonts w:ascii="Times New Roman" w:hAnsi="Times New Roman"/>
          <w:sz w:val="28"/>
          <w:szCs w:val="28"/>
        </w:rPr>
        <w:t xml:space="preserve">) включает также идейно-понятийную и практико-ориентированную составляющие. </w:t>
      </w:r>
    </w:p>
    <w:p w:rsidR="000C3B3F" w:rsidRDefault="000C3B3F" w:rsidP="00DC3D5D">
      <w:pPr>
        <w:spacing w:after="0" w:line="240" w:lineRule="auto"/>
        <w:ind w:firstLine="539"/>
        <w:jc w:val="both"/>
        <w:rPr>
          <w:rFonts w:ascii="Times New Roman" w:hAnsi="Times New Roman"/>
          <w:sz w:val="28"/>
          <w:szCs w:val="28"/>
        </w:rPr>
      </w:pPr>
      <w:r w:rsidRPr="000C3B3F">
        <w:rPr>
          <w:rFonts w:ascii="Times New Roman" w:hAnsi="Times New Roman"/>
          <w:sz w:val="28"/>
          <w:szCs w:val="28"/>
        </w:rPr>
        <w:t xml:space="preserve">В целях обеспечения качественной оценки экзаменационных работ государственной (итоговой) аттестации обучающихся общеобразовательных учреждений, освоивших образовательные программы основного и среднего (полного) общего образования, министерством образования области </w:t>
      </w:r>
      <w:r>
        <w:rPr>
          <w:rFonts w:ascii="Times New Roman" w:hAnsi="Times New Roman"/>
          <w:sz w:val="28"/>
          <w:szCs w:val="28"/>
        </w:rPr>
        <w:t xml:space="preserve">ежегодно </w:t>
      </w:r>
      <w:r w:rsidRPr="000C3B3F">
        <w:rPr>
          <w:rFonts w:ascii="Times New Roman" w:hAnsi="Times New Roman"/>
          <w:sz w:val="28"/>
          <w:szCs w:val="28"/>
        </w:rPr>
        <w:t xml:space="preserve">формируются </w:t>
      </w:r>
      <w:r>
        <w:rPr>
          <w:rFonts w:ascii="Times New Roman" w:hAnsi="Times New Roman"/>
          <w:sz w:val="28"/>
          <w:szCs w:val="28"/>
        </w:rPr>
        <w:t>предметные комиссии</w:t>
      </w:r>
      <w:r w:rsidRPr="000C3B3F">
        <w:rPr>
          <w:rFonts w:ascii="Times New Roman" w:hAnsi="Times New Roman"/>
          <w:sz w:val="28"/>
          <w:szCs w:val="28"/>
        </w:rPr>
        <w:t xml:space="preserve"> по каждому предмету</w:t>
      </w:r>
      <w:r>
        <w:rPr>
          <w:rFonts w:ascii="Times New Roman" w:hAnsi="Times New Roman"/>
          <w:sz w:val="28"/>
          <w:szCs w:val="28"/>
        </w:rPr>
        <w:t xml:space="preserve"> аттестации</w:t>
      </w:r>
      <w:r w:rsidR="00637FFA">
        <w:rPr>
          <w:rFonts w:ascii="Times New Roman" w:hAnsi="Times New Roman"/>
          <w:sz w:val="28"/>
          <w:szCs w:val="28"/>
        </w:rPr>
        <w:t xml:space="preserve"> (далее- Комиссии)</w:t>
      </w:r>
      <w:r>
        <w:rPr>
          <w:rFonts w:ascii="Times New Roman" w:hAnsi="Times New Roman"/>
          <w:sz w:val="28"/>
          <w:szCs w:val="28"/>
        </w:rPr>
        <w:t>.</w:t>
      </w:r>
    </w:p>
    <w:p w:rsidR="000C3B3F" w:rsidRDefault="007A4A53" w:rsidP="00DC3D5D">
      <w:pPr>
        <w:spacing w:after="0" w:line="240" w:lineRule="auto"/>
        <w:ind w:firstLine="539"/>
        <w:jc w:val="both"/>
        <w:rPr>
          <w:rFonts w:ascii="Times New Roman" w:hAnsi="Times New Roman"/>
          <w:sz w:val="28"/>
          <w:szCs w:val="28"/>
        </w:rPr>
      </w:pPr>
      <w:r w:rsidRPr="00637FFA">
        <w:rPr>
          <w:rFonts w:ascii="Times New Roman" w:hAnsi="Times New Roman"/>
          <w:sz w:val="28"/>
          <w:szCs w:val="28"/>
        </w:rPr>
        <w:t>Предметные к</w:t>
      </w:r>
      <w:r w:rsidR="000C3B3F" w:rsidRPr="00637FFA">
        <w:rPr>
          <w:rFonts w:ascii="Times New Roman" w:hAnsi="Times New Roman"/>
          <w:sz w:val="28"/>
          <w:szCs w:val="28"/>
        </w:rPr>
        <w:t xml:space="preserve">омиссии создаются с учетом предложений органов местного самоуправления, осуществляющих управление в сфере образования и учреждений профессионального образования, из </w:t>
      </w:r>
      <w:r w:rsidRPr="00637FFA">
        <w:rPr>
          <w:rFonts w:ascii="Times New Roman" w:hAnsi="Times New Roman"/>
          <w:sz w:val="28"/>
          <w:szCs w:val="28"/>
        </w:rPr>
        <w:t xml:space="preserve">числа </w:t>
      </w:r>
      <w:r w:rsidR="000C3B3F" w:rsidRPr="00637FFA">
        <w:rPr>
          <w:rFonts w:ascii="Times New Roman" w:hAnsi="Times New Roman"/>
          <w:sz w:val="28"/>
          <w:szCs w:val="28"/>
        </w:rPr>
        <w:t xml:space="preserve">наиболее квалифицированных и авторитетных специалистов </w:t>
      </w:r>
      <w:r w:rsidRPr="00637FFA">
        <w:rPr>
          <w:rFonts w:ascii="Times New Roman" w:hAnsi="Times New Roman"/>
          <w:sz w:val="28"/>
          <w:szCs w:val="28"/>
        </w:rPr>
        <w:t>в данных образовательных областях</w:t>
      </w:r>
      <w:r w:rsidR="000C3B3F" w:rsidRPr="00637FFA">
        <w:rPr>
          <w:rFonts w:ascii="Times New Roman" w:hAnsi="Times New Roman"/>
          <w:sz w:val="28"/>
          <w:szCs w:val="28"/>
        </w:rPr>
        <w:t>.</w:t>
      </w:r>
      <w:r w:rsidR="00637FFA" w:rsidRPr="00637FFA">
        <w:rPr>
          <w:rFonts w:ascii="Times New Roman" w:hAnsi="Times New Roman"/>
          <w:sz w:val="28"/>
          <w:szCs w:val="28"/>
        </w:rPr>
        <w:t xml:space="preserve"> Персональный состав и сроки работы Комиссий утверждает министерство образования Саратовской области на основании решений государственной и региональной экзаменационных комиссий (далее – ГЭК, РЭК)</w:t>
      </w:r>
      <w:r w:rsidR="00637FFA">
        <w:rPr>
          <w:rFonts w:ascii="Times New Roman" w:hAnsi="Times New Roman"/>
          <w:sz w:val="28"/>
          <w:szCs w:val="28"/>
        </w:rPr>
        <w:t xml:space="preserve">. </w:t>
      </w:r>
    </w:p>
    <w:p w:rsidR="00637FFA" w:rsidRPr="00B2575E" w:rsidRDefault="00637FFA" w:rsidP="00B2575E">
      <w:pPr>
        <w:spacing w:after="0" w:line="240" w:lineRule="auto"/>
        <w:ind w:firstLine="709"/>
        <w:jc w:val="both"/>
        <w:rPr>
          <w:rFonts w:ascii="Times New Roman" w:hAnsi="Times New Roman"/>
          <w:sz w:val="28"/>
          <w:szCs w:val="28"/>
        </w:rPr>
      </w:pPr>
      <w:r w:rsidRPr="00637FFA">
        <w:rPr>
          <w:rFonts w:ascii="Times New Roman" w:hAnsi="Times New Roman"/>
          <w:sz w:val="28"/>
          <w:szCs w:val="28"/>
        </w:rPr>
        <w:t xml:space="preserve">Численный состав Комиссий определяется, исходя из числа участников государственной (итоговой) аттестации и ЕГЭ по соответствующему общеобразовательному предмету в текущем году, а также с учетом сроков и нормативов проверки экзаменационных работ. </w:t>
      </w:r>
      <w:r w:rsidRPr="00D9257F">
        <w:rPr>
          <w:rFonts w:ascii="Times New Roman" w:hAnsi="Times New Roman"/>
          <w:sz w:val="28"/>
          <w:szCs w:val="28"/>
        </w:rPr>
        <w:t>В состав Комиссий входят председатель, заместители председателя и члены Комиссии</w:t>
      </w:r>
      <w:r w:rsidR="00D9257F" w:rsidRPr="00D9257F">
        <w:rPr>
          <w:rFonts w:ascii="Times New Roman" w:hAnsi="Times New Roman"/>
          <w:sz w:val="28"/>
          <w:szCs w:val="28"/>
        </w:rPr>
        <w:t xml:space="preserve"> (эксперты).</w:t>
      </w:r>
      <w:r w:rsidRPr="00D9257F">
        <w:rPr>
          <w:rFonts w:ascii="Times New Roman" w:hAnsi="Times New Roman"/>
          <w:sz w:val="28"/>
          <w:szCs w:val="28"/>
        </w:rPr>
        <w:t xml:space="preserve"> </w:t>
      </w:r>
      <w:r w:rsidR="00D9257F" w:rsidRPr="00D9257F">
        <w:rPr>
          <w:rFonts w:ascii="Times New Roman" w:hAnsi="Times New Roman"/>
          <w:sz w:val="28"/>
          <w:szCs w:val="28"/>
        </w:rPr>
        <w:t xml:space="preserve">До начала проведения аттестации члены предметной комиссии обязаны пройти обучение в соответствии с </w:t>
      </w:r>
      <w:r w:rsidR="00D9257F" w:rsidRPr="00D9257F">
        <w:rPr>
          <w:rFonts w:ascii="Times New Roman" w:hAnsi="Times New Roman"/>
          <w:color w:val="000000"/>
          <w:spacing w:val="6"/>
          <w:sz w:val="28"/>
          <w:szCs w:val="28"/>
        </w:rPr>
        <w:t xml:space="preserve">планом-графиком </w:t>
      </w:r>
      <w:r w:rsidR="00D9257F" w:rsidRPr="00D9257F">
        <w:rPr>
          <w:rFonts w:ascii="Times New Roman" w:hAnsi="Times New Roman"/>
          <w:sz w:val="28"/>
          <w:szCs w:val="28"/>
        </w:rPr>
        <w:t>подготовки и проведения государственной (итоговой) аттестации обучающихся</w:t>
      </w:r>
      <w:r w:rsidRPr="00D9257F">
        <w:rPr>
          <w:rFonts w:ascii="Times New Roman" w:hAnsi="Times New Roman"/>
          <w:sz w:val="28"/>
          <w:szCs w:val="28"/>
        </w:rPr>
        <w:t>.</w:t>
      </w:r>
      <w:r w:rsidR="00D9257F">
        <w:rPr>
          <w:rFonts w:ascii="Times New Roman" w:hAnsi="Times New Roman"/>
          <w:sz w:val="28"/>
          <w:szCs w:val="28"/>
        </w:rPr>
        <w:t xml:space="preserve"> В соответствии с приказом министерства образования эксперты могут совмещать участие в проверке работ обучающихся IX классов с проверкой заданий с развёрнутым ответом ЕГЭ в соответствии со сроками работы комиссий. </w:t>
      </w:r>
      <w:r w:rsidR="00B2575E">
        <w:rPr>
          <w:rFonts w:ascii="Times New Roman" w:hAnsi="Times New Roman"/>
          <w:sz w:val="28"/>
          <w:szCs w:val="28"/>
        </w:rPr>
        <w:t>Во время</w:t>
      </w:r>
      <w:r w:rsidR="00B2575E" w:rsidRPr="00B2575E">
        <w:rPr>
          <w:rFonts w:ascii="Times New Roman" w:hAnsi="Times New Roman"/>
          <w:sz w:val="28"/>
          <w:szCs w:val="28"/>
        </w:rPr>
        <w:t xml:space="preserve"> аттестации </w:t>
      </w:r>
      <w:r w:rsidR="00B2575E">
        <w:rPr>
          <w:rFonts w:ascii="Times New Roman" w:hAnsi="Times New Roman"/>
          <w:sz w:val="28"/>
          <w:szCs w:val="28"/>
        </w:rPr>
        <w:t>п</w:t>
      </w:r>
      <w:r w:rsidR="00496080" w:rsidRPr="00B2575E">
        <w:rPr>
          <w:rFonts w:ascii="Times New Roman" w:hAnsi="Times New Roman"/>
          <w:sz w:val="28"/>
          <w:szCs w:val="28"/>
        </w:rPr>
        <w:t xml:space="preserve">редседатель Комиссии осуществляет руководство проверкой экзаменационных работ обучающихся IX и </w:t>
      </w:r>
      <w:r w:rsidR="00B2575E" w:rsidRPr="00B2575E">
        <w:rPr>
          <w:rFonts w:ascii="Times New Roman" w:hAnsi="Times New Roman"/>
          <w:sz w:val="28"/>
          <w:szCs w:val="28"/>
        </w:rPr>
        <w:t xml:space="preserve">XI (XII) </w:t>
      </w:r>
      <w:r w:rsidR="00496080" w:rsidRPr="00B2575E">
        <w:rPr>
          <w:rFonts w:ascii="Times New Roman" w:hAnsi="Times New Roman"/>
          <w:sz w:val="28"/>
          <w:szCs w:val="28"/>
        </w:rPr>
        <w:t xml:space="preserve">классов </w:t>
      </w:r>
    </w:p>
    <w:p w:rsidR="00637FFA" w:rsidRPr="00BF2F3C" w:rsidRDefault="00637FFA" w:rsidP="00D9257F">
      <w:pPr>
        <w:pStyle w:val="a4"/>
        <w:ind w:firstLine="0"/>
        <w:rPr>
          <w:b w:val="0"/>
          <w:i/>
          <w:u w:val="single"/>
        </w:rPr>
      </w:pPr>
      <w:r w:rsidRPr="00BF2F3C">
        <w:rPr>
          <w:b w:val="0"/>
          <w:i/>
          <w:u w:val="single"/>
        </w:rPr>
        <w:t>Комиссия в своей работе руководствуется:</w:t>
      </w:r>
    </w:p>
    <w:p w:rsidR="00637FFA" w:rsidRPr="00D9257F" w:rsidRDefault="00637FFA" w:rsidP="00BF0F08">
      <w:pPr>
        <w:pStyle w:val="a4"/>
        <w:numPr>
          <w:ilvl w:val="0"/>
          <w:numId w:val="2"/>
        </w:numPr>
        <w:tabs>
          <w:tab w:val="clear" w:pos="567"/>
          <w:tab w:val="left" w:pos="540"/>
        </w:tabs>
        <w:ind w:left="540"/>
        <w:jc w:val="both"/>
        <w:rPr>
          <w:b w:val="0"/>
        </w:rPr>
      </w:pPr>
      <w:r w:rsidRPr="00D9257F">
        <w:rPr>
          <w:b w:val="0"/>
        </w:rPr>
        <w:t>законодательством Российской Федерации;</w:t>
      </w:r>
    </w:p>
    <w:p w:rsidR="00637FFA" w:rsidRPr="00D9257F" w:rsidRDefault="00637FFA" w:rsidP="00BF0F08">
      <w:pPr>
        <w:pStyle w:val="a4"/>
        <w:numPr>
          <w:ilvl w:val="0"/>
          <w:numId w:val="2"/>
        </w:numPr>
        <w:tabs>
          <w:tab w:val="clear" w:pos="567"/>
          <w:tab w:val="left" w:pos="540"/>
        </w:tabs>
        <w:ind w:left="540"/>
        <w:jc w:val="both"/>
        <w:rPr>
          <w:b w:val="0"/>
        </w:rPr>
      </w:pPr>
      <w:r w:rsidRPr="00D9257F">
        <w:rPr>
          <w:b w:val="0"/>
        </w:rPr>
        <w:t>нормативными правовыми актами и инструктивно-методическими документами Министерства образования и науки РФ и Рособрнадзора по вопросам организации государственной (итоговой) аттестации обучающихся общеобразовательных учреждений, освоивших образовательные программы основного образования  и ЕГЭ;</w:t>
      </w:r>
    </w:p>
    <w:p w:rsidR="00637FFA" w:rsidRPr="00D9257F" w:rsidRDefault="00637FFA" w:rsidP="00BF0F08">
      <w:pPr>
        <w:numPr>
          <w:ilvl w:val="0"/>
          <w:numId w:val="2"/>
        </w:numPr>
        <w:tabs>
          <w:tab w:val="clear" w:pos="567"/>
          <w:tab w:val="left" w:pos="540"/>
        </w:tabs>
        <w:spacing w:after="0" w:line="240" w:lineRule="auto"/>
        <w:ind w:left="540"/>
        <w:jc w:val="both"/>
        <w:rPr>
          <w:rFonts w:ascii="Times New Roman" w:hAnsi="Times New Roman"/>
          <w:sz w:val="28"/>
          <w:szCs w:val="28"/>
        </w:rPr>
      </w:pPr>
      <w:r w:rsidRPr="00D9257F">
        <w:rPr>
          <w:rFonts w:ascii="Times New Roman" w:hAnsi="Times New Roman"/>
          <w:sz w:val="28"/>
          <w:szCs w:val="28"/>
        </w:rPr>
        <w:t>положениями о государственной и региональной экзаменационных комиссиях;</w:t>
      </w:r>
    </w:p>
    <w:p w:rsidR="00637FFA" w:rsidRPr="00D9257F" w:rsidRDefault="00637FFA" w:rsidP="00BF0F08">
      <w:pPr>
        <w:numPr>
          <w:ilvl w:val="0"/>
          <w:numId w:val="2"/>
        </w:numPr>
        <w:tabs>
          <w:tab w:val="clear" w:pos="567"/>
          <w:tab w:val="left" w:pos="540"/>
        </w:tabs>
        <w:spacing w:after="0" w:line="240" w:lineRule="auto"/>
        <w:ind w:left="540"/>
        <w:jc w:val="both"/>
        <w:rPr>
          <w:rFonts w:ascii="Times New Roman" w:hAnsi="Times New Roman"/>
          <w:sz w:val="28"/>
          <w:szCs w:val="28"/>
        </w:rPr>
      </w:pPr>
      <w:r w:rsidRPr="00D9257F">
        <w:rPr>
          <w:rFonts w:ascii="Times New Roman" w:hAnsi="Times New Roman"/>
          <w:sz w:val="28"/>
          <w:szCs w:val="28"/>
        </w:rPr>
        <w:t>решениями государственной и региональной экзаменационных комиссий;</w:t>
      </w:r>
    </w:p>
    <w:p w:rsidR="00637FFA" w:rsidRPr="00D9257F" w:rsidRDefault="00637FFA" w:rsidP="00BF0F08">
      <w:pPr>
        <w:pStyle w:val="a4"/>
        <w:numPr>
          <w:ilvl w:val="0"/>
          <w:numId w:val="2"/>
        </w:numPr>
        <w:tabs>
          <w:tab w:val="clear" w:pos="567"/>
          <w:tab w:val="left" w:pos="540"/>
        </w:tabs>
        <w:ind w:left="540"/>
        <w:jc w:val="both"/>
        <w:rPr>
          <w:b w:val="0"/>
        </w:rPr>
      </w:pPr>
      <w:r w:rsidRPr="00D9257F">
        <w:rPr>
          <w:b w:val="0"/>
        </w:rPr>
        <w:t>положениями о порядке проведения государственной (итоговой) аттестации на территории Саратовской области;</w:t>
      </w:r>
    </w:p>
    <w:p w:rsidR="00637FFA" w:rsidRPr="00D9257F" w:rsidRDefault="00637FFA" w:rsidP="00BF0F08">
      <w:pPr>
        <w:numPr>
          <w:ilvl w:val="0"/>
          <w:numId w:val="2"/>
        </w:numPr>
        <w:tabs>
          <w:tab w:val="clear" w:pos="567"/>
          <w:tab w:val="left" w:pos="540"/>
        </w:tabs>
        <w:spacing w:after="0" w:line="240" w:lineRule="auto"/>
        <w:ind w:left="540"/>
        <w:jc w:val="both"/>
        <w:rPr>
          <w:rFonts w:ascii="Times New Roman" w:hAnsi="Times New Roman"/>
          <w:sz w:val="28"/>
          <w:szCs w:val="28"/>
        </w:rPr>
      </w:pPr>
      <w:r w:rsidRPr="00D9257F">
        <w:rPr>
          <w:rFonts w:ascii="Times New Roman" w:hAnsi="Times New Roman"/>
          <w:sz w:val="28"/>
          <w:szCs w:val="28"/>
        </w:rPr>
        <w:t>распорядительными актами и инструктивными документами министерства образования Саратовской области по вопросам организации и проведения  государственной (итоговой) аттестации и ЕГЭ;</w:t>
      </w:r>
    </w:p>
    <w:p w:rsidR="00637FFA" w:rsidRPr="00D9257F" w:rsidRDefault="00637FFA" w:rsidP="00BF0F08">
      <w:pPr>
        <w:numPr>
          <w:ilvl w:val="0"/>
          <w:numId w:val="2"/>
        </w:numPr>
        <w:tabs>
          <w:tab w:val="clear" w:pos="567"/>
          <w:tab w:val="left" w:pos="540"/>
        </w:tabs>
        <w:spacing w:after="0" w:line="240" w:lineRule="auto"/>
        <w:ind w:left="540"/>
        <w:jc w:val="both"/>
        <w:rPr>
          <w:rFonts w:ascii="Times New Roman" w:hAnsi="Times New Roman"/>
          <w:sz w:val="28"/>
          <w:szCs w:val="28"/>
        </w:rPr>
      </w:pPr>
      <w:r w:rsidRPr="00D9257F">
        <w:rPr>
          <w:rFonts w:ascii="Times New Roman" w:hAnsi="Times New Roman"/>
          <w:sz w:val="28"/>
          <w:szCs w:val="28"/>
        </w:rPr>
        <w:t>положениями о конфликтной комиссии Саратовской области, муниципальной (окружной) конфликтной комиссии;</w:t>
      </w:r>
    </w:p>
    <w:p w:rsidR="00B2575E" w:rsidRDefault="00B2575E" w:rsidP="00BF0F08">
      <w:pPr>
        <w:pStyle w:val="23"/>
        <w:numPr>
          <w:ilvl w:val="0"/>
          <w:numId w:val="2"/>
        </w:numPr>
        <w:tabs>
          <w:tab w:val="clear" w:pos="567"/>
          <w:tab w:val="left" w:pos="540"/>
        </w:tabs>
        <w:spacing w:after="0" w:line="240" w:lineRule="auto"/>
        <w:ind w:left="540"/>
        <w:jc w:val="both"/>
        <w:rPr>
          <w:rFonts w:ascii="Times New Roman" w:hAnsi="Times New Roman"/>
        </w:rPr>
      </w:pPr>
      <w:r>
        <w:rPr>
          <w:rFonts w:ascii="Times New Roman" w:hAnsi="Times New Roman"/>
          <w:sz w:val="28"/>
          <w:szCs w:val="28"/>
        </w:rPr>
        <w:t>«</w:t>
      </w:r>
      <w:r w:rsidR="00637FFA" w:rsidRPr="00B2575E">
        <w:rPr>
          <w:rFonts w:ascii="Times New Roman" w:hAnsi="Times New Roman"/>
          <w:sz w:val="28"/>
          <w:szCs w:val="28"/>
        </w:rPr>
        <w:t>Положением</w:t>
      </w:r>
      <w:r w:rsidRPr="00B2575E">
        <w:rPr>
          <w:rFonts w:ascii="Times New Roman" w:hAnsi="Times New Roman"/>
          <w:sz w:val="28"/>
          <w:szCs w:val="28"/>
        </w:rPr>
        <w:t xml:space="preserve"> о предметных комиссиях государственной и региональной экзаменационных комиссий</w:t>
      </w:r>
      <w:r>
        <w:rPr>
          <w:rFonts w:ascii="Times New Roman" w:hAnsi="Times New Roman"/>
          <w:sz w:val="28"/>
          <w:szCs w:val="28"/>
        </w:rPr>
        <w:t xml:space="preserve">», утверждённым приказом министерства образования Саратовской </w:t>
      </w:r>
      <w:r w:rsidRPr="00B2575E">
        <w:rPr>
          <w:rFonts w:ascii="Times New Roman" w:hAnsi="Times New Roman"/>
          <w:sz w:val="28"/>
          <w:szCs w:val="28"/>
        </w:rPr>
        <w:t>области 23.09.2010 № 2447</w:t>
      </w:r>
      <w:r>
        <w:rPr>
          <w:rFonts w:ascii="Times New Roman" w:hAnsi="Times New Roman"/>
        </w:rPr>
        <w:t>.</w:t>
      </w:r>
    </w:p>
    <w:p w:rsidR="00637FFA" w:rsidRPr="00BF2F3C" w:rsidRDefault="00637FFA" w:rsidP="00D9257F">
      <w:pPr>
        <w:pStyle w:val="ConsPlusNormal"/>
        <w:widowControl/>
        <w:ind w:firstLine="0"/>
        <w:jc w:val="both"/>
        <w:rPr>
          <w:rFonts w:ascii="Times New Roman" w:hAnsi="Times New Roman" w:cs="Times New Roman"/>
          <w:i/>
          <w:sz w:val="28"/>
          <w:szCs w:val="28"/>
          <w:u w:val="single"/>
        </w:rPr>
      </w:pPr>
      <w:r w:rsidRPr="00BF2F3C">
        <w:rPr>
          <w:rFonts w:ascii="Times New Roman" w:hAnsi="Times New Roman" w:cs="Times New Roman"/>
          <w:i/>
          <w:sz w:val="28"/>
          <w:szCs w:val="28"/>
          <w:u w:val="single"/>
        </w:rPr>
        <w:t>Комиссия выполняет следующие задачи:</w:t>
      </w:r>
    </w:p>
    <w:p w:rsidR="00637FFA" w:rsidRPr="00D9257F" w:rsidRDefault="00637FFA" w:rsidP="00BF0F08">
      <w:pPr>
        <w:numPr>
          <w:ilvl w:val="0"/>
          <w:numId w:val="3"/>
        </w:numPr>
        <w:spacing w:after="0" w:line="240" w:lineRule="auto"/>
        <w:ind w:left="540"/>
        <w:jc w:val="both"/>
        <w:rPr>
          <w:rFonts w:ascii="Times New Roman" w:hAnsi="Times New Roman"/>
          <w:sz w:val="28"/>
          <w:szCs w:val="28"/>
        </w:rPr>
      </w:pPr>
      <w:r w:rsidRPr="00D9257F">
        <w:rPr>
          <w:rFonts w:ascii="Times New Roman" w:hAnsi="Times New Roman"/>
          <w:sz w:val="28"/>
          <w:szCs w:val="28"/>
        </w:rPr>
        <w:t xml:space="preserve">обеспечивает независимый порядок проверки и оценивания экзаменационных работ участников государственного выпускного экзамена, заданий с развёрнутым ответом участников государственной (итоговой) аттестации и ЕГЭ; </w:t>
      </w:r>
    </w:p>
    <w:p w:rsidR="00637FFA" w:rsidRPr="00D9257F" w:rsidRDefault="00637FFA" w:rsidP="00BF0F08">
      <w:pPr>
        <w:numPr>
          <w:ilvl w:val="0"/>
          <w:numId w:val="3"/>
        </w:numPr>
        <w:spacing w:after="0" w:line="240" w:lineRule="auto"/>
        <w:ind w:left="540"/>
        <w:jc w:val="both"/>
        <w:rPr>
          <w:rFonts w:ascii="Times New Roman" w:hAnsi="Times New Roman"/>
          <w:sz w:val="28"/>
          <w:szCs w:val="28"/>
        </w:rPr>
      </w:pPr>
      <w:r w:rsidRPr="00D9257F">
        <w:rPr>
          <w:rFonts w:ascii="Times New Roman" w:hAnsi="Times New Roman"/>
          <w:sz w:val="28"/>
          <w:szCs w:val="28"/>
        </w:rPr>
        <w:t xml:space="preserve">проводит анализ типичных ошибок и затруднений, возникающих у обучающихся и участников </w:t>
      </w:r>
      <w:r w:rsidR="00B2575E">
        <w:rPr>
          <w:rFonts w:ascii="Times New Roman" w:hAnsi="Times New Roman"/>
          <w:sz w:val="28"/>
          <w:szCs w:val="28"/>
        </w:rPr>
        <w:t xml:space="preserve">аттестации </w:t>
      </w:r>
      <w:r w:rsidRPr="00D9257F">
        <w:rPr>
          <w:rFonts w:ascii="Times New Roman" w:hAnsi="Times New Roman"/>
          <w:sz w:val="28"/>
          <w:szCs w:val="28"/>
        </w:rPr>
        <w:t xml:space="preserve">в ходе выполнения экзаменационных работ; </w:t>
      </w:r>
    </w:p>
    <w:p w:rsidR="00637FFA" w:rsidRPr="00D9257F" w:rsidRDefault="00637FFA" w:rsidP="00BF0F08">
      <w:pPr>
        <w:numPr>
          <w:ilvl w:val="0"/>
          <w:numId w:val="3"/>
        </w:numPr>
        <w:spacing w:after="0" w:line="240" w:lineRule="auto"/>
        <w:ind w:left="540"/>
        <w:jc w:val="both"/>
        <w:rPr>
          <w:rFonts w:ascii="Times New Roman" w:hAnsi="Times New Roman"/>
          <w:sz w:val="28"/>
          <w:szCs w:val="28"/>
        </w:rPr>
      </w:pPr>
      <w:r w:rsidRPr="00D9257F">
        <w:rPr>
          <w:rFonts w:ascii="Times New Roman" w:hAnsi="Times New Roman"/>
          <w:sz w:val="28"/>
          <w:szCs w:val="28"/>
        </w:rPr>
        <w:t xml:space="preserve">разрабатывает рекомендации по совершенствованию подготовки школьников по данному предмету. </w:t>
      </w:r>
    </w:p>
    <w:p w:rsidR="00BF2F3C" w:rsidRPr="00BF2F3C" w:rsidRDefault="00BF2F3C" w:rsidP="00BF2F3C">
      <w:pPr>
        <w:spacing w:after="0" w:line="240" w:lineRule="auto"/>
        <w:jc w:val="both"/>
        <w:rPr>
          <w:rFonts w:ascii="Times New Roman" w:hAnsi="Times New Roman"/>
          <w:i/>
          <w:sz w:val="28"/>
          <w:szCs w:val="28"/>
          <w:u w:val="single"/>
        </w:rPr>
      </w:pPr>
      <w:r w:rsidRPr="00BF2F3C">
        <w:rPr>
          <w:rFonts w:ascii="Times New Roman" w:hAnsi="Times New Roman"/>
          <w:i/>
          <w:sz w:val="28"/>
          <w:szCs w:val="28"/>
          <w:u w:val="single"/>
        </w:rPr>
        <w:t>Комиссия вправе:</w:t>
      </w:r>
    </w:p>
    <w:p w:rsidR="00BF2F3C" w:rsidRPr="00BF2F3C" w:rsidRDefault="00BF2F3C" w:rsidP="00BF0F08">
      <w:pPr>
        <w:numPr>
          <w:ilvl w:val="0"/>
          <w:numId w:val="4"/>
        </w:numPr>
        <w:tabs>
          <w:tab w:val="clear" w:pos="1276"/>
          <w:tab w:val="num" w:pos="540"/>
        </w:tabs>
        <w:spacing w:after="0" w:line="240" w:lineRule="auto"/>
        <w:ind w:left="540"/>
        <w:jc w:val="both"/>
        <w:rPr>
          <w:rFonts w:ascii="Times New Roman" w:hAnsi="Times New Roman"/>
          <w:sz w:val="28"/>
          <w:szCs w:val="28"/>
        </w:rPr>
      </w:pPr>
      <w:r w:rsidRPr="00BF2F3C">
        <w:rPr>
          <w:rFonts w:ascii="Times New Roman" w:hAnsi="Times New Roman"/>
          <w:sz w:val="28"/>
          <w:szCs w:val="28"/>
        </w:rPr>
        <w:t>готовить и передавать ГЭК и РЭК предложения по содержанию и структуре экзаменационных заданий, требований и критериев оценивания ответов для направления в Рособрнадзор;</w:t>
      </w:r>
    </w:p>
    <w:p w:rsidR="00BF2F3C" w:rsidRPr="00BF2F3C" w:rsidRDefault="00BF2F3C" w:rsidP="00BF0F08">
      <w:pPr>
        <w:numPr>
          <w:ilvl w:val="0"/>
          <w:numId w:val="4"/>
        </w:numPr>
        <w:tabs>
          <w:tab w:val="clear" w:pos="1276"/>
          <w:tab w:val="num" w:pos="540"/>
        </w:tabs>
        <w:spacing w:after="0" w:line="240" w:lineRule="auto"/>
        <w:ind w:left="540"/>
        <w:jc w:val="both"/>
        <w:rPr>
          <w:rFonts w:ascii="Times New Roman" w:hAnsi="Times New Roman"/>
          <w:sz w:val="28"/>
          <w:szCs w:val="28"/>
        </w:rPr>
      </w:pPr>
      <w:r w:rsidRPr="00BF2F3C">
        <w:rPr>
          <w:rFonts w:ascii="Times New Roman" w:hAnsi="Times New Roman"/>
          <w:sz w:val="28"/>
          <w:szCs w:val="28"/>
        </w:rPr>
        <w:t>готовить рекомендации о мерах по совершенствованию методики подготовки по соответствующему общеобразовательному предмету для направления в муниципальные методические службы Саратовской области;</w:t>
      </w:r>
    </w:p>
    <w:p w:rsidR="00BF2F3C" w:rsidRPr="00BF2F3C" w:rsidRDefault="00BF2F3C" w:rsidP="00BF0F08">
      <w:pPr>
        <w:numPr>
          <w:ilvl w:val="0"/>
          <w:numId w:val="4"/>
        </w:numPr>
        <w:tabs>
          <w:tab w:val="clear" w:pos="1276"/>
          <w:tab w:val="num" w:pos="540"/>
        </w:tabs>
        <w:spacing w:after="0" w:line="240" w:lineRule="auto"/>
        <w:ind w:left="540"/>
        <w:jc w:val="both"/>
        <w:rPr>
          <w:rFonts w:ascii="Times New Roman" w:hAnsi="Times New Roman"/>
          <w:sz w:val="28"/>
          <w:szCs w:val="28"/>
        </w:rPr>
      </w:pPr>
      <w:r w:rsidRPr="00BF2F3C">
        <w:rPr>
          <w:rFonts w:ascii="Times New Roman" w:hAnsi="Times New Roman"/>
          <w:sz w:val="28"/>
          <w:szCs w:val="28"/>
        </w:rPr>
        <w:t>сообщать в ГЭК и РЭК  об обнаружении в экзаменационных работах некорректных заданий.</w:t>
      </w:r>
    </w:p>
    <w:p w:rsidR="00BF2F3C" w:rsidRPr="00D9257F" w:rsidRDefault="00BF2F3C" w:rsidP="00B2575E">
      <w:pPr>
        <w:spacing w:after="0" w:line="240" w:lineRule="auto"/>
        <w:ind w:hanging="360"/>
        <w:jc w:val="both"/>
        <w:rPr>
          <w:rFonts w:ascii="Times New Roman" w:hAnsi="Times New Roman"/>
          <w:sz w:val="28"/>
          <w:szCs w:val="28"/>
        </w:rPr>
      </w:pPr>
    </w:p>
    <w:p w:rsidR="00637FFA" w:rsidRPr="004005FE" w:rsidRDefault="00637FFA" w:rsidP="00637FFA">
      <w:pPr>
        <w:spacing w:after="0" w:line="240" w:lineRule="auto"/>
        <w:ind w:firstLine="539"/>
        <w:jc w:val="center"/>
        <w:rPr>
          <w:rFonts w:ascii="Times New Roman" w:hAnsi="Times New Roman"/>
          <w:b/>
          <w:i/>
          <w:sz w:val="28"/>
          <w:szCs w:val="28"/>
        </w:rPr>
      </w:pPr>
      <w:r>
        <w:rPr>
          <w:sz w:val="28"/>
          <w:szCs w:val="28"/>
        </w:rPr>
        <w:br w:type="page"/>
      </w:r>
      <w:r w:rsidR="0066325B" w:rsidRPr="004005FE">
        <w:rPr>
          <w:rFonts w:ascii="Times New Roman" w:hAnsi="Times New Roman"/>
          <w:b/>
          <w:i/>
          <w:sz w:val="28"/>
          <w:szCs w:val="28"/>
        </w:rPr>
        <w:t xml:space="preserve">2. </w:t>
      </w:r>
      <w:r w:rsidRPr="004005FE">
        <w:rPr>
          <w:rFonts w:ascii="Times New Roman" w:hAnsi="Times New Roman"/>
          <w:b/>
          <w:i/>
          <w:sz w:val="28"/>
          <w:szCs w:val="28"/>
        </w:rPr>
        <w:t>Методические рекомендации</w:t>
      </w:r>
    </w:p>
    <w:p w:rsidR="00637FFA" w:rsidRPr="00637FFA" w:rsidRDefault="00637FFA" w:rsidP="00637FFA">
      <w:pPr>
        <w:spacing w:after="0" w:line="240" w:lineRule="auto"/>
        <w:ind w:firstLine="539"/>
        <w:jc w:val="center"/>
        <w:rPr>
          <w:rFonts w:ascii="Times New Roman" w:hAnsi="Times New Roman"/>
          <w:b/>
          <w:i/>
          <w:sz w:val="28"/>
          <w:szCs w:val="28"/>
        </w:rPr>
      </w:pPr>
      <w:r w:rsidRPr="004005FE">
        <w:rPr>
          <w:rFonts w:ascii="Times New Roman" w:hAnsi="Times New Roman"/>
          <w:b/>
          <w:i/>
          <w:color w:val="000000"/>
          <w:spacing w:val="-3"/>
          <w:sz w:val="28"/>
          <w:szCs w:val="28"/>
        </w:rPr>
        <w:t xml:space="preserve"> по организации деятельности предметной комиссии</w:t>
      </w:r>
      <w:r w:rsidRPr="004005FE">
        <w:rPr>
          <w:rFonts w:ascii="Times New Roman" w:hAnsi="Times New Roman"/>
          <w:b/>
          <w:i/>
          <w:sz w:val="28"/>
          <w:szCs w:val="28"/>
        </w:rPr>
        <w:t xml:space="preserve"> по математике</w:t>
      </w:r>
      <w:r w:rsidRPr="00637FFA">
        <w:rPr>
          <w:rFonts w:ascii="Times New Roman" w:hAnsi="Times New Roman"/>
          <w:b/>
          <w:i/>
          <w:sz w:val="28"/>
          <w:szCs w:val="28"/>
        </w:rPr>
        <w:t xml:space="preserve"> </w:t>
      </w:r>
    </w:p>
    <w:p w:rsidR="00637FFA" w:rsidRDefault="00637FFA" w:rsidP="00637FFA">
      <w:pPr>
        <w:spacing w:after="0" w:line="240" w:lineRule="auto"/>
        <w:ind w:firstLine="539"/>
        <w:jc w:val="center"/>
        <w:rPr>
          <w:b/>
          <w:sz w:val="28"/>
          <w:szCs w:val="28"/>
        </w:rPr>
      </w:pPr>
    </w:p>
    <w:p w:rsidR="00056346" w:rsidRPr="00056346" w:rsidRDefault="00056346" w:rsidP="00056346">
      <w:pPr>
        <w:spacing w:after="0" w:line="240" w:lineRule="auto"/>
        <w:ind w:firstLine="539"/>
        <w:jc w:val="both"/>
        <w:rPr>
          <w:rFonts w:ascii="Times New Roman" w:hAnsi="Times New Roman"/>
          <w:sz w:val="28"/>
          <w:szCs w:val="28"/>
        </w:rPr>
      </w:pPr>
      <w:r>
        <w:rPr>
          <w:rFonts w:ascii="Times New Roman" w:hAnsi="Times New Roman"/>
          <w:sz w:val="28"/>
          <w:szCs w:val="28"/>
        </w:rPr>
        <w:t xml:space="preserve">Деятельность Комиссии регламентируется </w:t>
      </w:r>
      <w:r w:rsidRPr="00056346">
        <w:rPr>
          <w:rFonts w:ascii="Times New Roman" w:hAnsi="Times New Roman"/>
          <w:sz w:val="28"/>
          <w:szCs w:val="28"/>
        </w:rPr>
        <w:t xml:space="preserve">Законом Российской Федерации «Об образовании» от 10.07.1992 № 3266-1, положением о государственной (итоговой) аттестации выпускников </w:t>
      </w:r>
      <w:r w:rsidRPr="00056346">
        <w:rPr>
          <w:rFonts w:ascii="Times New Roman" w:hAnsi="Times New Roman"/>
          <w:sz w:val="28"/>
          <w:szCs w:val="28"/>
          <w:lang w:val="en-US"/>
        </w:rPr>
        <w:t>IX</w:t>
      </w:r>
      <w:r w:rsidRPr="00056346">
        <w:rPr>
          <w:rFonts w:ascii="Times New Roman" w:hAnsi="Times New Roman"/>
          <w:sz w:val="28"/>
          <w:szCs w:val="28"/>
        </w:rPr>
        <w:t xml:space="preserve">, </w:t>
      </w:r>
      <w:r w:rsidRPr="00056346">
        <w:rPr>
          <w:rFonts w:ascii="Times New Roman" w:hAnsi="Times New Roman"/>
          <w:sz w:val="28"/>
          <w:szCs w:val="28"/>
          <w:lang w:val="en-US"/>
        </w:rPr>
        <w:t>XI</w:t>
      </w:r>
      <w:r w:rsidRPr="00056346">
        <w:rPr>
          <w:rFonts w:ascii="Times New Roman" w:hAnsi="Times New Roman"/>
          <w:sz w:val="28"/>
          <w:szCs w:val="28"/>
        </w:rPr>
        <w:t xml:space="preserve"> (</w:t>
      </w:r>
      <w:r w:rsidRPr="00056346">
        <w:rPr>
          <w:rFonts w:ascii="Times New Roman" w:hAnsi="Times New Roman"/>
          <w:sz w:val="28"/>
          <w:szCs w:val="28"/>
          <w:lang w:val="en-US"/>
        </w:rPr>
        <w:t>XII</w:t>
      </w:r>
      <w:r w:rsidRPr="00056346">
        <w:rPr>
          <w:rFonts w:ascii="Times New Roman" w:hAnsi="Times New Roman"/>
          <w:sz w:val="28"/>
          <w:szCs w:val="28"/>
        </w:rPr>
        <w:t xml:space="preserve">) классов общеобразовательных учреждений Российской Федерации, утверждённым приказом Минобразования России от 3 декабря 1999 года № 1075, зарегистрированным Минюстом России  17.02.2000 № 2114 (с изменениями и дополнениями в ред. приказов Минобразования России от 16.03.2001 г. № 1022, от 25.06.2002 г. № 2398, от 21.01.2003 г. № 135); приказом министерства образования и науки Российской Федерации (Минобрнауки России) от 24 февраля </w:t>
      </w:r>
      <w:smartTag w:uri="urn:schemas-microsoft-com:office:smarttags" w:element="metricconverter">
        <w:smartTagPr>
          <w:attr w:name="ProductID" w:val="2009 г"/>
        </w:smartTagPr>
        <w:r w:rsidRPr="00056346">
          <w:rPr>
            <w:rFonts w:ascii="Times New Roman" w:hAnsi="Times New Roman"/>
            <w:sz w:val="28"/>
            <w:szCs w:val="28"/>
          </w:rPr>
          <w:t>2009 г</w:t>
        </w:r>
      </w:smartTag>
      <w:r w:rsidRPr="00056346">
        <w:rPr>
          <w:rFonts w:ascii="Times New Roman" w:hAnsi="Times New Roman"/>
          <w:sz w:val="28"/>
          <w:szCs w:val="28"/>
        </w:rPr>
        <w:t xml:space="preserve">. №57 «Об утверждении Порядка проведения единого государственного экзамена»;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утверждённым </w:t>
      </w:r>
      <w:r w:rsidRPr="00204270">
        <w:rPr>
          <w:rFonts w:ascii="Times New Roman" w:hAnsi="Times New Roman"/>
          <w:sz w:val="28"/>
          <w:szCs w:val="28"/>
        </w:rPr>
        <w:t>приказом Министерства образования и науки Российской Федерации от 28.11.2008 г. № 362</w:t>
      </w:r>
      <w:r w:rsidRPr="00634D19">
        <w:rPr>
          <w:rFonts w:ascii="Times New Roman" w:hAnsi="Times New Roman"/>
          <w:sz w:val="28"/>
          <w:szCs w:val="28"/>
        </w:rPr>
        <w:t xml:space="preserve">; приказом министерства образования Саратовской области от </w:t>
      </w:r>
      <w:r w:rsidR="00634D19" w:rsidRPr="00634D19">
        <w:rPr>
          <w:rFonts w:ascii="Times New Roman" w:hAnsi="Times New Roman"/>
          <w:sz w:val="28"/>
          <w:szCs w:val="28"/>
        </w:rPr>
        <w:t>30</w:t>
      </w:r>
      <w:r w:rsidRPr="00634D19">
        <w:rPr>
          <w:rFonts w:ascii="Times New Roman" w:hAnsi="Times New Roman"/>
          <w:sz w:val="28"/>
          <w:szCs w:val="28"/>
        </w:rPr>
        <w:t>.09.</w:t>
      </w:r>
      <w:r w:rsidR="00634D19" w:rsidRPr="00634D19">
        <w:rPr>
          <w:rFonts w:ascii="Times New Roman" w:hAnsi="Times New Roman"/>
          <w:sz w:val="28"/>
          <w:szCs w:val="28"/>
        </w:rPr>
        <w:t>10</w:t>
      </w:r>
      <w:r w:rsidRPr="00634D19">
        <w:rPr>
          <w:rFonts w:ascii="Times New Roman" w:hAnsi="Times New Roman"/>
          <w:sz w:val="28"/>
          <w:szCs w:val="28"/>
        </w:rPr>
        <w:t xml:space="preserve"> № </w:t>
      </w:r>
      <w:r w:rsidR="00634D19" w:rsidRPr="00634D19">
        <w:rPr>
          <w:rFonts w:ascii="Times New Roman" w:hAnsi="Times New Roman"/>
          <w:sz w:val="28"/>
          <w:szCs w:val="28"/>
        </w:rPr>
        <w:t>2539</w:t>
      </w:r>
      <w:r w:rsidRPr="00634D19">
        <w:rPr>
          <w:rFonts w:ascii="Times New Roman" w:hAnsi="Times New Roman"/>
          <w:sz w:val="28"/>
          <w:szCs w:val="28"/>
        </w:rPr>
        <w:t xml:space="preserve"> «О порядке проведения государственной (итоговой) аттестации обучающихся</w:t>
      </w:r>
      <w:r w:rsidR="00634D19" w:rsidRPr="00634D19">
        <w:rPr>
          <w:rFonts w:ascii="Times New Roman" w:hAnsi="Times New Roman"/>
          <w:sz w:val="28"/>
          <w:szCs w:val="28"/>
        </w:rPr>
        <w:t xml:space="preserve"> </w:t>
      </w:r>
      <w:r w:rsidR="00634D19" w:rsidRPr="00634D19">
        <w:rPr>
          <w:rFonts w:ascii="Times New Roman" w:hAnsi="Times New Roman"/>
          <w:sz w:val="28"/>
          <w:szCs w:val="28"/>
          <w:lang w:val="en-US"/>
        </w:rPr>
        <w:t>IX</w:t>
      </w:r>
      <w:r w:rsidR="00634D19" w:rsidRPr="00634D19">
        <w:rPr>
          <w:rFonts w:ascii="Times New Roman" w:hAnsi="Times New Roman"/>
          <w:sz w:val="28"/>
          <w:szCs w:val="28"/>
        </w:rPr>
        <w:t xml:space="preserve"> классов</w:t>
      </w:r>
      <w:r w:rsidRPr="00634D19">
        <w:rPr>
          <w:rFonts w:ascii="Times New Roman" w:hAnsi="Times New Roman"/>
          <w:sz w:val="28"/>
          <w:szCs w:val="28"/>
        </w:rPr>
        <w:t xml:space="preserve"> в 201</w:t>
      </w:r>
      <w:r w:rsidR="00634D19" w:rsidRPr="00634D19">
        <w:rPr>
          <w:rFonts w:ascii="Times New Roman" w:hAnsi="Times New Roman"/>
          <w:sz w:val="28"/>
          <w:szCs w:val="28"/>
        </w:rPr>
        <w:t>1</w:t>
      </w:r>
      <w:r w:rsidRPr="00634D19">
        <w:rPr>
          <w:rFonts w:ascii="Times New Roman" w:hAnsi="Times New Roman"/>
          <w:sz w:val="28"/>
          <w:szCs w:val="28"/>
        </w:rPr>
        <w:t xml:space="preserve"> году»; «Положением о предметных комиссиях государственной и</w:t>
      </w:r>
      <w:r w:rsidRPr="00B2575E">
        <w:rPr>
          <w:rFonts w:ascii="Times New Roman" w:hAnsi="Times New Roman"/>
          <w:sz w:val="28"/>
          <w:szCs w:val="28"/>
        </w:rPr>
        <w:t xml:space="preserve"> региональной экзаменационных комиссий</w:t>
      </w:r>
      <w:r>
        <w:rPr>
          <w:rFonts w:ascii="Times New Roman" w:hAnsi="Times New Roman"/>
          <w:sz w:val="28"/>
          <w:szCs w:val="28"/>
        </w:rPr>
        <w:t xml:space="preserve">», утверждённым приказом министерства образования Саратовской </w:t>
      </w:r>
      <w:r w:rsidRPr="00B2575E">
        <w:rPr>
          <w:rFonts w:ascii="Times New Roman" w:hAnsi="Times New Roman"/>
          <w:sz w:val="28"/>
          <w:szCs w:val="28"/>
        </w:rPr>
        <w:t>области 23.09.2010 № 2447</w:t>
      </w:r>
    </w:p>
    <w:p w:rsidR="00056346" w:rsidRDefault="00056346" w:rsidP="00637FFA">
      <w:pPr>
        <w:spacing w:after="0" w:line="240" w:lineRule="auto"/>
        <w:ind w:firstLine="539"/>
        <w:jc w:val="center"/>
        <w:rPr>
          <w:b/>
          <w:sz w:val="28"/>
          <w:szCs w:val="28"/>
        </w:rPr>
      </w:pPr>
    </w:p>
    <w:p w:rsidR="0066325B" w:rsidRPr="00A90612" w:rsidRDefault="0066325B" w:rsidP="0066325B">
      <w:pPr>
        <w:pStyle w:val="af6"/>
        <w:numPr>
          <w:ilvl w:val="1"/>
          <w:numId w:val="7"/>
        </w:numPr>
        <w:spacing w:after="0" w:line="240" w:lineRule="auto"/>
        <w:jc w:val="both"/>
        <w:rPr>
          <w:rFonts w:ascii="Times New Roman" w:hAnsi="Times New Roman"/>
          <w:b/>
          <w:sz w:val="28"/>
          <w:szCs w:val="28"/>
        </w:rPr>
      </w:pPr>
      <w:r w:rsidRPr="00A90612">
        <w:rPr>
          <w:rFonts w:ascii="Times New Roman" w:hAnsi="Times New Roman"/>
          <w:b/>
          <w:sz w:val="28"/>
          <w:szCs w:val="28"/>
        </w:rPr>
        <w:t>Виды деятельности и функции лиц, привлекаемых к организационно-технологическому сопровождению проведения Аттестации и проверке экзаменационных работ.</w:t>
      </w:r>
    </w:p>
    <w:p w:rsidR="00056346" w:rsidRDefault="00056346" w:rsidP="00056346">
      <w:pPr>
        <w:pStyle w:val="af6"/>
        <w:tabs>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К</w:t>
      </w:r>
      <w:r w:rsidRPr="007E3137">
        <w:rPr>
          <w:rFonts w:ascii="Times New Roman" w:hAnsi="Times New Roman"/>
          <w:sz w:val="28"/>
          <w:szCs w:val="28"/>
        </w:rPr>
        <w:t xml:space="preserve"> </w:t>
      </w:r>
      <w:r>
        <w:rPr>
          <w:rFonts w:ascii="Times New Roman" w:hAnsi="Times New Roman"/>
          <w:sz w:val="28"/>
          <w:szCs w:val="28"/>
        </w:rPr>
        <w:t>организационно-технологическому сопровождению проведения Аттестации привлекаются следующие категории лиц:</w:t>
      </w:r>
    </w:p>
    <w:p w:rsidR="00056346" w:rsidRDefault="00056346" w:rsidP="00BF0F08">
      <w:pPr>
        <w:pStyle w:val="af6"/>
        <w:numPr>
          <w:ilvl w:val="0"/>
          <w:numId w:val="11"/>
        </w:numPr>
        <w:tabs>
          <w:tab w:val="clear" w:pos="1429"/>
          <w:tab w:val="num" w:pos="0"/>
        </w:tabs>
        <w:spacing w:after="0" w:line="240" w:lineRule="auto"/>
        <w:ind w:left="0" w:firstLine="540"/>
        <w:jc w:val="both"/>
        <w:rPr>
          <w:rFonts w:ascii="Times New Roman" w:hAnsi="Times New Roman"/>
          <w:sz w:val="28"/>
          <w:szCs w:val="28"/>
        </w:rPr>
      </w:pPr>
      <w:r>
        <w:rPr>
          <w:rFonts w:ascii="Times New Roman" w:hAnsi="Times New Roman"/>
          <w:bCs/>
          <w:sz w:val="28"/>
          <w:szCs w:val="28"/>
        </w:rPr>
        <w:t>муниципальные координаторы проведения Аттестации,</w:t>
      </w:r>
    </w:p>
    <w:p w:rsidR="00056346" w:rsidRPr="00367E76" w:rsidRDefault="00056346" w:rsidP="00BF0F08">
      <w:pPr>
        <w:pStyle w:val="af6"/>
        <w:numPr>
          <w:ilvl w:val="0"/>
          <w:numId w:val="11"/>
        </w:numPr>
        <w:tabs>
          <w:tab w:val="clear" w:pos="1429"/>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специалисты «Регионального центра оценки качества образования»: администратор по работе с базами данных участников Аттестации, администратор проекта, начальники смен, координаторы станции экспертизы,старший верификатор и верификаторы бланков, операторы сканирования бланков, о</w:t>
      </w:r>
      <w:r w:rsidRPr="001116BE">
        <w:rPr>
          <w:rFonts w:ascii="Times New Roman" w:hAnsi="Times New Roman"/>
          <w:sz w:val="28"/>
          <w:szCs w:val="28"/>
        </w:rPr>
        <w:t>тветственные за подготовку, в</w:t>
      </w:r>
      <w:r>
        <w:rPr>
          <w:rFonts w:ascii="Times New Roman" w:hAnsi="Times New Roman"/>
          <w:sz w:val="28"/>
          <w:szCs w:val="28"/>
        </w:rPr>
        <w:t xml:space="preserve">ыдачу и приёмку экзаменационных </w:t>
      </w:r>
      <w:r w:rsidRPr="001116BE">
        <w:rPr>
          <w:rFonts w:ascii="Times New Roman" w:hAnsi="Times New Roman"/>
          <w:sz w:val="28"/>
          <w:szCs w:val="28"/>
        </w:rPr>
        <w:t>материалов</w:t>
      </w:r>
      <w:r>
        <w:rPr>
          <w:rFonts w:ascii="Times New Roman" w:hAnsi="Times New Roman"/>
          <w:sz w:val="28"/>
          <w:szCs w:val="28"/>
        </w:rPr>
        <w:t>,</w:t>
      </w:r>
      <w:r>
        <w:rPr>
          <w:rFonts w:ascii="Times New Roman" w:hAnsi="Times New Roman"/>
          <w:bCs/>
          <w:sz w:val="28"/>
          <w:szCs w:val="28"/>
        </w:rPr>
        <w:t xml:space="preserve"> бухгалтерские работники.</w:t>
      </w:r>
    </w:p>
    <w:p w:rsidR="00056346" w:rsidRDefault="00056346" w:rsidP="00056346">
      <w:pPr>
        <w:pStyle w:val="af6"/>
        <w:tabs>
          <w:tab w:val="num" w:pos="0"/>
          <w:tab w:val="num" w:pos="540"/>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К </w:t>
      </w:r>
      <w:r w:rsidRPr="006D047D">
        <w:rPr>
          <w:rFonts w:ascii="Times New Roman" w:hAnsi="Times New Roman"/>
          <w:sz w:val="28"/>
          <w:szCs w:val="28"/>
        </w:rPr>
        <w:t>проверк</w:t>
      </w:r>
      <w:r>
        <w:rPr>
          <w:rFonts w:ascii="Times New Roman" w:hAnsi="Times New Roman"/>
          <w:sz w:val="28"/>
          <w:szCs w:val="28"/>
        </w:rPr>
        <w:t>е</w:t>
      </w:r>
      <w:r w:rsidRPr="006D047D">
        <w:rPr>
          <w:rFonts w:ascii="Times New Roman" w:hAnsi="Times New Roman"/>
          <w:sz w:val="28"/>
          <w:szCs w:val="28"/>
        </w:rPr>
        <w:t xml:space="preserve"> экзаменационных работ</w:t>
      </w:r>
      <w:r>
        <w:rPr>
          <w:rFonts w:ascii="Times New Roman" w:hAnsi="Times New Roman"/>
          <w:sz w:val="28"/>
          <w:szCs w:val="28"/>
        </w:rPr>
        <w:t xml:space="preserve"> привлекаются следующие категории лиц:</w:t>
      </w:r>
    </w:p>
    <w:p w:rsidR="00056346" w:rsidRDefault="00056346"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председатели предметных комиссий,</w:t>
      </w:r>
    </w:p>
    <w:p w:rsidR="00056346" w:rsidRDefault="00056346"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заместители председателей предметных комиссий,</w:t>
      </w:r>
    </w:p>
    <w:p w:rsidR="00056346" w:rsidRDefault="00056346"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члены предметных комиссий (эксперты),</w:t>
      </w:r>
    </w:p>
    <w:p w:rsidR="00056346" w:rsidRDefault="00056346"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методисты по предметам.</w:t>
      </w:r>
    </w:p>
    <w:p w:rsidR="004862EA" w:rsidRPr="00737069" w:rsidRDefault="004862EA" w:rsidP="004862EA">
      <w:pPr>
        <w:pStyle w:val="af6"/>
        <w:spacing w:after="0" w:line="240" w:lineRule="auto"/>
        <w:ind w:left="0" w:firstLine="539"/>
        <w:jc w:val="both"/>
        <w:rPr>
          <w:rFonts w:ascii="Times New Roman" w:hAnsi="Times New Roman"/>
          <w:sz w:val="28"/>
          <w:szCs w:val="28"/>
          <w:u w:val="single"/>
        </w:rPr>
      </w:pPr>
      <w:r w:rsidRPr="00737069">
        <w:rPr>
          <w:rFonts w:ascii="Times New Roman" w:hAnsi="Times New Roman"/>
          <w:sz w:val="28"/>
          <w:szCs w:val="28"/>
          <w:u w:val="single"/>
        </w:rPr>
        <w:t>Председатель предметной комиссии:</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инструктирует членов предметной комиссии о порядке проведения проверки и оценивания экзаменационных работ;</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обеспечивает своевременную проверку экзаменационных работ;</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контролирует исполнение заместителями председателя предметной комиссии их функциональных обязанностей;</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отвечает за обеспечение режима хранения и информационной безопасности при проверке работ, передаче протоколов проверки в РЦОКО;</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sidRPr="00C56C1D">
        <w:rPr>
          <w:rFonts w:ascii="Times New Roman" w:hAnsi="Times New Roman"/>
          <w:sz w:val="28"/>
          <w:szCs w:val="28"/>
        </w:rPr>
        <w:t>информирует государственную экзаменационную комиссию, региональную экзаменационную комиссию, министерство образования области о ходе</w:t>
      </w:r>
      <w:r>
        <w:rPr>
          <w:rFonts w:ascii="Times New Roman" w:hAnsi="Times New Roman"/>
          <w:sz w:val="28"/>
          <w:szCs w:val="28"/>
        </w:rPr>
        <w:t xml:space="preserve"> проверки экзаменационных работ, об обнаружении некорректных заданий в экзаменационных работах, о ситуациях, препятствующих своевременному исполнению комиссией своих обязанностей по проверке экзаменационных работ;</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участвует в работе конфликтных комиссий по запросу;</w:t>
      </w:r>
    </w:p>
    <w:p w:rsidR="004862EA" w:rsidRDefault="004862EA" w:rsidP="00BF0F08">
      <w:pPr>
        <w:pStyle w:val="af6"/>
        <w:numPr>
          <w:ilvl w:val="1"/>
          <w:numId w:val="5"/>
        </w:numPr>
        <w:tabs>
          <w:tab w:val="clear" w:pos="1980"/>
          <w:tab w:val="num" w:pos="0"/>
        </w:tabs>
        <w:spacing w:after="0" w:line="240" w:lineRule="auto"/>
        <w:ind w:left="0" w:firstLine="540"/>
        <w:jc w:val="both"/>
        <w:rPr>
          <w:rFonts w:ascii="Times New Roman" w:hAnsi="Times New Roman"/>
          <w:sz w:val="28"/>
          <w:szCs w:val="28"/>
        </w:rPr>
      </w:pPr>
      <w:r>
        <w:rPr>
          <w:rFonts w:ascii="Times New Roman" w:hAnsi="Times New Roman"/>
          <w:sz w:val="28"/>
          <w:szCs w:val="28"/>
        </w:rPr>
        <w:t>отвечает за подготовку аналитического отчёта о результатах работы предметной комиссии.</w:t>
      </w:r>
    </w:p>
    <w:p w:rsidR="004862EA" w:rsidRDefault="004862EA" w:rsidP="0066325B">
      <w:pPr>
        <w:pStyle w:val="af6"/>
        <w:spacing w:after="0" w:line="240" w:lineRule="auto"/>
        <w:ind w:left="0" w:firstLine="360"/>
        <w:jc w:val="both"/>
        <w:rPr>
          <w:rFonts w:ascii="Times New Roman" w:hAnsi="Times New Roman"/>
          <w:sz w:val="28"/>
          <w:szCs w:val="28"/>
        </w:rPr>
      </w:pPr>
      <w:r>
        <w:rPr>
          <w:rFonts w:ascii="Times New Roman" w:hAnsi="Times New Roman"/>
          <w:sz w:val="28"/>
          <w:szCs w:val="28"/>
          <w:u w:val="single"/>
        </w:rPr>
        <w:t>З</w:t>
      </w:r>
      <w:r w:rsidRPr="00664F2C">
        <w:rPr>
          <w:rFonts w:ascii="Times New Roman" w:hAnsi="Times New Roman"/>
          <w:sz w:val="28"/>
          <w:szCs w:val="28"/>
          <w:u w:val="single"/>
        </w:rPr>
        <w:t>аместители председателя предметных комиссий</w:t>
      </w:r>
      <w:r w:rsidRPr="00664F2C">
        <w:rPr>
          <w:rFonts w:ascii="Times New Roman" w:hAnsi="Times New Roman"/>
          <w:sz w:val="28"/>
          <w:szCs w:val="28"/>
        </w:rPr>
        <w:t xml:space="preserve"> </w:t>
      </w:r>
      <w:r>
        <w:rPr>
          <w:rFonts w:ascii="Times New Roman" w:hAnsi="Times New Roman"/>
          <w:bCs/>
          <w:color w:val="000000"/>
          <w:sz w:val="28"/>
          <w:szCs w:val="28"/>
        </w:rPr>
        <w:t>осуществляют</w:t>
      </w:r>
      <w:r>
        <w:rPr>
          <w:rFonts w:ascii="Times New Roman" w:hAnsi="Times New Roman"/>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и</w:t>
      </w:r>
      <w:r w:rsidRPr="00664F2C">
        <w:rPr>
          <w:rFonts w:ascii="Times New Roman" w:hAnsi="Times New Roman"/>
          <w:bCs/>
          <w:color w:val="000000"/>
          <w:sz w:val="28"/>
          <w:szCs w:val="28"/>
        </w:rPr>
        <w:t xml:space="preserve">нформирование </w:t>
      </w:r>
      <w:r>
        <w:rPr>
          <w:rFonts w:ascii="Times New Roman" w:hAnsi="Times New Roman"/>
          <w:bCs/>
          <w:color w:val="000000"/>
          <w:sz w:val="28"/>
          <w:szCs w:val="28"/>
        </w:rPr>
        <w:t>членов комиссии о режиме работы;</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регистрацию</w:t>
      </w:r>
      <w:r w:rsidRPr="00664F2C">
        <w:rPr>
          <w:rFonts w:ascii="Times New Roman" w:hAnsi="Times New Roman"/>
          <w:bCs/>
          <w:color w:val="000000"/>
          <w:sz w:val="28"/>
          <w:szCs w:val="28"/>
        </w:rPr>
        <w:t xml:space="preserve"> членов комиссии по прибытии на проверку</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sidRPr="00664F2C">
        <w:rPr>
          <w:rFonts w:ascii="Times New Roman" w:hAnsi="Times New Roman"/>
          <w:bCs/>
          <w:color w:val="000000"/>
          <w:sz w:val="28"/>
          <w:szCs w:val="28"/>
        </w:rPr>
        <w:t>распределение экспертов по аудиториям согласно спискам</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п</w:t>
      </w:r>
      <w:r w:rsidRPr="00664F2C">
        <w:rPr>
          <w:rFonts w:ascii="Times New Roman" w:hAnsi="Times New Roman"/>
          <w:bCs/>
          <w:color w:val="000000"/>
          <w:sz w:val="28"/>
          <w:szCs w:val="28"/>
        </w:rPr>
        <w:t>олучение экзаменационных материалов из РЦОКО</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передачу</w:t>
      </w:r>
      <w:r w:rsidRPr="00664F2C">
        <w:rPr>
          <w:rFonts w:ascii="Times New Roman" w:hAnsi="Times New Roman"/>
          <w:bCs/>
          <w:color w:val="000000"/>
          <w:sz w:val="28"/>
          <w:szCs w:val="28"/>
        </w:rPr>
        <w:t xml:space="preserve"> экзаменационных материалов экспертам</w:t>
      </w:r>
      <w:r>
        <w:rPr>
          <w:rFonts w:ascii="Times New Roman" w:hAnsi="Times New Roman"/>
          <w:bCs/>
          <w:color w:val="000000"/>
          <w:sz w:val="28"/>
          <w:szCs w:val="28"/>
        </w:rPr>
        <w:t>;</w:t>
      </w:r>
    </w:p>
    <w:p w:rsidR="004862EA" w:rsidRPr="00664F2C" w:rsidRDefault="004862EA" w:rsidP="00BF0F08">
      <w:pPr>
        <w:pStyle w:val="af6"/>
        <w:numPr>
          <w:ilvl w:val="0"/>
          <w:numId w:val="10"/>
        </w:numPr>
        <w:tabs>
          <w:tab w:val="clear" w:pos="1789"/>
          <w:tab w:val="num" w:pos="0"/>
        </w:tabs>
        <w:spacing w:after="0" w:line="240" w:lineRule="auto"/>
        <w:ind w:left="0" w:firstLine="540"/>
        <w:jc w:val="both"/>
        <w:rPr>
          <w:rFonts w:ascii="Times New Roman" w:hAnsi="Times New Roman"/>
          <w:sz w:val="28"/>
          <w:szCs w:val="28"/>
        </w:rPr>
      </w:pPr>
      <w:r>
        <w:rPr>
          <w:rFonts w:ascii="Times New Roman" w:hAnsi="Times New Roman"/>
          <w:bCs/>
          <w:color w:val="000000"/>
          <w:sz w:val="28"/>
          <w:szCs w:val="28"/>
        </w:rPr>
        <w:t>к</w:t>
      </w:r>
      <w:r w:rsidRPr="00664F2C">
        <w:rPr>
          <w:rFonts w:ascii="Times New Roman" w:hAnsi="Times New Roman"/>
          <w:bCs/>
          <w:color w:val="000000"/>
          <w:sz w:val="28"/>
          <w:szCs w:val="28"/>
        </w:rPr>
        <w:t>онсультирование членов комиссии</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обобщение информации</w:t>
      </w:r>
      <w:r w:rsidRPr="00664F2C">
        <w:rPr>
          <w:rFonts w:ascii="Times New Roman" w:hAnsi="Times New Roman"/>
          <w:bCs/>
          <w:color w:val="000000"/>
          <w:sz w:val="28"/>
          <w:szCs w:val="28"/>
        </w:rPr>
        <w:t xml:space="preserve"> о рабочем времени членов комиссии</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с</w:t>
      </w:r>
      <w:r w:rsidRPr="00664F2C">
        <w:rPr>
          <w:rFonts w:ascii="Times New Roman" w:hAnsi="Times New Roman"/>
          <w:bCs/>
          <w:color w:val="000000"/>
          <w:sz w:val="28"/>
          <w:szCs w:val="28"/>
        </w:rPr>
        <w:t xml:space="preserve">бор данных </w:t>
      </w:r>
      <w:r>
        <w:rPr>
          <w:rFonts w:ascii="Times New Roman" w:hAnsi="Times New Roman"/>
          <w:bCs/>
          <w:color w:val="000000"/>
          <w:sz w:val="28"/>
          <w:szCs w:val="28"/>
        </w:rPr>
        <w:t>о</w:t>
      </w:r>
      <w:r w:rsidRPr="00664F2C">
        <w:rPr>
          <w:rFonts w:ascii="Times New Roman" w:hAnsi="Times New Roman"/>
          <w:bCs/>
          <w:color w:val="000000"/>
          <w:sz w:val="28"/>
          <w:szCs w:val="28"/>
        </w:rPr>
        <w:t xml:space="preserve"> члена</w:t>
      </w:r>
      <w:r>
        <w:rPr>
          <w:rFonts w:ascii="Times New Roman" w:hAnsi="Times New Roman"/>
          <w:bCs/>
          <w:color w:val="000000"/>
          <w:sz w:val="28"/>
          <w:szCs w:val="28"/>
        </w:rPr>
        <w:t>х</w:t>
      </w:r>
      <w:r w:rsidRPr="00664F2C">
        <w:rPr>
          <w:rFonts w:ascii="Times New Roman" w:hAnsi="Times New Roman"/>
          <w:bCs/>
          <w:color w:val="000000"/>
          <w:sz w:val="28"/>
          <w:szCs w:val="28"/>
        </w:rPr>
        <w:t xml:space="preserve"> комиссии </w:t>
      </w:r>
      <w:r>
        <w:rPr>
          <w:rFonts w:ascii="Times New Roman" w:hAnsi="Times New Roman"/>
          <w:bCs/>
          <w:color w:val="000000"/>
          <w:sz w:val="28"/>
          <w:szCs w:val="28"/>
        </w:rPr>
        <w:t>и подготовку</w:t>
      </w:r>
      <w:r w:rsidRPr="00664F2C">
        <w:rPr>
          <w:rFonts w:ascii="Times New Roman" w:hAnsi="Times New Roman"/>
          <w:bCs/>
          <w:color w:val="000000"/>
          <w:sz w:val="28"/>
          <w:szCs w:val="28"/>
        </w:rPr>
        <w:t xml:space="preserve"> договоров на оплату</w:t>
      </w:r>
      <w:r>
        <w:rPr>
          <w:rFonts w:ascii="Times New Roman" w:hAnsi="Times New Roman"/>
          <w:bCs/>
          <w:color w:val="000000"/>
          <w:sz w:val="28"/>
          <w:szCs w:val="28"/>
        </w:rPr>
        <w:t xml:space="preserve"> труда;</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замену</w:t>
      </w:r>
      <w:r w:rsidRPr="00664F2C">
        <w:rPr>
          <w:rFonts w:ascii="Times New Roman" w:hAnsi="Times New Roman"/>
          <w:bCs/>
          <w:color w:val="000000"/>
          <w:sz w:val="28"/>
          <w:szCs w:val="28"/>
        </w:rPr>
        <w:t xml:space="preserve"> экспертов в случае болезни</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к</w:t>
      </w:r>
      <w:r w:rsidRPr="00664F2C">
        <w:rPr>
          <w:rFonts w:ascii="Times New Roman" w:hAnsi="Times New Roman"/>
          <w:bCs/>
          <w:color w:val="000000"/>
          <w:sz w:val="28"/>
          <w:szCs w:val="28"/>
        </w:rPr>
        <w:t xml:space="preserve">онтроль </w:t>
      </w:r>
      <w:r>
        <w:rPr>
          <w:rFonts w:ascii="Times New Roman" w:hAnsi="Times New Roman"/>
          <w:bCs/>
          <w:color w:val="000000"/>
          <w:sz w:val="28"/>
          <w:szCs w:val="28"/>
        </w:rPr>
        <w:t xml:space="preserve">режима работы и </w:t>
      </w:r>
      <w:r w:rsidRPr="00664F2C">
        <w:rPr>
          <w:rFonts w:ascii="Times New Roman" w:hAnsi="Times New Roman"/>
          <w:bCs/>
          <w:color w:val="000000"/>
          <w:sz w:val="28"/>
          <w:szCs w:val="28"/>
        </w:rPr>
        <w:t xml:space="preserve">оформления </w:t>
      </w:r>
      <w:r>
        <w:rPr>
          <w:rFonts w:ascii="Times New Roman" w:hAnsi="Times New Roman"/>
          <w:bCs/>
          <w:color w:val="000000"/>
          <w:sz w:val="28"/>
          <w:szCs w:val="28"/>
        </w:rPr>
        <w:t xml:space="preserve">экспертами </w:t>
      </w:r>
      <w:r w:rsidRPr="00664F2C">
        <w:rPr>
          <w:rFonts w:ascii="Times New Roman" w:hAnsi="Times New Roman"/>
          <w:bCs/>
          <w:color w:val="000000"/>
          <w:sz w:val="28"/>
          <w:szCs w:val="28"/>
        </w:rPr>
        <w:t>протоколов проверки</w:t>
      </w:r>
      <w:r>
        <w:rPr>
          <w:rFonts w:ascii="Times New Roman" w:hAnsi="Times New Roman"/>
          <w:bCs/>
          <w:color w:val="000000"/>
          <w:sz w:val="28"/>
          <w:szCs w:val="28"/>
        </w:rPr>
        <w:t>;</w:t>
      </w:r>
    </w:p>
    <w:p w:rsidR="004862EA"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выборочную перепроверку</w:t>
      </w:r>
      <w:r w:rsidRPr="00664F2C">
        <w:rPr>
          <w:rFonts w:ascii="Times New Roman" w:hAnsi="Times New Roman"/>
          <w:bCs/>
          <w:color w:val="000000"/>
          <w:sz w:val="28"/>
          <w:szCs w:val="28"/>
        </w:rPr>
        <w:t xml:space="preserve"> экзаменационных </w:t>
      </w:r>
      <w:r w:rsidRPr="00C56C1D">
        <w:rPr>
          <w:rFonts w:ascii="Times New Roman" w:hAnsi="Times New Roman"/>
          <w:bCs/>
          <w:color w:val="000000"/>
          <w:sz w:val="28"/>
          <w:szCs w:val="28"/>
        </w:rPr>
        <w:t>работ;</w:t>
      </w:r>
    </w:p>
    <w:p w:rsidR="004862EA"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передачу</w:t>
      </w:r>
      <w:r w:rsidRPr="00664F2C">
        <w:rPr>
          <w:rFonts w:ascii="Times New Roman" w:hAnsi="Times New Roman"/>
          <w:bCs/>
          <w:color w:val="000000"/>
          <w:sz w:val="28"/>
          <w:szCs w:val="28"/>
        </w:rPr>
        <w:t xml:space="preserve"> проверенных работ </w:t>
      </w:r>
      <w:r>
        <w:rPr>
          <w:rFonts w:ascii="Times New Roman" w:hAnsi="Times New Roman"/>
          <w:bCs/>
          <w:color w:val="000000"/>
          <w:sz w:val="28"/>
          <w:szCs w:val="28"/>
        </w:rPr>
        <w:t xml:space="preserve">и экзаменационных материалов </w:t>
      </w:r>
      <w:r w:rsidRPr="00664F2C">
        <w:rPr>
          <w:rFonts w:ascii="Times New Roman" w:hAnsi="Times New Roman"/>
          <w:bCs/>
          <w:color w:val="000000"/>
          <w:sz w:val="28"/>
          <w:szCs w:val="28"/>
        </w:rPr>
        <w:t>в РЦОКО</w:t>
      </w:r>
      <w:r>
        <w:rPr>
          <w:rFonts w:ascii="Times New Roman" w:hAnsi="Times New Roman"/>
          <w:bCs/>
          <w:color w:val="000000"/>
          <w:sz w:val="28"/>
          <w:szCs w:val="28"/>
        </w:rPr>
        <w:t>;</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подготовку материалов к заседанию конфликтной комиссии;</w:t>
      </w:r>
    </w:p>
    <w:p w:rsidR="004862EA" w:rsidRPr="00664F2C" w:rsidRDefault="004862EA" w:rsidP="00BF0F08">
      <w:pPr>
        <w:numPr>
          <w:ilvl w:val="0"/>
          <w:numId w:val="10"/>
        </w:numPr>
        <w:tabs>
          <w:tab w:val="clear" w:pos="1789"/>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подготовку</w:t>
      </w:r>
      <w:r w:rsidRPr="00664F2C">
        <w:rPr>
          <w:rFonts w:ascii="Times New Roman" w:hAnsi="Times New Roman"/>
          <w:bCs/>
          <w:color w:val="000000"/>
          <w:sz w:val="28"/>
          <w:szCs w:val="28"/>
        </w:rPr>
        <w:t xml:space="preserve"> п</w:t>
      </w:r>
      <w:r>
        <w:rPr>
          <w:rFonts w:ascii="Times New Roman" w:hAnsi="Times New Roman"/>
          <w:bCs/>
          <w:color w:val="000000"/>
          <w:sz w:val="28"/>
          <w:szCs w:val="28"/>
        </w:rPr>
        <w:t>одробного аналитического отчета.</w:t>
      </w:r>
    </w:p>
    <w:p w:rsidR="004862EA" w:rsidRDefault="004862EA" w:rsidP="004862EA">
      <w:pPr>
        <w:spacing w:after="0" w:line="240" w:lineRule="auto"/>
        <w:ind w:firstLine="539"/>
        <w:jc w:val="both"/>
        <w:rPr>
          <w:rFonts w:ascii="Times New Roman" w:hAnsi="Times New Roman"/>
          <w:bCs/>
          <w:color w:val="000000"/>
          <w:sz w:val="28"/>
          <w:szCs w:val="28"/>
        </w:rPr>
      </w:pPr>
      <w:r w:rsidRPr="004862EA">
        <w:rPr>
          <w:rFonts w:ascii="Times New Roman" w:hAnsi="Times New Roman"/>
          <w:bCs/>
          <w:color w:val="000000"/>
          <w:sz w:val="28"/>
          <w:szCs w:val="28"/>
        </w:rPr>
        <w:t xml:space="preserve">В связи с большим </w:t>
      </w:r>
      <w:r>
        <w:rPr>
          <w:rFonts w:ascii="Times New Roman" w:hAnsi="Times New Roman"/>
          <w:bCs/>
          <w:color w:val="000000"/>
          <w:sz w:val="28"/>
          <w:szCs w:val="28"/>
        </w:rPr>
        <w:t xml:space="preserve">количеством </w:t>
      </w:r>
      <w:r w:rsidRPr="004862EA">
        <w:rPr>
          <w:rFonts w:ascii="Times New Roman" w:hAnsi="Times New Roman"/>
          <w:bCs/>
          <w:color w:val="000000"/>
          <w:sz w:val="28"/>
          <w:szCs w:val="28"/>
        </w:rPr>
        <w:t xml:space="preserve">обучающихся </w:t>
      </w:r>
      <w:r w:rsidRPr="004862EA">
        <w:rPr>
          <w:rFonts w:ascii="Times New Roman" w:hAnsi="Times New Roman"/>
          <w:bCs/>
          <w:color w:val="000000"/>
          <w:sz w:val="28"/>
          <w:szCs w:val="28"/>
          <w:lang w:val="en-US"/>
        </w:rPr>
        <w:t>IX</w:t>
      </w:r>
      <w:r w:rsidRPr="004862EA">
        <w:rPr>
          <w:rFonts w:ascii="Times New Roman" w:hAnsi="Times New Roman"/>
          <w:bCs/>
          <w:color w:val="000000"/>
          <w:sz w:val="28"/>
          <w:szCs w:val="28"/>
        </w:rPr>
        <w:t xml:space="preserve"> классов</w:t>
      </w:r>
      <w:r>
        <w:rPr>
          <w:rFonts w:ascii="Times New Roman" w:hAnsi="Times New Roman"/>
          <w:bCs/>
          <w:color w:val="000000"/>
          <w:sz w:val="28"/>
          <w:szCs w:val="28"/>
        </w:rPr>
        <w:t xml:space="preserve">, проходивших государственную (итоговую) аттестацию по математике в 2010 году, была введена должность </w:t>
      </w:r>
      <w:r>
        <w:rPr>
          <w:rFonts w:ascii="Times New Roman" w:hAnsi="Times New Roman"/>
          <w:bCs/>
          <w:color w:val="000000"/>
          <w:sz w:val="28"/>
          <w:szCs w:val="28"/>
          <w:u w:val="single"/>
        </w:rPr>
        <w:t xml:space="preserve"> «старшего по аудитории».</w:t>
      </w:r>
      <w:r w:rsidRPr="00BC19FD">
        <w:rPr>
          <w:rFonts w:ascii="Times New Roman" w:hAnsi="Times New Roman"/>
          <w:bCs/>
          <w:color w:val="000000"/>
          <w:sz w:val="28"/>
          <w:szCs w:val="28"/>
        </w:rPr>
        <w:t xml:space="preserve"> </w:t>
      </w:r>
      <w:r>
        <w:rPr>
          <w:rFonts w:ascii="Times New Roman" w:hAnsi="Times New Roman"/>
          <w:bCs/>
          <w:color w:val="000000"/>
          <w:sz w:val="28"/>
          <w:szCs w:val="28"/>
        </w:rPr>
        <w:t>Число старших по аудиториям было установлено исходя из количества аттестационных работ. Ими осуществлялась помощь заместителям председателя предметных комиссий в части</w:t>
      </w:r>
    </w:p>
    <w:p w:rsidR="004862EA" w:rsidRDefault="004862EA" w:rsidP="00BF0F08">
      <w:pPr>
        <w:numPr>
          <w:ilvl w:val="0"/>
          <w:numId w:val="12"/>
        </w:numPr>
        <w:tabs>
          <w:tab w:val="clear" w:pos="1968"/>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приёма и передачи</w:t>
      </w:r>
      <w:r w:rsidRPr="00664F2C">
        <w:rPr>
          <w:rFonts w:ascii="Times New Roman" w:hAnsi="Times New Roman"/>
          <w:bCs/>
          <w:color w:val="000000"/>
          <w:sz w:val="28"/>
          <w:szCs w:val="28"/>
        </w:rPr>
        <w:t xml:space="preserve"> экзаменационных материалов экспертам</w:t>
      </w:r>
      <w:r>
        <w:rPr>
          <w:rFonts w:ascii="Times New Roman" w:hAnsi="Times New Roman"/>
          <w:bCs/>
          <w:color w:val="000000"/>
          <w:sz w:val="28"/>
          <w:szCs w:val="28"/>
        </w:rPr>
        <w:t>;</w:t>
      </w:r>
    </w:p>
    <w:p w:rsidR="004862EA" w:rsidRPr="00664F2C" w:rsidRDefault="004862EA" w:rsidP="00BF0F08">
      <w:pPr>
        <w:pStyle w:val="af6"/>
        <w:numPr>
          <w:ilvl w:val="0"/>
          <w:numId w:val="12"/>
        </w:numPr>
        <w:tabs>
          <w:tab w:val="clear" w:pos="1968"/>
          <w:tab w:val="num" w:pos="0"/>
        </w:tabs>
        <w:spacing w:after="0" w:line="240" w:lineRule="auto"/>
        <w:ind w:left="0" w:firstLine="540"/>
        <w:jc w:val="both"/>
        <w:rPr>
          <w:rFonts w:ascii="Times New Roman" w:hAnsi="Times New Roman"/>
          <w:sz w:val="28"/>
          <w:szCs w:val="28"/>
        </w:rPr>
      </w:pPr>
      <w:r>
        <w:rPr>
          <w:rFonts w:ascii="Times New Roman" w:hAnsi="Times New Roman"/>
          <w:bCs/>
          <w:color w:val="000000"/>
          <w:sz w:val="28"/>
          <w:szCs w:val="28"/>
        </w:rPr>
        <w:t>консультирования</w:t>
      </w:r>
      <w:r w:rsidRPr="00664F2C">
        <w:rPr>
          <w:rFonts w:ascii="Times New Roman" w:hAnsi="Times New Roman"/>
          <w:bCs/>
          <w:color w:val="000000"/>
          <w:sz w:val="28"/>
          <w:szCs w:val="28"/>
        </w:rPr>
        <w:t xml:space="preserve"> членов комиссии</w:t>
      </w:r>
      <w:r>
        <w:rPr>
          <w:rFonts w:ascii="Times New Roman" w:hAnsi="Times New Roman"/>
          <w:bCs/>
          <w:color w:val="000000"/>
          <w:sz w:val="28"/>
          <w:szCs w:val="28"/>
        </w:rPr>
        <w:t>;</w:t>
      </w:r>
    </w:p>
    <w:p w:rsidR="004862EA" w:rsidRPr="00287370" w:rsidRDefault="004862EA" w:rsidP="00BF0F08">
      <w:pPr>
        <w:numPr>
          <w:ilvl w:val="0"/>
          <w:numId w:val="12"/>
        </w:numPr>
        <w:tabs>
          <w:tab w:val="clear" w:pos="1968"/>
          <w:tab w:val="num" w:pos="0"/>
        </w:tabs>
        <w:spacing w:after="0" w:line="240" w:lineRule="auto"/>
        <w:ind w:left="0" w:firstLine="540"/>
        <w:jc w:val="both"/>
        <w:rPr>
          <w:rFonts w:ascii="Times New Roman" w:hAnsi="Times New Roman"/>
          <w:bCs/>
          <w:color w:val="000000"/>
          <w:sz w:val="28"/>
          <w:szCs w:val="28"/>
        </w:rPr>
      </w:pPr>
      <w:r>
        <w:rPr>
          <w:rFonts w:ascii="Times New Roman" w:hAnsi="Times New Roman"/>
          <w:bCs/>
          <w:color w:val="000000"/>
          <w:sz w:val="28"/>
          <w:szCs w:val="28"/>
        </w:rPr>
        <w:t>контроля</w:t>
      </w:r>
      <w:r w:rsidRPr="00287370">
        <w:rPr>
          <w:rFonts w:ascii="Times New Roman" w:hAnsi="Times New Roman"/>
          <w:bCs/>
          <w:color w:val="000000"/>
          <w:sz w:val="28"/>
          <w:szCs w:val="28"/>
        </w:rPr>
        <w:t xml:space="preserve"> за проведением</w:t>
      </w:r>
      <w:r w:rsidR="0066325B">
        <w:rPr>
          <w:rFonts w:ascii="Times New Roman" w:hAnsi="Times New Roman"/>
          <w:bCs/>
          <w:color w:val="000000"/>
          <w:sz w:val="28"/>
          <w:szCs w:val="28"/>
        </w:rPr>
        <w:t xml:space="preserve"> процедуры проверки в аудитории</w:t>
      </w:r>
      <w:r>
        <w:rPr>
          <w:rFonts w:ascii="Times New Roman" w:hAnsi="Times New Roman"/>
          <w:bCs/>
          <w:color w:val="000000"/>
          <w:sz w:val="28"/>
          <w:szCs w:val="28"/>
        </w:rPr>
        <w:t>.</w:t>
      </w:r>
    </w:p>
    <w:p w:rsidR="004862EA" w:rsidRPr="006A0FA3" w:rsidRDefault="004862EA" w:rsidP="004862EA">
      <w:pPr>
        <w:spacing w:after="0" w:line="240" w:lineRule="auto"/>
        <w:ind w:firstLine="539"/>
        <w:jc w:val="both"/>
        <w:rPr>
          <w:rFonts w:ascii="Times New Roman" w:hAnsi="Times New Roman"/>
          <w:bCs/>
          <w:color w:val="000000"/>
          <w:sz w:val="28"/>
          <w:szCs w:val="28"/>
          <w:u w:val="single"/>
        </w:rPr>
      </w:pPr>
      <w:r w:rsidRPr="006A0FA3">
        <w:rPr>
          <w:rFonts w:ascii="Times New Roman" w:hAnsi="Times New Roman"/>
          <w:bCs/>
          <w:color w:val="000000"/>
          <w:sz w:val="28"/>
          <w:szCs w:val="28"/>
          <w:u w:val="single"/>
        </w:rPr>
        <w:t>Члены предметных комиссий (эксперты)</w:t>
      </w:r>
    </w:p>
    <w:p w:rsidR="004862EA" w:rsidRDefault="004862EA" w:rsidP="00BF0F08">
      <w:pPr>
        <w:pStyle w:val="af6"/>
        <w:numPr>
          <w:ilvl w:val="0"/>
          <w:numId w:val="13"/>
        </w:numPr>
        <w:tabs>
          <w:tab w:val="clear" w:pos="1968"/>
          <w:tab w:val="num" w:pos="0"/>
          <w:tab w:val="left" w:pos="720"/>
          <w:tab w:val="left" w:pos="900"/>
        </w:tabs>
        <w:spacing w:after="0" w:line="240" w:lineRule="auto"/>
        <w:ind w:left="0" w:firstLine="540"/>
        <w:jc w:val="both"/>
        <w:rPr>
          <w:rFonts w:ascii="Times New Roman" w:hAnsi="Times New Roman"/>
          <w:sz w:val="28"/>
          <w:szCs w:val="28"/>
        </w:rPr>
      </w:pPr>
      <w:r>
        <w:rPr>
          <w:rFonts w:ascii="Times New Roman" w:hAnsi="Times New Roman"/>
          <w:sz w:val="28"/>
          <w:szCs w:val="28"/>
        </w:rPr>
        <w:t>о</w:t>
      </w:r>
      <w:r w:rsidRPr="006A0FA3">
        <w:rPr>
          <w:rFonts w:ascii="Times New Roman" w:hAnsi="Times New Roman"/>
          <w:sz w:val="28"/>
          <w:szCs w:val="28"/>
        </w:rPr>
        <w:t>существляют проверку</w:t>
      </w:r>
      <w:r>
        <w:rPr>
          <w:rFonts w:ascii="Times New Roman" w:hAnsi="Times New Roman"/>
          <w:sz w:val="28"/>
          <w:szCs w:val="28"/>
        </w:rPr>
        <w:t xml:space="preserve"> экзаменационных работ в соответствии с требованиями рекомендаций и инструкций организации-разработчика и оценивают их, придерживаясь установленных критериев оценивания выполнения экзаменационных заданий;</w:t>
      </w:r>
    </w:p>
    <w:p w:rsidR="004862EA" w:rsidRDefault="004862EA" w:rsidP="00BF0F08">
      <w:pPr>
        <w:pStyle w:val="af6"/>
        <w:numPr>
          <w:ilvl w:val="0"/>
          <w:numId w:val="13"/>
        </w:numPr>
        <w:tabs>
          <w:tab w:val="clear" w:pos="1968"/>
          <w:tab w:val="num" w:pos="0"/>
          <w:tab w:val="left" w:pos="720"/>
          <w:tab w:val="left" w:pos="900"/>
        </w:tabs>
        <w:spacing w:after="0" w:line="240" w:lineRule="auto"/>
        <w:ind w:left="0" w:firstLine="540"/>
        <w:jc w:val="both"/>
        <w:rPr>
          <w:rFonts w:ascii="Times New Roman" w:hAnsi="Times New Roman"/>
          <w:sz w:val="28"/>
          <w:szCs w:val="28"/>
        </w:rPr>
      </w:pPr>
      <w:r>
        <w:rPr>
          <w:rFonts w:ascii="Times New Roman" w:hAnsi="Times New Roman"/>
          <w:sz w:val="28"/>
          <w:szCs w:val="28"/>
        </w:rPr>
        <w:t>независимо от других экспертов в соответствии с установленными требованиями оформляют протоколы проверки экзаменационных работ и информируют о результатах проверки заместителя председателя предметной комиссий;</w:t>
      </w:r>
    </w:p>
    <w:p w:rsidR="004862EA" w:rsidRPr="006A0FA3" w:rsidRDefault="004862EA" w:rsidP="00BF0F08">
      <w:pPr>
        <w:pStyle w:val="af6"/>
        <w:numPr>
          <w:ilvl w:val="0"/>
          <w:numId w:val="13"/>
        </w:numPr>
        <w:tabs>
          <w:tab w:val="clear" w:pos="1968"/>
          <w:tab w:val="num" w:pos="0"/>
          <w:tab w:val="left" w:pos="720"/>
          <w:tab w:val="left" w:pos="900"/>
        </w:tabs>
        <w:spacing w:after="0" w:line="240" w:lineRule="auto"/>
        <w:ind w:left="0" w:firstLine="540"/>
        <w:jc w:val="both"/>
        <w:rPr>
          <w:rFonts w:ascii="Times New Roman" w:hAnsi="Times New Roman"/>
          <w:sz w:val="28"/>
          <w:szCs w:val="28"/>
        </w:rPr>
      </w:pPr>
      <w:r>
        <w:rPr>
          <w:rFonts w:ascii="Times New Roman" w:hAnsi="Times New Roman"/>
          <w:sz w:val="28"/>
          <w:szCs w:val="28"/>
        </w:rPr>
        <w:t>могут привлекаться к работе конфликтной комиссии;</w:t>
      </w:r>
    </w:p>
    <w:p w:rsidR="004862EA" w:rsidRDefault="004862EA" w:rsidP="004862EA">
      <w:pPr>
        <w:pStyle w:val="af6"/>
        <w:tabs>
          <w:tab w:val="left" w:pos="720"/>
          <w:tab w:val="left" w:pos="900"/>
        </w:tabs>
        <w:spacing w:after="0" w:line="240" w:lineRule="auto"/>
        <w:ind w:left="0" w:firstLine="539"/>
        <w:jc w:val="both"/>
        <w:rPr>
          <w:rFonts w:ascii="Times New Roman" w:hAnsi="Times New Roman"/>
          <w:sz w:val="28"/>
          <w:szCs w:val="28"/>
        </w:rPr>
      </w:pPr>
      <w:r w:rsidRPr="00315DFF">
        <w:rPr>
          <w:rFonts w:ascii="Times New Roman" w:hAnsi="Times New Roman"/>
          <w:sz w:val="28"/>
          <w:szCs w:val="28"/>
          <w:u w:val="single"/>
        </w:rPr>
        <w:t>Методисты</w:t>
      </w:r>
      <w:r w:rsidRPr="008C6B78">
        <w:rPr>
          <w:rFonts w:ascii="Times New Roman" w:hAnsi="Times New Roman"/>
          <w:sz w:val="28"/>
          <w:szCs w:val="28"/>
        </w:rPr>
        <w:t xml:space="preserve"> Г</w:t>
      </w:r>
      <w:r w:rsidR="0066325B">
        <w:rPr>
          <w:rFonts w:ascii="Times New Roman" w:hAnsi="Times New Roman"/>
          <w:sz w:val="28"/>
          <w:szCs w:val="28"/>
        </w:rPr>
        <w:t>А</w:t>
      </w:r>
      <w:r w:rsidRPr="008C6B78">
        <w:rPr>
          <w:rFonts w:ascii="Times New Roman" w:hAnsi="Times New Roman"/>
          <w:sz w:val="28"/>
          <w:szCs w:val="28"/>
        </w:rPr>
        <w:t>ОУ ДПО «СарИПКиПРО»</w:t>
      </w:r>
      <w:r>
        <w:rPr>
          <w:rFonts w:ascii="Times New Roman" w:hAnsi="Times New Roman"/>
          <w:sz w:val="28"/>
          <w:szCs w:val="28"/>
        </w:rPr>
        <w:t xml:space="preserve"> привлекаются к работе предметных комиссий д</w:t>
      </w:r>
      <w:r w:rsidRPr="008C6B78">
        <w:rPr>
          <w:rFonts w:ascii="Times New Roman" w:hAnsi="Times New Roman"/>
          <w:sz w:val="28"/>
          <w:szCs w:val="28"/>
        </w:rPr>
        <w:t>ля анализа итогов Аттестации и подготовки методических писем по предметам.</w:t>
      </w:r>
    </w:p>
    <w:p w:rsidR="004862EA" w:rsidRDefault="004862EA" w:rsidP="00637FFA">
      <w:pPr>
        <w:spacing w:after="0" w:line="240" w:lineRule="auto"/>
        <w:ind w:firstLine="539"/>
        <w:jc w:val="center"/>
        <w:rPr>
          <w:b/>
          <w:sz w:val="28"/>
          <w:szCs w:val="28"/>
        </w:rPr>
      </w:pPr>
    </w:p>
    <w:p w:rsidR="0066325B" w:rsidRPr="00A90612" w:rsidRDefault="004005FE" w:rsidP="004005FE">
      <w:pPr>
        <w:pStyle w:val="af6"/>
        <w:numPr>
          <w:ilvl w:val="1"/>
          <w:numId w:val="9"/>
        </w:numPr>
        <w:spacing w:after="0" w:line="240" w:lineRule="auto"/>
        <w:jc w:val="both"/>
        <w:rPr>
          <w:rFonts w:ascii="Times New Roman" w:hAnsi="Times New Roman"/>
          <w:b/>
          <w:sz w:val="28"/>
          <w:szCs w:val="28"/>
        </w:rPr>
      </w:pPr>
      <w:r>
        <w:rPr>
          <w:rFonts w:ascii="Times New Roman" w:hAnsi="Times New Roman"/>
          <w:b/>
          <w:sz w:val="28"/>
          <w:szCs w:val="28"/>
        </w:rPr>
        <w:t xml:space="preserve">. </w:t>
      </w:r>
      <w:r w:rsidR="0066325B" w:rsidRPr="00A90612">
        <w:rPr>
          <w:rFonts w:ascii="Times New Roman" w:hAnsi="Times New Roman"/>
          <w:b/>
          <w:sz w:val="28"/>
          <w:szCs w:val="28"/>
        </w:rPr>
        <w:t>Организационно-технологическое сопровождение проведения Аттестации.</w:t>
      </w:r>
    </w:p>
    <w:p w:rsidR="0066325B" w:rsidRPr="00675C36" w:rsidRDefault="0066325B" w:rsidP="0066325B">
      <w:pPr>
        <w:pStyle w:val="af6"/>
        <w:spacing w:after="0" w:line="240" w:lineRule="auto"/>
        <w:ind w:left="0" w:firstLine="539"/>
        <w:jc w:val="both"/>
        <w:rPr>
          <w:rFonts w:ascii="Times New Roman" w:hAnsi="Times New Roman"/>
          <w:sz w:val="28"/>
          <w:szCs w:val="28"/>
        </w:rPr>
      </w:pPr>
      <w:r>
        <w:rPr>
          <w:rFonts w:ascii="Times New Roman" w:hAnsi="Times New Roman"/>
          <w:sz w:val="28"/>
          <w:szCs w:val="28"/>
        </w:rPr>
        <w:t>М</w:t>
      </w:r>
      <w:r w:rsidRPr="00675C36">
        <w:rPr>
          <w:rFonts w:ascii="Times New Roman" w:hAnsi="Times New Roman"/>
          <w:sz w:val="28"/>
          <w:szCs w:val="28"/>
        </w:rPr>
        <w:t>униципальны</w:t>
      </w:r>
      <w:r>
        <w:rPr>
          <w:rFonts w:ascii="Times New Roman" w:hAnsi="Times New Roman"/>
          <w:sz w:val="28"/>
          <w:szCs w:val="28"/>
        </w:rPr>
        <w:t>е</w:t>
      </w:r>
      <w:r w:rsidRPr="00675C36">
        <w:rPr>
          <w:rFonts w:ascii="Times New Roman" w:hAnsi="Times New Roman"/>
          <w:sz w:val="28"/>
          <w:szCs w:val="28"/>
        </w:rPr>
        <w:t xml:space="preserve"> координатор</w:t>
      </w:r>
      <w:r>
        <w:rPr>
          <w:rFonts w:ascii="Times New Roman" w:hAnsi="Times New Roman"/>
          <w:sz w:val="28"/>
          <w:szCs w:val="28"/>
        </w:rPr>
        <w:t xml:space="preserve">ы </w:t>
      </w:r>
      <w:r w:rsidRPr="00675C36">
        <w:rPr>
          <w:rFonts w:ascii="Times New Roman" w:hAnsi="Times New Roman"/>
          <w:sz w:val="28"/>
          <w:szCs w:val="28"/>
        </w:rPr>
        <w:t xml:space="preserve">осуществляют доставку </w:t>
      </w:r>
      <w:r>
        <w:rPr>
          <w:rFonts w:ascii="Times New Roman" w:hAnsi="Times New Roman"/>
          <w:sz w:val="28"/>
          <w:szCs w:val="28"/>
        </w:rPr>
        <w:t xml:space="preserve">контрольных измерительных материалов в ППЭ и экзаменационных </w:t>
      </w:r>
      <w:r w:rsidRPr="00675C36">
        <w:rPr>
          <w:rFonts w:ascii="Times New Roman" w:hAnsi="Times New Roman"/>
          <w:sz w:val="28"/>
          <w:szCs w:val="28"/>
        </w:rPr>
        <w:t>материалов всех ППЭ, действующих на территории муниципального района (городского округа), в РЦОКО в день проведения экзамена.</w:t>
      </w:r>
    </w:p>
    <w:p w:rsidR="0066325B" w:rsidRDefault="0066325B" w:rsidP="0066325B">
      <w:pPr>
        <w:pStyle w:val="af6"/>
        <w:spacing w:after="0" w:line="240" w:lineRule="auto"/>
        <w:ind w:left="0" w:firstLine="539"/>
        <w:jc w:val="both"/>
        <w:rPr>
          <w:rFonts w:ascii="Times New Roman" w:hAnsi="Times New Roman"/>
          <w:sz w:val="28"/>
          <w:szCs w:val="28"/>
        </w:rPr>
      </w:pPr>
      <w:r w:rsidRPr="00382461">
        <w:rPr>
          <w:rFonts w:ascii="Times New Roman" w:hAnsi="Times New Roman"/>
          <w:sz w:val="28"/>
          <w:szCs w:val="28"/>
        </w:rPr>
        <w:t>В РЦОКО ответственными за подготовку, выдачу и приёмку экзаменационных материалов</w:t>
      </w:r>
      <w:r>
        <w:rPr>
          <w:rFonts w:ascii="Times New Roman" w:hAnsi="Times New Roman"/>
          <w:sz w:val="28"/>
          <w:szCs w:val="28"/>
        </w:rPr>
        <w:t xml:space="preserve"> осуществляется приёмка, проверка целостности доставочной упаковки и обработка экзаменационных материалов. </w:t>
      </w:r>
    </w:p>
    <w:p w:rsidR="0066325B" w:rsidRDefault="0066325B" w:rsidP="0066325B">
      <w:pPr>
        <w:spacing w:after="0" w:line="240" w:lineRule="auto"/>
        <w:ind w:firstLine="539"/>
        <w:jc w:val="both"/>
        <w:rPr>
          <w:rFonts w:ascii="Times New Roman" w:hAnsi="Times New Roman"/>
          <w:sz w:val="28"/>
          <w:szCs w:val="28"/>
        </w:rPr>
      </w:pPr>
      <w:r w:rsidRPr="00C56C1D">
        <w:rPr>
          <w:rFonts w:ascii="Times New Roman" w:hAnsi="Times New Roman"/>
          <w:sz w:val="28"/>
          <w:szCs w:val="28"/>
        </w:rPr>
        <w:t>Операторами сканирования и верификаторами осуществляется подготовка электронных копий экзаменационных работ и протоколов проверки.</w:t>
      </w:r>
    </w:p>
    <w:p w:rsidR="0066325B" w:rsidRDefault="0066325B" w:rsidP="0066325B">
      <w:pPr>
        <w:spacing w:after="0" w:line="240" w:lineRule="auto"/>
        <w:ind w:firstLine="539"/>
        <w:jc w:val="both"/>
        <w:rPr>
          <w:rFonts w:ascii="Times New Roman" w:hAnsi="Times New Roman"/>
          <w:sz w:val="28"/>
          <w:szCs w:val="28"/>
        </w:rPr>
      </w:pPr>
      <w:r w:rsidRPr="004966F4">
        <w:rPr>
          <w:rFonts w:ascii="Times New Roman" w:hAnsi="Times New Roman"/>
          <w:sz w:val="28"/>
          <w:szCs w:val="28"/>
        </w:rPr>
        <w:t xml:space="preserve">Обработка и проверка работ </w:t>
      </w:r>
      <w:r w:rsidRPr="00C56C1D">
        <w:rPr>
          <w:rFonts w:ascii="Times New Roman" w:hAnsi="Times New Roman"/>
          <w:sz w:val="28"/>
          <w:szCs w:val="28"/>
        </w:rPr>
        <w:t xml:space="preserve">обучающихся </w:t>
      </w:r>
      <w:r w:rsidRPr="00C56C1D">
        <w:rPr>
          <w:rFonts w:ascii="Times New Roman" w:hAnsi="Times New Roman"/>
          <w:sz w:val="28"/>
          <w:szCs w:val="28"/>
          <w:lang w:val="en-US"/>
        </w:rPr>
        <w:t>IX</w:t>
      </w:r>
      <w:r w:rsidRPr="00C56C1D">
        <w:rPr>
          <w:rFonts w:ascii="Times New Roman" w:hAnsi="Times New Roman"/>
          <w:sz w:val="28"/>
          <w:szCs w:val="28"/>
        </w:rPr>
        <w:t xml:space="preserve"> классов может</w:t>
      </w:r>
      <w:r>
        <w:rPr>
          <w:rFonts w:ascii="Times New Roman" w:hAnsi="Times New Roman"/>
          <w:sz w:val="28"/>
          <w:szCs w:val="28"/>
        </w:rPr>
        <w:t xml:space="preserve"> </w:t>
      </w:r>
      <w:r w:rsidRPr="004966F4">
        <w:rPr>
          <w:rFonts w:ascii="Times New Roman" w:hAnsi="Times New Roman"/>
          <w:sz w:val="28"/>
          <w:szCs w:val="28"/>
        </w:rPr>
        <w:t>осуществляться с использованием технологии «со сканированием» или с использованием технологии «без сканирования». При использовании технологии «со сканированием» бланки ответов и бланки, содержащие формульные ответы (если таковое сканирование бланков этого типа было указано при подготовке экзамена) после проведения экзамена сканируются, распознаются и верифицируются в РЦОКО. При данной технологии эксперты оценивают выполнение заданий с развёрнутым ответом.</w:t>
      </w:r>
    </w:p>
    <w:p w:rsidR="0066325B" w:rsidRDefault="0066325B" w:rsidP="0066325B">
      <w:pPr>
        <w:spacing w:after="0" w:line="240" w:lineRule="auto"/>
        <w:ind w:firstLine="539"/>
        <w:jc w:val="both"/>
        <w:rPr>
          <w:rFonts w:ascii="Times New Roman" w:hAnsi="Times New Roman"/>
          <w:sz w:val="28"/>
          <w:szCs w:val="28"/>
        </w:rPr>
      </w:pPr>
      <w:r w:rsidRPr="00972393">
        <w:rPr>
          <w:rFonts w:ascii="Times New Roman" w:hAnsi="Times New Roman"/>
          <w:sz w:val="28"/>
          <w:szCs w:val="28"/>
        </w:rPr>
        <w:t xml:space="preserve">В случае использования технологии обработки и проверки «без сканирования» РЦОКО осуществляет шифровку работ </w:t>
      </w:r>
      <w:r w:rsidRPr="00C56C1D">
        <w:rPr>
          <w:rFonts w:ascii="Times New Roman" w:hAnsi="Times New Roman"/>
          <w:sz w:val="28"/>
          <w:szCs w:val="28"/>
        </w:rPr>
        <w:t xml:space="preserve">обучающихся </w:t>
      </w:r>
      <w:r w:rsidRPr="00C56C1D">
        <w:rPr>
          <w:rFonts w:ascii="Times New Roman" w:hAnsi="Times New Roman"/>
          <w:sz w:val="28"/>
          <w:szCs w:val="28"/>
          <w:lang w:val="en-US"/>
        </w:rPr>
        <w:t>IX</w:t>
      </w:r>
      <w:r w:rsidRPr="00C56C1D">
        <w:rPr>
          <w:rFonts w:ascii="Times New Roman" w:hAnsi="Times New Roman"/>
          <w:sz w:val="28"/>
          <w:szCs w:val="28"/>
        </w:rPr>
        <w:t xml:space="preserve"> классов до начала их проверки экспертами предметных комиссий. В случае использования технологии «со сканированием» об</w:t>
      </w:r>
      <w:r w:rsidRPr="00972393">
        <w:rPr>
          <w:rFonts w:ascii="Times New Roman" w:hAnsi="Times New Roman"/>
          <w:sz w:val="28"/>
          <w:szCs w:val="28"/>
        </w:rPr>
        <w:t xml:space="preserve">работка </w:t>
      </w:r>
      <w:r>
        <w:rPr>
          <w:rFonts w:ascii="Times New Roman" w:hAnsi="Times New Roman"/>
          <w:sz w:val="28"/>
          <w:szCs w:val="28"/>
        </w:rPr>
        <w:t xml:space="preserve">и шифрование </w:t>
      </w:r>
      <w:r w:rsidRPr="00972393">
        <w:rPr>
          <w:rFonts w:ascii="Times New Roman" w:hAnsi="Times New Roman"/>
          <w:sz w:val="28"/>
          <w:szCs w:val="28"/>
        </w:rPr>
        <w:t>экзаменационных бланков осуществляется РЦОКО с использованием специальных аппаратно-программных средств</w:t>
      </w:r>
      <w:r>
        <w:rPr>
          <w:rFonts w:ascii="Times New Roman" w:hAnsi="Times New Roman"/>
          <w:sz w:val="28"/>
          <w:szCs w:val="28"/>
        </w:rPr>
        <w:t>.</w:t>
      </w:r>
      <w:r w:rsidRPr="008522C0">
        <w:rPr>
          <w:rFonts w:ascii="Times New Roman" w:hAnsi="Times New Roman"/>
          <w:sz w:val="28"/>
          <w:szCs w:val="28"/>
        </w:rPr>
        <w:t xml:space="preserve"> </w:t>
      </w:r>
    </w:p>
    <w:p w:rsidR="0066325B" w:rsidRPr="004966F4" w:rsidRDefault="0066325B" w:rsidP="0066325B">
      <w:pPr>
        <w:spacing w:after="0" w:line="240" w:lineRule="auto"/>
        <w:ind w:firstLine="539"/>
        <w:jc w:val="both"/>
        <w:rPr>
          <w:rFonts w:ascii="Times New Roman" w:hAnsi="Times New Roman"/>
          <w:sz w:val="28"/>
          <w:szCs w:val="28"/>
        </w:rPr>
      </w:pPr>
      <w:r>
        <w:rPr>
          <w:rFonts w:ascii="Times New Roman" w:hAnsi="Times New Roman"/>
          <w:sz w:val="28"/>
          <w:szCs w:val="28"/>
        </w:rPr>
        <w:t xml:space="preserve">В процессе обработки </w:t>
      </w:r>
      <w:r w:rsidRPr="004966F4">
        <w:rPr>
          <w:rFonts w:ascii="Times New Roman" w:hAnsi="Times New Roman"/>
          <w:sz w:val="28"/>
          <w:szCs w:val="28"/>
        </w:rPr>
        <w:t xml:space="preserve">экзаменационных работ </w:t>
      </w:r>
      <w:r w:rsidRPr="00C56C1D">
        <w:rPr>
          <w:rFonts w:ascii="Times New Roman" w:hAnsi="Times New Roman"/>
          <w:sz w:val="28"/>
          <w:szCs w:val="28"/>
        </w:rPr>
        <w:t xml:space="preserve">обучающихся </w:t>
      </w:r>
      <w:r w:rsidRPr="00C56C1D">
        <w:rPr>
          <w:rFonts w:ascii="Times New Roman" w:hAnsi="Times New Roman"/>
          <w:sz w:val="28"/>
          <w:szCs w:val="28"/>
          <w:lang w:val="en-US"/>
        </w:rPr>
        <w:t>IX</w:t>
      </w:r>
      <w:r w:rsidRPr="00C56C1D">
        <w:rPr>
          <w:rFonts w:ascii="Times New Roman" w:hAnsi="Times New Roman"/>
          <w:sz w:val="28"/>
          <w:szCs w:val="28"/>
        </w:rPr>
        <w:t xml:space="preserve"> классов по алгебре по технологии «со сканированием» эксперты дополнительно привлекаются к проверке бланков отв</w:t>
      </w:r>
      <w:r w:rsidRPr="004966F4">
        <w:rPr>
          <w:rFonts w:ascii="Times New Roman" w:hAnsi="Times New Roman"/>
          <w:sz w:val="28"/>
          <w:szCs w:val="28"/>
        </w:rPr>
        <w:t>етов №1</w:t>
      </w:r>
      <w:r w:rsidR="009A0EE9">
        <w:rPr>
          <w:rFonts w:ascii="Times New Roman" w:hAnsi="Times New Roman"/>
          <w:sz w:val="28"/>
          <w:szCs w:val="28"/>
        </w:rPr>
        <w:t xml:space="preserve"> для проверки номеров</w:t>
      </w:r>
      <w:r>
        <w:rPr>
          <w:rFonts w:ascii="Times New Roman" w:hAnsi="Times New Roman"/>
          <w:sz w:val="28"/>
          <w:szCs w:val="28"/>
        </w:rPr>
        <w:t>, содержащих ответы в виде сложных математических выражений.</w:t>
      </w:r>
    </w:p>
    <w:p w:rsidR="0066325B" w:rsidRDefault="0066325B" w:rsidP="0066325B">
      <w:pPr>
        <w:pStyle w:val="af6"/>
        <w:spacing w:after="0" w:line="240" w:lineRule="auto"/>
        <w:ind w:left="0" w:firstLine="539"/>
        <w:jc w:val="both"/>
        <w:rPr>
          <w:rFonts w:ascii="Times New Roman" w:hAnsi="Times New Roman"/>
          <w:color w:val="000000"/>
          <w:sz w:val="28"/>
          <w:szCs w:val="28"/>
        </w:rPr>
      </w:pPr>
      <w:r>
        <w:rPr>
          <w:rFonts w:ascii="Times New Roman" w:hAnsi="Times New Roman"/>
          <w:sz w:val="28"/>
          <w:szCs w:val="28"/>
        </w:rPr>
        <w:t>Начальник смены комплектует и</w:t>
      </w:r>
      <w:r w:rsidRPr="002F606C">
        <w:rPr>
          <w:rFonts w:ascii="Times New Roman" w:hAnsi="Times New Roman"/>
          <w:sz w:val="28"/>
          <w:szCs w:val="28"/>
        </w:rPr>
        <w:t xml:space="preserve"> представляет экзаменационны</w:t>
      </w:r>
      <w:r>
        <w:rPr>
          <w:rFonts w:ascii="Times New Roman" w:hAnsi="Times New Roman"/>
          <w:sz w:val="28"/>
          <w:szCs w:val="28"/>
        </w:rPr>
        <w:t>е</w:t>
      </w:r>
      <w:r w:rsidRPr="002F606C">
        <w:rPr>
          <w:rFonts w:ascii="Times New Roman" w:hAnsi="Times New Roman"/>
          <w:sz w:val="28"/>
          <w:szCs w:val="28"/>
        </w:rPr>
        <w:t xml:space="preserve"> </w:t>
      </w:r>
      <w:r>
        <w:rPr>
          <w:rFonts w:ascii="Times New Roman" w:hAnsi="Times New Roman"/>
          <w:sz w:val="28"/>
          <w:szCs w:val="28"/>
        </w:rPr>
        <w:t xml:space="preserve">материалы, в том числе </w:t>
      </w:r>
      <w:r w:rsidRPr="002F606C">
        <w:rPr>
          <w:rFonts w:ascii="Times New Roman" w:hAnsi="Times New Roman"/>
          <w:sz w:val="28"/>
          <w:szCs w:val="28"/>
        </w:rPr>
        <w:t>работ</w:t>
      </w:r>
      <w:r>
        <w:rPr>
          <w:rFonts w:ascii="Times New Roman" w:hAnsi="Times New Roman"/>
          <w:sz w:val="28"/>
          <w:szCs w:val="28"/>
        </w:rPr>
        <w:t>ы</w:t>
      </w:r>
      <w:r w:rsidRPr="002F606C">
        <w:rPr>
          <w:rFonts w:ascii="Times New Roman" w:hAnsi="Times New Roman"/>
          <w:sz w:val="28"/>
          <w:szCs w:val="28"/>
        </w:rPr>
        <w:t xml:space="preserve"> </w:t>
      </w:r>
      <w:r>
        <w:rPr>
          <w:rFonts w:ascii="Times New Roman" w:hAnsi="Times New Roman"/>
          <w:sz w:val="28"/>
          <w:szCs w:val="28"/>
        </w:rPr>
        <w:t>обучающихся</w:t>
      </w:r>
      <w:r w:rsidRPr="002F606C">
        <w:rPr>
          <w:rFonts w:ascii="Times New Roman" w:hAnsi="Times New Roman"/>
          <w:sz w:val="28"/>
          <w:szCs w:val="28"/>
        </w:rPr>
        <w:t xml:space="preserve"> для проверки экспертами предметной комисси</w:t>
      </w:r>
      <w:r>
        <w:rPr>
          <w:rFonts w:ascii="Times New Roman" w:hAnsi="Times New Roman"/>
          <w:sz w:val="28"/>
          <w:szCs w:val="28"/>
        </w:rPr>
        <w:t>и</w:t>
      </w:r>
      <w:r w:rsidRPr="002F606C">
        <w:rPr>
          <w:rFonts w:ascii="Times New Roman" w:hAnsi="Times New Roman"/>
          <w:sz w:val="28"/>
          <w:szCs w:val="28"/>
        </w:rPr>
        <w:t xml:space="preserve">. </w:t>
      </w:r>
      <w:r>
        <w:rPr>
          <w:rFonts w:ascii="Times New Roman" w:hAnsi="Times New Roman"/>
          <w:sz w:val="28"/>
          <w:szCs w:val="28"/>
        </w:rPr>
        <w:t xml:space="preserve">Экзаменационные материалы передаются </w:t>
      </w:r>
      <w:r w:rsidRPr="002F606C">
        <w:rPr>
          <w:rFonts w:ascii="Times New Roman" w:hAnsi="Times New Roman"/>
          <w:color w:val="000000"/>
          <w:sz w:val="28"/>
          <w:szCs w:val="28"/>
        </w:rPr>
        <w:t xml:space="preserve">заместителю председателя предметной комиссии. </w:t>
      </w:r>
      <w:r>
        <w:rPr>
          <w:rFonts w:ascii="Times New Roman" w:hAnsi="Times New Roman"/>
          <w:color w:val="000000"/>
          <w:sz w:val="28"/>
          <w:szCs w:val="28"/>
        </w:rPr>
        <w:t>Прием и передача</w:t>
      </w:r>
      <w:r w:rsidRPr="002F606C">
        <w:rPr>
          <w:rFonts w:ascii="Times New Roman" w:hAnsi="Times New Roman"/>
          <w:color w:val="000000"/>
          <w:sz w:val="28"/>
          <w:szCs w:val="28"/>
        </w:rPr>
        <w:t xml:space="preserve"> экзаменационных </w:t>
      </w:r>
      <w:r>
        <w:rPr>
          <w:rFonts w:ascii="Times New Roman" w:hAnsi="Times New Roman"/>
          <w:color w:val="000000"/>
          <w:sz w:val="28"/>
          <w:szCs w:val="28"/>
        </w:rPr>
        <w:t>материалов</w:t>
      </w:r>
      <w:r w:rsidRPr="002F606C">
        <w:rPr>
          <w:rFonts w:ascii="Times New Roman" w:hAnsi="Times New Roman"/>
          <w:color w:val="000000"/>
          <w:sz w:val="28"/>
          <w:szCs w:val="28"/>
        </w:rPr>
        <w:t xml:space="preserve"> регистрируется в специальном журнале</w:t>
      </w:r>
      <w:r>
        <w:rPr>
          <w:rFonts w:ascii="Times New Roman" w:hAnsi="Times New Roman"/>
          <w:color w:val="000000"/>
          <w:sz w:val="28"/>
          <w:szCs w:val="28"/>
        </w:rPr>
        <w:t>.</w:t>
      </w:r>
      <w:r w:rsidRPr="002F606C">
        <w:rPr>
          <w:rFonts w:ascii="Times New Roman" w:hAnsi="Times New Roman"/>
          <w:color w:val="000000"/>
          <w:sz w:val="28"/>
          <w:szCs w:val="28"/>
        </w:rPr>
        <w:t xml:space="preserve"> </w:t>
      </w:r>
    </w:p>
    <w:p w:rsidR="0066325B" w:rsidRPr="004255C4" w:rsidRDefault="0066325B" w:rsidP="0066325B">
      <w:pPr>
        <w:pStyle w:val="af6"/>
        <w:spacing w:after="0" w:line="240" w:lineRule="auto"/>
        <w:ind w:left="0" w:firstLine="539"/>
        <w:jc w:val="both"/>
        <w:rPr>
          <w:rFonts w:ascii="Times New Roman" w:hAnsi="Times New Roman"/>
          <w:sz w:val="28"/>
          <w:szCs w:val="28"/>
        </w:rPr>
      </w:pPr>
      <w:r>
        <w:rPr>
          <w:rFonts w:ascii="Times New Roman" w:hAnsi="Times New Roman"/>
          <w:sz w:val="28"/>
          <w:szCs w:val="28"/>
        </w:rPr>
        <w:t>По окончании смены заместители председателей предметных комиссий предоставляют начальнику смены экзаменационные материалы, в том числе проверенные работы обучающихся и протоколы проверки.</w:t>
      </w:r>
    </w:p>
    <w:p w:rsidR="0066325B" w:rsidRDefault="0066325B" w:rsidP="0066325B">
      <w:pPr>
        <w:pStyle w:val="af6"/>
        <w:tabs>
          <w:tab w:val="left" w:pos="720"/>
          <w:tab w:val="left" w:pos="900"/>
        </w:tabs>
        <w:spacing w:after="0" w:line="240" w:lineRule="auto"/>
        <w:ind w:left="0" w:firstLine="539"/>
        <w:jc w:val="both"/>
        <w:rPr>
          <w:rFonts w:ascii="Times New Roman" w:hAnsi="Times New Roman"/>
          <w:sz w:val="28"/>
          <w:szCs w:val="28"/>
        </w:rPr>
      </w:pPr>
      <w:r>
        <w:rPr>
          <w:rFonts w:ascii="Times New Roman" w:hAnsi="Times New Roman"/>
          <w:sz w:val="28"/>
          <w:szCs w:val="28"/>
        </w:rPr>
        <w:t>Операторами сканирования осуществляется подготовка электронных копий результатов проверки.</w:t>
      </w:r>
      <w:r w:rsidRPr="008D25BA">
        <w:rPr>
          <w:rFonts w:ascii="Times New Roman" w:hAnsi="Times New Roman"/>
          <w:sz w:val="28"/>
          <w:szCs w:val="28"/>
        </w:rPr>
        <w:t xml:space="preserve"> </w:t>
      </w:r>
      <w:r>
        <w:rPr>
          <w:rFonts w:ascii="Times New Roman" w:hAnsi="Times New Roman"/>
          <w:sz w:val="28"/>
          <w:szCs w:val="28"/>
        </w:rPr>
        <w:t>Начальник смены формирует электронные файлы-ведомости на основании протоколов проверки. Администратор баз данных осуществляет подготовку протоколов результатов экзаменов с данными по каждому обучающемуся.</w:t>
      </w:r>
    </w:p>
    <w:p w:rsidR="0066325B" w:rsidRDefault="0066325B" w:rsidP="0066325B">
      <w:pPr>
        <w:pStyle w:val="af6"/>
        <w:spacing w:after="0" w:line="240" w:lineRule="auto"/>
        <w:ind w:left="0" w:firstLine="539"/>
        <w:jc w:val="both"/>
        <w:rPr>
          <w:rFonts w:ascii="Times New Roman" w:hAnsi="Times New Roman"/>
          <w:sz w:val="28"/>
          <w:szCs w:val="28"/>
        </w:rPr>
      </w:pPr>
      <w:r>
        <w:rPr>
          <w:rFonts w:ascii="Times New Roman" w:hAnsi="Times New Roman"/>
          <w:sz w:val="28"/>
          <w:szCs w:val="28"/>
        </w:rPr>
        <w:t>На основании протоколов проверки экспертов и результатов РЦОКО формирует статистическую информацию по результатам проверки.</w:t>
      </w:r>
    </w:p>
    <w:p w:rsidR="0066325B" w:rsidRPr="00EC3B7B" w:rsidRDefault="0066325B" w:rsidP="0066325B">
      <w:pPr>
        <w:pStyle w:val="af6"/>
        <w:spacing w:after="0" w:line="240" w:lineRule="auto"/>
        <w:ind w:left="0" w:firstLine="539"/>
        <w:jc w:val="both"/>
        <w:rPr>
          <w:rFonts w:ascii="Times New Roman" w:hAnsi="Times New Roman"/>
          <w:sz w:val="28"/>
          <w:szCs w:val="28"/>
        </w:rPr>
      </w:pPr>
      <w:r w:rsidRPr="00EC3B7B">
        <w:rPr>
          <w:rFonts w:ascii="Times New Roman" w:hAnsi="Times New Roman"/>
          <w:sz w:val="28"/>
          <w:szCs w:val="28"/>
        </w:rPr>
        <w:t>Непосредственно по завершени</w:t>
      </w:r>
      <w:r>
        <w:rPr>
          <w:rFonts w:ascii="Times New Roman" w:hAnsi="Times New Roman"/>
          <w:sz w:val="28"/>
          <w:szCs w:val="28"/>
        </w:rPr>
        <w:t>ю</w:t>
      </w:r>
      <w:r w:rsidRPr="00EC3B7B">
        <w:rPr>
          <w:rFonts w:ascii="Times New Roman" w:hAnsi="Times New Roman"/>
          <w:sz w:val="28"/>
          <w:szCs w:val="28"/>
        </w:rPr>
        <w:t xml:space="preserve"> обработки и проверки экзаменационных работ участников </w:t>
      </w:r>
      <w:r>
        <w:rPr>
          <w:rFonts w:ascii="Times New Roman" w:hAnsi="Times New Roman"/>
          <w:sz w:val="28"/>
          <w:szCs w:val="28"/>
        </w:rPr>
        <w:t>Аттестации РЦОКО</w:t>
      </w:r>
      <w:r w:rsidRPr="00EC3B7B">
        <w:rPr>
          <w:rFonts w:ascii="Times New Roman" w:hAnsi="Times New Roman"/>
          <w:sz w:val="28"/>
          <w:szCs w:val="28"/>
        </w:rPr>
        <w:t xml:space="preserve"> направляет </w:t>
      </w:r>
      <w:r>
        <w:rPr>
          <w:rFonts w:ascii="Times New Roman" w:hAnsi="Times New Roman"/>
          <w:sz w:val="28"/>
          <w:szCs w:val="28"/>
        </w:rPr>
        <w:t xml:space="preserve">протоколы проведения экзаменов в Региональную экзаменационную комиссию для утверждения и после утверждения – в органы местного самоуправления. </w:t>
      </w:r>
    </w:p>
    <w:p w:rsidR="004005FE" w:rsidRDefault="004005FE" w:rsidP="0066325B">
      <w:pPr>
        <w:pStyle w:val="af6"/>
        <w:spacing w:after="0" w:line="240" w:lineRule="auto"/>
        <w:ind w:left="0" w:firstLine="709"/>
        <w:jc w:val="both"/>
        <w:rPr>
          <w:rFonts w:ascii="Times New Roman" w:hAnsi="Times New Roman"/>
          <w:b/>
          <w:sz w:val="28"/>
          <w:szCs w:val="28"/>
        </w:rPr>
      </w:pPr>
    </w:p>
    <w:p w:rsidR="0066325B" w:rsidRPr="00A90612" w:rsidRDefault="0066325B" w:rsidP="0066325B">
      <w:pPr>
        <w:pStyle w:val="af6"/>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2.3. </w:t>
      </w:r>
      <w:r w:rsidRPr="00A90612">
        <w:rPr>
          <w:rFonts w:ascii="Times New Roman" w:hAnsi="Times New Roman"/>
          <w:b/>
          <w:sz w:val="28"/>
          <w:szCs w:val="28"/>
        </w:rPr>
        <w:t>Проверка экзаменационных работ.</w:t>
      </w:r>
    </w:p>
    <w:p w:rsidR="0066325B" w:rsidRPr="000B4B7B" w:rsidRDefault="0066325B" w:rsidP="0066325B">
      <w:pPr>
        <w:pStyle w:val="af6"/>
        <w:spacing w:after="0" w:line="240" w:lineRule="auto"/>
        <w:ind w:left="0" w:firstLine="540"/>
        <w:jc w:val="both"/>
        <w:rPr>
          <w:rFonts w:ascii="Times New Roman" w:hAnsi="Times New Roman"/>
          <w:color w:val="000000"/>
          <w:sz w:val="28"/>
          <w:szCs w:val="28"/>
        </w:rPr>
      </w:pPr>
      <w:r>
        <w:rPr>
          <w:rFonts w:ascii="Times New Roman" w:hAnsi="Times New Roman"/>
          <w:sz w:val="28"/>
          <w:szCs w:val="28"/>
        </w:rPr>
        <w:t xml:space="preserve">К </w:t>
      </w:r>
      <w:r w:rsidRPr="000B4B7B">
        <w:rPr>
          <w:rFonts w:ascii="Times New Roman" w:hAnsi="Times New Roman"/>
          <w:sz w:val="28"/>
          <w:szCs w:val="28"/>
        </w:rPr>
        <w:t>проверке экзаменационных работ</w:t>
      </w:r>
      <w:r>
        <w:rPr>
          <w:rFonts w:ascii="Times New Roman" w:hAnsi="Times New Roman"/>
          <w:sz w:val="28"/>
          <w:szCs w:val="28"/>
        </w:rPr>
        <w:t xml:space="preserve"> привлекаются эксперты в соответствии с</w:t>
      </w:r>
      <w:r w:rsidRPr="000B4B7B">
        <w:rPr>
          <w:rFonts w:ascii="Times New Roman" w:hAnsi="Times New Roman"/>
          <w:sz w:val="28"/>
          <w:szCs w:val="28"/>
        </w:rPr>
        <w:t xml:space="preserve"> приказом министерства обр</w:t>
      </w:r>
      <w:r w:rsidR="00781AD9">
        <w:rPr>
          <w:rFonts w:ascii="Times New Roman" w:hAnsi="Times New Roman"/>
          <w:sz w:val="28"/>
          <w:szCs w:val="28"/>
        </w:rPr>
        <w:t xml:space="preserve">азования Саратовской области </w:t>
      </w:r>
      <w:r w:rsidRPr="000B4B7B">
        <w:rPr>
          <w:rFonts w:ascii="Times New Roman" w:hAnsi="Times New Roman"/>
          <w:sz w:val="28"/>
          <w:szCs w:val="28"/>
        </w:rPr>
        <w:t>«О составе предметных комиссий государственной и региональной экзаменационных комиссий»</w:t>
      </w:r>
      <w:r>
        <w:rPr>
          <w:rFonts w:ascii="Times New Roman" w:hAnsi="Times New Roman"/>
          <w:sz w:val="28"/>
          <w:szCs w:val="28"/>
        </w:rPr>
        <w:t>.</w:t>
      </w:r>
    </w:p>
    <w:p w:rsidR="0066325B" w:rsidRPr="0063649F" w:rsidRDefault="0066325B" w:rsidP="0066325B">
      <w:pPr>
        <w:pStyle w:val="af6"/>
        <w:spacing w:after="0" w:line="240" w:lineRule="auto"/>
        <w:ind w:left="0" w:firstLine="540"/>
        <w:jc w:val="both"/>
        <w:rPr>
          <w:rFonts w:ascii="Times New Roman" w:hAnsi="Times New Roman"/>
          <w:sz w:val="28"/>
          <w:szCs w:val="28"/>
        </w:rPr>
      </w:pPr>
      <w:r w:rsidRPr="0063649F">
        <w:rPr>
          <w:rFonts w:ascii="Times New Roman" w:hAnsi="Times New Roman"/>
          <w:sz w:val="28"/>
          <w:szCs w:val="28"/>
        </w:rPr>
        <w:t xml:space="preserve">Работа </w:t>
      </w:r>
      <w:r>
        <w:rPr>
          <w:rFonts w:ascii="Times New Roman" w:hAnsi="Times New Roman"/>
          <w:sz w:val="28"/>
          <w:szCs w:val="28"/>
        </w:rPr>
        <w:t xml:space="preserve">по проверке экзаменационных работ экспертами </w:t>
      </w:r>
      <w:r w:rsidRPr="0063649F">
        <w:rPr>
          <w:rFonts w:ascii="Times New Roman" w:hAnsi="Times New Roman"/>
          <w:sz w:val="28"/>
          <w:szCs w:val="28"/>
        </w:rPr>
        <w:t xml:space="preserve">организуется </w:t>
      </w:r>
      <w:r>
        <w:rPr>
          <w:rFonts w:ascii="Times New Roman" w:hAnsi="Times New Roman"/>
          <w:sz w:val="28"/>
          <w:szCs w:val="28"/>
        </w:rPr>
        <w:t>по</w:t>
      </w:r>
      <w:r w:rsidRPr="003A1805">
        <w:rPr>
          <w:rFonts w:ascii="Times New Roman" w:hAnsi="Times New Roman"/>
          <w:sz w:val="28"/>
          <w:szCs w:val="28"/>
        </w:rPr>
        <w:t>смен</w:t>
      </w:r>
      <w:r>
        <w:rPr>
          <w:rFonts w:ascii="Times New Roman" w:hAnsi="Times New Roman"/>
          <w:sz w:val="28"/>
          <w:szCs w:val="28"/>
        </w:rPr>
        <w:t>но</w:t>
      </w:r>
      <w:r w:rsidRPr="003A1805">
        <w:rPr>
          <w:rFonts w:ascii="Times New Roman" w:hAnsi="Times New Roman"/>
          <w:sz w:val="28"/>
          <w:szCs w:val="28"/>
        </w:rPr>
        <w:t xml:space="preserve"> в дни</w:t>
      </w:r>
      <w:r>
        <w:rPr>
          <w:rFonts w:ascii="Times New Roman" w:hAnsi="Times New Roman"/>
          <w:sz w:val="28"/>
          <w:szCs w:val="28"/>
        </w:rPr>
        <w:t>, установленные</w:t>
      </w:r>
      <w:r w:rsidRPr="003A1805">
        <w:rPr>
          <w:rFonts w:ascii="Times New Roman" w:hAnsi="Times New Roman"/>
          <w:sz w:val="28"/>
          <w:szCs w:val="28"/>
        </w:rPr>
        <w:t xml:space="preserve"> графиком работы предметной комиссии, утверждаемым министерством</w:t>
      </w:r>
      <w:r>
        <w:rPr>
          <w:rFonts w:ascii="Times New Roman" w:hAnsi="Times New Roman"/>
          <w:sz w:val="28"/>
          <w:szCs w:val="28"/>
        </w:rPr>
        <w:t xml:space="preserve"> образования</w:t>
      </w:r>
      <w:r w:rsidRPr="003A1805">
        <w:rPr>
          <w:rFonts w:ascii="Times New Roman" w:hAnsi="Times New Roman"/>
          <w:sz w:val="28"/>
          <w:szCs w:val="28"/>
        </w:rPr>
        <w:t>.</w:t>
      </w:r>
      <w:r>
        <w:rPr>
          <w:rFonts w:ascii="Times New Roman" w:hAnsi="Times New Roman"/>
          <w:sz w:val="28"/>
          <w:szCs w:val="28"/>
        </w:rPr>
        <w:t xml:space="preserve"> </w:t>
      </w:r>
    </w:p>
    <w:p w:rsidR="0066325B" w:rsidRPr="0063649F" w:rsidRDefault="0066325B" w:rsidP="0066325B">
      <w:pPr>
        <w:pStyle w:val="af6"/>
        <w:spacing w:after="0" w:line="240" w:lineRule="auto"/>
        <w:ind w:left="0" w:firstLine="540"/>
        <w:jc w:val="both"/>
        <w:rPr>
          <w:rFonts w:ascii="Times New Roman" w:hAnsi="Times New Roman"/>
          <w:sz w:val="28"/>
          <w:szCs w:val="28"/>
        </w:rPr>
      </w:pPr>
      <w:r w:rsidRPr="0063649F">
        <w:rPr>
          <w:rFonts w:ascii="Times New Roman" w:hAnsi="Times New Roman"/>
          <w:sz w:val="28"/>
          <w:szCs w:val="28"/>
        </w:rPr>
        <w:t>Общая численность смены составляет не более 150 экспертов.</w:t>
      </w:r>
    </w:p>
    <w:p w:rsidR="0066325B" w:rsidRPr="0097481C" w:rsidRDefault="0066325B" w:rsidP="0066325B">
      <w:pPr>
        <w:pStyle w:val="af6"/>
        <w:spacing w:after="0" w:line="240" w:lineRule="auto"/>
        <w:ind w:left="0" w:firstLine="540"/>
        <w:jc w:val="both"/>
        <w:rPr>
          <w:rFonts w:ascii="Times New Roman" w:hAnsi="Times New Roman"/>
          <w:sz w:val="28"/>
          <w:szCs w:val="28"/>
          <w:highlight w:val="yellow"/>
        </w:rPr>
      </w:pPr>
      <w:r>
        <w:rPr>
          <w:rFonts w:ascii="Times New Roman" w:hAnsi="Times New Roman"/>
          <w:sz w:val="28"/>
          <w:szCs w:val="28"/>
        </w:rPr>
        <w:t>Эксперт п</w:t>
      </w:r>
      <w:r w:rsidRPr="0063649F">
        <w:rPr>
          <w:rFonts w:ascii="Times New Roman" w:hAnsi="Times New Roman"/>
          <w:sz w:val="28"/>
          <w:szCs w:val="28"/>
        </w:rPr>
        <w:t xml:space="preserve">олучает </w:t>
      </w:r>
      <w:r>
        <w:rPr>
          <w:rFonts w:ascii="Times New Roman" w:hAnsi="Times New Roman"/>
          <w:sz w:val="28"/>
          <w:szCs w:val="28"/>
        </w:rPr>
        <w:t xml:space="preserve">индивидуальный </w:t>
      </w:r>
      <w:r w:rsidRPr="0063649F">
        <w:rPr>
          <w:rFonts w:ascii="Times New Roman" w:hAnsi="Times New Roman"/>
          <w:sz w:val="28"/>
          <w:szCs w:val="28"/>
        </w:rPr>
        <w:t xml:space="preserve">комплект экзаменационных </w:t>
      </w:r>
      <w:r>
        <w:rPr>
          <w:rFonts w:ascii="Times New Roman" w:hAnsi="Times New Roman"/>
          <w:sz w:val="28"/>
          <w:szCs w:val="28"/>
        </w:rPr>
        <w:t>материалов</w:t>
      </w:r>
      <w:r w:rsidRPr="0063649F">
        <w:rPr>
          <w:rFonts w:ascii="Times New Roman" w:hAnsi="Times New Roman"/>
          <w:sz w:val="28"/>
          <w:szCs w:val="28"/>
        </w:rPr>
        <w:t xml:space="preserve"> с протоколом проверки</w:t>
      </w:r>
      <w:r>
        <w:rPr>
          <w:rFonts w:ascii="Times New Roman" w:hAnsi="Times New Roman"/>
          <w:sz w:val="28"/>
          <w:szCs w:val="28"/>
        </w:rPr>
        <w:t xml:space="preserve"> у заместителя председателя предметной комиссии.</w:t>
      </w:r>
      <w:r w:rsidRPr="0063649F">
        <w:rPr>
          <w:rFonts w:ascii="Times New Roman" w:hAnsi="Times New Roman"/>
          <w:sz w:val="28"/>
          <w:szCs w:val="28"/>
        </w:rPr>
        <w:t xml:space="preserve"> </w:t>
      </w:r>
    </w:p>
    <w:p w:rsidR="0066325B" w:rsidRDefault="0066325B" w:rsidP="0066325B">
      <w:pPr>
        <w:pStyle w:val="af6"/>
        <w:spacing w:after="0" w:line="240" w:lineRule="auto"/>
        <w:ind w:left="0" w:firstLine="540"/>
        <w:jc w:val="both"/>
        <w:rPr>
          <w:rFonts w:ascii="Times New Roman" w:hAnsi="Times New Roman"/>
          <w:sz w:val="28"/>
          <w:szCs w:val="28"/>
        </w:rPr>
      </w:pPr>
      <w:r w:rsidRPr="002F4D24">
        <w:rPr>
          <w:rFonts w:ascii="Times New Roman" w:hAnsi="Times New Roman"/>
          <w:sz w:val="28"/>
          <w:szCs w:val="28"/>
        </w:rPr>
        <w:t xml:space="preserve">По завершению работы эксперт обязан сдать заместителю председателя предметной комиссии </w:t>
      </w:r>
      <w:r>
        <w:rPr>
          <w:rFonts w:ascii="Times New Roman" w:hAnsi="Times New Roman"/>
          <w:sz w:val="28"/>
          <w:szCs w:val="28"/>
        </w:rPr>
        <w:t>все проверенные экзаменационные</w:t>
      </w:r>
      <w:r w:rsidRPr="0063649F">
        <w:rPr>
          <w:rFonts w:ascii="Times New Roman" w:hAnsi="Times New Roman"/>
          <w:sz w:val="28"/>
          <w:szCs w:val="28"/>
        </w:rPr>
        <w:t xml:space="preserve"> работ</w:t>
      </w:r>
      <w:r>
        <w:rPr>
          <w:rFonts w:ascii="Times New Roman" w:hAnsi="Times New Roman"/>
          <w:sz w:val="28"/>
          <w:szCs w:val="28"/>
        </w:rPr>
        <w:t>ы</w:t>
      </w:r>
      <w:r w:rsidRPr="0063649F">
        <w:rPr>
          <w:rFonts w:ascii="Times New Roman" w:hAnsi="Times New Roman"/>
          <w:sz w:val="28"/>
          <w:szCs w:val="28"/>
        </w:rPr>
        <w:t xml:space="preserve"> </w:t>
      </w:r>
      <w:r>
        <w:rPr>
          <w:rFonts w:ascii="Times New Roman" w:hAnsi="Times New Roman"/>
          <w:sz w:val="28"/>
          <w:szCs w:val="28"/>
        </w:rPr>
        <w:t>с протокола</w:t>
      </w:r>
      <w:r w:rsidRPr="0063649F">
        <w:rPr>
          <w:rFonts w:ascii="Times New Roman" w:hAnsi="Times New Roman"/>
          <w:sz w:val="28"/>
          <w:szCs w:val="28"/>
        </w:rPr>
        <w:t>м</w:t>
      </w:r>
      <w:r>
        <w:rPr>
          <w:rFonts w:ascii="Times New Roman" w:hAnsi="Times New Roman"/>
          <w:sz w:val="28"/>
          <w:szCs w:val="28"/>
        </w:rPr>
        <w:t>и</w:t>
      </w:r>
      <w:r w:rsidRPr="0063649F">
        <w:rPr>
          <w:rFonts w:ascii="Times New Roman" w:hAnsi="Times New Roman"/>
          <w:sz w:val="28"/>
          <w:szCs w:val="28"/>
        </w:rPr>
        <w:t xml:space="preserve"> </w:t>
      </w:r>
      <w:r w:rsidRPr="002F4D24">
        <w:rPr>
          <w:rFonts w:ascii="Times New Roman" w:hAnsi="Times New Roman"/>
          <w:sz w:val="28"/>
          <w:szCs w:val="28"/>
        </w:rPr>
        <w:t>проверки.</w:t>
      </w:r>
    </w:p>
    <w:p w:rsidR="0066325B" w:rsidRPr="00CE53A5" w:rsidRDefault="0066325B" w:rsidP="0066325B">
      <w:pPr>
        <w:pStyle w:val="af6"/>
        <w:spacing w:after="0" w:line="240" w:lineRule="auto"/>
        <w:ind w:left="0" w:firstLine="540"/>
        <w:jc w:val="both"/>
        <w:rPr>
          <w:rFonts w:ascii="Times New Roman" w:hAnsi="Times New Roman"/>
          <w:sz w:val="28"/>
          <w:szCs w:val="28"/>
        </w:rPr>
      </w:pPr>
      <w:r w:rsidRPr="00CE53A5">
        <w:rPr>
          <w:rFonts w:ascii="Times New Roman" w:hAnsi="Times New Roman"/>
          <w:sz w:val="28"/>
          <w:szCs w:val="28"/>
        </w:rPr>
        <w:t>Учет рабочего времени и количества проверенных работ фиксируется заместителем председателя предметной комиссии.</w:t>
      </w:r>
    </w:p>
    <w:p w:rsidR="0066325B" w:rsidRPr="00796779" w:rsidRDefault="0066325B" w:rsidP="0066325B">
      <w:pPr>
        <w:pStyle w:val="af6"/>
        <w:spacing w:after="0" w:line="240" w:lineRule="auto"/>
        <w:ind w:left="0" w:firstLine="540"/>
        <w:jc w:val="both"/>
        <w:rPr>
          <w:rFonts w:ascii="Times New Roman" w:hAnsi="Times New Roman"/>
          <w:color w:val="000000"/>
          <w:sz w:val="28"/>
          <w:szCs w:val="28"/>
        </w:rPr>
      </w:pPr>
      <w:r w:rsidRPr="00796779">
        <w:rPr>
          <w:rFonts w:ascii="Times New Roman" w:hAnsi="Times New Roman"/>
          <w:color w:val="000000"/>
          <w:sz w:val="28"/>
          <w:szCs w:val="28"/>
        </w:rPr>
        <w:t xml:space="preserve">Предметная комиссия при проверке работ обучающихся руководствуется Положением о предметных комиссиях государственной и региональной экзаменационных комиссий и регламентами проведения государственной (итоговой) аттестации обучающихся </w:t>
      </w:r>
      <w:r w:rsidRPr="001116BE">
        <w:rPr>
          <w:rFonts w:ascii="Times New Roman" w:hAnsi="Times New Roman"/>
          <w:color w:val="000000"/>
          <w:sz w:val="28"/>
          <w:szCs w:val="28"/>
          <w:lang w:val="en-US"/>
        </w:rPr>
        <w:t>IX</w:t>
      </w:r>
      <w:r w:rsidRPr="001116BE">
        <w:rPr>
          <w:rFonts w:ascii="Times New Roman" w:hAnsi="Times New Roman"/>
          <w:color w:val="000000"/>
          <w:sz w:val="28"/>
          <w:szCs w:val="28"/>
        </w:rPr>
        <w:t xml:space="preserve"> классов по предметам</w:t>
      </w:r>
      <w:r>
        <w:rPr>
          <w:rFonts w:ascii="Times New Roman" w:hAnsi="Times New Roman"/>
          <w:color w:val="000000"/>
          <w:sz w:val="28"/>
          <w:szCs w:val="28"/>
        </w:rPr>
        <w:t>, Порядком проведения единого г</w:t>
      </w:r>
      <w:r w:rsidR="00304FCC">
        <w:rPr>
          <w:rFonts w:ascii="Times New Roman" w:hAnsi="Times New Roman"/>
          <w:color w:val="000000"/>
          <w:sz w:val="28"/>
          <w:szCs w:val="28"/>
        </w:rPr>
        <w:t>осударственного экзамена</w:t>
      </w:r>
      <w:r w:rsidRPr="00796779">
        <w:rPr>
          <w:rFonts w:ascii="Times New Roman" w:hAnsi="Times New Roman"/>
          <w:color w:val="000000"/>
          <w:sz w:val="28"/>
          <w:szCs w:val="28"/>
        </w:rPr>
        <w:t>.</w:t>
      </w:r>
      <w:r w:rsidRPr="00796779">
        <w:rPr>
          <w:rFonts w:ascii="Times New Roman" w:hAnsi="Times New Roman"/>
          <w:sz w:val="28"/>
          <w:szCs w:val="28"/>
        </w:rPr>
        <w:t xml:space="preserve"> </w:t>
      </w:r>
    </w:p>
    <w:p w:rsidR="0066325B" w:rsidRPr="00796779" w:rsidRDefault="0066325B" w:rsidP="0066325B">
      <w:pPr>
        <w:spacing w:after="0" w:line="240" w:lineRule="auto"/>
        <w:ind w:firstLine="540"/>
        <w:jc w:val="both"/>
        <w:rPr>
          <w:rFonts w:ascii="Times New Roman" w:hAnsi="Times New Roman"/>
          <w:color w:val="000000"/>
          <w:sz w:val="28"/>
          <w:szCs w:val="28"/>
          <w:highlight w:val="yellow"/>
        </w:rPr>
      </w:pPr>
      <w:r w:rsidRPr="00796779">
        <w:rPr>
          <w:rFonts w:ascii="Times New Roman" w:hAnsi="Times New Roman"/>
          <w:sz w:val="28"/>
          <w:szCs w:val="28"/>
        </w:rPr>
        <w:t xml:space="preserve">Председатель или заместитель предметной комиссии осуществляет инструктаж членов комиссии по порядку проведения проверки и оценивания экзаменационных работ. </w:t>
      </w:r>
    </w:p>
    <w:p w:rsidR="0066325B" w:rsidRDefault="0066325B" w:rsidP="0066325B">
      <w:pPr>
        <w:pStyle w:val="af6"/>
        <w:spacing w:after="0" w:line="240" w:lineRule="auto"/>
        <w:ind w:left="0" w:firstLine="540"/>
        <w:jc w:val="both"/>
        <w:rPr>
          <w:rFonts w:ascii="Times New Roman" w:hAnsi="Times New Roman"/>
          <w:sz w:val="28"/>
          <w:szCs w:val="28"/>
        </w:rPr>
      </w:pPr>
      <w:r w:rsidRPr="00796779">
        <w:rPr>
          <w:rFonts w:ascii="Times New Roman" w:hAnsi="Times New Roman"/>
          <w:sz w:val="28"/>
          <w:szCs w:val="28"/>
        </w:rPr>
        <w:t>Заместитель председателя предметной комиссии организует выдачу экспертам комплектов со сканированными копиями работ обучающихся, осуществляя учёт их передачи и приёма.</w:t>
      </w:r>
    </w:p>
    <w:p w:rsidR="0066325B" w:rsidRPr="008234C6" w:rsidRDefault="0066325B" w:rsidP="0066325B">
      <w:pPr>
        <w:pStyle w:val="af6"/>
        <w:spacing w:after="0" w:line="240" w:lineRule="auto"/>
        <w:ind w:left="0" w:firstLine="540"/>
        <w:jc w:val="both"/>
        <w:rPr>
          <w:rFonts w:ascii="Times New Roman" w:hAnsi="Times New Roman"/>
          <w:sz w:val="28"/>
          <w:szCs w:val="28"/>
        </w:rPr>
      </w:pPr>
      <w:r w:rsidRPr="00C56C1D">
        <w:rPr>
          <w:rFonts w:ascii="Times New Roman" w:hAnsi="Times New Roman"/>
          <w:color w:val="000000"/>
          <w:sz w:val="28"/>
          <w:szCs w:val="28"/>
        </w:rPr>
        <w:t>Распределение между экспертами рабочих комплектов с бланками развёрнутых ответов ЕГЭ, а также определение необходимости проверки третьим экспертом осуществляются автоматизированно, с использованием специализированных аппаратно-программных средств РЦОКО.</w:t>
      </w:r>
      <w:r>
        <w:rPr>
          <w:rFonts w:ascii="Times New Roman" w:hAnsi="Times New Roman"/>
          <w:color w:val="000000"/>
          <w:sz w:val="28"/>
          <w:szCs w:val="28"/>
        </w:rPr>
        <w:t xml:space="preserve"> </w:t>
      </w:r>
    </w:p>
    <w:p w:rsidR="00781AD9" w:rsidRPr="00781AD9" w:rsidRDefault="00781AD9" w:rsidP="00781AD9">
      <w:pPr>
        <w:pStyle w:val="31"/>
        <w:spacing w:after="0" w:line="240" w:lineRule="auto"/>
        <w:ind w:left="0"/>
        <w:jc w:val="both"/>
        <w:rPr>
          <w:rFonts w:ascii="Times New Roman" w:hAnsi="Times New Roman"/>
          <w:i/>
          <w:sz w:val="28"/>
          <w:szCs w:val="28"/>
          <w:u w:val="single"/>
        </w:rPr>
      </w:pPr>
      <w:r w:rsidRPr="00781AD9">
        <w:rPr>
          <w:rFonts w:ascii="Times New Roman" w:hAnsi="Times New Roman"/>
          <w:i/>
          <w:sz w:val="28"/>
          <w:szCs w:val="28"/>
          <w:u w:val="single"/>
        </w:rPr>
        <w:t>Член Комиссии (эксперт) вправе:</w:t>
      </w:r>
    </w:p>
    <w:p w:rsidR="00781AD9" w:rsidRPr="00781AD9" w:rsidRDefault="00781AD9" w:rsidP="00781AD9">
      <w:pPr>
        <w:spacing w:after="0" w:line="240" w:lineRule="auto"/>
        <w:ind w:firstLine="709"/>
        <w:jc w:val="both"/>
        <w:rPr>
          <w:rFonts w:ascii="Times New Roman" w:hAnsi="Times New Roman"/>
          <w:sz w:val="28"/>
          <w:szCs w:val="28"/>
        </w:rPr>
      </w:pPr>
      <w:r w:rsidRPr="00781AD9">
        <w:rPr>
          <w:rFonts w:ascii="Times New Roman" w:hAnsi="Times New Roman"/>
          <w:sz w:val="28"/>
          <w:szCs w:val="28"/>
        </w:rPr>
        <w:t>получать разъяснения по вопросам, касающимся процедуры проверки заданий с развернутым ответом,  применения (использования) критериев оценивания экзаменационных работ, а также другие необходимые для работы материалы и документы, обсуждать с председателем Комиссии процедурные вопросы проверки экзаменационных работ;</w:t>
      </w:r>
    </w:p>
    <w:p w:rsidR="00781AD9" w:rsidRPr="00781AD9" w:rsidRDefault="00781AD9" w:rsidP="00781AD9">
      <w:pPr>
        <w:pStyle w:val="31"/>
        <w:spacing w:after="0" w:line="240" w:lineRule="auto"/>
        <w:ind w:left="0" w:firstLine="709"/>
        <w:jc w:val="both"/>
        <w:rPr>
          <w:rFonts w:ascii="Times New Roman" w:hAnsi="Times New Roman"/>
          <w:sz w:val="28"/>
          <w:szCs w:val="28"/>
        </w:rPr>
      </w:pPr>
      <w:r w:rsidRPr="00781AD9">
        <w:rPr>
          <w:rFonts w:ascii="Times New Roman" w:hAnsi="Times New Roman"/>
          <w:sz w:val="28"/>
          <w:szCs w:val="28"/>
        </w:rPr>
        <w:t>требовать организации необходимых условий труда, согласовывать с председателем Комиссии план-график работ;</w:t>
      </w:r>
    </w:p>
    <w:p w:rsidR="00781AD9" w:rsidRPr="00781AD9" w:rsidRDefault="00781AD9" w:rsidP="00781AD9">
      <w:pPr>
        <w:spacing w:after="0" w:line="240" w:lineRule="auto"/>
        <w:ind w:firstLine="709"/>
        <w:jc w:val="both"/>
        <w:rPr>
          <w:rFonts w:ascii="Times New Roman" w:hAnsi="Times New Roman"/>
          <w:sz w:val="28"/>
          <w:szCs w:val="28"/>
        </w:rPr>
      </w:pPr>
      <w:r w:rsidRPr="00781AD9">
        <w:rPr>
          <w:rFonts w:ascii="Times New Roman" w:hAnsi="Times New Roman"/>
          <w:sz w:val="28"/>
          <w:szCs w:val="28"/>
        </w:rPr>
        <w:t>принимать участие в обсуждении аналитического отчета о работе Комиссии, типичных ошибок и затруднений, возникших у обучающихся в ходе выполнения экзаменационных заданий, вносить свои предложения.</w:t>
      </w:r>
    </w:p>
    <w:p w:rsidR="00781AD9" w:rsidRPr="00781AD9" w:rsidRDefault="00781AD9" w:rsidP="00781AD9">
      <w:pPr>
        <w:pStyle w:val="31"/>
        <w:spacing w:after="0" w:line="240" w:lineRule="auto"/>
        <w:ind w:left="0"/>
        <w:jc w:val="both"/>
        <w:rPr>
          <w:rFonts w:ascii="Times New Roman" w:hAnsi="Times New Roman"/>
          <w:i/>
          <w:sz w:val="28"/>
          <w:szCs w:val="28"/>
          <w:u w:val="single"/>
        </w:rPr>
      </w:pPr>
      <w:r w:rsidRPr="00781AD9">
        <w:rPr>
          <w:rFonts w:ascii="Times New Roman" w:hAnsi="Times New Roman"/>
          <w:i/>
          <w:sz w:val="28"/>
          <w:szCs w:val="28"/>
          <w:u w:val="single"/>
        </w:rPr>
        <w:t>Член Комиссии обязан:</w:t>
      </w:r>
    </w:p>
    <w:p w:rsidR="00781AD9" w:rsidRPr="00781AD9" w:rsidRDefault="00781AD9" w:rsidP="00781AD9">
      <w:pPr>
        <w:spacing w:after="0" w:line="240" w:lineRule="auto"/>
        <w:ind w:firstLine="709"/>
        <w:jc w:val="both"/>
        <w:rPr>
          <w:rFonts w:ascii="Times New Roman" w:hAnsi="Times New Roman"/>
          <w:sz w:val="28"/>
          <w:szCs w:val="28"/>
        </w:rPr>
      </w:pPr>
      <w:r w:rsidRPr="00781AD9">
        <w:rPr>
          <w:rFonts w:ascii="Times New Roman" w:hAnsi="Times New Roman"/>
          <w:sz w:val="28"/>
          <w:szCs w:val="28"/>
        </w:rPr>
        <w:t>объективно проверять выполнение работ обучающимися и участниками ЕГЭ в соответствии с требованиями рекомендаций и инструкций организации –разработчика и Рособрнадзора,  оценивать их, придерживаясь установленных критериев оценивания выполнения экзаменационных заданий, фиксируя в работе выявленные ошибки;</w:t>
      </w:r>
    </w:p>
    <w:p w:rsidR="00781AD9" w:rsidRPr="00781AD9" w:rsidRDefault="00781AD9" w:rsidP="00781AD9">
      <w:pPr>
        <w:pStyle w:val="31"/>
        <w:spacing w:after="0" w:line="240" w:lineRule="auto"/>
        <w:ind w:left="0" w:firstLine="709"/>
        <w:jc w:val="both"/>
        <w:rPr>
          <w:rFonts w:ascii="Times New Roman" w:hAnsi="Times New Roman"/>
          <w:sz w:val="28"/>
          <w:szCs w:val="28"/>
        </w:rPr>
      </w:pPr>
      <w:r w:rsidRPr="00781AD9">
        <w:rPr>
          <w:rFonts w:ascii="Times New Roman" w:hAnsi="Times New Roman"/>
          <w:sz w:val="28"/>
          <w:szCs w:val="28"/>
        </w:rPr>
        <w:t>профессионально и добросовестно выполнять возложенные на него   функции, соблюдать этические и моральные нормы;</w:t>
      </w:r>
    </w:p>
    <w:p w:rsidR="00781AD9" w:rsidRPr="00781AD9" w:rsidRDefault="00781AD9" w:rsidP="00781AD9">
      <w:pPr>
        <w:pStyle w:val="31"/>
        <w:spacing w:after="0" w:line="240" w:lineRule="auto"/>
        <w:ind w:left="0" w:firstLine="709"/>
        <w:jc w:val="both"/>
        <w:rPr>
          <w:rFonts w:ascii="Times New Roman" w:hAnsi="Times New Roman"/>
          <w:sz w:val="28"/>
          <w:szCs w:val="28"/>
        </w:rPr>
      </w:pPr>
      <w:r w:rsidRPr="00781AD9">
        <w:rPr>
          <w:rFonts w:ascii="Times New Roman" w:hAnsi="Times New Roman"/>
          <w:sz w:val="28"/>
          <w:szCs w:val="28"/>
        </w:rPr>
        <w:t>соблюдать конфиденциальность и установленный порядок обеспечения информационной безопасности при проверке экзаменационных работ;</w:t>
      </w:r>
    </w:p>
    <w:p w:rsidR="00781AD9" w:rsidRPr="00781AD9" w:rsidRDefault="00781AD9" w:rsidP="00781AD9">
      <w:pPr>
        <w:pStyle w:val="31"/>
        <w:spacing w:after="0" w:line="240" w:lineRule="auto"/>
        <w:ind w:left="0" w:firstLine="709"/>
        <w:jc w:val="both"/>
        <w:rPr>
          <w:rFonts w:ascii="Times New Roman" w:hAnsi="Times New Roman"/>
          <w:sz w:val="28"/>
          <w:szCs w:val="28"/>
        </w:rPr>
      </w:pPr>
      <w:r w:rsidRPr="00781AD9">
        <w:rPr>
          <w:rFonts w:ascii="Times New Roman" w:hAnsi="Times New Roman"/>
          <w:sz w:val="28"/>
          <w:szCs w:val="28"/>
        </w:rPr>
        <w:t>информировать председателя Комиссии о проблемах, возникающих при проверке;</w:t>
      </w:r>
    </w:p>
    <w:p w:rsidR="00781AD9" w:rsidRPr="00781AD9" w:rsidRDefault="00781AD9" w:rsidP="00781AD9">
      <w:pPr>
        <w:pStyle w:val="31"/>
        <w:spacing w:after="0" w:line="240" w:lineRule="auto"/>
        <w:ind w:left="0" w:firstLine="709"/>
        <w:jc w:val="both"/>
        <w:rPr>
          <w:rFonts w:ascii="Times New Roman" w:hAnsi="Times New Roman"/>
          <w:sz w:val="28"/>
          <w:szCs w:val="28"/>
        </w:rPr>
      </w:pPr>
      <w:r w:rsidRPr="00781AD9">
        <w:rPr>
          <w:rFonts w:ascii="Times New Roman" w:hAnsi="Times New Roman"/>
          <w:sz w:val="28"/>
          <w:szCs w:val="28"/>
        </w:rPr>
        <w:t>незамедлительно информировать руководство  РЭК и ГЭК в письменной форме о случаях нарушения процедуры проверки  и режима информационной безопасности, а также иных нарушениях в работе с документацией в деятельности Комиссии.</w:t>
      </w:r>
    </w:p>
    <w:p w:rsidR="00781AD9" w:rsidRPr="00781AD9" w:rsidRDefault="00781AD9" w:rsidP="00781AD9">
      <w:pPr>
        <w:autoSpaceDE w:val="0"/>
        <w:autoSpaceDN w:val="0"/>
        <w:adjustRightInd w:val="0"/>
        <w:spacing w:after="0" w:line="240" w:lineRule="auto"/>
        <w:jc w:val="both"/>
        <w:rPr>
          <w:rFonts w:ascii="Times New Roman" w:hAnsi="Times New Roman"/>
          <w:i/>
          <w:sz w:val="28"/>
          <w:szCs w:val="28"/>
          <w:u w:val="single"/>
        </w:rPr>
      </w:pPr>
      <w:r w:rsidRPr="00781AD9">
        <w:rPr>
          <w:rFonts w:ascii="Times New Roman" w:hAnsi="Times New Roman"/>
          <w:i/>
          <w:sz w:val="28"/>
          <w:szCs w:val="28"/>
          <w:u w:val="single"/>
        </w:rPr>
        <w:t>Член Комиссии может быть исключен из её состава в следующих случаях:</w:t>
      </w:r>
    </w:p>
    <w:p w:rsidR="00781AD9" w:rsidRPr="00781AD9" w:rsidRDefault="00781AD9" w:rsidP="00BF0F08">
      <w:pPr>
        <w:numPr>
          <w:ilvl w:val="0"/>
          <w:numId w:val="8"/>
        </w:numPr>
        <w:tabs>
          <w:tab w:val="clear" w:pos="1276"/>
          <w:tab w:val="num" w:pos="360"/>
        </w:tabs>
        <w:autoSpaceDE w:val="0"/>
        <w:autoSpaceDN w:val="0"/>
        <w:adjustRightInd w:val="0"/>
        <w:spacing w:after="0" w:line="240" w:lineRule="auto"/>
        <w:ind w:left="360"/>
        <w:jc w:val="both"/>
        <w:rPr>
          <w:rFonts w:ascii="Times New Roman" w:hAnsi="Times New Roman"/>
          <w:sz w:val="28"/>
          <w:szCs w:val="28"/>
        </w:rPr>
      </w:pPr>
      <w:r w:rsidRPr="00781AD9">
        <w:rPr>
          <w:rFonts w:ascii="Times New Roman" w:hAnsi="Times New Roman"/>
          <w:sz w:val="28"/>
          <w:szCs w:val="28"/>
        </w:rPr>
        <w:t>предоставления о себе недостоверных сведений;</w:t>
      </w:r>
    </w:p>
    <w:p w:rsidR="00781AD9" w:rsidRPr="00781AD9" w:rsidRDefault="00781AD9" w:rsidP="00BF0F08">
      <w:pPr>
        <w:numPr>
          <w:ilvl w:val="0"/>
          <w:numId w:val="8"/>
        </w:numPr>
        <w:tabs>
          <w:tab w:val="clear" w:pos="1276"/>
          <w:tab w:val="num" w:pos="360"/>
        </w:tabs>
        <w:autoSpaceDE w:val="0"/>
        <w:autoSpaceDN w:val="0"/>
        <w:adjustRightInd w:val="0"/>
        <w:spacing w:after="0" w:line="240" w:lineRule="auto"/>
        <w:ind w:left="360"/>
        <w:jc w:val="both"/>
        <w:rPr>
          <w:rFonts w:ascii="Times New Roman" w:hAnsi="Times New Roman"/>
          <w:sz w:val="28"/>
          <w:szCs w:val="28"/>
        </w:rPr>
      </w:pPr>
      <w:r w:rsidRPr="00781AD9">
        <w:rPr>
          <w:rFonts w:ascii="Times New Roman" w:hAnsi="Times New Roman"/>
          <w:sz w:val="28"/>
          <w:szCs w:val="28"/>
        </w:rPr>
        <w:t>утери подотчетных документов;</w:t>
      </w:r>
    </w:p>
    <w:p w:rsidR="00781AD9" w:rsidRPr="00781AD9" w:rsidRDefault="00781AD9" w:rsidP="00BF0F08">
      <w:pPr>
        <w:numPr>
          <w:ilvl w:val="0"/>
          <w:numId w:val="8"/>
        </w:numPr>
        <w:tabs>
          <w:tab w:val="clear" w:pos="1276"/>
          <w:tab w:val="num" w:pos="360"/>
        </w:tabs>
        <w:autoSpaceDE w:val="0"/>
        <w:autoSpaceDN w:val="0"/>
        <w:adjustRightInd w:val="0"/>
        <w:spacing w:after="0" w:line="240" w:lineRule="auto"/>
        <w:ind w:left="360"/>
        <w:jc w:val="both"/>
        <w:rPr>
          <w:rFonts w:ascii="Times New Roman" w:hAnsi="Times New Roman"/>
          <w:sz w:val="28"/>
          <w:szCs w:val="28"/>
        </w:rPr>
      </w:pPr>
      <w:r w:rsidRPr="00781AD9">
        <w:rPr>
          <w:rFonts w:ascii="Times New Roman" w:hAnsi="Times New Roman"/>
          <w:sz w:val="28"/>
          <w:szCs w:val="28"/>
        </w:rPr>
        <w:t>невыполнения или ненадлежащего исполнения возложенных на него обязанностей;</w:t>
      </w:r>
    </w:p>
    <w:p w:rsidR="00781AD9" w:rsidRPr="00781AD9" w:rsidRDefault="00781AD9" w:rsidP="00BF0F08">
      <w:pPr>
        <w:numPr>
          <w:ilvl w:val="0"/>
          <w:numId w:val="8"/>
        </w:numPr>
        <w:tabs>
          <w:tab w:val="clear" w:pos="1276"/>
          <w:tab w:val="num" w:pos="360"/>
        </w:tabs>
        <w:autoSpaceDE w:val="0"/>
        <w:autoSpaceDN w:val="0"/>
        <w:adjustRightInd w:val="0"/>
        <w:spacing w:after="0" w:line="240" w:lineRule="auto"/>
        <w:ind w:left="360"/>
        <w:jc w:val="both"/>
        <w:rPr>
          <w:rFonts w:ascii="Times New Roman" w:hAnsi="Times New Roman"/>
          <w:sz w:val="28"/>
          <w:szCs w:val="28"/>
        </w:rPr>
      </w:pPr>
      <w:r w:rsidRPr="00781AD9">
        <w:rPr>
          <w:rFonts w:ascii="Times New Roman" w:hAnsi="Times New Roman"/>
          <w:sz w:val="28"/>
          <w:szCs w:val="28"/>
        </w:rPr>
        <w:t>возникновения конфликта интересов (наличие близких родственников, которые участвуют в государственной (итоговой) аттестации в текущем году).</w:t>
      </w:r>
    </w:p>
    <w:p w:rsidR="00781AD9" w:rsidRPr="00781AD9" w:rsidRDefault="00781AD9" w:rsidP="00781AD9">
      <w:pPr>
        <w:autoSpaceDE w:val="0"/>
        <w:autoSpaceDN w:val="0"/>
        <w:adjustRightInd w:val="0"/>
        <w:spacing w:after="0" w:line="240" w:lineRule="auto"/>
        <w:ind w:firstLine="709"/>
        <w:jc w:val="both"/>
        <w:rPr>
          <w:rFonts w:ascii="Times New Roman" w:hAnsi="Times New Roman"/>
          <w:sz w:val="28"/>
          <w:szCs w:val="28"/>
        </w:rPr>
      </w:pPr>
      <w:r w:rsidRPr="00781AD9">
        <w:rPr>
          <w:rFonts w:ascii="Times New Roman" w:hAnsi="Times New Roman"/>
          <w:sz w:val="28"/>
          <w:szCs w:val="28"/>
        </w:rPr>
        <w:t>Решение об исключении члена предметной комиссии из её состава принимается ГЭК или РЭК  на основании аргументированного представления председателя Комиссии.</w:t>
      </w:r>
    </w:p>
    <w:p w:rsidR="00781AD9" w:rsidRDefault="00781AD9" w:rsidP="00781AD9">
      <w:pPr>
        <w:autoSpaceDE w:val="0"/>
        <w:autoSpaceDN w:val="0"/>
        <w:adjustRightInd w:val="0"/>
        <w:spacing w:after="0" w:line="240" w:lineRule="auto"/>
        <w:ind w:firstLine="709"/>
        <w:jc w:val="both"/>
        <w:rPr>
          <w:rFonts w:ascii="Times New Roman" w:hAnsi="Times New Roman"/>
          <w:sz w:val="28"/>
          <w:szCs w:val="28"/>
        </w:rPr>
      </w:pPr>
      <w:r w:rsidRPr="00781AD9">
        <w:rPr>
          <w:rFonts w:ascii="Times New Roman" w:hAnsi="Times New Roman"/>
          <w:sz w:val="28"/>
          <w:szCs w:val="28"/>
        </w:rPr>
        <w:t>В случае нарушения требований конфиденциальности и информационной безопасности, злоупотреблений установленными полномочиями, совершенных из корыстной или иной личной заинтересованности, члены Комиссии несут ответственность в соответствии с законодательством РФ.</w:t>
      </w:r>
    </w:p>
    <w:p w:rsidR="00781AD9" w:rsidRPr="00781AD9" w:rsidRDefault="00781AD9" w:rsidP="00781AD9">
      <w:pPr>
        <w:autoSpaceDE w:val="0"/>
        <w:autoSpaceDN w:val="0"/>
        <w:adjustRightInd w:val="0"/>
        <w:spacing w:after="0" w:line="240" w:lineRule="auto"/>
        <w:ind w:firstLine="709"/>
        <w:jc w:val="both"/>
        <w:rPr>
          <w:rFonts w:ascii="Times New Roman" w:hAnsi="Times New Roman"/>
          <w:sz w:val="28"/>
          <w:szCs w:val="28"/>
        </w:rPr>
      </w:pPr>
    </w:p>
    <w:p w:rsidR="0066325B" w:rsidRPr="00796779" w:rsidRDefault="0066325B" w:rsidP="0066325B">
      <w:pPr>
        <w:pStyle w:val="af6"/>
        <w:spacing w:after="0" w:line="240" w:lineRule="auto"/>
        <w:ind w:left="0" w:firstLine="540"/>
        <w:jc w:val="both"/>
        <w:rPr>
          <w:rFonts w:ascii="Times New Roman" w:hAnsi="Times New Roman"/>
          <w:color w:val="000000"/>
          <w:sz w:val="28"/>
          <w:szCs w:val="28"/>
        </w:rPr>
      </w:pPr>
      <w:r w:rsidRPr="00796779">
        <w:rPr>
          <w:rFonts w:ascii="Times New Roman" w:hAnsi="Times New Roman"/>
          <w:sz w:val="28"/>
          <w:szCs w:val="28"/>
        </w:rPr>
        <w:t>Протоколы проверки и экзаменационные материалы передаются заместителю председателя предметной комиссии.</w:t>
      </w:r>
      <w:r w:rsidRPr="00796779">
        <w:rPr>
          <w:rFonts w:ascii="Times New Roman" w:hAnsi="Times New Roman"/>
          <w:color w:val="000000"/>
          <w:sz w:val="28"/>
          <w:szCs w:val="28"/>
        </w:rPr>
        <w:t xml:space="preserve"> </w:t>
      </w:r>
    </w:p>
    <w:p w:rsidR="0066325B" w:rsidRPr="00796779" w:rsidRDefault="0066325B" w:rsidP="0066325B">
      <w:pPr>
        <w:pStyle w:val="af6"/>
        <w:spacing w:after="0" w:line="240" w:lineRule="auto"/>
        <w:ind w:left="0" w:firstLine="540"/>
        <w:jc w:val="both"/>
        <w:rPr>
          <w:rFonts w:ascii="Times New Roman" w:hAnsi="Times New Roman"/>
          <w:sz w:val="28"/>
          <w:szCs w:val="28"/>
        </w:rPr>
      </w:pPr>
      <w:r w:rsidRPr="00796779">
        <w:rPr>
          <w:rFonts w:ascii="Times New Roman" w:hAnsi="Times New Roman"/>
          <w:sz w:val="28"/>
          <w:szCs w:val="28"/>
        </w:rPr>
        <w:t xml:space="preserve">С целью контроля за объективностью проверки экспертами </w:t>
      </w:r>
      <w:r w:rsidRPr="00C56C1D">
        <w:rPr>
          <w:rFonts w:ascii="Times New Roman" w:hAnsi="Times New Roman"/>
          <w:sz w:val="28"/>
          <w:szCs w:val="28"/>
        </w:rPr>
        <w:t xml:space="preserve">работ обучающихся </w:t>
      </w:r>
      <w:r w:rsidRPr="00C56C1D">
        <w:rPr>
          <w:rFonts w:ascii="Times New Roman" w:hAnsi="Times New Roman"/>
          <w:sz w:val="28"/>
          <w:szCs w:val="28"/>
          <w:lang w:val="en-US"/>
        </w:rPr>
        <w:t>IX</w:t>
      </w:r>
      <w:r w:rsidRPr="00C56C1D">
        <w:rPr>
          <w:rFonts w:ascii="Times New Roman" w:hAnsi="Times New Roman"/>
          <w:sz w:val="28"/>
          <w:szCs w:val="28"/>
        </w:rPr>
        <w:t xml:space="preserve"> классов заместителем председателя предметной ком</w:t>
      </w:r>
      <w:r w:rsidRPr="00796779">
        <w:rPr>
          <w:rFonts w:ascii="Times New Roman" w:hAnsi="Times New Roman"/>
          <w:sz w:val="28"/>
          <w:szCs w:val="28"/>
        </w:rPr>
        <w:t>иссий осуществляется выборочная повторная проверка экзаменационных работ за рабочую смену. По итогам выборочных повторных проверок заместитель председателя предметной комиссии составляет протокол повторных проверок. В случае изменения оценки эксперта, в протоколы проверки вносится новая отметка. Заместитель председателя предметной комиссии знакомит эксперта с результатами повторной проверки.</w:t>
      </w:r>
    </w:p>
    <w:p w:rsidR="0066325B" w:rsidRPr="00796779" w:rsidRDefault="0066325B" w:rsidP="0066325B">
      <w:pPr>
        <w:pStyle w:val="af6"/>
        <w:spacing w:after="0" w:line="240" w:lineRule="auto"/>
        <w:ind w:left="0" w:firstLine="540"/>
        <w:jc w:val="both"/>
        <w:rPr>
          <w:rFonts w:ascii="Times New Roman" w:hAnsi="Times New Roman"/>
          <w:sz w:val="28"/>
          <w:szCs w:val="28"/>
        </w:rPr>
      </w:pPr>
      <w:r w:rsidRPr="00796779">
        <w:rPr>
          <w:rFonts w:ascii="Times New Roman" w:hAnsi="Times New Roman"/>
          <w:sz w:val="28"/>
          <w:szCs w:val="28"/>
        </w:rPr>
        <w:t xml:space="preserve">По итогам проверки заместитель председателя готовит отчет о количестве работ, проверенных экспертами. </w:t>
      </w:r>
    </w:p>
    <w:p w:rsidR="00781AD9" w:rsidRPr="004005FE" w:rsidRDefault="00781AD9" w:rsidP="00781AD9">
      <w:pPr>
        <w:spacing w:after="0" w:line="240" w:lineRule="auto"/>
        <w:ind w:firstLine="539"/>
        <w:jc w:val="center"/>
        <w:rPr>
          <w:rFonts w:ascii="Times New Roman" w:hAnsi="Times New Roman"/>
          <w:b/>
          <w:i/>
          <w:sz w:val="28"/>
          <w:szCs w:val="28"/>
        </w:rPr>
      </w:pPr>
      <w:r>
        <w:rPr>
          <w:rFonts w:ascii="Times New Roman" w:hAnsi="Times New Roman"/>
          <w:sz w:val="28"/>
          <w:szCs w:val="28"/>
        </w:rPr>
        <w:br w:type="page"/>
      </w:r>
      <w:r w:rsidRPr="004005FE">
        <w:rPr>
          <w:rFonts w:ascii="Times New Roman" w:hAnsi="Times New Roman"/>
          <w:b/>
          <w:i/>
          <w:sz w:val="28"/>
          <w:szCs w:val="28"/>
        </w:rPr>
        <w:t>3. Методические рекомендации</w:t>
      </w:r>
    </w:p>
    <w:p w:rsidR="00781AD9" w:rsidRPr="004005FE" w:rsidRDefault="00781AD9" w:rsidP="00781AD9">
      <w:pPr>
        <w:spacing w:after="0" w:line="240" w:lineRule="auto"/>
        <w:ind w:firstLine="539"/>
        <w:jc w:val="center"/>
        <w:rPr>
          <w:rFonts w:ascii="Times New Roman" w:hAnsi="Times New Roman"/>
          <w:b/>
          <w:i/>
          <w:sz w:val="28"/>
          <w:szCs w:val="28"/>
        </w:rPr>
      </w:pPr>
      <w:r w:rsidRPr="004005FE">
        <w:rPr>
          <w:rFonts w:ascii="Times New Roman" w:hAnsi="Times New Roman"/>
          <w:b/>
          <w:i/>
          <w:color w:val="000000"/>
          <w:spacing w:val="-3"/>
          <w:sz w:val="28"/>
          <w:szCs w:val="28"/>
        </w:rPr>
        <w:t xml:space="preserve"> по содержанию проверки предметной комиссией</w:t>
      </w:r>
      <w:r w:rsidRPr="004005FE">
        <w:rPr>
          <w:rFonts w:ascii="Times New Roman" w:hAnsi="Times New Roman"/>
          <w:b/>
          <w:i/>
          <w:sz w:val="28"/>
          <w:szCs w:val="28"/>
        </w:rPr>
        <w:t xml:space="preserve"> по математике </w:t>
      </w:r>
    </w:p>
    <w:p w:rsidR="0066325B" w:rsidRDefault="0066325B" w:rsidP="0066325B">
      <w:pPr>
        <w:pStyle w:val="af6"/>
        <w:spacing w:after="0" w:line="240" w:lineRule="auto"/>
        <w:ind w:left="0" w:firstLine="539"/>
        <w:jc w:val="both"/>
        <w:rPr>
          <w:rFonts w:ascii="Times New Roman" w:hAnsi="Times New Roman"/>
          <w:sz w:val="28"/>
          <w:szCs w:val="28"/>
        </w:rPr>
      </w:pPr>
    </w:p>
    <w:p w:rsidR="006427FD" w:rsidRDefault="006427FD" w:rsidP="006427FD">
      <w:pPr>
        <w:spacing w:after="0" w:line="240" w:lineRule="auto"/>
        <w:ind w:firstLine="720"/>
        <w:jc w:val="both"/>
        <w:rPr>
          <w:rFonts w:ascii="Times New Roman" w:hAnsi="Times New Roman"/>
          <w:sz w:val="28"/>
          <w:szCs w:val="28"/>
        </w:rPr>
      </w:pPr>
      <w:r w:rsidRPr="006427FD">
        <w:rPr>
          <w:rFonts w:ascii="Times New Roman" w:hAnsi="Times New Roman"/>
          <w:sz w:val="28"/>
          <w:szCs w:val="28"/>
        </w:rPr>
        <w:t xml:space="preserve">Содержание экзаменационных заданий по </w:t>
      </w:r>
      <w:r>
        <w:rPr>
          <w:rFonts w:ascii="Times New Roman" w:hAnsi="Times New Roman"/>
          <w:sz w:val="28"/>
          <w:szCs w:val="28"/>
        </w:rPr>
        <w:t xml:space="preserve">математике </w:t>
      </w:r>
      <w:r w:rsidRPr="006427FD">
        <w:rPr>
          <w:rFonts w:ascii="Times New Roman" w:hAnsi="Times New Roman"/>
          <w:sz w:val="28"/>
          <w:szCs w:val="28"/>
        </w:rPr>
        <w:t>находится в рамках содержания образования, обозначенного «Федеральным компонентом государственного стандарта общего образования. Математика. Основное общее образование; 2004».</w:t>
      </w:r>
    </w:p>
    <w:p w:rsidR="006427FD" w:rsidRPr="00A761AC" w:rsidRDefault="006427FD" w:rsidP="006427FD">
      <w:pPr>
        <w:pStyle w:val="21"/>
        <w:spacing w:after="0" w:line="240" w:lineRule="auto"/>
        <w:ind w:firstLine="257"/>
        <w:jc w:val="both"/>
        <w:rPr>
          <w:rFonts w:ascii="Times New Roman" w:hAnsi="Times New Roman"/>
          <w:bCs/>
          <w:sz w:val="28"/>
          <w:szCs w:val="28"/>
        </w:rPr>
      </w:pPr>
      <w:r w:rsidRPr="00A761AC">
        <w:rPr>
          <w:rFonts w:ascii="Times New Roman" w:hAnsi="Times New Roman"/>
          <w:bCs/>
          <w:sz w:val="28"/>
          <w:szCs w:val="28"/>
        </w:rPr>
        <w:t xml:space="preserve">Содержание экзамена </w:t>
      </w:r>
      <w:r>
        <w:rPr>
          <w:rFonts w:ascii="Times New Roman" w:hAnsi="Times New Roman"/>
          <w:bCs/>
          <w:sz w:val="28"/>
          <w:szCs w:val="28"/>
        </w:rPr>
        <w:t>по математике  регламентируется</w:t>
      </w:r>
      <w:r w:rsidRPr="00A761AC">
        <w:rPr>
          <w:rFonts w:ascii="Times New Roman" w:hAnsi="Times New Roman"/>
          <w:bCs/>
          <w:sz w:val="28"/>
          <w:szCs w:val="28"/>
        </w:rPr>
        <w:t xml:space="preserve"> следующими документами:</w:t>
      </w:r>
    </w:p>
    <w:p w:rsidR="006427FD" w:rsidRPr="00A761AC" w:rsidRDefault="006427FD" w:rsidP="006427FD">
      <w:pPr>
        <w:spacing w:after="0" w:line="240" w:lineRule="auto"/>
        <w:ind w:firstLine="257"/>
        <w:jc w:val="both"/>
        <w:rPr>
          <w:rFonts w:ascii="Times New Roman" w:hAnsi="Times New Roman"/>
          <w:sz w:val="28"/>
          <w:szCs w:val="28"/>
        </w:rPr>
      </w:pPr>
      <w:r w:rsidRPr="00A761AC">
        <w:rPr>
          <w:rFonts w:ascii="Times New Roman" w:hAnsi="Times New Roman"/>
          <w:sz w:val="28"/>
          <w:szCs w:val="28"/>
        </w:rPr>
        <w:t>- 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6427FD" w:rsidRDefault="006427FD" w:rsidP="006427FD">
      <w:pPr>
        <w:spacing w:after="0" w:line="240" w:lineRule="auto"/>
        <w:ind w:firstLine="257"/>
        <w:jc w:val="both"/>
        <w:rPr>
          <w:rFonts w:ascii="Times New Roman" w:hAnsi="Times New Roman"/>
          <w:sz w:val="28"/>
          <w:szCs w:val="28"/>
        </w:rPr>
      </w:pPr>
      <w:r w:rsidRPr="00A761AC">
        <w:rPr>
          <w:rFonts w:ascii="Times New Roman" w:hAnsi="Times New Roman"/>
          <w:sz w:val="28"/>
          <w:szCs w:val="28"/>
        </w:rPr>
        <w:t xml:space="preserve">- Федеральный компонент государственного стандарта общего образования. Математика. Основное общее образование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3B3950" w:rsidRDefault="003B3950" w:rsidP="006427FD">
      <w:pPr>
        <w:spacing w:after="0" w:line="240" w:lineRule="auto"/>
        <w:ind w:firstLine="540"/>
        <w:jc w:val="both"/>
        <w:rPr>
          <w:rFonts w:ascii="Times New Roman" w:hAnsi="Times New Roman"/>
          <w:bCs/>
          <w:iCs/>
          <w:sz w:val="28"/>
          <w:szCs w:val="28"/>
        </w:rPr>
      </w:pPr>
    </w:p>
    <w:p w:rsidR="006427FD" w:rsidRPr="00A761AC" w:rsidRDefault="003B3950" w:rsidP="006427FD">
      <w:pPr>
        <w:spacing w:after="0" w:line="240" w:lineRule="auto"/>
        <w:ind w:firstLine="540"/>
        <w:jc w:val="both"/>
        <w:rPr>
          <w:rFonts w:ascii="Times New Roman" w:hAnsi="Times New Roman"/>
          <w:sz w:val="28"/>
          <w:szCs w:val="28"/>
        </w:rPr>
      </w:pPr>
      <w:r w:rsidRPr="003B3950">
        <w:rPr>
          <w:rFonts w:ascii="Times New Roman" w:hAnsi="Times New Roman"/>
          <w:b/>
          <w:bCs/>
          <w:iCs/>
          <w:sz w:val="28"/>
          <w:szCs w:val="28"/>
        </w:rPr>
        <w:t>3.1. Общие подходы к проверке и оцениванию работ обучающихся.</w:t>
      </w:r>
      <w:r>
        <w:rPr>
          <w:rFonts w:ascii="Times New Roman" w:hAnsi="Times New Roman"/>
          <w:bCs/>
          <w:iCs/>
          <w:sz w:val="28"/>
          <w:szCs w:val="28"/>
        </w:rPr>
        <w:t xml:space="preserve"> </w:t>
      </w:r>
      <w:r w:rsidR="006427FD" w:rsidRPr="007C5B2B">
        <w:rPr>
          <w:rFonts w:ascii="Times New Roman" w:hAnsi="Times New Roman"/>
          <w:bCs/>
          <w:iCs/>
          <w:sz w:val="28"/>
          <w:szCs w:val="28"/>
        </w:rPr>
        <w:t xml:space="preserve">Федеральный институт педагогических измерений (ФИПИ), основной разработчик контрольно-измерительных материалов (КИМ) для проведения государственной (итоговой) аттестации обучающихся </w:t>
      </w:r>
      <w:r w:rsidR="006427FD" w:rsidRPr="007C5B2B">
        <w:rPr>
          <w:rFonts w:ascii="Times New Roman" w:hAnsi="Times New Roman"/>
          <w:sz w:val="28"/>
          <w:szCs w:val="28"/>
        </w:rPr>
        <w:t>IX классов</w:t>
      </w:r>
      <w:r w:rsidR="006427FD">
        <w:rPr>
          <w:rFonts w:ascii="Times New Roman" w:hAnsi="Times New Roman"/>
          <w:sz w:val="28"/>
          <w:szCs w:val="28"/>
        </w:rPr>
        <w:t xml:space="preserve">, размещает на сайте </w:t>
      </w:r>
      <w:hyperlink r:id="rId7" w:history="1">
        <w:r w:rsidR="006427FD" w:rsidRPr="002F139E">
          <w:rPr>
            <w:rStyle w:val="a6"/>
            <w:rFonts w:ascii="Times New Roman" w:hAnsi="Times New Roman"/>
            <w:sz w:val="28"/>
            <w:szCs w:val="28"/>
          </w:rPr>
          <w:t>www.fipi.ru</w:t>
        </w:r>
      </w:hyperlink>
      <w:r w:rsidR="006427FD">
        <w:rPr>
          <w:rFonts w:ascii="Times New Roman" w:hAnsi="Times New Roman"/>
          <w:sz w:val="28"/>
          <w:szCs w:val="28"/>
        </w:rPr>
        <w:t xml:space="preserve"> кодификаторы тем содержания, спецификации и демонстрационные </w:t>
      </w:r>
      <w:r w:rsidR="00927965">
        <w:rPr>
          <w:rFonts w:ascii="Times New Roman" w:hAnsi="Times New Roman"/>
          <w:sz w:val="28"/>
          <w:szCs w:val="28"/>
        </w:rPr>
        <w:t xml:space="preserve">варианты КИМов по предметам для аттестации </w:t>
      </w:r>
      <w:r w:rsidR="006427FD" w:rsidRPr="007C5B2B">
        <w:rPr>
          <w:rFonts w:ascii="Times New Roman" w:hAnsi="Times New Roman"/>
          <w:sz w:val="28"/>
          <w:szCs w:val="28"/>
        </w:rPr>
        <w:t>за курс основной школы</w:t>
      </w:r>
      <w:r w:rsidR="00927965">
        <w:rPr>
          <w:rFonts w:ascii="Times New Roman" w:hAnsi="Times New Roman"/>
          <w:sz w:val="28"/>
          <w:szCs w:val="28"/>
        </w:rPr>
        <w:t xml:space="preserve">. В данных материалах представлены «Система </w:t>
      </w:r>
      <w:r>
        <w:rPr>
          <w:rFonts w:ascii="Times New Roman" w:hAnsi="Times New Roman"/>
          <w:sz w:val="28"/>
          <w:szCs w:val="28"/>
        </w:rPr>
        <w:t>о</w:t>
      </w:r>
      <w:r w:rsidR="00927965">
        <w:rPr>
          <w:rFonts w:ascii="Times New Roman" w:hAnsi="Times New Roman"/>
          <w:sz w:val="28"/>
          <w:szCs w:val="28"/>
        </w:rPr>
        <w:t>ценивания экзаменационной работы» и  «Решения и критерии оценивания к заданиям части 2». Кроме этого институт публикует и методические рекомендации для экспертов по проверке работ.</w:t>
      </w:r>
    </w:p>
    <w:p w:rsidR="006427FD" w:rsidRDefault="00927965" w:rsidP="006427FD">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Член Комиссии обязан </w:t>
      </w:r>
      <w:r w:rsidRPr="00781AD9">
        <w:rPr>
          <w:rFonts w:ascii="Times New Roman" w:hAnsi="Times New Roman"/>
          <w:sz w:val="28"/>
          <w:szCs w:val="28"/>
        </w:rPr>
        <w:t xml:space="preserve">объективно проверять выполнение работ обучающимися в соответствии с требованиями рекомендаций </w:t>
      </w:r>
      <w:r>
        <w:rPr>
          <w:rFonts w:ascii="Times New Roman" w:hAnsi="Times New Roman"/>
          <w:sz w:val="28"/>
          <w:szCs w:val="28"/>
        </w:rPr>
        <w:t xml:space="preserve">ФИПИ </w:t>
      </w:r>
      <w:r w:rsidRPr="00781AD9">
        <w:rPr>
          <w:rFonts w:ascii="Times New Roman" w:hAnsi="Times New Roman"/>
          <w:sz w:val="28"/>
          <w:szCs w:val="28"/>
        </w:rPr>
        <w:t>и Рособрнадзора,  оценивать их, придерживаясь установленных критериев</w:t>
      </w:r>
      <w:r>
        <w:rPr>
          <w:rFonts w:ascii="Times New Roman" w:hAnsi="Times New Roman"/>
          <w:sz w:val="28"/>
          <w:szCs w:val="28"/>
        </w:rPr>
        <w:t xml:space="preserve">. Поэтому экспертам необходимо заблаговременно ознакомиться с общими подходами в оценивании работ, обозначенными разработчиками в характеристиках работ данного года. </w:t>
      </w:r>
    </w:p>
    <w:p w:rsidR="009A0EE9" w:rsidRPr="00E84296" w:rsidRDefault="009A0EE9" w:rsidP="009A0EE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olor w:val="000000"/>
          <w:sz w:val="28"/>
          <w:szCs w:val="28"/>
        </w:rPr>
        <w:t xml:space="preserve">Экзаменационная работа по математике за курс основной школы состоит из двух частей. </w:t>
      </w:r>
      <w:r w:rsidRPr="00140EC9">
        <w:rPr>
          <w:rFonts w:ascii="Times New Roman" w:hAnsi="Times New Roman"/>
          <w:color w:val="000000"/>
          <w:sz w:val="28"/>
          <w:szCs w:val="28"/>
        </w:rPr>
        <w:t xml:space="preserve">Первая часть работы </w:t>
      </w:r>
      <w:r>
        <w:rPr>
          <w:rFonts w:ascii="Times New Roman" w:hAnsi="Times New Roman"/>
          <w:color w:val="000000"/>
          <w:sz w:val="28"/>
          <w:szCs w:val="28"/>
        </w:rPr>
        <w:t>содержит</w:t>
      </w:r>
      <w:r w:rsidRPr="00140EC9">
        <w:rPr>
          <w:rFonts w:ascii="Times New Roman" w:hAnsi="Times New Roman"/>
          <w:color w:val="000000"/>
          <w:sz w:val="28"/>
          <w:szCs w:val="28"/>
        </w:rPr>
        <w:t xml:space="preserve"> 18 заданий. В связи с включением заданий стохастической линии рекомендуемое время написания первой части увеличено до 90 минут. При этом, несмотря на большее число заданий в базовой части экзамена, критерии оценивания и схема перевода общего балла в отметку по пятибалльной шкале сохраняются прежними, такими же, как и при 16 заданиях в первой части.</w:t>
      </w:r>
    </w:p>
    <w:p w:rsidR="009A0EE9" w:rsidRDefault="009A0EE9" w:rsidP="009A0EE9">
      <w:pPr>
        <w:autoSpaceDE w:val="0"/>
        <w:autoSpaceDN w:val="0"/>
        <w:adjustRightInd w:val="0"/>
        <w:spacing w:after="0" w:line="240" w:lineRule="auto"/>
        <w:ind w:firstLine="539"/>
        <w:jc w:val="both"/>
        <w:rPr>
          <w:rFonts w:ascii="Times New Roman" w:hAnsi="Times New Roman"/>
          <w:sz w:val="28"/>
          <w:szCs w:val="28"/>
        </w:rPr>
      </w:pPr>
      <w:r w:rsidRPr="001B12A7">
        <w:rPr>
          <w:rFonts w:ascii="Times New Roman" w:hAnsi="Times New Roman"/>
          <w:sz w:val="28"/>
          <w:szCs w:val="28"/>
        </w:rPr>
        <w:t>Структура работы отвечает цели построения системы дифференцированног</w:t>
      </w:r>
      <w:r>
        <w:rPr>
          <w:rFonts w:ascii="Times New Roman" w:hAnsi="Times New Roman"/>
          <w:sz w:val="28"/>
          <w:szCs w:val="28"/>
        </w:rPr>
        <w:t>о обучения в современной школе.</w:t>
      </w:r>
    </w:p>
    <w:p w:rsidR="009A0EE9" w:rsidRPr="004966F4" w:rsidRDefault="009A0EE9" w:rsidP="009A0EE9">
      <w:pPr>
        <w:spacing w:after="0" w:line="240" w:lineRule="auto"/>
        <w:ind w:firstLine="539"/>
        <w:jc w:val="both"/>
        <w:rPr>
          <w:rFonts w:ascii="Times New Roman" w:hAnsi="Times New Roman"/>
          <w:sz w:val="28"/>
          <w:szCs w:val="28"/>
        </w:rPr>
      </w:pPr>
      <w:r w:rsidRPr="00140EC9">
        <w:rPr>
          <w:rFonts w:ascii="Times New Roman" w:hAnsi="Times New Roman"/>
          <w:iCs/>
          <w:sz w:val="28"/>
          <w:szCs w:val="28"/>
        </w:rPr>
        <w:t xml:space="preserve">Часть 1 </w:t>
      </w:r>
      <w:r w:rsidRPr="00140EC9">
        <w:rPr>
          <w:rFonts w:ascii="Times New Roman" w:hAnsi="Times New Roman"/>
          <w:sz w:val="28"/>
          <w:szCs w:val="28"/>
        </w:rPr>
        <w:t>направлена на проверку овладения содержанием курса на уровне</w:t>
      </w:r>
      <w:r w:rsidRPr="00154B84">
        <w:rPr>
          <w:rFonts w:ascii="Times New Roman" w:hAnsi="Times New Roman"/>
          <w:sz w:val="28"/>
          <w:szCs w:val="28"/>
        </w:rPr>
        <w:t xml:space="preserve"> базовой подготовки. </w:t>
      </w:r>
      <w:r w:rsidRPr="00E75617">
        <w:rPr>
          <w:rFonts w:ascii="Times New Roman" w:hAnsi="Times New Roman"/>
          <w:sz w:val="28"/>
          <w:szCs w:val="28"/>
        </w:rPr>
        <w:t xml:space="preserve">Она содержит 18 заданий, из них: 16 заданий в совокупности охватывающих следующие разделы курса: </w:t>
      </w:r>
      <w:r w:rsidRPr="00E75617">
        <w:rPr>
          <w:rFonts w:ascii="Times New Roman" w:hAnsi="Times New Roman"/>
          <w:iCs/>
          <w:sz w:val="28"/>
          <w:szCs w:val="28"/>
        </w:rPr>
        <w:t>числа</w:t>
      </w:r>
      <w:r w:rsidRPr="00E75617">
        <w:rPr>
          <w:rFonts w:ascii="Times New Roman" w:hAnsi="Times New Roman"/>
          <w:sz w:val="28"/>
          <w:szCs w:val="28"/>
        </w:rPr>
        <w:t xml:space="preserve">, </w:t>
      </w:r>
      <w:r w:rsidRPr="00E75617">
        <w:rPr>
          <w:rFonts w:ascii="Times New Roman" w:hAnsi="Times New Roman"/>
          <w:iCs/>
          <w:sz w:val="28"/>
          <w:szCs w:val="28"/>
        </w:rPr>
        <w:t>буквенные выражения</w:t>
      </w:r>
      <w:r w:rsidRPr="00E75617">
        <w:rPr>
          <w:rFonts w:ascii="Times New Roman" w:hAnsi="Times New Roman"/>
          <w:sz w:val="28"/>
          <w:szCs w:val="28"/>
        </w:rPr>
        <w:t xml:space="preserve">, </w:t>
      </w:r>
      <w:r w:rsidRPr="00E75617">
        <w:rPr>
          <w:rFonts w:ascii="Times New Roman" w:hAnsi="Times New Roman"/>
          <w:iCs/>
          <w:sz w:val="28"/>
          <w:szCs w:val="28"/>
        </w:rPr>
        <w:t>преобразования алгебраических выражений</w:t>
      </w:r>
      <w:r w:rsidRPr="00E75617">
        <w:rPr>
          <w:rFonts w:ascii="Times New Roman" w:hAnsi="Times New Roman"/>
          <w:sz w:val="28"/>
          <w:szCs w:val="28"/>
        </w:rPr>
        <w:t xml:space="preserve">, </w:t>
      </w:r>
      <w:r w:rsidRPr="00E75617">
        <w:rPr>
          <w:rFonts w:ascii="Times New Roman" w:hAnsi="Times New Roman"/>
          <w:iCs/>
          <w:sz w:val="28"/>
          <w:szCs w:val="28"/>
        </w:rPr>
        <w:t>уравнения</w:t>
      </w:r>
      <w:r w:rsidRPr="00E75617">
        <w:rPr>
          <w:rFonts w:ascii="Times New Roman" w:hAnsi="Times New Roman"/>
          <w:sz w:val="28"/>
          <w:szCs w:val="28"/>
        </w:rPr>
        <w:t xml:space="preserve">, </w:t>
      </w:r>
      <w:r w:rsidRPr="00E75617">
        <w:rPr>
          <w:rFonts w:ascii="Times New Roman" w:hAnsi="Times New Roman"/>
          <w:iCs/>
          <w:sz w:val="28"/>
          <w:szCs w:val="28"/>
        </w:rPr>
        <w:t>неравенства</w:t>
      </w:r>
      <w:r w:rsidRPr="00E75617">
        <w:rPr>
          <w:rFonts w:ascii="Times New Roman" w:hAnsi="Times New Roman"/>
          <w:sz w:val="28"/>
          <w:szCs w:val="28"/>
        </w:rPr>
        <w:t xml:space="preserve">, </w:t>
      </w:r>
      <w:r w:rsidRPr="00E75617">
        <w:rPr>
          <w:rFonts w:ascii="Times New Roman" w:hAnsi="Times New Roman"/>
          <w:iCs/>
          <w:sz w:val="28"/>
          <w:szCs w:val="28"/>
        </w:rPr>
        <w:t>последовательности и прогрессии</w:t>
      </w:r>
      <w:r w:rsidRPr="00E75617">
        <w:rPr>
          <w:rFonts w:ascii="Times New Roman" w:hAnsi="Times New Roman"/>
          <w:sz w:val="28"/>
          <w:szCs w:val="28"/>
        </w:rPr>
        <w:t xml:space="preserve">, </w:t>
      </w:r>
      <w:r w:rsidRPr="00E75617">
        <w:rPr>
          <w:rFonts w:ascii="Times New Roman" w:hAnsi="Times New Roman"/>
          <w:iCs/>
          <w:sz w:val="28"/>
          <w:szCs w:val="28"/>
        </w:rPr>
        <w:t>функции и графики</w:t>
      </w:r>
      <w:r w:rsidRPr="00E75617">
        <w:rPr>
          <w:rFonts w:ascii="Times New Roman" w:hAnsi="Times New Roman"/>
          <w:sz w:val="28"/>
          <w:szCs w:val="28"/>
        </w:rPr>
        <w:t xml:space="preserve">; 2 задания - </w:t>
      </w:r>
      <w:r w:rsidRPr="00E75617">
        <w:rPr>
          <w:rFonts w:ascii="Times New Roman" w:hAnsi="Times New Roman"/>
          <w:color w:val="000000"/>
          <w:sz w:val="28"/>
          <w:szCs w:val="28"/>
        </w:rPr>
        <w:t>по разделу «Элементы статистики и теории вероятностей». По формам заданий</w:t>
      </w:r>
      <w:r>
        <w:rPr>
          <w:rFonts w:ascii="Times New Roman" w:hAnsi="Times New Roman"/>
          <w:color w:val="000000"/>
          <w:sz w:val="24"/>
          <w:szCs w:val="24"/>
        </w:rPr>
        <w:t xml:space="preserve"> </w:t>
      </w:r>
      <w:r>
        <w:rPr>
          <w:rFonts w:ascii="Times New Roman" w:hAnsi="Times New Roman"/>
          <w:sz w:val="28"/>
          <w:szCs w:val="28"/>
        </w:rPr>
        <w:t>э</w:t>
      </w:r>
      <w:r w:rsidRPr="00E10E66">
        <w:rPr>
          <w:rFonts w:ascii="Times New Roman" w:hAnsi="Times New Roman"/>
          <w:sz w:val="28"/>
          <w:szCs w:val="28"/>
        </w:rPr>
        <w:t xml:space="preserve">та часть работы содержит 8 </w:t>
      </w:r>
      <w:r>
        <w:rPr>
          <w:rFonts w:ascii="Times New Roman" w:hAnsi="Times New Roman"/>
          <w:sz w:val="28"/>
          <w:szCs w:val="28"/>
        </w:rPr>
        <w:t xml:space="preserve">номеров </w:t>
      </w:r>
      <w:r w:rsidRPr="00E10E66">
        <w:rPr>
          <w:rFonts w:ascii="Times New Roman" w:hAnsi="Times New Roman"/>
          <w:sz w:val="28"/>
          <w:szCs w:val="28"/>
        </w:rPr>
        <w:t xml:space="preserve">с выбором ответа, 9 </w:t>
      </w:r>
      <w:r>
        <w:rPr>
          <w:rFonts w:ascii="Times New Roman" w:hAnsi="Times New Roman"/>
          <w:sz w:val="28"/>
          <w:szCs w:val="28"/>
        </w:rPr>
        <w:t xml:space="preserve">номеров </w:t>
      </w:r>
      <w:r w:rsidRPr="00E10E66">
        <w:rPr>
          <w:rFonts w:ascii="Times New Roman" w:hAnsi="Times New Roman"/>
          <w:sz w:val="28"/>
          <w:szCs w:val="28"/>
        </w:rPr>
        <w:t>с</w:t>
      </w:r>
      <w:r w:rsidRPr="00154B84">
        <w:rPr>
          <w:rFonts w:ascii="Times New Roman" w:hAnsi="Times New Roman"/>
          <w:sz w:val="28"/>
          <w:szCs w:val="28"/>
        </w:rPr>
        <w:t xml:space="preserve"> </w:t>
      </w:r>
      <w:r>
        <w:rPr>
          <w:rFonts w:ascii="Times New Roman" w:hAnsi="Times New Roman"/>
          <w:sz w:val="28"/>
          <w:szCs w:val="28"/>
        </w:rPr>
        <w:t xml:space="preserve">записью </w:t>
      </w:r>
      <w:r w:rsidRPr="00154B84">
        <w:rPr>
          <w:rFonts w:ascii="Times New Roman" w:hAnsi="Times New Roman"/>
          <w:sz w:val="28"/>
          <w:szCs w:val="28"/>
        </w:rPr>
        <w:t>кратк</w:t>
      </w:r>
      <w:r>
        <w:rPr>
          <w:rFonts w:ascii="Times New Roman" w:hAnsi="Times New Roman"/>
          <w:sz w:val="28"/>
          <w:szCs w:val="28"/>
        </w:rPr>
        <w:t xml:space="preserve">ого ответа </w:t>
      </w:r>
      <w:r w:rsidRPr="00154B84">
        <w:rPr>
          <w:rFonts w:ascii="Times New Roman" w:hAnsi="Times New Roman"/>
          <w:sz w:val="28"/>
          <w:szCs w:val="28"/>
        </w:rPr>
        <w:t>и</w:t>
      </w:r>
      <w:r>
        <w:rPr>
          <w:rFonts w:ascii="Times New Roman" w:hAnsi="Times New Roman"/>
          <w:sz w:val="28"/>
          <w:szCs w:val="28"/>
        </w:rPr>
        <w:t xml:space="preserve"> один -</w:t>
      </w:r>
      <w:r w:rsidRPr="00154B84">
        <w:rPr>
          <w:rFonts w:ascii="Times New Roman" w:hAnsi="Times New Roman"/>
          <w:sz w:val="28"/>
          <w:szCs w:val="28"/>
        </w:rPr>
        <w:t xml:space="preserve"> на</w:t>
      </w:r>
      <w:r>
        <w:rPr>
          <w:rFonts w:ascii="Times New Roman" w:hAnsi="Times New Roman"/>
          <w:sz w:val="28"/>
          <w:szCs w:val="28"/>
        </w:rPr>
        <w:t xml:space="preserve"> установление соответствия</w:t>
      </w:r>
      <w:r w:rsidRPr="00154B84">
        <w:rPr>
          <w:rFonts w:ascii="Times New Roman" w:hAnsi="Times New Roman"/>
          <w:sz w:val="28"/>
          <w:szCs w:val="28"/>
        </w:rPr>
        <w:t xml:space="preserve">. </w:t>
      </w:r>
      <w:r w:rsidRPr="00A761AC">
        <w:rPr>
          <w:rFonts w:ascii="Times New Roman" w:hAnsi="Times New Roman"/>
          <w:sz w:val="28"/>
          <w:szCs w:val="28"/>
        </w:rPr>
        <w:t xml:space="preserve">При их выполнении запись решения не требуется. Учащиеся должны давать только ответы – выбрать правильный из четырех предложенных, или </w:t>
      </w:r>
      <w:r>
        <w:rPr>
          <w:rFonts w:ascii="Times New Roman" w:hAnsi="Times New Roman"/>
          <w:sz w:val="28"/>
          <w:szCs w:val="28"/>
        </w:rPr>
        <w:t xml:space="preserve">кратко </w:t>
      </w:r>
      <w:r w:rsidRPr="00A761AC">
        <w:rPr>
          <w:rFonts w:ascii="Times New Roman" w:hAnsi="Times New Roman"/>
          <w:sz w:val="28"/>
          <w:szCs w:val="28"/>
        </w:rPr>
        <w:t>записать ответ, или соотнести некоторые объекты.</w:t>
      </w:r>
      <w:r w:rsidRPr="00A761AC">
        <w:rPr>
          <w:b/>
        </w:rPr>
        <w:t xml:space="preserve"> </w:t>
      </w:r>
      <w:r w:rsidRPr="002025FB">
        <w:rPr>
          <w:rFonts w:ascii="Times New Roman" w:hAnsi="Times New Roman"/>
          <w:sz w:val="28"/>
          <w:szCs w:val="28"/>
        </w:rPr>
        <w:t xml:space="preserve">Задания </w:t>
      </w:r>
      <w:r>
        <w:rPr>
          <w:rFonts w:ascii="Times New Roman" w:hAnsi="Times New Roman"/>
          <w:sz w:val="28"/>
          <w:szCs w:val="28"/>
        </w:rPr>
        <w:t xml:space="preserve">сгруппированы </w:t>
      </w:r>
      <w:r w:rsidRPr="00154B84">
        <w:rPr>
          <w:rFonts w:ascii="Times New Roman" w:hAnsi="Times New Roman"/>
          <w:sz w:val="28"/>
          <w:szCs w:val="28"/>
        </w:rPr>
        <w:t>в соответствии с разделами</w:t>
      </w:r>
      <w:r>
        <w:rPr>
          <w:rFonts w:ascii="Times New Roman" w:hAnsi="Times New Roman"/>
          <w:sz w:val="28"/>
          <w:szCs w:val="28"/>
        </w:rPr>
        <w:t xml:space="preserve"> </w:t>
      </w:r>
      <w:r w:rsidRPr="00154B84">
        <w:rPr>
          <w:rFonts w:ascii="Times New Roman" w:hAnsi="Times New Roman"/>
          <w:sz w:val="28"/>
          <w:szCs w:val="28"/>
        </w:rPr>
        <w:t>содержания.</w:t>
      </w:r>
      <w:r>
        <w:rPr>
          <w:rFonts w:ascii="Times New Roman" w:hAnsi="Times New Roman"/>
          <w:sz w:val="28"/>
          <w:szCs w:val="28"/>
        </w:rPr>
        <w:t xml:space="preserve"> В процессе обработки </w:t>
      </w:r>
      <w:r w:rsidRPr="004966F4">
        <w:rPr>
          <w:rFonts w:ascii="Times New Roman" w:hAnsi="Times New Roman"/>
          <w:sz w:val="28"/>
          <w:szCs w:val="28"/>
        </w:rPr>
        <w:t xml:space="preserve">экзаменационных работ </w:t>
      </w:r>
      <w:r w:rsidRPr="00C56C1D">
        <w:rPr>
          <w:rFonts w:ascii="Times New Roman" w:hAnsi="Times New Roman"/>
          <w:sz w:val="28"/>
          <w:szCs w:val="28"/>
        </w:rPr>
        <w:t xml:space="preserve">обучающихся </w:t>
      </w:r>
      <w:r w:rsidRPr="00C56C1D">
        <w:rPr>
          <w:rFonts w:ascii="Times New Roman" w:hAnsi="Times New Roman"/>
          <w:sz w:val="28"/>
          <w:szCs w:val="28"/>
          <w:lang w:val="en-US"/>
        </w:rPr>
        <w:t>IX</w:t>
      </w:r>
      <w:r w:rsidRPr="00C56C1D">
        <w:rPr>
          <w:rFonts w:ascii="Times New Roman" w:hAnsi="Times New Roman"/>
          <w:sz w:val="28"/>
          <w:szCs w:val="28"/>
        </w:rPr>
        <w:t xml:space="preserve"> классов по алгебре по технологии «со сканированием» эксперты дополнительно привлекаются к проверке бланков отв</w:t>
      </w:r>
      <w:r w:rsidRPr="004966F4">
        <w:rPr>
          <w:rFonts w:ascii="Times New Roman" w:hAnsi="Times New Roman"/>
          <w:sz w:val="28"/>
          <w:szCs w:val="28"/>
        </w:rPr>
        <w:t>етов №1</w:t>
      </w:r>
      <w:r>
        <w:rPr>
          <w:rFonts w:ascii="Times New Roman" w:hAnsi="Times New Roman"/>
          <w:sz w:val="28"/>
          <w:szCs w:val="28"/>
        </w:rPr>
        <w:t>, для проверки номеров, содержащих ответы в виде сложных математических выражений.</w:t>
      </w:r>
      <w:r w:rsidR="003B3950">
        <w:rPr>
          <w:rFonts w:ascii="Times New Roman" w:hAnsi="Times New Roman"/>
          <w:sz w:val="28"/>
          <w:szCs w:val="28"/>
        </w:rPr>
        <w:t xml:space="preserve"> Суммирование баллов за выполнение заданий первой части производится автоматически без непосредственного участия эксперта.</w:t>
      </w:r>
    </w:p>
    <w:p w:rsidR="009A0EE9" w:rsidRPr="00154B84" w:rsidRDefault="009A0EE9" w:rsidP="009A0EE9">
      <w:pPr>
        <w:autoSpaceDE w:val="0"/>
        <w:autoSpaceDN w:val="0"/>
        <w:adjustRightInd w:val="0"/>
        <w:spacing w:after="0" w:line="240" w:lineRule="auto"/>
        <w:ind w:firstLine="539"/>
        <w:jc w:val="both"/>
        <w:rPr>
          <w:rFonts w:ascii="Times New Roman" w:hAnsi="Times New Roman"/>
          <w:sz w:val="28"/>
          <w:szCs w:val="28"/>
        </w:rPr>
      </w:pPr>
      <w:r w:rsidRPr="00154B84">
        <w:rPr>
          <w:rFonts w:ascii="Times New Roman" w:hAnsi="Times New Roman"/>
          <w:i/>
          <w:iCs/>
          <w:sz w:val="28"/>
          <w:szCs w:val="28"/>
        </w:rPr>
        <w:t xml:space="preserve">Часть 2 </w:t>
      </w:r>
      <w:r w:rsidRPr="00154B84">
        <w:rPr>
          <w:rFonts w:ascii="Times New Roman" w:hAnsi="Times New Roman"/>
          <w:sz w:val="28"/>
          <w:szCs w:val="28"/>
        </w:rPr>
        <w:t>направлена на</w:t>
      </w:r>
      <w:r>
        <w:rPr>
          <w:rFonts w:ascii="Times New Roman" w:hAnsi="Times New Roman"/>
          <w:sz w:val="28"/>
          <w:szCs w:val="28"/>
        </w:rPr>
        <w:t xml:space="preserve"> проверку владения навыками выполнения заданий высокого и </w:t>
      </w:r>
      <w:r w:rsidRPr="00E10E66">
        <w:rPr>
          <w:rFonts w:ascii="Times New Roman" w:hAnsi="Times New Roman"/>
          <w:sz w:val="28"/>
          <w:szCs w:val="28"/>
        </w:rPr>
        <w:t>повышенного уровня. Основное</w:t>
      </w:r>
      <w:r w:rsidRPr="00154B84">
        <w:rPr>
          <w:rFonts w:ascii="Times New Roman" w:hAnsi="Times New Roman"/>
          <w:sz w:val="28"/>
          <w:szCs w:val="28"/>
        </w:rPr>
        <w:t xml:space="preserve"> ее назначение – дифференцировать </w:t>
      </w:r>
      <w:r w:rsidRPr="00CB0B17">
        <w:rPr>
          <w:rFonts w:ascii="Times New Roman" w:hAnsi="Times New Roman"/>
          <w:sz w:val="28"/>
          <w:szCs w:val="28"/>
        </w:rPr>
        <w:t>степень математической подготовки участника экзамена для более точного определения профиля его дальнейшего обучения.</w:t>
      </w:r>
      <w:r w:rsidRPr="00154B84">
        <w:rPr>
          <w:rFonts w:ascii="Times New Roman" w:hAnsi="Times New Roman"/>
          <w:sz w:val="28"/>
          <w:szCs w:val="28"/>
        </w:rPr>
        <w:t xml:space="preserve"> В этой части работы содержится 5 заданий</w:t>
      </w:r>
      <w:r>
        <w:rPr>
          <w:rFonts w:ascii="Times New Roman" w:hAnsi="Times New Roman"/>
          <w:sz w:val="28"/>
          <w:szCs w:val="28"/>
        </w:rPr>
        <w:t xml:space="preserve"> </w:t>
      </w:r>
      <w:r w:rsidRPr="00154B84">
        <w:rPr>
          <w:rFonts w:ascii="Times New Roman" w:hAnsi="Times New Roman"/>
          <w:sz w:val="28"/>
          <w:szCs w:val="28"/>
        </w:rPr>
        <w:t>разного уровня сложности, требующих развернутого ответа (с записью решения).</w:t>
      </w:r>
    </w:p>
    <w:p w:rsidR="009A0EE9" w:rsidRPr="00154B84" w:rsidRDefault="009A0EE9" w:rsidP="009A0EE9">
      <w:pPr>
        <w:autoSpaceDE w:val="0"/>
        <w:autoSpaceDN w:val="0"/>
        <w:adjustRightInd w:val="0"/>
        <w:spacing w:after="0" w:line="240" w:lineRule="auto"/>
        <w:ind w:firstLine="539"/>
        <w:jc w:val="both"/>
        <w:rPr>
          <w:rFonts w:ascii="Times New Roman" w:hAnsi="Times New Roman"/>
          <w:sz w:val="28"/>
          <w:szCs w:val="28"/>
        </w:rPr>
      </w:pPr>
      <w:r w:rsidRPr="00154B84">
        <w:rPr>
          <w:rFonts w:ascii="Times New Roman" w:hAnsi="Times New Roman"/>
          <w:sz w:val="28"/>
          <w:szCs w:val="28"/>
        </w:rPr>
        <w:t>Все пять заданий представляют разные разделы содержания. Каждое из них</w:t>
      </w:r>
      <w:r>
        <w:rPr>
          <w:rFonts w:ascii="Times New Roman" w:hAnsi="Times New Roman"/>
          <w:sz w:val="28"/>
          <w:szCs w:val="28"/>
        </w:rPr>
        <w:t xml:space="preserve"> </w:t>
      </w:r>
      <w:r w:rsidRPr="00154B84">
        <w:rPr>
          <w:rFonts w:ascii="Times New Roman" w:hAnsi="Times New Roman"/>
          <w:sz w:val="28"/>
          <w:szCs w:val="28"/>
        </w:rPr>
        <w:t xml:space="preserve">относится к одному из следующих семи разделов: </w:t>
      </w:r>
      <w:r w:rsidRPr="00154B84">
        <w:rPr>
          <w:rFonts w:ascii="Times New Roman" w:hAnsi="Times New Roman"/>
          <w:i/>
          <w:iCs/>
          <w:sz w:val="28"/>
          <w:szCs w:val="28"/>
        </w:rPr>
        <w:t>выражения и их преобразования</w:t>
      </w:r>
      <w:r w:rsidRPr="00154B84">
        <w:rPr>
          <w:rFonts w:ascii="Times New Roman" w:hAnsi="Times New Roman"/>
          <w:sz w:val="28"/>
          <w:szCs w:val="28"/>
        </w:rPr>
        <w:t>;</w:t>
      </w:r>
      <w:r>
        <w:rPr>
          <w:rFonts w:ascii="Times New Roman" w:hAnsi="Times New Roman"/>
          <w:sz w:val="28"/>
          <w:szCs w:val="28"/>
        </w:rPr>
        <w:t xml:space="preserve"> </w:t>
      </w:r>
      <w:r w:rsidRPr="00154B84">
        <w:rPr>
          <w:rFonts w:ascii="Times New Roman" w:hAnsi="Times New Roman"/>
          <w:i/>
          <w:iCs/>
          <w:sz w:val="28"/>
          <w:szCs w:val="28"/>
        </w:rPr>
        <w:t>уравнения</w:t>
      </w:r>
      <w:r w:rsidRPr="00154B84">
        <w:rPr>
          <w:rFonts w:ascii="Times New Roman" w:hAnsi="Times New Roman"/>
          <w:sz w:val="28"/>
          <w:szCs w:val="28"/>
        </w:rPr>
        <w:t xml:space="preserve">; </w:t>
      </w:r>
      <w:r w:rsidRPr="00154B84">
        <w:rPr>
          <w:rFonts w:ascii="Times New Roman" w:hAnsi="Times New Roman"/>
          <w:i/>
          <w:iCs/>
          <w:sz w:val="28"/>
          <w:szCs w:val="28"/>
        </w:rPr>
        <w:t>неравенства</w:t>
      </w:r>
      <w:r w:rsidRPr="00154B84">
        <w:rPr>
          <w:rFonts w:ascii="Times New Roman" w:hAnsi="Times New Roman"/>
          <w:sz w:val="28"/>
          <w:szCs w:val="28"/>
        </w:rPr>
        <w:t xml:space="preserve">; </w:t>
      </w:r>
      <w:r w:rsidRPr="00154B84">
        <w:rPr>
          <w:rFonts w:ascii="Times New Roman" w:hAnsi="Times New Roman"/>
          <w:i/>
          <w:iCs/>
          <w:sz w:val="28"/>
          <w:szCs w:val="28"/>
        </w:rPr>
        <w:t>функции</w:t>
      </w:r>
      <w:r w:rsidRPr="00154B84">
        <w:rPr>
          <w:rFonts w:ascii="Times New Roman" w:hAnsi="Times New Roman"/>
          <w:sz w:val="28"/>
          <w:szCs w:val="28"/>
        </w:rPr>
        <w:t xml:space="preserve">; </w:t>
      </w:r>
      <w:r w:rsidRPr="00154B84">
        <w:rPr>
          <w:rFonts w:ascii="Times New Roman" w:hAnsi="Times New Roman"/>
          <w:i/>
          <w:iCs/>
          <w:sz w:val="28"/>
          <w:szCs w:val="28"/>
        </w:rPr>
        <w:t>координаты и графики</w:t>
      </w:r>
      <w:r w:rsidRPr="00154B84">
        <w:rPr>
          <w:rFonts w:ascii="Times New Roman" w:hAnsi="Times New Roman"/>
          <w:sz w:val="28"/>
          <w:szCs w:val="28"/>
        </w:rPr>
        <w:t xml:space="preserve">; </w:t>
      </w:r>
      <w:r w:rsidRPr="00154B84">
        <w:rPr>
          <w:rFonts w:ascii="Times New Roman" w:hAnsi="Times New Roman"/>
          <w:i/>
          <w:iCs/>
          <w:sz w:val="28"/>
          <w:szCs w:val="28"/>
        </w:rPr>
        <w:t>арифметическая и</w:t>
      </w:r>
      <w:r>
        <w:rPr>
          <w:rFonts w:ascii="Times New Roman" w:hAnsi="Times New Roman"/>
          <w:i/>
          <w:iCs/>
          <w:sz w:val="28"/>
          <w:szCs w:val="28"/>
        </w:rPr>
        <w:t xml:space="preserve"> </w:t>
      </w:r>
      <w:r w:rsidRPr="00154B84">
        <w:rPr>
          <w:rFonts w:ascii="Times New Roman" w:hAnsi="Times New Roman"/>
          <w:i/>
          <w:iCs/>
          <w:sz w:val="28"/>
          <w:szCs w:val="28"/>
        </w:rPr>
        <w:t>геометрическая прогрессии</w:t>
      </w:r>
      <w:r w:rsidRPr="00154B84">
        <w:rPr>
          <w:rFonts w:ascii="Times New Roman" w:hAnsi="Times New Roman"/>
          <w:sz w:val="28"/>
          <w:szCs w:val="28"/>
        </w:rPr>
        <w:t xml:space="preserve">; </w:t>
      </w:r>
      <w:r w:rsidRPr="00154B84">
        <w:rPr>
          <w:rFonts w:ascii="Times New Roman" w:hAnsi="Times New Roman"/>
          <w:i/>
          <w:iCs/>
          <w:sz w:val="28"/>
          <w:szCs w:val="28"/>
        </w:rPr>
        <w:t>текстовые задачи</w:t>
      </w:r>
      <w:r w:rsidRPr="00154B84">
        <w:rPr>
          <w:rFonts w:ascii="Times New Roman" w:hAnsi="Times New Roman"/>
          <w:sz w:val="28"/>
          <w:szCs w:val="28"/>
        </w:rPr>
        <w:t>.</w:t>
      </w:r>
    </w:p>
    <w:p w:rsidR="009A0EE9" w:rsidRPr="00154B84" w:rsidRDefault="009A0EE9" w:rsidP="009A0EE9">
      <w:pPr>
        <w:autoSpaceDE w:val="0"/>
        <w:autoSpaceDN w:val="0"/>
        <w:adjustRightInd w:val="0"/>
        <w:spacing w:after="0" w:line="240" w:lineRule="auto"/>
        <w:ind w:firstLine="539"/>
        <w:jc w:val="both"/>
        <w:rPr>
          <w:rFonts w:ascii="Times New Roman" w:hAnsi="Times New Roman"/>
          <w:sz w:val="28"/>
          <w:szCs w:val="28"/>
        </w:rPr>
      </w:pPr>
      <w:r w:rsidRPr="00154B84">
        <w:rPr>
          <w:rFonts w:ascii="Times New Roman" w:hAnsi="Times New Roman"/>
          <w:sz w:val="28"/>
          <w:szCs w:val="28"/>
        </w:rPr>
        <w:t>Все задания этой части носят комплексный характер. Они позволяют</w:t>
      </w:r>
      <w:r>
        <w:rPr>
          <w:rFonts w:ascii="Times New Roman" w:hAnsi="Times New Roman"/>
          <w:sz w:val="28"/>
          <w:szCs w:val="28"/>
        </w:rPr>
        <w:t xml:space="preserve"> </w:t>
      </w:r>
      <w:r w:rsidRPr="00154B84">
        <w:rPr>
          <w:rFonts w:ascii="Times New Roman" w:hAnsi="Times New Roman"/>
          <w:sz w:val="28"/>
          <w:szCs w:val="28"/>
        </w:rPr>
        <w:t>проверить владение формально-оперативным алгебраическим аппаратом,</w:t>
      </w:r>
      <w:r>
        <w:rPr>
          <w:rFonts w:ascii="Times New Roman" w:hAnsi="Times New Roman"/>
          <w:sz w:val="28"/>
          <w:szCs w:val="28"/>
        </w:rPr>
        <w:t xml:space="preserve"> </w:t>
      </w:r>
      <w:r w:rsidRPr="00A96713">
        <w:rPr>
          <w:rFonts w:ascii="Times New Roman" w:hAnsi="Times New Roman"/>
          <w:sz w:val="28"/>
          <w:szCs w:val="28"/>
        </w:rPr>
        <w:t xml:space="preserve">способность к </w:t>
      </w:r>
      <w:r>
        <w:rPr>
          <w:rFonts w:ascii="Times New Roman" w:hAnsi="Times New Roman"/>
          <w:sz w:val="28"/>
          <w:szCs w:val="28"/>
        </w:rPr>
        <w:t xml:space="preserve">применению </w:t>
      </w:r>
      <w:r w:rsidRPr="00A96713">
        <w:rPr>
          <w:rFonts w:ascii="Times New Roman" w:hAnsi="Times New Roman"/>
          <w:sz w:val="28"/>
          <w:szCs w:val="28"/>
        </w:rPr>
        <w:t>знаний из различных тем школьного курса</w:t>
      </w:r>
      <w:r>
        <w:rPr>
          <w:rFonts w:ascii="Times New Roman" w:hAnsi="Times New Roman"/>
          <w:sz w:val="28"/>
          <w:szCs w:val="28"/>
        </w:rPr>
        <w:t xml:space="preserve"> математики</w:t>
      </w:r>
      <w:r w:rsidRPr="00A96713">
        <w:rPr>
          <w:rFonts w:ascii="Times New Roman" w:hAnsi="Times New Roman"/>
          <w:sz w:val="28"/>
          <w:szCs w:val="28"/>
        </w:rPr>
        <w:t>, владение</w:t>
      </w:r>
      <w:r>
        <w:rPr>
          <w:rFonts w:ascii="Times New Roman" w:hAnsi="Times New Roman"/>
          <w:sz w:val="28"/>
          <w:szCs w:val="28"/>
        </w:rPr>
        <w:t xml:space="preserve"> </w:t>
      </w:r>
      <w:r w:rsidRPr="00154B84">
        <w:rPr>
          <w:rFonts w:ascii="Times New Roman" w:hAnsi="Times New Roman"/>
          <w:sz w:val="28"/>
          <w:szCs w:val="28"/>
        </w:rPr>
        <w:t>достаточно широким набором приемов и способов рассуждений, а также умение</w:t>
      </w:r>
      <w:r>
        <w:rPr>
          <w:rFonts w:ascii="Times New Roman" w:hAnsi="Times New Roman"/>
          <w:sz w:val="28"/>
          <w:szCs w:val="28"/>
        </w:rPr>
        <w:t xml:space="preserve"> </w:t>
      </w:r>
      <w:r w:rsidRPr="00154B84">
        <w:rPr>
          <w:rFonts w:ascii="Times New Roman" w:hAnsi="Times New Roman"/>
          <w:sz w:val="28"/>
          <w:szCs w:val="28"/>
        </w:rPr>
        <w:t>математически грамотно записать решение.</w:t>
      </w:r>
    </w:p>
    <w:p w:rsidR="009A0EE9" w:rsidRPr="00C93A10" w:rsidRDefault="009A0EE9" w:rsidP="009A0EE9">
      <w:pPr>
        <w:autoSpaceDE w:val="0"/>
        <w:autoSpaceDN w:val="0"/>
        <w:adjustRightInd w:val="0"/>
        <w:spacing w:after="0" w:line="240" w:lineRule="auto"/>
        <w:ind w:firstLine="539"/>
        <w:jc w:val="both"/>
        <w:rPr>
          <w:rFonts w:ascii="Times New Roman" w:hAnsi="Times New Roman"/>
          <w:sz w:val="28"/>
          <w:szCs w:val="28"/>
        </w:rPr>
      </w:pPr>
      <w:r w:rsidRPr="00CB0B17">
        <w:rPr>
          <w:rFonts w:ascii="Times New Roman" w:hAnsi="Times New Roman"/>
          <w:sz w:val="28"/>
          <w:szCs w:val="28"/>
        </w:rPr>
        <w:t>Уровень трудности заданий второй части работы основывается на результатах мониторинга экзаменов по математике в IX классе прошлых лет. Уровень трудности двух последних заданий, включенных в работу в связи с расширением диапазона уровней проверки математической подготовки учащихся, определяется в ходе пилотных проверок и уточняется ежегодно по результатам проведения экзамена.</w:t>
      </w:r>
    </w:p>
    <w:p w:rsidR="009A0EE9" w:rsidRDefault="009A0EE9" w:rsidP="009A0EE9">
      <w:pPr>
        <w:autoSpaceDE w:val="0"/>
        <w:autoSpaceDN w:val="0"/>
        <w:adjustRightInd w:val="0"/>
        <w:spacing w:after="0" w:line="240" w:lineRule="auto"/>
        <w:ind w:firstLine="539"/>
        <w:jc w:val="both"/>
        <w:rPr>
          <w:rFonts w:ascii="Times New Roman" w:hAnsi="Times New Roman"/>
          <w:sz w:val="28"/>
          <w:szCs w:val="28"/>
        </w:rPr>
      </w:pPr>
      <w:r w:rsidRPr="00CB0B17">
        <w:rPr>
          <w:rFonts w:ascii="Times New Roman" w:hAnsi="Times New Roman"/>
          <w:sz w:val="28"/>
          <w:szCs w:val="28"/>
        </w:rPr>
        <w:t>С целью соблюдения единства требований к письменным ответам участников экзамена эксперты осуществляют проверку работ в соответствии с «Критериями оценивания» для экзаменационных заданий от разработчиков КИМов.</w:t>
      </w:r>
      <w:r>
        <w:rPr>
          <w:rFonts w:ascii="Times New Roman" w:hAnsi="Times New Roman"/>
          <w:sz w:val="28"/>
          <w:szCs w:val="28"/>
        </w:rPr>
        <w:t xml:space="preserve"> </w:t>
      </w:r>
    </w:p>
    <w:p w:rsidR="009A0EE9" w:rsidRPr="00AC49E5" w:rsidRDefault="009A0EE9" w:rsidP="009A0EE9">
      <w:pPr>
        <w:autoSpaceDE w:val="0"/>
        <w:autoSpaceDN w:val="0"/>
        <w:adjustRightInd w:val="0"/>
        <w:spacing w:after="0" w:line="240" w:lineRule="auto"/>
        <w:ind w:firstLine="709"/>
        <w:jc w:val="both"/>
        <w:rPr>
          <w:rFonts w:ascii="Times New Roman" w:hAnsi="Times New Roman"/>
          <w:sz w:val="28"/>
          <w:szCs w:val="28"/>
        </w:rPr>
      </w:pPr>
      <w:r w:rsidRPr="00A96713">
        <w:rPr>
          <w:rFonts w:ascii="Times New Roman" w:hAnsi="Times New Roman"/>
          <w:sz w:val="28"/>
          <w:szCs w:val="28"/>
        </w:rPr>
        <w:t>При</w:t>
      </w:r>
      <w:r w:rsidRPr="00A96713">
        <w:rPr>
          <w:rFonts w:ascii="Times New Roman" w:hAnsi="Times New Roman"/>
          <w:color w:val="000000"/>
          <w:sz w:val="28"/>
          <w:szCs w:val="28"/>
        </w:rPr>
        <w:t xml:space="preserve"> оценивании выполнения заданий по математике и схеме перевода общего балла в отметку по пятибалльной шкале в 2011 году сохраняются принципы оценивания работ обучающихся  итоговой аттестации 2010 года. Количество баллов за выполнение заданий экзаменационной работы приведены</w:t>
      </w:r>
      <w:r>
        <w:rPr>
          <w:rFonts w:ascii="Times New Roman" w:hAnsi="Times New Roman"/>
          <w:color w:val="000000"/>
          <w:sz w:val="28"/>
          <w:szCs w:val="28"/>
        </w:rPr>
        <w:t xml:space="preserve"> в таблице 1, схема </w:t>
      </w:r>
      <w:r w:rsidRPr="00AC49E5">
        <w:rPr>
          <w:rFonts w:ascii="Times New Roman" w:hAnsi="Times New Roman"/>
          <w:sz w:val="28"/>
          <w:szCs w:val="28"/>
        </w:rPr>
        <w:t>перевода общего балла в отметки по 5-балльной шкале</w:t>
      </w:r>
      <w:r>
        <w:rPr>
          <w:rFonts w:ascii="Times New Roman" w:hAnsi="Times New Roman"/>
          <w:sz w:val="28"/>
          <w:szCs w:val="28"/>
        </w:rPr>
        <w:t xml:space="preserve"> приведена в таблице 2.</w:t>
      </w:r>
    </w:p>
    <w:p w:rsidR="009A0EE9" w:rsidRDefault="009A0EE9" w:rsidP="009A0EE9">
      <w:pPr>
        <w:pStyle w:val="21"/>
        <w:spacing w:after="0" w:line="240" w:lineRule="auto"/>
        <w:ind w:left="0"/>
        <w:jc w:val="both"/>
        <w:rPr>
          <w:rFonts w:ascii="Times New Roman" w:hAnsi="Times New Roman"/>
          <w:i/>
          <w:sz w:val="24"/>
          <w:szCs w:val="24"/>
        </w:rPr>
      </w:pPr>
    </w:p>
    <w:p w:rsidR="009A0EE9" w:rsidRPr="00AC49E5" w:rsidRDefault="009A0EE9" w:rsidP="009A0EE9">
      <w:pPr>
        <w:pStyle w:val="21"/>
        <w:spacing w:after="0" w:line="240" w:lineRule="auto"/>
        <w:ind w:left="0"/>
        <w:jc w:val="both"/>
        <w:rPr>
          <w:rFonts w:ascii="Times New Roman" w:hAnsi="Times New Roman"/>
          <w:b/>
          <w:sz w:val="24"/>
          <w:szCs w:val="24"/>
        </w:rPr>
      </w:pPr>
      <w:r w:rsidRPr="00AC49E5">
        <w:rPr>
          <w:rFonts w:ascii="Times New Roman" w:hAnsi="Times New Roman"/>
          <w:i/>
          <w:sz w:val="24"/>
          <w:szCs w:val="24"/>
        </w:rPr>
        <w:t xml:space="preserve">Таблица </w:t>
      </w:r>
      <w:r w:rsidRPr="009A0EE9">
        <w:rPr>
          <w:rFonts w:ascii="Times New Roman" w:hAnsi="Times New Roman"/>
          <w:i/>
          <w:sz w:val="24"/>
          <w:szCs w:val="24"/>
        </w:rPr>
        <w:t>1</w:t>
      </w:r>
      <w:r w:rsidRPr="00AC49E5">
        <w:rPr>
          <w:rFonts w:ascii="Times New Roman" w:hAnsi="Times New Roman"/>
          <w:sz w:val="24"/>
          <w:szCs w:val="24"/>
        </w:rPr>
        <w:t xml:space="preserve">. </w:t>
      </w:r>
      <w:r w:rsidRPr="00AC49E5">
        <w:rPr>
          <w:rFonts w:ascii="Times New Roman" w:hAnsi="Times New Roman"/>
          <w:b/>
          <w:sz w:val="24"/>
          <w:szCs w:val="24"/>
        </w:rPr>
        <w:t xml:space="preserve">Начисление баллов за задания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977"/>
        <w:gridCol w:w="652"/>
        <w:gridCol w:w="652"/>
        <w:gridCol w:w="652"/>
        <w:gridCol w:w="652"/>
        <w:gridCol w:w="652"/>
        <w:gridCol w:w="1002"/>
      </w:tblGrid>
      <w:tr w:rsidR="009A0EE9" w:rsidRPr="00AC49E5">
        <w:tc>
          <w:tcPr>
            <w:tcW w:w="1809" w:type="dxa"/>
            <w:vMerge w:val="restart"/>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Задания</w:t>
            </w:r>
          </w:p>
        </w:tc>
        <w:tc>
          <w:tcPr>
            <w:tcW w:w="2977"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Часть 1</w:t>
            </w:r>
          </w:p>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(задания с выбором ответа и кратким ответом)</w:t>
            </w:r>
          </w:p>
        </w:tc>
        <w:tc>
          <w:tcPr>
            <w:tcW w:w="3260" w:type="dxa"/>
            <w:gridSpan w:val="5"/>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Часть 2</w:t>
            </w:r>
          </w:p>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(задания с развернутым ответом)</w:t>
            </w:r>
          </w:p>
        </w:tc>
        <w:tc>
          <w:tcPr>
            <w:tcW w:w="100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За всю</w:t>
            </w:r>
          </w:p>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работу</w:t>
            </w:r>
          </w:p>
        </w:tc>
      </w:tr>
      <w:tr w:rsidR="009A0EE9" w:rsidRPr="00AC49E5">
        <w:tc>
          <w:tcPr>
            <w:tcW w:w="1809" w:type="dxa"/>
            <w:vMerge/>
            <w:vAlign w:val="center"/>
          </w:tcPr>
          <w:p w:rsidR="009A0EE9" w:rsidRPr="00AC49E5" w:rsidRDefault="009A0EE9" w:rsidP="00456D3A">
            <w:pPr>
              <w:pStyle w:val="21"/>
              <w:spacing w:after="0" w:line="240" w:lineRule="auto"/>
              <w:ind w:left="0"/>
              <w:jc w:val="center"/>
              <w:rPr>
                <w:rFonts w:ascii="Times New Roman" w:hAnsi="Times New Roman"/>
                <w:sz w:val="24"/>
                <w:szCs w:val="24"/>
              </w:rPr>
            </w:pPr>
          </w:p>
        </w:tc>
        <w:tc>
          <w:tcPr>
            <w:tcW w:w="2977"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Задания 1 – 18</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19</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20</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21</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22</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23</w:t>
            </w:r>
          </w:p>
        </w:tc>
        <w:tc>
          <w:tcPr>
            <w:tcW w:w="1002" w:type="dxa"/>
            <w:shd w:val="clear" w:color="auto" w:fill="auto"/>
            <w:vAlign w:val="center"/>
          </w:tcPr>
          <w:p w:rsidR="009A0EE9" w:rsidRPr="00AC49E5" w:rsidRDefault="009A0EE9" w:rsidP="00456D3A">
            <w:pPr>
              <w:pStyle w:val="21"/>
              <w:spacing w:after="0" w:line="240" w:lineRule="auto"/>
              <w:ind w:left="0"/>
              <w:jc w:val="center"/>
              <w:rPr>
                <w:rFonts w:ascii="Times New Roman" w:hAnsi="Times New Roman"/>
                <w:sz w:val="24"/>
                <w:szCs w:val="24"/>
              </w:rPr>
            </w:pPr>
          </w:p>
        </w:tc>
      </w:tr>
      <w:tr w:rsidR="009A0EE9" w:rsidRPr="00AC49E5">
        <w:tc>
          <w:tcPr>
            <w:tcW w:w="1809"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Максимальное число баллов</w:t>
            </w:r>
          </w:p>
        </w:tc>
        <w:tc>
          <w:tcPr>
            <w:tcW w:w="2977"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1 балл</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3</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3</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4</w:t>
            </w:r>
          </w:p>
        </w:tc>
        <w:tc>
          <w:tcPr>
            <w:tcW w:w="652" w:type="dxa"/>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4</w:t>
            </w:r>
          </w:p>
        </w:tc>
        <w:tc>
          <w:tcPr>
            <w:tcW w:w="1002" w:type="dxa"/>
            <w:shd w:val="clear" w:color="auto" w:fill="auto"/>
            <w:vAlign w:val="center"/>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34</w:t>
            </w:r>
          </w:p>
        </w:tc>
      </w:tr>
    </w:tbl>
    <w:p w:rsidR="009A0EE9" w:rsidRDefault="009A0EE9" w:rsidP="009A0EE9">
      <w:pPr>
        <w:pStyle w:val="21"/>
        <w:spacing w:after="0" w:line="240" w:lineRule="auto"/>
        <w:ind w:left="0"/>
        <w:jc w:val="both"/>
        <w:rPr>
          <w:i/>
        </w:rPr>
      </w:pPr>
    </w:p>
    <w:p w:rsidR="003F7DB7" w:rsidRDefault="003F7DB7" w:rsidP="009A0EE9">
      <w:pPr>
        <w:pStyle w:val="21"/>
        <w:spacing w:after="0" w:line="240" w:lineRule="auto"/>
        <w:ind w:left="0"/>
        <w:jc w:val="both"/>
        <w:rPr>
          <w:i/>
        </w:rPr>
      </w:pPr>
    </w:p>
    <w:p w:rsidR="009A0EE9" w:rsidRPr="00AC49E5" w:rsidRDefault="009A0EE9" w:rsidP="009A0EE9">
      <w:pPr>
        <w:pStyle w:val="21"/>
        <w:spacing w:after="0" w:line="240" w:lineRule="auto"/>
        <w:ind w:left="0"/>
        <w:jc w:val="both"/>
        <w:rPr>
          <w:rFonts w:ascii="Times New Roman" w:hAnsi="Times New Roman"/>
          <w:b/>
          <w:sz w:val="24"/>
          <w:szCs w:val="24"/>
        </w:rPr>
      </w:pPr>
      <w:r w:rsidRPr="00AC49E5">
        <w:rPr>
          <w:rFonts w:ascii="Times New Roman" w:hAnsi="Times New Roman"/>
          <w:i/>
          <w:sz w:val="24"/>
          <w:szCs w:val="24"/>
        </w:rPr>
        <w:t xml:space="preserve">Таблица </w:t>
      </w:r>
      <w:r w:rsidRPr="009A0EE9">
        <w:rPr>
          <w:rFonts w:ascii="Times New Roman" w:hAnsi="Times New Roman"/>
          <w:i/>
          <w:sz w:val="24"/>
          <w:szCs w:val="24"/>
        </w:rPr>
        <w:t>2</w:t>
      </w:r>
      <w:r w:rsidRPr="00AC49E5">
        <w:rPr>
          <w:rFonts w:ascii="Times New Roman" w:hAnsi="Times New Roman"/>
          <w:sz w:val="24"/>
          <w:szCs w:val="24"/>
        </w:rPr>
        <w:t xml:space="preserve">. </w:t>
      </w:r>
      <w:r w:rsidRPr="00AC49E5">
        <w:rPr>
          <w:rFonts w:ascii="Times New Roman" w:hAnsi="Times New Roman"/>
          <w:b/>
          <w:sz w:val="24"/>
          <w:szCs w:val="24"/>
        </w:rPr>
        <w:t xml:space="preserve"> Схема перевода общего балла в отметки по 5-балльной шкале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2780"/>
        <w:gridCol w:w="1578"/>
        <w:gridCol w:w="1571"/>
        <w:gridCol w:w="1571"/>
      </w:tblGrid>
      <w:tr w:rsidR="009A0EE9" w:rsidRPr="00AC49E5">
        <w:tc>
          <w:tcPr>
            <w:tcW w:w="0" w:type="auto"/>
            <w:vMerge w:val="restart"/>
          </w:tcPr>
          <w:p w:rsidR="009A0EE9" w:rsidRPr="00AC49E5" w:rsidRDefault="009A0EE9" w:rsidP="00456D3A">
            <w:pPr>
              <w:pStyle w:val="21"/>
              <w:spacing w:after="0" w:line="240" w:lineRule="auto"/>
              <w:ind w:left="0"/>
              <w:jc w:val="both"/>
              <w:rPr>
                <w:rFonts w:ascii="Times New Roman" w:hAnsi="Times New Roman"/>
                <w:sz w:val="24"/>
                <w:szCs w:val="24"/>
              </w:rPr>
            </w:pPr>
            <w:r w:rsidRPr="00AC49E5">
              <w:rPr>
                <w:rFonts w:ascii="Times New Roman" w:hAnsi="Times New Roman"/>
                <w:sz w:val="24"/>
                <w:szCs w:val="24"/>
              </w:rPr>
              <w:t xml:space="preserve">Общий балл </w:t>
            </w:r>
          </w:p>
        </w:tc>
        <w:tc>
          <w:tcPr>
            <w:tcW w:w="2780" w:type="dxa"/>
            <w:vMerge w:val="restart"/>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Выполнено менее 8 заданий в части 1 (менее 8 баллов за часть 1)</w:t>
            </w:r>
          </w:p>
        </w:tc>
        <w:tc>
          <w:tcPr>
            <w:tcW w:w="0" w:type="auto"/>
            <w:gridSpan w:val="3"/>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При выполнении минимального критерия</w:t>
            </w:r>
          </w:p>
        </w:tc>
      </w:tr>
      <w:tr w:rsidR="009A0EE9" w:rsidRPr="00AC49E5">
        <w:tc>
          <w:tcPr>
            <w:tcW w:w="0" w:type="auto"/>
            <w:vMerge/>
          </w:tcPr>
          <w:p w:rsidR="009A0EE9" w:rsidRPr="00AC49E5" w:rsidRDefault="009A0EE9" w:rsidP="00456D3A">
            <w:pPr>
              <w:pStyle w:val="21"/>
              <w:spacing w:after="0" w:line="240" w:lineRule="auto"/>
              <w:ind w:left="0"/>
              <w:jc w:val="both"/>
              <w:rPr>
                <w:rFonts w:ascii="Times New Roman" w:hAnsi="Times New Roman"/>
                <w:sz w:val="24"/>
                <w:szCs w:val="24"/>
              </w:rPr>
            </w:pPr>
          </w:p>
        </w:tc>
        <w:tc>
          <w:tcPr>
            <w:tcW w:w="2780" w:type="dxa"/>
            <w:vMerge/>
          </w:tcPr>
          <w:p w:rsidR="009A0EE9" w:rsidRPr="00AC49E5" w:rsidRDefault="009A0EE9" w:rsidP="00456D3A">
            <w:pPr>
              <w:pStyle w:val="21"/>
              <w:spacing w:after="0" w:line="240" w:lineRule="auto"/>
              <w:ind w:left="0"/>
              <w:jc w:val="both"/>
              <w:rPr>
                <w:rFonts w:ascii="Times New Roman" w:hAnsi="Times New Roman"/>
                <w:sz w:val="24"/>
                <w:szCs w:val="24"/>
              </w:rPr>
            </w:pPr>
          </w:p>
        </w:tc>
        <w:tc>
          <w:tcPr>
            <w:tcW w:w="0" w:type="auto"/>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8 – 14 баллов</w:t>
            </w:r>
          </w:p>
        </w:tc>
        <w:tc>
          <w:tcPr>
            <w:tcW w:w="0" w:type="auto"/>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15 – 21 балла</w:t>
            </w:r>
          </w:p>
        </w:tc>
        <w:tc>
          <w:tcPr>
            <w:tcW w:w="0" w:type="auto"/>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22 – 34 балла</w:t>
            </w:r>
          </w:p>
        </w:tc>
      </w:tr>
      <w:tr w:rsidR="009A0EE9" w:rsidRPr="00AC49E5">
        <w:tc>
          <w:tcPr>
            <w:tcW w:w="0" w:type="auto"/>
          </w:tcPr>
          <w:p w:rsidR="009A0EE9" w:rsidRPr="00AC49E5" w:rsidRDefault="009A0EE9" w:rsidP="00456D3A">
            <w:pPr>
              <w:pStyle w:val="21"/>
              <w:spacing w:after="0" w:line="240" w:lineRule="auto"/>
              <w:ind w:left="0"/>
              <w:jc w:val="both"/>
              <w:rPr>
                <w:rFonts w:ascii="Times New Roman" w:hAnsi="Times New Roman"/>
                <w:sz w:val="24"/>
                <w:szCs w:val="24"/>
              </w:rPr>
            </w:pPr>
            <w:r w:rsidRPr="00AC49E5">
              <w:rPr>
                <w:rFonts w:ascii="Times New Roman" w:hAnsi="Times New Roman"/>
                <w:sz w:val="24"/>
                <w:szCs w:val="24"/>
              </w:rPr>
              <w:t>Отметка</w:t>
            </w:r>
          </w:p>
        </w:tc>
        <w:tc>
          <w:tcPr>
            <w:tcW w:w="2780" w:type="dxa"/>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«2»</w:t>
            </w:r>
          </w:p>
        </w:tc>
        <w:tc>
          <w:tcPr>
            <w:tcW w:w="0" w:type="auto"/>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«3»</w:t>
            </w:r>
          </w:p>
        </w:tc>
        <w:tc>
          <w:tcPr>
            <w:tcW w:w="0" w:type="auto"/>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«4»</w:t>
            </w:r>
          </w:p>
        </w:tc>
        <w:tc>
          <w:tcPr>
            <w:tcW w:w="0" w:type="auto"/>
          </w:tcPr>
          <w:p w:rsidR="009A0EE9" w:rsidRPr="00AC49E5" w:rsidRDefault="009A0EE9" w:rsidP="00456D3A">
            <w:pPr>
              <w:pStyle w:val="21"/>
              <w:spacing w:after="0" w:line="240" w:lineRule="auto"/>
              <w:ind w:left="0"/>
              <w:jc w:val="center"/>
              <w:rPr>
                <w:rFonts w:ascii="Times New Roman" w:hAnsi="Times New Roman"/>
                <w:sz w:val="24"/>
                <w:szCs w:val="24"/>
              </w:rPr>
            </w:pPr>
            <w:r w:rsidRPr="00AC49E5">
              <w:rPr>
                <w:rFonts w:ascii="Times New Roman" w:hAnsi="Times New Roman"/>
                <w:sz w:val="24"/>
                <w:szCs w:val="24"/>
              </w:rPr>
              <w:t>«5»</w:t>
            </w:r>
          </w:p>
        </w:tc>
      </w:tr>
    </w:tbl>
    <w:p w:rsidR="009A0EE9" w:rsidRDefault="009A0EE9" w:rsidP="009A0EE9">
      <w:pPr>
        <w:spacing w:after="0" w:line="240" w:lineRule="auto"/>
        <w:jc w:val="both"/>
        <w:rPr>
          <w:b/>
          <w:bCs/>
        </w:rPr>
      </w:pPr>
    </w:p>
    <w:p w:rsidR="00927965" w:rsidRPr="00A761AC" w:rsidRDefault="00927965" w:rsidP="006427FD">
      <w:pPr>
        <w:autoSpaceDE w:val="0"/>
        <w:autoSpaceDN w:val="0"/>
        <w:adjustRightInd w:val="0"/>
        <w:spacing w:after="0" w:line="240" w:lineRule="auto"/>
        <w:ind w:firstLine="540"/>
        <w:jc w:val="both"/>
        <w:rPr>
          <w:rFonts w:ascii="Times New Roman" w:hAnsi="Times New Roman"/>
          <w:sz w:val="28"/>
          <w:szCs w:val="28"/>
        </w:rPr>
      </w:pPr>
    </w:p>
    <w:p w:rsidR="009A0EE9" w:rsidRPr="00456D3A" w:rsidRDefault="003B3950" w:rsidP="00456D3A">
      <w:pPr>
        <w:ind w:firstLine="360"/>
        <w:rPr>
          <w:rFonts w:ascii="Times New Roman" w:hAnsi="Times New Roman"/>
          <w:b/>
          <w:sz w:val="28"/>
          <w:szCs w:val="28"/>
        </w:rPr>
      </w:pPr>
      <w:r w:rsidRPr="00456D3A">
        <w:rPr>
          <w:rFonts w:ascii="Times New Roman" w:hAnsi="Times New Roman"/>
          <w:b/>
          <w:sz w:val="28"/>
          <w:szCs w:val="28"/>
        </w:rPr>
        <w:t>3.</w:t>
      </w:r>
      <w:r w:rsidR="009A0EE9" w:rsidRPr="00456D3A">
        <w:rPr>
          <w:rFonts w:ascii="Times New Roman" w:hAnsi="Times New Roman"/>
          <w:b/>
          <w:sz w:val="28"/>
          <w:szCs w:val="28"/>
        </w:rPr>
        <w:t xml:space="preserve">2. </w:t>
      </w:r>
      <w:r w:rsidR="009A0EE9" w:rsidRPr="00456D3A">
        <w:rPr>
          <w:rFonts w:ascii="Times New Roman" w:hAnsi="Times New Roman"/>
          <w:b/>
          <w:iCs/>
          <w:sz w:val="28"/>
          <w:szCs w:val="28"/>
        </w:rPr>
        <w:t>Оценивание выполнения  заданий с развернутым ответом</w:t>
      </w:r>
    </w:p>
    <w:p w:rsidR="009A0EE9" w:rsidRPr="003B3950" w:rsidRDefault="009A0EE9"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rPr>
        <w:t>Требования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учащегося. Оформление решения должно обеспечивать выполнение указанных выше требований, а в остальном может быть произвольным. Не следует требовать от учащихся слишком подробных комментариев (например, описания алгоритмов). Лаконичное решение, не содержащее неверных утверждений, все выкладки которого правильны, следует рассматривать как решение без недочетов.</w:t>
      </w:r>
    </w:p>
    <w:p w:rsidR="009A0EE9" w:rsidRPr="003B3950" w:rsidRDefault="009A0EE9"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rPr>
        <w:t>Если решение ученика удовлетворяет этим требованиям, то ему выставляется полный балл, котор</w:t>
      </w:r>
      <w:r w:rsidR="003B3950" w:rsidRPr="003B3950">
        <w:rPr>
          <w:rFonts w:ascii="Times New Roman" w:hAnsi="Times New Roman"/>
          <w:sz w:val="28"/>
          <w:szCs w:val="28"/>
        </w:rPr>
        <w:t>ым оценивается это задание: № 19</w:t>
      </w:r>
      <w:r w:rsidRPr="003B3950">
        <w:rPr>
          <w:rFonts w:ascii="Times New Roman" w:hAnsi="Times New Roman"/>
          <w:sz w:val="28"/>
          <w:szCs w:val="28"/>
        </w:rPr>
        <w:t xml:space="preserve"> – 2 балла, № </w:t>
      </w:r>
      <w:r w:rsidR="003B3950" w:rsidRPr="003B3950">
        <w:rPr>
          <w:rFonts w:ascii="Times New Roman" w:hAnsi="Times New Roman"/>
          <w:sz w:val="28"/>
          <w:szCs w:val="28"/>
        </w:rPr>
        <w:t>20 и 21</w:t>
      </w:r>
      <w:r w:rsidRPr="003B3950">
        <w:rPr>
          <w:rFonts w:ascii="Times New Roman" w:hAnsi="Times New Roman"/>
          <w:sz w:val="28"/>
          <w:szCs w:val="28"/>
        </w:rPr>
        <w:t xml:space="preserve"> – 3</w:t>
      </w:r>
      <w:r w:rsidR="003B3950" w:rsidRPr="003B3950">
        <w:rPr>
          <w:rFonts w:ascii="Times New Roman" w:hAnsi="Times New Roman"/>
          <w:sz w:val="28"/>
          <w:szCs w:val="28"/>
        </w:rPr>
        <w:t xml:space="preserve"> балла, № 23 и 24</w:t>
      </w:r>
      <w:r w:rsidRPr="003B3950">
        <w:rPr>
          <w:rFonts w:ascii="Times New Roman" w:hAnsi="Times New Roman"/>
          <w:sz w:val="28"/>
          <w:szCs w:val="28"/>
        </w:rPr>
        <w:t xml:space="preserve"> – 4 балла. Если в решении допущена описка или ошибка, не влияющая на правильность общего хода решения (даже при неверном ответе) и позволяющая, несмотря на ее наличие, сделать вывод о владении материалом, то учащемуся засчитывается балл, на 1 меньший указанного. </w:t>
      </w:r>
    </w:p>
    <w:p w:rsidR="009A0EE9" w:rsidRPr="003B3950" w:rsidRDefault="009A0EE9"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rPr>
        <w:t>Ниже описаны некоторые общие</w:t>
      </w:r>
      <w:r w:rsidR="003B3950">
        <w:rPr>
          <w:rFonts w:ascii="Times New Roman" w:hAnsi="Times New Roman"/>
          <w:sz w:val="28"/>
          <w:szCs w:val="28"/>
        </w:rPr>
        <w:t xml:space="preserve"> подходы</w:t>
      </w:r>
      <w:r w:rsidRPr="003B3950">
        <w:rPr>
          <w:rFonts w:ascii="Times New Roman" w:hAnsi="Times New Roman"/>
          <w:sz w:val="28"/>
          <w:szCs w:val="28"/>
        </w:rPr>
        <w:t>, являющиеся основанием для выставления сниженного на единицу балла.</w:t>
      </w:r>
    </w:p>
    <w:p w:rsidR="009A0EE9" w:rsidRPr="003B3950" w:rsidRDefault="009A0EE9"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u w:val="single"/>
        </w:rPr>
        <w:t>Задание 1</w:t>
      </w:r>
      <w:r w:rsidR="003B3950" w:rsidRPr="003B3950">
        <w:rPr>
          <w:rFonts w:ascii="Times New Roman" w:hAnsi="Times New Roman"/>
          <w:sz w:val="28"/>
          <w:szCs w:val="28"/>
          <w:u w:val="single"/>
        </w:rPr>
        <w:t>9</w:t>
      </w:r>
      <w:r w:rsidRPr="003B3950">
        <w:rPr>
          <w:rFonts w:ascii="Times New Roman" w:hAnsi="Times New Roman"/>
          <w:sz w:val="28"/>
          <w:szCs w:val="28"/>
          <w:u w:val="single"/>
        </w:rPr>
        <w:t xml:space="preserve"> (2 балла)</w:t>
      </w:r>
      <w:r w:rsidRPr="003B3950">
        <w:rPr>
          <w:rFonts w:ascii="Times New Roman" w:hAnsi="Times New Roman"/>
          <w:sz w:val="28"/>
          <w:szCs w:val="28"/>
        </w:rPr>
        <w:t xml:space="preserve">. За решение выставляется </w:t>
      </w:r>
      <w:r w:rsidRPr="003B3950">
        <w:rPr>
          <w:rFonts w:ascii="Times New Roman" w:hAnsi="Times New Roman"/>
          <w:b/>
          <w:i/>
          <w:sz w:val="28"/>
          <w:szCs w:val="28"/>
        </w:rPr>
        <w:t>1 балл</w:t>
      </w:r>
      <w:r w:rsidRPr="003B3950">
        <w:rPr>
          <w:rFonts w:ascii="Times New Roman" w:hAnsi="Times New Roman"/>
          <w:sz w:val="28"/>
          <w:szCs w:val="28"/>
        </w:rPr>
        <w:t xml:space="preserve">, если оно не содержит ошибок, но при этом не является полным, например, отсутствует ответ на дополнительный вопрос (при его наличии); или: в решении имеется одна описка/ошибка, не  влияющая принципиально на  ход решения, с ее учетом все дальнейшие шаги выполнены верно, решение доведено до конца. </w:t>
      </w:r>
    </w:p>
    <w:p w:rsidR="009A0EE9" w:rsidRPr="003B3950" w:rsidRDefault="003B3950"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u w:val="single"/>
        </w:rPr>
        <w:t>Задания 20 и 21</w:t>
      </w:r>
      <w:r w:rsidR="009A0EE9" w:rsidRPr="003B3950">
        <w:rPr>
          <w:rFonts w:ascii="Times New Roman" w:hAnsi="Times New Roman"/>
          <w:sz w:val="28"/>
          <w:szCs w:val="28"/>
          <w:u w:val="single"/>
        </w:rPr>
        <w:t xml:space="preserve"> (3 балла)</w:t>
      </w:r>
      <w:r w:rsidR="009A0EE9" w:rsidRPr="003B3950">
        <w:rPr>
          <w:rFonts w:ascii="Times New Roman" w:hAnsi="Times New Roman"/>
          <w:sz w:val="28"/>
          <w:szCs w:val="28"/>
        </w:rPr>
        <w:t xml:space="preserve">. За решение выставляется </w:t>
      </w:r>
      <w:r w:rsidR="009A0EE9" w:rsidRPr="003B3950">
        <w:rPr>
          <w:rFonts w:ascii="Times New Roman" w:hAnsi="Times New Roman"/>
          <w:b/>
          <w:i/>
          <w:sz w:val="28"/>
          <w:szCs w:val="28"/>
        </w:rPr>
        <w:t>2 балла</w:t>
      </w:r>
      <w:r w:rsidR="009A0EE9" w:rsidRPr="003B3950">
        <w:rPr>
          <w:rFonts w:ascii="Times New Roman" w:hAnsi="Times New Roman"/>
          <w:sz w:val="28"/>
          <w:szCs w:val="28"/>
        </w:rPr>
        <w:t xml:space="preserve">, если в нем нет ошибок, но при этом оно не является полным, например, отсутствует ответ на дополнительный вопрос (при его наличии); или: ход решения верный, получен ответ, но имеется описка или непринципиальная ошибка (например, ошибка в вычислении), и с ее учетом дальнейшие шаги выполнены верно, решение доведено до конца. </w:t>
      </w:r>
    </w:p>
    <w:p w:rsidR="009A0EE9" w:rsidRPr="003B3950" w:rsidRDefault="003B3950"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u w:val="single"/>
        </w:rPr>
        <w:t>Задания 22 и 23</w:t>
      </w:r>
      <w:r w:rsidR="009A0EE9" w:rsidRPr="003B3950">
        <w:rPr>
          <w:rFonts w:ascii="Times New Roman" w:hAnsi="Times New Roman"/>
          <w:sz w:val="28"/>
          <w:szCs w:val="28"/>
          <w:u w:val="single"/>
        </w:rPr>
        <w:t xml:space="preserve"> (4 балла)</w:t>
      </w:r>
      <w:r w:rsidR="009A0EE9" w:rsidRPr="003B3950">
        <w:rPr>
          <w:rFonts w:ascii="Times New Roman" w:hAnsi="Times New Roman"/>
          <w:sz w:val="28"/>
          <w:szCs w:val="28"/>
        </w:rPr>
        <w:t xml:space="preserve">. За решение выставляется </w:t>
      </w:r>
      <w:r w:rsidR="009A0EE9" w:rsidRPr="003B3950">
        <w:rPr>
          <w:rFonts w:ascii="Times New Roman" w:hAnsi="Times New Roman"/>
          <w:b/>
          <w:i/>
          <w:sz w:val="28"/>
          <w:szCs w:val="28"/>
        </w:rPr>
        <w:t>3 балла</w:t>
      </w:r>
      <w:r w:rsidR="009A0EE9" w:rsidRPr="003B3950">
        <w:rPr>
          <w:rFonts w:ascii="Times New Roman" w:hAnsi="Times New Roman"/>
          <w:sz w:val="28"/>
          <w:szCs w:val="28"/>
        </w:rPr>
        <w:t>, если решение «почти верное», т.е. ход решения  правильный, оно доведено до конца, но при этом имеется одна непринципиальная вычислительная ошибка/описка, с ее учетом дальнейшие шаги выполнены верно; или имеются погрешности в применении символики и терминологии.</w:t>
      </w:r>
    </w:p>
    <w:p w:rsidR="009A0EE9" w:rsidRDefault="009A0EE9" w:rsidP="003B3950">
      <w:pPr>
        <w:spacing w:after="0" w:line="240" w:lineRule="auto"/>
        <w:ind w:firstLine="709"/>
        <w:jc w:val="both"/>
        <w:rPr>
          <w:rFonts w:ascii="Times New Roman" w:hAnsi="Times New Roman"/>
          <w:sz w:val="28"/>
          <w:szCs w:val="28"/>
        </w:rPr>
      </w:pPr>
      <w:r w:rsidRPr="003B3950">
        <w:rPr>
          <w:rFonts w:ascii="Times New Roman" w:hAnsi="Times New Roman"/>
          <w:sz w:val="28"/>
          <w:szCs w:val="28"/>
        </w:rPr>
        <w:t>В критериях оценивания по каждому конкретному заданию второй части экзаменационной работы, приводимых ниже, эти общие позиции конкретизируются и пополняются с учетом содержания задания. Критерии разработаны применительно к одному из возможных решений, а именно, к тому, которое описано в рекомендациях. При наличии в работах учащихся других решений критерии вырабатываются предметной комиссией с учетом описанных общих подходов. Решения учащихся могут содержать недочеты, не отраженные в критериях, но которые, тем не менее, позволяют оценить результат выполнения задания положительно (со снятием одного балла). В подобных случаях решение о том, как квалифицировать такой недочет, принимает предметная комиссия.</w:t>
      </w:r>
    </w:p>
    <w:p w:rsidR="00655CB7" w:rsidRPr="003B3950" w:rsidRDefault="00655CB7" w:rsidP="003B3950">
      <w:pPr>
        <w:spacing w:after="0" w:line="240" w:lineRule="auto"/>
        <w:ind w:firstLine="709"/>
        <w:jc w:val="both"/>
        <w:rPr>
          <w:rFonts w:ascii="Times New Roman" w:hAnsi="Times New Roman"/>
          <w:sz w:val="28"/>
          <w:szCs w:val="28"/>
        </w:rPr>
      </w:pPr>
    </w:p>
    <w:p w:rsidR="009A0EE9" w:rsidRDefault="003B3950" w:rsidP="003B3950">
      <w:pPr>
        <w:ind w:left="540" w:hanging="540"/>
        <w:rPr>
          <w:rFonts w:ascii="Times New Roman" w:hAnsi="Times New Roman"/>
          <w:b/>
          <w:iCs/>
          <w:sz w:val="28"/>
          <w:szCs w:val="28"/>
        </w:rPr>
      </w:pPr>
      <w:r w:rsidRPr="003B3950">
        <w:rPr>
          <w:rFonts w:ascii="Times New Roman" w:hAnsi="Times New Roman"/>
          <w:b/>
          <w:iCs/>
          <w:sz w:val="28"/>
          <w:szCs w:val="28"/>
        </w:rPr>
        <w:t>3.3.</w:t>
      </w:r>
      <w:r w:rsidR="009A0EE9" w:rsidRPr="003B3950">
        <w:rPr>
          <w:rFonts w:ascii="Times New Roman" w:hAnsi="Times New Roman"/>
          <w:b/>
          <w:iCs/>
          <w:sz w:val="28"/>
          <w:szCs w:val="28"/>
        </w:rPr>
        <w:t xml:space="preserve"> Критерии проверки и оценки выполнения заданий с развернутым ответом</w:t>
      </w:r>
    </w:p>
    <w:p w:rsidR="003B3950" w:rsidRPr="003B3950" w:rsidRDefault="00655CB7" w:rsidP="00655CB7">
      <w:pPr>
        <w:spacing w:after="0" w:line="240" w:lineRule="auto"/>
        <w:ind w:firstLine="540"/>
        <w:jc w:val="both"/>
        <w:rPr>
          <w:rFonts w:ascii="Times New Roman" w:hAnsi="Times New Roman"/>
          <w:iCs/>
          <w:sz w:val="28"/>
          <w:szCs w:val="28"/>
        </w:rPr>
      </w:pPr>
      <w:r>
        <w:rPr>
          <w:rFonts w:ascii="Times New Roman" w:hAnsi="Times New Roman"/>
          <w:iCs/>
          <w:sz w:val="28"/>
          <w:szCs w:val="28"/>
        </w:rPr>
        <w:t xml:space="preserve">Методисты </w:t>
      </w:r>
      <w:r w:rsidR="003B3950">
        <w:rPr>
          <w:rFonts w:ascii="Times New Roman" w:hAnsi="Times New Roman"/>
          <w:iCs/>
          <w:sz w:val="28"/>
          <w:szCs w:val="28"/>
        </w:rPr>
        <w:t xml:space="preserve">«Федерального института педагогических измерений» </w:t>
      </w:r>
      <w:r>
        <w:rPr>
          <w:rFonts w:ascii="Times New Roman" w:hAnsi="Times New Roman"/>
          <w:iCs/>
          <w:sz w:val="28"/>
          <w:szCs w:val="28"/>
        </w:rPr>
        <w:t>рекомендуют экспертам</w:t>
      </w:r>
      <w:r w:rsidR="003B3950">
        <w:rPr>
          <w:rFonts w:ascii="Times New Roman" w:hAnsi="Times New Roman"/>
          <w:iCs/>
          <w:sz w:val="28"/>
          <w:szCs w:val="28"/>
        </w:rPr>
        <w:t xml:space="preserve"> </w:t>
      </w:r>
      <w:r>
        <w:rPr>
          <w:rFonts w:ascii="Times New Roman" w:hAnsi="Times New Roman"/>
          <w:iCs/>
          <w:sz w:val="28"/>
          <w:szCs w:val="28"/>
        </w:rPr>
        <w:t>предметной комиссии по математике рассмотреть следующие примеры применения критериев оценивания заданий с развёрнутым ответом демонстрационных вариантов:</w:t>
      </w:r>
    </w:p>
    <w:p w:rsidR="003F7DB7" w:rsidRDefault="003F7DB7" w:rsidP="00655CB7">
      <w:pPr>
        <w:spacing w:after="0" w:line="240" w:lineRule="auto"/>
        <w:ind w:firstLine="720"/>
        <w:jc w:val="center"/>
        <w:rPr>
          <w:rFonts w:ascii="Times New Roman" w:hAnsi="Times New Roman"/>
          <w:b/>
          <w:iCs/>
          <w:sz w:val="28"/>
          <w:szCs w:val="28"/>
          <w:u w:val="single"/>
        </w:rPr>
      </w:pPr>
    </w:p>
    <w:p w:rsidR="009A0EE9" w:rsidRPr="00B254FE" w:rsidRDefault="00655CB7" w:rsidP="00655CB7">
      <w:pPr>
        <w:spacing w:after="0" w:line="240" w:lineRule="auto"/>
        <w:ind w:firstLine="720"/>
        <w:jc w:val="center"/>
        <w:rPr>
          <w:rFonts w:ascii="Times New Roman" w:hAnsi="Times New Roman"/>
          <w:b/>
          <w:iCs/>
          <w:sz w:val="28"/>
          <w:szCs w:val="28"/>
          <w:u w:val="single"/>
        </w:rPr>
      </w:pPr>
      <w:r w:rsidRPr="00B254FE">
        <w:rPr>
          <w:rFonts w:ascii="Times New Roman" w:hAnsi="Times New Roman"/>
          <w:b/>
          <w:iCs/>
          <w:sz w:val="28"/>
          <w:szCs w:val="28"/>
          <w:u w:val="single"/>
        </w:rPr>
        <w:t>Задание 19</w:t>
      </w:r>
    </w:p>
    <w:p w:rsidR="009A0EE9" w:rsidRPr="00343116" w:rsidRDefault="009A0EE9" w:rsidP="00655CB7">
      <w:pPr>
        <w:spacing w:after="0" w:line="240" w:lineRule="auto"/>
      </w:pPr>
      <w:r w:rsidRPr="00343116">
        <w:rPr>
          <w:b/>
        </w:rPr>
        <w:t>1</w:t>
      </w:r>
      <w:r w:rsidRPr="00343116">
        <w:t xml:space="preserve">. </w:t>
      </w:r>
      <w:r w:rsidRPr="00655CB7">
        <w:rPr>
          <w:rFonts w:ascii="Times New Roman" w:hAnsi="Times New Roman"/>
          <w:i/>
          <w:sz w:val="28"/>
          <w:szCs w:val="28"/>
        </w:rPr>
        <w:t>Разложите на множители</w:t>
      </w:r>
      <w:r w:rsidRPr="00343116">
        <w:t xml:space="preserve">: </w:t>
      </w:r>
      <w:r w:rsidRPr="00343116">
        <w:rPr>
          <w:position w:val="-10"/>
        </w:rPr>
        <w:object w:dxaOrig="1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75pt" o:ole="">
            <v:imagedata r:id="rId8" o:title=""/>
          </v:shape>
          <o:OLEObject Type="Embed" ProgID="Equation.3" ShapeID="_x0000_i1025" DrawAspect="Content" ObjectID="_1467370602" r:id="rId9"/>
        </w:object>
      </w:r>
      <w:r w:rsidRPr="00343116">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Ответ</w:t>
      </w:r>
      <w:r w:rsidRPr="00655CB7">
        <w:rPr>
          <w:rFonts w:ascii="Times New Roman" w:hAnsi="Times New Roman"/>
          <w:sz w:val="28"/>
          <w:szCs w:val="28"/>
        </w:rPr>
        <w:t xml:space="preserve">: </w:t>
      </w:r>
      <w:r w:rsidRPr="00655CB7">
        <w:rPr>
          <w:rFonts w:ascii="Times New Roman" w:hAnsi="Times New Roman"/>
          <w:position w:val="-10"/>
          <w:sz w:val="28"/>
          <w:szCs w:val="28"/>
        </w:rPr>
        <w:object w:dxaOrig="1860" w:dyaOrig="320">
          <v:shape id="_x0000_i1026" type="#_x0000_t75" style="width:93pt;height:15.75pt" o:ole="">
            <v:imagedata r:id="rId10" o:title=""/>
          </v:shape>
          <o:OLEObject Type="Embed" ProgID="Equation.3" ShapeID="_x0000_i1026" DrawAspect="Content" ObjectID="_1467370603" r:id="rId11"/>
        </w:object>
      </w:r>
      <w:r w:rsidRPr="00655CB7">
        <w:rPr>
          <w:rFonts w:ascii="Times New Roman" w:hAnsi="Times New Roman"/>
          <w:sz w:val="28"/>
          <w:szCs w:val="28"/>
        </w:rPr>
        <w:t>.</w:t>
      </w:r>
    </w:p>
    <w:p w:rsidR="009A0EE9" w:rsidRPr="00343116" w:rsidRDefault="009A0EE9" w:rsidP="00655CB7">
      <w:pPr>
        <w:spacing w:after="0" w:line="240" w:lineRule="auto"/>
      </w:pPr>
      <w:r w:rsidRPr="00655CB7">
        <w:rPr>
          <w:rFonts w:ascii="Times New Roman" w:hAnsi="Times New Roman"/>
          <w:sz w:val="28"/>
          <w:szCs w:val="28"/>
        </w:rPr>
        <w:t>//</w:t>
      </w:r>
      <w:r w:rsidRPr="00655CB7">
        <w:rPr>
          <w:rFonts w:ascii="Times New Roman" w:hAnsi="Times New Roman"/>
          <w:sz w:val="28"/>
          <w:szCs w:val="28"/>
          <w:u w:val="single"/>
        </w:rPr>
        <w:t>Решение</w:t>
      </w:r>
      <w:r w:rsidRPr="00343116">
        <w:t xml:space="preserve">. </w:t>
      </w:r>
      <w:r w:rsidRPr="00343116">
        <w:rPr>
          <w:position w:val="-10"/>
        </w:rPr>
        <w:object w:dxaOrig="7180" w:dyaOrig="380">
          <v:shape id="_x0000_i1027" type="#_x0000_t75" style="width:359.25pt;height:18.75pt" o:ole="">
            <v:imagedata r:id="rId12" o:title=""/>
          </v:shape>
          <o:OLEObject Type="Embed" ProgID="Equation.3" ShapeID="_x0000_i1027" DrawAspect="Content" ObjectID="_1467370604" r:id="rId13"/>
        </w:object>
      </w:r>
      <w:r w:rsidRPr="00343116">
        <w:t>.</w:t>
      </w:r>
    </w:p>
    <w:p w:rsidR="009A0EE9" w:rsidRPr="00343116" w:rsidRDefault="009A0EE9" w:rsidP="00655CB7">
      <w:pPr>
        <w:pStyle w:val="a3"/>
        <w:spacing w:before="0" w:beforeAutospacing="0" w:after="0" w:afterAutospacing="0"/>
        <w:jc w:val="both"/>
      </w:pPr>
    </w:p>
    <w:tbl>
      <w:tblPr>
        <w:tblW w:w="495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48"/>
        <w:gridCol w:w="8733"/>
      </w:tblGrid>
      <w:tr w:rsidR="009A0EE9" w:rsidRPr="00456D3A">
        <w:trPr>
          <w:tblCellSpacing w:w="0" w:type="dxa"/>
        </w:trPr>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normalcenter"/>
              <w:spacing w:before="0" w:beforeAutospacing="0" w:after="0" w:afterAutospacing="0"/>
              <w:rPr>
                <w:b/>
                <w:sz w:val="28"/>
                <w:szCs w:val="28"/>
              </w:rPr>
            </w:pPr>
            <w:r w:rsidRPr="00456D3A">
              <w:rPr>
                <w:b/>
                <w:bCs/>
                <w:sz w:val="28"/>
                <w:szCs w:val="28"/>
              </w:rPr>
              <w:t>Баллы</w:t>
            </w:r>
          </w:p>
        </w:tc>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normalcenter"/>
              <w:spacing w:before="0" w:beforeAutospacing="0" w:after="0" w:afterAutospacing="0"/>
              <w:jc w:val="center"/>
              <w:rPr>
                <w:b/>
                <w:sz w:val="28"/>
                <w:szCs w:val="28"/>
              </w:rPr>
            </w:pPr>
            <w:r w:rsidRPr="00456D3A">
              <w:rPr>
                <w:b/>
                <w:bCs/>
                <w:sz w:val="28"/>
                <w:szCs w:val="28"/>
              </w:rPr>
              <w:t>Критерии оценки выполнения задания</w:t>
            </w:r>
          </w:p>
        </w:tc>
      </w:tr>
      <w:tr w:rsidR="009A0EE9" w:rsidRPr="00456D3A">
        <w:trPr>
          <w:tblCellSpacing w:w="0" w:type="dxa"/>
        </w:trPr>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normalcenter"/>
              <w:spacing w:before="0" w:beforeAutospacing="0" w:after="0" w:afterAutospacing="0"/>
              <w:jc w:val="center"/>
              <w:rPr>
                <w:sz w:val="28"/>
                <w:szCs w:val="28"/>
              </w:rPr>
            </w:pPr>
            <w:r w:rsidRPr="00456D3A">
              <w:rPr>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basis"/>
              <w:spacing w:before="0" w:beforeAutospacing="0" w:after="0" w:afterAutospacing="0"/>
              <w:jc w:val="both"/>
              <w:rPr>
                <w:sz w:val="28"/>
                <w:szCs w:val="28"/>
              </w:rPr>
            </w:pPr>
            <w:r w:rsidRPr="00456D3A">
              <w:rPr>
                <w:sz w:val="28"/>
                <w:szCs w:val="28"/>
              </w:rPr>
              <w:t>Правильно и до конца (получено три множителя) выполнено разложение на множители.</w:t>
            </w:r>
          </w:p>
        </w:tc>
      </w:tr>
      <w:tr w:rsidR="009A0EE9" w:rsidRPr="00456D3A">
        <w:trPr>
          <w:tblCellSpacing w:w="0" w:type="dxa"/>
        </w:trPr>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normalcenter"/>
              <w:spacing w:before="0" w:beforeAutospacing="0" w:after="0" w:afterAutospacing="0"/>
              <w:jc w:val="center"/>
              <w:rPr>
                <w:sz w:val="28"/>
                <w:szCs w:val="28"/>
              </w:rPr>
            </w:pPr>
            <w:r w:rsidRPr="00456D3A">
              <w:rPr>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basis"/>
              <w:spacing w:before="0" w:beforeAutospacing="0" w:after="0" w:afterAutospacing="0"/>
              <w:jc w:val="both"/>
              <w:rPr>
                <w:sz w:val="28"/>
                <w:szCs w:val="28"/>
              </w:rPr>
            </w:pPr>
            <w:r w:rsidRPr="00456D3A">
              <w:rPr>
                <w:sz w:val="28"/>
                <w:szCs w:val="28"/>
              </w:rPr>
              <w:t xml:space="preserve">Ход решения верный, не содержит ошибок, но разложение на множители не доведено до конца (выражение представлено в виде произведения двух множителей).  </w:t>
            </w:r>
          </w:p>
        </w:tc>
      </w:tr>
      <w:tr w:rsidR="009A0EE9" w:rsidRPr="00456D3A">
        <w:trPr>
          <w:tblCellSpacing w:w="0" w:type="dxa"/>
        </w:trPr>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normalcenter"/>
              <w:spacing w:before="0" w:beforeAutospacing="0" w:after="0" w:afterAutospacing="0"/>
              <w:jc w:val="center"/>
              <w:rPr>
                <w:sz w:val="28"/>
                <w:szCs w:val="28"/>
              </w:rPr>
            </w:pPr>
            <w:r w:rsidRPr="00456D3A">
              <w:rPr>
                <w:sz w:val="28"/>
                <w:szCs w:val="28"/>
              </w:rPr>
              <w:t>0</w:t>
            </w:r>
          </w:p>
        </w:tc>
        <w:tc>
          <w:tcPr>
            <w:tcW w:w="0" w:type="auto"/>
            <w:tcBorders>
              <w:top w:val="outset" w:sz="6" w:space="0" w:color="auto"/>
              <w:left w:val="outset" w:sz="6" w:space="0" w:color="auto"/>
              <w:bottom w:val="outset" w:sz="6" w:space="0" w:color="auto"/>
              <w:right w:val="outset" w:sz="6" w:space="0" w:color="auto"/>
            </w:tcBorders>
          </w:tcPr>
          <w:p w:rsidR="009A0EE9" w:rsidRPr="00456D3A" w:rsidRDefault="009A0EE9" w:rsidP="00655CB7">
            <w:pPr>
              <w:pStyle w:val="basis"/>
              <w:spacing w:before="0" w:beforeAutospacing="0" w:after="0" w:afterAutospacing="0"/>
              <w:jc w:val="both"/>
              <w:rPr>
                <w:sz w:val="28"/>
                <w:szCs w:val="28"/>
              </w:rPr>
            </w:pPr>
            <w:r w:rsidRPr="00456D3A">
              <w:rPr>
                <w:sz w:val="28"/>
                <w:szCs w:val="28"/>
              </w:rPr>
              <w:t>Другие случаи, не соответствующие указанным критериям.</w:t>
            </w:r>
          </w:p>
        </w:tc>
      </w:tr>
    </w:tbl>
    <w:p w:rsidR="009A0EE9" w:rsidRPr="00456D3A" w:rsidRDefault="009A0EE9" w:rsidP="00655CB7">
      <w:pPr>
        <w:pStyle w:val="basis"/>
        <w:spacing w:before="0" w:beforeAutospacing="0" w:after="0" w:afterAutospacing="0"/>
        <w:rPr>
          <w:sz w:val="28"/>
          <w:szCs w:val="28"/>
        </w:rPr>
      </w:pPr>
      <w:r w:rsidRPr="00456D3A">
        <w:rPr>
          <w:sz w:val="28"/>
          <w:szCs w:val="28"/>
        </w:rPr>
        <w:t> </w:t>
      </w:r>
    </w:p>
    <w:p w:rsidR="009A0EE9" w:rsidRPr="00343116" w:rsidRDefault="009A0EE9" w:rsidP="00655CB7">
      <w:pPr>
        <w:pStyle w:val="basis"/>
        <w:spacing w:before="0" w:beforeAutospacing="0" w:after="0" w:afterAutospacing="0"/>
      </w:pPr>
      <w:r w:rsidRPr="00456D3A">
        <w:rPr>
          <w:sz w:val="28"/>
          <w:szCs w:val="28"/>
          <w:u w:val="single"/>
        </w:rPr>
        <w:t>Комментарий</w:t>
      </w:r>
      <w:r w:rsidRPr="00456D3A">
        <w:rPr>
          <w:sz w:val="28"/>
          <w:szCs w:val="28"/>
        </w:rPr>
        <w:t>. Ошибка в знаках при группировке слагаемых считается существенной, при ее наличии решение не засчитывается</w:t>
      </w:r>
      <w:r w:rsidRPr="00343116">
        <w:t>.</w:t>
      </w:r>
    </w:p>
    <w:p w:rsidR="009A0EE9" w:rsidRPr="00343116" w:rsidRDefault="009A0EE9" w:rsidP="00655CB7">
      <w:pPr>
        <w:pStyle w:val="basis"/>
        <w:spacing w:before="0" w:beforeAutospacing="0" w:after="0" w:afterAutospacing="0"/>
      </w:pPr>
    </w:p>
    <w:p w:rsidR="00B254FE" w:rsidRDefault="00B254FE" w:rsidP="00655CB7">
      <w:pPr>
        <w:pStyle w:val="basis"/>
        <w:spacing w:before="0" w:beforeAutospacing="0" w:after="0" w:afterAutospacing="0"/>
        <w:jc w:val="center"/>
        <w:rPr>
          <w:sz w:val="28"/>
          <w:szCs w:val="28"/>
          <w:u w:val="single"/>
        </w:rPr>
      </w:pPr>
    </w:p>
    <w:p w:rsidR="009A0EE9" w:rsidRPr="00B254FE" w:rsidRDefault="009A0EE9" w:rsidP="00655CB7">
      <w:pPr>
        <w:pStyle w:val="basis"/>
        <w:spacing w:before="0" w:beforeAutospacing="0" w:after="0" w:afterAutospacing="0"/>
        <w:jc w:val="center"/>
        <w:rPr>
          <w:sz w:val="28"/>
          <w:szCs w:val="28"/>
          <w:u w:val="single"/>
        </w:rPr>
      </w:pPr>
      <w:r w:rsidRPr="00B254FE">
        <w:rPr>
          <w:sz w:val="28"/>
          <w:szCs w:val="28"/>
          <w:u w:val="single"/>
        </w:rPr>
        <w:t>Примеры выполнения заданий учащимися</w:t>
      </w:r>
    </w:p>
    <w:p w:rsidR="009A0EE9" w:rsidRPr="00B254FE" w:rsidRDefault="009A0EE9" w:rsidP="00655CB7">
      <w:pPr>
        <w:spacing w:after="0" w:line="240" w:lineRule="auto"/>
        <w:ind w:firstLine="720"/>
        <w:jc w:val="both"/>
        <w:rPr>
          <w:rFonts w:ascii="Times New Roman" w:hAnsi="Times New Roman"/>
          <w:sz w:val="28"/>
          <w:szCs w:val="28"/>
          <w:u w:val="single"/>
        </w:rPr>
      </w:pPr>
      <w:r w:rsidRPr="00B254FE">
        <w:rPr>
          <w:rFonts w:ascii="Times New Roman" w:hAnsi="Times New Roman"/>
          <w:sz w:val="28"/>
          <w:szCs w:val="28"/>
          <w:u w:val="single"/>
        </w:rPr>
        <w:t>Пример 1</w:t>
      </w:r>
      <w:r w:rsidRPr="00B254FE">
        <w:rPr>
          <w:rFonts w:ascii="Times New Roman" w:hAnsi="Times New Roman"/>
          <w:sz w:val="28"/>
          <w:szCs w:val="28"/>
        </w:rPr>
        <w:t>.</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sz w:val="28"/>
          <w:szCs w:val="28"/>
        </w:rPr>
      </w:pPr>
      <w:r>
        <w:rPr>
          <w:rFonts w:ascii="Times New Roman" w:hAnsi="Times New Roman"/>
          <w:sz w:val="28"/>
          <w:szCs w:val="28"/>
        </w:rPr>
        <w:pict>
          <v:shape id="_x0000_i1028" type="#_x0000_t75" style="width:336.75pt;height:36.75pt">
            <v:imagedata r:id="rId14" o:title=""/>
          </v:shape>
        </w:pic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За решение выставляется 1 балл, так как  оно не содержит ошибок, но разложение на множители не доведено до конца.</w:t>
      </w:r>
    </w:p>
    <w:p w:rsidR="00B254FE" w:rsidRDefault="00B254FE" w:rsidP="00655CB7">
      <w:pPr>
        <w:spacing w:after="0" w:line="240" w:lineRule="auto"/>
        <w:ind w:firstLine="720"/>
        <w:jc w:val="both"/>
        <w:rPr>
          <w:rFonts w:ascii="Times New Roman" w:hAnsi="Times New Roman"/>
          <w:sz w:val="28"/>
          <w:szCs w:val="28"/>
          <w:u w:val="single"/>
        </w:rPr>
      </w:pP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2</w:t>
      </w:r>
      <w:r w:rsidRPr="00655CB7">
        <w:rPr>
          <w:rFonts w:ascii="Times New Roman" w:hAnsi="Times New Roman"/>
          <w:sz w:val="28"/>
          <w:szCs w:val="28"/>
        </w:rPr>
        <w:t>.</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sz w:val="28"/>
          <w:szCs w:val="28"/>
        </w:rPr>
      </w:pPr>
      <w:r>
        <w:rPr>
          <w:rFonts w:ascii="Times New Roman" w:hAnsi="Times New Roman"/>
          <w:sz w:val="28"/>
          <w:szCs w:val="28"/>
        </w:rPr>
        <w:pict>
          <v:shape id="_x0000_i1029" type="#_x0000_t75" style="width:246.75pt;height:63.75pt">
            <v:imagedata r:id="rId15" o:title=""/>
          </v:shape>
        </w:pic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 xml:space="preserve">За решение выставляется 0 баллов; допущена ошибка в знаках при группировке слагаемых  (см. комментарий к критериям). </w:t>
      </w:r>
    </w:p>
    <w:p w:rsidR="009A0EE9" w:rsidRPr="00655CB7" w:rsidRDefault="009A0EE9" w:rsidP="009A0EE9">
      <w:pPr>
        <w:pStyle w:val="a7"/>
        <w:spacing w:after="0"/>
        <w:jc w:val="both"/>
        <w:rPr>
          <w:rFonts w:ascii="Times New Roman" w:hAnsi="Times New Roman"/>
          <w:b/>
          <w:sz w:val="28"/>
          <w:szCs w:val="28"/>
        </w:rPr>
      </w:pPr>
    </w:p>
    <w:p w:rsidR="009A0EE9" w:rsidRPr="00655CB7" w:rsidRDefault="009A0EE9" w:rsidP="00655CB7">
      <w:pPr>
        <w:pStyle w:val="a7"/>
        <w:spacing w:after="0" w:line="240" w:lineRule="auto"/>
        <w:jc w:val="both"/>
        <w:rPr>
          <w:rFonts w:ascii="Times New Roman" w:hAnsi="Times New Roman"/>
          <w:sz w:val="28"/>
          <w:szCs w:val="28"/>
        </w:rPr>
      </w:pPr>
      <w:r w:rsidRPr="00655CB7">
        <w:rPr>
          <w:rFonts w:ascii="Times New Roman" w:hAnsi="Times New Roman"/>
          <w:b/>
          <w:sz w:val="28"/>
          <w:szCs w:val="28"/>
        </w:rPr>
        <w:t>2</w:t>
      </w:r>
      <w:r w:rsidRPr="00655CB7">
        <w:rPr>
          <w:rFonts w:ascii="Times New Roman" w:hAnsi="Times New Roman"/>
          <w:sz w:val="28"/>
          <w:szCs w:val="28"/>
        </w:rPr>
        <w:t xml:space="preserve">. </w:t>
      </w:r>
      <w:r w:rsidRPr="00655CB7">
        <w:rPr>
          <w:rFonts w:ascii="Times New Roman" w:hAnsi="Times New Roman"/>
          <w:i/>
          <w:sz w:val="28"/>
          <w:szCs w:val="28"/>
        </w:rPr>
        <w:t>Сократите дробь</w:t>
      </w:r>
      <w:r w:rsidRPr="00655CB7">
        <w:rPr>
          <w:rFonts w:ascii="Times New Roman" w:hAnsi="Times New Roman"/>
          <w:sz w:val="28"/>
          <w:szCs w:val="28"/>
        </w:rPr>
        <w:t xml:space="preserve">   </w:t>
      </w:r>
      <w:r w:rsidRPr="00655CB7">
        <w:rPr>
          <w:rFonts w:ascii="Times New Roman" w:hAnsi="Times New Roman"/>
          <w:position w:val="-24"/>
          <w:sz w:val="28"/>
          <w:szCs w:val="28"/>
        </w:rPr>
        <w:object w:dxaOrig="1280" w:dyaOrig="660">
          <v:shape id="_x0000_i1030" type="#_x0000_t75" style="width:63.75pt;height:33pt" o:ole="">
            <v:imagedata r:id="rId16" o:title=""/>
          </v:shape>
          <o:OLEObject Type="Embed" ProgID="Equation.3" ShapeID="_x0000_i1030" DrawAspect="Content" ObjectID="_1467370605" r:id="rId17"/>
        </w:object>
      </w:r>
      <w:r w:rsidRPr="00655CB7">
        <w:rPr>
          <w:rFonts w:ascii="Times New Roman" w:hAnsi="Times New Roman"/>
          <w:sz w:val="28"/>
          <w:szCs w:val="28"/>
        </w:rPr>
        <w:t xml:space="preserve">.              </w:t>
      </w:r>
    </w:p>
    <w:p w:rsidR="009A0EE9" w:rsidRPr="00655CB7" w:rsidRDefault="009A0EE9" w:rsidP="00655CB7">
      <w:pPr>
        <w:spacing w:after="0" w:line="240" w:lineRule="auto"/>
        <w:jc w:val="both"/>
        <w:rPr>
          <w:rFonts w:ascii="Times New Roman" w:hAnsi="Times New Roman"/>
          <w:iCs/>
          <w:sz w:val="28"/>
          <w:szCs w:val="28"/>
        </w:rPr>
      </w:pPr>
      <w:r w:rsidRPr="00655CB7">
        <w:rPr>
          <w:rFonts w:ascii="Times New Roman" w:hAnsi="Times New Roman"/>
          <w:iCs/>
          <w:sz w:val="28"/>
          <w:szCs w:val="28"/>
        </w:rPr>
        <w:t>//</w:t>
      </w:r>
      <w:r w:rsidRPr="00655CB7">
        <w:rPr>
          <w:rFonts w:ascii="Times New Roman" w:hAnsi="Times New Roman"/>
          <w:iCs/>
          <w:sz w:val="28"/>
          <w:szCs w:val="28"/>
          <w:u w:val="single"/>
        </w:rPr>
        <w:t>Ответ</w:t>
      </w:r>
      <w:r w:rsidRPr="00655CB7">
        <w:rPr>
          <w:rFonts w:ascii="Times New Roman" w:hAnsi="Times New Roman"/>
          <w:iCs/>
          <w:sz w:val="28"/>
          <w:szCs w:val="28"/>
        </w:rPr>
        <w:t xml:space="preserve">: </w:t>
      </w:r>
      <w:r w:rsidRPr="00655CB7">
        <w:rPr>
          <w:rFonts w:ascii="Times New Roman" w:hAnsi="Times New Roman"/>
          <w:iCs/>
          <w:position w:val="-24"/>
          <w:sz w:val="28"/>
          <w:szCs w:val="28"/>
        </w:rPr>
        <w:object w:dxaOrig="540" w:dyaOrig="620">
          <v:shape id="_x0000_i1031" type="#_x0000_t75" style="width:27pt;height:30.75pt" o:ole="">
            <v:imagedata r:id="rId18" o:title=""/>
          </v:shape>
          <o:OLEObject Type="Embed" ProgID="Equation.3" ShapeID="_x0000_i1031" DrawAspect="Content" ObjectID="_1467370606" r:id="rId19"/>
        </w:object>
      </w:r>
      <w:r w:rsidRPr="00655CB7">
        <w:rPr>
          <w:rFonts w:ascii="Times New Roman" w:hAnsi="Times New Roman"/>
          <w:iCs/>
          <w:sz w:val="28"/>
          <w:szCs w:val="28"/>
        </w:rPr>
        <w:t>.</w:t>
      </w:r>
    </w:p>
    <w:p w:rsidR="009A0EE9" w:rsidRPr="00655CB7" w:rsidRDefault="009A0EE9" w:rsidP="00655CB7">
      <w:pPr>
        <w:pStyle w:val="a7"/>
        <w:spacing w:after="0" w:line="240" w:lineRule="auto"/>
        <w:jc w:val="both"/>
        <w:rPr>
          <w:rFonts w:ascii="Times New Roman" w:hAnsi="Times New Roman"/>
          <w:iCs/>
          <w:sz w:val="28"/>
          <w:szCs w:val="28"/>
        </w:rPr>
      </w:pPr>
      <w:r w:rsidRPr="00655CB7">
        <w:rPr>
          <w:rFonts w:ascii="Times New Roman" w:hAnsi="Times New Roman"/>
          <w:iCs/>
          <w:sz w:val="28"/>
          <w:szCs w:val="28"/>
        </w:rPr>
        <w:t>//</w:t>
      </w:r>
      <w:r w:rsidRPr="00655CB7">
        <w:rPr>
          <w:rFonts w:ascii="Times New Roman" w:hAnsi="Times New Roman"/>
          <w:iCs/>
          <w:sz w:val="28"/>
          <w:szCs w:val="28"/>
          <w:u w:val="single"/>
        </w:rPr>
        <w:t>Решение</w:t>
      </w:r>
      <w:r w:rsidRPr="00655CB7">
        <w:rPr>
          <w:rFonts w:ascii="Times New Roman" w:hAnsi="Times New Roman"/>
          <w:iCs/>
          <w:sz w:val="28"/>
          <w:szCs w:val="28"/>
        </w:rPr>
        <w:t xml:space="preserve">. Корни квадратного трехчлена </w:t>
      </w:r>
      <w:r w:rsidRPr="00655CB7">
        <w:rPr>
          <w:rFonts w:ascii="Times New Roman" w:hAnsi="Times New Roman"/>
          <w:iCs/>
          <w:position w:val="-6"/>
          <w:sz w:val="28"/>
          <w:szCs w:val="28"/>
        </w:rPr>
        <w:object w:dxaOrig="1219" w:dyaOrig="320">
          <v:shape id="_x0000_i1032" type="#_x0000_t75" style="width:60.75pt;height:15.75pt" o:ole="">
            <v:imagedata r:id="rId20" o:title=""/>
          </v:shape>
          <o:OLEObject Type="Embed" ProgID="Equation.3" ShapeID="_x0000_i1032" DrawAspect="Content" ObjectID="_1467370607" r:id="rId21"/>
        </w:object>
      </w:r>
      <w:r w:rsidRPr="00655CB7">
        <w:rPr>
          <w:rFonts w:ascii="Times New Roman" w:hAnsi="Times New Roman"/>
          <w:iCs/>
          <w:sz w:val="28"/>
          <w:szCs w:val="28"/>
        </w:rPr>
        <w:t xml:space="preserve">: </w:t>
      </w:r>
      <w:r w:rsidRPr="00655CB7">
        <w:rPr>
          <w:rFonts w:ascii="Times New Roman" w:hAnsi="Times New Roman"/>
          <w:i/>
          <w:iCs/>
          <w:sz w:val="28"/>
          <w:szCs w:val="28"/>
        </w:rPr>
        <w:t>х</w:t>
      </w:r>
      <w:r w:rsidRPr="00655CB7">
        <w:rPr>
          <w:rFonts w:ascii="Times New Roman" w:hAnsi="Times New Roman"/>
          <w:iCs/>
          <w:sz w:val="28"/>
          <w:szCs w:val="28"/>
          <w:vertAlign w:val="subscript"/>
        </w:rPr>
        <w:t>1</w:t>
      </w:r>
      <w:r w:rsidRPr="00655CB7">
        <w:rPr>
          <w:rFonts w:ascii="Times New Roman" w:hAnsi="Times New Roman"/>
          <w:iCs/>
          <w:sz w:val="28"/>
          <w:szCs w:val="28"/>
        </w:rPr>
        <w:t xml:space="preserve"> = 1, </w:t>
      </w:r>
      <w:r w:rsidRPr="00655CB7">
        <w:rPr>
          <w:rFonts w:ascii="Times New Roman" w:hAnsi="Times New Roman"/>
          <w:i/>
          <w:iCs/>
          <w:sz w:val="28"/>
          <w:szCs w:val="28"/>
        </w:rPr>
        <w:t>х</w:t>
      </w:r>
      <w:r w:rsidRPr="00655CB7">
        <w:rPr>
          <w:rFonts w:ascii="Times New Roman" w:hAnsi="Times New Roman"/>
          <w:iCs/>
          <w:sz w:val="28"/>
          <w:szCs w:val="28"/>
          <w:vertAlign w:val="subscript"/>
        </w:rPr>
        <w:t>2</w:t>
      </w:r>
      <w:r w:rsidRPr="00655CB7">
        <w:rPr>
          <w:rFonts w:ascii="Times New Roman" w:hAnsi="Times New Roman"/>
          <w:iCs/>
          <w:sz w:val="28"/>
          <w:szCs w:val="28"/>
        </w:rPr>
        <w:t xml:space="preserve"> = </w:t>
      </w:r>
      <w:r w:rsidRPr="00655CB7">
        <w:rPr>
          <w:rFonts w:ascii="Times New Roman" w:hAnsi="Times New Roman"/>
          <w:iCs/>
          <w:position w:val="-24"/>
          <w:sz w:val="28"/>
          <w:szCs w:val="28"/>
        </w:rPr>
        <w:object w:dxaOrig="420" w:dyaOrig="620">
          <v:shape id="_x0000_i1033" type="#_x0000_t75" style="width:21pt;height:30.75pt" o:ole="">
            <v:imagedata r:id="rId22" o:title=""/>
          </v:shape>
          <o:OLEObject Type="Embed" ProgID="Equation.3" ShapeID="_x0000_i1033" DrawAspect="Content" ObjectID="_1467370608" r:id="rId23"/>
        </w:object>
      </w:r>
      <w:r w:rsidRPr="00655CB7">
        <w:rPr>
          <w:rFonts w:ascii="Times New Roman" w:hAnsi="Times New Roman"/>
          <w:iCs/>
          <w:sz w:val="28"/>
          <w:szCs w:val="28"/>
        </w:rPr>
        <w:t>. Имеем:</w:t>
      </w:r>
    </w:p>
    <w:p w:rsidR="009A0EE9" w:rsidRPr="00655CB7" w:rsidRDefault="009A0EE9" w:rsidP="00655CB7">
      <w:pPr>
        <w:pStyle w:val="a7"/>
        <w:spacing w:after="0" w:line="240" w:lineRule="auto"/>
        <w:jc w:val="both"/>
        <w:rPr>
          <w:rFonts w:ascii="Times New Roman" w:hAnsi="Times New Roman"/>
          <w:sz w:val="28"/>
          <w:szCs w:val="28"/>
        </w:rPr>
      </w:pPr>
      <w:r w:rsidRPr="00655CB7">
        <w:rPr>
          <w:rFonts w:ascii="Times New Roman" w:hAnsi="Times New Roman"/>
          <w:position w:val="-32"/>
          <w:sz w:val="28"/>
          <w:szCs w:val="28"/>
        </w:rPr>
        <w:object w:dxaOrig="4099" w:dyaOrig="800">
          <v:shape id="_x0000_i1034" type="#_x0000_t75" style="width:204.75pt;height:39.75pt" o:ole="">
            <v:imagedata r:id="rId24" o:title=""/>
          </v:shape>
          <o:OLEObject Type="Embed" ProgID="Equation.3" ShapeID="_x0000_i1034" DrawAspect="Content" ObjectID="_1467370609" r:id="rId25"/>
        </w:object>
      </w:r>
      <w:r w:rsidRPr="00655CB7">
        <w:rPr>
          <w:rFonts w:ascii="Times New Roman" w:hAnsi="Times New Roman"/>
          <w:sz w:val="28"/>
          <w:szCs w:val="28"/>
        </w:rPr>
        <w:t>.</w:t>
      </w:r>
    </w:p>
    <w:p w:rsidR="009A0EE9" w:rsidRPr="00655CB7" w:rsidRDefault="009A0EE9" w:rsidP="00655CB7">
      <w:pPr>
        <w:pStyle w:val="a7"/>
        <w:spacing w:after="0" w:line="240" w:lineRule="auto"/>
        <w:jc w:val="both"/>
        <w:rPr>
          <w:rFonts w:ascii="Times New Roman" w:hAnsi="Times New Roman"/>
          <w:sz w:val="28"/>
          <w:szCs w:val="28"/>
        </w:rPr>
      </w:pPr>
      <w:r w:rsidRPr="00655CB7">
        <w:rPr>
          <w:rFonts w:ascii="Times New Roman" w:hAnsi="Times New Roman"/>
          <w:sz w:val="28"/>
          <w:szCs w:val="28"/>
          <w:u w:val="single"/>
        </w:rPr>
        <w:t>Замечание</w:t>
      </w:r>
      <w:r w:rsidRPr="00655CB7">
        <w:rPr>
          <w:rFonts w:ascii="Times New Roman" w:hAnsi="Times New Roman"/>
          <w:sz w:val="28"/>
          <w:szCs w:val="28"/>
        </w:rPr>
        <w:t>. Учащийся может разложить на множители трехчлен каким-либо иным способом. Например: 5</w:t>
      </w:r>
      <w:r w:rsidRPr="00655CB7">
        <w:rPr>
          <w:rFonts w:ascii="Times New Roman" w:hAnsi="Times New Roman"/>
          <w:i/>
          <w:sz w:val="28"/>
          <w:szCs w:val="28"/>
          <w:lang w:val="en-US"/>
        </w:rPr>
        <w:t>x</w:t>
      </w:r>
      <w:r w:rsidRPr="00655CB7">
        <w:rPr>
          <w:rFonts w:ascii="Times New Roman" w:hAnsi="Times New Roman"/>
          <w:sz w:val="28"/>
          <w:szCs w:val="28"/>
          <w:vertAlign w:val="superscript"/>
        </w:rPr>
        <w:t>2</w:t>
      </w:r>
      <w:r w:rsidRPr="00655CB7">
        <w:rPr>
          <w:rFonts w:ascii="Times New Roman" w:hAnsi="Times New Roman"/>
          <w:sz w:val="28"/>
          <w:szCs w:val="28"/>
        </w:rPr>
        <w:t xml:space="preserve"> – 3</w:t>
      </w:r>
      <w:r w:rsidRPr="00655CB7">
        <w:rPr>
          <w:rFonts w:ascii="Times New Roman" w:hAnsi="Times New Roman"/>
          <w:i/>
          <w:sz w:val="28"/>
          <w:szCs w:val="28"/>
          <w:lang w:val="en-US"/>
        </w:rPr>
        <w:t>x</w:t>
      </w:r>
      <w:r w:rsidRPr="00655CB7">
        <w:rPr>
          <w:rFonts w:ascii="Times New Roman" w:hAnsi="Times New Roman"/>
          <w:sz w:val="28"/>
          <w:szCs w:val="28"/>
        </w:rPr>
        <w:t xml:space="preserve"> – 2 = (3</w:t>
      </w:r>
      <w:r w:rsidRPr="00655CB7">
        <w:rPr>
          <w:rFonts w:ascii="Times New Roman" w:hAnsi="Times New Roman"/>
          <w:i/>
          <w:sz w:val="28"/>
          <w:szCs w:val="28"/>
          <w:lang w:val="en-US"/>
        </w:rPr>
        <w:t>x</w:t>
      </w:r>
      <w:r w:rsidRPr="00655CB7">
        <w:rPr>
          <w:rFonts w:ascii="Times New Roman" w:hAnsi="Times New Roman"/>
          <w:sz w:val="28"/>
          <w:szCs w:val="28"/>
          <w:vertAlign w:val="superscript"/>
        </w:rPr>
        <w:t>2</w:t>
      </w:r>
      <w:r w:rsidRPr="00655CB7">
        <w:rPr>
          <w:rFonts w:ascii="Times New Roman" w:hAnsi="Times New Roman"/>
          <w:sz w:val="28"/>
          <w:szCs w:val="28"/>
        </w:rPr>
        <w:t xml:space="preserve"> – 3</w:t>
      </w:r>
      <w:r w:rsidRPr="00655CB7">
        <w:rPr>
          <w:rFonts w:ascii="Times New Roman" w:hAnsi="Times New Roman"/>
          <w:i/>
          <w:sz w:val="28"/>
          <w:szCs w:val="28"/>
          <w:lang w:val="en-US"/>
        </w:rPr>
        <w:t>x</w:t>
      </w:r>
      <w:r w:rsidRPr="00655CB7">
        <w:rPr>
          <w:rFonts w:ascii="Times New Roman" w:hAnsi="Times New Roman"/>
          <w:sz w:val="28"/>
          <w:szCs w:val="28"/>
        </w:rPr>
        <w:t>) + (2</w:t>
      </w:r>
      <w:r w:rsidRPr="00655CB7">
        <w:rPr>
          <w:rFonts w:ascii="Times New Roman" w:hAnsi="Times New Roman"/>
          <w:i/>
          <w:sz w:val="28"/>
          <w:szCs w:val="28"/>
          <w:lang w:val="en-US"/>
        </w:rPr>
        <w:t>x</w:t>
      </w:r>
      <w:r w:rsidRPr="00655CB7">
        <w:rPr>
          <w:rFonts w:ascii="Times New Roman" w:hAnsi="Times New Roman"/>
          <w:sz w:val="28"/>
          <w:szCs w:val="28"/>
          <w:vertAlign w:val="superscript"/>
        </w:rPr>
        <w:t>2</w:t>
      </w:r>
      <w:r w:rsidRPr="00655CB7">
        <w:rPr>
          <w:rFonts w:ascii="Times New Roman" w:hAnsi="Times New Roman"/>
          <w:sz w:val="28"/>
          <w:szCs w:val="28"/>
        </w:rPr>
        <w:t xml:space="preserve"> – 2) = 3</w:t>
      </w:r>
      <w:r w:rsidRPr="00655CB7">
        <w:rPr>
          <w:rFonts w:ascii="Times New Roman" w:hAnsi="Times New Roman"/>
          <w:i/>
          <w:sz w:val="28"/>
          <w:szCs w:val="28"/>
        </w:rPr>
        <w:t>x</w:t>
      </w:r>
      <w:r w:rsidRPr="00655CB7">
        <w:rPr>
          <w:rFonts w:ascii="Times New Roman" w:hAnsi="Times New Roman"/>
          <w:sz w:val="28"/>
          <w:szCs w:val="28"/>
        </w:rPr>
        <w:t>(</w:t>
      </w:r>
      <w:r w:rsidRPr="00655CB7">
        <w:rPr>
          <w:rFonts w:ascii="Times New Roman" w:hAnsi="Times New Roman"/>
          <w:i/>
          <w:sz w:val="28"/>
          <w:szCs w:val="28"/>
          <w:lang w:val="en-US"/>
        </w:rPr>
        <w:t>x</w:t>
      </w:r>
      <w:r w:rsidRPr="00655CB7">
        <w:rPr>
          <w:rFonts w:ascii="Times New Roman" w:hAnsi="Times New Roman"/>
          <w:sz w:val="28"/>
          <w:szCs w:val="28"/>
        </w:rPr>
        <w:t xml:space="preserve"> – 1) + 2(</w:t>
      </w:r>
      <w:r w:rsidRPr="00655CB7">
        <w:rPr>
          <w:rFonts w:ascii="Times New Roman" w:hAnsi="Times New Roman"/>
          <w:i/>
          <w:sz w:val="28"/>
          <w:szCs w:val="28"/>
          <w:lang w:val="en-US"/>
        </w:rPr>
        <w:t>x</w:t>
      </w:r>
      <w:r w:rsidRPr="00655CB7">
        <w:rPr>
          <w:rFonts w:ascii="Times New Roman" w:hAnsi="Times New Roman"/>
          <w:sz w:val="28"/>
          <w:szCs w:val="28"/>
          <w:vertAlign w:val="superscript"/>
        </w:rPr>
        <w:t>2</w:t>
      </w:r>
      <w:r w:rsidRPr="00655CB7">
        <w:rPr>
          <w:rFonts w:ascii="Times New Roman" w:hAnsi="Times New Roman"/>
          <w:sz w:val="28"/>
          <w:szCs w:val="28"/>
        </w:rPr>
        <w:t xml:space="preserve"> – 1) = (</w:t>
      </w:r>
      <w:r w:rsidRPr="00655CB7">
        <w:rPr>
          <w:rFonts w:ascii="Times New Roman" w:hAnsi="Times New Roman"/>
          <w:i/>
          <w:sz w:val="28"/>
          <w:szCs w:val="28"/>
          <w:lang w:val="en-US"/>
        </w:rPr>
        <w:t>x</w:t>
      </w:r>
      <w:r w:rsidRPr="00655CB7">
        <w:rPr>
          <w:rFonts w:ascii="Times New Roman" w:hAnsi="Times New Roman"/>
          <w:sz w:val="28"/>
          <w:szCs w:val="28"/>
        </w:rPr>
        <w:t xml:space="preserve"> – 1)(3</w:t>
      </w:r>
      <w:r w:rsidRPr="00655CB7">
        <w:rPr>
          <w:rFonts w:ascii="Times New Roman" w:hAnsi="Times New Roman"/>
          <w:i/>
          <w:sz w:val="28"/>
          <w:szCs w:val="28"/>
        </w:rPr>
        <w:t>x</w:t>
      </w:r>
      <w:r w:rsidRPr="00655CB7">
        <w:rPr>
          <w:rFonts w:ascii="Times New Roman" w:hAnsi="Times New Roman"/>
          <w:sz w:val="28"/>
          <w:szCs w:val="28"/>
        </w:rPr>
        <w:t xml:space="preserve"> + 2(</w:t>
      </w:r>
      <w:r w:rsidRPr="00655CB7">
        <w:rPr>
          <w:rFonts w:ascii="Times New Roman" w:hAnsi="Times New Roman"/>
          <w:i/>
          <w:sz w:val="28"/>
          <w:szCs w:val="28"/>
        </w:rPr>
        <w:t>x</w:t>
      </w:r>
      <w:r w:rsidRPr="00655CB7">
        <w:rPr>
          <w:rFonts w:ascii="Times New Roman" w:hAnsi="Times New Roman"/>
          <w:sz w:val="28"/>
          <w:szCs w:val="28"/>
        </w:rPr>
        <w:t xml:space="preserve"> + 1)) = ….</w:t>
      </w:r>
    </w:p>
    <w:p w:rsidR="009A0EE9" w:rsidRPr="00655CB7" w:rsidRDefault="009A0EE9" w:rsidP="00655CB7">
      <w:pPr>
        <w:pStyle w:val="a7"/>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8070"/>
      </w:tblGrid>
      <w:tr w:rsidR="009A0EE9" w:rsidRPr="00655CB7">
        <w:tc>
          <w:tcPr>
            <w:tcW w:w="969"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Баллы</w:t>
            </w:r>
          </w:p>
        </w:tc>
        <w:tc>
          <w:tcPr>
            <w:tcW w:w="8070"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Критерии оценки выполнения задания</w:t>
            </w:r>
          </w:p>
        </w:tc>
      </w:tr>
      <w:tr w:rsidR="009A0EE9" w:rsidRPr="00655CB7">
        <w:tc>
          <w:tcPr>
            <w:tcW w:w="969"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2</w:t>
            </w:r>
          </w:p>
        </w:tc>
        <w:tc>
          <w:tcPr>
            <w:tcW w:w="8070"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Правильно выполнено разложение на множители числителя и знаменателя дроби, получен верный ответ.</w:t>
            </w:r>
          </w:p>
        </w:tc>
      </w:tr>
      <w:tr w:rsidR="009A0EE9" w:rsidRPr="00655CB7">
        <w:tc>
          <w:tcPr>
            <w:tcW w:w="969"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1</w:t>
            </w:r>
          </w:p>
        </w:tc>
        <w:tc>
          <w:tcPr>
            <w:tcW w:w="8070"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Допущена описка или ошибка вычислительного характера при нахождении корней квадратного трехчлена, но разложение его на множители с учетом этой ошибки выполнено верно, решение при этом может оказаться не доведенным до конца.</w:t>
            </w:r>
          </w:p>
        </w:tc>
      </w:tr>
      <w:tr w:rsidR="009A0EE9" w:rsidRPr="00655CB7">
        <w:tc>
          <w:tcPr>
            <w:tcW w:w="969"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0</w:t>
            </w:r>
          </w:p>
        </w:tc>
        <w:tc>
          <w:tcPr>
            <w:tcW w:w="8070"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Другие случаи, не соответствующие указанным критериям</w:t>
            </w:r>
          </w:p>
        </w:tc>
      </w:tr>
    </w:tbl>
    <w:p w:rsidR="009A0EE9" w:rsidRPr="00655CB7" w:rsidRDefault="009A0EE9" w:rsidP="00655CB7">
      <w:pPr>
        <w:spacing w:after="0" w:line="240" w:lineRule="auto"/>
        <w:ind w:firstLine="720"/>
        <w:jc w:val="both"/>
        <w:rPr>
          <w:rFonts w:ascii="Times New Roman" w:hAnsi="Times New Roman"/>
          <w:sz w:val="28"/>
          <w:szCs w:val="28"/>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u w:val="single"/>
        </w:rPr>
        <w:t>Комментарий</w:t>
      </w:r>
      <w:r w:rsidRPr="00655CB7">
        <w:rPr>
          <w:rFonts w:ascii="Times New Roman" w:hAnsi="Times New Roman"/>
          <w:sz w:val="28"/>
          <w:szCs w:val="28"/>
        </w:rPr>
        <w:t xml:space="preserve">. Учащиеся не обязаны указывать область определения  сокращаемой дроби. </w:t>
      </w:r>
    </w:p>
    <w:p w:rsidR="009A0EE9" w:rsidRPr="00655CB7" w:rsidRDefault="009A0EE9" w:rsidP="00655CB7">
      <w:pPr>
        <w:spacing w:after="0" w:line="240" w:lineRule="auto"/>
        <w:ind w:firstLine="720"/>
        <w:jc w:val="both"/>
        <w:rPr>
          <w:rFonts w:ascii="Times New Roman" w:hAnsi="Times New Roman"/>
          <w:sz w:val="28"/>
          <w:szCs w:val="28"/>
        </w:rPr>
      </w:pP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 xml:space="preserve">Пример </w:t>
      </w:r>
      <w:r w:rsidR="00655CB7">
        <w:rPr>
          <w:rFonts w:ascii="Times New Roman" w:hAnsi="Times New Roman"/>
          <w:sz w:val="28"/>
          <w:szCs w:val="28"/>
          <w:u w:val="single"/>
        </w:rPr>
        <w:t>1</w:t>
      </w:r>
      <w:r w:rsidRPr="00655CB7">
        <w:rPr>
          <w:rFonts w:ascii="Times New Roman" w:hAnsi="Times New Roman"/>
          <w:sz w:val="28"/>
          <w:szCs w:val="28"/>
        </w:rPr>
        <w:t>.</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 xml:space="preserve">Сокращение дроби выполнено верно. Но так как при указании ОДЗ допущена ошибка (хотя нахождение области определения дроби в данном случае не требуется), за решение   выставляется 1 балл.  </w:t>
      </w:r>
    </w:p>
    <w:p w:rsidR="009A0EE9" w:rsidRPr="00655CB7" w:rsidRDefault="009A0EE9" w:rsidP="00655CB7">
      <w:pPr>
        <w:spacing w:after="0" w:line="240" w:lineRule="auto"/>
        <w:ind w:firstLine="720"/>
        <w:jc w:val="both"/>
        <w:rPr>
          <w:rFonts w:ascii="Times New Roman" w:hAnsi="Times New Roman"/>
          <w:sz w:val="28"/>
          <w:szCs w:val="28"/>
        </w:rPr>
      </w:pPr>
    </w:p>
    <w:p w:rsidR="009A0EE9" w:rsidRPr="00655CB7" w:rsidRDefault="00655CB7" w:rsidP="00655CB7">
      <w:pPr>
        <w:spacing w:after="0" w:line="240" w:lineRule="auto"/>
        <w:ind w:firstLine="720"/>
        <w:jc w:val="center"/>
        <w:rPr>
          <w:rFonts w:ascii="Times New Roman" w:hAnsi="Times New Roman"/>
          <w:b/>
          <w:sz w:val="28"/>
          <w:szCs w:val="28"/>
          <w:u w:val="single"/>
        </w:rPr>
      </w:pPr>
      <w:r>
        <w:rPr>
          <w:rFonts w:ascii="Times New Roman" w:hAnsi="Times New Roman"/>
          <w:b/>
          <w:sz w:val="28"/>
          <w:szCs w:val="28"/>
          <w:u w:val="single"/>
        </w:rPr>
        <w:t>Задания 20 и 21</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b/>
          <w:sz w:val="28"/>
          <w:szCs w:val="28"/>
        </w:rPr>
        <w:t>1</w:t>
      </w:r>
      <w:r w:rsidRPr="00655CB7">
        <w:rPr>
          <w:rFonts w:ascii="Times New Roman" w:hAnsi="Times New Roman"/>
          <w:sz w:val="28"/>
          <w:szCs w:val="28"/>
        </w:rPr>
        <w:t xml:space="preserve">. </w:t>
      </w:r>
      <w:bookmarkStart w:id="0" w:name="b004991_18_body"/>
      <w:r w:rsidRPr="00655CB7">
        <w:rPr>
          <w:rFonts w:ascii="Times New Roman" w:hAnsi="Times New Roman"/>
          <w:i/>
          <w:sz w:val="28"/>
          <w:szCs w:val="28"/>
        </w:rPr>
        <w:t>Решите неравенство</w:t>
      </w:r>
      <w:r w:rsidRPr="00655CB7">
        <w:rPr>
          <w:rFonts w:ascii="Times New Roman" w:hAnsi="Times New Roman"/>
          <w:position w:val="-10"/>
          <w:sz w:val="28"/>
          <w:szCs w:val="28"/>
        </w:rPr>
        <w:object w:dxaOrig="2079" w:dyaOrig="380">
          <v:shape id="_x0000_i1035" type="#_x0000_t75" style="width:104.25pt;height:18.75pt" o:ole="">
            <v:imagedata r:id="rId26" o:title=""/>
          </v:shape>
          <o:OLEObject Type="Embed" ProgID="Equation.DSMT4" ShapeID="_x0000_i1035" DrawAspect="Content" ObjectID="_1467370610" r:id="rId27"/>
        </w:object>
      </w:r>
      <w:r w:rsidRPr="00655CB7">
        <w:rPr>
          <w:rFonts w:ascii="Times New Roman" w:hAnsi="Times New Roman"/>
          <w:sz w:val="28"/>
          <w:szCs w:val="28"/>
        </w:rPr>
        <w:t>.</w:t>
      </w:r>
      <w:bookmarkEnd w:id="0"/>
    </w:p>
    <w:p w:rsidR="009A0EE9" w:rsidRPr="00655CB7" w:rsidRDefault="009A0EE9" w:rsidP="00655CB7">
      <w:pPr>
        <w:pStyle w:val="basis"/>
        <w:spacing w:before="0" w:beforeAutospacing="0" w:after="0" w:afterAutospacing="0"/>
        <w:ind w:firstLine="80"/>
        <w:jc w:val="both"/>
        <w:rPr>
          <w:sz w:val="28"/>
          <w:szCs w:val="28"/>
        </w:rPr>
      </w:pPr>
      <w:r w:rsidRPr="00655CB7">
        <w:rPr>
          <w:sz w:val="28"/>
          <w:szCs w:val="28"/>
        </w:rPr>
        <w:t>//</w:t>
      </w:r>
      <w:r w:rsidRPr="00655CB7">
        <w:rPr>
          <w:sz w:val="28"/>
          <w:szCs w:val="28"/>
          <w:u w:val="single"/>
        </w:rPr>
        <w:t>Ответ</w:t>
      </w:r>
      <w:r w:rsidRPr="00655CB7">
        <w:rPr>
          <w:sz w:val="28"/>
          <w:szCs w:val="28"/>
        </w:rPr>
        <w:t>: </w:t>
      </w:r>
      <w:r w:rsidRPr="00655CB7">
        <w:rPr>
          <w:position w:val="-10"/>
          <w:sz w:val="28"/>
          <w:szCs w:val="28"/>
        </w:rPr>
        <w:object w:dxaOrig="940" w:dyaOrig="320">
          <v:shape id="_x0000_i1036" type="#_x0000_t75" style="width:47.25pt;height:15.75pt" o:ole="">
            <v:imagedata r:id="rId28" o:title=""/>
          </v:shape>
          <o:OLEObject Type="Embed" ProgID="Equation.DSMT4" ShapeID="_x0000_i1036" DrawAspect="Content" ObjectID="_1467370611" r:id="rId29"/>
        </w:object>
      </w:r>
      <w:r w:rsidRPr="00655CB7">
        <w:rPr>
          <w:sz w:val="28"/>
          <w:szCs w:val="28"/>
        </w:rPr>
        <w:t xml:space="preserve">. </w:t>
      </w:r>
      <w:r w:rsidR="00655CB7">
        <w:rPr>
          <w:sz w:val="28"/>
          <w:szCs w:val="28"/>
        </w:rPr>
        <w:tab/>
      </w:r>
      <w:r w:rsidRPr="00655CB7">
        <w:rPr>
          <w:sz w:val="28"/>
          <w:szCs w:val="28"/>
        </w:rPr>
        <w:t>Другая  возможная форма ответа:  </w:t>
      </w:r>
      <w:r w:rsidRPr="00655CB7">
        <w:rPr>
          <w:position w:val="-10"/>
          <w:sz w:val="28"/>
          <w:szCs w:val="28"/>
        </w:rPr>
        <w:object w:dxaOrig="700" w:dyaOrig="320">
          <v:shape id="_x0000_i1037" type="#_x0000_t75" style="width:35.25pt;height:15.75pt" o:ole="">
            <v:imagedata r:id="rId30" o:title=""/>
          </v:shape>
          <o:OLEObject Type="Embed" ProgID="Equation.DSMT4" ShapeID="_x0000_i1037" DrawAspect="Content" ObjectID="_1467370612" r:id="rId31"/>
        </w:object>
      </w:r>
      <w:r w:rsidRPr="00655CB7">
        <w:rPr>
          <w:sz w:val="28"/>
          <w:szCs w:val="28"/>
        </w:rPr>
        <w:t>.</w:t>
      </w:r>
    </w:p>
    <w:p w:rsidR="00655CB7" w:rsidRDefault="009A0EE9" w:rsidP="00655CB7">
      <w:pPr>
        <w:pStyle w:val="basis"/>
        <w:spacing w:before="0" w:beforeAutospacing="0" w:after="0" w:afterAutospacing="0"/>
        <w:ind w:firstLine="80"/>
        <w:jc w:val="both"/>
        <w:rPr>
          <w:sz w:val="28"/>
          <w:szCs w:val="28"/>
        </w:rPr>
      </w:pPr>
      <w:r w:rsidRPr="00655CB7">
        <w:rPr>
          <w:sz w:val="28"/>
          <w:szCs w:val="28"/>
        </w:rPr>
        <w:t xml:space="preserve">//Решение. </w:t>
      </w:r>
    </w:p>
    <w:p w:rsidR="009A0EE9" w:rsidRPr="00655CB7" w:rsidRDefault="009A0EE9" w:rsidP="00655CB7">
      <w:pPr>
        <w:pStyle w:val="basis"/>
        <w:spacing w:before="0" w:beforeAutospacing="0" w:after="0" w:afterAutospacing="0"/>
        <w:ind w:firstLine="80"/>
        <w:jc w:val="both"/>
        <w:rPr>
          <w:sz w:val="28"/>
          <w:szCs w:val="28"/>
        </w:rPr>
      </w:pPr>
      <w:r w:rsidRPr="00655CB7">
        <w:rPr>
          <w:sz w:val="28"/>
          <w:szCs w:val="28"/>
        </w:rPr>
        <w:t xml:space="preserve">1) Определим знак разности </w:t>
      </w:r>
      <w:r w:rsidRPr="00655CB7">
        <w:rPr>
          <w:position w:val="-10"/>
          <w:sz w:val="28"/>
          <w:szCs w:val="28"/>
        </w:rPr>
        <w:object w:dxaOrig="840" w:dyaOrig="380">
          <v:shape id="_x0000_i1038" type="#_x0000_t75" style="width:42pt;height:18.75pt" o:ole="">
            <v:imagedata r:id="rId32" o:title=""/>
          </v:shape>
          <o:OLEObject Type="Embed" ProgID="Equation.DSMT4" ShapeID="_x0000_i1038" DrawAspect="Content" ObjectID="_1467370613" r:id="rId33"/>
        </w:object>
      </w:r>
      <w:r w:rsidRPr="00655CB7">
        <w:rPr>
          <w:sz w:val="28"/>
          <w:szCs w:val="28"/>
        </w:rPr>
        <w:t xml:space="preserve">. Так как  </w:t>
      </w:r>
      <w:r w:rsidRPr="00655CB7">
        <w:rPr>
          <w:position w:val="-10"/>
          <w:sz w:val="28"/>
          <w:szCs w:val="28"/>
        </w:rPr>
        <w:object w:dxaOrig="1200" w:dyaOrig="380">
          <v:shape id="_x0000_i1039" type="#_x0000_t75" style="width:60pt;height:18.75pt" o:ole="">
            <v:imagedata r:id="rId34" o:title=""/>
          </v:shape>
          <o:OLEObject Type="Embed" ProgID="Equation.DSMT4" ShapeID="_x0000_i1039" DrawAspect="Content" ObjectID="_1467370614" r:id="rId35"/>
        </w:object>
      </w:r>
      <w:r w:rsidRPr="00655CB7">
        <w:rPr>
          <w:sz w:val="28"/>
          <w:szCs w:val="28"/>
        </w:rPr>
        <w:t xml:space="preserve"> и </w:t>
      </w:r>
      <w:r w:rsidRPr="00655CB7">
        <w:rPr>
          <w:position w:val="-10"/>
          <w:sz w:val="28"/>
          <w:szCs w:val="28"/>
        </w:rPr>
        <w:object w:dxaOrig="1219" w:dyaOrig="380">
          <v:shape id="_x0000_i1040" type="#_x0000_t75" style="width:60.75pt;height:18.75pt" o:ole="">
            <v:imagedata r:id="rId36" o:title=""/>
          </v:shape>
          <o:OLEObject Type="Embed" ProgID="Equation.DSMT4" ShapeID="_x0000_i1040" DrawAspect="Content" ObjectID="_1467370615" r:id="rId37"/>
        </w:object>
      </w:r>
      <w:r w:rsidRPr="00655CB7">
        <w:rPr>
          <w:sz w:val="28"/>
          <w:szCs w:val="28"/>
        </w:rPr>
        <w:t xml:space="preserve">, то </w:t>
      </w:r>
      <w:r w:rsidRPr="00655CB7">
        <w:rPr>
          <w:position w:val="-10"/>
          <w:sz w:val="28"/>
          <w:szCs w:val="28"/>
        </w:rPr>
        <w:object w:dxaOrig="1200" w:dyaOrig="380">
          <v:shape id="_x0000_i1041" type="#_x0000_t75" style="width:60pt;height:18.75pt" o:ole="">
            <v:imagedata r:id="rId38" o:title=""/>
          </v:shape>
          <o:OLEObject Type="Embed" ProgID="Equation.DSMT4" ShapeID="_x0000_i1041" DrawAspect="Content" ObjectID="_1467370616" r:id="rId39"/>
        </w:object>
      </w:r>
      <w:r w:rsidRPr="00655CB7">
        <w:rPr>
          <w:sz w:val="28"/>
          <w:szCs w:val="28"/>
        </w:rPr>
        <w:t>.</w:t>
      </w:r>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 xml:space="preserve">2) Получаем неравенство: </w:t>
      </w:r>
      <w:r w:rsidRPr="00655CB7">
        <w:rPr>
          <w:rFonts w:ascii="Times New Roman" w:hAnsi="Times New Roman"/>
          <w:position w:val="-6"/>
          <w:sz w:val="28"/>
          <w:szCs w:val="28"/>
        </w:rPr>
        <w:object w:dxaOrig="999" w:dyaOrig="279">
          <v:shape id="_x0000_i1042" type="#_x0000_t75" style="width:50.25pt;height:14.25pt" o:ole="">
            <v:imagedata r:id="rId40" o:title=""/>
          </v:shape>
          <o:OLEObject Type="Embed" ProgID="Equation.DSMT4" ShapeID="_x0000_i1042" DrawAspect="Content" ObjectID="_1467370617" r:id="rId41"/>
        </w:object>
      </w:r>
      <w:r w:rsidRPr="00655CB7">
        <w:rPr>
          <w:rFonts w:ascii="Times New Roman" w:hAnsi="Times New Roman"/>
          <w:sz w:val="28"/>
          <w:szCs w:val="28"/>
        </w:rPr>
        <w:t>. Отсюда </w:t>
      </w:r>
      <w:r w:rsidRPr="00655CB7">
        <w:rPr>
          <w:rFonts w:ascii="Times New Roman" w:hAnsi="Times New Roman"/>
          <w:position w:val="-10"/>
          <w:sz w:val="28"/>
          <w:szCs w:val="28"/>
        </w:rPr>
        <w:object w:dxaOrig="700" w:dyaOrig="320">
          <v:shape id="_x0000_i1043" type="#_x0000_t75" style="width:35.25pt;height:15.75pt" o:ole="">
            <v:imagedata r:id="rId42" o:title=""/>
          </v:shape>
          <o:OLEObject Type="Embed" ProgID="Equation.DSMT4" ShapeID="_x0000_i1043" DrawAspect="Content" ObjectID="_1467370618" r:id="rId43"/>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p>
    <w:tbl>
      <w:tblPr>
        <w:tblW w:w="495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8"/>
        <w:gridCol w:w="8734"/>
      </w:tblGrid>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both"/>
              <w:rPr>
                <w:rFonts w:ascii="Times New Roman" w:hAnsi="Times New Roman" w:cs="Times New Roman"/>
                <w:sz w:val="28"/>
                <w:szCs w:val="28"/>
              </w:rPr>
            </w:pPr>
            <w:bookmarkStart w:id="1" w:name="b004681_18_text" w:colFirst="0" w:colLast="1"/>
            <w:r w:rsidRPr="00655CB7">
              <w:rPr>
                <w:rStyle w:val="af9"/>
                <w:rFonts w:ascii="Times New Roman" w:hAnsi="Times New Roman" w:cs="Times New Roman"/>
                <w:sz w:val="28"/>
                <w:szCs w:val="28"/>
              </w:rPr>
              <w:t>Баллы</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Style w:val="af9"/>
                <w:rFonts w:ascii="Times New Roman" w:hAnsi="Times New Roman" w:cs="Times New Roman"/>
                <w:sz w:val="28"/>
                <w:szCs w:val="28"/>
              </w:rPr>
              <w:t>Критерии оценки выполнения задания</w:t>
            </w:r>
          </w:p>
        </w:tc>
      </w:tr>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Ход решения верный, оба его шага выполнены, получен верный ответ.</w:t>
            </w:r>
          </w:p>
        </w:tc>
      </w:tr>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Ход решения верный, правильно выполнен первый шаг, но при решении линейного неравенства допущена вычислительная ошибка или описка.</w:t>
            </w:r>
          </w:p>
        </w:tc>
      </w:tr>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Другие случаи, не соответствующие указанным критериям.</w:t>
            </w:r>
          </w:p>
        </w:tc>
      </w:tr>
      <w:bookmarkEnd w:id="1"/>
    </w:tbl>
    <w:p w:rsidR="009A0EE9" w:rsidRPr="00655CB7" w:rsidRDefault="00456D3A" w:rsidP="00456D3A">
      <w:pPr>
        <w:spacing w:after="0" w:line="240" w:lineRule="auto"/>
        <w:jc w:val="center"/>
        <w:rPr>
          <w:rFonts w:ascii="Times New Roman" w:hAnsi="Times New Roman"/>
          <w:sz w:val="28"/>
          <w:szCs w:val="28"/>
          <w:u w:val="single"/>
        </w:rPr>
      </w:pPr>
      <w:r>
        <w:rPr>
          <w:rFonts w:ascii="Times New Roman" w:hAnsi="Times New Roman"/>
          <w:b/>
          <w:sz w:val="28"/>
          <w:szCs w:val="28"/>
        </w:rPr>
        <w:br w:type="page"/>
      </w:r>
      <w:r w:rsidR="009A0EE9"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1.</w:t>
      </w:r>
      <w:r w:rsidRPr="00655CB7">
        <w:rPr>
          <w:rFonts w:ascii="Times New Roman" w:hAnsi="Times New Roman"/>
          <w:sz w:val="28"/>
          <w:szCs w:val="28"/>
        </w:rPr>
        <w:t xml:space="preserve"> </w:t>
      </w:r>
    </w:p>
    <w:p w:rsidR="009A0EE9" w:rsidRPr="00655CB7" w:rsidRDefault="00204270" w:rsidP="00655CB7">
      <w:pPr>
        <w:pBdr>
          <w:top w:val="single" w:sz="4" w:space="0" w:color="auto"/>
          <w:left w:val="single" w:sz="4" w:space="0" w:color="auto"/>
          <w:bottom w:val="single" w:sz="4" w:space="0" w:color="auto"/>
          <w:right w:val="single" w:sz="4" w:space="0" w:color="auto"/>
        </w:pBdr>
        <w:spacing w:after="0" w:line="240" w:lineRule="auto"/>
        <w:rPr>
          <w:rFonts w:ascii="Times New Roman" w:hAnsi="Times New Roman"/>
          <w:b/>
          <w:sz w:val="28"/>
          <w:szCs w:val="28"/>
        </w:rPr>
      </w:pPr>
      <w:r>
        <w:rPr>
          <w:rFonts w:ascii="Times New Roman" w:hAnsi="Times New Roman"/>
          <w:sz w:val="28"/>
          <w:szCs w:val="28"/>
        </w:rPr>
        <w:pict>
          <v:shape id="_x0000_i1044" type="#_x0000_t75" style="width:198pt;height:141pt;mso-wrap-distance-left:7in;mso-wrap-distance-right:7in;mso-position-horizontal-relative:margin" o:bordertopcolor="this" o:borderleftcolor="this" o:borderbottomcolor="this" o:borderrightcolor="this" o:allowincell="f">
            <v:imagedata r:id="rId44" o:title=""/>
          </v:shape>
        </w:pic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Допущена ошибка вычислительного характера на последнем шаге решения. Оценка снижается на 1 балл, за решение выставляется 2 балла.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i/>
          <w:sz w:val="28"/>
          <w:szCs w:val="28"/>
        </w:rPr>
        <w:t>Замечание</w:t>
      </w:r>
      <w:r w:rsidRPr="00655CB7">
        <w:rPr>
          <w:rFonts w:ascii="Times New Roman" w:hAnsi="Times New Roman"/>
          <w:sz w:val="28"/>
          <w:szCs w:val="28"/>
        </w:rPr>
        <w:t xml:space="preserve">. Можно не требовать дополнительных пояснений в предъявленной цепочке выкладок, так как, по всей видимости, учащийся знает, что </w:t>
      </w:r>
      <w:r w:rsidRPr="00655CB7">
        <w:rPr>
          <w:rFonts w:ascii="Times New Roman" w:hAnsi="Times New Roman"/>
          <w:position w:val="-10"/>
          <w:sz w:val="28"/>
          <w:szCs w:val="28"/>
        </w:rPr>
        <w:object w:dxaOrig="859" w:dyaOrig="380">
          <v:shape id="_x0000_i1045" type="#_x0000_t75" style="width:42.75pt;height:18.75pt" o:ole="">
            <v:imagedata r:id="rId45" o:title=""/>
          </v:shape>
          <o:OLEObject Type="Embed" ProgID="Equation.3" ShapeID="_x0000_i1045" DrawAspect="Content" ObjectID="_1467370619" r:id="rId46"/>
        </w:object>
      </w:r>
      <w:r w:rsidRPr="00655CB7">
        <w:rPr>
          <w:rFonts w:ascii="Times New Roman" w:hAnsi="Times New Roman"/>
          <w:sz w:val="28"/>
          <w:szCs w:val="28"/>
        </w:rPr>
        <w:t xml:space="preserve">, и для него очевидно, что </w:t>
      </w:r>
      <w:r w:rsidRPr="00655CB7">
        <w:rPr>
          <w:rFonts w:ascii="Times New Roman" w:hAnsi="Times New Roman"/>
          <w:position w:val="-10"/>
          <w:sz w:val="28"/>
          <w:szCs w:val="28"/>
        </w:rPr>
        <w:object w:dxaOrig="1160" w:dyaOrig="380">
          <v:shape id="_x0000_i1046" type="#_x0000_t75" style="width:57.75pt;height:18.75pt" o:ole="">
            <v:imagedata r:id="rId47" o:title=""/>
          </v:shape>
          <o:OLEObject Type="Embed" ProgID="Equation.3" ShapeID="_x0000_i1046" DrawAspect="Content" ObjectID="_1467370620" r:id="rId48"/>
        </w:object>
      </w:r>
      <w:r w:rsidRPr="00655CB7">
        <w:rPr>
          <w:rFonts w:ascii="Times New Roman" w:hAnsi="Times New Roman"/>
          <w:sz w:val="28"/>
          <w:szCs w:val="28"/>
        </w:rPr>
        <w:t>.</w:t>
      </w:r>
    </w:p>
    <w:p w:rsidR="009A0EE9" w:rsidRPr="00655CB7" w:rsidRDefault="009A0EE9" w:rsidP="00655CB7">
      <w:pPr>
        <w:spacing w:after="0" w:line="240" w:lineRule="auto"/>
        <w:ind w:firstLine="851"/>
        <w:rPr>
          <w:rFonts w:ascii="Times New Roman" w:hAnsi="Times New Roman"/>
          <w:sz w:val="28"/>
          <w:szCs w:val="28"/>
          <w:u w:val="single"/>
        </w:rPr>
      </w:pPr>
      <w:r w:rsidRPr="00655CB7">
        <w:rPr>
          <w:rFonts w:ascii="Times New Roman" w:hAnsi="Times New Roman"/>
          <w:sz w:val="28"/>
          <w:szCs w:val="28"/>
          <w:u w:val="single"/>
        </w:rPr>
        <w:t>Пример 2</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rPr>
      </w:pPr>
      <w:r>
        <w:rPr>
          <w:rFonts w:ascii="Times New Roman" w:hAnsi="Times New Roman"/>
          <w:sz w:val="28"/>
          <w:szCs w:val="28"/>
        </w:rPr>
        <w:pict>
          <v:shape id="_x0000_i1047" type="#_x0000_t75" style="width:270pt;height:132pt">
            <v:imagedata r:id="rId49" o:title=""/>
          </v:shape>
        </w:pic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Допущена ошибка принципиального характера в алгоритме решения неравенства. За решение выставляется 0 баллов.</w:t>
      </w:r>
    </w:p>
    <w:p w:rsidR="009A0EE9" w:rsidRPr="00655CB7" w:rsidRDefault="009A0EE9" w:rsidP="00655CB7">
      <w:pPr>
        <w:spacing w:after="0" w:line="240" w:lineRule="auto"/>
        <w:ind w:hanging="540"/>
        <w:rPr>
          <w:rFonts w:ascii="Times New Roman" w:hAnsi="Times New Roman"/>
          <w:b/>
          <w:sz w:val="28"/>
          <w:szCs w:val="28"/>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b/>
          <w:sz w:val="28"/>
          <w:szCs w:val="28"/>
        </w:rPr>
        <w:t>2</w:t>
      </w:r>
      <w:r w:rsidRPr="00655CB7">
        <w:rPr>
          <w:rFonts w:ascii="Times New Roman" w:hAnsi="Times New Roman"/>
          <w:sz w:val="28"/>
          <w:szCs w:val="28"/>
        </w:rPr>
        <w:t xml:space="preserve">. </w:t>
      </w:r>
      <w:bookmarkStart w:id="2" w:name="b005998_18_body"/>
      <w:r w:rsidRPr="00655CB7">
        <w:rPr>
          <w:rFonts w:ascii="Times New Roman" w:hAnsi="Times New Roman"/>
          <w:i/>
          <w:sz w:val="28"/>
          <w:szCs w:val="28"/>
        </w:rPr>
        <w:t>Постройте график функции</w:t>
      </w:r>
      <w:r w:rsidRPr="00655CB7">
        <w:rPr>
          <w:rFonts w:ascii="Times New Roman" w:hAnsi="Times New Roman"/>
          <w:sz w:val="28"/>
          <w:szCs w:val="28"/>
        </w:rPr>
        <w:t xml:space="preserve"> </w:t>
      </w:r>
      <w:r w:rsidRPr="00655CB7">
        <w:rPr>
          <w:rFonts w:ascii="Times New Roman" w:hAnsi="Times New Roman"/>
          <w:position w:val="-10"/>
          <w:sz w:val="28"/>
          <w:szCs w:val="28"/>
        </w:rPr>
        <w:object w:dxaOrig="920" w:dyaOrig="320">
          <v:shape id="_x0000_i1048" type="#_x0000_t75" style="width:45.75pt;height:15.75pt" o:ole="">
            <v:imagedata r:id="rId50" o:title=""/>
          </v:shape>
          <o:OLEObject Type="Embed" ProgID="Equation.DSMT4" ShapeID="_x0000_i1048" DrawAspect="Content" ObjectID="_1467370621" r:id="rId51"/>
        </w:object>
      </w:r>
      <w:r w:rsidRPr="00655CB7">
        <w:rPr>
          <w:rFonts w:ascii="Times New Roman" w:hAnsi="Times New Roman"/>
          <w:sz w:val="28"/>
          <w:szCs w:val="28"/>
        </w:rPr>
        <w:t xml:space="preserve">, </w:t>
      </w:r>
      <w:r w:rsidRPr="00655CB7">
        <w:rPr>
          <w:rFonts w:ascii="Times New Roman" w:hAnsi="Times New Roman"/>
          <w:i/>
          <w:sz w:val="28"/>
          <w:szCs w:val="28"/>
        </w:rPr>
        <w:t xml:space="preserve">где </w:t>
      </w:r>
    </w:p>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position w:val="-40"/>
          <w:sz w:val="28"/>
          <w:szCs w:val="28"/>
        </w:rPr>
        <w:object w:dxaOrig="2659" w:dyaOrig="920">
          <v:shape id="_x0000_i1049" type="#_x0000_t75" style="width:132.75pt;height:45.75pt" o:ole="">
            <v:imagedata r:id="rId52" o:title=""/>
          </v:shape>
          <o:OLEObject Type="Embed" ProgID="Equation.3" ShapeID="_x0000_i1049" DrawAspect="Content" ObjectID="_1467370622" r:id="rId53"/>
        </w:object>
      </w:r>
    </w:p>
    <w:p w:rsidR="009A0EE9" w:rsidRPr="00655CB7" w:rsidRDefault="009A0EE9" w:rsidP="00655CB7">
      <w:pPr>
        <w:spacing w:after="0" w:line="240" w:lineRule="auto"/>
        <w:jc w:val="both"/>
        <w:rPr>
          <w:rFonts w:ascii="Times New Roman" w:hAnsi="Times New Roman"/>
          <w:b/>
          <w:sz w:val="28"/>
          <w:szCs w:val="28"/>
        </w:rPr>
      </w:pPr>
      <w:r w:rsidRPr="00655CB7">
        <w:rPr>
          <w:rFonts w:ascii="Times New Roman" w:hAnsi="Times New Roman"/>
          <w:i/>
          <w:sz w:val="28"/>
          <w:szCs w:val="28"/>
        </w:rPr>
        <w:t xml:space="preserve">При каких значениях </w:t>
      </w:r>
      <w:r w:rsidRPr="00655CB7">
        <w:rPr>
          <w:rFonts w:ascii="Times New Roman" w:hAnsi="Times New Roman"/>
          <w:i/>
          <w:iCs/>
          <w:sz w:val="28"/>
          <w:szCs w:val="28"/>
        </w:rPr>
        <w:t>х</w:t>
      </w:r>
      <w:r w:rsidRPr="00655CB7">
        <w:rPr>
          <w:rFonts w:ascii="Times New Roman" w:hAnsi="Times New Roman"/>
          <w:i/>
          <w:sz w:val="28"/>
          <w:szCs w:val="28"/>
        </w:rPr>
        <w:t xml:space="preserve"> функция принимает значения, меньшие </w:t>
      </w:r>
      <w:r w:rsidRPr="00655CB7">
        <w:rPr>
          <w:rFonts w:ascii="Times New Roman" w:hAnsi="Times New Roman"/>
          <w:sz w:val="28"/>
          <w:szCs w:val="28"/>
        </w:rPr>
        <w:t>2?</w:t>
      </w:r>
      <w:bookmarkEnd w:id="2"/>
    </w:p>
    <w:p w:rsidR="009A0EE9" w:rsidRDefault="009A0EE9" w:rsidP="00655CB7">
      <w:pPr>
        <w:pStyle w:val="normalleft"/>
        <w:spacing w:before="0" w:beforeAutospacing="0" w:after="0" w:afterAutospacing="0"/>
        <w:ind w:firstLine="80"/>
        <w:jc w:val="both"/>
        <w:rPr>
          <w:sz w:val="28"/>
          <w:szCs w:val="28"/>
        </w:rPr>
      </w:pPr>
      <w:r w:rsidRPr="00655CB7">
        <w:rPr>
          <w:sz w:val="28"/>
          <w:szCs w:val="28"/>
        </w:rPr>
        <w:t>//</w:t>
      </w:r>
      <w:r w:rsidRPr="00655CB7">
        <w:rPr>
          <w:sz w:val="28"/>
          <w:szCs w:val="28"/>
          <w:u w:val="single"/>
        </w:rPr>
        <w:t>Ответ</w:t>
      </w:r>
      <w:r w:rsidRPr="00655CB7">
        <w:rPr>
          <w:sz w:val="28"/>
          <w:szCs w:val="28"/>
        </w:rPr>
        <w:t xml:space="preserve">: график изображен на рисунке 1;  </w:t>
      </w:r>
      <w:r w:rsidRPr="00655CB7">
        <w:rPr>
          <w:position w:val="-10"/>
          <w:sz w:val="28"/>
          <w:szCs w:val="28"/>
        </w:rPr>
        <w:object w:dxaOrig="900" w:dyaOrig="320">
          <v:shape id="_x0000_i1050" type="#_x0000_t75" style="width:45pt;height:15.75pt" o:ole="">
            <v:imagedata r:id="rId54" o:title=""/>
          </v:shape>
          <o:OLEObject Type="Embed" ProgID="Equation.DSMT4" ShapeID="_x0000_i1050" DrawAspect="Content" ObjectID="_1467370623" r:id="rId55"/>
        </w:object>
      </w:r>
      <w:r w:rsidRPr="00655CB7">
        <w:rPr>
          <w:sz w:val="28"/>
          <w:szCs w:val="28"/>
        </w:rPr>
        <w:t> при</w:t>
      </w:r>
      <w:r w:rsidRPr="00655CB7">
        <w:rPr>
          <w:position w:val="-12"/>
          <w:sz w:val="28"/>
          <w:szCs w:val="28"/>
        </w:rPr>
        <w:object w:dxaOrig="2340" w:dyaOrig="360">
          <v:shape id="_x0000_i1051" type="#_x0000_t75" style="width:117pt;height:18pt" o:ole="">
            <v:imagedata r:id="rId56" o:title=""/>
          </v:shape>
          <o:OLEObject Type="Embed" ProgID="Equation.DSMT4" ShapeID="_x0000_i1051" DrawAspect="Content" ObjectID="_1467370624" r:id="rId57"/>
        </w:object>
      </w:r>
      <w:r w:rsidRPr="00655CB7">
        <w:rPr>
          <w:sz w:val="28"/>
          <w:szCs w:val="28"/>
        </w:rPr>
        <w:t xml:space="preserve">. </w:t>
      </w:r>
    </w:p>
    <w:p w:rsidR="008E1C03" w:rsidRPr="008E1C03" w:rsidRDefault="008E1C03" w:rsidP="00655CB7">
      <w:pPr>
        <w:pStyle w:val="normalleft"/>
        <w:spacing w:before="0" w:beforeAutospacing="0" w:after="0" w:afterAutospacing="0"/>
        <w:ind w:firstLine="80"/>
        <w:jc w:val="both"/>
        <w:rPr>
          <w:sz w:val="20"/>
          <w:szCs w:val="20"/>
        </w:rPr>
      </w:pPr>
    </w:p>
    <w:tbl>
      <w:tblPr>
        <w:tblW w:w="5008" w:type="pct"/>
        <w:jc w:val="center"/>
        <w:tblCellMar>
          <w:top w:w="15" w:type="dxa"/>
          <w:left w:w="15" w:type="dxa"/>
          <w:bottom w:w="15" w:type="dxa"/>
          <w:right w:w="15" w:type="dxa"/>
        </w:tblCellMar>
        <w:tblLook w:val="0000" w:firstRow="0" w:lastRow="0" w:firstColumn="0" w:lastColumn="0" w:noHBand="0" w:noVBand="0"/>
      </w:tblPr>
      <w:tblGrid>
        <w:gridCol w:w="830"/>
        <w:gridCol w:w="854"/>
        <w:gridCol w:w="855"/>
        <w:gridCol w:w="7122"/>
        <w:gridCol w:w="74"/>
      </w:tblGrid>
      <w:tr w:rsidR="009A0EE9" w:rsidRPr="00655CB7">
        <w:trPr>
          <w:gridBefore w:val="1"/>
          <w:jc w:val="center"/>
        </w:trPr>
        <w:tc>
          <w:tcPr>
            <w:tcW w:w="957" w:type="pct"/>
            <w:gridSpan w:val="2"/>
            <w:vAlign w:val="bottom"/>
          </w:tcPr>
          <w:p w:rsidR="00B254FE" w:rsidRDefault="00B254FE" w:rsidP="00655CB7">
            <w:pPr>
              <w:pStyle w:val="a3"/>
              <w:spacing w:before="0" w:beforeAutospacing="0" w:after="0" w:afterAutospacing="0"/>
              <w:jc w:val="right"/>
              <w:rPr>
                <w:rFonts w:ascii="Times New Roman" w:hAnsi="Times New Roman" w:cs="Times New Roman"/>
                <w:sz w:val="28"/>
                <w:szCs w:val="28"/>
              </w:rPr>
            </w:pPr>
          </w:p>
          <w:p w:rsidR="009A0EE9" w:rsidRPr="00655CB7" w:rsidRDefault="009A0EE9" w:rsidP="00655CB7">
            <w:pPr>
              <w:pStyle w:val="a3"/>
              <w:spacing w:before="0" w:beforeAutospacing="0" w:after="0" w:afterAutospacing="0"/>
              <w:jc w:val="right"/>
              <w:rPr>
                <w:rFonts w:ascii="Times New Roman" w:hAnsi="Times New Roman" w:cs="Times New Roman"/>
                <w:sz w:val="28"/>
                <w:szCs w:val="28"/>
              </w:rPr>
            </w:pPr>
            <w:r w:rsidRPr="00655CB7">
              <w:rPr>
                <w:rFonts w:ascii="Times New Roman" w:hAnsi="Times New Roman" w:cs="Times New Roman"/>
                <w:sz w:val="28"/>
                <w:szCs w:val="28"/>
              </w:rPr>
              <w:t>Рис. 1</w:t>
            </w:r>
          </w:p>
        </w:tc>
        <w:tc>
          <w:tcPr>
            <w:tcW w:w="4035" w:type="pct"/>
            <w:gridSpan w:val="2"/>
            <w:vAlign w:val="center"/>
          </w:tcPr>
          <w:p w:rsidR="009A0EE9" w:rsidRPr="00655CB7" w:rsidRDefault="00204270" w:rsidP="00655CB7">
            <w:pPr>
              <w:spacing w:after="0" w:line="240" w:lineRule="auto"/>
              <w:ind w:firstLine="80"/>
              <w:jc w:val="both"/>
              <w:rPr>
                <w:rFonts w:ascii="Times New Roman" w:hAnsi="Times New Roman"/>
                <w:sz w:val="28"/>
                <w:szCs w:val="28"/>
              </w:rPr>
            </w:pPr>
            <w:r>
              <w:rPr>
                <w:rFonts w:ascii="Times New Roman" w:hAnsi="Times New Roman"/>
                <w:sz w:val="28"/>
                <w:szCs w:val="28"/>
              </w:rPr>
              <w:pict>
                <v:shape id="_x0000_i1052" type="#_x0000_t75" alt="" style="width:192.75pt;height:90.75pt">
                  <v:imagedata r:id="rId58" o:title=""/>
                </v:shape>
              </w:pict>
            </w:r>
          </w:p>
        </w:tc>
      </w:tr>
      <w:tr w:rsidR="00B254FE" w:rsidRPr="00655CB7">
        <w:trPr>
          <w:gridBefore w:val="1"/>
          <w:jc w:val="center"/>
        </w:trPr>
        <w:tc>
          <w:tcPr>
            <w:tcW w:w="957" w:type="pct"/>
            <w:gridSpan w:val="2"/>
            <w:vAlign w:val="bottom"/>
          </w:tcPr>
          <w:p w:rsidR="00B254FE" w:rsidRDefault="00B254FE" w:rsidP="00655CB7">
            <w:pPr>
              <w:pStyle w:val="a3"/>
              <w:spacing w:before="0" w:beforeAutospacing="0" w:after="0" w:afterAutospacing="0"/>
              <w:jc w:val="right"/>
              <w:rPr>
                <w:rFonts w:ascii="Times New Roman" w:hAnsi="Times New Roman" w:cs="Times New Roman"/>
                <w:sz w:val="28"/>
                <w:szCs w:val="28"/>
              </w:rPr>
            </w:pPr>
          </w:p>
        </w:tc>
        <w:tc>
          <w:tcPr>
            <w:tcW w:w="4035" w:type="pct"/>
            <w:gridSpan w:val="2"/>
            <w:vAlign w:val="center"/>
          </w:tcPr>
          <w:p w:rsidR="00B254FE" w:rsidRPr="00655CB7" w:rsidRDefault="00B254FE" w:rsidP="00655CB7">
            <w:pPr>
              <w:spacing w:after="0" w:line="240" w:lineRule="auto"/>
              <w:ind w:firstLine="80"/>
              <w:jc w:val="both"/>
              <w:rPr>
                <w:rFonts w:ascii="Times New Roman" w:hAnsi="Times New Roman"/>
                <w:sz w:val="28"/>
                <w:szCs w:val="28"/>
              </w:rPr>
            </w:pPr>
          </w:p>
        </w:tc>
      </w:tr>
      <w:tr w:rsidR="009A0EE9" w:rsidRPr="00655CB7">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gridAfter w:val="1"/>
          <w:wAfter w:w="42" w:type="pct"/>
        </w:trPr>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normalcenter"/>
              <w:spacing w:before="0" w:beforeAutospacing="0" w:after="0" w:afterAutospacing="0"/>
              <w:jc w:val="center"/>
              <w:rPr>
                <w:sz w:val="28"/>
                <w:szCs w:val="28"/>
              </w:rPr>
            </w:pPr>
            <w:r w:rsidRPr="00655CB7">
              <w:rPr>
                <w:rStyle w:val="af9"/>
                <w:sz w:val="28"/>
                <w:szCs w:val="28"/>
              </w:rPr>
              <w:t>Баллы</w:t>
            </w:r>
          </w:p>
        </w:tc>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normalcenter"/>
              <w:spacing w:before="0" w:beforeAutospacing="0" w:after="0" w:afterAutospacing="0"/>
              <w:jc w:val="center"/>
              <w:rPr>
                <w:sz w:val="28"/>
                <w:szCs w:val="28"/>
              </w:rPr>
            </w:pPr>
            <w:r w:rsidRPr="00655CB7">
              <w:rPr>
                <w:rStyle w:val="af9"/>
                <w:sz w:val="28"/>
                <w:szCs w:val="28"/>
              </w:rPr>
              <w:t>Критерии оценки выполнения задания</w:t>
            </w:r>
          </w:p>
        </w:tc>
      </w:tr>
      <w:tr w:rsidR="009A0EE9" w:rsidRPr="00655CB7">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gridAfter w:val="1"/>
          <w:wAfter w:w="42" w:type="pct"/>
        </w:trPr>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3</w:t>
            </w:r>
          </w:p>
        </w:tc>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 xml:space="preserve">Правильно построен график, дан правильный ответ на вопрос. </w:t>
            </w:r>
          </w:p>
        </w:tc>
      </w:tr>
      <w:tr w:rsidR="009A0EE9" w:rsidRPr="00655CB7">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gridAfter w:val="1"/>
          <w:wAfter w:w="42" w:type="pct"/>
        </w:trPr>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2</w:t>
            </w:r>
          </w:p>
        </w:tc>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Правильно построен график, но отсутствует ответ на вопрос;</w:t>
            </w:r>
          </w:p>
          <w:p w:rsidR="009A0EE9" w:rsidRPr="00655CB7" w:rsidRDefault="009A0EE9" w:rsidP="00655CB7">
            <w:pPr>
              <w:pStyle w:val="basis"/>
              <w:spacing w:before="0" w:beforeAutospacing="0" w:after="0" w:afterAutospacing="0"/>
              <w:jc w:val="both"/>
              <w:rPr>
                <w:sz w:val="28"/>
                <w:szCs w:val="28"/>
              </w:rPr>
            </w:pPr>
            <w:r w:rsidRPr="00655CB7">
              <w:rPr>
                <w:sz w:val="28"/>
                <w:szCs w:val="28"/>
              </w:rPr>
              <w:t xml:space="preserve">Или: при правильно вычисленных координатах точек графика допущена неточность в построении, ответ дан с учетом этой неточности. </w:t>
            </w:r>
          </w:p>
          <w:p w:rsidR="009A0EE9" w:rsidRPr="00655CB7" w:rsidRDefault="009A0EE9" w:rsidP="00655CB7">
            <w:pPr>
              <w:pStyle w:val="basis"/>
              <w:spacing w:before="0" w:beforeAutospacing="0" w:after="0" w:afterAutospacing="0"/>
              <w:jc w:val="both"/>
              <w:rPr>
                <w:sz w:val="28"/>
                <w:szCs w:val="28"/>
              </w:rPr>
            </w:pPr>
            <w:r w:rsidRPr="00655CB7">
              <w:rPr>
                <w:sz w:val="28"/>
                <w:szCs w:val="28"/>
              </w:rPr>
              <w:t>Или: при записи ответа допущена погрешность, например, вместо круглой скобки поставлена квадратная.</w:t>
            </w:r>
          </w:p>
        </w:tc>
      </w:tr>
      <w:tr w:rsidR="009A0EE9" w:rsidRPr="00655CB7">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gridAfter w:val="1"/>
          <w:wAfter w:w="42" w:type="pct"/>
        </w:trPr>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0</w:t>
            </w:r>
          </w:p>
        </w:tc>
        <w:tc>
          <w:tcPr>
            <w:tcW w:w="0" w:type="auto"/>
            <w:gridSpan w:val="2"/>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Другие случаи, не соответствующие указанным критериям.</w:t>
            </w:r>
          </w:p>
        </w:tc>
      </w:tr>
    </w:tbl>
    <w:p w:rsidR="009A0EE9" w:rsidRPr="00655CB7" w:rsidRDefault="009A0EE9" w:rsidP="00655CB7">
      <w:pPr>
        <w:spacing w:after="0" w:line="240" w:lineRule="auto"/>
        <w:jc w:val="both"/>
        <w:rPr>
          <w:rFonts w:ascii="Times New Roman" w:hAnsi="Times New Roman"/>
          <w:sz w:val="28"/>
          <w:szCs w:val="28"/>
          <w:u w:val="single"/>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u w:val="single"/>
        </w:rPr>
        <w:t>Комментарий</w:t>
      </w:r>
      <w:r w:rsidRPr="00655CB7">
        <w:rPr>
          <w:rFonts w:ascii="Times New Roman" w:hAnsi="Times New Roman"/>
          <w:sz w:val="28"/>
          <w:szCs w:val="28"/>
        </w:rPr>
        <w:t xml:space="preserve">. 1) Отсутствие пояснений и письменных вычислений при правильном построении графика и правильном ответе на вопрос не должно служить основанием для снижения балла. </w:t>
      </w:r>
    </w:p>
    <w:p w:rsidR="009A0EE9" w:rsidRPr="00655CB7" w:rsidRDefault="009A0EE9" w:rsidP="00655CB7">
      <w:pPr>
        <w:pStyle w:val="basis"/>
        <w:spacing w:before="0" w:beforeAutospacing="0" w:after="0" w:afterAutospacing="0"/>
        <w:jc w:val="both"/>
        <w:rPr>
          <w:sz w:val="28"/>
          <w:szCs w:val="28"/>
        </w:rPr>
      </w:pPr>
      <w:r w:rsidRPr="00655CB7">
        <w:rPr>
          <w:sz w:val="28"/>
          <w:szCs w:val="28"/>
        </w:rPr>
        <w:t>2) Ответ на вопрос задания может быть получен как путем вычислений, так и с опорой на график.</w:t>
      </w:r>
    </w:p>
    <w:p w:rsidR="009A0EE9" w:rsidRPr="00655CB7" w:rsidRDefault="009A0EE9" w:rsidP="00655CB7">
      <w:pPr>
        <w:pStyle w:val="basis"/>
        <w:spacing w:before="0" w:beforeAutospacing="0" w:after="0" w:afterAutospacing="0"/>
        <w:jc w:val="both"/>
        <w:rPr>
          <w:sz w:val="28"/>
          <w:szCs w:val="28"/>
        </w:rPr>
      </w:pPr>
      <w:r w:rsidRPr="00655CB7">
        <w:rPr>
          <w:sz w:val="28"/>
          <w:szCs w:val="28"/>
        </w:rPr>
        <w:t>3) Ответ на вопрос может быть записан в любой правильной форме.</w:t>
      </w:r>
    </w:p>
    <w:p w:rsidR="009A0EE9" w:rsidRPr="00655CB7" w:rsidRDefault="009A0EE9" w:rsidP="00655CB7">
      <w:pPr>
        <w:pStyle w:val="basis"/>
        <w:spacing w:before="0" w:beforeAutospacing="0" w:after="0" w:afterAutospacing="0"/>
        <w:jc w:val="both"/>
        <w:rPr>
          <w:sz w:val="28"/>
          <w:szCs w:val="28"/>
        </w:rPr>
      </w:pPr>
      <w:r w:rsidRPr="00655CB7">
        <w:rPr>
          <w:sz w:val="28"/>
          <w:szCs w:val="28"/>
        </w:rPr>
        <w:t>4) Принципиальная ошибка при ответе на вопрос (например, значения взяты не по той оси) считается существенной; решение при этом не засчитывается и оценивается 0 баллов.</w:t>
      </w:r>
    </w:p>
    <w:p w:rsidR="009A0EE9" w:rsidRPr="00655CB7" w:rsidRDefault="009A0EE9" w:rsidP="00655CB7">
      <w:pPr>
        <w:spacing w:after="0" w:line="240" w:lineRule="auto"/>
        <w:rPr>
          <w:rFonts w:ascii="Times New Roman" w:hAnsi="Times New Roman"/>
          <w:b/>
          <w:sz w:val="28"/>
          <w:szCs w:val="28"/>
        </w:rPr>
      </w:pP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1.</w:t>
      </w:r>
      <w:r w:rsidRPr="00655CB7">
        <w:rPr>
          <w:rFonts w:ascii="Times New Roman" w:hAnsi="Times New Roman"/>
          <w:sz w:val="28"/>
          <w:szCs w:val="28"/>
        </w:rPr>
        <w:t xml:space="preserve"> </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r>
        <w:rPr>
          <w:rFonts w:ascii="Times New Roman" w:hAnsi="Times New Roman"/>
          <w:sz w:val="28"/>
          <w:szCs w:val="28"/>
        </w:rPr>
        <w:pict>
          <v:shape id="_x0000_i1053" type="#_x0000_t75" style="width:255.75pt;height:178.5pt;mso-wrap-distance-left:7in;mso-wrap-distance-right:7in;mso-position-horizontal-relative:margin" o:allowincell="f">
            <v:imagedata r:id="rId59" o:title="" chromakey="#e8e8e8"/>
          </v:shape>
        </w:pic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За решение выставляется 0 баллов. Учащийся должен был выделить каким-либо способом (например, жирно) собственно график заданной функции.</w:t>
      </w:r>
    </w:p>
    <w:p w:rsidR="009A0EE9" w:rsidRDefault="009A0EE9" w:rsidP="00655CB7">
      <w:pPr>
        <w:spacing w:after="0" w:line="240" w:lineRule="auto"/>
        <w:ind w:firstLine="766"/>
        <w:rPr>
          <w:rFonts w:ascii="Times New Roman" w:hAnsi="Times New Roman"/>
          <w:sz w:val="28"/>
          <w:szCs w:val="28"/>
          <w:highlight w:val="cyan"/>
          <w:u w:val="single"/>
        </w:rPr>
      </w:pPr>
    </w:p>
    <w:p w:rsidR="008E1C03" w:rsidRDefault="008E1C03" w:rsidP="00655CB7">
      <w:pPr>
        <w:spacing w:after="0" w:line="240" w:lineRule="auto"/>
        <w:ind w:firstLine="766"/>
        <w:rPr>
          <w:rFonts w:ascii="Times New Roman" w:hAnsi="Times New Roman"/>
          <w:sz w:val="28"/>
          <w:szCs w:val="28"/>
          <w:highlight w:val="cyan"/>
          <w:u w:val="single"/>
        </w:rPr>
      </w:pPr>
    </w:p>
    <w:p w:rsidR="008E1C03" w:rsidRPr="00655CB7" w:rsidRDefault="008E1C03" w:rsidP="00655CB7">
      <w:pPr>
        <w:spacing w:after="0" w:line="240" w:lineRule="auto"/>
        <w:ind w:firstLine="766"/>
        <w:rPr>
          <w:rFonts w:ascii="Times New Roman" w:hAnsi="Times New Roman"/>
          <w:sz w:val="28"/>
          <w:szCs w:val="28"/>
          <w:highlight w:val="cyan"/>
          <w:u w:val="single"/>
        </w:rPr>
      </w:pPr>
    </w:p>
    <w:p w:rsidR="009A0EE9" w:rsidRPr="00655CB7" w:rsidRDefault="009A0EE9" w:rsidP="00655CB7">
      <w:pPr>
        <w:spacing w:after="0" w:line="240" w:lineRule="auto"/>
        <w:ind w:firstLine="766"/>
        <w:rPr>
          <w:rFonts w:ascii="Times New Roman" w:hAnsi="Times New Roman"/>
          <w:sz w:val="28"/>
          <w:szCs w:val="28"/>
        </w:rPr>
      </w:pPr>
      <w:r w:rsidRPr="00655CB7">
        <w:rPr>
          <w:rFonts w:ascii="Times New Roman" w:hAnsi="Times New Roman"/>
          <w:sz w:val="28"/>
          <w:szCs w:val="28"/>
          <w:u w:val="single"/>
        </w:rPr>
        <w:t>Пример 2</w:t>
      </w:r>
      <w:r w:rsidRPr="00655CB7">
        <w:rPr>
          <w:rFonts w:ascii="Times New Roman" w:hAnsi="Times New Roman"/>
          <w:sz w:val="28"/>
          <w:szCs w:val="28"/>
        </w:rPr>
        <w:t xml:space="preserve">. </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ind w:firstLine="766"/>
        <w:rPr>
          <w:rFonts w:ascii="Times New Roman" w:hAnsi="Times New Roman"/>
          <w:sz w:val="28"/>
          <w:szCs w:val="28"/>
        </w:rPr>
      </w:pPr>
      <w:r>
        <w:rPr>
          <w:rFonts w:ascii="Times New Roman" w:hAnsi="Times New Roman"/>
          <w:sz w:val="28"/>
          <w:szCs w:val="28"/>
        </w:rPr>
        <w:pict>
          <v:shape id="_x0000_i1054" type="#_x0000_t75" style="width:275.25pt;height:252pt;mso-wrap-distance-left:7in;mso-wrap-distance-right:7in;mso-position-horizontal-relative:margin" o:allowincell="f">
            <v:imagedata r:id="rId60" o:title="" chromakey="#e2e2e2"/>
          </v:shape>
        </w:pict>
      </w:r>
    </w:p>
    <w:p w:rsidR="009A0EE9" w:rsidRPr="00655CB7" w:rsidRDefault="009A0EE9" w:rsidP="00655CB7">
      <w:pPr>
        <w:spacing w:after="0" w:line="240" w:lineRule="auto"/>
        <w:rPr>
          <w:rFonts w:ascii="Times New Roman" w:hAnsi="Times New Roman"/>
          <w:sz w:val="28"/>
          <w:szCs w:val="28"/>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График построен правильно, отсутствует ответ на вопрос. В соответствии с критериями выставляется 2 балла.</w:t>
      </w:r>
    </w:p>
    <w:p w:rsidR="009A0EE9" w:rsidRPr="00655CB7" w:rsidRDefault="009A0EE9" w:rsidP="00655CB7">
      <w:pPr>
        <w:spacing w:after="0" w:line="240" w:lineRule="auto"/>
        <w:ind w:firstLine="709"/>
        <w:rPr>
          <w:rFonts w:ascii="Times New Roman" w:hAnsi="Times New Roman"/>
          <w:sz w:val="28"/>
          <w:szCs w:val="28"/>
          <w:u w:val="single"/>
        </w:rPr>
      </w:pPr>
    </w:p>
    <w:p w:rsidR="009A0EE9" w:rsidRPr="00655CB7" w:rsidRDefault="009A0EE9" w:rsidP="00655CB7">
      <w:pPr>
        <w:spacing w:after="0" w:line="240" w:lineRule="auto"/>
        <w:ind w:firstLine="709"/>
        <w:rPr>
          <w:rFonts w:ascii="Times New Roman" w:hAnsi="Times New Roman"/>
          <w:sz w:val="28"/>
          <w:szCs w:val="28"/>
        </w:rPr>
      </w:pPr>
      <w:r w:rsidRPr="00655CB7">
        <w:rPr>
          <w:rFonts w:ascii="Times New Roman" w:hAnsi="Times New Roman"/>
          <w:sz w:val="28"/>
          <w:szCs w:val="28"/>
          <w:u w:val="single"/>
        </w:rPr>
        <w:t>Пример 3</w:t>
      </w:r>
      <w:r w:rsidRPr="00655CB7">
        <w:rPr>
          <w:rFonts w:ascii="Times New Roman" w:hAnsi="Times New Roman"/>
          <w:sz w:val="28"/>
          <w:szCs w:val="28"/>
        </w:rPr>
        <w:t xml:space="preserve">. </w:t>
      </w:r>
    </w:p>
    <w:p w:rsidR="009A0EE9" w:rsidRPr="00655CB7" w:rsidRDefault="009A0EE9" w:rsidP="00655CB7">
      <w:pPr>
        <w:spacing w:after="0" w:line="240" w:lineRule="auto"/>
        <w:ind w:firstLine="709"/>
        <w:jc w:val="both"/>
        <w:rPr>
          <w:rFonts w:ascii="Times New Roman" w:hAnsi="Times New Roman"/>
          <w:sz w:val="28"/>
          <w:szCs w:val="28"/>
        </w:rPr>
      </w:pPr>
      <w:r w:rsidRPr="00655CB7">
        <w:rPr>
          <w:rFonts w:ascii="Times New Roman" w:hAnsi="Times New Roman"/>
          <w:sz w:val="28"/>
          <w:szCs w:val="28"/>
        </w:rPr>
        <w:t>График построен правильно, но при ответе на вопрос допущена одна из следующих ошибок:</w:t>
      </w:r>
    </w:p>
    <w:p w:rsidR="009A0EE9" w:rsidRPr="00655CB7" w:rsidRDefault="009A0EE9" w:rsidP="00655CB7">
      <w:pPr>
        <w:spacing w:after="0" w:line="240" w:lineRule="auto"/>
        <w:ind w:firstLine="709"/>
        <w:rPr>
          <w:rFonts w:ascii="Times New Roman" w:hAnsi="Times New Roman"/>
          <w:sz w:val="28"/>
          <w:szCs w:val="28"/>
        </w:rPr>
      </w:pPr>
      <w:r w:rsidRPr="00655CB7">
        <w:rPr>
          <w:rFonts w:ascii="Times New Roman" w:hAnsi="Times New Roman"/>
          <w:sz w:val="28"/>
          <w:szCs w:val="28"/>
        </w:rPr>
        <w:t xml:space="preserve">а) </w:t>
      </w:r>
      <w:r w:rsidRPr="00655CB7">
        <w:rPr>
          <w:rFonts w:ascii="Times New Roman" w:hAnsi="Times New Roman"/>
          <w:position w:val="-10"/>
          <w:sz w:val="28"/>
          <w:szCs w:val="28"/>
        </w:rPr>
        <w:object w:dxaOrig="1920" w:dyaOrig="320">
          <v:shape id="_x0000_i1055" type="#_x0000_t75" style="width:96pt;height:15.75pt" o:ole="">
            <v:imagedata r:id="rId61" o:title=""/>
          </v:shape>
          <o:OLEObject Type="Embed" ProgID="Equation.3" ShapeID="_x0000_i1055" DrawAspect="Content" ObjectID="_1467370625" r:id="rId62"/>
        </w:object>
      </w:r>
      <w:r w:rsidRPr="00655CB7">
        <w:rPr>
          <w:rFonts w:ascii="Times New Roman" w:hAnsi="Times New Roman"/>
          <w:sz w:val="28"/>
          <w:szCs w:val="28"/>
        </w:rPr>
        <w:t>;</w:t>
      </w:r>
    </w:p>
    <w:p w:rsidR="009A0EE9" w:rsidRPr="00655CB7" w:rsidRDefault="009A0EE9" w:rsidP="00655CB7">
      <w:pPr>
        <w:spacing w:after="0" w:line="240" w:lineRule="auto"/>
        <w:ind w:firstLine="709"/>
        <w:rPr>
          <w:rFonts w:ascii="Times New Roman" w:hAnsi="Times New Roman"/>
          <w:sz w:val="28"/>
          <w:szCs w:val="28"/>
        </w:rPr>
      </w:pPr>
      <w:r w:rsidRPr="00655CB7">
        <w:rPr>
          <w:rFonts w:ascii="Times New Roman" w:hAnsi="Times New Roman"/>
          <w:sz w:val="28"/>
          <w:szCs w:val="28"/>
        </w:rPr>
        <w:t xml:space="preserve">б) </w:t>
      </w:r>
      <w:r w:rsidRPr="00655CB7">
        <w:rPr>
          <w:rFonts w:ascii="Times New Roman" w:hAnsi="Times New Roman"/>
          <w:position w:val="-10"/>
          <w:sz w:val="28"/>
          <w:szCs w:val="28"/>
        </w:rPr>
        <w:object w:dxaOrig="2000" w:dyaOrig="320">
          <v:shape id="_x0000_i1056" type="#_x0000_t75" style="width:99.75pt;height:15.75pt" o:ole="">
            <v:imagedata r:id="rId63" o:title=""/>
          </v:shape>
          <o:OLEObject Type="Embed" ProgID="Equation.3" ShapeID="_x0000_i1056" DrawAspect="Content" ObjectID="_1467370626" r:id="rId64"/>
        </w:object>
      </w:r>
      <w:r w:rsidRPr="00655CB7">
        <w:rPr>
          <w:rFonts w:ascii="Times New Roman" w:hAnsi="Times New Roman"/>
          <w:sz w:val="28"/>
          <w:szCs w:val="28"/>
        </w:rPr>
        <w:t>;</w:t>
      </w:r>
    </w:p>
    <w:p w:rsidR="009A0EE9" w:rsidRPr="00655CB7" w:rsidRDefault="009A0EE9" w:rsidP="00655CB7">
      <w:pPr>
        <w:spacing w:after="0" w:line="240" w:lineRule="auto"/>
        <w:ind w:firstLine="709"/>
        <w:rPr>
          <w:rFonts w:ascii="Times New Roman" w:hAnsi="Times New Roman"/>
          <w:sz w:val="28"/>
          <w:szCs w:val="28"/>
        </w:rPr>
      </w:pPr>
      <w:r w:rsidRPr="00655CB7">
        <w:rPr>
          <w:rFonts w:ascii="Times New Roman" w:hAnsi="Times New Roman"/>
          <w:sz w:val="28"/>
          <w:szCs w:val="28"/>
        </w:rPr>
        <w:t xml:space="preserve">в)  </w:t>
      </w:r>
      <w:r w:rsidRPr="00655CB7">
        <w:rPr>
          <w:rFonts w:ascii="Times New Roman" w:hAnsi="Times New Roman"/>
          <w:position w:val="-10"/>
          <w:sz w:val="28"/>
          <w:szCs w:val="28"/>
        </w:rPr>
        <w:object w:dxaOrig="1120" w:dyaOrig="320">
          <v:shape id="_x0000_i1057" type="#_x0000_t75" style="width:56.25pt;height:15.75pt" o:ole="">
            <v:imagedata r:id="rId65" o:title=""/>
          </v:shape>
          <o:OLEObject Type="Embed" ProgID="Equation.3" ShapeID="_x0000_i1057" DrawAspect="Content" ObjectID="_1467370627" r:id="rId66"/>
        </w:object>
      </w:r>
      <w:r w:rsidRPr="00655CB7">
        <w:rPr>
          <w:rFonts w:ascii="Times New Roman" w:hAnsi="Times New Roman"/>
          <w:sz w:val="28"/>
          <w:szCs w:val="28"/>
        </w:rPr>
        <w:t>.</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В случае а) в соответствии с критериями может быть выставлено 2 балла. В случаях б) и в) допущены принципиальные ошибки; выставляется 0 баллов.</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b/>
          <w:sz w:val="28"/>
          <w:szCs w:val="28"/>
        </w:rPr>
        <w:t>3</w:t>
      </w:r>
      <w:r w:rsidRPr="00655CB7">
        <w:rPr>
          <w:rFonts w:ascii="Times New Roman" w:hAnsi="Times New Roman"/>
          <w:sz w:val="28"/>
          <w:szCs w:val="28"/>
        </w:rPr>
        <w:t xml:space="preserve">. </w:t>
      </w:r>
      <w:r w:rsidRPr="00655CB7">
        <w:rPr>
          <w:rFonts w:ascii="Times New Roman" w:hAnsi="Times New Roman"/>
          <w:i/>
          <w:sz w:val="28"/>
          <w:szCs w:val="28"/>
        </w:rPr>
        <w:t>Найдите область определения выражения</w:t>
      </w:r>
      <w:r w:rsidRPr="00655CB7">
        <w:rPr>
          <w:rFonts w:ascii="Times New Roman" w:hAnsi="Times New Roman"/>
          <w:sz w:val="28"/>
          <w:szCs w:val="28"/>
        </w:rPr>
        <w:t xml:space="preserve">: </w:t>
      </w:r>
      <w:r w:rsidRPr="00655CB7">
        <w:rPr>
          <w:rFonts w:ascii="Times New Roman" w:hAnsi="Times New Roman"/>
          <w:position w:val="-24"/>
          <w:sz w:val="28"/>
          <w:szCs w:val="28"/>
        </w:rPr>
        <w:object w:dxaOrig="1560" w:dyaOrig="720">
          <v:shape id="_x0000_i1058" type="#_x0000_t75" style="width:78pt;height:36pt" o:ole="">
            <v:imagedata r:id="rId67" o:title=""/>
          </v:shape>
          <o:OLEObject Type="Embed" ProgID="Equation.3" ShapeID="_x0000_i1058" DrawAspect="Content" ObjectID="_1467370628" r:id="rId68"/>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Ответ</w:t>
      </w:r>
      <w:r w:rsidRPr="00655CB7">
        <w:rPr>
          <w:rFonts w:ascii="Times New Roman" w:hAnsi="Times New Roman"/>
          <w:sz w:val="28"/>
          <w:szCs w:val="28"/>
        </w:rPr>
        <w:t xml:space="preserve">: </w:t>
      </w:r>
      <w:r w:rsidRPr="00655CB7">
        <w:rPr>
          <w:rFonts w:ascii="Times New Roman" w:hAnsi="Times New Roman"/>
          <w:position w:val="-28"/>
          <w:sz w:val="28"/>
          <w:szCs w:val="28"/>
        </w:rPr>
        <w:object w:dxaOrig="1820" w:dyaOrig="680">
          <v:shape id="_x0000_i1059" type="#_x0000_t75" style="width:90.75pt;height:33.75pt" o:ole="">
            <v:imagedata r:id="rId69" o:title=""/>
          </v:shape>
          <o:OLEObject Type="Embed" ProgID="Equation.3" ShapeID="_x0000_i1059" DrawAspect="Content" ObjectID="_1467370629" r:id="rId70"/>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Решение</w:t>
      </w:r>
      <w:r w:rsidRPr="00655CB7">
        <w:rPr>
          <w:rFonts w:ascii="Times New Roman" w:hAnsi="Times New Roman"/>
          <w:sz w:val="28"/>
          <w:szCs w:val="28"/>
        </w:rPr>
        <w:t xml:space="preserve">.  Область определения выражения задается условиями </w:t>
      </w:r>
      <w:r w:rsidRPr="00655CB7">
        <w:rPr>
          <w:rFonts w:ascii="Times New Roman" w:hAnsi="Times New Roman"/>
          <w:position w:val="-34"/>
          <w:sz w:val="28"/>
          <w:szCs w:val="28"/>
        </w:rPr>
        <w:object w:dxaOrig="1800" w:dyaOrig="800">
          <v:shape id="_x0000_i1060" type="#_x0000_t75" style="width:90pt;height:39.75pt" o:ole="">
            <v:imagedata r:id="rId71" o:title=""/>
          </v:shape>
          <o:OLEObject Type="Embed" ProgID="Equation.3" ShapeID="_x0000_i1060" DrawAspect="Content" ObjectID="_1467370630" r:id="rId72"/>
        </w:object>
      </w:r>
      <w:r w:rsidRPr="00655CB7">
        <w:rPr>
          <w:rFonts w:ascii="Times New Roman" w:hAnsi="Times New Roman"/>
          <w:sz w:val="28"/>
          <w:szCs w:val="28"/>
        </w:rPr>
        <w:t xml:space="preserve">. </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Решим неравенство </w:t>
      </w:r>
      <w:r w:rsidRPr="00655CB7">
        <w:rPr>
          <w:rFonts w:ascii="Times New Roman" w:hAnsi="Times New Roman"/>
          <w:position w:val="-6"/>
          <w:sz w:val="28"/>
          <w:szCs w:val="28"/>
        </w:rPr>
        <w:object w:dxaOrig="1680" w:dyaOrig="340">
          <v:shape id="_x0000_i1061" type="#_x0000_t75" style="width:84pt;height:17.25pt" o:ole="">
            <v:imagedata r:id="rId73" o:title=""/>
          </v:shape>
          <o:OLEObject Type="Embed" ProgID="Equation.3" ShapeID="_x0000_i1061" DrawAspect="Content" ObjectID="_1467370631" r:id="rId74"/>
        </w:object>
      </w:r>
      <w:r w:rsidRPr="00655CB7">
        <w:rPr>
          <w:rFonts w:ascii="Times New Roman" w:hAnsi="Times New Roman"/>
          <w:sz w:val="28"/>
          <w:szCs w:val="28"/>
        </w:rPr>
        <w:t xml:space="preserve">: </w:t>
      </w:r>
      <w:r w:rsidRPr="00655CB7">
        <w:rPr>
          <w:rFonts w:ascii="Times New Roman" w:hAnsi="Times New Roman"/>
          <w:position w:val="-6"/>
          <w:sz w:val="28"/>
          <w:szCs w:val="28"/>
        </w:rPr>
        <w:object w:dxaOrig="1680" w:dyaOrig="340">
          <v:shape id="_x0000_i1062" type="#_x0000_t75" style="width:84pt;height:17.25pt" o:ole="">
            <v:imagedata r:id="rId75" o:title=""/>
          </v:shape>
          <o:OLEObject Type="Embed" ProgID="Equation.3" ShapeID="_x0000_i1062" DrawAspect="Content" ObjectID="_1467370632" r:id="rId76"/>
        </w:object>
      </w:r>
      <w:r w:rsidRPr="00655CB7">
        <w:rPr>
          <w:rFonts w:ascii="Times New Roman" w:hAnsi="Times New Roman"/>
          <w:sz w:val="28"/>
          <w:szCs w:val="28"/>
        </w:rPr>
        <w:t xml:space="preserve">;  </w:t>
      </w:r>
      <w:r w:rsidRPr="00655CB7">
        <w:rPr>
          <w:rFonts w:ascii="Times New Roman" w:hAnsi="Times New Roman"/>
          <w:i/>
          <w:sz w:val="28"/>
          <w:szCs w:val="28"/>
        </w:rPr>
        <w:t>х</w:t>
      </w:r>
      <w:r w:rsidRPr="00655CB7">
        <w:rPr>
          <w:rFonts w:ascii="Times New Roman" w:hAnsi="Times New Roman"/>
          <w:sz w:val="28"/>
          <w:szCs w:val="28"/>
          <w:vertAlign w:val="subscript"/>
        </w:rPr>
        <w:t>1</w:t>
      </w:r>
      <w:r w:rsidRPr="00655CB7">
        <w:rPr>
          <w:rFonts w:ascii="Times New Roman" w:hAnsi="Times New Roman"/>
          <w:sz w:val="28"/>
          <w:szCs w:val="28"/>
        </w:rPr>
        <w:t xml:space="preserve"> = </w:t>
      </w:r>
      <w:r w:rsidRPr="00655CB7">
        <w:rPr>
          <w:rFonts w:ascii="Times New Roman" w:hAnsi="Times New Roman"/>
          <w:position w:val="-24"/>
          <w:sz w:val="28"/>
          <w:szCs w:val="28"/>
        </w:rPr>
        <w:object w:dxaOrig="400" w:dyaOrig="620">
          <v:shape id="_x0000_i1063" type="#_x0000_t75" style="width:20.25pt;height:30.75pt" o:ole="">
            <v:imagedata r:id="rId77" o:title=""/>
          </v:shape>
          <o:OLEObject Type="Embed" ProgID="Equation.3" ShapeID="_x0000_i1063" DrawAspect="Content" ObjectID="_1467370633" r:id="rId78"/>
        </w:object>
      </w:r>
      <w:r w:rsidRPr="00655CB7">
        <w:rPr>
          <w:rFonts w:ascii="Times New Roman" w:hAnsi="Times New Roman"/>
          <w:sz w:val="28"/>
          <w:szCs w:val="28"/>
        </w:rPr>
        <w:t xml:space="preserve">,  </w:t>
      </w:r>
      <w:r w:rsidRPr="00655CB7">
        <w:rPr>
          <w:rFonts w:ascii="Times New Roman" w:hAnsi="Times New Roman"/>
          <w:i/>
          <w:sz w:val="28"/>
          <w:szCs w:val="28"/>
        </w:rPr>
        <w:t>х</w:t>
      </w:r>
      <w:r w:rsidRPr="00655CB7">
        <w:rPr>
          <w:rFonts w:ascii="Times New Roman" w:hAnsi="Times New Roman"/>
          <w:sz w:val="28"/>
          <w:szCs w:val="28"/>
          <w:vertAlign w:val="subscript"/>
        </w:rPr>
        <w:t>2</w:t>
      </w:r>
      <w:r w:rsidRPr="00655CB7">
        <w:rPr>
          <w:rFonts w:ascii="Times New Roman" w:hAnsi="Times New Roman"/>
          <w:sz w:val="28"/>
          <w:szCs w:val="28"/>
        </w:rPr>
        <w:t xml:space="preserve"> = 3; </w:t>
      </w:r>
      <w:r w:rsidRPr="00655CB7">
        <w:rPr>
          <w:rFonts w:ascii="Times New Roman" w:hAnsi="Times New Roman"/>
          <w:position w:val="-6"/>
          <w:sz w:val="28"/>
          <w:szCs w:val="28"/>
        </w:rPr>
        <w:object w:dxaOrig="380" w:dyaOrig="220">
          <v:shape id="_x0000_i1064" type="#_x0000_t75" style="width:18.75pt;height:11.25pt" o:ole="">
            <v:imagedata r:id="rId79" o:title=""/>
          </v:shape>
          <o:OLEObject Type="Embed" ProgID="Equation.3" ShapeID="_x0000_i1064" DrawAspect="Content" ObjectID="_1467370634" r:id="rId80"/>
        </w:object>
      </w:r>
      <w:r w:rsidRPr="00655CB7">
        <w:rPr>
          <w:rFonts w:ascii="Times New Roman" w:hAnsi="Times New Roman"/>
          <w:sz w:val="28"/>
          <w:szCs w:val="28"/>
        </w:rPr>
        <w:t>[</w:t>
      </w:r>
      <w:r w:rsidRPr="00655CB7">
        <w:rPr>
          <w:rFonts w:ascii="Times New Roman" w:hAnsi="Times New Roman"/>
          <w:position w:val="-24"/>
          <w:sz w:val="28"/>
          <w:szCs w:val="28"/>
        </w:rPr>
        <w:object w:dxaOrig="680" w:dyaOrig="620">
          <v:shape id="_x0000_i1065" type="#_x0000_t75" style="width:33.75pt;height:30.75pt" o:ole="">
            <v:imagedata r:id="rId81" o:title=""/>
          </v:shape>
          <o:OLEObject Type="Embed" ProgID="Equation.3" ShapeID="_x0000_i1065" DrawAspect="Content" ObjectID="_1467370635" r:id="rId82"/>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Из условия </w:t>
      </w:r>
      <w:r w:rsidRPr="00655CB7">
        <w:rPr>
          <w:rFonts w:ascii="Times New Roman" w:hAnsi="Times New Roman"/>
          <w:position w:val="-6"/>
          <w:sz w:val="28"/>
          <w:szCs w:val="28"/>
        </w:rPr>
        <w:object w:dxaOrig="999" w:dyaOrig="279">
          <v:shape id="_x0000_i1066" type="#_x0000_t75" style="width:50.25pt;height:14.25pt" o:ole="">
            <v:imagedata r:id="rId83" o:title=""/>
          </v:shape>
          <o:OLEObject Type="Embed" ProgID="Equation.3" ShapeID="_x0000_i1066" DrawAspect="Content" ObjectID="_1467370636" r:id="rId84"/>
        </w:object>
      </w:r>
      <w:r w:rsidRPr="00655CB7">
        <w:rPr>
          <w:rFonts w:ascii="Times New Roman" w:hAnsi="Times New Roman"/>
          <w:sz w:val="28"/>
          <w:szCs w:val="28"/>
        </w:rPr>
        <w:t xml:space="preserve"> имеем </w:t>
      </w:r>
      <w:r w:rsidRPr="00655CB7">
        <w:rPr>
          <w:rFonts w:ascii="Times New Roman" w:hAnsi="Times New Roman"/>
          <w:position w:val="-24"/>
          <w:sz w:val="28"/>
          <w:szCs w:val="28"/>
        </w:rPr>
        <w:object w:dxaOrig="620" w:dyaOrig="620">
          <v:shape id="_x0000_i1067" type="#_x0000_t75" style="width:30.75pt;height:30.75pt" o:ole="">
            <v:imagedata r:id="rId85" o:title=""/>
          </v:shape>
          <o:OLEObject Type="Embed" ProgID="Equation.3" ShapeID="_x0000_i1067" DrawAspect="Content" ObjectID="_1467370637" r:id="rId86"/>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Отсюда:  </w:t>
      </w:r>
      <w:r w:rsidRPr="00655CB7">
        <w:rPr>
          <w:rFonts w:ascii="Times New Roman" w:hAnsi="Times New Roman"/>
          <w:position w:val="-28"/>
          <w:sz w:val="28"/>
          <w:szCs w:val="28"/>
        </w:rPr>
        <w:object w:dxaOrig="2200" w:dyaOrig="680">
          <v:shape id="_x0000_i1068" type="#_x0000_t75" style="width:110.25pt;height:33.75pt" o:ole="">
            <v:imagedata r:id="rId87" o:title=""/>
          </v:shape>
          <o:OLEObject Type="Embed" ProgID="Equation.3" ShapeID="_x0000_i1068" DrawAspect="Content" ObjectID="_1467370638" r:id="rId88"/>
        </w:object>
      </w:r>
      <w:r w:rsidRPr="00655CB7">
        <w:rPr>
          <w:rFonts w:ascii="Times New Roman" w:hAnsi="Times New Roman"/>
          <w:sz w:val="28"/>
          <w:szCs w:val="28"/>
        </w:rPr>
        <w:t>.</w:t>
      </w:r>
    </w:p>
    <w:p w:rsidR="009A0EE9" w:rsidRPr="00655CB7" w:rsidRDefault="009A0EE9" w:rsidP="00655CB7">
      <w:pPr>
        <w:spacing w:after="0" w:line="240" w:lineRule="auto"/>
        <w:rPr>
          <w:rStyle w:val="tex"/>
          <w:rFonts w:ascii="Times New Roman" w:hAnsi="Times New Roman"/>
          <w:szCs w:val="28"/>
        </w:rPr>
      </w:pPr>
      <w:r w:rsidRPr="00655CB7">
        <w:rPr>
          <w:rFonts w:ascii="Times New Roman" w:hAnsi="Times New Roman"/>
          <w:sz w:val="28"/>
          <w:szCs w:val="28"/>
          <w:u w:val="single"/>
        </w:rPr>
        <w:t>Замечание</w:t>
      </w:r>
      <w:r w:rsidRPr="00655CB7">
        <w:rPr>
          <w:rFonts w:ascii="Times New Roman" w:hAnsi="Times New Roman"/>
          <w:sz w:val="28"/>
          <w:szCs w:val="28"/>
        </w:rPr>
        <w:t>. Ответ может быть представлен в форме:</w:t>
      </w:r>
      <w:r w:rsidRPr="00655CB7">
        <w:rPr>
          <w:rFonts w:ascii="Times New Roman" w:hAnsi="Times New Roman"/>
          <w:position w:val="-24"/>
          <w:sz w:val="28"/>
          <w:szCs w:val="28"/>
        </w:rPr>
        <w:object w:dxaOrig="2200" w:dyaOrig="620">
          <v:shape id="_x0000_i1069" type="#_x0000_t75" style="width:110.25pt;height:30.75pt" o:ole="">
            <v:imagedata r:id="rId89" o:title=""/>
          </v:shape>
          <o:OLEObject Type="Embed" ProgID="Equation.DSMT4" ShapeID="_x0000_i1069" DrawAspect="Content" ObjectID="_1467370639" r:id="rId90"/>
        </w:object>
      </w:r>
      <w:r w:rsidRPr="00655CB7">
        <w:rPr>
          <w:rFonts w:ascii="Times New Roman" w:hAnsi="Times New Roman"/>
          <w:sz w:val="28"/>
          <w:szCs w:val="28"/>
        </w:rPr>
        <w:t>.</w:t>
      </w:r>
      <w:r w:rsidRPr="00655CB7">
        <w:rPr>
          <w:rStyle w:val="tex"/>
          <w:rFonts w:ascii="Times New Roman" w:hAnsi="Times New Roman"/>
          <w:szCs w:val="28"/>
        </w:rPr>
        <w:t xml:space="preserve"> </w:t>
      </w:r>
    </w:p>
    <w:p w:rsidR="009A0EE9" w:rsidRPr="00655CB7" w:rsidRDefault="009A0EE9" w:rsidP="00655CB7">
      <w:pPr>
        <w:spacing w:after="0" w:line="240" w:lineRule="auto"/>
        <w:ind w:hanging="27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8197"/>
      </w:tblGrid>
      <w:tr w:rsidR="009A0EE9" w:rsidRPr="00655CB7">
        <w:tc>
          <w:tcPr>
            <w:tcW w:w="1091"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Баллы</w:t>
            </w:r>
          </w:p>
        </w:tc>
        <w:tc>
          <w:tcPr>
            <w:tcW w:w="8197"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Критерии оценки выполнения задания</w:t>
            </w:r>
          </w:p>
        </w:tc>
      </w:tr>
      <w:tr w:rsidR="009A0EE9" w:rsidRPr="00655CB7">
        <w:tc>
          <w:tcPr>
            <w:tcW w:w="1091"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3</w:t>
            </w:r>
          </w:p>
        </w:tc>
        <w:tc>
          <w:tcPr>
            <w:tcW w:w="8197"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Учтены оба условия, задающие область определения данного выражения, все выкладки выполнены верно, получен верный ответ.</w:t>
            </w:r>
          </w:p>
        </w:tc>
      </w:tr>
      <w:tr w:rsidR="009A0EE9" w:rsidRPr="00655CB7">
        <w:tc>
          <w:tcPr>
            <w:tcW w:w="1091"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2</w:t>
            </w:r>
          </w:p>
        </w:tc>
        <w:tc>
          <w:tcPr>
            <w:tcW w:w="8197"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Ход решения правильный, решение доведено до конца, но допущена ошибка в символической записи ответа;</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или допущена описка или ошибка вычислительного характера (например, при вычислении корней квадратного трехчлена) и с ее учетом дальнейшие шаги выполнены верно;</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или при определении области определения квадратного корня рассмотрено строгое неравенство. </w:t>
            </w:r>
          </w:p>
        </w:tc>
      </w:tr>
      <w:tr w:rsidR="009A0EE9" w:rsidRPr="00655CB7">
        <w:tc>
          <w:tcPr>
            <w:tcW w:w="1091"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0</w:t>
            </w:r>
          </w:p>
        </w:tc>
        <w:tc>
          <w:tcPr>
            <w:tcW w:w="8197"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Другие случаи, не соответствующие указанным критериям.</w:t>
            </w:r>
          </w:p>
        </w:tc>
      </w:tr>
    </w:tbl>
    <w:p w:rsidR="00655CB7" w:rsidRDefault="00655CB7" w:rsidP="00655CB7">
      <w:pPr>
        <w:spacing w:after="0" w:line="240" w:lineRule="auto"/>
        <w:ind w:hanging="270"/>
        <w:jc w:val="both"/>
        <w:rPr>
          <w:rFonts w:ascii="Times New Roman" w:hAnsi="Times New Roman"/>
          <w:sz w:val="28"/>
          <w:szCs w:val="28"/>
          <w:u w:val="single"/>
        </w:rPr>
      </w:pPr>
    </w:p>
    <w:p w:rsidR="009A0EE9" w:rsidRPr="00655CB7" w:rsidRDefault="009A0EE9" w:rsidP="00655CB7">
      <w:pPr>
        <w:spacing w:after="0" w:line="240" w:lineRule="auto"/>
        <w:ind w:hanging="270"/>
        <w:jc w:val="both"/>
        <w:rPr>
          <w:rFonts w:ascii="Times New Roman" w:hAnsi="Times New Roman"/>
          <w:sz w:val="28"/>
          <w:szCs w:val="28"/>
        </w:rPr>
      </w:pPr>
      <w:r w:rsidRPr="00655CB7">
        <w:rPr>
          <w:rFonts w:ascii="Times New Roman" w:hAnsi="Times New Roman"/>
          <w:sz w:val="28"/>
          <w:szCs w:val="28"/>
          <w:u w:val="single"/>
        </w:rPr>
        <w:t>Комментарий</w:t>
      </w:r>
      <w:r w:rsidRPr="00655CB7">
        <w:rPr>
          <w:rFonts w:ascii="Times New Roman" w:hAnsi="Times New Roman"/>
          <w:sz w:val="28"/>
          <w:szCs w:val="28"/>
        </w:rPr>
        <w:t xml:space="preserve">. </w:t>
      </w:r>
      <w:r w:rsidRPr="00655CB7">
        <w:rPr>
          <w:rFonts w:ascii="Times New Roman" w:hAnsi="Times New Roman"/>
          <w:iCs/>
          <w:sz w:val="28"/>
          <w:szCs w:val="28"/>
        </w:rPr>
        <w:t>Ошибки в алгоритме решения квадратного неравенства, в применении формулы корней квадратного уравнения считаются существенными и решение при их наличии не засчитывается.</w:t>
      </w: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1</w:t>
      </w:r>
      <w:r w:rsidRPr="00655CB7">
        <w:rPr>
          <w:rFonts w:ascii="Times New Roman" w:hAnsi="Times New Roman"/>
          <w:sz w:val="28"/>
          <w:szCs w:val="28"/>
        </w:rPr>
        <w:t xml:space="preserve"> </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r>
        <w:rPr>
          <w:rFonts w:ascii="Times New Roman" w:hAnsi="Times New Roman"/>
          <w:sz w:val="28"/>
          <w:szCs w:val="28"/>
        </w:rPr>
        <w:pict>
          <v:shape id="_x0000_i1070" type="#_x0000_t75" style="width:391.5pt;height:281.25pt">
            <v:imagedata r:id="rId91" o:title=""/>
          </v:shape>
        </w:pic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 xml:space="preserve">За решение выставляется 2 балла. Ход рассуждений понятен, он правильный, получен верный ответ. Балл снижен за  некорректное пояснение, приведенное в начале решения. </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i/>
          <w:sz w:val="28"/>
          <w:szCs w:val="28"/>
        </w:rPr>
        <w:t>Замечание</w:t>
      </w:r>
      <w:r w:rsidRPr="00655CB7">
        <w:rPr>
          <w:rFonts w:ascii="Times New Roman" w:hAnsi="Times New Roman"/>
          <w:sz w:val="28"/>
          <w:szCs w:val="28"/>
        </w:rPr>
        <w:t>. Вопросительные знаки поставлены на схеме экспертом; мы в этом рисунке недочетов не видим.</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2</w:t>
      </w:r>
      <w:r w:rsidRPr="00655CB7">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211"/>
        <w:gridCol w:w="3311"/>
      </w:tblGrid>
      <w:tr w:rsidR="009A0EE9" w:rsidRPr="00655CB7">
        <w:tc>
          <w:tcPr>
            <w:tcW w:w="5211" w:type="dxa"/>
          </w:tcPr>
          <w:p w:rsidR="009A0EE9" w:rsidRPr="00655CB7" w:rsidRDefault="009A0EE9" w:rsidP="00655CB7">
            <w:pPr>
              <w:spacing w:after="0" w:line="240" w:lineRule="auto"/>
              <w:rPr>
                <w:rFonts w:ascii="Times New Roman" w:hAnsi="Times New Roman"/>
                <w:b/>
                <w:sz w:val="28"/>
                <w:szCs w:val="28"/>
              </w:rPr>
            </w:pP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1" type="#_x0000_t75" style="width:138.75pt;height:53.25pt">
                  <v:imagedata r:id="rId92"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2" type="#_x0000_t75" style="width:129.75pt;height:42.75pt">
                  <v:imagedata r:id="rId93"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3" type="#_x0000_t75" style="width:255.75pt;height:120.75pt">
                  <v:imagedata r:id="rId94"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4" type="#_x0000_t75" style="width:174.75pt;height:27pt">
                  <v:imagedata r:id="rId95"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5" type="#_x0000_t75" style="width:129.75pt;height:34.5pt">
                  <v:imagedata r:id="rId96"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6" type="#_x0000_t75" style="width:156.75pt;height:30pt">
                  <v:imagedata r:id="rId97" o:title=""/>
                </v:shape>
              </w:pict>
            </w:r>
          </w:p>
        </w:tc>
        <w:tc>
          <w:tcPr>
            <w:tcW w:w="3311" w:type="dxa"/>
          </w:tcPr>
          <w:p w:rsidR="009A0EE9" w:rsidRPr="00655CB7" w:rsidRDefault="009A0EE9" w:rsidP="00655CB7">
            <w:pPr>
              <w:spacing w:after="0" w:line="240" w:lineRule="auto"/>
              <w:rPr>
                <w:rFonts w:ascii="Times New Roman" w:hAnsi="Times New Roman"/>
                <w:b/>
                <w:sz w:val="28"/>
                <w:szCs w:val="28"/>
              </w:rPr>
            </w:pP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7" type="#_x0000_t75" style="width:138.75pt;height:118.5pt">
                  <v:imagedata r:id="rId98"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8" type="#_x0000_t75" style="width:93.75pt;height:30pt">
                  <v:imagedata r:id="rId99"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79" type="#_x0000_t75" style="width:84.75pt;height:61.5pt">
                  <v:imagedata r:id="rId100"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80" type="#_x0000_t75" style="width:138.75pt;height:51pt">
                  <v:imagedata r:id="rId101"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81" type="#_x0000_t75" style="width:57.75pt;height:23.25pt">
                  <v:imagedata r:id="rId102" o:title=""/>
                </v:shape>
              </w:pict>
            </w:r>
          </w:p>
          <w:p w:rsidR="009A0EE9" w:rsidRPr="00655CB7" w:rsidRDefault="00204270" w:rsidP="00655CB7">
            <w:pPr>
              <w:spacing w:after="0" w:line="240" w:lineRule="auto"/>
              <w:rPr>
                <w:rFonts w:ascii="Times New Roman" w:hAnsi="Times New Roman"/>
                <w:b/>
                <w:sz w:val="28"/>
                <w:szCs w:val="28"/>
              </w:rPr>
            </w:pPr>
            <w:r>
              <w:rPr>
                <w:rFonts w:ascii="Times New Roman" w:hAnsi="Times New Roman"/>
                <w:b/>
                <w:sz w:val="28"/>
                <w:szCs w:val="28"/>
              </w:rPr>
              <w:pict>
                <v:shape id="_x0000_i1082" type="#_x0000_t75" style="width:165.75pt;height:27.75pt">
                  <v:imagedata r:id="rId103" o:title=""/>
                </v:shape>
              </w:pict>
            </w:r>
          </w:p>
        </w:tc>
      </w:tr>
    </w:tbl>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 xml:space="preserve">За решение выставляется 0 баллов; в нем содержится более одной ошибки, поэтому оно соответствует графе «Другие случаи, не соответствующие указанным критериям». Учащимся, во-первых, допущена вычислительная ошибка при нахождении корней квадратного трехчлена; во-вторых, решив квадратное неравенство (с учетом найденных корней) и правильно наложив ограничение на знаменатель дроби, он не сумел объединить полученные результаты в правильный вывод.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b/>
          <w:sz w:val="28"/>
          <w:szCs w:val="28"/>
        </w:rPr>
        <w:t>4</w:t>
      </w:r>
      <w:r w:rsidRPr="00655CB7">
        <w:rPr>
          <w:rFonts w:ascii="Times New Roman" w:hAnsi="Times New Roman"/>
          <w:sz w:val="28"/>
          <w:szCs w:val="28"/>
        </w:rPr>
        <w:t xml:space="preserve">. </w:t>
      </w:r>
      <w:bookmarkStart w:id="3" w:name="b006838_19_body"/>
      <w:r w:rsidRPr="00655CB7">
        <w:rPr>
          <w:rFonts w:ascii="Times New Roman" w:hAnsi="Times New Roman"/>
          <w:i/>
          <w:sz w:val="28"/>
          <w:szCs w:val="28"/>
        </w:rPr>
        <w:t>Найдите сумму всех отрицательных членов арифметической прогрессии</w:t>
      </w:r>
      <w:r w:rsidRPr="00655CB7">
        <w:rPr>
          <w:rFonts w:ascii="Times New Roman" w:hAnsi="Times New Roman"/>
          <w:sz w:val="28"/>
          <w:szCs w:val="28"/>
        </w:rPr>
        <w:t xml:space="preserve"> </w:t>
      </w:r>
    </w:p>
    <w:p w:rsidR="009A0EE9" w:rsidRPr="00655CB7" w:rsidRDefault="009A0EE9" w:rsidP="00655CB7">
      <w:pPr>
        <w:spacing w:after="0" w:line="240" w:lineRule="auto"/>
        <w:jc w:val="both"/>
        <w:rPr>
          <w:rFonts w:ascii="Times New Roman" w:hAnsi="Times New Roman"/>
          <w:b/>
          <w:sz w:val="28"/>
          <w:szCs w:val="28"/>
        </w:rPr>
      </w:pPr>
      <w:r w:rsidRPr="00655CB7">
        <w:rPr>
          <w:rFonts w:ascii="Times New Roman" w:hAnsi="Times New Roman"/>
          <w:sz w:val="28"/>
          <w:szCs w:val="28"/>
        </w:rPr>
        <w:t>– 8,6; – 8,4; … .</w:t>
      </w:r>
      <w:bookmarkEnd w:id="3"/>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Ответ</w:t>
      </w:r>
      <w:r w:rsidRPr="00655CB7">
        <w:rPr>
          <w:rFonts w:ascii="Times New Roman" w:hAnsi="Times New Roman"/>
          <w:sz w:val="28"/>
          <w:szCs w:val="28"/>
        </w:rPr>
        <w:t xml:space="preserve">: </w:t>
      </w:r>
      <w:r w:rsidRPr="00655CB7">
        <w:rPr>
          <w:rFonts w:ascii="Times New Roman" w:hAnsi="Times New Roman"/>
          <w:position w:val="-10"/>
          <w:sz w:val="28"/>
          <w:szCs w:val="28"/>
        </w:rPr>
        <w:object w:dxaOrig="780" w:dyaOrig="320">
          <v:shape id="_x0000_i1083" type="#_x0000_t75" style="width:39pt;height:15.75pt" o:ole="">
            <v:imagedata r:id="rId104" o:title=""/>
          </v:shape>
          <o:OLEObject Type="Embed" ProgID="Equation.DSMT4" ShapeID="_x0000_i1083" DrawAspect="Content" ObjectID="_1467370640" r:id="rId105"/>
        </w:object>
      </w:r>
      <w:r w:rsidRPr="00655CB7">
        <w:rPr>
          <w:rFonts w:ascii="Times New Roman" w:hAnsi="Times New Roman"/>
          <w:sz w:val="28"/>
          <w:szCs w:val="28"/>
        </w:rPr>
        <w:t>.</w:t>
      </w:r>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 xml:space="preserve">//Решение. 1) Найдем разность прогрессии: </w:t>
      </w:r>
      <w:r w:rsidRPr="00655CB7">
        <w:rPr>
          <w:rFonts w:ascii="Times New Roman" w:hAnsi="Times New Roman"/>
          <w:position w:val="-10"/>
          <w:sz w:val="28"/>
          <w:szCs w:val="28"/>
        </w:rPr>
        <w:object w:dxaOrig="2000" w:dyaOrig="320">
          <v:shape id="_x0000_i1084" type="#_x0000_t75" style="width:99.75pt;height:15.75pt" o:ole="">
            <v:imagedata r:id="rId106" o:title=""/>
          </v:shape>
          <o:OLEObject Type="Embed" ProgID="Equation.DSMT4" ShapeID="_x0000_i1084" DrawAspect="Content" ObjectID="_1467370641" r:id="rId107"/>
        </w:object>
      </w:r>
      <w:r w:rsidRPr="00655CB7">
        <w:rPr>
          <w:rFonts w:ascii="Times New Roman" w:hAnsi="Times New Roman"/>
          <w:sz w:val="28"/>
          <w:szCs w:val="28"/>
        </w:rPr>
        <w:t>.</w:t>
      </w:r>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 xml:space="preserve">2) Найдем число отрицательных членов прогрессии. </w:t>
      </w:r>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 xml:space="preserve">Составим формулу </w:t>
      </w:r>
      <w:r w:rsidRPr="00655CB7">
        <w:rPr>
          <w:rFonts w:ascii="Times New Roman" w:hAnsi="Times New Roman"/>
          <w:i/>
          <w:iCs/>
          <w:sz w:val="28"/>
          <w:szCs w:val="28"/>
        </w:rPr>
        <w:t>n</w:t>
      </w:r>
      <w:r w:rsidRPr="00655CB7">
        <w:rPr>
          <w:rFonts w:ascii="Times New Roman" w:hAnsi="Times New Roman"/>
          <w:sz w:val="28"/>
          <w:szCs w:val="28"/>
        </w:rPr>
        <w:t xml:space="preserve">-го члена: </w:t>
      </w:r>
      <w:r w:rsidRPr="00655CB7">
        <w:rPr>
          <w:rFonts w:ascii="Times New Roman" w:hAnsi="Times New Roman"/>
          <w:position w:val="-12"/>
          <w:sz w:val="28"/>
          <w:szCs w:val="28"/>
        </w:rPr>
        <w:object w:dxaOrig="2100" w:dyaOrig="360">
          <v:shape id="_x0000_i1085" type="#_x0000_t75" style="width:105pt;height:18pt" o:ole="">
            <v:imagedata r:id="rId108" o:title=""/>
          </v:shape>
          <o:OLEObject Type="Embed" ProgID="Equation.DSMT4" ShapeID="_x0000_i1085" DrawAspect="Content" ObjectID="_1467370642" r:id="rId109"/>
        </w:object>
      </w:r>
      <w:r w:rsidRPr="00655CB7">
        <w:rPr>
          <w:rFonts w:ascii="Times New Roman" w:hAnsi="Times New Roman"/>
          <w:sz w:val="28"/>
          <w:szCs w:val="28"/>
        </w:rPr>
        <w:t> =</w:t>
      </w:r>
      <w:r w:rsidRPr="00655CB7">
        <w:rPr>
          <w:rFonts w:ascii="Times New Roman" w:hAnsi="Times New Roman"/>
          <w:position w:val="-10"/>
          <w:sz w:val="28"/>
          <w:szCs w:val="28"/>
        </w:rPr>
        <w:object w:dxaOrig="1040" w:dyaOrig="320">
          <v:shape id="_x0000_i1086" type="#_x0000_t75" style="width:51.75pt;height:15.75pt" o:ole="">
            <v:imagedata r:id="rId110" o:title=""/>
          </v:shape>
          <o:OLEObject Type="Embed" ProgID="Equation.DSMT4" ShapeID="_x0000_i1086" DrawAspect="Content" ObjectID="_1467370643" r:id="rId111"/>
        </w:object>
      </w:r>
      <w:r w:rsidRPr="00655CB7">
        <w:rPr>
          <w:rFonts w:ascii="Times New Roman" w:hAnsi="Times New Roman"/>
          <w:sz w:val="28"/>
          <w:szCs w:val="28"/>
        </w:rPr>
        <w:t>.</w:t>
      </w:r>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Решим неравенство</w:t>
      </w:r>
      <w:r w:rsidRPr="00655CB7">
        <w:rPr>
          <w:rFonts w:ascii="Times New Roman" w:hAnsi="Times New Roman"/>
          <w:position w:val="-10"/>
          <w:sz w:val="28"/>
          <w:szCs w:val="28"/>
        </w:rPr>
        <w:object w:dxaOrig="1380" w:dyaOrig="320">
          <v:shape id="_x0000_i1087" type="#_x0000_t75" style="width:69pt;height:15.75pt" o:ole="">
            <v:imagedata r:id="rId112" o:title=""/>
          </v:shape>
          <o:OLEObject Type="Embed" ProgID="Equation.DSMT4" ShapeID="_x0000_i1087" DrawAspect="Content" ObjectID="_1467370644" r:id="rId113"/>
        </w:object>
      </w:r>
      <w:r w:rsidRPr="00655CB7">
        <w:rPr>
          <w:rFonts w:ascii="Times New Roman" w:hAnsi="Times New Roman"/>
          <w:sz w:val="28"/>
          <w:szCs w:val="28"/>
        </w:rPr>
        <w:t>; получим </w:t>
      </w:r>
      <w:r w:rsidRPr="00655CB7">
        <w:rPr>
          <w:rFonts w:ascii="Times New Roman" w:hAnsi="Times New Roman"/>
          <w:position w:val="-6"/>
          <w:sz w:val="28"/>
          <w:szCs w:val="28"/>
        </w:rPr>
        <w:object w:dxaOrig="680" w:dyaOrig="279">
          <v:shape id="_x0000_i1088" type="#_x0000_t75" style="width:33.75pt;height:14.25pt" o:ole="">
            <v:imagedata r:id="rId114" o:title=""/>
          </v:shape>
          <o:OLEObject Type="Embed" ProgID="Equation.DSMT4" ShapeID="_x0000_i1088" DrawAspect="Content" ObjectID="_1467370645" r:id="rId115"/>
        </w:object>
      </w:r>
      <w:r w:rsidRPr="00655CB7">
        <w:rPr>
          <w:rFonts w:ascii="Times New Roman" w:hAnsi="Times New Roman"/>
          <w:sz w:val="28"/>
          <w:szCs w:val="28"/>
        </w:rPr>
        <w:t>. Значит,  </w:t>
      </w:r>
      <w:r w:rsidRPr="00655CB7">
        <w:rPr>
          <w:rFonts w:ascii="Times New Roman" w:hAnsi="Times New Roman"/>
          <w:position w:val="-6"/>
          <w:sz w:val="28"/>
          <w:szCs w:val="28"/>
        </w:rPr>
        <w:object w:dxaOrig="680" w:dyaOrig="279">
          <v:shape id="_x0000_i1089" type="#_x0000_t75" style="width:33.75pt;height:14.25pt" o:ole="">
            <v:imagedata r:id="rId116" o:title=""/>
          </v:shape>
          <o:OLEObject Type="Embed" ProgID="Equation.DSMT4" ShapeID="_x0000_i1089" DrawAspect="Content" ObjectID="_1467370646" r:id="rId117"/>
        </w:object>
      </w:r>
      <w:r w:rsidRPr="00655CB7">
        <w:rPr>
          <w:rFonts w:ascii="Times New Roman" w:hAnsi="Times New Roman"/>
          <w:sz w:val="28"/>
          <w:szCs w:val="28"/>
        </w:rPr>
        <w:t>.</w:t>
      </w:r>
    </w:p>
    <w:p w:rsidR="009A0EE9" w:rsidRPr="00655CB7" w:rsidRDefault="009A0EE9" w:rsidP="00655CB7">
      <w:pPr>
        <w:spacing w:after="0" w:line="240" w:lineRule="auto"/>
        <w:ind w:firstLine="80"/>
        <w:jc w:val="both"/>
        <w:rPr>
          <w:rFonts w:ascii="Times New Roman" w:hAnsi="Times New Roman"/>
          <w:sz w:val="28"/>
          <w:szCs w:val="28"/>
        </w:rPr>
      </w:pPr>
      <w:r w:rsidRPr="00655CB7">
        <w:rPr>
          <w:rFonts w:ascii="Times New Roman" w:hAnsi="Times New Roman"/>
          <w:sz w:val="28"/>
          <w:szCs w:val="28"/>
        </w:rPr>
        <w:t xml:space="preserve">3) </w:t>
      </w:r>
      <w:r w:rsidRPr="00655CB7">
        <w:rPr>
          <w:rFonts w:ascii="Times New Roman" w:hAnsi="Times New Roman"/>
          <w:position w:val="-24"/>
          <w:sz w:val="28"/>
          <w:szCs w:val="28"/>
        </w:rPr>
        <w:object w:dxaOrig="2900" w:dyaOrig="620">
          <v:shape id="_x0000_i1090" type="#_x0000_t75" style="width:144.75pt;height:30.75pt" o:ole="">
            <v:imagedata r:id="rId118" o:title=""/>
          </v:shape>
          <o:OLEObject Type="Embed" ProgID="Equation.DSMT4" ShapeID="_x0000_i1090" DrawAspect="Content" ObjectID="_1467370647" r:id="rId119"/>
        </w:object>
      </w:r>
      <w:r w:rsidRPr="00655CB7">
        <w:rPr>
          <w:rFonts w:ascii="Times New Roman" w:hAnsi="Times New Roman"/>
          <w:sz w:val="28"/>
          <w:szCs w:val="28"/>
        </w:rPr>
        <w:t> =</w:t>
      </w:r>
      <w:r w:rsidRPr="00655CB7">
        <w:rPr>
          <w:rFonts w:ascii="Times New Roman" w:hAnsi="Times New Roman"/>
          <w:position w:val="-10"/>
          <w:sz w:val="28"/>
          <w:szCs w:val="28"/>
        </w:rPr>
        <w:object w:dxaOrig="780" w:dyaOrig="320">
          <v:shape id="_x0000_i1091" type="#_x0000_t75" style="width:39pt;height:15.75pt" o:ole="">
            <v:imagedata r:id="rId120" o:title=""/>
          </v:shape>
          <o:OLEObject Type="Embed" ProgID="Equation.DSMT4" ShapeID="_x0000_i1091" DrawAspect="Content" ObjectID="_1467370648" r:id="rId121"/>
        </w:object>
      </w:r>
      <w:r w:rsidRPr="00655CB7">
        <w:rPr>
          <w:rFonts w:ascii="Times New Roman" w:hAnsi="Times New Roman"/>
          <w:sz w:val="28"/>
          <w:szCs w:val="28"/>
        </w:rPr>
        <w:t>.</w:t>
      </w:r>
    </w:p>
    <w:tbl>
      <w:tblPr>
        <w:tblW w:w="495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18"/>
        <w:gridCol w:w="8734"/>
      </w:tblGrid>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normalcenter"/>
              <w:spacing w:before="0" w:beforeAutospacing="0" w:after="0" w:afterAutospacing="0"/>
              <w:jc w:val="center"/>
              <w:rPr>
                <w:sz w:val="28"/>
                <w:szCs w:val="28"/>
              </w:rPr>
            </w:pPr>
            <w:r w:rsidRPr="00655CB7">
              <w:rPr>
                <w:rStyle w:val="af9"/>
                <w:sz w:val="28"/>
                <w:szCs w:val="28"/>
              </w:rPr>
              <w:t>Баллы</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normalcenter"/>
              <w:spacing w:before="0" w:beforeAutospacing="0" w:after="0" w:afterAutospacing="0"/>
              <w:jc w:val="center"/>
              <w:rPr>
                <w:sz w:val="28"/>
                <w:szCs w:val="28"/>
              </w:rPr>
            </w:pPr>
            <w:r w:rsidRPr="00655CB7">
              <w:rPr>
                <w:rStyle w:val="af9"/>
                <w:sz w:val="28"/>
                <w:szCs w:val="28"/>
              </w:rPr>
              <w:t>Критерии оценки выполнения задания</w:t>
            </w:r>
          </w:p>
        </w:tc>
      </w:tr>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Ход решения правильный, все его шаги выполнены верно, получен верный ответ.</w:t>
            </w:r>
          </w:p>
        </w:tc>
      </w:tr>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Ход решения правильный, решение доведено до конца, но допущена одна описка или непринципиальная ошибка вычислительного характера, с ее учетом дальнейшие шаги выполнены верно.</w:t>
            </w:r>
          </w:p>
        </w:tc>
      </w:tr>
      <w:tr w:rsidR="009A0EE9" w:rsidRPr="00655CB7">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basis"/>
              <w:spacing w:before="0" w:beforeAutospacing="0" w:after="0" w:afterAutospacing="0"/>
              <w:jc w:val="both"/>
              <w:rPr>
                <w:sz w:val="28"/>
                <w:szCs w:val="28"/>
              </w:rPr>
            </w:pPr>
            <w:r w:rsidRPr="00655CB7">
              <w:rPr>
                <w:sz w:val="28"/>
                <w:szCs w:val="28"/>
              </w:rPr>
              <w:t>Другие случаи, не соответствующие указанным критериям.</w:t>
            </w:r>
          </w:p>
        </w:tc>
      </w:tr>
    </w:tbl>
    <w:p w:rsidR="008E1C03" w:rsidRDefault="008E1C03" w:rsidP="00655CB7">
      <w:pPr>
        <w:pStyle w:val="basis"/>
        <w:spacing w:before="0" w:beforeAutospacing="0" w:after="0" w:afterAutospacing="0"/>
        <w:jc w:val="both"/>
        <w:rPr>
          <w:sz w:val="28"/>
          <w:szCs w:val="28"/>
          <w:u w:val="single"/>
        </w:rPr>
      </w:pPr>
    </w:p>
    <w:p w:rsidR="009A0EE9" w:rsidRPr="00655CB7" w:rsidRDefault="009A0EE9" w:rsidP="00655CB7">
      <w:pPr>
        <w:pStyle w:val="basis"/>
        <w:spacing w:before="0" w:beforeAutospacing="0" w:after="0" w:afterAutospacing="0"/>
        <w:jc w:val="both"/>
        <w:rPr>
          <w:sz w:val="28"/>
          <w:szCs w:val="28"/>
        </w:rPr>
      </w:pPr>
      <w:r w:rsidRPr="00655CB7">
        <w:rPr>
          <w:sz w:val="28"/>
          <w:szCs w:val="28"/>
          <w:u w:val="single"/>
        </w:rPr>
        <w:t>Комментарий</w:t>
      </w:r>
      <w:r w:rsidRPr="00655CB7">
        <w:rPr>
          <w:sz w:val="28"/>
          <w:szCs w:val="28"/>
        </w:rPr>
        <w:t xml:space="preserve">. 1) Учащийся имеет право воспользоваться другой формулой суммы  первых </w:t>
      </w:r>
      <w:r w:rsidRPr="00655CB7">
        <w:rPr>
          <w:i/>
          <w:iCs/>
          <w:sz w:val="28"/>
          <w:szCs w:val="28"/>
        </w:rPr>
        <w:t>n</w:t>
      </w:r>
      <w:r w:rsidRPr="00655CB7">
        <w:rPr>
          <w:sz w:val="28"/>
          <w:szCs w:val="28"/>
        </w:rPr>
        <w:t xml:space="preserve"> членов арифметической прогрессии.</w:t>
      </w:r>
    </w:p>
    <w:p w:rsidR="009A0EE9" w:rsidRPr="00655CB7" w:rsidRDefault="009A0EE9" w:rsidP="00655CB7">
      <w:pPr>
        <w:pStyle w:val="basis"/>
        <w:spacing w:before="0" w:beforeAutospacing="0" w:after="0" w:afterAutospacing="0"/>
        <w:jc w:val="both"/>
        <w:rPr>
          <w:sz w:val="28"/>
          <w:szCs w:val="28"/>
        </w:rPr>
      </w:pPr>
      <w:r w:rsidRPr="00655CB7">
        <w:rPr>
          <w:sz w:val="28"/>
          <w:szCs w:val="28"/>
        </w:rPr>
        <w:t>2) Ошибки в применении формул, в том числе в подстановке числовых значений в формулы, считаются существенными, решение не засчитывается и оценивается 0 баллов.</w:t>
      </w:r>
    </w:p>
    <w:p w:rsidR="009A0EE9" w:rsidRPr="00655CB7" w:rsidRDefault="009A0EE9" w:rsidP="00655CB7">
      <w:pPr>
        <w:spacing w:after="0" w:line="240" w:lineRule="auto"/>
        <w:ind w:firstLine="720"/>
        <w:jc w:val="center"/>
        <w:rPr>
          <w:rFonts w:ascii="Times New Roman" w:hAnsi="Times New Roman"/>
          <w:sz w:val="28"/>
          <w:szCs w:val="28"/>
          <w:u w:val="single"/>
        </w:rPr>
      </w:pP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1.</w:t>
      </w:r>
      <w:r w:rsidRPr="00655CB7">
        <w:rPr>
          <w:rFonts w:ascii="Times New Roman" w:hAnsi="Times New Roman"/>
          <w:sz w:val="28"/>
          <w:szCs w:val="28"/>
        </w:rPr>
        <w:t xml:space="preserve">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Ход решения верный, но допущена вычислительная ошибка (при нахождении разности арифметической прогрессии), с ее учетом решение доведено до конца. Выставляется 2 балла.</w:t>
      </w:r>
    </w:p>
    <w:p w:rsidR="009A0EE9" w:rsidRPr="00655CB7" w:rsidRDefault="007767F8" w:rsidP="00655CB7">
      <w:pPr>
        <w:spacing w:after="0" w:line="240" w:lineRule="auto"/>
        <w:ind w:firstLine="720"/>
        <w:jc w:val="center"/>
        <w:rPr>
          <w:rFonts w:ascii="Times New Roman" w:hAnsi="Times New Roman"/>
          <w:b/>
          <w:sz w:val="28"/>
          <w:szCs w:val="28"/>
        </w:rPr>
      </w:pPr>
      <w:r>
        <w:rPr>
          <w:rFonts w:ascii="Times New Roman" w:hAnsi="Times New Roman"/>
          <w:b/>
          <w:sz w:val="28"/>
          <w:szCs w:val="28"/>
        </w:rPr>
        <w:t>Задания 22 и 23</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b/>
          <w:sz w:val="28"/>
          <w:szCs w:val="28"/>
        </w:rPr>
        <w:t>1</w:t>
      </w:r>
      <w:r w:rsidRPr="00655CB7">
        <w:rPr>
          <w:rFonts w:ascii="Times New Roman" w:hAnsi="Times New Roman"/>
          <w:sz w:val="28"/>
          <w:szCs w:val="28"/>
        </w:rPr>
        <w:t xml:space="preserve">. </w:t>
      </w:r>
      <w:r w:rsidRPr="00655CB7">
        <w:rPr>
          <w:rFonts w:ascii="Times New Roman" w:hAnsi="Times New Roman"/>
          <w:i/>
          <w:sz w:val="28"/>
          <w:szCs w:val="28"/>
        </w:rPr>
        <w:t>Решите систему уравнений</w:t>
      </w:r>
      <w:r w:rsidRPr="00655CB7">
        <w:rPr>
          <w:rFonts w:ascii="Times New Roman" w:hAnsi="Times New Roman"/>
          <w:sz w:val="28"/>
          <w:szCs w:val="28"/>
        </w:rPr>
        <w:t xml:space="preserve">: </w:t>
      </w:r>
      <w:r w:rsidRPr="00655CB7">
        <w:rPr>
          <w:rFonts w:ascii="Times New Roman" w:hAnsi="Times New Roman"/>
          <w:position w:val="-32"/>
          <w:sz w:val="28"/>
          <w:szCs w:val="28"/>
        </w:rPr>
        <w:object w:dxaOrig="1939" w:dyaOrig="760">
          <v:shape id="_x0000_i1092" type="#_x0000_t75" style="width:96.75pt;height:38.25pt" o:ole="">
            <v:imagedata r:id="rId122" o:title=""/>
          </v:shape>
          <o:OLEObject Type="Embed" ProgID="Equation.3" ShapeID="_x0000_i1092" DrawAspect="Content" ObjectID="_1467370649" r:id="rId123"/>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Ответ</w:t>
      </w:r>
      <w:r w:rsidRPr="00655CB7">
        <w:rPr>
          <w:rFonts w:ascii="Times New Roman" w:hAnsi="Times New Roman"/>
          <w:sz w:val="28"/>
          <w:szCs w:val="28"/>
        </w:rPr>
        <w:t xml:space="preserve">: </w:t>
      </w:r>
      <w:r w:rsidRPr="00655CB7">
        <w:rPr>
          <w:rFonts w:ascii="Times New Roman" w:hAnsi="Times New Roman"/>
          <w:position w:val="-10"/>
          <w:sz w:val="28"/>
          <w:szCs w:val="28"/>
        </w:rPr>
        <w:object w:dxaOrig="3080" w:dyaOrig="320">
          <v:shape id="_x0000_i1093" type="#_x0000_t75" style="width:153.75pt;height:15.75pt" o:ole="">
            <v:imagedata r:id="rId124" o:title=""/>
          </v:shape>
          <o:OLEObject Type="Embed" ProgID="Equation.3" ShapeID="_x0000_i1093" DrawAspect="Content" ObjectID="_1467370650" r:id="rId125"/>
        </w:object>
      </w:r>
      <w:r w:rsidRPr="00655CB7">
        <w:rPr>
          <w:rFonts w:ascii="Times New Roman" w:hAnsi="Times New Roman"/>
          <w:sz w:val="28"/>
          <w:szCs w:val="28"/>
        </w:rPr>
        <w:t xml:space="preserve">. Другие возможные формы записи ответа: </w:t>
      </w:r>
      <w:r w:rsidRPr="00655CB7">
        <w:rPr>
          <w:rFonts w:ascii="Times New Roman" w:hAnsi="Times New Roman"/>
          <w:position w:val="-10"/>
          <w:sz w:val="28"/>
          <w:szCs w:val="28"/>
        </w:rPr>
        <w:object w:dxaOrig="1600" w:dyaOrig="340">
          <v:shape id="_x0000_i1094" type="#_x0000_t75" style="width:80.25pt;height:17.25pt" o:ole="">
            <v:imagedata r:id="rId126" o:title=""/>
          </v:shape>
          <o:OLEObject Type="Embed" ProgID="Equation.3" ShapeID="_x0000_i1094" DrawAspect="Content" ObjectID="_1467370651" r:id="rId127"/>
        </w:object>
      </w:r>
      <w:r w:rsidRPr="00655CB7">
        <w:rPr>
          <w:rFonts w:ascii="Times New Roman" w:hAnsi="Times New Roman"/>
          <w:sz w:val="28"/>
          <w:szCs w:val="28"/>
        </w:rPr>
        <w:t xml:space="preserve">; </w:t>
      </w:r>
      <w:r w:rsidRPr="00655CB7">
        <w:rPr>
          <w:rFonts w:ascii="Times New Roman" w:hAnsi="Times New Roman"/>
          <w:position w:val="-10"/>
          <w:sz w:val="28"/>
          <w:szCs w:val="28"/>
        </w:rPr>
        <w:object w:dxaOrig="1480" w:dyaOrig="340">
          <v:shape id="_x0000_i1095" type="#_x0000_t75" style="width:74.25pt;height:17.25pt" o:ole="">
            <v:imagedata r:id="rId128" o:title=""/>
          </v:shape>
          <o:OLEObject Type="Embed" ProgID="Equation.3" ShapeID="_x0000_i1095" DrawAspect="Content" ObjectID="_1467370652" r:id="rId129"/>
        </w:object>
      </w:r>
      <w:r w:rsidRPr="00655CB7">
        <w:rPr>
          <w:rFonts w:ascii="Times New Roman" w:hAnsi="Times New Roman"/>
          <w:sz w:val="28"/>
          <w:szCs w:val="28"/>
        </w:rPr>
        <w:t xml:space="preserve">; </w:t>
      </w:r>
      <w:r w:rsidRPr="00655CB7">
        <w:rPr>
          <w:rFonts w:ascii="Times New Roman" w:hAnsi="Times New Roman"/>
          <w:position w:val="-12"/>
          <w:sz w:val="28"/>
          <w:szCs w:val="28"/>
        </w:rPr>
        <w:object w:dxaOrig="1840" w:dyaOrig="360">
          <v:shape id="_x0000_i1096" type="#_x0000_t75" style="width:92.25pt;height:18pt" o:ole="">
            <v:imagedata r:id="rId130" o:title=""/>
          </v:shape>
          <o:OLEObject Type="Embed" ProgID="Equation.3" ShapeID="_x0000_i1096" DrawAspect="Content" ObjectID="_1467370653" r:id="rId131"/>
        </w:object>
      </w:r>
      <w:r w:rsidRPr="00655CB7">
        <w:rPr>
          <w:rFonts w:ascii="Times New Roman" w:hAnsi="Times New Roman"/>
          <w:sz w:val="28"/>
          <w:szCs w:val="28"/>
        </w:rPr>
        <w:t xml:space="preserve">; </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или </w:t>
      </w:r>
      <w:r w:rsidRPr="00655CB7">
        <w:rPr>
          <w:rFonts w:ascii="Times New Roman" w:hAnsi="Times New Roman"/>
          <w:position w:val="-32"/>
          <w:sz w:val="28"/>
          <w:szCs w:val="28"/>
        </w:rPr>
        <w:object w:dxaOrig="900" w:dyaOrig="760">
          <v:shape id="_x0000_i1097" type="#_x0000_t75" style="width:45pt;height:38.25pt" o:ole="">
            <v:imagedata r:id="rId132" o:title=""/>
          </v:shape>
          <o:OLEObject Type="Embed" ProgID="Equation.3" ShapeID="_x0000_i1097" DrawAspect="Content" ObjectID="_1467370654" r:id="rId133"/>
        </w:object>
      </w:r>
      <w:r w:rsidRPr="00655CB7">
        <w:rPr>
          <w:rFonts w:ascii="Times New Roman" w:hAnsi="Times New Roman"/>
          <w:sz w:val="28"/>
          <w:szCs w:val="28"/>
        </w:rPr>
        <w:t xml:space="preserve">,  </w:t>
      </w:r>
      <w:r w:rsidRPr="00655CB7">
        <w:rPr>
          <w:rFonts w:ascii="Times New Roman" w:hAnsi="Times New Roman"/>
          <w:position w:val="-32"/>
          <w:sz w:val="28"/>
          <w:szCs w:val="28"/>
        </w:rPr>
        <w:object w:dxaOrig="920" w:dyaOrig="760">
          <v:shape id="_x0000_i1098" type="#_x0000_t75" style="width:45.75pt;height:38.25pt" o:ole="">
            <v:imagedata r:id="rId134" o:title=""/>
          </v:shape>
          <o:OLEObject Type="Embed" ProgID="Equation.3" ShapeID="_x0000_i1098" DrawAspect="Content" ObjectID="_1467370655" r:id="rId135"/>
        </w:object>
      </w:r>
      <w:r w:rsidRPr="00655CB7">
        <w:rPr>
          <w:rFonts w:ascii="Times New Roman" w:hAnsi="Times New Roman"/>
          <w:sz w:val="28"/>
          <w:szCs w:val="28"/>
        </w:rPr>
        <w:t xml:space="preserve">,  </w:t>
      </w:r>
      <w:r w:rsidRPr="00655CB7">
        <w:rPr>
          <w:rFonts w:ascii="Times New Roman" w:hAnsi="Times New Roman"/>
          <w:position w:val="-32"/>
          <w:sz w:val="28"/>
          <w:szCs w:val="28"/>
        </w:rPr>
        <w:object w:dxaOrig="1080" w:dyaOrig="760">
          <v:shape id="_x0000_i1099" type="#_x0000_t75" style="width:54pt;height:38.25pt" o:ole="">
            <v:imagedata r:id="rId136" o:title=""/>
          </v:shape>
          <o:OLEObject Type="Embed" ProgID="Equation.3" ShapeID="_x0000_i1099" DrawAspect="Content" ObjectID="_1467370656" r:id="rId137"/>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Решение</w:t>
      </w:r>
      <w:r w:rsidRPr="00655CB7">
        <w:rPr>
          <w:rFonts w:ascii="Times New Roman" w:hAnsi="Times New Roman"/>
          <w:sz w:val="28"/>
          <w:szCs w:val="28"/>
        </w:rPr>
        <w:t xml:space="preserve">. На основании условия равенства произведения нулю получим: </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position w:val="-34"/>
          <w:sz w:val="28"/>
          <w:szCs w:val="28"/>
        </w:rPr>
        <w:object w:dxaOrig="1860" w:dyaOrig="800">
          <v:shape id="_x0000_i1100" type="#_x0000_t75" style="width:93pt;height:39.75pt" o:ole="">
            <v:imagedata r:id="rId138" o:title=""/>
          </v:shape>
          <o:OLEObject Type="Embed" ProgID="Equation.3" ShapeID="_x0000_i1100" DrawAspect="Content" ObjectID="_1467370657" r:id="rId139"/>
        </w:object>
      </w:r>
      <w:r w:rsidRPr="00655CB7">
        <w:rPr>
          <w:rFonts w:ascii="Times New Roman" w:hAnsi="Times New Roman"/>
          <w:sz w:val="28"/>
          <w:szCs w:val="28"/>
        </w:rPr>
        <w:t xml:space="preserve">  или  </w:t>
      </w:r>
      <w:r w:rsidRPr="00655CB7">
        <w:rPr>
          <w:rFonts w:ascii="Times New Roman" w:hAnsi="Times New Roman"/>
          <w:position w:val="-34"/>
          <w:sz w:val="28"/>
          <w:szCs w:val="28"/>
        </w:rPr>
        <w:object w:dxaOrig="1860" w:dyaOrig="800">
          <v:shape id="_x0000_i1101" type="#_x0000_t75" style="width:93pt;height:39.75pt" o:ole="">
            <v:imagedata r:id="rId140" o:title=""/>
          </v:shape>
          <o:OLEObject Type="Embed" ProgID="Equation.3" ShapeID="_x0000_i1101" DrawAspect="Content" ObjectID="_1467370658" r:id="rId141"/>
        </w:object>
      </w:r>
      <w:r w:rsidRPr="00655CB7">
        <w:rPr>
          <w:rFonts w:ascii="Times New Roman" w:hAnsi="Times New Roman"/>
          <w:sz w:val="28"/>
          <w:szCs w:val="28"/>
        </w:rPr>
        <w:t>.</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Решим первую систему. Из первого уравнения имеем </w:t>
      </w:r>
      <w:r w:rsidRPr="00655CB7">
        <w:rPr>
          <w:rFonts w:ascii="Times New Roman" w:hAnsi="Times New Roman"/>
          <w:i/>
          <w:sz w:val="28"/>
          <w:szCs w:val="28"/>
          <w:lang w:val="en-US"/>
        </w:rPr>
        <w:t>x</w:t>
      </w:r>
      <w:r w:rsidRPr="00655CB7">
        <w:rPr>
          <w:rFonts w:ascii="Times New Roman" w:hAnsi="Times New Roman"/>
          <w:i/>
          <w:sz w:val="28"/>
          <w:szCs w:val="28"/>
        </w:rPr>
        <w:t xml:space="preserve"> </w:t>
      </w:r>
      <w:r w:rsidRPr="00655CB7">
        <w:rPr>
          <w:rFonts w:ascii="Times New Roman" w:hAnsi="Times New Roman"/>
          <w:sz w:val="28"/>
          <w:szCs w:val="28"/>
        </w:rPr>
        <w:t xml:space="preserve">= –5; подставив это значение </w:t>
      </w:r>
      <w:r w:rsidRPr="00655CB7">
        <w:rPr>
          <w:rFonts w:ascii="Times New Roman" w:hAnsi="Times New Roman"/>
          <w:i/>
          <w:sz w:val="28"/>
          <w:szCs w:val="28"/>
          <w:lang w:val="en-US"/>
        </w:rPr>
        <w:t>x</w:t>
      </w:r>
      <w:r w:rsidRPr="00655CB7">
        <w:rPr>
          <w:rFonts w:ascii="Times New Roman" w:hAnsi="Times New Roman"/>
          <w:sz w:val="28"/>
          <w:szCs w:val="28"/>
        </w:rPr>
        <w:t xml:space="preserve"> во второе уравнение, получим уравнение </w:t>
      </w:r>
      <w:r w:rsidRPr="00655CB7">
        <w:rPr>
          <w:rFonts w:ascii="Times New Roman" w:hAnsi="Times New Roman"/>
          <w:position w:val="-10"/>
          <w:sz w:val="28"/>
          <w:szCs w:val="28"/>
        </w:rPr>
        <w:object w:dxaOrig="1620" w:dyaOrig="380">
          <v:shape id="_x0000_i1102" type="#_x0000_t75" style="width:81pt;height:18.75pt" o:ole="">
            <v:imagedata r:id="rId142" o:title=""/>
          </v:shape>
          <o:OLEObject Type="Embed" ProgID="Equation.3" ShapeID="_x0000_i1102" DrawAspect="Content" ObjectID="_1467370659" r:id="rId143"/>
        </w:object>
      </w:r>
      <w:r w:rsidRPr="00655CB7">
        <w:rPr>
          <w:rFonts w:ascii="Times New Roman" w:hAnsi="Times New Roman"/>
          <w:sz w:val="28"/>
          <w:szCs w:val="28"/>
        </w:rPr>
        <w:t xml:space="preserve">. Его корни: </w:t>
      </w:r>
      <w:r w:rsidRPr="00655CB7">
        <w:rPr>
          <w:rFonts w:ascii="Times New Roman" w:hAnsi="Times New Roman"/>
          <w:i/>
          <w:sz w:val="28"/>
          <w:szCs w:val="28"/>
          <w:lang w:val="en-US"/>
        </w:rPr>
        <w:t>y</w:t>
      </w:r>
      <w:r w:rsidRPr="00655CB7">
        <w:rPr>
          <w:rFonts w:ascii="Times New Roman" w:hAnsi="Times New Roman"/>
          <w:sz w:val="28"/>
          <w:szCs w:val="28"/>
          <w:vertAlign w:val="subscript"/>
        </w:rPr>
        <w:t>1</w:t>
      </w:r>
      <w:r w:rsidRPr="00655CB7">
        <w:rPr>
          <w:rFonts w:ascii="Times New Roman" w:hAnsi="Times New Roman"/>
          <w:sz w:val="28"/>
          <w:szCs w:val="28"/>
        </w:rPr>
        <w:t xml:space="preserve"> = –2,  </w:t>
      </w:r>
      <w:r w:rsidRPr="00655CB7">
        <w:rPr>
          <w:rFonts w:ascii="Times New Roman" w:hAnsi="Times New Roman"/>
          <w:i/>
          <w:sz w:val="28"/>
          <w:szCs w:val="28"/>
          <w:lang w:val="en-US"/>
        </w:rPr>
        <w:t>y</w:t>
      </w:r>
      <w:r w:rsidRPr="00655CB7">
        <w:rPr>
          <w:rFonts w:ascii="Times New Roman" w:hAnsi="Times New Roman"/>
          <w:sz w:val="28"/>
          <w:szCs w:val="28"/>
          <w:vertAlign w:val="subscript"/>
        </w:rPr>
        <w:t>2</w:t>
      </w:r>
      <w:r w:rsidRPr="00655CB7">
        <w:rPr>
          <w:rFonts w:ascii="Times New Roman" w:hAnsi="Times New Roman"/>
          <w:sz w:val="28"/>
          <w:szCs w:val="28"/>
        </w:rPr>
        <w:t xml:space="preserve"> = 1. Получаем два решения системы уравнений (–5; –2) и  (–5; 1).</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 Решив вторую систему, получим: </w:t>
      </w:r>
      <w:r w:rsidRPr="00655CB7">
        <w:rPr>
          <w:rFonts w:ascii="Times New Roman" w:hAnsi="Times New Roman"/>
          <w:i/>
          <w:sz w:val="28"/>
          <w:szCs w:val="28"/>
          <w:lang w:val="en-US"/>
        </w:rPr>
        <w:t>y</w:t>
      </w:r>
      <w:r w:rsidRPr="00655CB7">
        <w:rPr>
          <w:rFonts w:ascii="Times New Roman" w:hAnsi="Times New Roman"/>
          <w:i/>
          <w:sz w:val="28"/>
          <w:szCs w:val="28"/>
        </w:rPr>
        <w:t xml:space="preserve"> </w:t>
      </w:r>
      <w:r w:rsidRPr="00655CB7">
        <w:rPr>
          <w:rFonts w:ascii="Times New Roman" w:hAnsi="Times New Roman"/>
          <w:sz w:val="28"/>
          <w:szCs w:val="28"/>
        </w:rPr>
        <w:t xml:space="preserve">= 0,5; </w:t>
      </w:r>
      <w:r w:rsidRPr="00655CB7">
        <w:rPr>
          <w:rFonts w:ascii="Times New Roman" w:hAnsi="Times New Roman"/>
          <w:i/>
          <w:sz w:val="28"/>
          <w:szCs w:val="28"/>
          <w:lang w:val="en-US"/>
        </w:rPr>
        <w:t>x</w:t>
      </w:r>
      <w:r w:rsidRPr="00655CB7">
        <w:rPr>
          <w:rFonts w:ascii="Times New Roman" w:hAnsi="Times New Roman"/>
          <w:sz w:val="28"/>
          <w:szCs w:val="28"/>
        </w:rPr>
        <w:t xml:space="preserve"> = –2,5. Получаем еще одно решение системы уравнений:       (–2,5; 0,5).</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Таким образом, система имеет три решения: </w:t>
      </w:r>
      <w:r w:rsidRPr="00655CB7">
        <w:rPr>
          <w:rFonts w:ascii="Times New Roman" w:hAnsi="Times New Roman"/>
          <w:position w:val="-10"/>
          <w:sz w:val="28"/>
          <w:szCs w:val="28"/>
        </w:rPr>
        <w:object w:dxaOrig="2720" w:dyaOrig="320">
          <v:shape id="_x0000_i1103" type="#_x0000_t75" style="width:135.75pt;height:15.75pt" o:ole="">
            <v:imagedata r:id="rId144" o:title=""/>
          </v:shape>
          <o:OLEObject Type="Embed" ProgID="Equation.3" ShapeID="_x0000_i1103" DrawAspect="Content" ObjectID="_1467370660" r:id="rId145"/>
        </w:object>
      </w:r>
      <w:r w:rsidRPr="00655CB7">
        <w:rPr>
          <w:rFonts w:ascii="Times New Roman" w:hAnsi="Times New Roman"/>
          <w:sz w:val="28"/>
          <w:szCs w:val="28"/>
        </w:rPr>
        <w:t>.</w:t>
      </w:r>
    </w:p>
    <w:p w:rsidR="009A0EE9" w:rsidRPr="00655CB7" w:rsidRDefault="009A0EE9" w:rsidP="00655CB7">
      <w:pPr>
        <w:spacing w:after="0" w:line="240" w:lineRule="auto"/>
        <w:ind w:hanging="270"/>
        <w:rPr>
          <w:rFonts w:ascii="Times New Roman" w:hAnsi="Times New Roman"/>
          <w:sz w:val="28"/>
          <w:szCs w:val="28"/>
        </w:rPr>
      </w:pPr>
      <w:r w:rsidRPr="00655CB7">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654"/>
      </w:tblGrid>
      <w:tr w:rsidR="009A0EE9" w:rsidRPr="00655CB7">
        <w:tc>
          <w:tcPr>
            <w:tcW w:w="1101"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Баллы</w:t>
            </w:r>
          </w:p>
        </w:tc>
        <w:tc>
          <w:tcPr>
            <w:tcW w:w="7654"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Критерии оценки выполнения задания</w:t>
            </w:r>
          </w:p>
        </w:tc>
      </w:tr>
      <w:tr w:rsidR="009A0EE9" w:rsidRPr="00655CB7">
        <w:tc>
          <w:tcPr>
            <w:tcW w:w="1101"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4</w:t>
            </w:r>
          </w:p>
        </w:tc>
        <w:tc>
          <w:tcPr>
            <w:tcW w:w="7654"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Правильно выполнен переход от данной системы к равносильной ей дизъюнкции (совокупности) двух систем, все дальнейшие шаги выполнены верно, получен верный ответ.</w:t>
            </w:r>
          </w:p>
        </w:tc>
      </w:tr>
      <w:tr w:rsidR="009A0EE9" w:rsidRPr="00655CB7">
        <w:tc>
          <w:tcPr>
            <w:tcW w:w="1101"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3</w:t>
            </w:r>
          </w:p>
        </w:tc>
        <w:tc>
          <w:tcPr>
            <w:tcW w:w="7654"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Ход решения правильный, решение доведено до конца, найденные значения переменных правильно объединены в пары, но: или допущена одна непринципиальная вычислительная ошибка (например, при нахождении корней квадратного уравнения) или описка, с ее учетом все дальнейшие шаги выполнены верно;</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или допущены погрешности логического характера в употреблении символики (если она применяется). </w:t>
            </w:r>
          </w:p>
        </w:tc>
      </w:tr>
      <w:tr w:rsidR="009A0EE9" w:rsidRPr="00655CB7">
        <w:tc>
          <w:tcPr>
            <w:tcW w:w="1101"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0</w:t>
            </w:r>
          </w:p>
        </w:tc>
        <w:tc>
          <w:tcPr>
            <w:tcW w:w="7654"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Другие случаи, не соответствующие указанным критериям.</w:t>
            </w:r>
          </w:p>
        </w:tc>
      </w:tr>
    </w:tbl>
    <w:p w:rsidR="009A0EE9" w:rsidRPr="00655CB7" w:rsidRDefault="009A0EE9" w:rsidP="00655CB7">
      <w:pPr>
        <w:spacing w:after="0" w:line="240" w:lineRule="auto"/>
        <w:ind w:hanging="270"/>
        <w:rPr>
          <w:rFonts w:ascii="Times New Roman" w:hAnsi="Times New Roman"/>
          <w:sz w:val="28"/>
          <w:szCs w:val="28"/>
          <w:u w:val="single"/>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u w:val="single"/>
        </w:rPr>
        <w:t>Комментарий</w:t>
      </w:r>
      <w:r w:rsidRPr="00655CB7">
        <w:rPr>
          <w:rFonts w:ascii="Times New Roman" w:hAnsi="Times New Roman"/>
          <w:sz w:val="28"/>
          <w:szCs w:val="28"/>
        </w:rPr>
        <w:t>. Ошибки при объединении найденных значений переменных в пары считаются существенными; в этом случае решение не засчитывается. Если имеется более двух вычислительных ошибок или решение не доведено до конца, то оно не засчитывается.</w:t>
      </w:r>
    </w:p>
    <w:p w:rsidR="009A0EE9" w:rsidRPr="00655CB7" w:rsidRDefault="009A0EE9" w:rsidP="00655CB7">
      <w:pPr>
        <w:spacing w:after="0" w:line="240" w:lineRule="auto"/>
        <w:ind w:firstLine="720"/>
        <w:jc w:val="both"/>
        <w:rPr>
          <w:rFonts w:ascii="Times New Roman" w:hAnsi="Times New Roman"/>
          <w:sz w:val="28"/>
          <w:szCs w:val="28"/>
        </w:rPr>
      </w:pP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1</w:t>
      </w:r>
      <w:r w:rsidRPr="00655CB7">
        <w:rPr>
          <w:rFonts w:ascii="Times New Roman" w:hAnsi="Times New Roman"/>
          <w:sz w:val="28"/>
          <w:szCs w:val="28"/>
        </w:rPr>
        <w:t xml:space="preserve">. </w:t>
      </w:r>
    </w:p>
    <w:tbl>
      <w:tblPr>
        <w:tblW w:w="9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788"/>
        <w:gridCol w:w="4500"/>
      </w:tblGrid>
      <w:tr w:rsidR="009A0EE9" w:rsidRPr="00655CB7">
        <w:tc>
          <w:tcPr>
            <w:tcW w:w="4788" w:type="dxa"/>
          </w:tcPr>
          <w:p w:rsidR="009A0EE9" w:rsidRPr="00655CB7" w:rsidRDefault="00204270" w:rsidP="00655CB7">
            <w:pPr>
              <w:spacing w:after="0" w:line="240" w:lineRule="auto"/>
              <w:jc w:val="both"/>
              <w:rPr>
                <w:rFonts w:ascii="Times New Roman" w:hAnsi="Times New Roman"/>
                <w:sz w:val="28"/>
                <w:szCs w:val="28"/>
              </w:rPr>
            </w:pPr>
            <w:r>
              <w:rPr>
                <w:rFonts w:ascii="Times New Roman" w:hAnsi="Times New Roman"/>
                <w:sz w:val="28"/>
                <w:szCs w:val="28"/>
              </w:rPr>
              <w:pict>
                <v:shape id="_x0000_i1104" type="#_x0000_t75" style="width:171pt;height:149.25pt">
                  <v:imagedata r:id="rId146" o:title=""/>
                </v:shape>
              </w:pict>
            </w:r>
          </w:p>
          <w:p w:rsidR="009A0EE9" w:rsidRPr="00655CB7" w:rsidRDefault="009A0EE9" w:rsidP="00655CB7">
            <w:pPr>
              <w:spacing w:after="0" w:line="240" w:lineRule="auto"/>
              <w:jc w:val="both"/>
              <w:rPr>
                <w:rFonts w:ascii="Times New Roman" w:hAnsi="Times New Roman"/>
                <w:sz w:val="28"/>
                <w:szCs w:val="28"/>
              </w:rPr>
            </w:pPr>
          </w:p>
          <w:p w:rsidR="009A0EE9" w:rsidRPr="00655CB7" w:rsidRDefault="00204270" w:rsidP="00655CB7">
            <w:pPr>
              <w:spacing w:after="0" w:line="240" w:lineRule="auto"/>
              <w:jc w:val="both"/>
              <w:rPr>
                <w:rFonts w:ascii="Times New Roman" w:hAnsi="Times New Roman"/>
                <w:sz w:val="28"/>
                <w:szCs w:val="28"/>
              </w:rPr>
            </w:pPr>
            <w:r>
              <w:rPr>
                <w:rFonts w:ascii="Times New Roman" w:hAnsi="Times New Roman"/>
                <w:sz w:val="28"/>
                <w:szCs w:val="28"/>
              </w:rPr>
              <w:pict>
                <v:shape id="_x0000_i1105" type="#_x0000_t75" style="width:228.75pt;height:210.75pt">
                  <v:imagedata r:id="rId147" o:title=""/>
                </v:shape>
              </w:pict>
            </w:r>
          </w:p>
        </w:tc>
        <w:tc>
          <w:tcPr>
            <w:tcW w:w="4500" w:type="dxa"/>
          </w:tcPr>
          <w:p w:rsidR="009A0EE9" w:rsidRPr="00655CB7" w:rsidRDefault="008E1C03" w:rsidP="00655CB7">
            <w:pPr>
              <w:spacing w:after="0" w:line="240" w:lineRule="auto"/>
              <w:jc w:val="both"/>
              <w:rPr>
                <w:rFonts w:ascii="Times New Roman" w:hAnsi="Times New Roman"/>
                <w:sz w:val="28"/>
                <w:szCs w:val="28"/>
              </w:rPr>
            </w:pPr>
            <w:r w:rsidRPr="00655CB7">
              <w:rPr>
                <w:rFonts w:ascii="Times New Roman" w:hAnsi="Times New Roman"/>
                <w:sz w:val="28"/>
                <w:szCs w:val="28"/>
              </w:rPr>
              <w:object w:dxaOrig="4485" w:dyaOrig="3960">
                <v:shape id="_x0000_i1106" type="#_x0000_t75" style="width:210.75pt;height:186pt" o:ole="">
                  <v:imagedata r:id="rId148" o:title=""/>
                </v:shape>
                <o:OLEObject Type="Embed" ProgID="PBrush" ShapeID="_x0000_i1106" DrawAspect="Content" ObjectID="_1467370661" r:id="rId149"/>
              </w:object>
            </w:r>
            <w:r w:rsidRPr="00655CB7">
              <w:rPr>
                <w:rFonts w:ascii="Times New Roman" w:hAnsi="Times New Roman"/>
                <w:sz w:val="28"/>
                <w:szCs w:val="28"/>
              </w:rPr>
              <w:object w:dxaOrig="1875" w:dyaOrig="675">
                <v:shape id="_x0000_i1107" type="#_x0000_t75" style="width:129.75pt;height:47.25pt" o:ole="">
                  <v:imagedata r:id="rId150" o:title=""/>
                </v:shape>
                <o:OLEObject Type="Embed" ProgID="PBrush" ShapeID="_x0000_i1107" DrawAspect="Content" ObjectID="_1467370662" r:id="rId151"/>
              </w:object>
            </w:r>
          </w:p>
          <w:p w:rsidR="009A0EE9" w:rsidRPr="00655CB7" w:rsidRDefault="009A0EE9" w:rsidP="00655CB7">
            <w:pPr>
              <w:spacing w:after="0" w:line="240" w:lineRule="auto"/>
              <w:jc w:val="both"/>
              <w:rPr>
                <w:rFonts w:ascii="Times New Roman" w:hAnsi="Times New Roman"/>
                <w:sz w:val="28"/>
                <w:szCs w:val="28"/>
              </w:rPr>
            </w:pPr>
          </w:p>
          <w:p w:rsidR="009A0EE9" w:rsidRPr="00655CB7" w:rsidRDefault="009A0EE9" w:rsidP="00655CB7">
            <w:pPr>
              <w:spacing w:after="0" w:line="240" w:lineRule="auto"/>
              <w:jc w:val="both"/>
              <w:rPr>
                <w:rFonts w:ascii="Times New Roman" w:hAnsi="Times New Roman"/>
                <w:sz w:val="28"/>
                <w:szCs w:val="28"/>
              </w:rPr>
            </w:pPr>
          </w:p>
        </w:tc>
      </w:tr>
    </w:tbl>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За решение выставляется 3 балла; допущены ошибки в употреблении символики.</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2</w:t>
      </w:r>
      <w:r w:rsidRPr="00655CB7">
        <w:rPr>
          <w:rFonts w:ascii="Times New Roman" w:hAnsi="Times New Roman"/>
          <w:sz w:val="28"/>
          <w:szCs w:val="28"/>
        </w:rPr>
        <w:t>.</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r>
        <w:rPr>
          <w:rFonts w:ascii="Times New Roman" w:hAnsi="Times New Roman"/>
          <w:sz w:val="28"/>
          <w:szCs w:val="28"/>
        </w:rPr>
        <w:pict>
          <v:shape id="_x0000_i1108" type="#_x0000_t75" style="width:337.5pt;height:385.5pt">
            <v:imagedata r:id="rId152" o:title=""/>
          </v:shape>
        </w:pict>
      </w:r>
    </w:p>
    <w:p w:rsidR="009A0EE9" w:rsidRPr="00655CB7" w:rsidRDefault="009A0EE9" w:rsidP="00655CB7">
      <w:pPr>
        <w:spacing w:after="0" w:line="240" w:lineRule="auto"/>
        <w:ind w:firstLine="720"/>
        <w:jc w:val="both"/>
        <w:rPr>
          <w:rFonts w:ascii="Times New Roman" w:hAnsi="Times New Roman"/>
          <w:sz w:val="28"/>
          <w:szCs w:val="28"/>
        </w:rPr>
      </w:pP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 xml:space="preserve">За решение можно выставить 3 балла: ход решения правильный, и, по сути, верный ответ получен. Но решение содержит логическую ошибку: выполнив проверку (которая в данном случае не является составной частью решения и может служить только цели самоконтроля), учащийся допустил вычислительную ошибку и сделал неправильный вывод о наличии постороннего решения, которого в принципе в данной ситуации быть не может. </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i/>
          <w:sz w:val="28"/>
          <w:szCs w:val="28"/>
        </w:rPr>
        <w:t>Замечание</w:t>
      </w:r>
      <w:r w:rsidRPr="00655CB7">
        <w:rPr>
          <w:rFonts w:ascii="Times New Roman" w:hAnsi="Times New Roman"/>
          <w:sz w:val="28"/>
          <w:szCs w:val="28"/>
        </w:rPr>
        <w:t xml:space="preserve">. За нерациональное решение баллы не снимаются. Хотя хотелось бы, чтобы для сильного учащегося наличие уравнения </w:t>
      </w:r>
      <w:r w:rsidRPr="00655CB7">
        <w:rPr>
          <w:rFonts w:ascii="Times New Roman" w:hAnsi="Times New Roman"/>
          <w:position w:val="-10"/>
          <w:sz w:val="28"/>
          <w:szCs w:val="28"/>
        </w:rPr>
        <w:object w:dxaOrig="1780" w:dyaOrig="320">
          <v:shape id="_x0000_i1109" type="#_x0000_t75" style="width:89.25pt;height:15.75pt" o:ole="">
            <v:imagedata r:id="rId153" o:title=""/>
          </v:shape>
          <o:OLEObject Type="Embed" ProgID="Equation.3" ShapeID="_x0000_i1109" DrawAspect="Content" ObjectID="_1467370663" r:id="rId154"/>
        </w:object>
      </w:r>
      <w:r w:rsidRPr="00655CB7">
        <w:rPr>
          <w:rFonts w:ascii="Times New Roman" w:hAnsi="Times New Roman"/>
          <w:sz w:val="28"/>
          <w:szCs w:val="28"/>
        </w:rPr>
        <w:t>сразу же служило сигналом к попытке применить условие равенства нулю произведения. Приведенное решение показывает (и это не единичный случай), что не наработаны некоторые стандартные приемы, обязательные для подготовки сильного ученика.</w:t>
      </w:r>
    </w:p>
    <w:p w:rsidR="009A0EE9" w:rsidRPr="00655CB7" w:rsidRDefault="009A0EE9" w:rsidP="00655CB7">
      <w:pPr>
        <w:pStyle w:val="basis"/>
        <w:spacing w:before="0" w:beforeAutospacing="0" w:after="0" w:afterAutospacing="0"/>
        <w:rPr>
          <w:b/>
          <w:sz w:val="28"/>
          <w:szCs w:val="28"/>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b/>
          <w:sz w:val="28"/>
          <w:szCs w:val="28"/>
        </w:rPr>
        <w:t>2</w:t>
      </w:r>
      <w:r w:rsidRPr="00655CB7">
        <w:rPr>
          <w:rFonts w:ascii="Times New Roman" w:hAnsi="Times New Roman"/>
          <w:sz w:val="28"/>
          <w:szCs w:val="28"/>
        </w:rPr>
        <w:t xml:space="preserve">. </w:t>
      </w:r>
      <w:bookmarkStart w:id="4" w:name="b006118_20_body"/>
      <w:r w:rsidRPr="00655CB7">
        <w:rPr>
          <w:rFonts w:ascii="Times New Roman" w:hAnsi="Times New Roman"/>
          <w:i/>
          <w:sz w:val="28"/>
          <w:szCs w:val="28"/>
        </w:rPr>
        <w:t>Из пункта А в пункт В, расположенный ниже по течению реки, отправился плот. Одновременно навстречу ему из пункта В вышел катер. Встретив плот, катер сразу повернул и поплыл назад. Какую часть пути от А до В пройдет плот к моменту возвращения катера в пункт В, если скорость катера в стоячей воде вчетверо больше скорости течения реки</w:t>
      </w:r>
      <w:r w:rsidRPr="00655CB7">
        <w:rPr>
          <w:rFonts w:ascii="Times New Roman" w:hAnsi="Times New Roman"/>
          <w:sz w:val="28"/>
          <w:szCs w:val="28"/>
        </w:rPr>
        <w:t>?</w:t>
      </w:r>
      <w:bookmarkEnd w:id="4"/>
    </w:p>
    <w:p w:rsidR="009A0EE9" w:rsidRPr="00655CB7" w:rsidRDefault="009A0EE9" w:rsidP="00655CB7">
      <w:pPr>
        <w:tabs>
          <w:tab w:val="left" w:pos="3060"/>
        </w:tabs>
        <w:spacing w:after="0" w:line="240" w:lineRule="auto"/>
        <w:jc w:val="both"/>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Ответ</w:t>
      </w:r>
      <w:r w:rsidRPr="00655CB7">
        <w:rPr>
          <w:rFonts w:ascii="Times New Roman" w:hAnsi="Times New Roman"/>
          <w:sz w:val="28"/>
          <w:szCs w:val="28"/>
        </w:rPr>
        <w:t xml:space="preserve">: плот пройдет </w:t>
      </w:r>
      <w:r w:rsidRPr="00655CB7">
        <w:rPr>
          <w:rFonts w:ascii="Times New Roman" w:hAnsi="Times New Roman"/>
          <w:position w:val="-24"/>
          <w:sz w:val="28"/>
          <w:szCs w:val="28"/>
        </w:rPr>
        <w:object w:dxaOrig="240" w:dyaOrig="620">
          <v:shape id="_x0000_i1110" type="#_x0000_t75" style="width:12pt;height:30.75pt" o:ole="" fillcolor="window">
            <v:imagedata r:id="rId155" o:title=""/>
          </v:shape>
          <o:OLEObject Type="Embed" ProgID="Equation.3" ShapeID="_x0000_i1110" DrawAspect="Content" ObjectID="_1467370664" r:id="rId156"/>
        </w:object>
      </w:r>
      <w:r w:rsidRPr="00655CB7">
        <w:rPr>
          <w:rFonts w:ascii="Times New Roman" w:hAnsi="Times New Roman"/>
          <w:sz w:val="28"/>
          <w:szCs w:val="28"/>
        </w:rPr>
        <w:t xml:space="preserve"> всего пути.</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//Решение. Пусть скорость течения реки (и плота) </w:t>
      </w:r>
      <w:r w:rsidRPr="00655CB7">
        <w:rPr>
          <w:rFonts w:ascii="Times New Roman" w:hAnsi="Times New Roman"/>
          <w:i/>
          <w:sz w:val="28"/>
          <w:szCs w:val="28"/>
        </w:rPr>
        <w:t>х</w:t>
      </w:r>
      <w:r w:rsidRPr="00655CB7">
        <w:rPr>
          <w:rFonts w:ascii="Times New Roman" w:hAnsi="Times New Roman"/>
          <w:sz w:val="28"/>
          <w:szCs w:val="28"/>
        </w:rPr>
        <w:t xml:space="preserve"> км/ч. Тогда скорость катера против течения равна 4</w:t>
      </w:r>
      <w:r w:rsidRPr="00655CB7">
        <w:rPr>
          <w:rFonts w:ascii="Times New Roman" w:hAnsi="Times New Roman"/>
          <w:i/>
          <w:sz w:val="28"/>
          <w:szCs w:val="28"/>
        </w:rPr>
        <w:t>х</w:t>
      </w:r>
      <w:r w:rsidRPr="00655CB7">
        <w:rPr>
          <w:rFonts w:ascii="Times New Roman" w:hAnsi="Times New Roman"/>
          <w:sz w:val="28"/>
          <w:szCs w:val="28"/>
        </w:rPr>
        <w:t xml:space="preserve"> – </w:t>
      </w:r>
      <w:r w:rsidRPr="00655CB7">
        <w:rPr>
          <w:rFonts w:ascii="Times New Roman" w:hAnsi="Times New Roman"/>
          <w:i/>
          <w:sz w:val="28"/>
          <w:szCs w:val="28"/>
        </w:rPr>
        <w:t>х</w:t>
      </w:r>
      <w:r w:rsidRPr="00655CB7">
        <w:rPr>
          <w:rFonts w:ascii="Times New Roman" w:hAnsi="Times New Roman"/>
          <w:sz w:val="28"/>
          <w:szCs w:val="28"/>
        </w:rPr>
        <w:t xml:space="preserve"> = 3</w:t>
      </w:r>
      <w:r w:rsidRPr="00655CB7">
        <w:rPr>
          <w:rFonts w:ascii="Times New Roman" w:hAnsi="Times New Roman"/>
          <w:i/>
          <w:sz w:val="28"/>
          <w:szCs w:val="28"/>
        </w:rPr>
        <w:t>х</w:t>
      </w:r>
      <w:r w:rsidRPr="00655CB7">
        <w:rPr>
          <w:rFonts w:ascii="Times New Roman" w:hAnsi="Times New Roman"/>
          <w:sz w:val="28"/>
          <w:szCs w:val="28"/>
        </w:rPr>
        <w:t xml:space="preserve"> км/ч, а по течению 4</w:t>
      </w:r>
      <w:r w:rsidRPr="00655CB7">
        <w:rPr>
          <w:rFonts w:ascii="Times New Roman" w:hAnsi="Times New Roman"/>
          <w:i/>
          <w:sz w:val="28"/>
          <w:szCs w:val="28"/>
        </w:rPr>
        <w:t>х</w:t>
      </w:r>
      <w:r w:rsidRPr="00655CB7">
        <w:rPr>
          <w:rFonts w:ascii="Times New Roman" w:hAnsi="Times New Roman"/>
          <w:sz w:val="28"/>
          <w:szCs w:val="28"/>
        </w:rPr>
        <w:t xml:space="preserve"> + </w:t>
      </w:r>
      <w:r w:rsidRPr="00655CB7">
        <w:rPr>
          <w:rFonts w:ascii="Times New Roman" w:hAnsi="Times New Roman"/>
          <w:i/>
          <w:sz w:val="28"/>
          <w:szCs w:val="28"/>
        </w:rPr>
        <w:t>х</w:t>
      </w:r>
      <w:r w:rsidRPr="00655CB7">
        <w:rPr>
          <w:rFonts w:ascii="Times New Roman" w:hAnsi="Times New Roman"/>
          <w:sz w:val="28"/>
          <w:szCs w:val="28"/>
        </w:rPr>
        <w:t xml:space="preserve"> = 5</w:t>
      </w:r>
      <w:r w:rsidRPr="00655CB7">
        <w:rPr>
          <w:rFonts w:ascii="Times New Roman" w:hAnsi="Times New Roman"/>
          <w:i/>
          <w:sz w:val="28"/>
          <w:szCs w:val="28"/>
        </w:rPr>
        <w:t>х</w:t>
      </w:r>
      <w:r w:rsidRPr="00655CB7">
        <w:rPr>
          <w:rFonts w:ascii="Times New Roman" w:hAnsi="Times New Roman"/>
          <w:sz w:val="28"/>
          <w:szCs w:val="28"/>
        </w:rPr>
        <w:t xml:space="preserve"> км/ч. Следовательно, скорость катера против течения в 3 раза больше скорости плота, а по течению – в 5 раз больше скорости плота. Если плот до встречи проплыл </w:t>
      </w:r>
      <w:r w:rsidRPr="00655CB7">
        <w:rPr>
          <w:rFonts w:ascii="Times New Roman" w:hAnsi="Times New Roman"/>
          <w:i/>
          <w:sz w:val="28"/>
          <w:szCs w:val="28"/>
          <w:lang w:val="en-US"/>
        </w:rPr>
        <w:t>S</w:t>
      </w:r>
      <w:r w:rsidRPr="00655CB7">
        <w:rPr>
          <w:rFonts w:ascii="Times New Roman" w:hAnsi="Times New Roman"/>
          <w:sz w:val="28"/>
          <w:szCs w:val="28"/>
        </w:rPr>
        <w:t xml:space="preserve"> км, то катер – в 3 раза больше, т.е. 3</w:t>
      </w:r>
      <w:r w:rsidRPr="00655CB7">
        <w:rPr>
          <w:rFonts w:ascii="Times New Roman" w:hAnsi="Times New Roman"/>
          <w:i/>
          <w:sz w:val="28"/>
          <w:szCs w:val="28"/>
          <w:lang w:val="en-US"/>
        </w:rPr>
        <w:t>S</w:t>
      </w:r>
      <w:r w:rsidRPr="00655CB7">
        <w:rPr>
          <w:rFonts w:ascii="Times New Roman" w:hAnsi="Times New Roman"/>
          <w:sz w:val="28"/>
          <w:szCs w:val="28"/>
        </w:rPr>
        <w:t xml:space="preserve"> км. После встречи катер пройдет 3</w:t>
      </w:r>
      <w:r w:rsidRPr="00655CB7">
        <w:rPr>
          <w:rFonts w:ascii="Times New Roman" w:hAnsi="Times New Roman"/>
          <w:i/>
          <w:sz w:val="28"/>
          <w:szCs w:val="28"/>
          <w:lang w:val="en-US"/>
        </w:rPr>
        <w:t>S</w:t>
      </w:r>
      <w:r w:rsidRPr="00655CB7">
        <w:rPr>
          <w:rFonts w:ascii="Times New Roman" w:hAnsi="Times New Roman"/>
          <w:sz w:val="28"/>
          <w:szCs w:val="28"/>
        </w:rPr>
        <w:t xml:space="preserve"> км, а плот – в 5 раз меньше, т.е. </w:t>
      </w:r>
      <w:r w:rsidRPr="00655CB7">
        <w:rPr>
          <w:rFonts w:ascii="Times New Roman" w:hAnsi="Times New Roman"/>
          <w:position w:val="-24"/>
          <w:sz w:val="28"/>
          <w:szCs w:val="28"/>
        </w:rPr>
        <w:object w:dxaOrig="360" w:dyaOrig="620">
          <v:shape id="_x0000_i1111" type="#_x0000_t75" style="width:18pt;height:30.75pt" o:ole="" fillcolor="window">
            <v:imagedata r:id="rId157" o:title=""/>
          </v:shape>
          <o:OLEObject Type="Embed" ProgID="Equation.3" ShapeID="_x0000_i1111" DrawAspect="Content" ObjectID="_1467370665" r:id="rId158"/>
        </w:object>
      </w:r>
      <w:r w:rsidRPr="00655CB7">
        <w:rPr>
          <w:rFonts w:ascii="Times New Roman" w:hAnsi="Times New Roman"/>
          <w:sz w:val="28"/>
          <w:szCs w:val="28"/>
        </w:rPr>
        <w:t xml:space="preserve"> км. Всего плот пройдет </w:t>
      </w:r>
      <w:r w:rsidRPr="00655CB7">
        <w:rPr>
          <w:rFonts w:ascii="Times New Roman" w:hAnsi="Times New Roman"/>
          <w:position w:val="-24"/>
          <w:sz w:val="28"/>
          <w:szCs w:val="28"/>
        </w:rPr>
        <w:object w:dxaOrig="1260" w:dyaOrig="620">
          <v:shape id="_x0000_i1112" type="#_x0000_t75" style="width:63pt;height:30.75pt" o:ole="" fillcolor="window">
            <v:imagedata r:id="rId159" o:title=""/>
          </v:shape>
          <o:OLEObject Type="Embed" ProgID="Equation.3" ShapeID="_x0000_i1112" DrawAspect="Content" ObjectID="_1467370666" r:id="rId160"/>
        </w:object>
      </w:r>
      <w:r w:rsidRPr="00655CB7">
        <w:rPr>
          <w:rFonts w:ascii="Times New Roman" w:hAnsi="Times New Roman"/>
          <w:sz w:val="28"/>
          <w:szCs w:val="28"/>
        </w:rPr>
        <w:t xml:space="preserve">. Отношение пройденного плотом пути ко всему пути равно </w:t>
      </w:r>
      <w:r w:rsidRPr="00655CB7">
        <w:rPr>
          <w:rFonts w:ascii="Times New Roman" w:hAnsi="Times New Roman"/>
          <w:position w:val="-24"/>
          <w:sz w:val="28"/>
          <w:szCs w:val="28"/>
        </w:rPr>
        <w:object w:dxaOrig="800" w:dyaOrig="900">
          <v:shape id="_x0000_i1113" type="#_x0000_t75" style="width:39.75pt;height:45pt" o:ole="" fillcolor="window">
            <v:imagedata r:id="rId161" o:title=""/>
          </v:shape>
          <o:OLEObject Type="Embed" ProgID="Equation.3" ShapeID="_x0000_i1113" DrawAspect="Content" ObjectID="_1467370667" r:id="rId162"/>
        </w:object>
      </w:r>
      <w:r w:rsidRPr="00655CB7">
        <w:rPr>
          <w:rFonts w:ascii="Times New Roman" w:hAnsi="Times New Roman"/>
          <w:sz w:val="28"/>
          <w:szCs w:val="28"/>
        </w:rPr>
        <w:t xml:space="preserve">. </w: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i/>
          <w:iCs/>
          <w:sz w:val="28"/>
          <w:szCs w:val="28"/>
        </w:rPr>
        <w:t>Другое возможное решение</w:t>
      </w:r>
      <w:r w:rsidRPr="00655CB7">
        <w:rPr>
          <w:rFonts w:ascii="Times New Roman" w:hAnsi="Times New Roman"/>
          <w:sz w:val="28"/>
          <w:szCs w:val="28"/>
        </w:rPr>
        <w:t xml:space="preserve">. Пусть скорость течения реки (и плота) </w:t>
      </w:r>
      <w:r w:rsidRPr="00655CB7">
        <w:rPr>
          <w:rFonts w:ascii="Times New Roman" w:hAnsi="Times New Roman"/>
          <w:i/>
          <w:sz w:val="28"/>
          <w:szCs w:val="28"/>
        </w:rPr>
        <w:t>х</w:t>
      </w:r>
      <w:r w:rsidRPr="00655CB7">
        <w:rPr>
          <w:rFonts w:ascii="Times New Roman" w:hAnsi="Times New Roman"/>
          <w:sz w:val="28"/>
          <w:szCs w:val="28"/>
        </w:rPr>
        <w:t> км/ч. Тогда скорость катера против течения равна 4</w:t>
      </w:r>
      <w:r w:rsidRPr="00655CB7">
        <w:rPr>
          <w:rFonts w:ascii="Times New Roman" w:hAnsi="Times New Roman"/>
          <w:i/>
          <w:sz w:val="28"/>
          <w:szCs w:val="28"/>
        </w:rPr>
        <w:t>х</w:t>
      </w:r>
      <w:r w:rsidRPr="00655CB7">
        <w:rPr>
          <w:rFonts w:ascii="Times New Roman" w:hAnsi="Times New Roman"/>
          <w:sz w:val="28"/>
          <w:szCs w:val="28"/>
        </w:rPr>
        <w:t xml:space="preserve"> – </w:t>
      </w:r>
      <w:r w:rsidRPr="00655CB7">
        <w:rPr>
          <w:rFonts w:ascii="Times New Roman" w:hAnsi="Times New Roman"/>
          <w:i/>
          <w:sz w:val="28"/>
          <w:szCs w:val="28"/>
        </w:rPr>
        <w:t>х</w:t>
      </w:r>
      <w:r w:rsidRPr="00655CB7">
        <w:rPr>
          <w:rFonts w:ascii="Times New Roman" w:hAnsi="Times New Roman"/>
          <w:sz w:val="28"/>
          <w:szCs w:val="28"/>
        </w:rPr>
        <w:t xml:space="preserve"> = 3</w:t>
      </w:r>
      <w:r w:rsidRPr="00655CB7">
        <w:rPr>
          <w:rFonts w:ascii="Times New Roman" w:hAnsi="Times New Roman"/>
          <w:i/>
          <w:sz w:val="28"/>
          <w:szCs w:val="28"/>
        </w:rPr>
        <w:t>х</w:t>
      </w:r>
      <w:r w:rsidRPr="00655CB7">
        <w:rPr>
          <w:rFonts w:ascii="Times New Roman" w:hAnsi="Times New Roman"/>
          <w:sz w:val="28"/>
          <w:szCs w:val="28"/>
        </w:rPr>
        <w:t xml:space="preserve"> км/ч, а по течению 4</w:t>
      </w:r>
      <w:r w:rsidRPr="00655CB7">
        <w:rPr>
          <w:rFonts w:ascii="Times New Roman" w:hAnsi="Times New Roman"/>
          <w:i/>
          <w:sz w:val="28"/>
          <w:szCs w:val="28"/>
        </w:rPr>
        <w:t>х</w:t>
      </w:r>
      <w:r w:rsidRPr="00655CB7">
        <w:rPr>
          <w:rFonts w:ascii="Times New Roman" w:hAnsi="Times New Roman"/>
          <w:sz w:val="28"/>
          <w:szCs w:val="28"/>
        </w:rPr>
        <w:t xml:space="preserve"> + </w:t>
      </w:r>
      <w:r w:rsidRPr="00655CB7">
        <w:rPr>
          <w:rFonts w:ascii="Times New Roman" w:hAnsi="Times New Roman"/>
          <w:i/>
          <w:sz w:val="28"/>
          <w:szCs w:val="28"/>
        </w:rPr>
        <w:t>х</w:t>
      </w:r>
      <w:r w:rsidRPr="00655CB7">
        <w:rPr>
          <w:rFonts w:ascii="Times New Roman" w:hAnsi="Times New Roman"/>
          <w:sz w:val="28"/>
          <w:szCs w:val="28"/>
        </w:rPr>
        <w:t xml:space="preserve"> = 5</w:t>
      </w:r>
      <w:r w:rsidRPr="00655CB7">
        <w:rPr>
          <w:rFonts w:ascii="Times New Roman" w:hAnsi="Times New Roman"/>
          <w:i/>
          <w:sz w:val="28"/>
          <w:szCs w:val="28"/>
        </w:rPr>
        <w:t>х</w:t>
      </w:r>
      <w:r w:rsidRPr="00655CB7">
        <w:rPr>
          <w:rFonts w:ascii="Times New Roman" w:hAnsi="Times New Roman"/>
          <w:sz w:val="28"/>
          <w:szCs w:val="28"/>
        </w:rPr>
        <w:t xml:space="preserve"> км/ч. Скорость сближения катера и плота равна </w:t>
      </w:r>
      <w:r w:rsidRPr="00655CB7">
        <w:rPr>
          <w:rFonts w:ascii="Times New Roman" w:hAnsi="Times New Roman"/>
          <w:i/>
          <w:sz w:val="28"/>
          <w:szCs w:val="28"/>
        </w:rPr>
        <w:t>х</w:t>
      </w:r>
      <w:r w:rsidRPr="00655CB7">
        <w:rPr>
          <w:rFonts w:ascii="Times New Roman" w:hAnsi="Times New Roman"/>
          <w:sz w:val="28"/>
          <w:szCs w:val="28"/>
        </w:rPr>
        <w:t> + 3</w:t>
      </w:r>
      <w:r w:rsidRPr="00655CB7">
        <w:rPr>
          <w:rFonts w:ascii="Times New Roman" w:hAnsi="Times New Roman"/>
          <w:i/>
          <w:sz w:val="28"/>
          <w:szCs w:val="28"/>
        </w:rPr>
        <w:t>х</w:t>
      </w:r>
      <w:r w:rsidRPr="00655CB7">
        <w:rPr>
          <w:rFonts w:ascii="Times New Roman" w:hAnsi="Times New Roman"/>
          <w:sz w:val="28"/>
          <w:szCs w:val="28"/>
        </w:rPr>
        <w:t> = 4</w:t>
      </w:r>
      <w:r w:rsidRPr="00655CB7">
        <w:rPr>
          <w:rFonts w:ascii="Times New Roman" w:hAnsi="Times New Roman"/>
          <w:i/>
          <w:sz w:val="28"/>
          <w:szCs w:val="28"/>
        </w:rPr>
        <w:t>х</w:t>
      </w:r>
      <w:r w:rsidRPr="00655CB7">
        <w:rPr>
          <w:rFonts w:ascii="Times New Roman" w:hAnsi="Times New Roman"/>
          <w:sz w:val="28"/>
          <w:szCs w:val="28"/>
        </w:rPr>
        <w:t xml:space="preserve"> км/ч. Встреча произошла через </w:t>
      </w:r>
      <w:r w:rsidRPr="00655CB7">
        <w:rPr>
          <w:rFonts w:ascii="Times New Roman" w:hAnsi="Times New Roman"/>
          <w:position w:val="-24"/>
          <w:sz w:val="28"/>
          <w:szCs w:val="28"/>
        </w:rPr>
        <w:object w:dxaOrig="440" w:dyaOrig="620">
          <v:shape id="_x0000_i1114" type="#_x0000_t75" style="width:21.75pt;height:30.75pt" o:ole="" fillcolor="window">
            <v:imagedata r:id="rId163" o:title=""/>
          </v:shape>
          <o:OLEObject Type="Embed" ProgID="Equation.3" ShapeID="_x0000_i1114" DrawAspect="Content" ObjectID="_1467370668" r:id="rId164"/>
        </w:object>
      </w:r>
      <w:r w:rsidRPr="00655CB7">
        <w:rPr>
          <w:rFonts w:ascii="Times New Roman" w:hAnsi="Times New Roman"/>
          <w:sz w:val="28"/>
          <w:szCs w:val="28"/>
        </w:rPr>
        <w:t xml:space="preserve"> ч. За это время плот проплыл </w:t>
      </w:r>
      <w:r w:rsidRPr="00655CB7">
        <w:rPr>
          <w:rFonts w:ascii="Times New Roman" w:hAnsi="Times New Roman"/>
          <w:position w:val="-24"/>
          <w:sz w:val="28"/>
          <w:szCs w:val="28"/>
        </w:rPr>
        <w:object w:dxaOrig="1280" w:dyaOrig="620">
          <v:shape id="_x0000_i1115" type="#_x0000_t75" style="width:63.75pt;height:30.75pt" o:ole="" fillcolor="window">
            <v:imagedata r:id="rId165" o:title=""/>
          </v:shape>
          <o:OLEObject Type="Embed" ProgID="Equation.3" ShapeID="_x0000_i1115" DrawAspect="Content" ObjectID="_1467370669" r:id="rId166"/>
        </w:object>
      </w:r>
      <w:r w:rsidRPr="00655CB7">
        <w:rPr>
          <w:rFonts w:ascii="Times New Roman" w:hAnsi="Times New Roman"/>
          <w:sz w:val="28"/>
          <w:szCs w:val="28"/>
        </w:rPr>
        <w:t xml:space="preserve"> км, а катер – </w:t>
      </w:r>
      <w:r w:rsidRPr="00655CB7">
        <w:rPr>
          <w:rFonts w:ascii="Times New Roman" w:hAnsi="Times New Roman"/>
          <w:position w:val="-24"/>
          <w:sz w:val="28"/>
          <w:szCs w:val="28"/>
        </w:rPr>
        <w:object w:dxaOrig="540" w:dyaOrig="620">
          <v:shape id="_x0000_i1116" type="#_x0000_t75" style="width:27pt;height:30.75pt" o:ole="" fillcolor="window">
            <v:imagedata r:id="rId167" o:title=""/>
          </v:shape>
          <o:OLEObject Type="Embed" ProgID="Equation.3" ShapeID="_x0000_i1116" DrawAspect="Content" ObjectID="_1467370670" r:id="rId168"/>
        </w:object>
      </w:r>
      <w:r w:rsidRPr="00655CB7">
        <w:rPr>
          <w:rFonts w:ascii="Times New Roman" w:hAnsi="Times New Roman"/>
          <w:sz w:val="28"/>
          <w:szCs w:val="28"/>
        </w:rPr>
        <w:t xml:space="preserve"> км. Обратный путь катер пройдет за </w:t>
      </w:r>
      <w:r w:rsidRPr="00655CB7">
        <w:rPr>
          <w:rFonts w:ascii="Times New Roman" w:hAnsi="Times New Roman"/>
          <w:position w:val="-24"/>
          <w:sz w:val="28"/>
          <w:szCs w:val="28"/>
        </w:rPr>
        <w:object w:dxaOrig="1280" w:dyaOrig="900">
          <v:shape id="_x0000_i1117" type="#_x0000_t75" style="width:63.75pt;height:45pt" o:ole="" fillcolor="window">
            <v:imagedata r:id="rId169" o:title=""/>
          </v:shape>
          <o:OLEObject Type="Embed" ProgID="Equation.3" ShapeID="_x0000_i1117" DrawAspect="Content" ObjectID="_1467370671" r:id="rId170"/>
        </w:object>
      </w:r>
      <w:r w:rsidRPr="00655CB7">
        <w:rPr>
          <w:rFonts w:ascii="Times New Roman" w:hAnsi="Times New Roman"/>
          <w:sz w:val="28"/>
          <w:szCs w:val="28"/>
        </w:rPr>
        <w:t xml:space="preserve"> ч. Плот за это время проплывет расстояние, равное </w:t>
      </w:r>
      <w:r w:rsidRPr="00655CB7">
        <w:rPr>
          <w:rFonts w:ascii="Times New Roman" w:hAnsi="Times New Roman"/>
          <w:position w:val="-24"/>
          <w:sz w:val="28"/>
          <w:szCs w:val="28"/>
        </w:rPr>
        <w:object w:dxaOrig="1500" w:dyaOrig="620">
          <v:shape id="_x0000_i1118" type="#_x0000_t75" style="width:75pt;height:30.75pt" o:ole="" fillcolor="window">
            <v:imagedata r:id="rId171" o:title=""/>
          </v:shape>
          <o:OLEObject Type="Embed" ProgID="Equation.3" ShapeID="_x0000_i1118" DrawAspect="Content" ObjectID="_1467370672" r:id="rId172"/>
        </w:object>
      </w:r>
      <w:r w:rsidRPr="00655CB7">
        <w:rPr>
          <w:rFonts w:ascii="Times New Roman" w:hAnsi="Times New Roman"/>
          <w:sz w:val="28"/>
          <w:szCs w:val="28"/>
        </w:rPr>
        <w:t xml:space="preserve"> км, а всего он проплывет </w:t>
      </w:r>
      <w:r w:rsidRPr="00655CB7">
        <w:rPr>
          <w:rFonts w:ascii="Times New Roman" w:hAnsi="Times New Roman"/>
          <w:position w:val="-24"/>
          <w:sz w:val="28"/>
          <w:szCs w:val="28"/>
        </w:rPr>
        <w:object w:dxaOrig="1840" w:dyaOrig="620">
          <v:shape id="_x0000_i1119" type="#_x0000_t75" style="width:92.25pt;height:30.75pt" o:ole="" fillcolor="window">
            <v:imagedata r:id="rId173" o:title=""/>
          </v:shape>
          <o:OLEObject Type="Embed" ProgID="Equation.3" ShapeID="_x0000_i1119" DrawAspect="Content" ObjectID="_1467370673" r:id="rId174"/>
        </w:object>
      </w:r>
      <w:r w:rsidRPr="00655CB7">
        <w:rPr>
          <w:rFonts w:ascii="Times New Roman" w:hAnsi="Times New Roman"/>
          <w:sz w:val="28"/>
          <w:szCs w:val="28"/>
        </w:rPr>
        <w:t xml:space="preserve"> км.</w:t>
      </w:r>
    </w:p>
    <w:p w:rsidR="009A0EE9" w:rsidRPr="00655CB7" w:rsidRDefault="009A0EE9" w:rsidP="00655CB7">
      <w:pPr>
        <w:pStyle w:val="basis"/>
        <w:spacing w:before="0" w:beforeAutospacing="0" w:after="0" w:afterAutospacing="0"/>
        <w:jc w:val="both"/>
        <w:rPr>
          <w:sz w:val="28"/>
          <w:szCs w:val="28"/>
        </w:rPr>
      </w:pPr>
    </w:p>
    <w:tbl>
      <w:tblPr>
        <w:tblW w:w="495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50"/>
        <w:gridCol w:w="8702"/>
      </w:tblGrid>
      <w:tr w:rsidR="009A0EE9" w:rsidRPr="00655CB7">
        <w:tc>
          <w:tcPr>
            <w:tcW w:w="492"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both"/>
              <w:rPr>
                <w:rFonts w:ascii="Times New Roman" w:hAnsi="Times New Roman" w:cs="Times New Roman"/>
                <w:sz w:val="28"/>
                <w:szCs w:val="28"/>
              </w:rPr>
            </w:pPr>
            <w:r w:rsidRPr="00655CB7">
              <w:rPr>
                <w:rStyle w:val="af9"/>
                <w:rFonts w:ascii="Times New Roman" w:hAnsi="Times New Roman" w:cs="Times New Roman"/>
                <w:sz w:val="28"/>
                <w:szCs w:val="28"/>
              </w:rPr>
              <w:t>Баллы</w:t>
            </w:r>
          </w:p>
        </w:tc>
        <w:tc>
          <w:tcPr>
            <w:tcW w:w="4508"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Style w:val="af9"/>
                <w:rFonts w:ascii="Times New Roman" w:hAnsi="Times New Roman" w:cs="Times New Roman"/>
                <w:sz w:val="28"/>
                <w:szCs w:val="28"/>
              </w:rPr>
              <w:t>Критерии оценки выполнения задания</w:t>
            </w:r>
          </w:p>
        </w:tc>
      </w:tr>
      <w:tr w:rsidR="009A0EE9" w:rsidRPr="00655CB7">
        <w:tc>
          <w:tcPr>
            <w:tcW w:w="492"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4</w:t>
            </w:r>
          </w:p>
        </w:tc>
        <w:tc>
          <w:tcPr>
            <w:tcW w:w="4508"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ind w:firstLine="342"/>
              <w:jc w:val="both"/>
              <w:rPr>
                <w:rFonts w:ascii="Times New Roman" w:hAnsi="Times New Roman" w:cs="Times New Roman"/>
                <w:sz w:val="28"/>
                <w:szCs w:val="28"/>
              </w:rPr>
            </w:pPr>
            <w:r w:rsidRPr="00655CB7">
              <w:rPr>
                <w:rFonts w:ascii="Times New Roman" w:hAnsi="Times New Roman" w:cs="Times New Roman"/>
                <w:sz w:val="28"/>
                <w:szCs w:val="28"/>
              </w:rPr>
              <w:t>Ход решения верный, все его шаги выполнены, получен верный ответ.</w:t>
            </w:r>
          </w:p>
        </w:tc>
      </w:tr>
      <w:tr w:rsidR="009A0EE9" w:rsidRPr="00655CB7">
        <w:tc>
          <w:tcPr>
            <w:tcW w:w="492"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3</w:t>
            </w:r>
          </w:p>
        </w:tc>
        <w:tc>
          <w:tcPr>
            <w:tcW w:w="4508"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ind w:firstLine="342"/>
              <w:jc w:val="both"/>
              <w:rPr>
                <w:rFonts w:ascii="Times New Roman" w:hAnsi="Times New Roman" w:cs="Times New Roman"/>
                <w:sz w:val="28"/>
                <w:szCs w:val="28"/>
              </w:rPr>
            </w:pPr>
            <w:r w:rsidRPr="00655CB7">
              <w:rPr>
                <w:rFonts w:ascii="Times New Roman" w:hAnsi="Times New Roman" w:cs="Times New Roman"/>
                <w:sz w:val="28"/>
                <w:szCs w:val="28"/>
              </w:rPr>
              <w:t xml:space="preserve">Ход решения верный, все его шаги выполнены, но допущена одна ошибка – в преобразованиях или в вычислениях, с ее учетом дальнейшие шаги выполнены правильно. </w:t>
            </w:r>
          </w:p>
        </w:tc>
      </w:tr>
      <w:tr w:rsidR="009A0EE9" w:rsidRPr="00655CB7">
        <w:tc>
          <w:tcPr>
            <w:tcW w:w="492"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jc w:val="center"/>
              <w:rPr>
                <w:rFonts w:ascii="Times New Roman" w:hAnsi="Times New Roman" w:cs="Times New Roman"/>
                <w:sz w:val="28"/>
                <w:szCs w:val="28"/>
              </w:rPr>
            </w:pPr>
            <w:r w:rsidRPr="00655CB7">
              <w:rPr>
                <w:rFonts w:ascii="Times New Roman" w:hAnsi="Times New Roman" w:cs="Times New Roman"/>
                <w:sz w:val="28"/>
                <w:szCs w:val="28"/>
              </w:rPr>
              <w:t>0</w:t>
            </w:r>
          </w:p>
        </w:tc>
        <w:tc>
          <w:tcPr>
            <w:tcW w:w="4508" w:type="pct"/>
            <w:tcBorders>
              <w:top w:val="outset" w:sz="6" w:space="0" w:color="auto"/>
              <w:left w:val="outset" w:sz="6" w:space="0" w:color="auto"/>
              <w:bottom w:val="outset" w:sz="6" w:space="0" w:color="auto"/>
              <w:right w:val="outset" w:sz="6" w:space="0" w:color="auto"/>
            </w:tcBorders>
          </w:tcPr>
          <w:p w:rsidR="009A0EE9" w:rsidRPr="00655CB7" w:rsidRDefault="009A0EE9" w:rsidP="00655CB7">
            <w:pPr>
              <w:pStyle w:val="a3"/>
              <w:spacing w:before="0" w:beforeAutospacing="0" w:after="0" w:afterAutospacing="0"/>
              <w:ind w:firstLine="342"/>
              <w:jc w:val="both"/>
              <w:rPr>
                <w:rFonts w:ascii="Times New Roman" w:hAnsi="Times New Roman" w:cs="Times New Roman"/>
                <w:sz w:val="28"/>
                <w:szCs w:val="28"/>
              </w:rPr>
            </w:pPr>
            <w:r w:rsidRPr="00655CB7">
              <w:rPr>
                <w:rFonts w:ascii="Times New Roman" w:hAnsi="Times New Roman" w:cs="Times New Roman"/>
                <w:sz w:val="28"/>
                <w:szCs w:val="28"/>
              </w:rPr>
              <w:t>Другие случаи, не соответствующие указанным критериям.</w:t>
            </w:r>
          </w:p>
        </w:tc>
      </w:tr>
    </w:tbl>
    <w:p w:rsidR="009A0EE9" w:rsidRPr="00655CB7" w:rsidRDefault="009A0EE9" w:rsidP="00655CB7">
      <w:pPr>
        <w:spacing w:after="0" w:line="240" w:lineRule="auto"/>
        <w:rPr>
          <w:rFonts w:ascii="Times New Roman" w:hAnsi="Times New Roman"/>
          <w:i/>
          <w:sz w:val="28"/>
          <w:szCs w:val="28"/>
          <w:u w:val="single"/>
        </w:rPr>
      </w:pP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pStyle w:val="a3"/>
        <w:spacing w:before="0" w:beforeAutospacing="0" w:after="0" w:afterAutospacing="0"/>
        <w:jc w:val="both"/>
        <w:rPr>
          <w:rFonts w:ascii="Times New Roman" w:hAnsi="Times New Roman" w:cs="Times New Roman"/>
          <w:sz w:val="28"/>
          <w:szCs w:val="28"/>
          <w:highlight w:val="cyan"/>
          <w:u w:val="single"/>
        </w:rPr>
      </w:pPr>
    </w:p>
    <w:p w:rsidR="009A0EE9" w:rsidRPr="00655CB7" w:rsidRDefault="009A0EE9" w:rsidP="00655CB7">
      <w:pPr>
        <w:pStyle w:val="a3"/>
        <w:spacing w:before="0" w:beforeAutospacing="0" w:after="0" w:afterAutospacing="0"/>
        <w:jc w:val="both"/>
        <w:rPr>
          <w:rFonts w:ascii="Times New Roman" w:hAnsi="Times New Roman" w:cs="Times New Roman"/>
          <w:sz w:val="28"/>
          <w:szCs w:val="28"/>
        </w:rPr>
      </w:pPr>
      <w:r w:rsidRPr="00655CB7">
        <w:rPr>
          <w:rFonts w:ascii="Times New Roman" w:hAnsi="Times New Roman" w:cs="Times New Roman"/>
          <w:sz w:val="28"/>
          <w:szCs w:val="28"/>
          <w:u w:val="single"/>
        </w:rPr>
        <w:t>Пример 1.</w:t>
      </w:r>
      <w:r w:rsidRPr="00655CB7">
        <w:rPr>
          <w:rFonts w:ascii="Times New Roman" w:hAnsi="Times New Roman" w:cs="Times New Roman"/>
          <w:sz w:val="28"/>
          <w:szCs w:val="28"/>
        </w:rPr>
        <w:t xml:space="preserve">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Ход решения верный, введены нужные обозначения, приведены пояснения, но допущена вычислительная ошибка, с ее учетом решение доведено до конца. Можно выставить 3 балла.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u w:val="single"/>
        </w:rPr>
        <w:t>Пример 2</w:t>
      </w:r>
      <w:r w:rsidRPr="00655CB7">
        <w:rPr>
          <w:rFonts w:ascii="Times New Roman" w:hAnsi="Times New Roman"/>
          <w:sz w:val="28"/>
          <w:szCs w:val="28"/>
        </w:rPr>
        <w:t>.</w:t>
      </w:r>
    </w:p>
    <w:p w:rsidR="009A0EE9" w:rsidRPr="00655CB7" w:rsidRDefault="009A0EE9" w:rsidP="00655CB7">
      <w:pPr>
        <w:spacing w:after="0" w:line="240" w:lineRule="auto"/>
        <w:jc w:val="both"/>
        <w:rPr>
          <w:rFonts w:ascii="Times New Roman" w:hAnsi="Times New Roman"/>
          <w:sz w:val="28"/>
          <w:szCs w:val="28"/>
        </w:rPr>
      </w:pP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rPr>
      </w:pPr>
      <w:r>
        <w:rPr>
          <w:rFonts w:ascii="Times New Roman" w:hAnsi="Times New Roman"/>
          <w:sz w:val="28"/>
          <w:szCs w:val="28"/>
        </w:rPr>
        <w:pict>
          <v:shape id="_x0000_i1120" type="#_x0000_t75" style="width:253.5pt;height:341.25pt;mso-wrap-distance-left:7in;mso-wrap-distance-right:7in;mso-position-horizontal-relative:margin" o:allowincell="f">
            <v:imagedata r:id="rId175" o:title=""/>
          </v:shape>
        </w:pict>
      </w:r>
    </w:p>
    <w:p w:rsidR="009A0EE9" w:rsidRPr="00655CB7" w:rsidRDefault="009A0EE9" w:rsidP="00655CB7">
      <w:pPr>
        <w:spacing w:after="0" w:line="240" w:lineRule="auto"/>
        <w:jc w:val="both"/>
        <w:rPr>
          <w:rFonts w:ascii="Times New Roman" w:hAnsi="Times New Roman"/>
          <w:sz w:val="28"/>
          <w:szCs w:val="28"/>
        </w:rPr>
      </w:pP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Не найдена скорость катера против течения реки; решение оценивается 0 баллами.</w:t>
      </w:r>
    </w:p>
    <w:p w:rsidR="009A0EE9" w:rsidRPr="00655CB7" w:rsidRDefault="009A0EE9" w:rsidP="00655CB7">
      <w:pPr>
        <w:spacing w:after="0" w:line="240" w:lineRule="auto"/>
        <w:jc w:val="both"/>
        <w:rPr>
          <w:rFonts w:ascii="Times New Roman" w:hAnsi="Times New Roman"/>
          <w:b/>
          <w:sz w:val="28"/>
          <w:szCs w:val="28"/>
        </w:rPr>
      </w:pPr>
    </w:p>
    <w:p w:rsidR="007767F8" w:rsidRDefault="009A0EE9" w:rsidP="007767F8">
      <w:pPr>
        <w:numPr>
          <w:ilvl w:val="0"/>
          <w:numId w:val="6"/>
        </w:numPr>
        <w:spacing w:after="0" w:line="240" w:lineRule="auto"/>
        <w:jc w:val="both"/>
        <w:rPr>
          <w:rFonts w:ascii="Times New Roman" w:hAnsi="Times New Roman"/>
          <w:i/>
          <w:sz w:val="28"/>
          <w:szCs w:val="28"/>
        </w:rPr>
      </w:pPr>
      <w:r w:rsidRPr="00655CB7">
        <w:rPr>
          <w:rFonts w:ascii="Times New Roman" w:hAnsi="Times New Roman"/>
          <w:i/>
          <w:sz w:val="28"/>
          <w:szCs w:val="28"/>
        </w:rPr>
        <w:t xml:space="preserve">Найдите все значения  а, при которых  неравенство </w:t>
      </w:r>
    </w:p>
    <w:p w:rsidR="009A0EE9" w:rsidRPr="00655CB7" w:rsidRDefault="009A0EE9" w:rsidP="007767F8">
      <w:pPr>
        <w:spacing w:after="0" w:line="240" w:lineRule="auto"/>
        <w:ind w:firstLine="435"/>
        <w:jc w:val="both"/>
        <w:rPr>
          <w:rFonts w:ascii="Times New Roman" w:hAnsi="Times New Roman"/>
          <w:sz w:val="28"/>
          <w:szCs w:val="28"/>
        </w:rPr>
      </w:pPr>
      <w:r w:rsidRPr="00655CB7">
        <w:rPr>
          <w:rFonts w:ascii="Times New Roman" w:hAnsi="Times New Roman"/>
          <w:i/>
          <w:sz w:val="28"/>
          <w:szCs w:val="28"/>
        </w:rPr>
        <w:t xml:space="preserve"> х</w:t>
      </w:r>
      <w:r w:rsidRPr="00655CB7">
        <w:rPr>
          <w:rFonts w:ascii="Times New Roman" w:hAnsi="Times New Roman"/>
          <w:i/>
          <w:sz w:val="28"/>
          <w:szCs w:val="28"/>
          <w:vertAlign w:val="superscript"/>
        </w:rPr>
        <w:t>2</w:t>
      </w:r>
      <w:r w:rsidRPr="00655CB7">
        <w:rPr>
          <w:rFonts w:ascii="Times New Roman" w:hAnsi="Times New Roman"/>
          <w:i/>
          <w:sz w:val="28"/>
          <w:szCs w:val="28"/>
        </w:rPr>
        <w:t xml:space="preserve"> </w:t>
      </w:r>
      <w:r w:rsidRPr="00655CB7">
        <w:rPr>
          <w:rFonts w:ascii="Times New Roman" w:hAnsi="Times New Roman"/>
          <w:sz w:val="28"/>
          <w:szCs w:val="28"/>
        </w:rPr>
        <w:t>+ (2</w:t>
      </w:r>
      <w:r w:rsidRPr="00655CB7">
        <w:rPr>
          <w:rFonts w:ascii="Times New Roman" w:hAnsi="Times New Roman"/>
          <w:i/>
          <w:sz w:val="28"/>
          <w:szCs w:val="28"/>
        </w:rPr>
        <w:t>а</w:t>
      </w:r>
      <w:r w:rsidRPr="00655CB7">
        <w:rPr>
          <w:rFonts w:ascii="Times New Roman" w:hAnsi="Times New Roman"/>
          <w:sz w:val="28"/>
          <w:szCs w:val="28"/>
        </w:rPr>
        <w:t xml:space="preserve"> + 4)</w:t>
      </w:r>
      <w:r w:rsidRPr="00655CB7">
        <w:rPr>
          <w:rFonts w:ascii="Times New Roman" w:hAnsi="Times New Roman"/>
          <w:i/>
          <w:sz w:val="28"/>
          <w:szCs w:val="28"/>
        </w:rPr>
        <w:t>х</w:t>
      </w:r>
      <w:r w:rsidRPr="00655CB7">
        <w:rPr>
          <w:rFonts w:ascii="Times New Roman" w:hAnsi="Times New Roman"/>
          <w:sz w:val="28"/>
          <w:szCs w:val="28"/>
        </w:rPr>
        <w:t xml:space="preserve"> + 8</w:t>
      </w:r>
      <w:r w:rsidRPr="00655CB7">
        <w:rPr>
          <w:rFonts w:ascii="Times New Roman" w:hAnsi="Times New Roman"/>
          <w:i/>
          <w:sz w:val="28"/>
          <w:szCs w:val="28"/>
        </w:rPr>
        <w:t>а</w:t>
      </w:r>
      <w:r w:rsidRPr="00655CB7">
        <w:rPr>
          <w:rFonts w:ascii="Times New Roman" w:hAnsi="Times New Roman"/>
          <w:sz w:val="28"/>
          <w:szCs w:val="28"/>
        </w:rPr>
        <w:t xml:space="preserve"> + 1 ≤ 0</w:t>
      </w:r>
      <w:r w:rsidR="007767F8">
        <w:rPr>
          <w:rFonts w:ascii="Times New Roman" w:hAnsi="Times New Roman"/>
          <w:sz w:val="28"/>
          <w:szCs w:val="28"/>
        </w:rPr>
        <w:t xml:space="preserve"> </w:t>
      </w:r>
      <w:r w:rsidRPr="00655CB7">
        <w:rPr>
          <w:rFonts w:ascii="Times New Roman" w:hAnsi="Times New Roman"/>
          <w:sz w:val="28"/>
          <w:szCs w:val="28"/>
        </w:rPr>
        <w:t xml:space="preserve">  </w:t>
      </w:r>
      <w:r w:rsidRPr="00655CB7">
        <w:rPr>
          <w:rFonts w:ascii="Times New Roman" w:hAnsi="Times New Roman"/>
          <w:i/>
          <w:sz w:val="28"/>
          <w:szCs w:val="28"/>
        </w:rPr>
        <w:t>не имеет решений</w:t>
      </w:r>
      <w:r w:rsidRPr="00655CB7">
        <w:rPr>
          <w:rFonts w:ascii="Times New Roman" w:hAnsi="Times New Roman"/>
          <w:sz w:val="28"/>
          <w:szCs w:val="28"/>
        </w:rPr>
        <w:t>.</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Ответ</w:t>
      </w:r>
      <w:r w:rsidRPr="00655CB7">
        <w:rPr>
          <w:rFonts w:ascii="Times New Roman" w:hAnsi="Times New Roman"/>
          <w:sz w:val="28"/>
          <w:szCs w:val="28"/>
        </w:rPr>
        <w:t xml:space="preserve">: </w:t>
      </w:r>
      <w:r w:rsidRPr="00655CB7">
        <w:rPr>
          <w:rFonts w:ascii="Times New Roman" w:hAnsi="Times New Roman"/>
          <w:position w:val="-6"/>
          <w:sz w:val="28"/>
          <w:szCs w:val="28"/>
        </w:rPr>
        <w:object w:dxaOrig="840" w:dyaOrig="279">
          <v:shape id="_x0000_i1121" type="#_x0000_t75" style="width:42pt;height:14.25pt" o:ole="">
            <v:imagedata r:id="rId176" o:title=""/>
          </v:shape>
          <o:OLEObject Type="Embed" ProgID="Equation.3" ShapeID="_x0000_i1121" DrawAspect="Content" ObjectID="_1467370674" r:id="rId177"/>
        </w:object>
      </w:r>
      <w:r w:rsidRPr="00655CB7">
        <w:rPr>
          <w:rFonts w:ascii="Times New Roman" w:hAnsi="Times New Roman"/>
          <w:sz w:val="28"/>
          <w:szCs w:val="28"/>
        </w:rPr>
        <w:t xml:space="preserve">; другая возможная форма ответа: </w:t>
      </w:r>
      <w:r w:rsidRPr="00655CB7">
        <w:rPr>
          <w:rFonts w:ascii="Times New Roman" w:hAnsi="Times New Roman"/>
          <w:position w:val="-6"/>
          <w:sz w:val="28"/>
          <w:szCs w:val="28"/>
        </w:rPr>
        <w:object w:dxaOrig="380" w:dyaOrig="220">
          <v:shape id="_x0000_i1122" type="#_x0000_t75" style="width:18.75pt;height:11.25pt" o:ole="">
            <v:imagedata r:id="rId178" o:title=""/>
          </v:shape>
          <o:OLEObject Type="Embed" ProgID="Equation.3" ShapeID="_x0000_i1122" DrawAspect="Content" ObjectID="_1467370675" r:id="rId179"/>
        </w:object>
      </w:r>
      <w:r w:rsidRPr="00655CB7">
        <w:rPr>
          <w:rFonts w:ascii="Times New Roman" w:hAnsi="Times New Roman"/>
          <w:i/>
          <w:sz w:val="28"/>
          <w:szCs w:val="28"/>
        </w:rPr>
        <w:t xml:space="preserve"> </w:t>
      </w:r>
      <w:r w:rsidRPr="00655CB7">
        <w:rPr>
          <w:rFonts w:ascii="Times New Roman" w:hAnsi="Times New Roman"/>
          <w:sz w:val="28"/>
          <w:szCs w:val="28"/>
        </w:rPr>
        <w:t>(1; 3).</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w:t>
      </w:r>
      <w:r w:rsidRPr="00655CB7">
        <w:rPr>
          <w:rFonts w:ascii="Times New Roman" w:hAnsi="Times New Roman"/>
          <w:sz w:val="28"/>
          <w:szCs w:val="28"/>
          <w:u w:val="single"/>
        </w:rPr>
        <w:t>Решение</w:t>
      </w:r>
      <w:r w:rsidRPr="00655CB7">
        <w:rPr>
          <w:rFonts w:ascii="Times New Roman" w:hAnsi="Times New Roman"/>
          <w:sz w:val="28"/>
          <w:szCs w:val="28"/>
        </w:rPr>
        <w:t xml:space="preserve">.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График функции </w:t>
      </w:r>
      <w:r w:rsidRPr="00655CB7">
        <w:rPr>
          <w:rFonts w:ascii="Times New Roman" w:hAnsi="Times New Roman"/>
          <w:i/>
          <w:sz w:val="28"/>
          <w:szCs w:val="28"/>
        </w:rPr>
        <w:t>у</w:t>
      </w:r>
      <w:r w:rsidRPr="00655CB7">
        <w:rPr>
          <w:rFonts w:ascii="Times New Roman" w:hAnsi="Times New Roman"/>
          <w:sz w:val="28"/>
          <w:szCs w:val="28"/>
        </w:rPr>
        <w:t xml:space="preserve"> = </w:t>
      </w:r>
      <w:r w:rsidRPr="00655CB7">
        <w:rPr>
          <w:rFonts w:ascii="Times New Roman" w:hAnsi="Times New Roman"/>
          <w:i/>
          <w:sz w:val="28"/>
          <w:szCs w:val="28"/>
        </w:rPr>
        <w:t>х</w:t>
      </w:r>
      <w:r w:rsidRPr="00655CB7">
        <w:rPr>
          <w:rFonts w:ascii="Times New Roman" w:hAnsi="Times New Roman"/>
          <w:sz w:val="28"/>
          <w:szCs w:val="28"/>
          <w:vertAlign w:val="superscript"/>
        </w:rPr>
        <w:t>2</w:t>
      </w:r>
      <w:r w:rsidRPr="00655CB7">
        <w:rPr>
          <w:rFonts w:ascii="Times New Roman" w:hAnsi="Times New Roman"/>
          <w:sz w:val="28"/>
          <w:szCs w:val="28"/>
        </w:rPr>
        <w:t xml:space="preserve"> + (2</w:t>
      </w:r>
      <w:r w:rsidRPr="00655CB7">
        <w:rPr>
          <w:rFonts w:ascii="Times New Roman" w:hAnsi="Times New Roman"/>
          <w:i/>
          <w:sz w:val="28"/>
          <w:szCs w:val="28"/>
        </w:rPr>
        <w:t>а</w:t>
      </w:r>
      <w:r w:rsidRPr="00655CB7">
        <w:rPr>
          <w:rFonts w:ascii="Times New Roman" w:hAnsi="Times New Roman"/>
          <w:sz w:val="28"/>
          <w:szCs w:val="28"/>
        </w:rPr>
        <w:t xml:space="preserve"> + 4)</w:t>
      </w:r>
      <w:r w:rsidRPr="00655CB7">
        <w:rPr>
          <w:rFonts w:ascii="Times New Roman" w:hAnsi="Times New Roman"/>
          <w:i/>
          <w:sz w:val="28"/>
          <w:szCs w:val="28"/>
        </w:rPr>
        <w:t>х</w:t>
      </w:r>
      <w:r w:rsidRPr="00655CB7">
        <w:rPr>
          <w:rFonts w:ascii="Times New Roman" w:hAnsi="Times New Roman"/>
          <w:sz w:val="28"/>
          <w:szCs w:val="28"/>
        </w:rPr>
        <w:t xml:space="preserve"> + 8</w:t>
      </w:r>
      <w:r w:rsidRPr="00655CB7">
        <w:rPr>
          <w:rFonts w:ascii="Times New Roman" w:hAnsi="Times New Roman"/>
          <w:i/>
          <w:sz w:val="28"/>
          <w:szCs w:val="28"/>
        </w:rPr>
        <w:t>а</w:t>
      </w:r>
      <w:r w:rsidRPr="00655CB7">
        <w:rPr>
          <w:rFonts w:ascii="Times New Roman" w:hAnsi="Times New Roman"/>
          <w:sz w:val="28"/>
          <w:szCs w:val="28"/>
        </w:rPr>
        <w:t xml:space="preserve"> + 1 – парабола, ветви которой направлены вверх. Значит, данное неравенство не имеет решений в том и только том случае, если эта парабола целиком расположена в верхней полуплоскости. Отсюда следует, что дискриминант квадратного трехчлена </w:t>
      </w:r>
      <w:r w:rsidRPr="00655CB7">
        <w:rPr>
          <w:rFonts w:ascii="Times New Roman" w:hAnsi="Times New Roman"/>
          <w:i/>
          <w:sz w:val="28"/>
          <w:szCs w:val="28"/>
        </w:rPr>
        <w:t>х</w:t>
      </w:r>
      <w:r w:rsidRPr="00655CB7">
        <w:rPr>
          <w:rFonts w:ascii="Times New Roman" w:hAnsi="Times New Roman"/>
          <w:sz w:val="28"/>
          <w:szCs w:val="28"/>
          <w:vertAlign w:val="superscript"/>
        </w:rPr>
        <w:t>2</w:t>
      </w:r>
      <w:r w:rsidRPr="00655CB7">
        <w:rPr>
          <w:rFonts w:ascii="Times New Roman" w:hAnsi="Times New Roman"/>
          <w:sz w:val="28"/>
          <w:szCs w:val="28"/>
        </w:rPr>
        <w:t xml:space="preserve"> + (2</w:t>
      </w:r>
      <w:r w:rsidRPr="00655CB7">
        <w:rPr>
          <w:rFonts w:ascii="Times New Roman" w:hAnsi="Times New Roman"/>
          <w:i/>
          <w:sz w:val="28"/>
          <w:szCs w:val="28"/>
        </w:rPr>
        <w:t>а</w:t>
      </w:r>
      <w:r w:rsidRPr="00655CB7">
        <w:rPr>
          <w:rFonts w:ascii="Times New Roman" w:hAnsi="Times New Roman"/>
          <w:sz w:val="28"/>
          <w:szCs w:val="28"/>
        </w:rPr>
        <w:t xml:space="preserve"> + 4)</w:t>
      </w:r>
      <w:r w:rsidRPr="00655CB7">
        <w:rPr>
          <w:rFonts w:ascii="Times New Roman" w:hAnsi="Times New Roman"/>
          <w:i/>
          <w:sz w:val="28"/>
          <w:szCs w:val="28"/>
        </w:rPr>
        <w:t>х</w:t>
      </w:r>
      <w:r w:rsidRPr="00655CB7">
        <w:rPr>
          <w:rFonts w:ascii="Times New Roman" w:hAnsi="Times New Roman"/>
          <w:sz w:val="28"/>
          <w:szCs w:val="28"/>
        </w:rPr>
        <w:t xml:space="preserve"> + 8</w:t>
      </w:r>
      <w:r w:rsidRPr="00655CB7">
        <w:rPr>
          <w:rFonts w:ascii="Times New Roman" w:hAnsi="Times New Roman"/>
          <w:i/>
          <w:sz w:val="28"/>
          <w:szCs w:val="28"/>
        </w:rPr>
        <w:t>а</w:t>
      </w:r>
      <w:r w:rsidRPr="00655CB7">
        <w:rPr>
          <w:rFonts w:ascii="Times New Roman" w:hAnsi="Times New Roman"/>
          <w:sz w:val="28"/>
          <w:szCs w:val="28"/>
        </w:rPr>
        <w:t xml:space="preserve"> + 1 должен быть отрицателен. </w:t>
      </w:r>
    </w:p>
    <w:p w:rsidR="009A0EE9" w:rsidRPr="00655CB7" w:rsidRDefault="009A0EE9" w:rsidP="00655CB7">
      <w:pPr>
        <w:spacing w:after="0" w:line="240" w:lineRule="auto"/>
        <w:rPr>
          <w:rFonts w:ascii="Times New Roman" w:hAnsi="Times New Roman"/>
          <w:sz w:val="28"/>
          <w:szCs w:val="28"/>
        </w:rPr>
      </w:pPr>
      <w:r w:rsidRPr="00655CB7">
        <w:rPr>
          <w:rFonts w:ascii="Times New Roman" w:hAnsi="Times New Roman"/>
          <w:sz w:val="28"/>
          <w:szCs w:val="28"/>
        </w:rPr>
        <w:t xml:space="preserve">Имеем: </w:t>
      </w:r>
      <w:r w:rsidRPr="00655CB7">
        <w:rPr>
          <w:rFonts w:ascii="Times New Roman" w:hAnsi="Times New Roman"/>
          <w:position w:val="-10"/>
          <w:sz w:val="28"/>
          <w:szCs w:val="28"/>
        </w:rPr>
        <w:object w:dxaOrig="3800" w:dyaOrig="360">
          <v:shape id="_x0000_i1123" type="#_x0000_t75" style="width:189.75pt;height:18pt" o:ole="">
            <v:imagedata r:id="rId180" o:title=""/>
          </v:shape>
          <o:OLEObject Type="Embed" ProgID="Equation.3" ShapeID="_x0000_i1123" DrawAspect="Content" ObjectID="_1467370676" r:id="rId181"/>
        </w:object>
      </w:r>
      <w:r w:rsidRPr="00655CB7">
        <w:rPr>
          <w:rFonts w:ascii="Times New Roman" w:hAnsi="Times New Roman"/>
          <w:sz w:val="28"/>
          <w:szCs w:val="28"/>
        </w:rPr>
        <w:t xml:space="preserve">. </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 xml:space="preserve">Решив квадратное неравенство, получаем </w:t>
      </w:r>
      <w:r w:rsidRPr="00655CB7">
        <w:rPr>
          <w:rFonts w:ascii="Times New Roman" w:hAnsi="Times New Roman"/>
          <w:position w:val="-6"/>
          <w:sz w:val="28"/>
          <w:szCs w:val="28"/>
        </w:rPr>
        <w:object w:dxaOrig="840" w:dyaOrig="279">
          <v:shape id="_x0000_i1124" type="#_x0000_t75" style="width:42pt;height:14.25pt" o:ole="">
            <v:imagedata r:id="rId182" o:title=""/>
          </v:shape>
          <o:OLEObject Type="Embed" ProgID="Equation.3" ShapeID="_x0000_i1124" DrawAspect="Content" ObjectID="_1467370677" r:id="rId183"/>
        </w:object>
      </w:r>
      <w:r w:rsidRPr="00655CB7">
        <w:rPr>
          <w:rFonts w:ascii="Times New Roman" w:hAnsi="Times New Roman"/>
          <w:sz w:val="28"/>
          <w:szCs w:val="28"/>
        </w:rPr>
        <w:t>.</w:t>
      </w:r>
    </w:p>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u w:val="single"/>
        </w:rPr>
        <w:t>Замечание</w:t>
      </w:r>
      <w:r w:rsidRPr="00655CB7">
        <w:rPr>
          <w:rFonts w:ascii="Times New Roman" w:hAnsi="Times New Roman"/>
          <w:sz w:val="28"/>
          <w:szCs w:val="28"/>
        </w:rPr>
        <w:t xml:space="preserve">. Учащийся может воспользоваться формулой дискриминанта </w:t>
      </w:r>
      <w:r w:rsidRPr="00655CB7">
        <w:rPr>
          <w:rFonts w:ascii="Times New Roman" w:hAnsi="Times New Roman"/>
          <w:position w:val="-6"/>
          <w:sz w:val="28"/>
          <w:szCs w:val="28"/>
        </w:rPr>
        <w:object w:dxaOrig="1300" w:dyaOrig="320">
          <v:shape id="_x0000_i1125" type="#_x0000_t75" style="width:65.25pt;height:15.75pt" o:ole="">
            <v:imagedata r:id="rId184" o:title=""/>
          </v:shape>
          <o:OLEObject Type="Embed" ProgID="Equation.3" ShapeID="_x0000_i1125" DrawAspect="Content" ObjectID="_1467370678" r:id="rId185"/>
        </w:object>
      </w:r>
      <w:r w:rsidRPr="00655CB7">
        <w:rPr>
          <w:rFonts w:ascii="Times New Roman" w:hAnsi="Times New Roman"/>
          <w:sz w:val="28"/>
          <w:szCs w:val="28"/>
        </w:rPr>
        <w:t>.</w:t>
      </w:r>
    </w:p>
    <w:p w:rsidR="009A0EE9" w:rsidRPr="00655CB7" w:rsidRDefault="009A0EE9" w:rsidP="00655CB7">
      <w:pPr>
        <w:spacing w:after="0" w:line="240" w:lineRule="auto"/>
        <w:jc w:val="both"/>
        <w:rPr>
          <w:rFonts w:ascii="Times New Roman" w:hAnsi="Times New Roman"/>
          <w:iCs/>
          <w:sz w:val="28"/>
          <w:szCs w:val="28"/>
        </w:rPr>
      </w:pPr>
      <w:r w:rsidRPr="00655CB7">
        <w:rPr>
          <w:rFonts w:ascii="Times New Roman" w:hAnsi="Times New Roman"/>
          <w:iCs/>
          <w:sz w:val="28"/>
          <w:szCs w:val="28"/>
          <w:u w:val="single"/>
        </w:rPr>
        <w:t>Другое возможное решение</w:t>
      </w:r>
      <w:r w:rsidRPr="00655CB7">
        <w:rPr>
          <w:rFonts w:ascii="Times New Roman" w:hAnsi="Times New Roman"/>
          <w:iCs/>
          <w:sz w:val="28"/>
          <w:szCs w:val="28"/>
        </w:rPr>
        <w:t xml:space="preserve">. Найдем ординату вершины параболы </w:t>
      </w:r>
      <w:r w:rsidRPr="00655CB7">
        <w:rPr>
          <w:rFonts w:ascii="Times New Roman" w:hAnsi="Times New Roman"/>
          <w:i/>
          <w:iCs/>
          <w:sz w:val="28"/>
          <w:szCs w:val="28"/>
        </w:rPr>
        <w:t>у</w:t>
      </w:r>
      <w:r w:rsidRPr="00655CB7">
        <w:rPr>
          <w:rFonts w:ascii="Times New Roman" w:hAnsi="Times New Roman"/>
          <w:iCs/>
          <w:sz w:val="28"/>
          <w:szCs w:val="28"/>
          <w:vertAlign w:val="subscript"/>
        </w:rPr>
        <w:t>0</w:t>
      </w:r>
      <w:r w:rsidRPr="00655CB7">
        <w:rPr>
          <w:rFonts w:ascii="Times New Roman" w:hAnsi="Times New Roman"/>
          <w:iCs/>
          <w:sz w:val="28"/>
          <w:szCs w:val="28"/>
        </w:rPr>
        <w:t xml:space="preserve"> и выясним, при каких значениях </w:t>
      </w:r>
      <w:r w:rsidRPr="00655CB7">
        <w:rPr>
          <w:rFonts w:ascii="Times New Roman" w:hAnsi="Times New Roman"/>
          <w:i/>
          <w:iCs/>
          <w:sz w:val="28"/>
          <w:szCs w:val="28"/>
        </w:rPr>
        <w:t>а</w:t>
      </w:r>
      <w:r w:rsidRPr="00655CB7">
        <w:rPr>
          <w:rFonts w:ascii="Times New Roman" w:hAnsi="Times New Roman"/>
          <w:iCs/>
          <w:sz w:val="28"/>
          <w:szCs w:val="28"/>
        </w:rPr>
        <w:t xml:space="preserve"> выполняется неравенство </w:t>
      </w:r>
      <w:r w:rsidRPr="00655CB7">
        <w:rPr>
          <w:rFonts w:ascii="Times New Roman" w:hAnsi="Times New Roman"/>
          <w:i/>
          <w:iCs/>
          <w:sz w:val="28"/>
          <w:szCs w:val="28"/>
        </w:rPr>
        <w:t>у</w:t>
      </w:r>
      <w:r w:rsidRPr="00655CB7">
        <w:rPr>
          <w:rFonts w:ascii="Times New Roman" w:hAnsi="Times New Roman"/>
          <w:iCs/>
          <w:sz w:val="28"/>
          <w:szCs w:val="28"/>
          <w:vertAlign w:val="subscript"/>
        </w:rPr>
        <w:t>0</w:t>
      </w:r>
      <w:r w:rsidRPr="00655CB7">
        <w:rPr>
          <w:rFonts w:ascii="Times New Roman" w:hAnsi="Times New Roman"/>
          <w:iCs/>
          <w:sz w:val="28"/>
          <w:szCs w:val="28"/>
        </w:rPr>
        <w:t xml:space="preserve"> &gt; 0.</w:t>
      </w:r>
    </w:p>
    <w:p w:rsidR="009A0EE9" w:rsidRPr="00655CB7" w:rsidRDefault="009A0EE9" w:rsidP="00655CB7">
      <w:pPr>
        <w:spacing w:after="0" w:line="240" w:lineRule="auto"/>
        <w:jc w:val="both"/>
        <w:rPr>
          <w:rFonts w:ascii="Times New Roman" w:hAnsi="Times New Roman"/>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797"/>
      </w:tblGrid>
      <w:tr w:rsidR="009A0EE9" w:rsidRPr="00655CB7">
        <w:tc>
          <w:tcPr>
            <w:tcW w:w="1242"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Баллы</w:t>
            </w:r>
          </w:p>
        </w:tc>
        <w:tc>
          <w:tcPr>
            <w:tcW w:w="7797" w:type="dxa"/>
          </w:tcPr>
          <w:p w:rsidR="009A0EE9" w:rsidRPr="00655CB7" w:rsidRDefault="009A0EE9" w:rsidP="00655CB7">
            <w:pPr>
              <w:spacing w:after="0" w:line="240" w:lineRule="auto"/>
              <w:jc w:val="center"/>
              <w:rPr>
                <w:rFonts w:ascii="Times New Roman" w:hAnsi="Times New Roman"/>
                <w:b/>
                <w:sz w:val="28"/>
                <w:szCs w:val="28"/>
              </w:rPr>
            </w:pPr>
            <w:r w:rsidRPr="00655CB7">
              <w:rPr>
                <w:rFonts w:ascii="Times New Roman" w:hAnsi="Times New Roman"/>
                <w:b/>
                <w:sz w:val="28"/>
                <w:szCs w:val="28"/>
              </w:rPr>
              <w:t>Критерии оценки выполнения задания</w:t>
            </w:r>
          </w:p>
        </w:tc>
      </w:tr>
      <w:tr w:rsidR="009A0EE9" w:rsidRPr="00655CB7">
        <w:tc>
          <w:tcPr>
            <w:tcW w:w="1242"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4</w:t>
            </w:r>
          </w:p>
        </w:tc>
        <w:tc>
          <w:tcPr>
            <w:tcW w:w="7797"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Найден правильный способ решения, все шаги выполнены верно,   получен правильный ответ.</w:t>
            </w:r>
          </w:p>
        </w:tc>
      </w:tr>
      <w:tr w:rsidR="009A0EE9" w:rsidRPr="00655CB7">
        <w:tc>
          <w:tcPr>
            <w:tcW w:w="1242"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3</w:t>
            </w:r>
          </w:p>
        </w:tc>
        <w:tc>
          <w:tcPr>
            <w:tcW w:w="7797"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Найден правильный способ решения, все шаги выполнены верно, но   допущена одна ошибка технического характера (вычислительная или в преобразованиях), при этом решение доведено до конца (ответ может отличаться от правильного).</w:t>
            </w:r>
          </w:p>
        </w:tc>
      </w:tr>
      <w:tr w:rsidR="009A0EE9" w:rsidRPr="00655CB7">
        <w:tc>
          <w:tcPr>
            <w:tcW w:w="1242" w:type="dxa"/>
          </w:tcPr>
          <w:p w:rsidR="009A0EE9" w:rsidRPr="00655CB7" w:rsidRDefault="009A0EE9" w:rsidP="00655CB7">
            <w:pPr>
              <w:spacing w:after="0" w:line="240" w:lineRule="auto"/>
              <w:jc w:val="center"/>
              <w:rPr>
                <w:rFonts w:ascii="Times New Roman" w:hAnsi="Times New Roman"/>
                <w:sz w:val="28"/>
                <w:szCs w:val="28"/>
              </w:rPr>
            </w:pPr>
            <w:r w:rsidRPr="00655CB7">
              <w:rPr>
                <w:rFonts w:ascii="Times New Roman" w:hAnsi="Times New Roman"/>
                <w:sz w:val="28"/>
                <w:szCs w:val="28"/>
              </w:rPr>
              <w:t>0</w:t>
            </w:r>
          </w:p>
        </w:tc>
        <w:tc>
          <w:tcPr>
            <w:tcW w:w="7797" w:type="dxa"/>
          </w:tcPr>
          <w:p w:rsidR="009A0EE9" w:rsidRPr="00655CB7" w:rsidRDefault="009A0EE9" w:rsidP="00655CB7">
            <w:pPr>
              <w:spacing w:after="0" w:line="240" w:lineRule="auto"/>
              <w:jc w:val="both"/>
              <w:rPr>
                <w:rFonts w:ascii="Times New Roman" w:hAnsi="Times New Roman"/>
                <w:sz w:val="28"/>
                <w:szCs w:val="28"/>
              </w:rPr>
            </w:pPr>
            <w:r w:rsidRPr="00655CB7">
              <w:rPr>
                <w:rFonts w:ascii="Times New Roman" w:hAnsi="Times New Roman"/>
                <w:sz w:val="28"/>
                <w:szCs w:val="28"/>
              </w:rPr>
              <w:t>Другие случаи, не соответствующие указанным критериям.</w:t>
            </w:r>
          </w:p>
        </w:tc>
      </w:tr>
    </w:tbl>
    <w:p w:rsidR="009A0EE9" w:rsidRPr="00655CB7" w:rsidRDefault="009A0EE9" w:rsidP="00655CB7">
      <w:pPr>
        <w:spacing w:after="0" w:line="240" w:lineRule="auto"/>
        <w:jc w:val="both"/>
        <w:rPr>
          <w:rFonts w:ascii="Times New Roman" w:hAnsi="Times New Roman"/>
          <w:iCs/>
          <w:sz w:val="28"/>
          <w:szCs w:val="28"/>
          <w:u w:val="single"/>
        </w:rPr>
      </w:pPr>
    </w:p>
    <w:p w:rsidR="009A0EE9" w:rsidRPr="00655CB7" w:rsidRDefault="009A0EE9" w:rsidP="00655CB7">
      <w:pPr>
        <w:spacing w:after="0" w:line="240" w:lineRule="auto"/>
        <w:jc w:val="both"/>
        <w:rPr>
          <w:rFonts w:ascii="Times New Roman" w:hAnsi="Times New Roman"/>
          <w:iCs/>
          <w:sz w:val="28"/>
          <w:szCs w:val="28"/>
        </w:rPr>
      </w:pPr>
      <w:r w:rsidRPr="00655CB7">
        <w:rPr>
          <w:rFonts w:ascii="Times New Roman" w:hAnsi="Times New Roman"/>
          <w:iCs/>
          <w:sz w:val="28"/>
          <w:szCs w:val="28"/>
          <w:u w:val="single"/>
        </w:rPr>
        <w:t>Комментарий.</w:t>
      </w:r>
      <w:r w:rsidRPr="00655CB7">
        <w:rPr>
          <w:rFonts w:ascii="Times New Roman" w:hAnsi="Times New Roman"/>
          <w:b/>
          <w:iCs/>
          <w:sz w:val="28"/>
          <w:szCs w:val="28"/>
        </w:rPr>
        <w:t xml:space="preserve"> </w:t>
      </w:r>
      <w:r w:rsidRPr="00655CB7">
        <w:rPr>
          <w:rFonts w:ascii="Times New Roman" w:hAnsi="Times New Roman"/>
          <w:iCs/>
          <w:sz w:val="28"/>
          <w:szCs w:val="28"/>
        </w:rPr>
        <w:t>Ошибки при составлении дискриминанта квадратного трехчлена или в применении алгоритма решения квадратного неравенства являются существенными, и при их наличии за решение выставляется 0 баллов.</w:t>
      </w:r>
    </w:p>
    <w:p w:rsidR="009A0EE9" w:rsidRPr="00655CB7" w:rsidRDefault="009A0EE9" w:rsidP="00655CB7">
      <w:pPr>
        <w:spacing w:after="0" w:line="240" w:lineRule="auto"/>
        <w:ind w:firstLine="720"/>
        <w:jc w:val="both"/>
        <w:rPr>
          <w:rFonts w:ascii="Times New Roman" w:hAnsi="Times New Roman"/>
          <w:b/>
          <w:iCs/>
          <w:sz w:val="28"/>
          <w:szCs w:val="28"/>
        </w:rPr>
      </w:pPr>
    </w:p>
    <w:p w:rsidR="009A0EE9" w:rsidRPr="00655CB7" w:rsidRDefault="009A0EE9" w:rsidP="00655CB7">
      <w:pPr>
        <w:spacing w:after="0" w:line="240" w:lineRule="auto"/>
        <w:ind w:firstLine="720"/>
        <w:jc w:val="center"/>
        <w:rPr>
          <w:rFonts w:ascii="Times New Roman" w:hAnsi="Times New Roman"/>
          <w:sz w:val="28"/>
          <w:szCs w:val="28"/>
          <w:u w:val="single"/>
        </w:rPr>
      </w:pPr>
      <w:r w:rsidRPr="00655CB7">
        <w:rPr>
          <w:rFonts w:ascii="Times New Roman" w:hAnsi="Times New Roman"/>
          <w:sz w:val="28"/>
          <w:szCs w:val="28"/>
          <w:u w:val="single"/>
        </w:rPr>
        <w:t>Примеры выполнения заданий учащимися</w:t>
      </w:r>
    </w:p>
    <w:p w:rsidR="009A0EE9" w:rsidRPr="00655CB7" w:rsidRDefault="009A0EE9" w:rsidP="00655CB7">
      <w:pPr>
        <w:spacing w:after="0" w:line="240" w:lineRule="auto"/>
        <w:ind w:firstLine="720"/>
        <w:jc w:val="both"/>
        <w:rPr>
          <w:rFonts w:ascii="Times New Roman" w:hAnsi="Times New Roman"/>
          <w:sz w:val="28"/>
          <w:szCs w:val="28"/>
          <w:u w:val="single"/>
        </w:rPr>
      </w:pP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1.</w:t>
      </w:r>
      <w:r w:rsidRPr="00655CB7">
        <w:rPr>
          <w:rFonts w:ascii="Times New Roman" w:hAnsi="Times New Roman"/>
          <w:sz w:val="28"/>
          <w:szCs w:val="28"/>
        </w:rPr>
        <w:t xml:space="preserve">  </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r>
        <w:rPr>
          <w:rFonts w:ascii="Times New Roman" w:hAnsi="Times New Roman"/>
          <w:sz w:val="28"/>
          <w:szCs w:val="28"/>
        </w:rPr>
        <w:pict>
          <v:shape id="_x0000_i1126" type="#_x0000_t75" style="width:441.75pt;height:70.5pt">
            <v:imagedata r:id="rId186" o:title=""/>
          </v:shape>
        </w:pic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r>
        <w:rPr>
          <w:rFonts w:ascii="Times New Roman" w:hAnsi="Times New Roman"/>
          <w:sz w:val="28"/>
          <w:szCs w:val="28"/>
        </w:rPr>
        <w:pict>
          <v:shape id="_x0000_i1127" type="#_x0000_t75" style="width:369pt;height:79.5pt">
            <v:imagedata r:id="rId187" o:title=""/>
          </v:shape>
        </w:pic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8"/>
          <w:szCs w:val="28"/>
        </w:rPr>
      </w:pPr>
      <w:r>
        <w:rPr>
          <w:rFonts w:ascii="Times New Roman" w:hAnsi="Times New Roman"/>
          <w:sz w:val="28"/>
          <w:szCs w:val="28"/>
        </w:rPr>
        <w:pict>
          <v:shape id="_x0000_i1128" type="#_x0000_t75" style="width:333pt;height:174pt">
            <v:imagedata r:id="rId188" o:title=""/>
          </v:shape>
        </w:pict>
      </w:r>
    </w:p>
    <w:p w:rsidR="009A0EE9" w:rsidRPr="00655CB7" w:rsidRDefault="009A0EE9" w:rsidP="00655CB7">
      <w:pPr>
        <w:spacing w:after="0" w:line="240" w:lineRule="auto"/>
        <w:jc w:val="both"/>
        <w:rPr>
          <w:rFonts w:ascii="Times New Roman" w:hAnsi="Times New Roman"/>
          <w:sz w:val="28"/>
          <w:szCs w:val="28"/>
        </w:rPr>
      </w:pP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Все шаги решения выполнены верно (хотя есть погрешность в терминологии), получен правильный ответ. За решение можно выставить 4 балла.</w:t>
      </w:r>
    </w:p>
    <w:p w:rsidR="009A0EE9" w:rsidRPr="00655CB7" w:rsidRDefault="009A0EE9" w:rsidP="00655CB7">
      <w:pPr>
        <w:spacing w:after="0" w:line="240" w:lineRule="auto"/>
        <w:ind w:firstLine="720"/>
        <w:jc w:val="both"/>
        <w:rPr>
          <w:rFonts w:ascii="Times New Roman" w:hAnsi="Times New Roman"/>
          <w:sz w:val="28"/>
          <w:szCs w:val="28"/>
          <w:u w:val="single"/>
        </w:rPr>
      </w:pP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u w:val="single"/>
        </w:rPr>
        <w:t>Пример 2.</w:t>
      </w:r>
      <w:r w:rsidRPr="00655CB7">
        <w:rPr>
          <w:rFonts w:ascii="Times New Roman" w:hAnsi="Times New Roman"/>
          <w:sz w:val="28"/>
          <w:szCs w:val="28"/>
        </w:rPr>
        <w:t xml:space="preserve">  </w:t>
      </w:r>
    </w:p>
    <w:p w:rsidR="009A0EE9" w:rsidRPr="00655CB7" w:rsidRDefault="00204270" w:rsidP="00655CB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8"/>
          <w:szCs w:val="28"/>
        </w:rPr>
      </w:pPr>
      <w:r>
        <w:rPr>
          <w:rFonts w:ascii="Times New Roman" w:hAnsi="Times New Roman"/>
          <w:sz w:val="28"/>
          <w:szCs w:val="28"/>
        </w:rPr>
        <w:pict>
          <v:shape id="_x0000_i1129" type="#_x0000_t75" style="width:441pt;height:254.25pt">
            <v:imagedata r:id="rId189" o:title=""/>
          </v:shape>
        </w:pict>
      </w:r>
    </w:p>
    <w:p w:rsidR="009A0EE9" w:rsidRPr="00655CB7" w:rsidRDefault="009A0EE9" w:rsidP="00655CB7">
      <w:pPr>
        <w:spacing w:after="0" w:line="240" w:lineRule="auto"/>
        <w:ind w:firstLine="720"/>
        <w:jc w:val="both"/>
        <w:rPr>
          <w:rFonts w:ascii="Times New Roman" w:hAnsi="Times New Roman"/>
          <w:sz w:val="28"/>
          <w:szCs w:val="28"/>
        </w:rPr>
      </w:pPr>
      <w:r w:rsidRPr="00655CB7">
        <w:rPr>
          <w:rFonts w:ascii="Times New Roman" w:hAnsi="Times New Roman"/>
          <w:sz w:val="28"/>
          <w:szCs w:val="28"/>
        </w:rPr>
        <w:t>За решение выставляется 0 баллов. Учащийся не владеет приемом решения квадратного неравенства, допускает ошибки в применении формулы корней квадратного уравнения.</w:t>
      </w:r>
    </w:p>
    <w:p w:rsidR="006906C7" w:rsidRPr="0004639D" w:rsidRDefault="004E16A4" w:rsidP="007767F8">
      <w:pPr>
        <w:autoSpaceDE w:val="0"/>
        <w:autoSpaceDN w:val="0"/>
        <w:adjustRightInd w:val="0"/>
        <w:spacing w:after="0" w:line="240" w:lineRule="auto"/>
        <w:ind w:firstLine="709"/>
        <w:jc w:val="center"/>
        <w:rPr>
          <w:rFonts w:ascii="Times New Roman" w:hAnsi="Times New Roman"/>
          <w:b/>
          <w:sz w:val="28"/>
          <w:szCs w:val="28"/>
        </w:rPr>
      </w:pPr>
      <w:r w:rsidRPr="0004639D">
        <w:rPr>
          <w:rFonts w:ascii="Times New Roman" w:hAnsi="Times New Roman"/>
          <w:b/>
          <w:sz w:val="28"/>
          <w:szCs w:val="28"/>
        </w:rPr>
        <w:t>Список литературы</w:t>
      </w:r>
    </w:p>
    <w:p w:rsidR="001D19D4" w:rsidRDefault="001D19D4" w:rsidP="001D19D4">
      <w:pPr>
        <w:widowControl w:val="0"/>
        <w:autoSpaceDE w:val="0"/>
        <w:autoSpaceDN w:val="0"/>
        <w:adjustRightInd w:val="0"/>
        <w:spacing w:after="0"/>
        <w:ind w:right="-5"/>
        <w:jc w:val="both"/>
        <w:rPr>
          <w:rFonts w:ascii="Times New Roman" w:hAnsi="Times New Roman"/>
          <w:b/>
          <w:sz w:val="28"/>
          <w:szCs w:val="28"/>
        </w:rPr>
      </w:pPr>
    </w:p>
    <w:p w:rsidR="00C210DA" w:rsidRPr="007767F8" w:rsidRDefault="00C210DA" w:rsidP="00BF0F08">
      <w:pPr>
        <w:numPr>
          <w:ilvl w:val="0"/>
          <w:numId w:val="1"/>
        </w:numPr>
        <w:tabs>
          <w:tab w:val="clear" w:pos="720"/>
          <w:tab w:val="num" w:pos="540"/>
        </w:tabs>
        <w:spacing w:after="0" w:line="240" w:lineRule="auto"/>
        <w:ind w:left="540" w:hanging="540"/>
        <w:jc w:val="both"/>
        <w:rPr>
          <w:rFonts w:ascii="Times New Roman" w:hAnsi="Times New Roman"/>
          <w:color w:val="000000"/>
          <w:sz w:val="28"/>
          <w:szCs w:val="28"/>
        </w:rPr>
      </w:pPr>
      <w:r w:rsidRPr="007767F8">
        <w:rPr>
          <w:rFonts w:ascii="Times New Roman" w:hAnsi="Times New Roman"/>
          <w:color w:val="000000"/>
          <w:sz w:val="28"/>
          <w:szCs w:val="28"/>
        </w:rPr>
        <w:t>Государственная итоговая аттестация (по новой форме): 9 класс. Тематические тренировочные задания. Алгебра / ФИПИ автор - составители: Л.В. Кузнецова, С.Б.Суворова, Е.А.Бунимович и др. – М.: Эксмо, 2008.</w:t>
      </w:r>
    </w:p>
    <w:p w:rsidR="001D19D4" w:rsidRPr="007767F8" w:rsidRDefault="001D19D4" w:rsidP="00BF0F08">
      <w:pPr>
        <w:widowControl w:val="0"/>
        <w:numPr>
          <w:ilvl w:val="0"/>
          <w:numId w:val="1"/>
        </w:numPr>
        <w:tabs>
          <w:tab w:val="clear" w:pos="720"/>
          <w:tab w:val="num" w:pos="540"/>
        </w:tabs>
        <w:autoSpaceDE w:val="0"/>
        <w:autoSpaceDN w:val="0"/>
        <w:adjustRightInd w:val="0"/>
        <w:spacing w:after="0" w:line="240" w:lineRule="auto"/>
        <w:ind w:left="540" w:right="-5" w:hanging="540"/>
        <w:jc w:val="both"/>
        <w:rPr>
          <w:rFonts w:ascii="Times New Roman" w:hAnsi="Times New Roman"/>
          <w:sz w:val="28"/>
          <w:szCs w:val="28"/>
        </w:rPr>
      </w:pPr>
      <w:r w:rsidRPr="007767F8">
        <w:rPr>
          <w:rFonts w:ascii="Times New Roman" w:hAnsi="Times New Roman"/>
          <w:sz w:val="28"/>
          <w:szCs w:val="28"/>
        </w:rPr>
        <w:t xml:space="preserve">Методические рекомендации для экспертов территориальных предметных комиссий по проверке выполнения заданий с развернутым ответом экзаменационных работ выпускников </w:t>
      </w:r>
      <w:r w:rsidRPr="007767F8">
        <w:rPr>
          <w:rFonts w:ascii="Times New Roman" w:hAnsi="Times New Roman"/>
          <w:sz w:val="28"/>
          <w:szCs w:val="28"/>
          <w:lang w:val="en-US"/>
        </w:rPr>
        <w:t>IX</w:t>
      </w:r>
      <w:r w:rsidRPr="007767F8">
        <w:rPr>
          <w:rFonts w:ascii="Times New Roman" w:hAnsi="Times New Roman"/>
          <w:sz w:val="28"/>
          <w:szCs w:val="28"/>
        </w:rPr>
        <w:t xml:space="preserve"> классов общеобразова</w:t>
      </w:r>
      <w:r w:rsidR="005F3B89" w:rsidRPr="007767F8">
        <w:rPr>
          <w:rFonts w:ascii="Times New Roman" w:hAnsi="Times New Roman"/>
          <w:sz w:val="28"/>
          <w:szCs w:val="28"/>
        </w:rPr>
        <w:t>тельных учреждений //</w:t>
      </w:r>
      <w:r w:rsidRPr="007767F8">
        <w:rPr>
          <w:rFonts w:ascii="Times New Roman" w:hAnsi="Times New Roman"/>
          <w:sz w:val="28"/>
          <w:szCs w:val="28"/>
        </w:rPr>
        <w:t>Кузнецова Л.В., Суворова С.Б., Рослова Л.О./М.: ФИПИ, 20</w:t>
      </w:r>
      <w:r w:rsidR="00A54911" w:rsidRPr="007767F8">
        <w:rPr>
          <w:rFonts w:ascii="Times New Roman" w:hAnsi="Times New Roman"/>
          <w:sz w:val="28"/>
          <w:szCs w:val="28"/>
        </w:rPr>
        <w:t>1</w:t>
      </w:r>
      <w:r w:rsidRPr="007767F8">
        <w:rPr>
          <w:rFonts w:ascii="Times New Roman" w:hAnsi="Times New Roman"/>
          <w:sz w:val="28"/>
          <w:szCs w:val="28"/>
        </w:rPr>
        <w:t>0.</w:t>
      </w:r>
    </w:p>
    <w:p w:rsidR="004005FE" w:rsidRPr="007767F8" w:rsidRDefault="004005FE" w:rsidP="00BF0F08">
      <w:pPr>
        <w:numPr>
          <w:ilvl w:val="0"/>
          <w:numId w:val="1"/>
        </w:numPr>
        <w:tabs>
          <w:tab w:val="clear" w:pos="720"/>
          <w:tab w:val="num" w:pos="540"/>
        </w:tabs>
        <w:spacing w:after="0" w:line="240" w:lineRule="auto"/>
        <w:ind w:left="540" w:hanging="540"/>
        <w:jc w:val="both"/>
        <w:rPr>
          <w:rFonts w:ascii="Times New Roman" w:hAnsi="Times New Roman"/>
          <w:color w:val="000000"/>
          <w:sz w:val="28"/>
          <w:szCs w:val="28"/>
        </w:rPr>
      </w:pPr>
      <w:r w:rsidRPr="007767F8">
        <w:rPr>
          <w:rFonts w:ascii="Times New Roman" w:hAnsi="Times New Roman"/>
          <w:color w:val="000000"/>
          <w:sz w:val="28"/>
          <w:szCs w:val="28"/>
        </w:rPr>
        <w:t>Алгебра. Сборник заданий для подготовки к государственной итоговой аттестации в 9 классе /Л.В.Кузнецова, С. Б. Суворова, Е. А. Бунимович и др. –М.: Просвещение, 2009.</w:t>
      </w:r>
    </w:p>
    <w:p w:rsidR="006906C7" w:rsidRPr="007767F8" w:rsidRDefault="005E0BC7"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ГИА</w:t>
      </w:r>
      <w:r w:rsidR="006906C7" w:rsidRPr="007767F8">
        <w:rPr>
          <w:rFonts w:ascii="Times New Roman" w:hAnsi="Times New Roman"/>
          <w:sz w:val="28"/>
          <w:szCs w:val="28"/>
        </w:rPr>
        <w:t xml:space="preserve">. Математика. </w:t>
      </w:r>
      <w:r w:rsidRPr="007767F8">
        <w:rPr>
          <w:rFonts w:ascii="Times New Roman" w:hAnsi="Times New Roman"/>
          <w:sz w:val="28"/>
          <w:szCs w:val="28"/>
        </w:rPr>
        <w:t xml:space="preserve">Государственная итоговая аттестация (в новой форме). 9 класс. </w:t>
      </w:r>
      <w:r w:rsidR="006906C7" w:rsidRPr="007767F8">
        <w:rPr>
          <w:rFonts w:ascii="Times New Roman" w:hAnsi="Times New Roman"/>
          <w:sz w:val="28"/>
          <w:szCs w:val="28"/>
        </w:rPr>
        <w:t>Практикум по выполнению типовых тестовых заданий</w:t>
      </w:r>
      <w:r w:rsidRPr="007767F8">
        <w:rPr>
          <w:rFonts w:ascii="Times New Roman" w:hAnsi="Times New Roman"/>
          <w:sz w:val="28"/>
          <w:szCs w:val="28"/>
        </w:rPr>
        <w:t>/</w:t>
      </w:r>
      <w:r w:rsidR="006906C7" w:rsidRPr="007767F8">
        <w:rPr>
          <w:rFonts w:ascii="Times New Roman" w:hAnsi="Times New Roman"/>
          <w:sz w:val="28"/>
          <w:szCs w:val="28"/>
        </w:rPr>
        <w:t xml:space="preserve"> Л.Д. Лаппо, М.А. Попо</w:t>
      </w:r>
      <w:r w:rsidR="00F2210A" w:rsidRPr="007767F8">
        <w:rPr>
          <w:rFonts w:ascii="Times New Roman" w:hAnsi="Times New Roman"/>
          <w:sz w:val="28"/>
          <w:szCs w:val="28"/>
        </w:rPr>
        <w:t>в. — М.: И</w:t>
      </w:r>
      <w:r w:rsidR="006906C7" w:rsidRPr="007767F8">
        <w:rPr>
          <w:rFonts w:ascii="Times New Roman" w:hAnsi="Times New Roman"/>
          <w:sz w:val="28"/>
          <w:szCs w:val="28"/>
        </w:rPr>
        <w:t>здательство «Экзамен».</w:t>
      </w:r>
      <w:r w:rsidR="005F3B89" w:rsidRPr="007767F8">
        <w:rPr>
          <w:rFonts w:ascii="Times New Roman" w:hAnsi="Times New Roman"/>
          <w:sz w:val="28"/>
          <w:szCs w:val="28"/>
        </w:rPr>
        <w:t>2011.</w:t>
      </w:r>
    </w:p>
    <w:p w:rsidR="00EC616A" w:rsidRPr="007767F8" w:rsidRDefault="00EC616A"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Государственная итоговая аттестация</w:t>
      </w:r>
      <w:r w:rsidR="006906C7" w:rsidRPr="007767F8">
        <w:rPr>
          <w:rFonts w:ascii="Times New Roman" w:hAnsi="Times New Roman"/>
          <w:sz w:val="28"/>
          <w:szCs w:val="28"/>
        </w:rPr>
        <w:t>.</w:t>
      </w:r>
      <w:r w:rsidRPr="007767F8">
        <w:rPr>
          <w:rFonts w:ascii="Times New Roman" w:hAnsi="Times New Roman"/>
          <w:sz w:val="28"/>
          <w:szCs w:val="28"/>
        </w:rPr>
        <w:t xml:space="preserve"> 9 класс. Математика. Тематические тестовые задания/</w:t>
      </w:r>
      <w:r w:rsidR="006906C7" w:rsidRPr="007767F8">
        <w:rPr>
          <w:rFonts w:ascii="Times New Roman" w:hAnsi="Times New Roman"/>
          <w:sz w:val="28"/>
          <w:szCs w:val="28"/>
        </w:rPr>
        <w:t xml:space="preserve"> </w:t>
      </w:r>
      <w:r w:rsidRPr="007767F8">
        <w:rPr>
          <w:rFonts w:ascii="Times New Roman" w:hAnsi="Times New Roman"/>
          <w:sz w:val="28"/>
          <w:szCs w:val="28"/>
        </w:rPr>
        <w:t>Л.Д. Лаппо, М.А. Попо</w:t>
      </w:r>
      <w:r w:rsidR="00F2210A" w:rsidRPr="007767F8">
        <w:rPr>
          <w:rFonts w:ascii="Times New Roman" w:hAnsi="Times New Roman"/>
          <w:sz w:val="28"/>
          <w:szCs w:val="28"/>
        </w:rPr>
        <w:t>в. — М.: И</w:t>
      </w:r>
      <w:r w:rsidR="005F3B89" w:rsidRPr="007767F8">
        <w:rPr>
          <w:rFonts w:ascii="Times New Roman" w:hAnsi="Times New Roman"/>
          <w:sz w:val="28"/>
          <w:szCs w:val="28"/>
        </w:rPr>
        <w:t>здательство «Экзамен», 2011.</w:t>
      </w:r>
    </w:p>
    <w:p w:rsidR="00EC616A" w:rsidRPr="007767F8" w:rsidRDefault="00EC616A"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Государственная итоговая аттестация (в новой форме). Математика: сборник заданий/ Л.Д. Лаппо, М.А. Попо</w:t>
      </w:r>
      <w:r w:rsidR="00F2210A" w:rsidRPr="007767F8">
        <w:rPr>
          <w:rFonts w:ascii="Times New Roman" w:hAnsi="Times New Roman"/>
          <w:sz w:val="28"/>
          <w:szCs w:val="28"/>
        </w:rPr>
        <w:t>в. — М.: И</w:t>
      </w:r>
      <w:r w:rsidR="005F3B89" w:rsidRPr="007767F8">
        <w:rPr>
          <w:rFonts w:ascii="Times New Roman" w:hAnsi="Times New Roman"/>
          <w:sz w:val="28"/>
          <w:szCs w:val="28"/>
        </w:rPr>
        <w:t>здательство «Экзамен», 2010.</w:t>
      </w:r>
    </w:p>
    <w:p w:rsidR="006906C7" w:rsidRPr="007767F8" w:rsidRDefault="00F2210A"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ГИА. Алгебра. Тематическая рабочая тетрадь для подготовки к экзамену (в новой форме). 9 класс/ И.В. Ященко, А.В.Семенов, П.И. Захаров. – М: МЦНМО, Издательство «Экзамен», 2010.</w:t>
      </w:r>
    </w:p>
    <w:p w:rsidR="001D19D4" w:rsidRPr="007767F8" w:rsidRDefault="001D19D4"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Алгебра. Тематический контроль (в новой форме): 9 класс: к учебнику «Алгебра»: учебник для 9 кл. общеобразовательных учреждений/ под ред. С.А. Теляковского/ Ю.П.Дудницын, В.Л. Кронгауз. – М: Издательство «Экзамен», 2009.</w:t>
      </w:r>
    </w:p>
    <w:p w:rsidR="006906C7" w:rsidRPr="007767F8" w:rsidRDefault="006906C7"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Алгебра. Тематические тренировочные задания. 9 класс / С.С</w:t>
      </w:r>
      <w:r w:rsidR="00CB0B17" w:rsidRPr="007767F8">
        <w:rPr>
          <w:rFonts w:ascii="Times New Roman" w:hAnsi="Times New Roman"/>
          <w:sz w:val="28"/>
          <w:szCs w:val="28"/>
        </w:rPr>
        <w:t>. Минаева, Л.О. Рослова. — М.: И</w:t>
      </w:r>
      <w:r w:rsidRPr="007767F8">
        <w:rPr>
          <w:rFonts w:ascii="Times New Roman" w:hAnsi="Times New Roman"/>
          <w:sz w:val="28"/>
          <w:szCs w:val="28"/>
        </w:rPr>
        <w:t xml:space="preserve">здательство «Экзамен». — 141; </w:t>
      </w:r>
    </w:p>
    <w:p w:rsidR="006906C7" w:rsidRPr="007767F8" w:rsidRDefault="006906C7"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Государственная итоговая аттестация (в новой форме). Математика: сборник заданий / Л</w:t>
      </w:r>
      <w:r w:rsidR="00CB0B17" w:rsidRPr="007767F8">
        <w:rPr>
          <w:rFonts w:ascii="Times New Roman" w:hAnsi="Times New Roman"/>
          <w:sz w:val="28"/>
          <w:szCs w:val="28"/>
        </w:rPr>
        <w:t>.Д. Лаппо, М.А. Попов. — М.: И</w:t>
      </w:r>
      <w:r w:rsidRPr="007767F8">
        <w:rPr>
          <w:rFonts w:ascii="Times New Roman" w:hAnsi="Times New Roman"/>
          <w:sz w:val="28"/>
          <w:szCs w:val="28"/>
        </w:rPr>
        <w:t xml:space="preserve">здательство «Экзамен». — 158, </w:t>
      </w:r>
      <w:r w:rsidR="00F2210A" w:rsidRPr="007767F8">
        <w:rPr>
          <w:rFonts w:ascii="Times New Roman" w:hAnsi="Times New Roman"/>
          <w:sz w:val="28"/>
          <w:szCs w:val="28"/>
        </w:rPr>
        <w:t>(Серия «ГИА. Сборник заданий»).</w:t>
      </w:r>
    </w:p>
    <w:p w:rsidR="00CB0B17" w:rsidRPr="007767F8" w:rsidRDefault="00CB0B17" w:rsidP="00BF0F08">
      <w:pPr>
        <w:numPr>
          <w:ilvl w:val="0"/>
          <w:numId w:val="1"/>
        </w:numPr>
        <w:tabs>
          <w:tab w:val="clear" w:pos="720"/>
          <w:tab w:val="num" w:pos="540"/>
        </w:tabs>
        <w:spacing w:after="0" w:line="240" w:lineRule="auto"/>
        <w:ind w:left="540" w:hanging="540"/>
        <w:jc w:val="both"/>
        <w:rPr>
          <w:rFonts w:ascii="Times New Roman" w:hAnsi="Times New Roman"/>
          <w:sz w:val="28"/>
          <w:szCs w:val="28"/>
        </w:rPr>
      </w:pPr>
      <w:r w:rsidRPr="007767F8">
        <w:rPr>
          <w:rFonts w:ascii="Times New Roman" w:hAnsi="Times New Roman"/>
          <w:sz w:val="28"/>
          <w:szCs w:val="28"/>
        </w:rPr>
        <w:t>ГИА-2010: Экзамен в новой форме: Геометрия: 9-й кл.: Тренировочные варианты экзаменационных работ для проведения государственной итоговой аттестации в новой форме/ Г.К. Безрукова, Н.Б. Мельникова, Н.В. Шмелёва. – М.: АСТ: Астрель, 2010 -62 [2] с.</w:t>
      </w:r>
    </w:p>
    <w:p w:rsidR="00CF535E" w:rsidRPr="007767F8" w:rsidRDefault="00CF535E" w:rsidP="00BF0F08">
      <w:pPr>
        <w:pStyle w:val="a3"/>
        <w:numPr>
          <w:ilvl w:val="0"/>
          <w:numId w:val="1"/>
        </w:numPr>
        <w:tabs>
          <w:tab w:val="clear" w:pos="720"/>
          <w:tab w:val="num" w:pos="540"/>
        </w:tabs>
        <w:spacing w:before="0" w:beforeAutospacing="0" w:after="0" w:afterAutospacing="0"/>
        <w:ind w:left="540" w:hanging="540"/>
        <w:jc w:val="both"/>
        <w:rPr>
          <w:rFonts w:ascii="Times New Roman" w:hAnsi="Times New Roman" w:cs="Times New Roman"/>
          <w:sz w:val="28"/>
          <w:szCs w:val="28"/>
        </w:rPr>
      </w:pPr>
      <w:r w:rsidRPr="007767F8">
        <w:rPr>
          <w:rFonts w:ascii="Times New Roman" w:hAnsi="Times New Roman"/>
          <w:sz w:val="28"/>
          <w:szCs w:val="28"/>
        </w:rPr>
        <w:t xml:space="preserve">Ткачева М. В., Федорова Н. Е. Алгебра, 7–9 кл.: Элементы статистики и </w:t>
      </w:r>
    </w:p>
    <w:p w:rsidR="00CB0B17" w:rsidRPr="007767F8" w:rsidRDefault="00CB0B17" w:rsidP="005F3B89">
      <w:pPr>
        <w:tabs>
          <w:tab w:val="num" w:pos="180"/>
        </w:tabs>
        <w:spacing w:after="0" w:line="240" w:lineRule="auto"/>
        <w:ind w:left="360" w:hanging="360"/>
        <w:jc w:val="both"/>
        <w:rPr>
          <w:rFonts w:ascii="Times New Roman" w:hAnsi="Times New Roman"/>
          <w:sz w:val="28"/>
          <w:szCs w:val="28"/>
        </w:rPr>
      </w:pPr>
    </w:p>
    <w:p w:rsidR="00CB0B17" w:rsidRPr="007767F8" w:rsidRDefault="00CB0B17" w:rsidP="005F3B89">
      <w:pPr>
        <w:spacing w:after="0" w:line="240" w:lineRule="auto"/>
        <w:ind w:firstLine="540"/>
        <w:jc w:val="center"/>
        <w:rPr>
          <w:rFonts w:ascii="Times New Roman" w:hAnsi="Times New Roman"/>
          <w:b/>
          <w:sz w:val="28"/>
          <w:szCs w:val="28"/>
        </w:rPr>
      </w:pPr>
    </w:p>
    <w:p w:rsidR="006906C7" w:rsidRPr="007767F8" w:rsidRDefault="002025FB" w:rsidP="0004639D">
      <w:pPr>
        <w:spacing w:after="120" w:line="240" w:lineRule="auto"/>
        <w:ind w:firstLine="539"/>
        <w:jc w:val="center"/>
        <w:rPr>
          <w:rFonts w:ascii="Times New Roman" w:hAnsi="Times New Roman"/>
          <w:b/>
          <w:sz w:val="28"/>
          <w:szCs w:val="28"/>
        </w:rPr>
      </w:pPr>
      <w:r w:rsidRPr="007767F8">
        <w:rPr>
          <w:rFonts w:ascii="Times New Roman" w:hAnsi="Times New Roman"/>
          <w:b/>
          <w:sz w:val="28"/>
          <w:szCs w:val="28"/>
        </w:rPr>
        <w:t>Список рекомендуемых</w:t>
      </w:r>
      <w:r w:rsidR="006906C7" w:rsidRPr="007767F8">
        <w:rPr>
          <w:rFonts w:ascii="Times New Roman" w:hAnsi="Times New Roman"/>
          <w:b/>
          <w:sz w:val="28"/>
          <w:szCs w:val="28"/>
        </w:rPr>
        <w:t xml:space="preserve"> сайтов </w:t>
      </w:r>
    </w:p>
    <w:p w:rsidR="006906C7" w:rsidRDefault="006906C7" w:rsidP="005F3B89">
      <w:pPr>
        <w:pStyle w:val="a4"/>
        <w:ind w:firstLine="0"/>
        <w:jc w:val="both"/>
        <w:rPr>
          <w:b w:val="0"/>
        </w:rPr>
      </w:pPr>
      <w:r w:rsidRPr="00204270">
        <w:rPr>
          <w:b w:val="0"/>
          <w:i/>
          <w:sz w:val="24"/>
          <w:szCs w:val="24"/>
          <w:lang w:val="en-US"/>
        </w:rPr>
        <w:t>http</w:t>
      </w:r>
      <w:r w:rsidRPr="00204270">
        <w:rPr>
          <w:b w:val="0"/>
          <w:i/>
          <w:sz w:val="24"/>
          <w:szCs w:val="24"/>
        </w:rPr>
        <w:t>://</w:t>
      </w:r>
      <w:r w:rsidRPr="00204270">
        <w:rPr>
          <w:b w:val="0"/>
          <w:i/>
          <w:sz w:val="24"/>
          <w:szCs w:val="24"/>
          <w:lang w:val="en-US"/>
        </w:rPr>
        <w:t>www</w:t>
      </w:r>
      <w:r w:rsidRPr="00204270">
        <w:rPr>
          <w:b w:val="0"/>
          <w:i/>
          <w:sz w:val="24"/>
          <w:szCs w:val="24"/>
        </w:rPr>
        <w:t>.</w:t>
      </w:r>
      <w:r w:rsidRPr="00204270">
        <w:rPr>
          <w:b w:val="0"/>
          <w:i/>
          <w:sz w:val="24"/>
          <w:szCs w:val="24"/>
          <w:lang w:val="en-US"/>
        </w:rPr>
        <w:t>edu</w:t>
      </w:r>
      <w:r w:rsidRPr="00204270">
        <w:rPr>
          <w:b w:val="0"/>
          <w:i/>
          <w:sz w:val="24"/>
          <w:szCs w:val="24"/>
        </w:rPr>
        <w:t>.</w:t>
      </w:r>
      <w:r w:rsidRPr="00204270">
        <w:rPr>
          <w:b w:val="0"/>
          <w:i/>
          <w:sz w:val="24"/>
          <w:szCs w:val="24"/>
          <w:lang w:val="en-US"/>
        </w:rPr>
        <w:t>ru</w:t>
      </w:r>
      <w:r w:rsidRPr="007767F8">
        <w:rPr>
          <w:b w:val="0"/>
          <w:i/>
          <w:sz w:val="24"/>
          <w:szCs w:val="24"/>
        </w:rPr>
        <w:t xml:space="preserve"> </w:t>
      </w:r>
      <w:r w:rsidRPr="007767F8">
        <w:rPr>
          <w:b w:val="0"/>
          <w:i/>
          <w:iCs/>
          <w:sz w:val="24"/>
          <w:szCs w:val="24"/>
        </w:rPr>
        <w:t xml:space="preserve">- </w:t>
      </w:r>
      <w:r w:rsidRPr="007767F8">
        <w:rPr>
          <w:b w:val="0"/>
        </w:rPr>
        <w:t>Центральный образовательный портал, содержит нормативные документы Министерства</w:t>
      </w:r>
      <w:r w:rsidR="00B53AFB" w:rsidRPr="007767F8">
        <w:rPr>
          <w:b w:val="0"/>
        </w:rPr>
        <w:t xml:space="preserve"> образования и науки РФ</w:t>
      </w:r>
      <w:r w:rsidRPr="007767F8">
        <w:rPr>
          <w:b w:val="0"/>
        </w:rPr>
        <w:t>, ст</w:t>
      </w:r>
      <w:r w:rsidR="00B53AFB" w:rsidRPr="007767F8">
        <w:rPr>
          <w:b w:val="0"/>
        </w:rPr>
        <w:t>андарты, информацию о проведении</w:t>
      </w:r>
      <w:r w:rsidRPr="007767F8">
        <w:rPr>
          <w:b w:val="0"/>
        </w:rPr>
        <w:t xml:space="preserve"> экзамена.</w:t>
      </w:r>
    </w:p>
    <w:p w:rsidR="004005FE" w:rsidRPr="007767F8" w:rsidRDefault="00204270" w:rsidP="004005FE">
      <w:pPr>
        <w:spacing w:after="0" w:line="240" w:lineRule="auto"/>
        <w:jc w:val="both"/>
        <w:rPr>
          <w:rFonts w:ascii="Times New Roman" w:hAnsi="Times New Roman"/>
          <w:sz w:val="28"/>
          <w:szCs w:val="28"/>
        </w:rPr>
      </w:pPr>
      <w:hyperlink r:id="rId190" w:history="1">
        <w:r w:rsidR="004005FE" w:rsidRPr="007767F8">
          <w:rPr>
            <w:rStyle w:val="a6"/>
            <w:rFonts w:ascii="Times New Roman" w:hAnsi="Times New Roman"/>
            <w:i/>
            <w:sz w:val="24"/>
            <w:szCs w:val="24"/>
            <w:lang w:val="en-US"/>
          </w:rPr>
          <w:t>http</w:t>
        </w:r>
        <w:r w:rsidR="004005FE" w:rsidRPr="007767F8">
          <w:rPr>
            <w:rStyle w:val="a6"/>
            <w:rFonts w:ascii="Times New Roman" w:hAnsi="Times New Roman"/>
            <w:i/>
            <w:sz w:val="24"/>
            <w:szCs w:val="24"/>
          </w:rPr>
          <w:t>://</w:t>
        </w:r>
        <w:r w:rsidR="004005FE" w:rsidRPr="007767F8">
          <w:rPr>
            <w:rStyle w:val="a6"/>
            <w:rFonts w:ascii="Times New Roman" w:hAnsi="Times New Roman"/>
            <w:i/>
            <w:sz w:val="24"/>
            <w:szCs w:val="24"/>
            <w:lang w:val="en-US"/>
          </w:rPr>
          <w:t>www</w:t>
        </w:r>
        <w:r w:rsidR="004005FE" w:rsidRPr="007767F8">
          <w:rPr>
            <w:rStyle w:val="a6"/>
            <w:rFonts w:ascii="Times New Roman" w:hAnsi="Times New Roman"/>
            <w:i/>
            <w:sz w:val="24"/>
            <w:szCs w:val="24"/>
          </w:rPr>
          <w:t>.</w:t>
        </w:r>
        <w:r w:rsidR="004005FE" w:rsidRPr="007767F8">
          <w:rPr>
            <w:rStyle w:val="a6"/>
            <w:rFonts w:ascii="Times New Roman" w:hAnsi="Times New Roman"/>
            <w:i/>
            <w:sz w:val="24"/>
            <w:szCs w:val="24"/>
            <w:lang w:val="en-US"/>
          </w:rPr>
          <w:t>fipi</w:t>
        </w:r>
        <w:r w:rsidR="004005FE" w:rsidRPr="007767F8">
          <w:rPr>
            <w:rStyle w:val="a6"/>
            <w:rFonts w:ascii="Times New Roman" w:hAnsi="Times New Roman"/>
            <w:i/>
            <w:sz w:val="24"/>
            <w:szCs w:val="24"/>
          </w:rPr>
          <w:t>.</w:t>
        </w:r>
        <w:r w:rsidR="004005FE" w:rsidRPr="007767F8">
          <w:rPr>
            <w:rStyle w:val="a6"/>
            <w:rFonts w:ascii="Times New Roman" w:hAnsi="Times New Roman"/>
            <w:i/>
            <w:sz w:val="24"/>
            <w:szCs w:val="24"/>
            <w:lang w:val="en-US"/>
          </w:rPr>
          <w:t>ru</w:t>
        </w:r>
      </w:hyperlink>
      <w:r w:rsidR="004005FE" w:rsidRPr="007767F8">
        <w:rPr>
          <w:i/>
        </w:rPr>
        <w:t xml:space="preserve"> </w:t>
      </w:r>
      <w:r w:rsidR="004005FE" w:rsidRPr="007767F8">
        <w:t xml:space="preserve">- </w:t>
      </w:r>
      <w:r w:rsidR="004005FE" w:rsidRPr="007767F8">
        <w:rPr>
          <w:rFonts w:ascii="Times New Roman" w:hAnsi="Times New Roman"/>
          <w:sz w:val="28"/>
          <w:szCs w:val="28"/>
        </w:rPr>
        <w:t>портал Федерального государственного научного учреждения «Федеральный институт педагогических измерений» осуществляет информационную поддержку ЕГЭ и государственной (итоговой) аттестации за курс основной школы.</w:t>
      </w:r>
    </w:p>
    <w:p w:rsidR="004005FE" w:rsidRPr="007767F8" w:rsidRDefault="004005FE" w:rsidP="004005FE">
      <w:pPr>
        <w:pStyle w:val="a4"/>
        <w:ind w:firstLine="0"/>
        <w:jc w:val="both"/>
        <w:rPr>
          <w:b w:val="0"/>
        </w:rPr>
      </w:pPr>
      <w:r w:rsidRPr="00204270">
        <w:rPr>
          <w:b w:val="0"/>
          <w:i/>
          <w:sz w:val="24"/>
          <w:szCs w:val="24"/>
          <w:lang w:val="en-US"/>
        </w:rPr>
        <w:t>http</w:t>
      </w:r>
      <w:r w:rsidRPr="00204270">
        <w:rPr>
          <w:b w:val="0"/>
          <w:i/>
          <w:sz w:val="24"/>
          <w:szCs w:val="24"/>
        </w:rPr>
        <w:t>://</w:t>
      </w:r>
      <w:r w:rsidRPr="00204270">
        <w:rPr>
          <w:b w:val="0"/>
          <w:i/>
          <w:sz w:val="24"/>
          <w:szCs w:val="24"/>
          <w:lang w:val="en-US"/>
        </w:rPr>
        <w:t>www</w:t>
      </w:r>
      <w:r w:rsidRPr="00204270">
        <w:rPr>
          <w:b w:val="0"/>
          <w:i/>
          <w:sz w:val="24"/>
          <w:szCs w:val="24"/>
        </w:rPr>
        <w:t>.</w:t>
      </w:r>
      <w:r w:rsidRPr="00204270">
        <w:rPr>
          <w:b w:val="0"/>
          <w:i/>
          <w:sz w:val="24"/>
          <w:szCs w:val="24"/>
          <w:lang w:val="en-US"/>
        </w:rPr>
        <w:t>center</w:t>
      </w:r>
      <w:r w:rsidRPr="00204270">
        <w:rPr>
          <w:b w:val="0"/>
          <w:i/>
          <w:sz w:val="24"/>
          <w:szCs w:val="24"/>
        </w:rPr>
        <w:t>.</w:t>
      </w:r>
      <w:r w:rsidRPr="00204270">
        <w:rPr>
          <w:b w:val="0"/>
          <w:i/>
          <w:sz w:val="24"/>
          <w:szCs w:val="24"/>
          <w:lang w:val="en-US"/>
        </w:rPr>
        <w:t>fio</w:t>
      </w:r>
      <w:r w:rsidRPr="00204270">
        <w:rPr>
          <w:b w:val="0"/>
          <w:i/>
          <w:sz w:val="24"/>
          <w:szCs w:val="24"/>
        </w:rPr>
        <w:t>.</w:t>
      </w:r>
      <w:r w:rsidRPr="00204270">
        <w:rPr>
          <w:b w:val="0"/>
          <w:i/>
          <w:sz w:val="24"/>
          <w:szCs w:val="24"/>
          <w:lang w:val="en-US"/>
        </w:rPr>
        <w:t>ru</w:t>
      </w:r>
      <w:r w:rsidRPr="00204270">
        <w:rPr>
          <w:b w:val="0"/>
          <w:i/>
          <w:sz w:val="24"/>
          <w:szCs w:val="24"/>
        </w:rPr>
        <w:t>/</w:t>
      </w:r>
      <w:r w:rsidRPr="00204270">
        <w:rPr>
          <w:b w:val="0"/>
          <w:i/>
          <w:sz w:val="24"/>
          <w:szCs w:val="24"/>
          <w:lang w:val="en-US"/>
        </w:rPr>
        <w:t>som</w:t>
      </w:r>
      <w:r w:rsidRPr="007767F8">
        <w:rPr>
          <w:b w:val="0"/>
          <w:i/>
          <w:sz w:val="24"/>
          <w:szCs w:val="24"/>
        </w:rPr>
        <w:t xml:space="preserve"> </w:t>
      </w:r>
      <w:r w:rsidRPr="007767F8">
        <w:rPr>
          <w:b w:val="0"/>
          <w:i/>
          <w:iCs/>
        </w:rPr>
        <w:t xml:space="preserve">- </w:t>
      </w:r>
      <w:r w:rsidRPr="007767F8">
        <w:rPr>
          <w:b w:val="0"/>
        </w:rPr>
        <w:t>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6906C7" w:rsidRPr="007767F8" w:rsidRDefault="00204270" w:rsidP="005F3B89">
      <w:pPr>
        <w:pStyle w:val="a4"/>
        <w:ind w:firstLine="0"/>
        <w:jc w:val="both"/>
        <w:rPr>
          <w:b w:val="0"/>
        </w:rPr>
      </w:pPr>
      <w:hyperlink r:id="rId191" w:history="1">
        <w:r w:rsidR="006906C7" w:rsidRPr="007767F8">
          <w:rPr>
            <w:rStyle w:val="a6"/>
            <w:b w:val="0"/>
            <w:i/>
            <w:sz w:val="24"/>
            <w:szCs w:val="24"/>
            <w:lang w:val="en-US"/>
          </w:rPr>
          <w:t>http</w:t>
        </w:r>
        <w:r w:rsidR="006906C7" w:rsidRPr="007767F8">
          <w:rPr>
            <w:rStyle w:val="a6"/>
            <w:b w:val="0"/>
            <w:i/>
            <w:sz w:val="24"/>
            <w:szCs w:val="24"/>
          </w:rPr>
          <w:t>://</w:t>
        </w:r>
        <w:r w:rsidR="006906C7" w:rsidRPr="007767F8">
          <w:rPr>
            <w:rStyle w:val="a6"/>
            <w:b w:val="0"/>
            <w:i/>
            <w:sz w:val="24"/>
            <w:szCs w:val="24"/>
            <w:lang w:val="en-US"/>
          </w:rPr>
          <w:t>www</w:t>
        </w:r>
        <w:r w:rsidR="006906C7" w:rsidRPr="007767F8">
          <w:rPr>
            <w:rStyle w:val="a6"/>
            <w:b w:val="0"/>
            <w:i/>
            <w:sz w:val="24"/>
            <w:szCs w:val="24"/>
          </w:rPr>
          <w:t>.</w:t>
        </w:r>
        <w:r w:rsidR="006906C7" w:rsidRPr="007767F8">
          <w:rPr>
            <w:rStyle w:val="a6"/>
            <w:b w:val="0"/>
            <w:i/>
            <w:sz w:val="24"/>
            <w:szCs w:val="24"/>
            <w:lang w:val="en-US"/>
          </w:rPr>
          <w:t>internet</w:t>
        </w:r>
        <w:r w:rsidR="006906C7" w:rsidRPr="007767F8">
          <w:rPr>
            <w:rStyle w:val="a6"/>
            <w:b w:val="0"/>
            <w:i/>
            <w:sz w:val="24"/>
            <w:szCs w:val="24"/>
          </w:rPr>
          <w:t>-</w:t>
        </w:r>
        <w:r w:rsidR="006906C7" w:rsidRPr="007767F8">
          <w:rPr>
            <w:rStyle w:val="a6"/>
            <w:b w:val="0"/>
            <w:i/>
            <w:sz w:val="24"/>
            <w:szCs w:val="24"/>
            <w:lang w:val="en-US"/>
          </w:rPr>
          <w:t>scool</w:t>
        </w:r>
        <w:r w:rsidR="006906C7" w:rsidRPr="007767F8">
          <w:rPr>
            <w:rStyle w:val="a6"/>
            <w:b w:val="0"/>
            <w:i/>
            <w:sz w:val="24"/>
            <w:szCs w:val="24"/>
          </w:rPr>
          <w:t>.</w:t>
        </w:r>
        <w:r w:rsidR="006906C7" w:rsidRPr="007767F8">
          <w:rPr>
            <w:rStyle w:val="a6"/>
            <w:b w:val="0"/>
            <w:i/>
            <w:sz w:val="24"/>
            <w:szCs w:val="24"/>
            <w:lang w:val="en-US"/>
          </w:rPr>
          <w:t>ru</w:t>
        </w:r>
      </w:hyperlink>
      <w:r w:rsidR="006906C7" w:rsidRPr="007767F8">
        <w:rPr>
          <w:b w:val="0"/>
          <w:sz w:val="24"/>
          <w:szCs w:val="24"/>
        </w:rPr>
        <w:t xml:space="preserve">  </w:t>
      </w:r>
      <w:r w:rsidR="006906C7" w:rsidRPr="007767F8">
        <w:rPr>
          <w:b w:val="0"/>
          <w:i/>
          <w:iCs/>
        </w:rPr>
        <w:t xml:space="preserve">- </w:t>
      </w:r>
      <w:r w:rsidR="006906C7" w:rsidRPr="007767F8">
        <w:rPr>
          <w:b w:val="0"/>
        </w:rPr>
        <w:t xml:space="preserve">сайт Интернет – школы издательства Просвещение. Учебный план </w:t>
      </w:r>
      <w:r w:rsidR="00B53AFB" w:rsidRPr="007767F8">
        <w:rPr>
          <w:b w:val="0"/>
        </w:rPr>
        <w:t xml:space="preserve">школы </w:t>
      </w:r>
      <w:r w:rsidR="006906C7" w:rsidRPr="007767F8">
        <w:rPr>
          <w:b w:val="0"/>
        </w:rPr>
        <w:t>разработан на основе федерального базисного учебного плана для общеобразовательных учреждений РФ и представляет область знаний «Мате</w:t>
      </w:r>
      <w:r w:rsidR="00B53AFB" w:rsidRPr="007767F8">
        <w:rPr>
          <w:b w:val="0"/>
        </w:rPr>
        <w:t>матика». На сайте представлены и</w:t>
      </w:r>
      <w:r w:rsidR="006906C7" w:rsidRPr="007767F8">
        <w:rPr>
          <w:b w:val="0"/>
        </w:rPr>
        <w:t xml:space="preserve">нтернет-уроки по алгебре и началам анализа и геометрии.  </w:t>
      </w:r>
    </w:p>
    <w:p w:rsidR="006906C7" w:rsidRPr="007767F8" w:rsidRDefault="00B53AFB" w:rsidP="005F3B89">
      <w:pPr>
        <w:spacing w:after="0" w:line="240" w:lineRule="auto"/>
        <w:jc w:val="both"/>
      </w:pPr>
      <w:r w:rsidRPr="00204270">
        <w:rPr>
          <w:rFonts w:ascii="Times New Roman" w:hAnsi="Times New Roman"/>
          <w:i/>
          <w:sz w:val="24"/>
          <w:szCs w:val="24"/>
          <w:lang w:val="en-US"/>
        </w:rPr>
        <w:t>http</w:t>
      </w:r>
      <w:r w:rsidRPr="00204270">
        <w:rPr>
          <w:rFonts w:ascii="Times New Roman" w:hAnsi="Times New Roman"/>
          <w:i/>
          <w:sz w:val="24"/>
          <w:szCs w:val="24"/>
        </w:rPr>
        <w:t>://</w:t>
      </w:r>
      <w:r w:rsidRPr="00204270">
        <w:rPr>
          <w:rFonts w:ascii="Times New Roman" w:hAnsi="Times New Roman"/>
          <w:i/>
          <w:sz w:val="24"/>
          <w:szCs w:val="24"/>
          <w:lang w:val="en-US"/>
        </w:rPr>
        <w:t>www</w:t>
      </w:r>
      <w:r w:rsidRPr="00204270">
        <w:rPr>
          <w:rFonts w:ascii="Times New Roman" w:hAnsi="Times New Roman"/>
          <w:i/>
          <w:sz w:val="24"/>
          <w:szCs w:val="24"/>
        </w:rPr>
        <w:t>.</w:t>
      </w:r>
      <w:r w:rsidRPr="00204270">
        <w:rPr>
          <w:rFonts w:ascii="Times New Roman" w:hAnsi="Times New Roman"/>
          <w:i/>
          <w:sz w:val="24"/>
          <w:szCs w:val="24"/>
          <w:lang w:val="en-US"/>
        </w:rPr>
        <w:t>intellectcentre</w:t>
      </w:r>
      <w:r w:rsidRPr="00204270">
        <w:rPr>
          <w:rFonts w:ascii="Times New Roman" w:hAnsi="Times New Roman"/>
          <w:i/>
          <w:sz w:val="24"/>
          <w:szCs w:val="24"/>
        </w:rPr>
        <w:t>.</w:t>
      </w:r>
      <w:r w:rsidRPr="00204270">
        <w:rPr>
          <w:rFonts w:ascii="Times New Roman" w:hAnsi="Times New Roman"/>
          <w:i/>
          <w:sz w:val="24"/>
          <w:szCs w:val="24"/>
          <w:lang w:val="en-US"/>
        </w:rPr>
        <w:t>ru</w:t>
      </w:r>
      <w:r w:rsidR="006906C7" w:rsidRPr="007767F8">
        <w:rPr>
          <w:i/>
        </w:rPr>
        <w:t xml:space="preserve"> </w:t>
      </w:r>
      <w:r w:rsidR="006906C7" w:rsidRPr="007767F8">
        <w:t xml:space="preserve">– </w:t>
      </w:r>
      <w:r w:rsidR="006906C7" w:rsidRPr="007767F8">
        <w:rPr>
          <w:rFonts w:ascii="Times New Roman" w:hAnsi="Times New Roman"/>
          <w:sz w:val="28"/>
          <w:szCs w:val="28"/>
        </w:rPr>
        <w:t>сайт издательства «Интеллект-Центр»</w:t>
      </w:r>
      <w:r w:rsidRPr="007767F8">
        <w:rPr>
          <w:rFonts w:ascii="Times New Roman" w:hAnsi="Times New Roman"/>
          <w:sz w:val="28"/>
          <w:szCs w:val="28"/>
        </w:rPr>
        <w:t>. На этом сайте можно</w:t>
      </w:r>
      <w:r w:rsidR="006906C7" w:rsidRPr="007767F8">
        <w:rPr>
          <w:rFonts w:ascii="Times New Roman" w:hAnsi="Times New Roman"/>
          <w:sz w:val="28"/>
          <w:szCs w:val="28"/>
        </w:rPr>
        <w:t xml:space="preserve"> найти учебно-тренировочные материалы, демонстрационные версии</w:t>
      </w:r>
      <w:r w:rsidRPr="007767F8">
        <w:rPr>
          <w:rFonts w:ascii="Times New Roman" w:hAnsi="Times New Roman"/>
          <w:sz w:val="28"/>
          <w:szCs w:val="28"/>
        </w:rPr>
        <w:t xml:space="preserve"> экзаменационных работ</w:t>
      </w:r>
      <w:r w:rsidR="006906C7" w:rsidRPr="007767F8">
        <w:rPr>
          <w:rFonts w:ascii="Times New Roman" w:hAnsi="Times New Roman"/>
          <w:sz w:val="28"/>
          <w:szCs w:val="28"/>
        </w:rPr>
        <w:t xml:space="preserve">, банк  тренировочных заданий с ответами, методические рекомендации </w:t>
      </w:r>
      <w:r w:rsidRPr="007767F8">
        <w:rPr>
          <w:rFonts w:ascii="Times New Roman" w:hAnsi="Times New Roman"/>
          <w:sz w:val="28"/>
          <w:szCs w:val="28"/>
        </w:rPr>
        <w:t xml:space="preserve">для учителей </w:t>
      </w:r>
      <w:r w:rsidR="006906C7" w:rsidRPr="007767F8">
        <w:rPr>
          <w:rFonts w:ascii="Times New Roman" w:hAnsi="Times New Roman"/>
          <w:sz w:val="28"/>
          <w:szCs w:val="28"/>
        </w:rPr>
        <w:t>и образцы решений</w:t>
      </w:r>
      <w:r w:rsidRPr="007767F8">
        <w:rPr>
          <w:rFonts w:ascii="Times New Roman" w:hAnsi="Times New Roman"/>
          <w:sz w:val="28"/>
          <w:szCs w:val="28"/>
        </w:rPr>
        <w:t xml:space="preserve"> заданий</w:t>
      </w:r>
      <w:r w:rsidR="006906C7" w:rsidRPr="007767F8">
        <w:t>.</w:t>
      </w:r>
    </w:p>
    <w:p w:rsidR="001D19D4" w:rsidRPr="007767F8" w:rsidRDefault="00204270" w:rsidP="005F3B89">
      <w:pPr>
        <w:spacing w:after="0" w:line="240" w:lineRule="auto"/>
        <w:jc w:val="both"/>
        <w:rPr>
          <w:rFonts w:ascii="Times New Roman" w:hAnsi="Times New Roman"/>
          <w:sz w:val="28"/>
          <w:szCs w:val="28"/>
        </w:rPr>
      </w:pPr>
      <w:hyperlink r:id="rId192" w:history="1">
        <w:r w:rsidR="001D19D4" w:rsidRPr="007767F8">
          <w:rPr>
            <w:rStyle w:val="a6"/>
            <w:rFonts w:ascii="Times New Roman" w:hAnsi="Times New Roman"/>
            <w:i/>
            <w:sz w:val="24"/>
            <w:szCs w:val="24"/>
            <w:lang w:val="en-US"/>
          </w:rPr>
          <w:t>http</w:t>
        </w:r>
        <w:r w:rsidR="001D19D4" w:rsidRPr="007767F8">
          <w:rPr>
            <w:rStyle w:val="a6"/>
            <w:rFonts w:ascii="Times New Roman" w:hAnsi="Times New Roman"/>
            <w:i/>
            <w:sz w:val="24"/>
            <w:szCs w:val="24"/>
          </w:rPr>
          <w:t>://</w:t>
        </w:r>
        <w:r w:rsidR="001D19D4" w:rsidRPr="007767F8">
          <w:rPr>
            <w:rStyle w:val="a6"/>
            <w:rFonts w:ascii="Times New Roman" w:hAnsi="Times New Roman"/>
            <w:i/>
            <w:sz w:val="24"/>
            <w:szCs w:val="24"/>
            <w:lang w:val="en-US"/>
          </w:rPr>
          <w:t>www</w:t>
        </w:r>
        <w:r w:rsidR="001D19D4" w:rsidRPr="007767F8">
          <w:rPr>
            <w:rStyle w:val="a6"/>
            <w:rFonts w:ascii="Times New Roman" w:hAnsi="Times New Roman"/>
            <w:i/>
            <w:sz w:val="24"/>
            <w:szCs w:val="24"/>
          </w:rPr>
          <w:t>.</w:t>
        </w:r>
        <w:r w:rsidR="001D19D4" w:rsidRPr="007767F8">
          <w:rPr>
            <w:rStyle w:val="a6"/>
            <w:rFonts w:ascii="Times New Roman" w:hAnsi="Times New Roman"/>
            <w:i/>
            <w:sz w:val="24"/>
            <w:szCs w:val="24"/>
            <w:lang w:val="en-US"/>
          </w:rPr>
          <w:t>mccme</w:t>
        </w:r>
        <w:r w:rsidR="001D19D4" w:rsidRPr="007767F8">
          <w:rPr>
            <w:rStyle w:val="a6"/>
            <w:rFonts w:ascii="Times New Roman" w:hAnsi="Times New Roman"/>
            <w:i/>
            <w:sz w:val="24"/>
            <w:szCs w:val="24"/>
          </w:rPr>
          <w:t>.</w:t>
        </w:r>
        <w:r w:rsidR="001D19D4" w:rsidRPr="007767F8">
          <w:rPr>
            <w:rStyle w:val="a6"/>
            <w:rFonts w:ascii="Times New Roman" w:hAnsi="Times New Roman"/>
            <w:i/>
            <w:sz w:val="24"/>
            <w:szCs w:val="24"/>
            <w:lang w:val="en-US"/>
          </w:rPr>
          <w:t>ru</w:t>
        </w:r>
      </w:hyperlink>
      <w:r w:rsidR="001D19D4" w:rsidRPr="007767F8">
        <w:rPr>
          <w:rFonts w:ascii="Times New Roman" w:hAnsi="Times New Roman"/>
          <w:sz w:val="28"/>
          <w:szCs w:val="28"/>
        </w:rPr>
        <w:t xml:space="preserve"> – портал Московского центра непрерывного </w:t>
      </w:r>
      <w:r w:rsidR="00467C68" w:rsidRPr="007767F8">
        <w:rPr>
          <w:rFonts w:ascii="Times New Roman" w:hAnsi="Times New Roman"/>
          <w:sz w:val="28"/>
          <w:szCs w:val="28"/>
        </w:rPr>
        <w:t xml:space="preserve">математического </w:t>
      </w:r>
      <w:r w:rsidR="001D19D4" w:rsidRPr="007767F8">
        <w:rPr>
          <w:rFonts w:ascii="Times New Roman" w:hAnsi="Times New Roman"/>
          <w:sz w:val="28"/>
          <w:szCs w:val="28"/>
        </w:rPr>
        <w:t>обра</w:t>
      </w:r>
      <w:r w:rsidR="005F3B89" w:rsidRPr="007767F8">
        <w:rPr>
          <w:rFonts w:ascii="Times New Roman" w:hAnsi="Times New Roman"/>
          <w:sz w:val="28"/>
          <w:szCs w:val="28"/>
        </w:rPr>
        <w:t>зования.</w:t>
      </w:r>
    </w:p>
    <w:p w:rsidR="002025FB" w:rsidRDefault="002025FB" w:rsidP="0004639D">
      <w:pPr>
        <w:autoSpaceDE w:val="0"/>
        <w:autoSpaceDN w:val="0"/>
        <w:adjustRightInd w:val="0"/>
        <w:spacing w:after="0" w:line="240" w:lineRule="auto"/>
        <w:rPr>
          <w:rFonts w:ascii="Times New Roman" w:hAnsi="Times New Roman"/>
          <w:bCs/>
          <w:color w:val="000000"/>
          <w:sz w:val="28"/>
          <w:szCs w:val="28"/>
        </w:rPr>
      </w:pPr>
      <w:r w:rsidRPr="00204270">
        <w:rPr>
          <w:rFonts w:ascii="Times New Roman" w:hAnsi="Times New Roman"/>
          <w:bCs/>
          <w:i/>
          <w:sz w:val="24"/>
          <w:szCs w:val="24"/>
        </w:rPr>
        <w:t>http://edu.seun.ru</w:t>
      </w:r>
      <w:r w:rsidRPr="007767F8">
        <w:rPr>
          <w:rFonts w:ascii="Times New Roman" w:hAnsi="Times New Roman"/>
          <w:bCs/>
          <w:color w:val="000000"/>
          <w:sz w:val="28"/>
          <w:szCs w:val="28"/>
        </w:rPr>
        <w:t xml:space="preserve"> – портал министерства образования Саратовской области</w:t>
      </w:r>
      <w:r w:rsidR="005F3B89" w:rsidRPr="007767F8">
        <w:rPr>
          <w:rFonts w:ascii="Times New Roman" w:hAnsi="Times New Roman"/>
          <w:bCs/>
          <w:color w:val="000000"/>
          <w:sz w:val="28"/>
          <w:szCs w:val="28"/>
        </w:rPr>
        <w:t>.</w:t>
      </w: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Default="00386C27" w:rsidP="0004639D">
      <w:pPr>
        <w:autoSpaceDE w:val="0"/>
        <w:autoSpaceDN w:val="0"/>
        <w:adjustRightInd w:val="0"/>
        <w:spacing w:after="0" w:line="240" w:lineRule="auto"/>
        <w:rPr>
          <w:rFonts w:ascii="Times New Roman" w:hAnsi="Times New Roman"/>
          <w:bCs/>
          <w:color w:val="000000"/>
          <w:sz w:val="28"/>
          <w:szCs w:val="28"/>
        </w:rPr>
      </w:pPr>
    </w:p>
    <w:p w:rsidR="00386C27" w:rsidRPr="002025FB" w:rsidRDefault="00386C27" w:rsidP="0004639D">
      <w:pPr>
        <w:autoSpaceDE w:val="0"/>
        <w:autoSpaceDN w:val="0"/>
        <w:adjustRightInd w:val="0"/>
        <w:spacing w:after="0" w:line="240" w:lineRule="auto"/>
        <w:rPr>
          <w:rFonts w:ascii="Times New Roman" w:hAnsi="Times New Roman"/>
          <w:bCs/>
          <w:color w:val="000000"/>
          <w:sz w:val="28"/>
          <w:szCs w:val="28"/>
        </w:rPr>
      </w:pPr>
      <w:bookmarkStart w:id="5" w:name="_GoBack"/>
      <w:bookmarkEnd w:id="5"/>
    </w:p>
    <w:sectPr w:rsidR="00386C27" w:rsidRPr="002025FB" w:rsidSect="00386C27">
      <w:footerReference w:type="even" r:id="rId193"/>
      <w:footerReference w:type="default" r:id="rId194"/>
      <w:pgSz w:w="12240" w:h="15840"/>
      <w:pgMar w:top="1134" w:right="850" w:bottom="1438"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670" w:rsidRDefault="00DB5670">
      <w:pPr>
        <w:spacing w:after="0" w:line="240" w:lineRule="auto"/>
      </w:pPr>
      <w:r>
        <w:separator/>
      </w:r>
    </w:p>
  </w:endnote>
  <w:endnote w:type="continuationSeparator" w:id="0">
    <w:p w:rsidR="00DB5670" w:rsidRDefault="00DB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3A" w:rsidRDefault="00456D3A" w:rsidP="003F7DB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6D3A" w:rsidRDefault="00456D3A" w:rsidP="0015412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B7" w:rsidRDefault="003F7DB7" w:rsidP="00BF0F0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15664">
      <w:rPr>
        <w:rStyle w:val="ab"/>
        <w:noProof/>
      </w:rPr>
      <w:t>3</w:t>
    </w:r>
    <w:r>
      <w:rPr>
        <w:rStyle w:val="ab"/>
      </w:rPr>
      <w:fldChar w:fldCharType="end"/>
    </w:r>
  </w:p>
  <w:p w:rsidR="00456D3A" w:rsidRDefault="00456D3A" w:rsidP="003F7DB7">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670" w:rsidRDefault="00DB5670">
      <w:pPr>
        <w:spacing w:after="0" w:line="240" w:lineRule="auto"/>
      </w:pPr>
      <w:r>
        <w:separator/>
      </w:r>
    </w:p>
  </w:footnote>
  <w:footnote w:type="continuationSeparator" w:id="0">
    <w:p w:rsidR="00DB5670" w:rsidRDefault="00DB5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2575"/>
        </w:tabs>
        <w:ind w:left="2575" w:hanging="360"/>
      </w:pPr>
      <w:rPr>
        <w:rFonts w:ascii="Wingdings" w:hAnsi="Wingdings" w:cs="StarSymbol"/>
        <w:sz w:val="18"/>
        <w:szCs w:val="18"/>
      </w:rPr>
    </w:lvl>
    <w:lvl w:ilvl="1">
      <w:start w:val="1"/>
      <w:numFmt w:val="bullet"/>
      <w:lvlText w:val=""/>
      <w:lvlJc w:val="left"/>
      <w:pPr>
        <w:tabs>
          <w:tab w:val="num" w:pos="3295"/>
        </w:tabs>
        <w:ind w:left="3295" w:hanging="360"/>
      </w:pPr>
      <w:rPr>
        <w:rFonts w:ascii="Wingdings 2" w:hAnsi="Wingdings 2" w:cs="StarSymbol"/>
        <w:sz w:val="18"/>
        <w:szCs w:val="18"/>
      </w:rPr>
    </w:lvl>
    <w:lvl w:ilvl="2">
      <w:start w:val="1"/>
      <w:numFmt w:val="bullet"/>
      <w:lvlText w:val="■"/>
      <w:lvlJc w:val="left"/>
      <w:pPr>
        <w:tabs>
          <w:tab w:val="num" w:pos="4015"/>
        </w:tabs>
        <w:ind w:left="4015" w:hanging="360"/>
      </w:pPr>
      <w:rPr>
        <w:rFonts w:ascii="StarSymbol" w:hAnsi="StarSymbol" w:cs="StarSymbol"/>
        <w:sz w:val="18"/>
        <w:szCs w:val="18"/>
      </w:rPr>
    </w:lvl>
    <w:lvl w:ilvl="3">
      <w:start w:val="1"/>
      <w:numFmt w:val="bullet"/>
      <w:lvlText w:val=""/>
      <w:lvlJc w:val="left"/>
      <w:pPr>
        <w:tabs>
          <w:tab w:val="num" w:pos="4735"/>
        </w:tabs>
        <w:ind w:left="4735" w:hanging="360"/>
      </w:pPr>
      <w:rPr>
        <w:rFonts w:ascii="Wingdings" w:hAnsi="Wingdings" w:cs="StarSymbol"/>
        <w:sz w:val="18"/>
        <w:szCs w:val="18"/>
      </w:rPr>
    </w:lvl>
    <w:lvl w:ilvl="4">
      <w:start w:val="1"/>
      <w:numFmt w:val="bullet"/>
      <w:lvlText w:val=""/>
      <w:lvlJc w:val="left"/>
      <w:pPr>
        <w:tabs>
          <w:tab w:val="num" w:pos="5455"/>
        </w:tabs>
        <w:ind w:left="5455" w:hanging="360"/>
      </w:pPr>
      <w:rPr>
        <w:rFonts w:ascii="Wingdings 2" w:hAnsi="Wingdings 2" w:cs="StarSymbol"/>
        <w:sz w:val="18"/>
        <w:szCs w:val="18"/>
      </w:rPr>
    </w:lvl>
    <w:lvl w:ilvl="5">
      <w:start w:val="1"/>
      <w:numFmt w:val="bullet"/>
      <w:lvlText w:val="■"/>
      <w:lvlJc w:val="left"/>
      <w:pPr>
        <w:tabs>
          <w:tab w:val="num" w:pos="6175"/>
        </w:tabs>
        <w:ind w:left="6175" w:hanging="360"/>
      </w:pPr>
      <w:rPr>
        <w:rFonts w:ascii="StarSymbol" w:hAnsi="StarSymbol" w:cs="StarSymbol"/>
        <w:sz w:val="18"/>
        <w:szCs w:val="18"/>
      </w:rPr>
    </w:lvl>
    <w:lvl w:ilvl="6">
      <w:start w:val="1"/>
      <w:numFmt w:val="bullet"/>
      <w:lvlText w:val=""/>
      <w:lvlJc w:val="left"/>
      <w:pPr>
        <w:tabs>
          <w:tab w:val="num" w:pos="6895"/>
        </w:tabs>
        <w:ind w:left="6895" w:hanging="360"/>
      </w:pPr>
      <w:rPr>
        <w:rFonts w:ascii="Wingdings" w:hAnsi="Wingdings" w:cs="StarSymbol"/>
        <w:sz w:val="18"/>
        <w:szCs w:val="18"/>
      </w:rPr>
    </w:lvl>
    <w:lvl w:ilvl="7">
      <w:start w:val="1"/>
      <w:numFmt w:val="bullet"/>
      <w:lvlText w:val=""/>
      <w:lvlJc w:val="left"/>
      <w:pPr>
        <w:tabs>
          <w:tab w:val="num" w:pos="7615"/>
        </w:tabs>
        <w:ind w:left="7615" w:hanging="360"/>
      </w:pPr>
      <w:rPr>
        <w:rFonts w:ascii="Wingdings 2" w:hAnsi="Wingdings 2" w:cs="StarSymbol"/>
        <w:sz w:val="18"/>
        <w:szCs w:val="18"/>
      </w:rPr>
    </w:lvl>
    <w:lvl w:ilvl="8">
      <w:start w:val="1"/>
      <w:numFmt w:val="bullet"/>
      <w:lvlText w:val="■"/>
      <w:lvlJc w:val="left"/>
      <w:pPr>
        <w:tabs>
          <w:tab w:val="num" w:pos="8335"/>
        </w:tabs>
        <w:ind w:left="8335"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480"/>
        </w:tabs>
        <w:ind w:left="480" w:hanging="360"/>
      </w:pPr>
      <w:rPr>
        <w:rFonts w:ascii="Wingdings" w:hAnsi="Wingdings" w:cs="StarSymbol"/>
        <w:sz w:val="18"/>
        <w:szCs w:val="18"/>
      </w:rPr>
    </w:lvl>
    <w:lvl w:ilvl="1">
      <w:start w:val="1"/>
      <w:numFmt w:val="bullet"/>
      <w:lvlText w:val=""/>
      <w:lvlJc w:val="left"/>
      <w:pPr>
        <w:tabs>
          <w:tab w:val="num" w:pos="1200"/>
        </w:tabs>
        <w:ind w:left="1200" w:hanging="360"/>
      </w:pPr>
      <w:rPr>
        <w:rFonts w:ascii="Wingdings 2" w:hAnsi="Wingdings 2" w:cs="StarSymbol"/>
        <w:sz w:val="18"/>
        <w:szCs w:val="18"/>
      </w:rPr>
    </w:lvl>
    <w:lvl w:ilvl="2">
      <w:start w:val="1"/>
      <w:numFmt w:val="bullet"/>
      <w:lvlText w:val="■"/>
      <w:lvlJc w:val="left"/>
      <w:pPr>
        <w:tabs>
          <w:tab w:val="num" w:pos="1920"/>
        </w:tabs>
        <w:ind w:left="1920" w:hanging="360"/>
      </w:pPr>
      <w:rPr>
        <w:rFonts w:ascii="StarSymbol" w:hAnsi="StarSymbol" w:cs="StarSymbol"/>
        <w:sz w:val="18"/>
        <w:szCs w:val="18"/>
      </w:rPr>
    </w:lvl>
    <w:lvl w:ilvl="3">
      <w:start w:val="1"/>
      <w:numFmt w:val="bullet"/>
      <w:lvlText w:val=""/>
      <w:lvlJc w:val="left"/>
      <w:pPr>
        <w:tabs>
          <w:tab w:val="num" w:pos="2640"/>
        </w:tabs>
        <w:ind w:left="2640" w:hanging="360"/>
      </w:pPr>
      <w:rPr>
        <w:rFonts w:ascii="Wingdings" w:hAnsi="Wingdings" w:cs="StarSymbol"/>
        <w:sz w:val="18"/>
        <w:szCs w:val="18"/>
      </w:rPr>
    </w:lvl>
    <w:lvl w:ilvl="4">
      <w:start w:val="1"/>
      <w:numFmt w:val="bullet"/>
      <w:lvlText w:val=""/>
      <w:lvlJc w:val="left"/>
      <w:pPr>
        <w:tabs>
          <w:tab w:val="num" w:pos="3360"/>
        </w:tabs>
        <w:ind w:left="3360" w:hanging="360"/>
      </w:pPr>
      <w:rPr>
        <w:rFonts w:ascii="Wingdings 2" w:hAnsi="Wingdings 2" w:cs="StarSymbol"/>
        <w:sz w:val="18"/>
        <w:szCs w:val="18"/>
      </w:rPr>
    </w:lvl>
    <w:lvl w:ilvl="5">
      <w:start w:val="1"/>
      <w:numFmt w:val="bullet"/>
      <w:lvlText w:val="■"/>
      <w:lvlJc w:val="left"/>
      <w:pPr>
        <w:tabs>
          <w:tab w:val="num" w:pos="4080"/>
        </w:tabs>
        <w:ind w:left="4080" w:hanging="360"/>
      </w:pPr>
      <w:rPr>
        <w:rFonts w:ascii="StarSymbol" w:hAnsi="StarSymbol" w:cs="StarSymbol"/>
        <w:sz w:val="18"/>
        <w:szCs w:val="18"/>
      </w:rPr>
    </w:lvl>
    <w:lvl w:ilvl="6">
      <w:start w:val="1"/>
      <w:numFmt w:val="bullet"/>
      <w:lvlText w:val=""/>
      <w:lvlJc w:val="left"/>
      <w:pPr>
        <w:tabs>
          <w:tab w:val="num" w:pos="4800"/>
        </w:tabs>
        <w:ind w:left="4800" w:hanging="360"/>
      </w:pPr>
      <w:rPr>
        <w:rFonts w:ascii="Wingdings" w:hAnsi="Wingdings" w:cs="StarSymbol"/>
        <w:sz w:val="18"/>
        <w:szCs w:val="18"/>
      </w:rPr>
    </w:lvl>
    <w:lvl w:ilvl="7">
      <w:start w:val="1"/>
      <w:numFmt w:val="bullet"/>
      <w:lvlText w:val=""/>
      <w:lvlJc w:val="left"/>
      <w:pPr>
        <w:tabs>
          <w:tab w:val="num" w:pos="5520"/>
        </w:tabs>
        <w:ind w:left="5520" w:hanging="360"/>
      </w:pPr>
      <w:rPr>
        <w:rFonts w:ascii="Wingdings 2" w:hAnsi="Wingdings 2" w:cs="StarSymbol"/>
        <w:sz w:val="18"/>
        <w:szCs w:val="18"/>
      </w:rPr>
    </w:lvl>
    <w:lvl w:ilvl="8">
      <w:start w:val="1"/>
      <w:numFmt w:val="bullet"/>
      <w:lvlText w:val="■"/>
      <w:lvlJc w:val="left"/>
      <w:pPr>
        <w:tabs>
          <w:tab w:val="num" w:pos="6240"/>
        </w:tabs>
        <w:ind w:left="624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780"/>
        </w:tabs>
        <w:ind w:left="780" w:hanging="360"/>
      </w:pPr>
      <w:rPr>
        <w:rFonts w:ascii="Wingdings" w:hAnsi="Wingdings" w:cs="StarSymbol"/>
        <w:sz w:val="18"/>
        <w:szCs w:val="18"/>
      </w:rPr>
    </w:lvl>
    <w:lvl w:ilvl="1">
      <w:start w:val="1"/>
      <w:numFmt w:val="bullet"/>
      <w:lvlText w:val=""/>
      <w:lvlJc w:val="left"/>
      <w:pPr>
        <w:tabs>
          <w:tab w:val="num" w:pos="1500"/>
        </w:tabs>
        <w:ind w:left="1500" w:hanging="360"/>
      </w:pPr>
      <w:rPr>
        <w:rFonts w:ascii="Wingdings 2" w:hAnsi="Wingdings 2" w:cs="StarSymbol"/>
        <w:sz w:val="18"/>
        <w:szCs w:val="18"/>
      </w:rPr>
    </w:lvl>
    <w:lvl w:ilvl="2">
      <w:start w:val="1"/>
      <w:numFmt w:val="bullet"/>
      <w:lvlText w:val="■"/>
      <w:lvlJc w:val="left"/>
      <w:pPr>
        <w:tabs>
          <w:tab w:val="num" w:pos="2220"/>
        </w:tabs>
        <w:ind w:left="2220" w:hanging="360"/>
      </w:pPr>
      <w:rPr>
        <w:rFonts w:ascii="StarSymbol" w:hAnsi="StarSymbol" w:cs="StarSymbol"/>
        <w:sz w:val="18"/>
        <w:szCs w:val="18"/>
      </w:rPr>
    </w:lvl>
    <w:lvl w:ilvl="3">
      <w:start w:val="1"/>
      <w:numFmt w:val="bullet"/>
      <w:lvlText w:val=""/>
      <w:lvlJc w:val="left"/>
      <w:pPr>
        <w:tabs>
          <w:tab w:val="num" w:pos="2940"/>
        </w:tabs>
        <w:ind w:left="2940" w:hanging="360"/>
      </w:pPr>
      <w:rPr>
        <w:rFonts w:ascii="Wingdings" w:hAnsi="Wingdings" w:cs="StarSymbol"/>
        <w:sz w:val="18"/>
        <w:szCs w:val="18"/>
      </w:rPr>
    </w:lvl>
    <w:lvl w:ilvl="4">
      <w:start w:val="1"/>
      <w:numFmt w:val="bullet"/>
      <w:lvlText w:val=""/>
      <w:lvlJc w:val="left"/>
      <w:pPr>
        <w:tabs>
          <w:tab w:val="num" w:pos="3660"/>
        </w:tabs>
        <w:ind w:left="3660" w:hanging="360"/>
      </w:pPr>
      <w:rPr>
        <w:rFonts w:ascii="Wingdings 2" w:hAnsi="Wingdings 2" w:cs="StarSymbol"/>
        <w:sz w:val="18"/>
        <w:szCs w:val="18"/>
      </w:rPr>
    </w:lvl>
    <w:lvl w:ilvl="5">
      <w:start w:val="1"/>
      <w:numFmt w:val="bullet"/>
      <w:lvlText w:val="■"/>
      <w:lvlJc w:val="left"/>
      <w:pPr>
        <w:tabs>
          <w:tab w:val="num" w:pos="4380"/>
        </w:tabs>
        <w:ind w:left="4380" w:hanging="360"/>
      </w:pPr>
      <w:rPr>
        <w:rFonts w:ascii="StarSymbol" w:hAnsi="StarSymbol" w:cs="StarSymbol"/>
        <w:sz w:val="18"/>
        <w:szCs w:val="18"/>
      </w:rPr>
    </w:lvl>
    <w:lvl w:ilvl="6">
      <w:start w:val="1"/>
      <w:numFmt w:val="bullet"/>
      <w:lvlText w:val=""/>
      <w:lvlJc w:val="left"/>
      <w:pPr>
        <w:tabs>
          <w:tab w:val="num" w:pos="5100"/>
        </w:tabs>
        <w:ind w:left="5100" w:hanging="360"/>
      </w:pPr>
      <w:rPr>
        <w:rFonts w:ascii="Wingdings" w:hAnsi="Wingdings" w:cs="StarSymbol"/>
        <w:sz w:val="18"/>
        <w:szCs w:val="18"/>
      </w:rPr>
    </w:lvl>
    <w:lvl w:ilvl="7">
      <w:start w:val="1"/>
      <w:numFmt w:val="bullet"/>
      <w:lvlText w:val=""/>
      <w:lvlJc w:val="left"/>
      <w:pPr>
        <w:tabs>
          <w:tab w:val="num" w:pos="5820"/>
        </w:tabs>
        <w:ind w:left="5820" w:hanging="360"/>
      </w:pPr>
      <w:rPr>
        <w:rFonts w:ascii="Wingdings 2" w:hAnsi="Wingdings 2" w:cs="StarSymbol"/>
        <w:sz w:val="18"/>
        <w:szCs w:val="18"/>
      </w:rPr>
    </w:lvl>
    <w:lvl w:ilvl="8">
      <w:start w:val="1"/>
      <w:numFmt w:val="bullet"/>
      <w:lvlText w:val="■"/>
      <w:lvlJc w:val="left"/>
      <w:pPr>
        <w:tabs>
          <w:tab w:val="num" w:pos="6540"/>
        </w:tabs>
        <w:ind w:left="6540" w:hanging="360"/>
      </w:pPr>
      <w:rPr>
        <w:rFonts w:ascii="StarSymbol" w:hAnsi="Star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420"/>
        </w:tabs>
        <w:ind w:left="420" w:hanging="360"/>
      </w:pPr>
      <w:rPr>
        <w:rFonts w:ascii="Wingdings" w:hAnsi="Wingdings" w:cs="StarSymbol"/>
        <w:sz w:val="18"/>
        <w:szCs w:val="18"/>
      </w:rPr>
    </w:lvl>
    <w:lvl w:ilvl="1">
      <w:start w:val="1"/>
      <w:numFmt w:val="bullet"/>
      <w:lvlText w:val=""/>
      <w:lvlJc w:val="left"/>
      <w:pPr>
        <w:tabs>
          <w:tab w:val="num" w:pos="1140"/>
        </w:tabs>
        <w:ind w:left="1140" w:hanging="360"/>
      </w:pPr>
      <w:rPr>
        <w:rFonts w:ascii="Wingdings 2" w:hAnsi="Wingdings 2" w:cs="StarSymbol"/>
        <w:sz w:val="18"/>
        <w:szCs w:val="18"/>
      </w:rPr>
    </w:lvl>
    <w:lvl w:ilvl="2">
      <w:start w:val="1"/>
      <w:numFmt w:val="bullet"/>
      <w:lvlText w:val="■"/>
      <w:lvlJc w:val="left"/>
      <w:pPr>
        <w:tabs>
          <w:tab w:val="num" w:pos="1860"/>
        </w:tabs>
        <w:ind w:left="1860" w:hanging="360"/>
      </w:pPr>
      <w:rPr>
        <w:rFonts w:ascii="StarSymbol" w:hAnsi="StarSymbol" w:cs="StarSymbol"/>
        <w:sz w:val="18"/>
        <w:szCs w:val="18"/>
      </w:rPr>
    </w:lvl>
    <w:lvl w:ilvl="3">
      <w:start w:val="1"/>
      <w:numFmt w:val="bullet"/>
      <w:lvlText w:val=""/>
      <w:lvlJc w:val="left"/>
      <w:pPr>
        <w:tabs>
          <w:tab w:val="num" w:pos="2580"/>
        </w:tabs>
        <w:ind w:left="2580" w:hanging="360"/>
      </w:pPr>
      <w:rPr>
        <w:rFonts w:ascii="Wingdings" w:hAnsi="Wingdings" w:cs="StarSymbol"/>
        <w:sz w:val="18"/>
        <w:szCs w:val="18"/>
      </w:rPr>
    </w:lvl>
    <w:lvl w:ilvl="4">
      <w:start w:val="1"/>
      <w:numFmt w:val="bullet"/>
      <w:lvlText w:val=""/>
      <w:lvlJc w:val="left"/>
      <w:pPr>
        <w:tabs>
          <w:tab w:val="num" w:pos="3300"/>
        </w:tabs>
        <w:ind w:left="3300" w:hanging="360"/>
      </w:pPr>
      <w:rPr>
        <w:rFonts w:ascii="Wingdings 2" w:hAnsi="Wingdings 2" w:cs="StarSymbol"/>
        <w:sz w:val="18"/>
        <w:szCs w:val="18"/>
      </w:rPr>
    </w:lvl>
    <w:lvl w:ilvl="5">
      <w:start w:val="1"/>
      <w:numFmt w:val="bullet"/>
      <w:lvlText w:val="■"/>
      <w:lvlJc w:val="left"/>
      <w:pPr>
        <w:tabs>
          <w:tab w:val="num" w:pos="4020"/>
        </w:tabs>
        <w:ind w:left="4020" w:hanging="360"/>
      </w:pPr>
      <w:rPr>
        <w:rFonts w:ascii="StarSymbol" w:hAnsi="StarSymbol" w:cs="StarSymbol"/>
        <w:sz w:val="18"/>
        <w:szCs w:val="18"/>
      </w:rPr>
    </w:lvl>
    <w:lvl w:ilvl="6">
      <w:start w:val="1"/>
      <w:numFmt w:val="bullet"/>
      <w:lvlText w:val=""/>
      <w:lvlJc w:val="left"/>
      <w:pPr>
        <w:tabs>
          <w:tab w:val="num" w:pos="4740"/>
        </w:tabs>
        <w:ind w:left="4740" w:hanging="360"/>
      </w:pPr>
      <w:rPr>
        <w:rFonts w:ascii="Wingdings" w:hAnsi="Wingdings" w:cs="StarSymbol"/>
        <w:sz w:val="18"/>
        <w:szCs w:val="18"/>
      </w:rPr>
    </w:lvl>
    <w:lvl w:ilvl="7">
      <w:start w:val="1"/>
      <w:numFmt w:val="bullet"/>
      <w:lvlText w:val=""/>
      <w:lvlJc w:val="left"/>
      <w:pPr>
        <w:tabs>
          <w:tab w:val="num" w:pos="5460"/>
        </w:tabs>
        <w:ind w:left="5460" w:hanging="360"/>
      </w:pPr>
      <w:rPr>
        <w:rFonts w:ascii="Wingdings 2" w:hAnsi="Wingdings 2" w:cs="StarSymbol"/>
        <w:sz w:val="18"/>
        <w:szCs w:val="18"/>
      </w:rPr>
    </w:lvl>
    <w:lvl w:ilvl="8">
      <w:start w:val="1"/>
      <w:numFmt w:val="bullet"/>
      <w:lvlText w:val="■"/>
      <w:lvlJc w:val="left"/>
      <w:pPr>
        <w:tabs>
          <w:tab w:val="num" w:pos="6180"/>
        </w:tabs>
        <w:ind w:left="6180" w:hanging="360"/>
      </w:pPr>
      <w:rPr>
        <w:rFonts w:ascii="StarSymbol" w:hAnsi="Star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480"/>
        </w:tabs>
        <w:ind w:left="480" w:hanging="360"/>
      </w:pPr>
      <w:rPr>
        <w:rFonts w:ascii="Wingdings" w:hAnsi="Wingdings" w:cs="StarSymbol"/>
        <w:sz w:val="18"/>
        <w:szCs w:val="18"/>
      </w:rPr>
    </w:lvl>
    <w:lvl w:ilvl="1">
      <w:start w:val="1"/>
      <w:numFmt w:val="bullet"/>
      <w:lvlText w:val=""/>
      <w:lvlJc w:val="left"/>
      <w:pPr>
        <w:tabs>
          <w:tab w:val="num" w:pos="1200"/>
        </w:tabs>
        <w:ind w:left="1200" w:hanging="360"/>
      </w:pPr>
      <w:rPr>
        <w:rFonts w:ascii="Wingdings 2" w:hAnsi="Wingdings 2" w:cs="StarSymbol"/>
        <w:sz w:val="18"/>
        <w:szCs w:val="18"/>
      </w:rPr>
    </w:lvl>
    <w:lvl w:ilvl="2">
      <w:start w:val="1"/>
      <w:numFmt w:val="bullet"/>
      <w:lvlText w:val="■"/>
      <w:lvlJc w:val="left"/>
      <w:pPr>
        <w:tabs>
          <w:tab w:val="num" w:pos="1920"/>
        </w:tabs>
        <w:ind w:left="1920" w:hanging="360"/>
      </w:pPr>
      <w:rPr>
        <w:rFonts w:ascii="StarSymbol" w:hAnsi="StarSymbol" w:cs="StarSymbol"/>
        <w:sz w:val="18"/>
        <w:szCs w:val="18"/>
      </w:rPr>
    </w:lvl>
    <w:lvl w:ilvl="3">
      <w:start w:val="1"/>
      <w:numFmt w:val="bullet"/>
      <w:lvlText w:val=""/>
      <w:lvlJc w:val="left"/>
      <w:pPr>
        <w:tabs>
          <w:tab w:val="num" w:pos="2640"/>
        </w:tabs>
        <w:ind w:left="2640" w:hanging="360"/>
      </w:pPr>
      <w:rPr>
        <w:rFonts w:ascii="Wingdings" w:hAnsi="Wingdings" w:cs="StarSymbol"/>
        <w:sz w:val="18"/>
        <w:szCs w:val="18"/>
      </w:rPr>
    </w:lvl>
    <w:lvl w:ilvl="4">
      <w:start w:val="1"/>
      <w:numFmt w:val="bullet"/>
      <w:lvlText w:val=""/>
      <w:lvlJc w:val="left"/>
      <w:pPr>
        <w:tabs>
          <w:tab w:val="num" w:pos="3360"/>
        </w:tabs>
        <w:ind w:left="3360" w:hanging="360"/>
      </w:pPr>
      <w:rPr>
        <w:rFonts w:ascii="Wingdings 2" w:hAnsi="Wingdings 2" w:cs="StarSymbol"/>
        <w:sz w:val="18"/>
        <w:szCs w:val="18"/>
      </w:rPr>
    </w:lvl>
    <w:lvl w:ilvl="5">
      <w:start w:val="1"/>
      <w:numFmt w:val="bullet"/>
      <w:lvlText w:val="■"/>
      <w:lvlJc w:val="left"/>
      <w:pPr>
        <w:tabs>
          <w:tab w:val="num" w:pos="4080"/>
        </w:tabs>
        <w:ind w:left="4080" w:hanging="360"/>
      </w:pPr>
      <w:rPr>
        <w:rFonts w:ascii="StarSymbol" w:hAnsi="StarSymbol" w:cs="StarSymbol"/>
        <w:sz w:val="18"/>
        <w:szCs w:val="18"/>
      </w:rPr>
    </w:lvl>
    <w:lvl w:ilvl="6">
      <w:start w:val="1"/>
      <w:numFmt w:val="bullet"/>
      <w:lvlText w:val=""/>
      <w:lvlJc w:val="left"/>
      <w:pPr>
        <w:tabs>
          <w:tab w:val="num" w:pos="4800"/>
        </w:tabs>
        <w:ind w:left="4800" w:hanging="360"/>
      </w:pPr>
      <w:rPr>
        <w:rFonts w:ascii="Wingdings" w:hAnsi="Wingdings" w:cs="StarSymbol"/>
        <w:sz w:val="18"/>
        <w:szCs w:val="18"/>
      </w:rPr>
    </w:lvl>
    <w:lvl w:ilvl="7">
      <w:start w:val="1"/>
      <w:numFmt w:val="bullet"/>
      <w:lvlText w:val=""/>
      <w:lvlJc w:val="left"/>
      <w:pPr>
        <w:tabs>
          <w:tab w:val="num" w:pos="5520"/>
        </w:tabs>
        <w:ind w:left="5520" w:hanging="360"/>
      </w:pPr>
      <w:rPr>
        <w:rFonts w:ascii="Wingdings 2" w:hAnsi="Wingdings 2" w:cs="StarSymbol"/>
        <w:sz w:val="18"/>
        <w:szCs w:val="18"/>
      </w:rPr>
    </w:lvl>
    <w:lvl w:ilvl="8">
      <w:start w:val="1"/>
      <w:numFmt w:val="bullet"/>
      <w:lvlText w:val="■"/>
      <w:lvlJc w:val="left"/>
      <w:pPr>
        <w:tabs>
          <w:tab w:val="num" w:pos="6240"/>
        </w:tabs>
        <w:ind w:left="624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420"/>
        </w:tabs>
        <w:ind w:left="420" w:hanging="360"/>
      </w:pPr>
      <w:rPr>
        <w:rFonts w:ascii="Wingdings" w:hAnsi="Wingdings" w:cs="StarSymbol"/>
        <w:sz w:val="18"/>
        <w:szCs w:val="18"/>
      </w:rPr>
    </w:lvl>
    <w:lvl w:ilvl="1">
      <w:start w:val="1"/>
      <w:numFmt w:val="bullet"/>
      <w:lvlText w:val=""/>
      <w:lvlJc w:val="left"/>
      <w:pPr>
        <w:tabs>
          <w:tab w:val="num" w:pos="1140"/>
        </w:tabs>
        <w:ind w:left="1140" w:hanging="360"/>
      </w:pPr>
      <w:rPr>
        <w:rFonts w:ascii="Wingdings 2" w:hAnsi="Wingdings 2" w:cs="StarSymbol"/>
        <w:sz w:val="18"/>
        <w:szCs w:val="18"/>
      </w:rPr>
    </w:lvl>
    <w:lvl w:ilvl="2">
      <w:start w:val="1"/>
      <w:numFmt w:val="bullet"/>
      <w:lvlText w:val="■"/>
      <w:lvlJc w:val="left"/>
      <w:pPr>
        <w:tabs>
          <w:tab w:val="num" w:pos="1860"/>
        </w:tabs>
        <w:ind w:left="1860" w:hanging="360"/>
      </w:pPr>
      <w:rPr>
        <w:rFonts w:ascii="StarSymbol" w:hAnsi="StarSymbol" w:cs="StarSymbol"/>
        <w:sz w:val="18"/>
        <w:szCs w:val="18"/>
      </w:rPr>
    </w:lvl>
    <w:lvl w:ilvl="3">
      <w:start w:val="1"/>
      <w:numFmt w:val="bullet"/>
      <w:lvlText w:val=""/>
      <w:lvlJc w:val="left"/>
      <w:pPr>
        <w:tabs>
          <w:tab w:val="num" w:pos="2580"/>
        </w:tabs>
        <w:ind w:left="2580" w:hanging="360"/>
      </w:pPr>
      <w:rPr>
        <w:rFonts w:ascii="Wingdings" w:hAnsi="Wingdings" w:cs="StarSymbol"/>
        <w:sz w:val="18"/>
        <w:szCs w:val="18"/>
      </w:rPr>
    </w:lvl>
    <w:lvl w:ilvl="4">
      <w:start w:val="1"/>
      <w:numFmt w:val="bullet"/>
      <w:lvlText w:val=""/>
      <w:lvlJc w:val="left"/>
      <w:pPr>
        <w:tabs>
          <w:tab w:val="num" w:pos="3300"/>
        </w:tabs>
        <w:ind w:left="3300" w:hanging="360"/>
      </w:pPr>
      <w:rPr>
        <w:rFonts w:ascii="Wingdings 2" w:hAnsi="Wingdings 2" w:cs="StarSymbol"/>
        <w:sz w:val="18"/>
        <w:szCs w:val="18"/>
      </w:rPr>
    </w:lvl>
    <w:lvl w:ilvl="5">
      <w:start w:val="1"/>
      <w:numFmt w:val="bullet"/>
      <w:lvlText w:val="■"/>
      <w:lvlJc w:val="left"/>
      <w:pPr>
        <w:tabs>
          <w:tab w:val="num" w:pos="4020"/>
        </w:tabs>
        <w:ind w:left="4020" w:hanging="360"/>
      </w:pPr>
      <w:rPr>
        <w:rFonts w:ascii="StarSymbol" w:hAnsi="StarSymbol" w:cs="StarSymbol"/>
        <w:sz w:val="18"/>
        <w:szCs w:val="18"/>
      </w:rPr>
    </w:lvl>
    <w:lvl w:ilvl="6">
      <w:start w:val="1"/>
      <w:numFmt w:val="bullet"/>
      <w:lvlText w:val=""/>
      <w:lvlJc w:val="left"/>
      <w:pPr>
        <w:tabs>
          <w:tab w:val="num" w:pos="4740"/>
        </w:tabs>
        <w:ind w:left="4740" w:hanging="360"/>
      </w:pPr>
      <w:rPr>
        <w:rFonts w:ascii="Wingdings" w:hAnsi="Wingdings" w:cs="StarSymbol"/>
        <w:sz w:val="18"/>
        <w:szCs w:val="18"/>
      </w:rPr>
    </w:lvl>
    <w:lvl w:ilvl="7">
      <w:start w:val="1"/>
      <w:numFmt w:val="bullet"/>
      <w:lvlText w:val=""/>
      <w:lvlJc w:val="left"/>
      <w:pPr>
        <w:tabs>
          <w:tab w:val="num" w:pos="5460"/>
        </w:tabs>
        <w:ind w:left="5460" w:hanging="360"/>
      </w:pPr>
      <w:rPr>
        <w:rFonts w:ascii="Wingdings 2" w:hAnsi="Wingdings 2" w:cs="StarSymbol"/>
        <w:sz w:val="18"/>
        <w:szCs w:val="18"/>
      </w:rPr>
    </w:lvl>
    <w:lvl w:ilvl="8">
      <w:start w:val="1"/>
      <w:numFmt w:val="bullet"/>
      <w:lvlText w:val="■"/>
      <w:lvlJc w:val="left"/>
      <w:pPr>
        <w:tabs>
          <w:tab w:val="num" w:pos="6180"/>
        </w:tabs>
        <w:ind w:left="6180" w:hanging="360"/>
      </w:pPr>
      <w:rPr>
        <w:rFonts w:ascii="StarSymbol" w:hAnsi="Star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600"/>
        </w:tabs>
        <w:ind w:left="600" w:hanging="360"/>
      </w:pPr>
      <w:rPr>
        <w:rFonts w:ascii="Wingdings" w:hAnsi="Wingdings" w:cs="StarSymbol"/>
        <w:sz w:val="18"/>
        <w:szCs w:val="18"/>
      </w:rPr>
    </w:lvl>
    <w:lvl w:ilvl="1">
      <w:start w:val="1"/>
      <w:numFmt w:val="bullet"/>
      <w:lvlText w:val=""/>
      <w:lvlJc w:val="left"/>
      <w:pPr>
        <w:tabs>
          <w:tab w:val="num" w:pos="1320"/>
        </w:tabs>
        <w:ind w:left="1320" w:hanging="360"/>
      </w:pPr>
      <w:rPr>
        <w:rFonts w:ascii="Wingdings 2" w:hAnsi="Wingdings 2" w:cs="StarSymbol"/>
        <w:sz w:val="18"/>
        <w:szCs w:val="18"/>
      </w:rPr>
    </w:lvl>
    <w:lvl w:ilvl="2">
      <w:start w:val="1"/>
      <w:numFmt w:val="bullet"/>
      <w:lvlText w:val="■"/>
      <w:lvlJc w:val="left"/>
      <w:pPr>
        <w:tabs>
          <w:tab w:val="num" w:pos="2040"/>
        </w:tabs>
        <w:ind w:left="2040" w:hanging="360"/>
      </w:pPr>
      <w:rPr>
        <w:rFonts w:ascii="StarSymbol" w:hAnsi="StarSymbol" w:cs="StarSymbol"/>
        <w:sz w:val="18"/>
        <w:szCs w:val="18"/>
      </w:rPr>
    </w:lvl>
    <w:lvl w:ilvl="3">
      <w:start w:val="1"/>
      <w:numFmt w:val="bullet"/>
      <w:lvlText w:val=""/>
      <w:lvlJc w:val="left"/>
      <w:pPr>
        <w:tabs>
          <w:tab w:val="num" w:pos="2760"/>
        </w:tabs>
        <w:ind w:left="2760" w:hanging="360"/>
      </w:pPr>
      <w:rPr>
        <w:rFonts w:ascii="Wingdings" w:hAnsi="Wingdings" w:cs="StarSymbol"/>
        <w:sz w:val="18"/>
        <w:szCs w:val="18"/>
      </w:rPr>
    </w:lvl>
    <w:lvl w:ilvl="4">
      <w:start w:val="1"/>
      <w:numFmt w:val="bullet"/>
      <w:lvlText w:val=""/>
      <w:lvlJc w:val="left"/>
      <w:pPr>
        <w:tabs>
          <w:tab w:val="num" w:pos="3480"/>
        </w:tabs>
        <w:ind w:left="3480" w:hanging="360"/>
      </w:pPr>
      <w:rPr>
        <w:rFonts w:ascii="Wingdings 2" w:hAnsi="Wingdings 2" w:cs="StarSymbol"/>
        <w:sz w:val="18"/>
        <w:szCs w:val="18"/>
      </w:rPr>
    </w:lvl>
    <w:lvl w:ilvl="5">
      <w:start w:val="1"/>
      <w:numFmt w:val="bullet"/>
      <w:lvlText w:val="■"/>
      <w:lvlJc w:val="left"/>
      <w:pPr>
        <w:tabs>
          <w:tab w:val="num" w:pos="4200"/>
        </w:tabs>
        <w:ind w:left="4200" w:hanging="360"/>
      </w:pPr>
      <w:rPr>
        <w:rFonts w:ascii="StarSymbol" w:hAnsi="StarSymbol" w:cs="StarSymbol"/>
        <w:sz w:val="18"/>
        <w:szCs w:val="18"/>
      </w:rPr>
    </w:lvl>
    <w:lvl w:ilvl="6">
      <w:start w:val="1"/>
      <w:numFmt w:val="bullet"/>
      <w:lvlText w:val=""/>
      <w:lvlJc w:val="left"/>
      <w:pPr>
        <w:tabs>
          <w:tab w:val="num" w:pos="4920"/>
        </w:tabs>
        <w:ind w:left="4920" w:hanging="360"/>
      </w:pPr>
      <w:rPr>
        <w:rFonts w:ascii="Wingdings" w:hAnsi="Wingdings" w:cs="StarSymbol"/>
        <w:sz w:val="18"/>
        <w:szCs w:val="18"/>
      </w:rPr>
    </w:lvl>
    <w:lvl w:ilvl="7">
      <w:start w:val="1"/>
      <w:numFmt w:val="bullet"/>
      <w:lvlText w:val=""/>
      <w:lvlJc w:val="left"/>
      <w:pPr>
        <w:tabs>
          <w:tab w:val="num" w:pos="5640"/>
        </w:tabs>
        <w:ind w:left="5640" w:hanging="360"/>
      </w:pPr>
      <w:rPr>
        <w:rFonts w:ascii="Wingdings 2" w:hAnsi="Wingdings 2" w:cs="StarSymbol"/>
        <w:sz w:val="18"/>
        <w:szCs w:val="18"/>
      </w:rPr>
    </w:lvl>
    <w:lvl w:ilvl="8">
      <w:start w:val="1"/>
      <w:numFmt w:val="bullet"/>
      <w:lvlText w:val="■"/>
      <w:lvlJc w:val="left"/>
      <w:pPr>
        <w:tabs>
          <w:tab w:val="num" w:pos="6360"/>
        </w:tabs>
        <w:ind w:left="636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nsid w:val="00000012"/>
    <w:multiLevelType w:val="multilevel"/>
    <w:tmpl w:val="00000012"/>
    <w:name w:val="WW8Num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nsid w:val="00000013"/>
    <w:multiLevelType w:val="multilevel"/>
    <w:tmpl w:val="00000013"/>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nsid w:val="0B532811"/>
    <w:multiLevelType w:val="hybridMultilevel"/>
    <w:tmpl w:val="2A86ABCC"/>
    <w:lvl w:ilvl="0" w:tplc="7D56D3B0">
      <w:start w:val="1"/>
      <w:numFmt w:val="bullet"/>
      <w:lvlText w:val="-"/>
      <w:lvlJc w:val="left"/>
      <w:pPr>
        <w:tabs>
          <w:tab w:val="num" w:pos="2316"/>
        </w:tabs>
        <w:ind w:left="2316" w:hanging="360"/>
      </w:pPr>
      <w:rPr>
        <w:rFonts w:ascii="Times New Roman" w:hAnsi="Times New Roman" w:cs="Times New Roman" w:hint="default"/>
      </w:rPr>
    </w:lvl>
    <w:lvl w:ilvl="1" w:tplc="437EA40E">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16C7744A"/>
    <w:multiLevelType w:val="multilevel"/>
    <w:tmpl w:val="0D4CA0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1CCB5295"/>
    <w:multiLevelType w:val="hybridMultilevel"/>
    <w:tmpl w:val="E410D9DC"/>
    <w:lvl w:ilvl="0" w:tplc="437EA40E">
      <w:start w:val="1"/>
      <w:numFmt w:val="bullet"/>
      <w:lvlText w:val=""/>
      <w:lvlJc w:val="left"/>
      <w:pPr>
        <w:tabs>
          <w:tab w:val="num" w:pos="1968"/>
        </w:tabs>
        <w:ind w:left="1968"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1">
    <w:nsid w:val="20C72F10"/>
    <w:multiLevelType w:val="hybridMultilevel"/>
    <w:tmpl w:val="65F011D4"/>
    <w:lvl w:ilvl="0" w:tplc="437EA40E">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C10299F"/>
    <w:multiLevelType w:val="multilevel"/>
    <w:tmpl w:val="DEF869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39D86289"/>
    <w:multiLevelType w:val="hybridMultilevel"/>
    <w:tmpl w:val="FB9E9F4A"/>
    <w:lvl w:ilvl="0" w:tplc="437EA40E">
      <w:start w:val="1"/>
      <w:numFmt w:val="bullet"/>
      <w:lvlText w:val=""/>
      <w:lvlJc w:val="left"/>
      <w:pPr>
        <w:tabs>
          <w:tab w:val="num" w:pos="1968"/>
        </w:tabs>
        <w:ind w:left="1968"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nsid w:val="56222AB0"/>
    <w:multiLevelType w:val="hybridMultilevel"/>
    <w:tmpl w:val="B9F69B18"/>
    <w:lvl w:ilvl="0" w:tplc="F94452B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7CA313A"/>
    <w:multiLevelType w:val="hybridMultilevel"/>
    <w:tmpl w:val="56DE0DB4"/>
    <w:lvl w:ilvl="0" w:tplc="437EA40E">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8B8593D"/>
    <w:multiLevelType w:val="hybridMultilevel"/>
    <w:tmpl w:val="6F42C634"/>
    <w:lvl w:ilvl="0" w:tplc="8782F268">
      <w:start w:val="1"/>
      <w:numFmt w:val="bullet"/>
      <w:lvlText w:val=""/>
      <w:lvlJc w:val="left"/>
      <w:pPr>
        <w:tabs>
          <w:tab w:val="num" w:pos="1276"/>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59DB7EE0"/>
    <w:multiLevelType w:val="hybridMultilevel"/>
    <w:tmpl w:val="7B3C2D42"/>
    <w:lvl w:ilvl="0" w:tplc="8782F268">
      <w:start w:val="1"/>
      <w:numFmt w:val="bullet"/>
      <w:lvlText w:val=""/>
      <w:lvlJc w:val="left"/>
      <w:pPr>
        <w:tabs>
          <w:tab w:val="num" w:pos="56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B8431D4"/>
    <w:multiLevelType w:val="hybridMultilevel"/>
    <w:tmpl w:val="45F41BA0"/>
    <w:lvl w:ilvl="0" w:tplc="8782F268">
      <w:start w:val="1"/>
      <w:numFmt w:val="bullet"/>
      <w:lvlText w:val=""/>
      <w:lvlJc w:val="left"/>
      <w:pPr>
        <w:tabs>
          <w:tab w:val="num" w:pos="567"/>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CAD2258"/>
    <w:multiLevelType w:val="hybridMultilevel"/>
    <w:tmpl w:val="832CC476"/>
    <w:lvl w:ilvl="0" w:tplc="8782F268">
      <w:start w:val="1"/>
      <w:numFmt w:val="bullet"/>
      <w:lvlText w:val=""/>
      <w:lvlJc w:val="left"/>
      <w:pPr>
        <w:tabs>
          <w:tab w:val="num" w:pos="1276"/>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D1B4F47"/>
    <w:multiLevelType w:val="multilevel"/>
    <w:tmpl w:val="2762236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4"/>
  </w:num>
  <w:num w:numId="2">
    <w:abstractNumId w:val="28"/>
  </w:num>
  <w:num w:numId="3">
    <w:abstractNumId w:val="27"/>
  </w:num>
  <w:num w:numId="4">
    <w:abstractNumId w:val="29"/>
  </w:num>
  <w:num w:numId="5">
    <w:abstractNumId w:val="18"/>
  </w:num>
  <w:num w:numId="6">
    <w:abstractNumId w:val="30"/>
  </w:num>
  <w:num w:numId="7">
    <w:abstractNumId w:val="22"/>
  </w:num>
  <w:num w:numId="8">
    <w:abstractNumId w:val="26"/>
  </w:num>
  <w:num w:numId="9">
    <w:abstractNumId w:val="19"/>
  </w:num>
  <w:num w:numId="10">
    <w:abstractNumId w:val="25"/>
  </w:num>
  <w:num w:numId="11">
    <w:abstractNumId w:val="21"/>
  </w:num>
  <w:num w:numId="12">
    <w:abstractNumId w:val="20"/>
  </w:num>
  <w:num w:numId="1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6C7"/>
    <w:rsid w:val="00043B98"/>
    <w:rsid w:val="0004639D"/>
    <w:rsid w:val="00056346"/>
    <w:rsid w:val="00063716"/>
    <w:rsid w:val="00070E85"/>
    <w:rsid w:val="00076A3B"/>
    <w:rsid w:val="000C12A1"/>
    <w:rsid w:val="000C3B3F"/>
    <w:rsid w:val="000E5E1A"/>
    <w:rsid w:val="000F5A22"/>
    <w:rsid w:val="00105FF7"/>
    <w:rsid w:val="00114C3D"/>
    <w:rsid w:val="00140EC9"/>
    <w:rsid w:val="00142F0A"/>
    <w:rsid w:val="0015412F"/>
    <w:rsid w:val="001A719E"/>
    <w:rsid w:val="001B12A7"/>
    <w:rsid w:val="001B4287"/>
    <w:rsid w:val="001D19D4"/>
    <w:rsid w:val="001F7A50"/>
    <w:rsid w:val="002025FB"/>
    <w:rsid w:val="00204270"/>
    <w:rsid w:val="00204A98"/>
    <w:rsid w:val="002078C4"/>
    <w:rsid w:val="00230D91"/>
    <w:rsid w:val="00253A36"/>
    <w:rsid w:val="00277C0E"/>
    <w:rsid w:val="002C0ACB"/>
    <w:rsid w:val="002C2BD3"/>
    <w:rsid w:val="002E1FDA"/>
    <w:rsid w:val="00304FCC"/>
    <w:rsid w:val="00350E47"/>
    <w:rsid w:val="00384832"/>
    <w:rsid w:val="00386C27"/>
    <w:rsid w:val="00387785"/>
    <w:rsid w:val="00394704"/>
    <w:rsid w:val="003B388E"/>
    <w:rsid w:val="003B3950"/>
    <w:rsid w:val="003D1245"/>
    <w:rsid w:val="003F15A9"/>
    <w:rsid w:val="003F7DB7"/>
    <w:rsid w:val="004005FE"/>
    <w:rsid w:val="0042355E"/>
    <w:rsid w:val="00456D3A"/>
    <w:rsid w:val="00464C4C"/>
    <w:rsid w:val="00467C68"/>
    <w:rsid w:val="004862EA"/>
    <w:rsid w:val="00490349"/>
    <w:rsid w:val="00496080"/>
    <w:rsid w:val="004E16A4"/>
    <w:rsid w:val="005137D2"/>
    <w:rsid w:val="00517271"/>
    <w:rsid w:val="0052396E"/>
    <w:rsid w:val="00524E39"/>
    <w:rsid w:val="005655CC"/>
    <w:rsid w:val="00594830"/>
    <w:rsid w:val="005E0BC7"/>
    <w:rsid w:val="005E46B7"/>
    <w:rsid w:val="005F3B89"/>
    <w:rsid w:val="00634D19"/>
    <w:rsid w:val="00637FFA"/>
    <w:rsid w:val="006427FD"/>
    <w:rsid w:val="00655CB7"/>
    <w:rsid w:val="0066001B"/>
    <w:rsid w:val="0066325B"/>
    <w:rsid w:val="00683F81"/>
    <w:rsid w:val="006906C7"/>
    <w:rsid w:val="006A76C0"/>
    <w:rsid w:val="006B6752"/>
    <w:rsid w:val="00715664"/>
    <w:rsid w:val="007174D6"/>
    <w:rsid w:val="0073415E"/>
    <w:rsid w:val="0075047B"/>
    <w:rsid w:val="007522F4"/>
    <w:rsid w:val="007767F8"/>
    <w:rsid w:val="00781AD9"/>
    <w:rsid w:val="00784300"/>
    <w:rsid w:val="007857ED"/>
    <w:rsid w:val="007A4A53"/>
    <w:rsid w:val="007C5B2B"/>
    <w:rsid w:val="007E6C19"/>
    <w:rsid w:val="00844921"/>
    <w:rsid w:val="00886D5F"/>
    <w:rsid w:val="008C4957"/>
    <w:rsid w:val="008E1C03"/>
    <w:rsid w:val="00914A9C"/>
    <w:rsid w:val="00927965"/>
    <w:rsid w:val="009347CE"/>
    <w:rsid w:val="00947C99"/>
    <w:rsid w:val="00966A6A"/>
    <w:rsid w:val="00997010"/>
    <w:rsid w:val="009A0EE9"/>
    <w:rsid w:val="009F4011"/>
    <w:rsid w:val="00A44C98"/>
    <w:rsid w:val="00A52F1B"/>
    <w:rsid w:val="00A54911"/>
    <w:rsid w:val="00A72ED0"/>
    <w:rsid w:val="00A761AC"/>
    <w:rsid w:val="00A96713"/>
    <w:rsid w:val="00AA3F9E"/>
    <w:rsid w:val="00AB2092"/>
    <w:rsid w:val="00AC153F"/>
    <w:rsid w:val="00AC49E5"/>
    <w:rsid w:val="00AE0ADD"/>
    <w:rsid w:val="00B04600"/>
    <w:rsid w:val="00B22121"/>
    <w:rsid w:val="00B254FE"/>
    <w:rsid w:val="00B2575E"/>
    <w:rsid w:val="00B2793A"/>
    <w:rsid w:val="00B53AFB"/>
    <w:rsid w:val="00BF0D34"/>
    <w:rsid w:val="00BF0F08"/>
    <w:rsid w:val="00BF2F3C"/>
    <w:rsid w:val="00C15E24"/>
    <w:rsid w:val="00C210DA"/>
    <w:rsid w:val="00C31E8A"/>
    <w:rsid w:val="00C57DAA"/>
    <w:rsid w:val="00C65F7F"/>
    <w:rsid w:val="00CB0B17"/>
    <w:rsid w:val="00CF535E"/>
    <w:rsid w:val="00D2020E"/>
    <w:rsid w:val="00D5392F"/>
    <w:rsid w:val="00D75238"/>
    <w:rsid w:val="00D9257F"/>
    <w:rsid w:val="00DB5670"/>
    <w:rsid w:val="00DC3D5D"/>
    <w:rsid w:val="00DC6122"/>
    <w:rsid w:val="00E0057D"/>
    <w:rsid w:val="00E10E66"/>
    <w:rsid w:val="00E23325"/>
    <w:rsid w:val="00E5074A"/>
    <w:rsid w:val="00E753AF"/>
    <w:rsid w:val="00E75617"/>
    <w:rsid w:val="00E80F4A"/>
    <w:rsid w:val="00E823E7"/>
    <w:rsid w:val="00E84296"/>
    <w:rsid w:val="00E84BEA"/>
    <w:rsid w:val="00EA77F6"/>
    <w:rsid w:val="00EC616A"/>
    <w:rsid w:val="00EE4C93"/>
    <w:rsid w:val="00F2210A"/>
    <w:rsid w:val="00F279AB"/>
    <w:rsid w:val="00F45EFF"/>
    <w:rsid w:val="00FA3F6F"/>
    <w:rsid w:val="00FC37EB"/>
    <w:rsid w:val="00FC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31"/>
    <o:shapelayout v:ext="edit">
      <o:idmap v:ext="edit" data="1"/>
    </o:shapelayout>
  </w:shapeDefaults>
  <w:decimalSymbol w:val=","/>
  <w:listSeparator w:val=";"/>
  <w15:chartTrackingRefBased/>
  <w15:docId w15:val="{09B604FC-BF90-464E-B92A-10BE79AB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6C7"/>
    <w:pPr>
      <w:spacing w:after="200" w:line="276" w:lineRule="auto"/>
    </w:pPr>
    <w:rPr>
      <w:rFonts w:eastAsia="Times New Roman"/>
      <w:sz w:val="22"/>
      <w:szCs w:val="22"/>
    </w:rPr>
  </w:style>
  <w:style w:type="paragraph" w:styleId="1">
    <w:name w:val="heading 1"/>
    <w:basedOn w:val="a"/>
    <w:next w:val="a"/>
    <w:link w:val="10"/>
    <w:qFormat/>
    <w:rsid w:val="006906C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906C7"/>
    <w:pPr>
      <w:keepNext/>
      <w:spacing w:after="0" w:line="240" w:lineRule="auto"/>
      <w:jc w:val="center"/>
      <w:outlineLvl w:val="1"/>
    </w:pPr>
    <w:rPr>
      <w:rFonts w:ascii="Times New Roman" w:eastAsia="Arial Unicode MS" w:hAnsi="Times New Roman"/>
      <w:b/>
      <w:bCs/>
      <w:caps/>
      <w:sz w:val="28"/>
      <w:szCs w:val="24"/>
    </w:rPr>
  </w:style>
  <w:style w:type="paragraph" w:styleId="3">
    <w:name w:val="heading 3"/>
    <w:basedOn w:val="a"/>
    <w:next w:val="a"/>
    <w:link w:val="30"/>
    <w:qFormat/>
    <w:rsid w:val="006906C7"/>
    <w:pPr>
      <w:keepNext/>
      <w:spacing w:before="240" w:after="60"/>
      <w:outlineLvl w:val="2"/>
    </w:pPr>
    <w:rPr>
      <w:rFonts w:ascii="Cambria" w:hAnsi="Cambria"/>
      <w:b/>
      <w:bCs/>
      <w:sz w:val="26"/>
      <w:szCs w:val="26"/>
    </w:rPr>
  </w:style>
  <w:style w:type="paragraph" w:styleId="4">
    <w:name w:val="heading 4"/>
    <w:basedOn w:val="a"/>
    <w:next w:val="a"/>
    <w:link w:val="40"/>
    <w:qFormat/>
    <w:rsid w:val="006906C7"/>
    <w:pPr>
      <w:keepNext/>
      <w:spacing w:before="240" w:after="60"/>
      <w:outlineLvl w:val="3"/>
    </w:pPr>
    <w:rPr>
      <w:b/>
      <w:bCs/>
      <w:sz w:val="28"/>
      <w:szCs w:val="28"/>
    </w:rPr>
  </w:style>
  <w:style w:type="paragraph" w:styleId="5">
    <w:name w:val="heading 5"/>
    <w:basedOn w:val="a"/>
    <w:next w:val="a"/>
    <w:link w:val="50"/>
    <w:uiPriority w:val="9"/>
    <w:qFormat/>
    <w:rsid w:val="006906C7"/>
    <w:pPr>
      <w:spacing w:before="240" w:after="60"/>
      <w:outlineLvl w:val="4"/>
    </w:pPr>
    <w:rPr>
      <w:b/>
      <w:bCs/>
      <w:i/>
      <w:iCs/>
      <w:sz w:val="26"/>
      <w:szCs w:val="26"/>
    </w:rPr>
  </w:style>
  <w:style w:type="paragraph" w:styleId="6">
    <w:name w:val="heading 6"/>
    <w:basedOn w:val="a"/>
    <w:next w:val="a"/>
    <w:link w:val="60"/>
    <w:uiPriority w:val="9"/>
    <w:qFormat/>
    <w:rsid w:val="006906C7"/>
    <w:pPr>
      <w:spacing w:before="240" w:after="60"/>
      <w:outlineLvl w:val="5"/>
    </w:pPr>
    <w:rPr>
      <w:b/>
      <w:bCs/>
    </w:rPr>
  </w:style>
  <w:style w:type="paragraph" w:styleId="7">
    <w:name w:val="heading 7"/>
    <w:basedOn w:val="a"/>
    <w:next w:val="a"/>
    <w:link w:val="70"/>
    <w:uiPriority w:val="9"/>
    <w:qFormat/>
    <w:rsid w:val="006906C7"/>
    <w:pPr>
      <w:spacing w:before="240" w:after="60"/>
      <w:outlineLvl w:val="6"/>
    </w:pPr>
    <w:rPr>
      <w:sz w:val="24"/>
      <w:szCs w:val="24"/>
    </w:rPr>
  </w:style>
  <w:style w:type="paragraph" w:styleId="8">
    <w:name w:val="heading 8"/>
    <w:basedOn w:val="a"/>
    <w:next w:val="a"/>
    <w:link w:val="80"/>
    <w:uiPriority w:val="9"/>
    <w:qFormat/>
    <w:rsid w:val="006906C7"/>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6C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906C7"/>
    <w:rPr>
      <w:rFonts w:ascii="Times New Roman" w:eastAsia="Arial Unicode MS" w:hAnsi="Times New Roman" w:cs="Times New Roman"/>
      <w:b/>
      <w:bCs/>
      <w:caps/>
      <w:sz w:val="28"/>
      <w:szCs w:val="24"/>
      <w:lang w:eastAsia="ru-RU"/>
    </w:rPr>
  </w:style>
  <w:style w:type="character" w:customStyle="1" w:styleId="30">
    <w:name w:val="Заголовок 3 Знак"/>
    <w:basedOn w:val="a0"/>
    <w:link w:val="3"/>
    <w:rsid w:val="006906C7"/>
    <w:rPr>
      <w:rFonts w:ascii="Cambria" w:eastAsia="Times New Roman" w:hAnsi="Cambria" w:cs="Times New Roman"/>
      <w:b/>
      <w:bCs/>
      <w:sz w:val="26"/>
      <w:szCs w:val="26"/>
      <w:lang w:eastAsia="ru-RU"/>
    </w:rPr>
  </w:style>
  <w:style w:type="character" w:customStyle="1" w:styleId="40">
    <w:name w:val="Заголовок 4 Знак"/>
    <w:basedOn w:val="a0"/>
    <w:link w:val="4"/>
    <w:rsid w:val="006906C7"/>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6906C7"/>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6906C7"/>
    <w:rPr>
      <w:rFonts w:ascii="Calibri" w:eastAsia="Times New Roman" w:hAnsi="Calibri" w:cs="Times New Roman"/>
      <w:b/>
      <w:bCs/>
      <w:lang w:eastAsia="ru-RU"/>
    </w:rPr>
  </w:style>
  <w:style w:type="character" w:customStyle="1" w:styleId="70">
    <w:name w:val="Заголовок 7 Знак"/>
    <w:basedOn w:val="a0"/>
    <w:link w:val="7"/>
    <w:uiPriority w:val="9"/>
    <w:rsid w:val="006906C7"/>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6906C7"/>
    <w:rPr>
      <w:rFonts w:ascii="Calibri" w:eastAsia="Times New Roman" w:hAnsi="Calibri" w:cs="Times New Roman"/>
      <w:i/>
      <w:iCs/>
      <w:sz w:val="24"/>
      <w:szCs w:val="24"/>
      <w:lang w:eastAsia="ru-RU"/>
    </w:rPr>
  </w:style>
  <w:style w:type="paragraph" w:styleId="a3">
    <w:name w:val="Normal (Web)"/>
    <w:basedOn w:val="a"/>
    <w:rsid w:val="006906C7"/>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rsid w:val="006906C7"/>
    <w:pPr>
      <w:spacing w:after="0" w:line="240" w:lineRule="auto"/>
      <w:ind w:firstLine="720"/>
    </w:pPr>
    <w:rPr>
      <w:rFonts w:ascii="Times New Roman" w:hAnsi="Times New Roman"/>
      <w:b/>
      <w:sz w:val="28"/>
      <w:szCs w:val="28"/>
    </w:rPr>
  </w:style>
  <w:style w:type="character" w:customStyle="1" w:styleId="a5">
    <w:name w:val="Основний текст з відступом Знак"/>
    <w:basedOn w:val="a0"/>
    <w:link w:val="a4"/>
    <w:rsid w:val="006906C7"/>
    <w:rPr>
      <w:rFonts w:ascii="Times New Roman" w:eastAsia="Times New Roman" w:hAnsi="Times New Roman" w:cs="Times New Roman"/>
      <w:b/>
      <w:sz w:val="28"/>
      <w:szCs w:val="28"/>
      <w:lang w:eastAsia="ru-RU"/>
    </w:rPr>
  </w:style>
  <w:style w:type="character" w:styleId="a6">
    <w:name w:val="Hyperlink"/>
    <w:basedOn w:val="a0"/>
    <w:uiPriority w:val="99"/>
    <w:rsid w:val="006906C7"/>
    <w:rPr>
      <w:rFonts w:cs="Times New Roman"/>
      <w:color w:val="0000FF"/>
      <w:u w:val="single"/>
    </w:rPr>
  </w:style>
  <w:style w:type="paragraph" w:styleId="a7">
    <w:name w:val="Body Text"/>
    <w:basedOn w:val="a"/>
    <w:link w:val="a8"/>
    <w:unhideWhenUsed/>
    <w:rsid w:val="006906C7"/>
    <w:pPr>
      <w:spacing w:after="120"/>
    </w:pPr>
  </w:style>
  <w:style w:type="character" w:customStyle="1" w:styleId="a8">
    <w:name w:val="Основний текст Знак"/>
    <w:basedOn w:val="a0"/>
    <w:link w:val="a7"/>
    <w:rsid w:val="006906C7"/>
    <w:rPr>
      <w:rFonts w:ascii="Calibri" w:eastAsia="Times New Roman" w:hAnsi="Calibri" w:cs="Times New Roman"/>
      <w:lang w:eastAsia="ru-RU"/>
    </w:rPr>
  </w:style>
  <w:style w:type="paragraph" w:styleId="31">
    <w:name w:val="Body Text Indent 3"/>
    <w:basedOn w:val="a"/>
    <w:link w:val="32"/>
    <w:uiPriority w:val="99"/>
    <w:semiHidden/>
    <w:unhideWhenUsed/>
    <w:rsid w:val="006906C7"/>
    <w:pPr>
      <w:spacing w:after="120"/>
      <w:ind w:left="283"/>
    </w:pPr>
    <w:rPr>
      <w:sz w:val="16"/>
      <w:szCs w:val="16"/>
    </w:rPr>
  </w:style>
  <w:style w:type="character" w:customStyle="1" w:styleId="32">
    <w:name w:val="Основний текст з відступом 3 Знак"/>
    <w:basedOn w:val="a0"/>
    <w:link w:val="31"/>
    <w:uiPriority w:val="99"/>
    <w:semiHidden/>
    <w:rsid w:val="006906C7"/>
    <w:rPr>
      <w:rFonts w:ascii="Calibri" w:eastAsia="Times New Roman" w:hAnsi="Calibri" w:cs="Times New Roman"/>
      <w:sz w:val="16"/>
      <w:szCs w:val="16"/>
      <w:lang w:eastAsia="ru-RU"/>
    </w:rPr>
  </w:style>
  <w:style w:type="paragraph" w:styleId="33">
    <w:name w:val="Body Text 3"/>
    <w:basedOn w:val="a"/>
    <w:link w:val="34"/>
    <w:uiPriority w:val="99"/>
    <w:semiHidden/>
    <w:unhideWhenUsed/>
    <w:rsid w:val="006906C7"/>
    <w:pPr>
      <w:spacing w:after="120"/>
    </w:pPr>
    <w:rPr>
      <w:sz w:val="16"/>
      <w:szCs w:val="16"/>
    </w:rPr>
  </w:style>
  <w:style w:type="character" w:customStyle="1" w:styleId="34">
    <w:name w:val="Основний текст 3 Знак"/>
    <w:basedOn w:val="a0"/>
    <w:link w:val="33"/>
    <w:uiPriority w:val="99"/>
    <w:semiHidden/>
    <w:rsid w:val="006906C7"/>
    <w:rPr>
      <w:rFonts w:ascii="Calibri" w:eastAsia="Times New Roman" w:hAnsi="Calibri" w:cs="Times New Roman"/>
      <w:sz w:val="16"/>
      <w:szCs w:val="16"/>
      <w:lang w:eastAsia="ru-RU"/>
    </w:rPr>
  </w:style>
  <w:style w:type="paragraph" w:styleId="21">
    <w:name w:val="Body Text Indent 2"/>
    <w:basedOn w:val="a"/>
    <w:link w:val="22"/>
    <w:uiPriority w:val="99"/>
    <w:unhideWhenUsed/>
    <w:rsid w:val="006906C7"/>
    <w:pPr>
      <w:spacing w:after="120" w:line="480" w:lineRule="auto"/>
      <w:ind w:left="283"/>
    </w:pPr>
  </w:style>
  <w:style w:type="character" w:customStyle="1" w:styleId="22">
    <w:name w:val="Основний текст з відступом 2 Знак"/>
    <w:basedOn w:val="a0"/>
    <w:link w:val="21"/>
    <w:uiPriority w:val="99"/>
    <w:rsid w:val="006906C7"/>
    <w:rPr>
      <w:rFonts w:ascii="Calibri" w:eastAsia="Times New Roman" w:hAnsi="Calibri" w:cs="Times New Roman"/>
      <w:lang w:eastAsia="ru-RU"/>
    </w:rPr>
  </w:style>
  <w:style w:type="paragraph" w:styleId="23">
    <w:name w:val="Body Text 2"/>
    <w:basedOn w:val="a"/>
    <w:link w:val="24"/>
    <w:semiHidden/>
    <w:unhideWhenUsed/>
    <w:rsid w:val="006906C7"/>
    <w:pPr>
      <w:spacing w:after="120" w:line="480" w:lineRule="auto"/>
    </w:pPr>
  </w:style>
  <w:style w:type="character" w:customStyle="1" w:styleId="24">
    <w:name w:val="Основний текст 2 Знак"/>
    <w:basedOn w:val="a0"/>
    <w:link w:val="23"/>
    <w:semiHidden/>
    <w:rsid w:val="006906C7"/>
    <w:rPr>
      <w:rFonts w:ascii="Calibri" w:eastAsia="Times New Roman" w:hAnsi="Calibri" w:cs="Times New Roman"/>
      <w:lang w:eastAsia="ru-RU"/>
    </w:rPr>
  </w:style>
  <w:style w:type="paragraph" w:styleId="a9">
    <w:name w:val="footer"/>
    <w:basedOn w:val="a"/>
    <w:link w:val="aa"/>
    <w:uiPriority w:val="99"/>
    <w:rsid w:val="006906C7"/>
    <w:pPr>
      <w:tabs>
        <w:tab w:val="center" w:pos="4153"/>
        <w:tab w:val="right" w:pos="8306"/>
      </w:tabs>
      <w:spacing w:after="0" w:line="240" w:lineRule="auto"/>
    </w:pPr>
    <w:rPr>
      <w:rFonts w:ascii="Times New Roman" w:hAnsi="Times New Roman"/>
      <w:sz w:val="24"/>
      <w:szCs w:val="24"/>
    </w:rPr>
  </w:style>
  <w:style w:type="character" w:customStyle="1" w:styleId="aa">
    <w:name w:val="Нижній колонтитул Знак"/>
    <w:basedOn w:val="a0"/>
    <w:link w:val="a9"/>
    <w:uiPriority w:val="99"/>
    <w:rsid w:val="006906C7"/>
    <w:rPr>
      <w:rFonts w:ascii="Times New Roman" w:eastAsia="Times New Roman" w:hAnsi="Times New Roman" w:cs="Times New Roman"/>
      <w:sz w:val="24"/>
      <w:szCs w:val="24"/>
      <w:lang w:eastAsia="ru-RU"/>
    </w:rPr>
  </w:style>
  <w:style w:type="character" w:styleId="ab">
    <w:name w:val="page number"/>
    <w:basedOn w:val="a0"/>
    <w:semiHidden/>
    <w:rsid w:val="006906C7"/>
  </w:style>
  <w:style w:type="paragraph" w:styleId="ac">
    <w:name w:val="Title"/>
    <w:basedOn w:val="a"/>
    <w:link w:val="ad"/>
    <w:qFormat/>
    <w:rsid w:val="006906C7"/>
    <w:pPr>
      <w:spacing w:after="0" w:line="240" w:lineRule="auto"/>
      <w:jc w:val="center"/>
    </w:pPr>
    <w:rPr>
      <w:rFonts w:ascii="Times New Roman" w:hAnsi="Times New Roman"/>
      <w:b/>
      <w:sz w:val="24"/>
      <w:szCs w:val="24"/>
    </w:rPr>
  </w:style>
  <w:style w:type="character" w:customStyle="1" w:styleId="ad">
    <w:name w:val="Назва Знак"/>
    <w:basedOn w:val="a0"/>
    <w:link w:val="ac"/>
    <w:rsid w:val="006906C7"/>
    <w:rPr>
      <w:rFonts w:ascii="Times New Roman" w:eastAsia="Times New Roman" w:hAnsi="Times New Roman" w:cs="Times New Roman"/>
      <w:b/>
      <w:sz w:val="24"/>
      <w:szCs w:val="24"/>
      <w:lang w:eastAsia="ru-RU"/>
    </w:rPr>
  </w:style>
  <w:style w:type="paragraph" w:styleId="ae">
    <w:name w:val="Block Text"/>
    <w:basedOn w:val="a"/>
    <w:semiHidden/>
    <w:rsid w:val="006906C7"/>
    <w:pPr>
      <w:spacing w:before="80" w:after="0" w:line="240" w:lineRule="auto"/>
      <w:ind w:left="113" w:right="113"/>
    </w:pPr>
    <w:rPr>
      <w:rFonts w:ascii="Times New Roman" w:hAnsi="Times New Roman"/>
      <w:sz w:val="24"/>
      <w:szCs w:val="24"/>
    </w:rPr>
  </w:style>
  <w:style w:type="paragraph" w:customStyle="1" w:styleId="Default">
    <w:name w:val="Default"/>
    <w:rsid w:val="006906C7"/>
    <w:pPr>
      <w:autoSpaceDE w:val="0"/>
      <w:autoSpaceDN w:val="0"/>
      <w:adjustRightInd w:val="0"/>
    </w:pPr>
    <w:rPr>
      <w:rFonts w:ascii="Times New Roman" w:eastAsia="Times New Roman" w:hAnsi="Times New Roman"/>
      <w:color w:val="000000"/>
      <w:sz w:val="24"/>
      <w:szCs w:val="24"/>
    </w:rPr>
  </w:style>
  <w:style w:type="paragraph" w:styleId="af">
    <w:name w:val="header"/>
    <w:basedOn w:val="a"/>
    <w:link w:val="af0"/>
    <w:uiPriority w:val="99"/>
    <w:unhideWhenUsed/>
    <w:rsid w:val="006906C7"/>
    <w:pPr>
      <w:tabs>
        <w:tab w:val="center" w:pos="4677"/>
        <w:tab w:val="right" w:pos="9355"/>
      </w:tabs>
    </w:pPr>
  </w:style>
  <w:style w:type="character" w:customStyle="1" w:styleId="af0">
    <w:name w:val="Верхній колонтитул Знак"/>
    <w:basedOn w:val="a0"/>
    <w:link w:val="af"/>
    <w:uiPriority w:val="99"/>
    <w:rsid w:val="006906C7"/>
    <w:rPr>
      <w:rFonts w:ascii="Calibri" w:eastAsia="Times New Roman" w:hAnsi="Calibri" w:cs="Times New Roman"/>
      <w:lang w:eastAsia="ru-RU"/>
    </w:rPr>
  </w:style>
  <w:style w:type="paragraph" w:styleId="af1">
    <w:name w:val="Balloon Text"/>
    <w:basedOn w:val="a"/>
    <w:link w:val="af2"/>
    <w:uiPriority w:val="99"/>
    <w:semiHidden/>
    <w:unhideWhenUsed/>
    <w:rsid w:val="006906C7"/>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6906C7"/>
    <w:rPr>
      <w:rFonts w:ascii="Tahoma" w:eastAsia="Times New Roman" w:hAnsi="Tahoma" w:cs="Tahoma"/>
      <w:sz w:val="16"/>
      <w:szCs w:val="16"/>
      <w:lang w:eastAsia="ru-RU"/>
    </w:rPr>
  </w:style>
  <w:style w:type="paragraph" w:styleId="af3">
    <w:name w:val="caption"/>
    <w:basedOn w:val="a"/>
    <w:next w:val="a"/>
    <w:qFormat/>
    <w:rsid w:val="006906C7"/>
    <w:pPr>
      <w:spacing w:after="0" w:line="240" w:lineRule="auto"/>
      <w:ind w:firstLine="709"/>
    </w:pPr>
    <w:rPr>
      <w:rFonts w:ascii="Times New Roman" w:hAnsi="Times New Roman"/>
      <w:b/>
      <w:bCs/>
      <w:sz w:val="28"/>
      <w:szCs w:val="24"/>
    </w:rPr>
  </w:style>
  <w:style w:type="paragraph" w:customStyle="1" w:styleId="af4">
    <w:name w:val="Содержимое таблицы"/>
    <w:basedOn w:val="a"/>
    <w:rsid w:val="006906C7"/>
    <w:pPr>
      <w:suppressLineNumbers/>
      <w:suppressAutoHyphens/>
      <w:spacing w:after="0" w:line="240" w:lineRule="auto"/>
    </w:pPr>
    <w:rPr>
      <w:rFonts w:ascii="Times New Roman" w:hAnsi="Times New Roman"/>
      <w:kern w:val="1"/>
      <w:sz w:val="24"/>
      <w:szCs w:val="24"/>
      <w:lang w:eastAsia="ar-SA"/>
    </w:rPr>
  </w:style>
  <w:style w:type="table" w:styleId="af5">
    <w:name w:val="Table Grid"/>
    <w:basedOn w:val="a1"/>
    <w:uiPriority w:val="59"/>
    <w:rsid w:val="00076A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3">
    <w:name w:val="c3"/>
    <w:basedOn w:val="a0"/>
    <w:rsid w:val="00844921"/>
  </w:style>
  <w:style w:type="paragraph" w:customStyle="1" w:styleId="ConsPlusNormal">
    <w:name w:val="ConsPlusNormal"/>
    <w:rsid w:val="00637FFA"/>
    <w:pPr>
      <w:widowControl w:val="0"/>
      <w:autoSpaceDE w:val="0"/>
      <w:autoSpaceDN w:val="0"/>
      <w:adjustRightInd w:val="0"/>
      <w:ind w:firstLine="720"/>
    </w:pPr>
    <w:rPr>
      <w:rFonts w:ascii="Arial" w:eastAsia="Times New Roman" w:hAnsi="Arial" w:cs="Arial"/>
    </w:rPr>
  </w:style>
  <w:style w:type="paragraph" w:styleId="af6">
    <w:name w:val="List Paragraph"/>
    <w:basedOn w:val="a"/>
    <w:qFormat/>
    <w:rsid w:val="00056346"/>
    <w:pPr>
      <w:ind w:left="720"/>
      <w:contextualSpacing/>
    </w:pPr>
    <w:rPr>
      <w:rFonts w:eastAsia="Calibri"/>
      <w:lang w:eastAsia="en-US"/>
    </w:rPr>
  </w:style>
  <w:style w:type="paragraph" w:styleId="af7">
    <w:name w:val="footnote text"/>
    <w:basedOn w:val="a"/>
    <w:semiHidden/>
    <w:rsid w:val="006427FD"/>
    <w:pPr>
      <w:spacing w:after="0" w:line="240" w:lineRule="auto"/>
    </w:pPr>
    <w:rPr>
      <w:rFonts w:ascii="Times New Roman" w:hAnsi="Times New Roman"/>
      <w:sz w:val="20"/>
      <w:szCs w:val="20"/>
    </w:rPr>
  </w:style>
  <w:style w:type="character" w:styleId="af8">
    <w:name w:val="footnote reference"/>
    <w:basedOn w:val="a0"/>
    <w:semiHidden/>
    <w:rsid w:val="006427FD"/>
    <w:rPr>
      <w:vertAlign w:val="superscript"/>
    </w:rPr>
  </w:style>
  <w:style w:type="paragraph" w:customStyle="1" w:styleId="basis">
    <w:name w:val="basis"/>
    <w:basedOn w:val="a"/>
    <w:rsid w:val="009A0EE9"/>
    <w:pPr>
      <w:spacing w:before="100" w:beforeAutospacing="1" w:after="100" w:afterAutospacing="1" w:line="240" w:lineRule="auto"/>
    </w:pPr>
    <w:rPr>
      <w:rFonts w:ascii="Times New Roman" w:hAnsi="Times New Roman"/>
      <w:sz w:val="24"/>
      <w:szCs w:val="24"/>
    </w:rPr>
  </w:style>
  <w:style w:type="paragraph" w:customStyle="1" w:styleId="normalcenter">
    <w:name w:val="normalcenter"/>
    <w:basedOn w:val="a"/>
    <w:rsid w:val="009A0EE9"/>
    <w:pPr>
      <w:spacing w:before="100" w:beforeAutospacing="1" w:after="100" w:afterAutospacing="1" w:line="240" w:lineRule="auto"/>
    </w:pPr>
    <w:rPr>
      <w:rFonts w:ascii="Times New Roman" w:hAnsi="Times New Roman"/>
      <w:sz w:val="24"/>
      <w:szCs w:val="24"/>
    </w:rPr>
  </w:style>
  <w:style w:type="character" w:customStyle="1" w:styleId="tex">
    <w:name w:val="tex"/>
    <w:basedOn w:val="a0"/>
    <w:rsid w:val="009A0EE9"/>
    <w:rPr>
      <w:b/>
      <w:color w:val="3366FF"/>
      <w:sz w:val="28"/>
    </w:rPr>
  </w:style>
  <w:style w:type="character" w:styleId="af9">
    <w:name w:val="Strong"/>
    <w:basedOn w:val="a0"/>
    <w:qFormat/>
    <w:rsid w:val="009A0EE9"/>
    <w:rPr>
      <w:b/>
      <w:bCs/>
    </w:rPr>
  </w:style>
  <w:style w:type="paragraph" w:customStyle="1" w:styleId="normalleft">
    <w:name w:val="normalleft"/>
    <w:basedOn w:val="a"/>
    <w:rsid w:val="009A0E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image" Target="media/image32.wmf"/><Relationship Id="rId84" Type="http://schemas.openxmlformats.org/officeDocument/2006/relationships/oleObject" Target="embeddings/oleObject35.bin"/><Relationship Id="rId138" Type="http://schemas.openxmlformats.org/officeDocument/2006/relationships/image" Target="media/image76.wmf"/><Relationship Id="rId159" Type="http://schemas.openxmlformats.org/officeDocument/2006/relationships/image" Target="media/image88.wmf"/><Relationship Id="rId170" Type="http://schemas.openxmlformats.org/officeDocument/2006/relationships/oleObject" Target="embeddings/oleObject70.bin"/><Relationship Id="rId191" Type="http://schemas.openxmlformats.org/officeDocument/2006/relationships/hyperlink" Target="http://www.internet-scool.ru" TargetMode="External"/><Relationship Id="rId107" Type="http://schemas.openxmlformats.org/officeDocument/2006/relationships/oleObject" Target="embeddings/oleObject40.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1.bin"/><Relationship Id="rId74" Type="http://schemas.openxmlformats.org/officeDocument/2006/relationships/oleObject" Target="embeddings/oleObject30.bin"/><Relationship Id="rId128" Type="http://schemas.openxmlformats.org/officeDocument/2006/relationships/image" Target="media/image71.wmf"/><Relationship Id="rId149" Type="http://schemas.openxmlformats.org/officeDocument/2006/relationships/oleObject" Target="embeddings/oleObject60.bin"/><Relationship Id="rId5" Type="http://schemas.openxmlformats.org/officeDocument/2006/relationships/footnotes" Target="footnotes.xml"/><Relationship Id="rId95" Type="http://schemas.openxmlformats.org/officeDocument/2006/relationships/image" Target="media/image50.png"/><Relationship Id="rId160" Type="http://schemas.openxmlformats.org/officeDocument/2006/relationships/oleObject" Target="embeddings/oleObject65.bin"/><Relationship Id="rId181" Type="http://schemas.openxmlformats.org/officeDocument/2006/relationships/oleObject" Target="embeddings/oleObject75.bin"/><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oleObject" Target="embeddings/oleObject25.bin"/><Relationship Id="rId118" Type="http://schemas.openxmlformats.org/officeDocument/2006/relationships/image" Target="media/image66.wmf"/><Relationship Id="rId139" Type="http://schemas.openxmlformats.org/officeDocument/2006/relationships/oleObject" Target="embeddings/oleObject56.bin"/><Relationship Id="rId85" Type="http://schemas.openxmlformats.org/officeDocument/2006/relationships/image" Target="media/image43.wmf"/><Relationship Id="rId150" Type="http://schemas.openxmlformats.org/officeDocument/2006/relationships/image" Target="media/image83.png"/><Relationship Id="rId171" Type="http://schemas.openxmlformats.org/officeDocument/2006/relationships/image" Target="media/image94.wmf"/><Relationship Id="rId192" Type="http://schemas.openxmlformats.org/officeDocument/2006/relationships/hyperlink" Target="http://www.mccme.ru" TargetMode="External"/><Relationship Id="rId12" Type="http://schemas.openxmlformats.org/officeDocument/2006/relationships/image" Target="media/image3.wmf"/><Relationship Id="rId33" Type="http://schemas.openxmlformats.org/officeDocument/2006/relationships/oleObject" Target="embeddings/oleObject12.bin"/><Relationship Id="rId108" Type="http://schemas.openxmlformats.org/officeDocument/2006/relationships/image" Target="media/image61.wmf"/><Relationship Id="rId129" Type="http://schemas.openxmlformats.org/officeDocument/2006/relationships/oleObject" Target="embeddings/oleObject51.bin"/><Relationship Id="rId54" Type="http://schemas.openxmlformats.org/officeDocument/2006/relationships/image" Target="media/image26.wmf"/><Relationship Id="rId75" Type="http://schemas.openxmlformats.org/officeDocument/2006/relationships/image" Target="media/image38.wmf"/><Relationship Id="rId96" Type="http://schemas.openxmlformats.org/officeDocument/2006/relationships/image" Target="media/image51.png"/><Relationship Id="rId140" Type="http://schemas.openxmlformats.org/officeDocument/2006/relationships/image" Target="media/image77.wmf"/><Relationship Id="rId161" Type="http://schemas.openxmlformats.org/officeDocument/2006/relationships/image" Target="media/image89.wmf"/><Relationship Id="rId182" Type="http://schemas.openxmlformats.org/officeDocument/2006/relationships/image" Target="media/image100.wmf"/><Relationship Id="rId6" Type="http://schemas.openxmlformats.org/officeDocument/2006/relationships/endnotes" Target="endnotes.xml"/><Relationship Id="rId23" Type="http://schemas.openxmlformats.org/officeDocument/2006/relationships/oleObject" Target="embeddings/oleObject7.bin"/><Relationship Id="rId119" Type="http://schemas.openxmlformats.org/officeDocument/2006/relationships/oleObject" Target="embeddings/oleObject46.bin"/><Relationship Id="rId44" Type="http://schemas.openxmlformats.org/officeDocument/2006/relationships/image" Target="media/image20.jpeg"/><Relationship Id="rId65" Type="http://schemas.openxmlformats.org/officeDocument/2006/relationships/image" Target="media/image33.wmf"/><Relationship Id="rId86" Type="http://schemas.openxmlformats.org/officeDocument/2006/relationships/oleObject" Target="embeddings/oleObject36.bin"/><Relationship Id="rId130" Type="http://schemas.openxmlformats.org/officeDocument/2006/relationships/image" Target="media/image72.wmf"/><Relationship Id="rId151" Type="http://schemas.openxmlformats.org/officeDocument/2006/relationships/oleObject" Target="embeddings/oleObject61.bin"/><Relationship Id="rId172" Type="http://schemas.openxmlformats.org/officeDocument/2006/relationships/oleObject" Target="embeddings/oleObject71.bin"/><Relationship Id="rId193" Type="http://schemas.openxmlformats.org/officeDocument/2006/relationships/footer" Target="footer1.xml"/><Relationship Id="rId13" Type="http://schemas.openxmlformats.org/officeDocument/2006/relationships/oleObject" Target="embeddings/oleObject3.bin"/><Relationship Id="rId109" Type="http://schemas.openxmlformats.org/officeDocument/2006/relationships/oleObject" Target="embeddings/oleObject41.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31.bin"/><Relationship Id="rId97" Type="http://schemas.openxmlformats.org/officeDocument/2006/relationships/image" Target="media/image52.png"/><Relationship Id="rId104" Type="http://schemas.openxmlformats.org/officeDocument/2006/relationships/image" Target="media/image59.wmf"/><Relationship Id="rId120" Type="http://schemas.openxmlformats.org/officeDocument/2006/relationships/image" Target="media/image67.wmf"/><Relationship Id="rId125" Type="http://schemas.openxmlformats.org/officeDocument/2006/relationships/oleObject" Target="embeddings/oleObject49.bin"/><Relationship Id="rId141" Type="http://schemas.openxmlformats.org/officeDocument/2006/relationships/oleObject" Target="embeddings/oleObject57.bin"/><Relationship Id="rId146" Type="http://schemas.openxmlformats.org/officeDocument/2006/relationships/image" Target="media/image80.png"/><Relationship Id="rId167" Type="http://schemas.openxmlformats.org/officeDocument/2006/relationships/image" Target="media/image92.wmf"/><Relationship Id="rId188" Type="http://schemas.openxmlformats.org/officeDocument/2006/relationships/image" Target="media/image104.png"/><Relationship Id="rId7" Type="http://schemas.openxmlformats.org/officeDocument/2006/relationships/hyperlink" Target="http://www.fipi.ru" TargetMode="External"/><Relationship Id="rId71" Type="http://schemas.openxmlformats.org/officeDocument/2006/relationships/image" Target="media/image36.wmf"/><Relationship Id="rId92" Type="http://schemas.openxmlformats.org/officeDocument/2006/relationships/image" Target="media/image47.png"/><Relationship Id="rId162" Type="http://schemas.openxmlformats.org/officeDocument/2006/relationships/oleObject" Target="embeddings/oleObject66.bin"/><Relationship Id="rId183" Type="http://schemas.openxmlformats.org/officeDocument/2006/relationships/oleObject" Target="embeddings/oleObject76.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26.bin"/><Relationship Id="rId87" Type="http://schemas.openxmlformats.org/officeDocument/2006/relationships/image" Target="media/image44.wmf"/><Relationship Id="rId110" Type="http://schemas.openxmlformats.org/officeDocument/2006/relationships/image" Target="media/image62.wmf"/><Relationship Id="rId115" Type="http://schemas.openxmlformats.org/officeDocument/2006/relationships/oleObject" Target="embeddings/oleObject44.bin"/><Relationship Id="rId131" Type="http://schemas.openxmlformats.org/officeDocument/2006/relationships/oleObject" Target="embeddings/oleObject52.bin"/><Relationship Id="rId136" Type="http://schemas.openxmlformats.org/officeDocument/2006/relationships/image" Target="media/image75.wmf"/><Relationship Id="rId157" Type="http://schemas.openxmlformats.org/officeDocument/2006/relationships/image" Target="media/image87.wmf"/><Relationship Id="rId178" Type="http://schemas.openxmlformats.org/officeDocument/2006/relationships/image" Target="media/image98.wmf"/><Relationship Id="rId61" Type="http://schemas.openxmlformats.org/officeDocument/2006/relationships/image" Target="media/image31.wmf"/><Relationship Id="rId82" Type="http://schemas.openxmlformats.org/officeDocument/2006/relationships/oleObject" Target="embeddings/oleObject34.bin"/><Relationship Id="rId152" Type="http://schemas.openxmlformats.org/officeDocument/2006/relationships/image" Target="media/image84.png"/><Relationship Id="rId173" Type="http://schemas.openxmlformats.org/officeDocument/2006/relationships/image" Target="media/image95.wmf"/><Relationship Id="rId194" Type="http://schemas.openxmlformats.org/officeDocument/2006/relationships/footer" Target="footer2.xml"/><Relationship Id="rId19" Type="http://schemas.openxmlformats.org/officeDocument/2006/relationships/oleObject" Target="embeddings/oleObject5.bin"/><Relationship Id="rId14" Type="http://schemas.openxmlformats.org/officeDocument/2006/relationships/image" Target="media/image4.png"/><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image" Target="media/image55.png"/><Relationship Id="rId105" Type="http://schemas.openxmlformats.org/officeDocument/2006/relationships/oleObject" Target="embeddings/oleObject39.bin"/><Relationship Id="rId126" Type="http://schemas.openxmlformats.org/officeDocument/2006/relationships/image" Target="media/image70.wmf"/><Relationship Id="rId147" Type="http://schemas.openxmlformats.org/officeDocument/2006/relationships/image" Target="media/image81.png"/><Relationship Id="rId168" Type="http://schemas.openxmlformats.org/officeDocument/2006/relationships/oleObject" Target="embeddings/oleObject69.bin"/><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oleObject" Target="embeddings/oleObject29.bin"/><Relationship Id="rId93" Type="http://schemas.openxmlformats.org/officeDocument/2006/relationships/image" Target="media/image48.png"/><Relationship Id="rId98" Type="http://schemas.openxmlformats.org/officeDocument/2006/relationships/image" Target="media/image53.png"/><Relationship Id="rId121" Type="http://schemas.openxmlformats.org/officeDocument/2006/relationships/oleObject" Target="embeddings/oleObject47.bin"/><Relationship Id="rId142" Type="http://schemas.openxmlformats.org/officeDocument/2006/relationships/image" Target="media/image78.wmf"/><Relationship Id="rId163" Type="http://schemas.openxmlformats.org/officeDocument/2006/relationships/image" Target="media/image90.wmf"/><Relationship Id="rId184" Type="http://schemas.openxmlformats.org/officeDocument/2006/relationships/image" Target="media/image101.wmf"/><Relationship Id="rId189" Type="http://schemas.openxmlformats.org/officeDocument/2006/relationships/image" Target="media/image105.png"/><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4.wmf"/><Relationship Id="rId116" Type="http://schemas.openxmlformats.org/officeDocument/2006/relationships/image" Target="media/image65.wmf"/><Relationship Id="rId137" Type="http://schemas.openxmlformats.org/officeDocument/2006/relationships/oleObject" Target="embeddings/oleObject55.bin"/><Relationship Id="rId158" Type="http://schemas.openxmlformats.org/officeDocument/2006/relationships/oleObject" Target="embeddings/oleObject64.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24.bin"/><Relationship Id="rId83" Type="http://schemas.openxmlformats.org/officeDocument/2006/relationships/image" Target="media/image42.wmf"/><Relationship Id="rId88" Type="http://schemas.openxmlformats.org/officeDocument/2006/relationships/oleObject" Target="embeddings/oleObject37.bin"/><Relationship Id="rId111" Type="http://schemas.openxmlformats.org/officeDocument/2006/relationships/oleObject" Target="embeddings/oleObject42.bin"/><Relationship Id="rId132" Type="http://schemas.openxmlformats.org/officeDocument/2006/relationships/image" Target="media/image73.wmf"/><Relationship Id="rId153" Type="http://schemas.openxmlformats.org/officeDocument/2006/relationships/image" Target="media/image85.wmf"/><Relationship Id="rId174" Type="http://schemas.openxmlformats.org/officeDocument/2006/relationships/oleObject" Target="embeddings/oleObject72.bin"/><Relationship Id="rId179" Type="http://schemas.openxmlformats.org/officeDocument/2006/relationships/oleObject" Target="embeddings/oleObject74.bin"/><Relationship Id="rId195" Type="http://schemas.openxmlformats.org/officeDocument/2006/relationships/fontTable" Target="fontTable.xml"/><Relationship Id="rId190" Type="http://schemas.openxmlformats.org/officeDocument/2006/relationships/hyperlink" Target="http://www.fipi.ru" TargetMode="External"/><Relationship Id="rId15" Type="http://schemas.openxmlformats.org/officeDocument/2006/relationships/image" Target="media/image5.png"/><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image" Target="media/image60.wmf"/><Relationship Id="rId127" Type="http://schemas.openxmlformats.org/officeDocument/2006/relationships/oleObject" Target="embeddings/oleObject50.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image" Target="media/image37.wmf"/><Relationship Id="rId78" Type="http://schemas.openxmlformats.org/officeDocument/2006/relationships/oleObject" Target="embeddings/oleObject32.bin"/><Relationship Id="rId94" Type="http://schemas.openxmlformats.org/officeDocument/2006/relationships/image" Target="media/image49.png"/><Relationship Id="rId99" Type="http://schemas.openxmlformats.org/officeDocument/2006/relationships/image" Target="media/image54.png"/><Relationship Id="rId101" Type="http://schemas.openxmlformats.org/officeDocument/2006/relationships/image" Target="media/image56.png"/><Relationship Id="rId122" Type="http://schemas.openxmlformats.org/officeDocument/2006/relationships/image" Target="media/image68.wmf"/><Relationship Id="rId143" Type="http://schemas.openxmlformats.org/officeDocument/2006/relationships/oleObject" Target="embeddings/oleObject58.bin"/><Relationship Id="rId148" Type="http://schemas.openxmlformats.org/officeDocument/2006/relationships/image" Target="media/image82.png"/><Relationship Id="rId164" Type="http://schemas.openxmlformats.org/officeDocument/2006/relationships/oleObject" Target="embeddings/oleObject67.bin"/><Relationship Id="rId169" Type="http://schemas.openxmlformats.org/officeDocument/2006/relationships/image" Target="media/image93.wmf"/><Relationship Id="rId185" Type="http://schemas.openxmlformats.org/officeDocument/2006/relationships/oleObject" Target="embeddings/oleObject77.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9.wmf"/><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27.bin"/><Relationship Id="rId89" Type="http://schemas.openxmlformats.org/officeDocument/2006/relationships/image" Target="media/image45.wmf"/><Relationship Id="rId112" Type="http://schemas.openxmlformats.org/officeDocument/2006/relationships/image" Target="media/image63.wmf"/><Relationship Id="rId133" Type="http://schemas.openxmlformats.org/officeDocument/2006/relationships/oleObject" Target="embeddings/oleObject53.bin"/><Relationship Id="rId154" Type="http://schemas.openxmlformats.org/officeDocument/2006/relationships/oleObject" Target="embeddings/oleObject62.bin"/><Relationship Id="rId175" Type="http://schemas.openxmlformats.org/officeDocument/2006/relationships/image" Target="media/image96.jpeg"/><Relationship Id="rId196"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oleObject" Target="embeddings/oleObject14.bin"/><Relationship Id="rId58" Type="http://schemas.openxmlformats.org/officeDocument/2006/relationships/image" Target="media/image28.png"/><Relationship Id="rId79" Type="http://schemas.openxmlformats.org/officeDocument/2006/relationships/image" Target="media/image40.wmf"/><Relationship Id="rId102" Type="http://schemas.openxmlformats.org/officeDocument/2006/relationships/image" Target="media/image57.png"/><Relationship Id="rId123" Type="http://schemas.openxmlformats.org/officeDocument/2006/relationships/oleObject" Target="embeddings/oleObject48.bin"/><Relationship Id="rId144" Type="http://schemas.openxmlformats.org/officeDocument/2006/relationships/image" Target="media/image79.wmf"/><Relationship Id="rId90" Type="http://schemas.openxmlformats.org/officeDocument/2006/relationships/oleObject" Target="embeddings/oleObject38.bin"/><Relationship Id="rId165" Type="http://schemas.openxmlformats.org/officeDocument/2006/relationships/image" Target="media/image91.wmf"/><Relationship Id="rId186" Type="http://schemas.openxmlformats.org/officeDocument/2006/relationships/image" Target="media/image102.png"/><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5.wmf"/><Relationship Id="rId113" Type="http://schemas.openxmlformats.org/officeDocument/2006/relationships/oleObject" Target="embeddings/oleObject43.bin"/><Relationship Id="rId134" Type="http://schemas.openxmlformats.org/officeDocument/2006/relationships/image" Target="media/image74.wmf"/><Relationship Id="rId80" Type="http://schemas.openxmlformats.org/officeDocument/2006/relationships/oleObject" Target="embeddings/oleObject33.bin"/><Relationship Id="rId155" Type="http://schemas.openxmlformats.org/officeDocument/2006/relationships/image" Target="media/image86.wmf"/><Relationship Id="rId176" Type="http://schemas.openxmlformats.org/officeDocument/2006/relationships/image" Target="media/image97.wmf"/><Relationship Id="rId17" Type="http://schemas.openxmlformats.org/officeDocument/2006/relationships/oleObject" Target="embeddings/oleObject4.bin"/><Relationship Id="rId38" Type="http://schemas.openxmlformats.org/officeDocument/2006/relationships/image" Target="media/image17.wmf"/><Relationship Id="rId59" Type="http://schemas.openxmlformats.org/officeDocument/2006/relationships/image" Target="media/image29.jpeg"/><Relationship Id="rId103" Type="http://schemas.openxmlformats.org/officeDocument/2006/relationships/image" Target="media/image58.png"/><Relationship Id="rId124" Type="http://schemas.openxmlformats.org/officeDocument/2006/relationships/image" Target="media/image69.wmf"/><Relationship Id="rId70" Type="http://schemas.openxmlformats.org/officeDocument/2006/relationships/oleObject" Target="embeddings/oleObject28.bin"/><Relationship Id="rId91" Type="http://schemas.openxmlformats.org/officeDocument/2006/relationships/image" Target="media/image46.png"/><Relationship Id="rId145" Type="http://schemas.openxmlformats.org/officeDocument/2006/relationships/oleObject" Target="embeddings/oleObject59.bin"/><Relationship Id="rId166" Type="http://schemas.openxmlformats.org/officeDocument/2006/relationships/oleObject" Target="embeddings/oleObject68.bin"/><Relationship Id="rId187" Type="http://schemas.openxmlformats.org/officeDocument/2006/relationships/image" Target="media/image103.png"/><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image" Target="media/image23.png"/><Relationship Id="rId114" Type="http://schemas.openxmlformats.org/officeDocument/2006/relationships/image" Target="media/image64.wmf"/><Relationship Id="rId60" Type="http://schemas.openxmlformats.org/officeDocument/2006/relationships/image" Target="media/image30.jpeg"/><Relationship Id="rId81" Type="http://schemas.openxmlformats.org/officeDocument/2006/relationships/image" Target="media/image41.wmf"/><Relationship Id="rId135" Type="http://schemas.openxmlformats.org/officeDocument/2006/relationships/oleObject" Target="embeddings/oleObject54.bin"/><Relationship Id="rId156" Type="http://schemas.openxmlformats.org/officeDocument/2006/relationships/oleObject" Target="embeddings/oleObject63.bin"/><Relationship Id="rId177" Type="http://schemas.openxmlformats.org/officeDocument/2006/relationships/oleObject" Target="embeddings/oleObject73.bin"/><Relationship Id="rId18" Type="http://schemas.openxmlformats.org/officeDocument/2006/relationships/image" Target="media/image7.wmf"/><Relationship Id="rId39"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7169</Words>
  <Characters>40864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ГАОУ ДПО «Саратовский институт повышения квалификации и переподготовки работников образования»</vt:lpstr>
    </vt:vector>
  </TitlesOfParts>
  <Company/>
  <LinksUpToDate>false</LinksUpToDate>
  <CharactersWithSpaces>47938</CharactersWithSpaces>
  <SharedDoc>false</SharedDoc>
  <HLinks>
    <vt:vector size="54" baseType="variant">
      <vt:variant>
        <vt:i4>6684730</vt:i4>
      </vt:variant>
      <vt:variant>
        <vt:i4>258</vt:i4>
      </vt:variant>
      <vt:variant>
        <vt:i4>0</vt:i4>
      </vt:variant>
      <vt:variant>
        <vt:i4>5</vt:i4>
      </vt:variant>
      <vt:variant>
        <vt:lpwstr>http://edu.seun.ru/</vt:lpwstr>
      </vt:variant>
      <vt:variant>
        <vt:lpwstr/>
      </vt:variant>
      <vt:variant>
        <vt:i4>1900549</vt:i4>
      </vt:variant>
      <vt:variant>
        <vt:i4>255</vt:i4>
      </vt:variant>
      <vt:variant>
        <vt:i4>0</vt:i4>
      </vt:variant>
      <vt:variant>
        <vt:i4>5</vt:i4>
      </vt:variant>
      <vt:variant>
        <vt:lpwstr>http://www.mccme.ru/</vt:lpwstr>
      </vt:variant>
      <vt:variant>
        <vt:lpwstr/>
      </vt:variant>
      <vt:variant>
        <vt:i4>6422640</vt:i4>
      </vt:variant>
      <vt:variant>
        <vt:i4>252</vt:i4>
      </vt:variant>
      <vt:variant>
        <vt:i4>0</vt:i4>
      </vt:variant>
      <vt:variant>
        <vt:i4>5</vt:i4>
      </vt:variant>
      <vt:variant>
        <vt:lpwstr>http://www.intellectcentre.ru/</vt:lpwstr>
      </vt:variant>
      <vt:variant>
        <vt:lpwstr/>
      </vt:variant>
      <vt:variant>
        <vt:i4>5963843</vt:i4>
      </vt:variant>
      <vt:variant>
        <vt:i4>249</vt:i4>
      </vt:variant>
      <vt:variant>
        <vt:i4>0</vt:i4>
      </vt:variant>
      <vt:variant>
        <vt:i4>5</vt:i4>
      </vt:variant>
      <vt:variant>
        <vt:lpwstr>http://www.internet-scool.ru/</vt:lpwstr>
      </vt:variant>
      <vt:variant>
        <vt:lpwstr/>
      </vt:variant>
      <vt:variant>
        <vt:i4>4259848</vt:i4>
      </vt:variant>
      <vt:variant>
        <vt:i4>246</vt:i4>
      </vt:variant>
      <vt:variant>
        <vt:i4>0</vt:i4>
      </vt:variant>
      <vt:variant>
        <vt:i4>5</vt:i4>
      </vt:variant>
      <vt:variant>
        <vt:lpwstr>http://www.center.fio.ru/som</vt:lpwstr>
      </vt:variant>
      <vt:variant>
        <vt:lpwstr/>
      </vt:variant>
      <vt:variant>
        <vt:i4>6684706</vt:i4>
      </vt:variant>
      <vt:variant>
        <vt:i4>243</vt:i4>
      </vt:variant>
      <vt:variant>
        <vt:i4>0</vt:i4>
      </vt:variant>
      <vt:variant>
        <vt:i4>5</vt:i4>
      </vt:variant>
      <vt:variant>
        <vt:lpwstr>http://www.fipi.ru/</vt:lpwstr>
      </vt:variant>
      <vt:variant>
        <vt:lpwstr/>
      </vt:variant>
      <vt:variant>
        <vt:i4>6684783</vt:i4>
      </vt:variant>
      <vt:variant>
        <vt:i4>240</vt:i4>
      </vt:variant>
      <vt:variant>
        <vt:i4>0</vt:i4>
      </vt:variant>
      <vt:variant>
        <vt:i4>5</vt:i4>
      </vt:variant>
      <vt:variant>
        <vt:lpwstr>http://www.edu.ru/</vt:lpwstr>
      </vt:variant>
      <vt:variant>
        <vt:lpwstr/>
      </vt:variant>
      <vt:variant>
        <vt:i4>6684706</vt:i4>
      </vt:variant>
      <vt:variant>
        <vt:i4>3</vt:i4>
      </vt:variant>
      <vt:variant>
        <vt:i4>0</vt:i4>
      </vt:variant>
      <vt:variant>
        <vt:i4>5</vt:i4>
      </vt:variant>
      <vt:variant>
        <vt:lpwstr>http://www.fipi.ru/</vt:lpwstr>
      </vt:variant>
      <vt:variant>
        <vt:lpwstr/>
      </vt:variant>
      <vt:variant>
        <vt:i4>3801168</vt:i4>
      </vt:variant>
      <vt:variant>
        <vt:i4>0</vt:i4>
      </vt:variant>
      <vt:variant>
        <vt:i4>0</vt:i4>
      </vt:variant>
      <vt:variant>
        <vt:i4>5</vt:i4>
      </vt:variant>
      <vt:variant>
        <vt:lpwstr>http://www.edu.ru/db-mon/mo/Data/d_08/m362.html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ГАОУ ДПО «Саратовский институт повышения квалификации и переподготовки работников образования»</dc:title>
  <dc:subject/>
  <dc:creator>FilippovaEA</dc:creator>
  <cp:keywords/>
  <dc:description/>
  <cp:lastModifiedBy>Irina</cp:lastModifiedBy>
  <cp:revision>2</cp:revision>
  <dcterms:created xsi:type="dcterms:W3CDTF">2014-07-20T11:08:00Z</dcterms:created>
  <dcterms:modified xsi:type="dcterms:W3CDTF">2014-07-20T11:08:00Z</dcterms:modified>
</cp:coreProperties>
</file>